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D1BD" w14:textId="77777777" w:rsidR="00CF5696" w:rsidRPr="00C05FE0" w:rsidRDefault="00CF5696" w:rsidP="00CF5696">
      <w:pPr>
        <w:spacing w:line="480" w:lineRule="auto"/>
        <w:jc w:val="center"/>
        <w:rPr>
          <w:b/>
          <w:bCs/>
        </w:rPr>
      </w:pPr>
    </w:p>
    <w:p w14:paraId="75C2C2A1" w14:textId="4A254D9D" w:rsidR="00B07E04" w:rsidRDefault="00787D1C" w:rsidP="00CF5696">
      <w:pPr>
        <w:spacing w:line="480" w:lineRule="auto"/>
        <w:jc w:val="center"/>
        <w:rPr>
          <w:lang w:val="en-US"/>
        </w:rPr>
      </w:pPr>
      <w:r w:rsidRPr="00C05FE0">
        <w:rPr>
          <w:b/>
          <w:bCs/>
        </w:rPr>
        <w:t xml:space="preserve">Britain’s </w:t>
      </w:r>
      <w:r w:rsidR="00D4106A" w:rsidRPr="00C05FE0">
        <w:rPr>
          <w:b/>
          <w:bCs/>
        </w:rPr>
        <w:t>slow</w:t>
      </w:r>
      <w:r w:rsidRPr="00C05FE0">
        <w:rPr>
          <w:b/>
          <w:bCs/>
        </w:rPr>
        <w:t xml:space="preserve"> </w:t>
      </w:r>
      <w:r w:rsidR="00D4106A" w:rsidRPr="00C05FE0">
        <w:rPr>
          <w:b/>
          <w:bCs/>
        </w:rPr>
        <w:t xml:space="preserve">movement </w:t>
      </w:r>
      <w:r w:rsidRPr="00C05FE0">
        <w:rPr>
          <w:b/>
          <w:bCs/>
        </w:rPr>
        <w:t>to a Gender Egalitarian Equilibrium: P</w:t>
      </w:r>
      <w:r w:rsidR="00111119" w:rsidRPr="00C05FE0">
        <w:rPr>
          <w:b/>
          <w:bCs/>
        </w:rPr>
        <w:t>arent</w:t>
      </w:r>
      <w:r w:rsidR="00242D63" w:rsidRPr="00C05FE0">
        <w:rPr>
          <w:b/>
          <w:bCs/>
        </w:rPr>
        <w:t xml:space="preserve">s and </w:t>
      </w:r>
      <w:r w:rsidRPr="00C05FE0">
        <w:rPr>
          <w:b/>
          <w:bCs/>
        </w:rPr>
        <w:t>E</w:t>
      </w:r>
      <w:r w:rsidR="00911124" w:rsidRPr="00C05FE0">
        <w:rPr>
          <w:b/>
          <w:bCs/>
        </w:rPr>
        <w:t xml:space="preserve">mployment </w:t>
      </w:r>
      <w:r w:rsidR="00242D63" w:rsidRPr="00C05FE0">
        <w:rPr>
          <w:b/>
          <w:bCs/>
        </w:rPr>
        <w:t xml:space="preserve">in </w:t>
      </w:r>
      <w:r w:rsidR="007121B5" w:rsidRPr="00C05FE0">
        <w:rPr>
          <w:b/>
          <w:bCs/>
        </w:rPr>
        <w:t xml:space="preserve">the </w:t>
      </w:r>
      <w:r w:rsidR="00242D63" w:rsidRPr="00C05FE0">
        <w:rPr>
          <w:b/>
          <w:bCs/>
        </w:rPr>
        <w:t>UK</w:t>
      </w:r>
      <w:r w:rsidRPr="00C05FE0">
        <w:rPr>
          <w:b/>
          <w:bCs/>
        </w:rPr>
        <w:t xml:space="preserve"> </w:t>
      </w:r>
      <w:r w:rsidR="00B465D0" w:rsidRPr="00C05FE0">
        <w:rPr>
          <w:b/>
          <w:bCs/>
        </w:rPr>
        <w:t>2001 – 201</w:t>
      </w:r>
      <w:r w:rsidR="00B1455C" w:rsidRPr="00C05FE0">
        <w:rPr>
          <w:b/>
          <w:bCs/>
        </w:rPr>
        <w:t>3</w:t>
      </w:r>
      <w:r w:rsidR="00EC4CFA" w:rsidRPr="00C05FE0">
        <w:rPr>
          <w:rStyle w:val="EndnoteReference"/>
        </w:rPr>
        <w:endnoteReference w:id="1"/>
      </w:r>
      <w:r w:rsidR="00842FCA" w:rsidRPr="00C05FE0">
        <w:rPr>
          <w:lang w:val="en-US"/>
        </w:rPr>
        <w:t xml:space="preserve"> </w:t>
      </w:r>
    </w:p>
    <w:p w14:paraId="0AB9ADB8" w14:textId="7D46BD9F" w:rsidR="00DA3728" w:rsidRPr="000C4331" w:rsidRDefault="00DE7B11" w:rsidP="000C4331">
      <w:pPr>
        <w:spacing w:line="480" w:lineRule="auto"/>
        <w:jc w:val="center"/>
        <w:rPr>
          <w:b/>
          <w:bCs/>
        </w:rPr>
      </w:pPr>
      <w:r>
        <w:rPr>
          <w:lang w:val="en-US"/>
        </w:rPr>
        <w:t>Sara Connolly</w:t>
      </w:r>
      <w:r w:rsidR="005960D5">
        <w:rPr>
          <w:lang w:val="en-US"/>
        </w:rPr>
        <w:t>, Matt</w:t>
      </w:r>
      <w:r w:rsidR="00DA3728">
        <w:rPr>
          <w:lang w:val="en-US"/>
        </w:rPr>
        <w:t>hew</w:t>
      </w:r>
      <w:r w:rsidR="005960D5">
        <w:rPr>
          <w:lang w:val="en-US"/>
        </w:rPr>
        <w:t xml:space="preserve"> Aldrich, Margaret O’Brien, Svet</w:t>
      </w:r>
      <w:r w:rsidR="00DA3728">
        <w:rPr>
          <w:lang w:val="en-US"/>
        </w:rPr>
        <w:t>l</w:t>
      </w:r>
      <w:r w:rsidR="005960D5">
        <w:rPr>
          <w:lang w:val="en-US"/>
        </w:rPr>
        <w:t>a</w:t>
      </w:r>
      <w:r w:rsidR="00DA3728">
        <w:rPr>
          <w:lang w:val="en-US"/>
        </w:rPr>
        <w:t>na</w:t>
      </w:r>
      <w:r w:rsidR="005960D5">
        <w:rPr>
          <w:lang w:val="en-US"/>
        </w:rPr>
        <w:t xml:space="preserve"> Speight and Eloise Poole</w:t>
      </w:r>
    </w:p>
    <w:p w14:paraId="053DEA9D" w14:textId="106ACCFA" w:rsidR="005960D5" w:rsidRDefault="005960D5" w:rsidP="00CF5696">
      <w:pPr>
        <w:spacing w:line="480" w:lineRule="auto"/>
        <w:rPr>
          <w:lang w:val="en-US"/>
        </w:rPr>
      </w:pPr>
      <w:r>
        <w:rPr>
          <w:lang w:val="en-US"/>
        </w:rPr>
        <w:t xml:space="preserve">Sara Connolly, </w:t>
      </w:r>
      <w:r w:rsidR="00DE7B11">
        <w:rPr>
          <w:lang w:val="en-US"/>
        </w:rPr>
        <w:t xml:space="preserve">Corresponding author, </w:t>
      </w:r>
      <w:r>
        <w:rPr>
          <w:lang w:val="en-US"/>
        </w:rPr>
        <w:t>Norwich Business School, University of East Anglia, Norwich, NR4 7TJ</w:t>
      </w:r>
      <w:r w:rsidR="00DE7B11">
        <w:rPr>
          <w:lang w:val="en-US"/>
        </w:rPr>
        <w:t>, email</w:t>
      </w:r>
      <w:r w:rsidR="000945C0">
        <w:rPr>
          <w:lang w:val="en-US"/>
        </w:rPr>
        <w:t>:</w:t>
      </w:r>
      <w:r w:rsidR="00DE7B11">
        <w:rPr>
          <w:lang w:val="en-US"/>
        </w:rPr>
        <w:t xml:space="preserve"> </w:t>
      </w:r>
      <w:hyperlink r:id="rId9" w:history="1">
        <w:r w:rsidR="00DE7B11" w:rsidRPr="00642CC8">
          <w:rPr>
            <w:rStyle w:val="Hyperlink"/>
            <w:lang w:val="en-US"/>
          </w:rPr>
          <w:t>sara.connolly@uea.ac.uk</w:t>
        </w:r>
      </w:hyperlink>
      <w:r>
        <w:rPr>
          <w:lang w:val="en-US"/>
        </w:rPr>
        <w:t>.</w:t>
      </w:r>
    </w:p>
    <w:p w14:paraId="2C32225A" w14:textId="6C464A1D" w:rsidR="005960D5" w:rsidRDefault="005960D5" w:rsidP="00CF5696">
      <w:pPr>
        <w:spacing w:line="480" w:lineRule="auto"/>
        <w:rPr>
          <w:lang w:val="en-US"/>
        </w:rPr>
      </w:pPr>
      <w:r>
        <w:rPr>
          <w:lang w:val="en-US"/>
        </w:rPr>
        <w:t>Matt</w:t>
      </w:r>
      <w:r w:rsidR="00DA3728">
        <w:rPr>
          <w:lang w:val="en-US"/>
        </w:rPr>
        <w:t>hew</w:t>
      </w:r>
      <w:r>
        <w:rPr>
          <w:lang w:val="en-US"/>
        </w:rPr>
        <w:t xml:space="preserve"> Aldrich, School of Economics, University of East Anglia, Norwich, NR4 7TJ</w:t>
      </w:r>
      <w:r w:rsidR="00DE7B11">
        <w:rPr>
          <w:lang w:val="en-US"/>
        </w:rPr>
        <w:t>, email</w:t>
      </w:r>
      <w:r w:rsidR="000945C0">
        <w:rPr>
          <w:lang w:val="en-US"/>
        </w:rPr>
        <w:t>:</w:t>
      </w:r>
      <w:r w:rsidR="00DE7B11">
        <w:rPr>
          <w:lang w:val="en-US"/>
        </w:rPr>
        <w:t xml:space="preserve"> </w:t>
      </w:r>
      <w:hyperlink r:id="rId10" w:history="1">
        <w:r w:rsidR="00DE7B11" w:rsidRPr="00642CC8">
          <w:rPr>
            <w:rStyle w:val="Hyperlink"/>
            <w:lang w:val="en-US"/>
          </w:rPr>
          <w:t>matthew.aldrich@uea.ac.uk</w:t>
        </w:r>
      </w:hyperlink>
      <w:r w:rsidR="00DE7B11">
        <w:rPr>
          <w:lang w:val="en-US"/>
        </w:rPr>
        <w:t>.</w:t>
      </w:r>
    </w:p>
    <w:p w14:paraId="57CC3938" w14:textId="62376D00" w:rsidR="00DE7B11" w:rsidRPr="007E340F" w:rsidRDefault="005960D5" w:rsidP="00CF5696">
      <w:pPr>
        <w:spacing w:line="480" w:lineRule="auto"/>
        <w:rPr>
          <w:lang w:val="en-US"/>
        </w:rPr>
      </w:pPr>
      <w:r w:rsidRPr="007E340F">
        <w:rPr>
          <w:lang w:val="en-US"/>
        </w:rPr>
        <w:t>Margaret O’Brien, Thomas Coram Res</w:t>
      </w:r>
      <w:r w:rsidR="00DA3728" w:rsidRPr="007E340F">
        <w:rPr>
          <w:lang w:val="en-US"/>
        </w:rPr>
        <w:t>earch Institute, UCL Institute o</w:t>
      </w:r>
      <w:r w:rsidRPr="007E340F">
        <w:rPr>
          <w:lang w:val="en-US"/>
        </w:rPr>
        <w:t>f Education</w:t>
      </w:r>
      <w:r w:rsidR="00DA3728" w:rsidRPr="007E340F">
        <w:rPr>
          <w:lang w:val="en-US"/>
        </w:rPr>
        <w:t xml:space="preserve">, University College London, </w:t>
      </w:r>
      <w:r w:rsidR="007E340F" w:rsidRPr="007E340F">
        <w:rPr>
          <w:lang w:val="en-US"/>
        </w:rPr>
        <w:t>27-28 Woburn S</w:t>
      </w:r>
      <w:r w:rsidR="007E340F" w:rsidRPr="007E340F">
        <w:rPr>
          <w:lang w:val="en-US"/>
        </w:rPr>
        <w:t>quare</w:t>
      </w:r>
      <w:r w:rsidR="00DA3728" w:rsidRPr="007E340F">
        <w:rPr>
          <w:lang w:val="en-US"/>
        </w:rPr>
        <w:t xml:space="preserve">, London, </w:t>
      </w:r>
      <w:r w:rsidR="007E340F" w:rsidRPr="007E340F">
        <w:rPr>
          <w:lang w:val="en-US"/>
        </w:rPr>
        <w:t>WC1H OAA</w:t>
      </w:r>
      <w:r w:rsidR="007E340F" w:rsidRPr="007E340F">
        <w:rPr>
          <w:lang w:val="en-US"/>
        </w:rPr>
        <w:t xml:space="preserve">, </w:t>
      </w:r>
      <w:r w:rsidR="00DE7B11" w:rsidRPr="007E340F">
        <w:rPr>
          <w:lang w:val="en-US"/>
        </w:rPr>
        <w:t>email</w:t>
      </w:r>
      <w:r w:rsidR="000945C0" w:rsidRPr="007E340F">
        <w:rPr>
          <w:lang w:val="en-US"/>
        </w:rPr>
        <w:t>:</w:t>
      </w:r>
      <w:r w:rsidR="00DE7B11" w:rsidRPr="007E340F">
        <w:rPr>
          <w:lang w:val="en-US"/>
        </w:rPr>
        <w:t xml:space="preserve"> </w:t>
      </w:r>
      <w:hyperlink r:id="rId11" w:history="1">
        <w:r w:rsidR="00DE7B11" w:rsidRPr="007E340F">
          <w:rPr>
            <w:rStyle w:val="Hyperlink"/>
            <w:lang w:val="en-US"/>
          </w:rPr>
          <w:t>m.obrien@ioe.ac.uk</w:t>
        </w:r>
      </w:hyperlink>
      <w:r w:rsidR="00DE7B11" w:rsidRPr="007E340F">
        <w:rPr>
          <w:lang w:val="en-US"/>
        </w:rPr>
        <w:t>.</w:t>
      </w:r>
    </w:p>
    <w:p w14:paraId="75F5F16D" w14:textId="21A2F30C" w:rsidR="00DE7B11" w:rsidRDefault="00DA3728" w:rsidP="00DE7B11">
      <w:pPr>
        <w:spacing w:line="480" w:lineRule="auto"/>
        <w:rPr>
          <w:lang w:val="en-US"/>
        </w:rPr>
      </w:pPr>
      <w:r>
        <w:rPr>
          <w:lang w:val="en-US"/>
        </w:rPr>
        <w:t xml:space="preserve">Svetlana Speight, Policy Research Centre, </w:t>
      </w:r>
      <w:proofErr w:type="spellStart"/>
      <w:r>
        <w:rPr>
          <w:lang w:val="en-US"/>
        </w:rPr>
        <w:t>NatCen</w:t>
      </w:r>
      <w:proofErr w:type="spellEnd"/>
      <w:r>
        <w:rPr>
          <w:lang w:val="en-US"/>
        </w:rPr>
        <w:t xml:space="preserve"> Social Research, 35 Northampton Square, London EC1V 0AX</w:t>
      </w:r>
      <w:r w:rsidR="00DE7B11">
        <w:rPr>
          <w:lang w:val="en-US"/>
        </w:rPr>
        <w:t>, email</w:t>
      </w:r>
      <w:r w:rsidR="000945C0">
        <w:rPr>
          <w:lang w:val="en-US"/>
        </w:rPr>
        <w:t>:</w:t>
      </w:r>
      <w:r w:rsidR="00DE7B11">
        <w:rPr>
          <w:lang w:val="en-US"/>
        </w:rPr>
        <w:t xml:space="preserve"> </w:t>
      </w:r>
      <w:hyperlink r:id="rId12" w:history="1">
        <w:r w:rsidR="00DE7B11" w:rsidRPr="00642CC8">
          <w:rPr>
            <w:rStyle w:val="Hyperlink"/>
            <w:lang w:val="en-US"/>
          </w:rPr>
          <w:t>svetlana.speight@natcen.ac.uk</w:t>
        </w:r>
      </w:hyperlink>
      <w:r w:rsidR="00DE7B11">
        <w:rPr>
          <w:lang w:val="en-US"/>
        </w:rPr>
        <w:t>.</w:t>
      </w:r>
    </w:p>
    <w:p w14:paraId="1A0EB0DF" w14:textId="0352D54D" w:rsidR="003B28F9" w:rsidRDefault="00DA3728" w:rsidP="00CF5696">
      <w:pPr>
        <w:spacing w:line="480" w:lineRule="auto"/>
        <w:rPr>
          <w:lang w:val="en-US"/>
        </w:rPr>
      </w:pPr>
      <w:bookmarkStart w:id="0" w:name="_GoBack"/>
      <w:bookmarkEnd w:id="0"/>
      <w:r w:rsidRPr="00DE7B11">
        <w:rPr>
          <w:lang w:val="en-US"/>
        </w:rPr>
        <w:t xml:space="preserve">Eloise Poole, </w:t>
      </w:r>
      <w:r w:rsidR="00DE7B11" w:rsidRPr="00DE7B11">
        <w:rPr>
          <w:lang w:val="en-US"/>
        </w:rPr>
        <w:t>Arts Council England, Policy and Research Team, The Hive, Lever Street, Manchester, M16 1FN</w:t>
      </w:r>
      <w:r w:rsidR="00DE7B11">
        <w:rPr>
          <w:lang w:val="en-US"/>
        </w:rPr>
        <w:t>, email</w:t>
      </w:r>
      <w:r w:rsidR="000945C0">
        <w:rPr>
          <w:lang w:val="en-US"/>
        </w:rPr>
        <w:t>:</w:t>
      </w:r>
      <w:r w:rsidR="00DE7B11">
        <w:rPr>
          <w:lang w:val="en-US"/>
        </w:rPr>
        <w:t xml:space="preserve"> </w:t>
      </w:r>
      <w:hyperlink r:id="rId13" w:history="1">
        <w:r w:rsidR="00DE7B11" w:rsidRPr="00642CC8">
          <w:rPr>
            <w:rStyle w:val="Hyperlink"/>
            <w:lang w:val="en-US"/>
          </w:rPr>
          <w:t>eloise.poole@googlemail.com</w:t>
        </w:r>
      </w:hyperlink>
      <w:r w:rsidR="00DE7B11">
        <w:rPr>
          <w:lang w:val="en-US"/>
        </w:rPr>
        <w:t>.</w:t>
      </w:r>
    </w:p>
    <w:p w14:paraId="2DE66361" w14:textId="77777777" w:rsidR="00DE7B11" w:rsidRDefault="00DE7B11" w:rsidP="00CF5696">
      <w:pPr>
        <w:spacing w:line="480" w:lineRule="auto"/>
        <w:rPr>
          <w:lang w:val="en-US"/>
        </w:rPr>
      </w:pPr>
    </w:p>
    <w:p w14:paraId="0FC88FE9" w14:textId="7E46F070" w:rsidR="00914F5F" w:rsidRPr="00C05FE0" w:rsidRDefault="00DF11F1" w:rsidP="00CF5696">
      <w:pPr>
        <w:spacing w:line="480" w:lineRule="auto"/>
        <w:rPr>
          <w:lang w:val="en-US"/>
        </w:rPr>
      </w:pPr>
      <w:r w:rsidRPr="00C05FE0">
        <w:rPr>
          <w:lang w:val="en-US"/>
        </w:rPr>
        <w:t xml:space="preserve">Abstract </w:t>
      </w:r>
    </w:p>
    <w:p w14:paraId="5E4359AC" w14:textId="75B162C2" w:rsidR="004779D4" w:rsidRPr="00C05FE0" w:rsidRDefault="00BF3E66" w:rsidP="009344B4">
      <w:pPr>
        <w:spacing w:line="480" w:lineRule="auto"/>
        <w:rPr>
          <w:lang w:val="en-US"/>
        </w:rPr>
      </w:pPr>
      <w:r w:rsidRPr="00C05FE0">
        <w:t>T</w:t>
      </w:r>
      <w:r w:rsidR="004779D4" w:rsidRPr="00C05FE0">
        <w:t xml:space="preserve">his paper examines the working lives of British </w:t>
      </w:r>
      <w:r w:rsidR="00BD36BD" w:rsidRPr="00C05FE0">
        <w:t xml:space="preserve">couple </w:t>
      </w:r>
      <w:r w:rsidR="004779D4" w:rsidRPr="00C05FE0">
        <w:t xml:space="preserve">families across the first decade of the millennium using </w:t>
      </w:r>
      <w:r w:rsidRPr="00C05FE0">
        <w:t xml:space="preserve">EU Labour Force Survey </w:t>
      </w:r>
      <w:r w:rsidR="004779D4" w:rsidRPr="00C05FE0">
        <w:t xml:space="preserve">data </w:t>
      </w:r>
      <w:r w:rsidRPr="00C05FE0">
        <w:t>(</w:t>
      </w:r>
      <w:r w:rsidR="00B1455C" w:rsidRPr="00C05FE0">
        <w:t>2001-2013</w:t>
      </w:r>
      <w:r w:rsidR="002E14E9" w:rsidRPr="00C05FE0">
        <w:t>) taking</w:t>
      </w:r>
      <w:r w:rsidR="00790764" w:rsidRPr="00C05FE0">
        <w:t xml:space="preserve"> </w:t>
      </w:r>
      <w:proofErr w:type="gramStart"/>
      <w:r w:rsidR="00790764" w:rsidRPr="00C05FE0">
        <w:t xml:space="preserve">a </w:t>
      </w:r>
      <w:r w:rsidR="009344B4" w:rsidRPr="00C05FE0">
        <w:rPr>
          <w:color w:val="282726"/>
          <w:lang w:val="en-US"/>
        </w:rPr>
        <w:t>multiple</w:t>
      </w:r>
      <w:proofErr w:type="gramEnd"/>
      <w:r w:rsidR="009344B4" w:rsidRPr="00C05FE0">
        <w:rPr>
          <w:color w:val="282726"/>
          <w:lang w:val="en-US"/>
        </w:rPr>
        <w:t xml:space="preserve"> </w:t>
      </w:r>
      <w:proofErr w:type="spellStart"/>
      <w:r w:rsidR="009344B4" w:rsidRPr="00C05FE0">
        <w:rPr>
          <w:color w:val="282726"/>
          <w:lang w:val="en-US"/>
        </w:rPr>
        <w:t>equilibri</w:t>
      </w:r>
      <w:r w:rsidR="002205D1" w:rsidRPr="00C05FE0">
        <w:rPr>
          <w:color w:val="282726"/>
          <w:lang w:val="en-US"/>
        </w:rPr>
        <w:t>a</w:t>
      </w:r>
      <w:proofErr w:type="spellEnd"/>
      <w:r w:rsidR="002205D1" w:rsidRPr="00C05FE0">
        <w:rPr>
          <w:color w:val="282726"/>
          <w:lang w:val="en-US"/>
        </w:rPr>
        <w:t xml:space="preserve"> </w:t>
      </w:r>
      <w:r w:rsidR="009344B4" w:rsidRPr="00C05FE0">
        <w:rPr>
          <w:color w:val="282726"/>
          <w:lang w:val="en-US"/>
        </w:rPr>
        <w:t>approach (</w:t>
      </w:r>
      <w:proofErr w:type="spellStart"/>
      <w:r w:rsidR="009344B4" w:rsidRPr="00C05FE0">
        <w:rPr>
          <w:color w:val="282726"/>
          <w:lang w:val="en-US"/>
        </w:rPr>
        <w:t>Esping</w:t>
      </w:r>
      <w:proofErr w:type="spellEnd"/>
      <w:r w:rsidR="009344B4" w:rsidRPr="00C05FE0">
        <w:rPr>
          <w:color w:val="282726"/>
          <w:lang w:val="en-US"/>
        </w:rPr>
        <w:t xml:space="preserve">-Andersen and </w:t>
      </w:r>
      <w:proofErr w:type="spellStart"/>
      <w:r w:rsidR="009344B4" w:rsidRPr="00C05FE0">
        <w:rPr>
          <w:color w:val="282726"/>
          <w:lang w:val="en-US"/>
        </w:rPr>
        <w:t>Billari</w:t>
      </w:r>
      <w:proofErr w:type="spellEnd"/>
      <w:r w:rsidR="009344B4" w:rsidRPr="00C05FE0">
        <w:rPr>
          <w:color w:val="282726"/>
          <w:lang w:val="en-US"/>
        </w:rPr>
        <w:t xml:space="preserve">, 2015). </w:t>
      </w:r>
      <w:r w:rsidR="00C52882" w:rsidRPr="00601681">
        <w:t>W</w:t>
      </w:r>
      <w:r w:rsidR="00C77C08" w:rsidRPr="00601681">
        <w:t xml:space="preserve">e </w:t>
      </w:r>
      <w:r w:rsidR="00911124" w:rsidRPr="00601681">
        <w:t xml:space="preserve">identify </w:t>
      </w:r>
      <w:r w:rsidR="00C52882" w:rsidRPr="00601681">
        <w:t xml:space="preserve">a </w:t>
      </w:r>
      <w:r w:rsidR="00924A21" w:rsidRPr="00601681">
        <w:t xml:space="preserve">growth in dual full-time </w:t>
      </w:r>
      <w:r w:rsidR="00874648" w:rsidRPr="00601681">
        <w:t>earner</w:t>
      </w:r>
      <w:r w:rsidR="0024610E" w:rsidRPr="00601681">
        <w:t xml:space="preserve">s, </w:t>
      </w:r>
      <w:r w:rsidR="00924A21" w:rsidRPr="00601681">
        <w:t>increas</w:t>
      </w:r>
      <w:r w:rsidR="00755A76" w:rsidRPr="00601681">
        <w:t>ed</w:t>
      </w:r>
      <w:r w:rsidR="00924A21" w:rsidRPr="00601681">
        <w:t xml:space="preserve"> </w:t>
      </w:r>
      <w:r w:rsidR="00755A76" w:rsidRPr="00601681">
        <w:t xml:space="preserve">working </w:t>
      </w:r>
      <w:r w:rsidR="00924A21" w:rsidRPr="00601681">
        <w:t xml:space="preserve">hours of </w:t>
      </w:r>
      <w:r w:rsidR="00B02A10" w:rsidRPr="00601681">
        <w:t xml:space="preserve">mothers </w:t>
      </w:r>
      <w:r w:rsidR="00924A21" w:rsidRPr="00601681">
        <w:t xml:space="preserve">in </w:t>
      </w:r>
      <w:r w:rsidR="00EC4CFA" w:rsidRPr="00601681">
        <w:t>part-time employment</w:t>
      </w:r>
      <w:r w:rsidR="00924A21" w:rsidRPr="00601681">
        <w:t xml:space="preserve"> </w:t>
      </w:r>
      <w:r w:rsidR="0024610E" w:rsidRPr="00601681">
        <w:t xml:space="preserve">and a growing proportion of households with </w:t>
      </w:r>
      <w:r w:rsidR="00DB4DA8" w:rsidRPr="00601681">
        <w:t>‘</w:t>
      </w:r>
      <w:r w:rsidR="0024610E" w:rsidRPr="00601681">
        <w:t>non-standard</w:t>
      </w:r>
      <w:r w:rsidR="00DB4DA8" w:rsidRPr="00601681">
        <w:t>’ working</w:t>
      </w:r>
      <w:r w:rsidR="0024610E" w:rsidRPr="00601681">
        <w:t xml:space="preserve"> patterns, </w:t>
      </w:r>
      <w:r w:rsidR="0060449F" w:rsidRPr="00601681">
        <w:t>suggesting</w:t>
      </w:r>
      <w:r w:rsidR="00790764" w:rsidRPr="00601681">
        <w:t xml:space="preserve"> </w:t>
      </w:r>
      <w:r w:rsidR="00755A76" w:rsidRPr="00601681">
        <w:t xml:space="preserve">both </w:t>
      </w:r>
      <w:r w:rsidR="00924A21" w:rsidRPr="00601681">
        <w:t xml:space="preserve">a </w:t>
      </w:r>
      <w:r w:rsidR="00567F7F" w:rsidRPr="00601681">
        <w:t xml:space="preserve">convergence </w:t>
      </w:r>
      <w:r w:rsidR="00755A76" w:rsidRPr="00601681">
        <w:t xml:space="preserve">and greater diversity </w:t>
      </w:r>
      <w:r w:rsidR="00567F7F" w:rsidRPr="00601681">
        <w:t>in</w:t>
      </w:r>
      <w:r w:rsidR="00924A21" w:rsidRPr="00601681">
        <w:t xml:space="preserve"> economic provisioning within parent couple households.</w:t>
      </w:r>
      <w:r w:rsidR="00BD0692" w:rsidRPr="00C05FE0">
        <w:t xml:space="preserve"> </w:t>
      </w:r>
      <w:r w:rsidR="00567F7F" w:rsidRPr="00C05FE0">
        <w:t xml:space="preserve"> </w:t>
      </w:r>
      <w:r w:rsidR="00EC4CFA" w:rsidRPr="00C05FE0">
        <w:rPr>
          <w:bCs/>
        </w:rPr>
        <w:t>W</w:t>
      </w:r>
      <w:r w:rsidR="0024610E" w:rsidRPr="00C05FE0">
        <w:rPr>
          <w:bCs/>
        </w:rPr>
        <w:t>e find that h</w:t>
      </w:r>
      <w:r w:rsidR="00BD0692" w:rsidRPr="00C05FE0">
        <w:rPr>
          <w:bCs/>
        </w:rPr>
        <w:t xml:space="preserve">ousehold employment patterns </w:t>
      </w:r>
      <w:r w:rsidRPr="00C05FE0">
        <w:rPr>
          <w:bCs/>
        </w:rPr>
        <w:t>remain</w:t>
      </w:r>
      <w:r w:rsidR="00BD0692" w:rsidRPr="00C05FE0">
        <w:rPr>
          <w:bCs/>
        </w:rPr>
        <w:t xml:space="preserve"> strongly associated with </w:t>
      </w:r>
      <w:r w:rsidR="00EC4CFA" w:rsidRPr="00C05FE0">
        <w:rPr>
          <w:bCs/>
        </w:rPr>
        <w:t xml:space="preserve">maternal </w:t>
      </w:r>
      <w:r w:rsidR="00BD0692" w:rsidRPr="00C05FE0">
        <w:rPr>
          <w:bCs/>
        </w:rPr>
        <w:t>edu</w:t>
      </w:r>
      <w:r w:rsidR="00567F7F" w:rsidRPr="00C05FE0">
        <w:rPr>
          <w:bCs/>
        </w:rPr>
        <w:t>cation</w:t>
      </w:r>
      <w:r w:rsidRPr="00C05FE0">
        <w:rPr>
          <w:bCs/>
        </w:rPr>
        <w:t xml:space="preserve"> and </w:t>
      </w:r>
      <w:r w:rsidR="00BD0692" w:rsidRPr="00C05FE0">
        <w:rPr>
          <w:bCs/>
        </w:rPr>
        <w:t>family size</w:t>
      </w:r>
      <w:r w:rsidRPr="00C05FE0">
        <w:rPr>
          <w:bCs/>
        </w:rPr>
        <w:t xml:space="preserve"> but are becoming</w:t>
      </w:r>
      <w:r w:rsidR="00BD0692" w:rsidRPr="00C05FE0">
        <w:rPr>
          <w:bCs/>
        </w:rPr>
        <w:t xml:space="preserve"> less sensitive to the age of youngest child</w:t>
      </w:r>
      <w:r w:rsidR="002E14E9" w:rsidRPr="00C05FE0">
        <w:rPr>
          <w:bCs/>
        </w:rPr>
        <w:t>.  T</w:t>
      </w:r>
      <w:r w:rsidR="00790764" w:rsidRPr="00C05FE0">
        <w:rPr>
          <w:bCs/>
        </w:rPr>
        <w:t xml:space="preserve">he dual </w:t>
      </w:r>
      <w:r w:rsidR="002E14E9" w:rsidRPr="00C05FE0">
        <w:rPr>
          <w:bCs/>
        </w:rPr>
        <w:t xml:space="preserve">full-time </w:t>
      </w:r>
      <w:r w:rsidR="00790764" w:rsidRPr="00C05FE0">
        <w:rPr>
          <w:bCs/>
        </w:rPr>
        <w:t xml:space="preserve">earner model is growing in significance for </w:t>
      </w:r>
      <w:r w:rsidR="007A6CB8" w:rsidRPr="00C05FE0">
        <w:rPr>
          <w:bCs/>
        </w:rPr>
        <w:t xml:space="preserve">British </w:t>
      </w:r>
      <w:r w:rsidR="00A16D1C" w:rsidRPr="00C05FE0">
        <w:rPr>
          <w:bCs/>
        </w:rPr>
        <w:t>parents</w:t>
      </w:r>
      <w:r w:rsidR="00790764" w:rsidRPr="00C05FE0">
        <w:rPr>
          <w:bCs/>
        </w:rPr>
        <w:t xml:space="preserve"> of young children</w:t>
      </w:r>
      <w:r w:rsidR="00E66B47" w:rsidRPr="00C05FE0">
        <w:rPr>
          <w:bCs/>
        </w:rPr>
        <w:t xml:space="preserve"> but a new gender egalitarian equilibrium has not yet been reached.</w:t>
      </w:r>
    </w:p>
    <w:p w14:paraId="5CA88DCF" w14:textId="77777777" w:rsidR="00472FC2" w:rsidRPr="00C05FE0" w:rsidRDefault="00472FC2" w:rsidP="00CF5696">
      <w:pPr>
        <w:spacing w:line="480" w:lineRule="auto"/>
        <w:rPr>
          <w:lang w:val="en-US"/>
        </w:rPr>
      </w:pPr>
    </w:p>
    <w:p w14:paraId="3C9C6F22" w14:textId="4C765D81" w:rsidR="00DF11F1" w:rsidRPr="00C05FE0" w:rsidRDefault="00DF11F1" w:rsidP="00CF5696">
      <w:pPr>
        <w:spacing w:line="480" w:lineRule="auto"/>
        <w:rPr>
          <w:bCs/>
        </w:rPr>
      </w:pPr>
      <w:r w:rsidRPr="00C05FE0">
        <w:rPr>
          <w:lang w:val="en-US"/>
        </w:rPr>
        <w:t xml:space="preserve">Keywords </w:t>
      </w:r>
    </w:p>
    <w:p w14:paraId="1B1E6C04" w14:textId="06C72F31" w:rsidR="00400C65" w:rsidRPr="000C4331" w:rsidRDefault="00CF0598" w:rsidP="000C4331">
      <w:pPr>
        <w:spacing w:line="480" w:lineRule="auto"/>
        <w:rPr>
          <w:bCs/>
        </w:rPr>
      </w:pPr>
      <w:r w:rsidRPr="00C05FE0">
        <w:rPr>
          <w:bCs/>
        </w:rPr>
        <w:t>Breadwinners, Dual-earners</w:t>
      </w:r>
      <w:r w:rsidR="00E66B47" w:rsidRPr="00C05FE0">
        <w:rPr>
          <w:bCs/>
        </w:rPr>
        <w:t xml:space="preserve">, </w:t>
      </w:r>
      <w:r w:rsidR="00C0406C" w:rsidRPr="00C05FE0">
        <w:rPr>
          <w:bCs/>
        </w:rPr>
        <w:t xml:space="preserve">Education, </w:t>
      </w:r>
      <w:r w:rsidR="00472FC2" w:rsidRPr="00C05FE0">
        <w:rPr>
          <w:bCs/>
        </w:rPr>
        <w:t>Employment, Families</w:t>
      </w:r>
      <w:r w:rsidR="00400C65" w:rsidRPr="00C05FE0">
        <w:rPr>
          <w:bCs/>
        </w:rPr>
        <w:t>, Gender</w:t>
      </w:r>
    </w:p>
    <w:p w14:paraId="43708F6C" w14:textId="29C23956" w:rsidR="007121B5" w:rsidRPr="00976C8A" w:rsidRDefault="007121B5" w:rsidP="00976C8A">
      <w:pPr>
        <w:spacing w:line="480" w:lineRule="auto"/>
        <w:rPr>
          <w:bCs/>
        </w:rPr>
      </w:pPr>
      <w:r w:rsidRPr="00C05FE0">
        <w:rPr>
          <w:b/>
          <w:bCs/>
        </w:rPr>
        <w:lastRenderedPageBreak/>
        <w:t xml:space="preserve">Introduction </w:t>
      </w:r>
    </w:p>
    <w:p w14:paraId="2606A2F4" w14:textId="44FA9516" w:rsidR="007F5CB9" w:rsidRPr="00C05FE0" w:rsidRDefault="00F23FF1" w:rsidP="00E82A46">
      <w:pPr>
        <w:widowControl w:val="0"/>
        <w:autoSpaceDE w:val="0"/>
        <w:autoSpaceDN w:val="0"/>
        <w:adjustRightInd w:val="0"/>
        <w:spacing w:line="480" w:lineRule="auto"/>
        <w:rPr>
          <w:lang w:val="en-US"/>
        </w:rPr>
      </w:pPr>
      <w:r w:rsidRPr="00C05FE0">
        <w:rPr>
          <w:color w:val="000000" w:themeColor="text1"/>
          <w:lang w:val="en-US"/>
        </w:rPr>
        <w:t xml:space="preserve">As female education and employment has grown in most affluent countries since the mid-1970s, how employed parents accommodate economic activity with the care of children has become a key challenge for citizens and policy makers </w:t>
      </w:r>
      <w:r w:rsidR="00F915AB" w:rsidRPr="00C05FE0">
        <w:rPr>
          <w:color w:val="000000" w:themeColor="text1"/>
          <w:lang w:val="en-US"/>
        </w:rPr>
        <w:t>alike (</w:t>
      </w:r>
      <w:proofErr w:type="spellStart"/>
      <w:r w:rsidR="00F915AB" w:rsidRPr="00C05FE0">
        <w:rPr>
          <w:color w:val="000000" w:themeColor="text1"/>
          <w:lang w:val="en-US"/>
        </w:rPr>
        <w:t>Sherif</w:t>
      </w:r>
      <w:proofErr w:type="spellEnd"/>
      <w:r w:rsidR="00F915AB" w:rsidRPr="00C05FE0">
        <w:rPr>
          <w:color w:val="000000" w:themeColor="text1"/>
          <w:lang w:val="en-US"/>
        </w:rPr>
        <w:t xml:space="preserve"> Trask, 2010).   T</w:t>
      </w:r>
      <w:r w:rsidRPr="00C05FE0">
        <w:rPr>
          <w:color w:val="000000" w:themeColor="text1"/>
          <w:lang w:val="en-US"/>
        </w:rPr>
        <w:t xml:space="preserve">raditional gender work roles and expectations </w:t>
      </w:r>
      <w:r w:rsidR="00F915AB" w:rsidRPr="00C05FE0">
        <w:rPr>
          <w:color w:val="000000" w:themeColor="text1"/>
          <w:lang w:val="en-US"/>
        </w:rPr>
        <w:t>have become unsettled</w:t>
      </w:r>
      <w:r w:rsidR="00013022" w:rsidRPr="00C05FE0">
        <w:rPr>
          <w:color w:val="000000" w:themeColor="text1"/>
          <w:lang w:val="en-US"/>
        </w:rPr>
        <w:t>,</w:t>
      </w:r>
      <w:r w:rsidR="00F915AB" w:rsidRPr="00C05FE0">
        <w:rPr>
          <w:color w:val="000000" w:themeColor="text1"/>
          <w:lang w:val="en-US"/>
        </w:rPr>
        <w:t xml:space="preserve"> creating the potential </w:t>
      </w:r>
      <w:r w:rsidR="00013022" w:rsidRPr="00C05FE0">
        <w:rPr>
          <w:color w:val="000000" w:themeColor="text1"/>
          <w:lang w:val="en-US"/>
        </w:rPr>
        <w:t>for parents to combine econom</w:t>
      </w:r>
      <w:r w:rsidR="00DD0266" w:rsidRPr="00C05FE0">
        <w:rPr>
          <w:color w:val="000000" w:themeColor="text1"/>
          <w:lang w:val="en-US"/>
        </w:rPr>
        <w:t>ic independence and family care</w:t>
      </w:r>
      <w:r w:rsidR="00140F1E" w:rsidRPr="00C05FE0">
        <w:rPr>
          <w:color w:val="000000" w:themeColor="text1"/>
          <w:lang w:val="en-US"/>
        </w:rPr>
        <w:t xml:space="preserve"> in different ways</w:t>
      </w:r>
      <w:r w:rsidR="00B07ECC">
        <w:rPr>
          <w:color w:val="000000" w:themeColor="text1"/>
          <w:lang w:val="en-US"/>
        </w:rPr>
        <w:t xml:space="preserve"> - </w:t>
      </w:r>
      <w:r w:rsidR="00E82A46" w:rsidRPr="00C05FE0">
        <w:rPr>
          <w:color w:val="000000" w:themeColor="text1"/>
          <w:lang w:val="en-US"/>
        </w:rPr>
        <w:t>a new “gender egalitarian</w:t>
      </w:r>
      <w:r w:rsidR="00013022" w:rsidRPr="00C05FE0">
        <w:rPr>
          <w:color w:val="000000" w:themeColor="text1"/>
          <w:lang w:val="en-US"/>
        </w:rPr>
        <w:t xml:space="preserve"> equilibrium” </w:t>
      </w:r>
      <w:r w:rsidR="008A4A54" w:rsidRPr="00C05FE0">
        <w:rPr>
          <w:color w:val="000000" w:themeColor="text1"/>
          <w:lang w:val="en-US"/>
        </w:rPr>
        <w:t>(</w:t>
      </w:r>
      <w:proofErr w:type="spellStart"/>
      <w:r w:rsidR="008A4A54" w:rsidRPr="00C05FE0">
        <w:rPr>
          <w:color w:val="000000" w:themeColor="text1"/>
          <w:lang w:val="en-US"/>
        </w:rPr>
        <w:t>Esping</w:t>
      </w:r>
      <w:proofErr w:type="spellEnd"/>
      <w:r w:rsidR="008A4A54" w:rsidRPr="00C05FE0">
        <w:rPr>
          <w:color w:val="000000" w:themeColor="text1"/>
          <w:lang w:val="en-US"/>
        </w:rPr>
        <w:t xml:space="preserve">-Andersen, </w:t>
      </w:r>
      <w:r w:rsidR="00013022" w:rsidRPr="00C05FE0">
        <w:rPr>
          <w:color w:val="000000" w:themeColor="text1"/>
          <w:lang w:val="en-US"/>
        </w:rPr>
        <w:t>2009)</w:t>
      </w:r>
      <w:r w:rsidR="00013022" w:rsidRPr="00C05FE0">
        <w:rPr>
          <w:lang w:val="en-US"/>
        </w:rPr>
        <w:t>.</w:t>
      </w:r>
      <w:r w:rsidR="00013022" w:rsidRPr="00C05FE0">
        <w:rPr>
          <w:color w:val="FF0000"/>
          <w:lang w:val="en-US"/>
        </w:rPr>
        <w:t xml:space="preserve"> </w:t>
      </w:r>
      <w:r w:rsidR="00CC4F31" w:rsidRPr="00C05FE0">
        <w:rPr>
          <w:lang w:val="en-US"/>
        </w:rPr>
        <w:t>Furthermore, o</w:t>
      </w:r>
      <w:r w:rsidR="00C37130" w:rsidRPr="00C05FE0">
        <w:rPr>
          <w:lang w:val="en-US"/>
        </w:rPr>
        <w:t xml:space="preserve">ver the last decade, a </w:t>
      </w:r>
      <w:r w:rsidR="00BB2D99" w:rsidRPr="00C05FE0">
        <w:rPr>
          <w:lang w:val="en-US"/>
        </w:rPr>
        <w:t xml:space="preserve">policy </w:t>
      </w:r>
      <w:r w:rsidR="00C37130" w:rsidRPr="00C05FE0">
        <w:rPr>
          <w:lang w:val="en-US"/>
        </w:rPr>
        <w:t xml:space="preserve">consensus has emerged </w:t>
      </w:r>
      <w:r w:rsidR="00C37130" w:rsidRPr="00C05FE0">
        <w:t xml:space="preserve">that </w:t>
      </w:r>
      <w:r w:rsidR="00C37130" w:rsidRPr="00C05FE0">
        <w:rPr>
          <w:lang w:val="en-US"/>
        </w:rPr>
        <w:t xml:space="preserve">increased female </w:t>
      </w:r>
      <w:proofErr w:type="spellStart"/>
      <w:r w:rsidR="00C37130" w:rsidRPr="00C05FE0">
        <w:rPr>
          <w:lang w:val="en-US"/>
        </w:rPr>
        <w:t>labour</w:t>
      </w:r>
      <w:proofErr w:type="spellEnd"/>
      <w:r w:rsidR="00C37130" w:rsidRPr="00C05FE0">
        <w:rPr>
          <w:lang w:val="en-US"/>
        </w:rPr>
        <w:t xml:space="preserve"> force participation, </w:t>
      </w:r>
      <w:r w:rsidR="00500B05" w:rsidRPr="00C05FE0">
        <w:rPr>
          <w:lang w:val="en-US"/>
        </w:rPr>
        <w:t xml:space="preserve">a </w:t>
      </w:r>
      <w:r w:rsidR="00C37130" w:rsidRPr="00C05FE0">
        <w:rPr>
          <w:lang w:val="en-US"/>
        </w:rPr>
        <w:t>more extensive and efficient use of women`s skills</w:t>
      </w:r>
      <w:r w:rsidR="00500B05" w:rsidRPr="00C05FE0">
        <w:rPr>
          <w:lang w:val="en-US"/>
        </w:rPr>
        <w:t>,</w:t>
      </w:r>
      <w:r w:rsidR="00C37130" w:rsidRPr="00C05FE0">
        <w:rPr>
          <w:lang w:val="en-US"/>
        </w:rPr>
        <w:t xml:space="preserve"> and female earnings</w:t>
      </w:r>
      <w:r w:rsidR="00E82A46" w:rsidRPr="00C05FE0">
        <w:rPr>
          <w:lang w:val="en-US"/>
        </w:rPr>
        <w:t>,</w:t>
      </w:r>
      <w:r w:rsidR="00C37130" w:rsidRPr="00C05FE0">
        <w:rPr>
          <w:lang w:val="en-US"/>
        </w:rPr>
        <w:t xml:space="preserve"> are </w:t>
      </w:r>
      <w:r w:rsidR="00DD0266" w:rsidRPr="00C05FE0">
        <w:rPr>
          <w:lang w:val="en-US"/>
        </w:rPr>
        <w:t xml:space="preserve">central </w:t>
      </w:r>
      <w:r w:rsidR="00C37130" w:rsidRPr="00C05FE0">
        <w:rPr>
          <w:lang w:val="en-US"/>
        </w:rPr>
        <w:t>to promoting economic growth (</w:t>
      </w:r>
      <w:r w:rsidR="007B0846" w:rsidRPr="00C05FE0">
        <w:rPr>
          <w:lang w:val="en-US"/>
        </w:rPr>
        <w:t>United Nations, 2001</w:t>
      </w:r>
      <w:r w:rsidR="007B0846" w:rsidRPr="00C05FE0">
        <w:t xml:space="preserve">; World Bank 2006; </w:t>
      </w:r>
      <w:r w:rsidR="003E6A15" w:rsidRPr="00C05FE0">
        <w:rPr>
          <w:lang w:val="en-US"/>
        </w:rPr>
        <w:t xml:space="preserve">European </w:t>
      </w:r>
      <w:r w:rsidR="007F5CB9" w:rsidRPr="00C05FE0">
        <w:rPr>
          <w:lang w:val="en-US"/>
        </w:rPr>
        <w:t xml:space="preserve">Commission </w:t>
      </w:r>
      <w:r w:rsidR="003E6A15" w:rsidRPr="00C05FE0">
        <w:rPr>
          <w:lang w:val="en-US"/>
        </w:rPr>
        <w:t>2010</w:t>
      </w:r>
      <w:r w:rsidR="00A467BC" w:rsidRPr="00C05FE0">
        <w:rPr>
          <w:lang w:val="en-US"/>
        </w:rPr>
        <w:t>)</w:t>
      </w:r>
      <w:r w:rsidR="003E6A15" w:rsidRPr="00C05FE0">
        <w:rPr>
          <w:lang w:val="en-US"/>
        </w:rPr>
        <w:t>.</w:t>
      </w:r>
      <w:r w:rsidR="00DB0C2F" w:rsidRPr="00C05FE0">
        <w:rPr>
          <w:lang w:val="en-US"/>
        </w:rPr>
        <w:t xml:space="preserve">  </w:t>
      </w:r>
    </w:p>
    <w:p w14:paraId="6CFD7E20" w14:textId="77777777" w:rsidR="007F5CB9" w:rsidRPr="00C05FE0" w:rsidRDefault="007F5CB9" w:rsidP="00237942">
      <w:pPr>
        <w:widowControl w:val="0"/>
        <w:autoSpaceDE w:val="0"/>
        <w:autoSpaceDN w:val="0"/>
        <w:adjustRightInd w:val="0"/>
        <w:spacing w:line="480" w:lineRule="auto"/>
        <w:rPr>
          <w:lang w:val="en-US"/>
        </w:rPr>
      </w:pPr>
    </w:p>
    <w:p w14:paraId="51DC4FDE" w14:textId="2D8C733A" w:rsidR="009850C5" w:rsidRPr="00C05FE0" w:rsidRDefault="00EC4CFA" w:rsidP="00237942">
      <w:pPr>
        <w:widowControl w:val="0"/>
        <w:autoSpaceDE w:val="0"/>
        <w:autoSpaceDN w:val="0"/>
        <w:adjustRightInd w:val="0"/>
        <w:spacing w:line="480" w:lineRule="auto"/>
        <w:rPr>
          <w:lang w:val="en-US"/>
        </w:rPr>
      </w:pPr>
      <w:r w:rsidRPr="00C05FE0">
        <w:rPr>
          <w:lang w:val="en-US"/>
        </w:rPr>
        <w:t>T</w:t>
      </w:r>
      <w:r w:rsidR="00E214D7" w:rsidRPr="00C05FE0">
        <w:rPr>
          <w:lang w:val="en-US"/>
        </w:rPr>
        <w:t>his</w:t>
      </w:r>
      <w:r w:rsidR="00DD0266" w:rsidRPr="00C05FE0">
        <w:rPr>
          <w:lang w:val="en-US"/>
        </w:rPr>
        <w:t xml:space="preserve"> paper </w:t>
      </w:r>
      <w:r w:rsidR="00CC12FA" w:rsidRPr="00C05FE0">
        <w:rPr>
          <w:lang w:val="en-US"/>
        </w:rPr>
        <w:t>examines work-family household arrangements adopted by parents</w:t>
      </w:r>
      <w:r w:rsidR="003866A4" w:rsidRPr="00C05FE0">
        <w:rPr>
          <w:lang w:val="en-US"/>
        </w:rPr>
        <w:t>,</w:t>
      </w:r>
      <w:r w:rsidR="00CC12FA" w:rsidRPr="00C05FE0">
        <w:rPr>
          <w:lang w:val="en-US"/>
        </w:rPr>
        <w:t xml:space="preserve"> </w:t>
      </w:r>
      <w:r w:rsidR="00140F1E" w:rsidRPr="00C05FE0">
        <w:rPr>
          <w:lang w:val="en-US"/>
        </w:rPr>
        <w:t>between 2001-2013</w:t>
      </w:r>
      <w:r w:rsidR="003866A4" w:rsidRPr="00C05FE0">
        <w:rPr>
          <w:lang w:val="en-US"/>
        </w:rPr>
        <w:t>,</w:t>
      </w:r>
      <w:r w:rsidR="00140F1E" w:rsidRPr="00C05FE0">
        <w:rPr>
          <w:lang w:val="en-US"/>
        </w:rPr>
        <w:t xml:space="preserve"> </w:t>
      </w:r>
      <w:r w:rsidR="00CC12FA" w:rsidRPr="00C05FE0">
        <w:rPr>
          <w:lang w:val="en-US"/>
        </w:rPr>
        <w:t>in Britain</w:t>
      </w:r>
      <w:r w:rsidR="00C66430" w:rsidRPr="00C05FE0">
        <w:rPr>
          <w:lang w:val="en-US"/>
        </w:rPr>
        <w:t>,</w:t>
      </w:r>
      <w:r w:rsidR="00CC12FA" w:rsidRPr="00C05FE0">
        <w:rPr>
          <w:lang w:val="en-US"/>
        </w:rPr>
        <w:t xml:space="preserve"> </w:t>
      </w:r>
      <w:r w:rsidR="00C66430" w:rsidRPr="00C05FE0">
        <w:rPr>
          <w:lang w:val="en-US"/>
        </w:rPr>
        <w:t xml:space="preserve">a country </w:t>
      </w:r>
      <w:r w:rsidR="00C120A8" w:rsidRPr="00C05FE0">
        <w:rPr>
          <w:lang w:val="en-US"/>
        </w:rPr>
        <w:t>where the male breadwinner family, although in decline, has a strong structural and cultural legacy (Creighton, 1999;</w:t>
      </w:r>
      <w:r w:rsidR="00B03112" w:rsidRPr="00C05FE0">
        <w:rPr>
          <w:lang w:val="en-US"/>
        </w:rPr>
        <w:t xml:space="preserve"> Crompton, 1999</w:t>
      </w:r>
      <w:r w:rsidR="00514D0C" w:rsidRPr="00C05FE0">
        <w:rPr>
          <w:lang w:val="en-US"/>
        </w:rPr>
        <w:t>; Lewis, 2009</w:t>
      </w:r>
      <w:r w:rsidR="00C120A8" w:rsidRPr="00C05FE0">
        <w:rPr>
          <w:lang w:val="en-US"/>
        </w:rPr>
        <w:t xml:space="preserve">).  </w:t>
      </w:r>
      <w:r w:rsidR="00685D6F" w:rsidRPr="00C05FE0">
        <w:rPr>
          <w:lang w:val="en-US"/>
        </w:rPr>
        <w:t>It focuses on couple households with dependent children and examines the relationship</w:t>
      </w:r>
      <w:r w:rsidR="008326F7">
        <w:rPr>
          <w:lang w:val="en-US"/>
        </w:rPr>
        <w:t xml:space="preserve"> between parents’ education, </w:t>
      </w:r>
      <w:r w:rsidR="00685D6F" w:rsidRPr="00C05FE0">
        <w:rPr>
          <w:lang w:val="en-US"/>
        </w:rPr>
        <w:t>care responsibilities (the number and age of child</w:t>
      </w:r>
      <w:r w:rsidR="007D01B9">
        <w:rPr>
          <w:lang w:val="en-US"/>
        </w:rPr>
        <w:t>ren</w:t>
      </w:r>
      <w:r w:rsidR="00685D6F" w:rsidRPr="00C05FE0">
        <w:rPr>
          <w:lang w:val="en-US"/>
        </w:rPr>
        <w:t>) and the type of work-family household arrangement</w:t>
      </w:r>
      <w:r w:rsidR="007B52D8" w:rsidRPr="00C05FE0">
        <w:rPr>
          <w:lang w:val="en-US"/>
        </w:rPr>
        <w:t>.</w:t>
      </w:r>
      <w:r w:rsidR="003866A4" w:rsidRPr="00C05FE0">
        <w:rPr>
          <w:lang w:val="en-US"/>
        </w:rPr>
        <w:t xml:space="preserve"> </w:t>
      </w:r>
      <w:r w:rsidR="00C66430" w:rsidRPr="00C05FE0">
        <w:rPr>
          <w:lang w:val="en-US"/>
        </w:rPr>
        <w:t>F</w:t>
      </w:r>
      <w:r w:rsidR="00AE2FCC" w:rsidRPr="00C05FE0">
        <w:rPr>
          <w:lang w:val="en-US"/>
        </w:rPr>
        <w:t xml:space="preserve">or </w:t>
      </w:r>
      <w:r w:rsidR="00C66430" w:rsidRPr="00C05FE0">
        <w:rPr>
          <w:lang w:val="en-US"/>
        </w:rPr>
        <w:t>the UK</w:t>
      </w:r>
      <w:r w:rsidR="00E82A46" w:rsidRPr="00C05FE0">
        <w:rPr>
          <w:lang w:val="en-US"/>
        </w:rPr>
        <w:t>,</w:t>
      </w:r>
      <w:r w:rsidR="00C66430" w:rsidRPr="00C05FE0">
        <w:rPr>
          <w:lang w:val="en-US"/>
        </w:rPr>
        <w:t xml:space="preserve"> and indeed </w:t>
      </w:r>
      <w:r w:rsidR="00AE2FCC" w:rsidRPr="00C05FE0">
        <w:rPr>
          <w:lang w:val="en-US"/>
        </w:rPr>
        <w:t>most European countries</w:t>
      </w:r>
      <w:r w:rsidR="00E82A46" w:rsidRPr="00C05FE0">
        <w:rPr>
          <w:lang w:val="en-US"/>
        </w:rPr>
        <w:t>,</w:t>
      </w:r>
      <w:r w:rsidR="008C702E" w:rsidRPr="00C05FE0">
        <w:rPr>
          <w:lang w:val="en-US"/>
        </w:rPr>
        <w:t xml:space="preserve"> it is not a </w:t>
      </w:r>
      <w:r w:rsidR="008C702E" w:rsidRPr="00C05FE0">
        <w:rPr>
          <w:i/>
          <w:lang w:val="en-US"/>
        </w:rPr>
        <w:t>gender</w:t>
      </w:r>
      <w:r w:rsidR="008C702E" w:rsidRPr="00C05FE0">
        <w:rPr>
          <w:lang w:val="en-US"/>
        </w:rPr>
        <w:t xml:space="preserve"> but a </w:t>
      </w:r>
      <w:r w:rsidR="008C702E" w:rsidRPr="00C05FE0">
        <w:rPr>
          <w:i/>
          <w:lang w:val="en-US"/>
        </w:rPr>
        <w:t>parental</w:t>
      </w:r>
      <w:r w:rsidR="008C702E" w:rsidRPr="00C05FE0">
        <w:rPr>
          <w:lang w:val="en-US"/>
        </w:rPr>
        <w:t xml:space="preserve"> gap in employment </w:t>
      </w:r>
      <w:r w:rsidR="004A4CD4" w:rsidRPr="00C05FE0">
        <w:rPr>
          <w:lang w:val="en-US"/>
        </w:rPr>
        <w:t>that</w:t>
      </w:r>
      <w:r w:rsidR="008C702E" w:rsidRPr="00C05FE0">
        <w:rPr>
          <w:lang w:val="en-US"/>
        </w:rPr>
        <w:t xml:space="preserve"> presents a policy challenge</w:t>
      </w:r>
      <w:r w:rsidR="00B46FF3" w:rsidRPr="00C05FE0">
        <w:rPr>
          <w:lang w:val="en-US"/>
        </w:rPr>
        <w:t xml:space="preserve">.  </w:t>
      </w:r>
      <w:r w:rsidR="00140F1E" w:rsidRPr="00C05FE0">
        <w:rPr>
          <w:lang w:val="en-US"/>
        </w:rPr>
        <w:t>Typically t</w:t>
      </w:r>
      <w:r w:rsidR="00AE2FCC" w:rsidRPr="00C05FE0">
        <w:rPr>
          <w:lang w:val="en-US"/>
        </w:rPr>
        <w:t xml:space="preserve">he </w:t>
      </w:r>
      <w:r w:rsidR="00720102" w:rsidRPr="00C05FE0">
        <w:rPr>
          <w:lang w:val="en-US"/>
        </w:rPr>
        <w:t>association</w:t>
      </w:r>
      <w:r w:rsidR="00AE2FCC" w:rsidRPr="00C05FE0">
        <w:rPr>
          <w:lang w:val="en-US"/>
        </w:rPr>
        <w:t xml:space="preserve"> of parenthood </w:t>
      </w:r>
      <w:r w:rsidR="00720102" w:rsidRPr="00C05FE0">
        <w:rPr>
          <w:lang w:val="en-US"/>
        </w:rPr>
        <w:t>with</w:t>
      </w:r>
      <w:r w:rsidR="00AE2FCC" w:rsidRPr="00C05FE0">
        <w:rPr>
          <w:lang w:val="en-US"/>
        </w:rPr>
        <w:t xml:space="preserve"> </w:t>
      </w:r>
      <w:r w:rsidR="00E806BE" w:rsidRPr="00C05FE0">
        <w:rPr>
          <w:lang w:val="en-US"/>
        </w:rPr>
        <w:t xml:space="preserve">participation in </w:t>
      </w:r>
      <w:r w:rsidR="00AE2FCC" w:rsidRPr="00C05FE0">
        <w:rPr>
          <w:lang w:val="en-US"/>
        </w:rPr>
        <w:t xml:space="preserve">employment is broadly similar and positive for men, but </w:t>
      </w:r>
      <w:r w:rsidR="00F30CC7" w:rsidRPr="00C05FE0">
        <w:rPr>
          <w:lang w:val="en-US"/>
        </w:rPr>
        <w:t xml:space="preserve">more variable and </w:t>
      </w:r>
      <w:r w:rsidR="00AE2FCC" w:rsidRPr="00C05FE0">
        <w:rPr>
          <w:lang w:val="en-US"/>
        </w:rPr>
        <w:t>usually negative for women</w:t>
      </w:r>
      <w:r w:rsidR="00A112BA" w:rsidRPr="00C05FE0">
        <w:rPr>
          <w:lang w:val="en-US"/>
        </w:rPr>
        <w:t xml:space="preserve"> (OECD</w:t>
      </w:r>
      <w:r w:rsidR="00A0458D" w:rsidRPr="00C05FE0">
        <w:rPr>
          <w:lang w:val="en-US"/>
        </w:rPr>
        <w:t>, 2011</w:t>
      </w:r>
      <w:r w:rsidR="00A112BA" w:rsidRPr="00C05FE0">
        <w:rPr>
          <w:lang w:val="en-US"/>
        </w:rPr>
        <w:t>)</w:t>
      </w:r>
      <w:r w:rsidR="00D92C25" w:rsidRPr="00C05FE0">
        <w:rPr>
          <w:lang w:val="en-US"/>
        </w:rPr>
        <w:t xml:space="preserve">.  </w:t>
      </w:r>
      <w:r w:rsidR="00685D6F" w:rsidRPr="00C05FE0">
        <w:rPr>
          <w:lang w:val="en-US"/>
        </w:rPr>
        <w:t>In the European context</w:t>
      </w:r>
      <w:r w:rsidR="008A4A54" w:rsidRPr="00C05FE0">
        <w:rPr>
          <w:lang w:val="en-US"/>
        </w:rPr>
        <w:t>,</w:t>
      </w:r>
      <w:r w:rsidR="00685D6F" w:rsidRPr="00C05FE0">
        <w:rPr>
          <w:lang w:val="en-US"/>
        </w:rPr>
        <w:t xml:space="preserve"> m</w:t>
      </w:r>
      <w:r w:rsidR="00D92C25" w:rsidRPr="00C05FE0">
        <w:rPr>
          <w:lang w:val="en-US"/>
        </w:rPr>
        <w:t xml:space="preserve">eeting the </w:t>
      </w:r>
      <w:r w:rsidR="0073298A" w:rsidRPr="00C05FE0">
        <w:rPr>
          <w:lang w:val="en-US"/>
        </w:rPr>
        <w:t>EU employment growth targets requires</w:t>
      </w:r>
      <w:r w:rsidR="00D92C25" w:rsidRPr="00C05FE0">
        <w:rPr>
          <w:lang w:val="en-US"/>
        </w:rPr>
        <w:t xml:space="preserve"> closing </w:t>
      </w:r>
      <w:r w:rsidR="008C702E" w:rsidRPr="00C05FE0">
        <w:rPr>
          <w:lang w:val="en-US"/>
        </w:rPr>
        <w:t>matern</w:t>
      </w:r>
      <w:r w:rsidR="00D92C25" w:rsidRPr="00C05FE0">
        <w:rPr>
          <w:lang w:val="en-US"/>
        </w:rPr>
        <w:t xml:space="preserve">al employment gaps, </w:t>
      </w:r>
      <w:r w:rsidR="0073298A" w:rsidRPr="00C05FE0">
        <w:rPr>
          <w:lang w:val="en-US"/>
        </w:rPr>
        <w:t>and has led</w:t>
      </w:r>
      <w:r w:rsidR="00D92C25" w:rsidRPr="00C05FE0">
        <w:rPr>
          <w:lang w:val="en-US"/>
        </w:rPr>
        <w:t xml:space="preserve"> governments to introduce </w:t>
      </w:r>
      <w:r w:rsidR="00685D6F" w:rsidRPr="00C05FE0">
        <w:rPr>
          <w:lang w:val="en-US"/>
        </w:rPr>
        <w:t xml:space="preserve">work-family reconciliation </w:t>
      </w:r>
      <w:r w:rsidR="00D92C25" w:rsidRPr="00C05FE0">
        <w:rPr>
          <w:lang w:val="en-US"/>
        </w:rPr>
        <w:t>policies intended to support maternal (and occa</w:t>
      </w:r>
      <w:r w:rsidR="00B46FF3" w:rsidRPr="00C05FE0">
        <w:rPr>
          <w:lang w:val="en-US"/>
        </w:rPr>
        <w:t xml:space="preserve">sionally paternal) </w:t>
      </w:r>
      <w:r w:rsidR="00685D6F" w:rsidRPr="00C05FE0">
        <w:rPr>
          <w:lang w:val="en-US"/>
        </w:rPr>
        <w:t xml:space="preserve">accommodation of </w:t>
      </w:r>
      <w:r w:rsidR="00B46FF3" w:rsidRPr="00C05FE0">
        <w:rPr>
          <w:lang w:val="en-US"/>
        </w:rPr>
        <w:t>employment</w:t>
      </w:r>
      <w:r w:rsidR="00685D6F" w:rsidRPr="00C05FE0">
        <w:rPr>
          <w:lang w:val="en-US"/>
        </w:rPr>
        <w:t xml:space="preserve"> and care </w:t>
      </w:r>
      <w:r w:rsidR="007B52D8" w:rsidRPr="00C05FE0">
        <w:rPr>
          <w:lang w:val="en-US"/>
        </w:rPr>
        <w:t>responsibilities</w:t>
      </w:r>
      <w:r w:rsidR="001F3970" w:rsidRPr="00C05FE0">
        <w:rPr>
          <w:lang w:val="en-US"/>
        </w:rPr>
        <w:t xml:space="preserve"> (Lewis, 2012)</w:t>
      </w:r>
      <w:r w:rsidR="003866A4" w:rsidRPr="00C05FE0">
        <w:rPr>
          <w:lang w:val="en-US"/>
        </w:rPr>
        <w:t>.</w:t>
      </w:r>
      <w:r w:rsidR="00685D6F" w:rsidRPr="00C05FE0">
        <w:rPr>
          <w:lang w:val="en-US"/>
        </w:rPr>
        <w:t xml:space="preserve"> </w:t>
      </w:r>
    </w:p>
    <w:p w14:paraId="4E0478A9" w14:textId="77777777" w:rsidR="007F5CB9" w:rsidRPr="00C05FE0" w:rsidRDefault="007F5CB9" w:rsidP="00237942">
      <w:pPr>
        <w:widowControl w:val="0"/>
        <w:autoSpaceDE w:val="0"/>
        <w:autoSpaceDN w:val="0"/>
        <w:adjustRightInd w:val="0"/>
        <w:spacing w:line="480" w:lineRule="auto"/>
        <w:rPr>
          <w:lang w:val="en-US"/>
        </w:rPr>
      </w:pPr>
    </w:p>
    <w:p w14:paraId="3719CE6C" w14:textId="53DC85C3" w:rsidR="00110D08" w:rsidRPr="00C05FE0" w:rsidRDefault="007F5CB9" w:rsidP="009C6404">
      <w:pPr>
        <w:widowControl w:val="0"/>
        <w:autoSpaceDE w:val="0"/>
        <w:autoSpaceDN w:val="0"/>
        <w:adjustRightInd w:val="0"/>
        <w:spacing w:line="480" w:lineRule="auto"/>
        <w:rPr>
          <w:b/>
          <w:bCs/>
          <w:lang w:val="en-US"/>
        </w:rPr>
      </w:pPr>
      <w:r w:rsidRPr="00C05FE0">
        <w:rPr>
          <w:b/>
          <w:bCs/>
          <w:lang w:val="en-US"/>
        </w:rPr>
        <w:t>Conceptual framework</w:t>
      </w:r>
    </w:p>
    <w:p w14:paraId="7E3065CA" w14:textId="2E042C43" w:rsidR="008F05CC" w:rsidRPr="00C05FE0" w:rsidRDefault="009C6404" w:rsidP="008E1A3B">
      <w:pPr>
        <w:widowControl w:val="0"/>
        <w:autoSpaceDE w:val="0"/>
        <w:autoSpaceDN w:val="0"/>
        <w:adjustRightInd w:val="0"/>
        <w:spacing w:line="480" w:lineRule="auto"/>
        <w:rPr>
          <w:bCs/>
        </w:rPr>
      </w:pPr>
      <w:r w:rsidRPr="00C05FE0">
        <w:t>T</w:t>
      </w:r>
      <w:r w:rsidRPr="00C05FE0">
        <w:rPr>
          <w:bCs/>
        </w:rPr>
        <w:t xml:space="preserve">he family unit is undergoing a transition from a traditional unitary model based on a male dominant economic actor towards a different logic with less specialization of roles by gender (Browning </w:t>
      </w:r>
      <w:r w:rsidRPr="00C05FE0">
        <w:rPr>
          <w:bCs/>
          <w:i/>
        </w:rPr>
        <w:t>et al</w:t>
      </w:r>
      <w:r w:rsidRPr="00C05FE0">
        <w:rPr>
          <w:bCs/>
        </w:rPr>
        <w:t xml:space="preserve">, 2011).  </w:t>
      </w:r>
      <w:r w:rsidR="00E214D7" w:rsidRPr="00C05FE0">
        <w:rPr>
          <w:bCs/>
        </w:rPr>
        <w:t>Improvements</w:t>
      </w:r>
      <w:r w:rsidRPr="00C05FE0">
        <w:rPr>
          <w:bCs/>
        </w:rPr>
        <w:t xml:space="preserve"> in women’s education, the changing policy landscape and shifting gender role </w:t>
      </w:r>
      <w:r w:rsidRPr="00C05FE0">
        <w:rPr>
          <w:bCs/>
        </w:rPr>
        <w:lastRenderedPageBreak/>
        <w:t>attitudes are key dr</w:t>
      </w:r>
      <w:r w:rsidR="008A4A54" w:rsidRPr="00C05FE0">
        <w:rPr>
          <w:bCs/>
        </w:rPr>
        <w:t xml:space="preserve">ivers.  </w:t>
      </w:r>
      <w:r w:rsidR="005D6F30" w:rsidRPr="00C05FE0">
        <w:rPr>
          <w:bCs/>
        </w:rPr>
        <w:t>G</w:t>
      </w:r>
      <w:r w:rsidR="008A4A54" w:rsidRPr="00C05FE0">
        <w:rPr>
          <w:bCs/>
        </w:rPr>
        <w:t xml:space="preserve">rowth in economic independence for women </w:t>
      </w:r>
      <w:r w:rsidR="005D6F30" w:rsidRPr="00C05FE0">
        <w:rPr>
          <w:bCs/>
        </w:rPr>
        <w:t xml:space="preserve">led to </w:t>
      </w:r>
      <w:r w:rsidR="008A4A54" w:rsidRPr="00C05FE0">
        <w:rPr>
          <w:bCs/>
        </w:rPr>
        <w:t xml:space="preserve">similar conclusions </w:t>
      </w:r>
      <w:r w:rsidR="005D6F30" w:rsidRPr="00C05FE0">
        <w:rPr>
          <w:bCs/>
        </w:rPr>
        <w:t>being</w:t>
      </w:r>
      <w:r w:rsidR="008A4A54" w:rsidRPr="00C05FE0">
        <w:rPr>
          <w:bCs/>
        </w:rPr>
        <w:t xml:space="preserve"> drawn </w:t>
      </w:r>
      <w:r w:rsidR="00E214D7" w:rsidRPr="00C05FE0">
        <w:rPr>
          <w:bCs/>
        </w:rPr>
        <w:t xml:space="preserve">about the future </w:t>
      </w:r>
      <w:r w:rsidR="00D74CD2" w:rsidRPr="00C05FE0">
        <w:rPr>
          <w:bCs/>
        </w:rPr>
        <w:t>of</w:t>
      </w:r>
      <w:r w:rsidR="00E214D7" w:rsidRPr="00C05FE0">
        <w:rPr>
          <w:bCs/>
        </w:rPr>
        <w:t xml:space="preserve"> the family </w:t>
      </w:r>
      <w:r w:rsidR="008A4A54" w:rsidRPr="00C05FE0">
        <w:rPr>
          <w:bCs/>
        </w:rPr>
        <w:t>from t</w:t>
      </w:r>
      <w:r w:rsidRPr="00C05FE0">
        <w:rPr>
          <w:bCs/>
        </w:rPr>
        <w:t>raditional ‘macro’ models</w:t>
      </w:r>
      <w:r w:rsidR="008E1A3B" w:rsidRPr="00C05FE0">
        <w:rPr>
          <w:bCs/>
        </w:rPr>
        <w:t>,</w:t>
      </w:r>
      <w:r w:rsidRPr="00C05FE0">
        <w:rPr>
          <w:bCs/>
        </w:rPr>
        <w:t xml:space="preserve"> </w:t>
      </w:r>
      <w:r w:rsidR="008E1A3B" w:rsidRPr="00C05FE0">
        <w:rPr>
          <w:bCs/>
        </w:rPr>
        <w:t xml:space="preserve">the </w:t>
      </w:r>
      <w:r w:rsidRPr="00C05FE0">
        <w:rPr>
          <w:bCs/>
        </w:rPr>
        <w:t>‘</w:t>
      </w:r>
      <w:r w:rsidRPr="00C05FE0">
        <w:rPr>
          <w:bCs/>
          <w:iCs/>
        </w:rPr>
        <w:t xml:space="preserve">new household economics’ </w:t>
      </w:r>
      <w:r w:rsidRPr="00C05FE0">
        <w:rPr>
          <w:bCs/>
        </w:rPr>
        <w:t xml:space="preserve">(Becker </w:t>
      </w:r>
      <w:r w:rsidR="00237942" w:rsidRPr="00C05FE0">
        <w:rPr>
          <w:bCs/>
        </w:rPr>
        <w:t>1991</w:t>
      </w:r>
      <w:r w:rsidRPr="00C05FE0">
        <w:rPr>
          <w:bCs/>
        </w:rPr>
        <w:t>) and ‘</w:t>
      </w:r>
      <w:r w:rsidRPr="00C05FE0">
        <w:rPr>
          <w:bCs/>
          <w:iCs/>
        </w:rPr>
        <w:t>the second demographic transition thesis</w:t>
      </w:r>
      <w:r w:rsidR="007F5CB9" w:rsidRPr="00C05FE0">
        <w:rPr>
          <w:bCs/>
          <w:iCs/>
        </w:rPr>
        <w:t>’</w:t>
      </w:r>
      <w:r w:rsidR="007F5CB9" w:rsidRPr="00C05FE0">
        <w:rPr>
          <w:bCs/>
        </w:rPr>
        <w:t xml:space="preserve"> (</w:t>
      </w:r>
      <w:proofErr w:type="spellStart"/>
      <w:r w:rsidR="007F5CB9" w:rsidRPr="00C05FE0">
        <w:rPr>
          <w:bCs/>
        </w:rPr>
        <w:t>Lesthaeghe</w:t>
      </w:r>
      <w:proofErr w:type="spellEnd"/>
      <w:r w:rsidR="007F5CB9" w:rsidRPr="00C05FE0">
        <w:rPr>
          <w:bCs/>
        </w:rPr>
        <w:t xml:space="preserve">, 1995) </w:t>
      </w:r>
      <w:r w:rsidR="00A14DFB" w:rsidRPr="00C05FE0">
        <w:rPr>
          <w:bCs/>
        </w:rPr>
        <w:t xml:space="preserve">– that marriage and fertility rates would decline as the returns to marriage </w:t>
      </w:r>
      <w:r w:rsidR="00EC4CFA" w:rsidRPr="00C05FE0">
        <w:rPr>
          <w:bCs/>
        </w:rPr>
        <w:t>fell</w:t>
      </w:r>
      <w:r w:rsidR="00A14DFB" w:rsidRPr="00C05FE0">
        <w:rPr>
          <w:bCs/>
        </w:rPr>
        <w:t xml:space="preserve"> and the opportunity cost of motherhood rose (Becker) or that more individualistic values would shift priorities away from family (</w:t>
      </w:r>
      <w:proofErr w:type="spellStart"/>
      <w:r w:rsidR="00A14DFB" w:rsidRPr="00C05FE0">
        <w:rPr>
          <w:bCs/>
        </w:rPr>
        <w:t>Lesthaeghe</w:t>
      </w:r>
      <w:proofErr w:type="spellEnd"/>
      <w:r w:rsidR="00A14DFB" w:rsidRPr="00C05FE0">
        <w:rPr>
          <w:bCs/>
        </w:rPr>
        <w:t xml:space="preserve">).  </w:t>
      </w:r>
      <w:r w:rsidR="005020DA" w:rsidRPr="00C05FE0">
        <w:rPr>
          <w:bCs/>
        </w:rPr>
        <w:t>However, in much of Sca</w:t>
      </w:r>
      <w:r w:rsidR="00425DA5" w:rsidRPr="00C05FE0">
        <w:rPr>
          <w:bCs/>
        </w:rPr>
        <w:t xml:space="preserve">ndinavia, France, US and the UK, </w:t>
      </w:r>
      <w:r w:rsidR="00E43F69" w:rsidRPr="00C05FE0">
        <w:rPr>
          <w:bCs/>
        </w:rPr>
        <w:t>the evidence shows a recovery in fertility rates and growing stability in partnerships, especially amongst more highly educated women (</w:t>
      </w:r>
      <w:proofErr w:type="spellStart"/>
      <w:r w:rsidR="00E43F69" w:rsidRPr="00C05FE0">
        <w:rPr>
          <w:bCs/>
        </w:rPr>
        <w:t>Esping</w:t>
      </w:r>
      <w:proofErr w:type="spellEnd"/>
      <w:r w:rsidR="00E43F69" w:rsidRPr="00C05FE0">
        <w:rPr>
          <w:bCs/>
        </w:rPr>
        <w:t xml:space="preserve">-Andersen and </w:t>
      </w:r>
      <w:proofErr w:type="spellStart"/>
      <w:r w:rsidR="00E43F69" w:rsidRPr="00C05FE0">
        <w:rPr>
          <w:bCs/>
        </w:rPr>
        <w:t>Billari</w:t>
      </w:r>
      <w:proofErr w:type="spellEnd"/>
      <w:r w:rsidR="00E43F69" w:rsidRPr="00C05FE0">
        <w:rPr>
          <w:bCs/>
        </w:rPr>
        <w:t>, 2015).</w:t>
      </w:r>
      <w:r w:rsidR="00D21494" w:rsidRPr="00C05FE0">
        <w:rPr>
          <w:bCs/>
        </w:rPr>
        <w:t xml:space="preserve">  </w:t>
      </w:r>
      <w:r w:rsidR="007B48AE" w:rsidRPr="00C05FE0">
        <w:rPr>
          <w:bCs/>
        </w:rPr>
        <w:t xml:space="preserve">Awareness of complexity in </w:t>
      </w:r>
      <w:r w:rsidR="008E1A3B" w:rsidRPr="00C05FE0">
        <w:rPr>
          <w:bCs/>
        </w:rPr>
        <w:t xml:space="preserve">gender role </w:t>
      </w:r>
      <w:r w:rsidR="007B48AE" w:rsidRPr="00C05FE0">
        <w:rPr>
          <w:bCs/>
        </w:rPr>
        <w:t xml:space="preserve">change </w:t>
      </w:r>
      <w:r w:rsidR="00D21494" w:rsidRPr="00C05FE0">
        <w:rPr>
          <w:bCs/>
        </w:rPr>
        <w:t>h</w:t>
      </w:r>
      <w:r w:rsidR="00443955" w:rsidRPr="00C05FE0">
        <w:rPr>
          <w:bCs/>
        </w:rPr>
        <w:t>as</w:t>
      </w:r>
      <w:r w:rsidR="00D21494" w:rsidRPr="00C05FE0">
        <w:rPr>
          <w:bCs/>
        </w:rPr>
        <w:t xml:space="preserve"> led to the development of a mu</w:t>
      </w:r>
      <w:r w:rsidR="007B48AE" w:rsidRPr="00C05FE0">
        <w:rPr>
          <w:bCs/>
        </w:rPr>
        <w:t>ltiple</w:t>
      </w:r>
      <w:r w:rsidR="00D21494" w:rsidRPr="00C05FE0">
        <w:rPr>
          <w:bCs/>
        </w:rPr>
        <w:t xml:space="preserve"> </w:t>
      </w:r>
      <w:proofErr w:type="spellStart"/>
      <w:r w:rsidR="00D21494" w:rsidRPr="00C05FE0">
        <w:rPr>
          <w:bCs/>
        </w:rPr>
        <w:t>equilibria</w:t>
      </w:r>
      <w:proofErr w:type="spellEnd"/>
      <w:r w:rsidR="00D21494" w:rsidRPr="00C05FE0">
        <w:rPr>
          <w:bCs/>
        </w:rPr>
        <w:t xml:space="preserve"> model (ibid) where the household distribution of parental work time is an important indicator of gender dis/equilibrium</w:t>
      </w:r>
      <w:r w:rsidR="009C7823" w:rsidRPr="00C05FE0">
        <w:rPr>
          <w:bCs/>
        </w:rPr>
        <w:t>: the historic stable equilibrium</w:t>
      </w:r>
      <w:r w:rsidR="00D21494" w:rsidRPr="00C05FE0">
        <w:rPr>
          <w:bCs/>
        </w:rPr>
        <w:t xml:space="preserve"> based on a traditional male breadwinner and female carer; an emerging </w:t>
      </w:r>
      <w:r w:rsidR="009C7823" w:rsidRPr="00C05FE0">
        <w:rPr>
          <w:bCs/>
        </w:rPr>
        <w:t>gender egalitarian equilibrium</w:t>
      </w:r>
      <w:r w:rsidR="00D21494" w:rsidRPr="00C05FE0">
        <w:rPr>
          <w:bCs/>
        </w:rPr>
        <w:t xml:space="preserve"> with dual full-time ea</w:t>
      </w:r>
      <w:r w:rsidR="009C7823" w:rsidRPr="00C05FE0">
        <w:rPr>
          <w:bCs/>
        </w:rPr>
        <w:t>rners</w:t>
      </w:r>
      <w:r w:rsidR="006F1F3F" w:rsidRPr="00C05FE0">
        <w:rPr>
          <w:bCs/>
        </w:rPr>
        <w:t>;</w:t>
      </w:r>
      <w:r w:rsidR="009C7823" w:rsidRPr="00C05FE0">
        <w:rPr>
          <w:bCs/>
        </w:rPr>
        <w:t xml:space="preserve"> and an unstable equilibrium</w:t>
      </w:r>
      <w:r w:rsidR="00D21494" w:rsidRPr="00C05FE0">
        <w:rPr>
          <w:bCs/>
        </w:rPr>
        <w:t xml:space="preserve"> associated with transition between the two, where household working patterns are more heterogeneous.</w:t>
      </w:r>
      <w:r w:rsidR="00C840C8" w:rsidRPr="00C05FE0">
        <w:rPr>
          <w:bCs/>
        </w:rPr>
        <w:t xml:space="preserve">  </w:t>
      </w:r>
      <w:proofErr w:type="spellStart"/>
      <w:r w:rsidR="00C840C8" w:rsidRPr="00C05FE0">
        <w:rPr>
          <w:bCs/>
        </w:rPr>
        <w:t>Esping</w:t>
      </w:r>
      <w:proofErr w:type="spellEnd"/>
      <w:r w:rsidR="00C840C8" w:rsidRPr="00C05FE0">
        <w:rPr>
          <w:bCs/>
        </w:rPr>
        <w:t xml:space="preserve">-Andersen and </w:t>
      </w:r>
      <w:proofErr w:type="spellStart"/>
      <w:r w:rsidR="00C840C8" w:rsidRPr="00C05FE0">
        <w:rPr>
          <w:bCs/>
        </w:rPr>
        <w:t>Billari</w:t>
      </w:r>
      <w:proofErr w:type="spellEnd"/>
      <w:r w:rsidR="00C840C8" w:rsidRPr="00C05FE0">
        <w:rPr>
          <w:bCs/>
        </w:rPr>
        <w:t xml:space="preserve"> (2015) argue that </w:t>
      </w:r>
      <w:r w:rsidR="00007529" w:rsidRPr="00C05FE0">
        <w:rPr>
          <w:bCs/>
        </w:rPr>
        <w:t xml:space="preserve">the combined exogenous shock of birth control providing control over fertility and technological change freeing </w:t>
      </w:r>
      <w:r w:rsidR="00B3316F" w:rsidRPr="00C05FE0">
        <w:rPr>
          <w:bCs/>
        </w:rPr>
        <w:t xml:space="preserve">women </w:t>
      </w:r>
      <w:r w:rsidR="00007529" w:rsidRPr="00C05FE0">
        <w:rPr>
          <w:bCs/>
        </w:rPr>
        <w:t>from the demand of household labour provide the underlying impetus for the shift fro</w:t>
      </w:r>
      <w:r w:rsidR="009C7823" w:rsidRPr="00C05FE0">
        <w:rPr>
          <w:bCs/>
        </w:rPr>
        <w:t>m the historic stable equilibrium</w:t>
      </w:r>
      <w:r w:rsidR="00007529" w:rsidRPr="00C05FE0">
        <w:rPr>
          <w:bCs/>
        </w:rPr>
        <w:t xml:space="preserve">.  </w:t>
      </w:r>
      <w:r w:rsidR="008F05CC" w:rsidRPr="00C05FE0">
        <w:rPr>
          <w:bCs/>
        </w:rPr>
        <w:t xml:space="preserve">In this model, </w:t>
      </w:r>
      <w:r w:rsidR="007F5CB9" w:rsidRPr="00C05FE0">
        <w:rPr>
          <w:bCs/>
        </w:rPr>
        <w:t xml:space="preserve">whilst </w:t>
      </w:r>
      <w:r w:rsidR="008F05CC" w:rsidRPr="00C05FE0">
        <w:rPr>
          <w:bCs/>
        </w:rPr>
        <w:t>w</w:t>
      </w:r>
      <w:r w:rsidR="00007529" w:rsidRPr="00C05FE0">
        <w:rPr>
          <w:bCs/>
        </w:rPr>
        <w:t xml:space="preserve">omen </w:t>
      </w:r>
      <w:r w:rsidR="00B3316F" w:rsidRPr="00C05FE0">
        <w:rPr>
          <w:bCs/>
        </w:rPr>
        <w:t xml:space="preserve">are drivers </w:t>
      </w:r>
      <w:r w:rsidR="008F05CC" w:rsidRPr="00C05FE0">
        <w:rPr>
          <w:bCs/>
        </w:rPr>
        <w:t>for</w:t>
      </w:r>
      <w:r w:rsidR="00B3316F" w:rsidRPr="00C05FE0">
        <w:rPr>
          <w:bCs/>
        </w:rPr>
        <w:t xml:space="preserve"> </w:t>
      </w:r>
      <w:r w:rsidR="007F5CB9" w:rsidRPr="00C05FE0">
        <w:rPr>
          <w:bCs/>
        </w:rPr>
        <w:t xml:space="preserve">change, </w:t>
      </w:r>
      <w:r w:rsidR="00C840C8" w:rsidRPr="00C05FE0">
        <w:rPr>
          <w:bCs/>
        </w:rPr>
        <w:t>the speed of transition</w:t>
      </w:r>
      <w:r w:rsidR="00AE079C" w:rsidRPr="00C05FE0">
        <w:rPr>
          <w:bCs/>
        </w:rPr>
        <w:t xml:space="preserve"> </w:t>
      </w:r>
      <w:r w:rsidR="00B3316F" w:rsidRPr="00C05FE0">
        <w:rPr>
          <w:bCs/>
        </w:rPr>
        <w:t xml:space="preserve">will </w:t>
      </w:r>
      <w:r w:rsidR="00425DA5" w:rsidRPr="00C05FE0">
        <w:rPr>
          <w:bCs/>
        </w:rPr>
        <w:t>reflect</w:t>
      </w:r>
      <w:r w:rsidR="00B3316F" w:rsidRPr="00C05FE0">
        <w:rPr>
          <w:bCs/>
        </w:rPr>
        <w:t xml:space="preserve"> how quickly the norms of gender equality are adopted and how costly the adjustment is</w:t>
      </w:r>
      <w:r w:rsidR="00007529" w:rsidRPr="00C05FE0">
        <w:rPr>
          <w:bCs/>
        </w:rPr>
        <w:t xml:space="preserve">.  Although </w:t>
      </w:r>
      <w:r w:rsidR="00E214D7" w:rsidRPr="00C05FE0">
        <w:rPr>
          <w:bCs/>
        </w:rPr>
        <w:t>agnostic</w:t>
      </w:r>
      <w:r w:rsidR="00007529" w:rsidRPr="00C05FE0">
        <w:rPr>
          <w:bCs/>
        </w:rPr>
        <w:t xml:space="preserve"> on causality, </w:t>
      </w:r>
      <w:proofErr w:type="spellStart"/>
      <w:r w:rsidR="00007529" w:rsidRPr="00C05FE0">
        <w:rPr>
          <w:bCs/>
        </w:rPr>
        <w:t>Esping</w:t>
      </w:r>
      <w:proofErr w:type="spellEnd"/>
      <w:r w:rsidR="00007529" w:rsidRPr="00C05FE0">
        <w:rPr>
          <w:bCs/>
        </w:rPr>
        <w:t xml:space="preserve">-Andersen and </w:t>
      </w:r>
      <w:proofErr w:type="spellStart"/>
      <w:r w:rsidR="00007529" w:rsidRPr="00C05FE0">
        <w:rPr>
          <w:bCs/>
        </w:rPr>
        <w:t>Billari</w:t>
      </w:r>
      <w:proofErr w:type="spellEnd"/>
      <w:r w:rsidR="00007529" w:rsidRPr="00C05FE0">
        <w:rPr>
          <w:bCs/>
        </w:rPr>
        <w:t xml:space="preserve"> recognise the role that </w:t>
      </w:r>
      <w:r w:rsidR="008E1A3B" w:rsidRPr="00C05FE0">
        <w:rPr>
          <w:bCs/>
        </w:rPr>
        <w:t xml:space="preserve">family policy might have in influencing gender practices </w:t>
      </w:r>
      <w:r w:rsidR="00007529" w:rsidRPr="00C05FE0">
        <w:rPr>
          <w:bCs/>
        </w:rPr>
        <w:t>through parental leave or childcare provision.</w:t>
      </w:r>
      <w:r w:rsidR="00443955" w:rsidRPr="00C05FE0">
        <w:rPr>
          <w:bCs/>
        </w:rPr>
        <w:t xml:space="preserve">  </w:t>
      </w:r>
    </w:p>
    <w:p w14:paraId="251F6AB6" w14:textId="77777777" w:rsidR="00AE0893" w:rsidRPr="00C05FE0" w:rsidRDefault="00AE0893" w:rsidP="009C6404">
      <w:pPr>
        <w:widowControl w:val="0"/>
        <w:autoSpaceDE w:val="0"/>
        <w:autoSpaceDN w:val="0"/>
        <w:adjustRightInd w:val="0"/>
        <w:spacing w:line="480" w:lineRule="auto"/>
        <w:rPr>
          <w:bCs/>
        </w:rPr>
      </w:pPr>
    </w:p>
    <w:p w14:paraId="4C1E14D6" w14:textId="5910CC12" w:rsidR="008F05CC" w:rsidRPr="00C05FE0" w:rsidRDefault="008E1A3B" w:rsidP="00CF373F">
      <w:pPr>
        <w:widowControl w:val="0"/>
        <w:autoSpaceDE w:val="0"/>
        <w:autoSpaceDN w:val="0"/>
        <w:adjustRightInd w:val="0"/>
        <w:spacing w:line="480" w:lineRule="auto"/>
        <w:rPr>
          <w:bCs/>
        </w:rPr>
      </w:pPr>
      <w:r w:rsidRPr="00C05FE0">
        <w:t xml:space="preserve">The multiple </w:t>
      </w:r>
      <w:proofErr w:type="spellStart"/>
      <w:r w:rsidR="00BE6C18" w:rsidRPr="00C05FE0">
        <w:t>equilibria</w:t>
      </w:r>
      <w:proofErr w:type="spellEnd"/>
      <w:r w:rsidR="00BE6C18" w:rsidRPr="00C05FE0">
        <w:t xml:space="preserve"> </w:t>
      </w:r>
      <w:r w:rsidRPr="00C05FE0">
        <w:t xml:space="preserve">approach </w:t>
      </w:r>
      <w:r w:rsidR="0021181C" w:rsidRPr="00C05FE0">
        <w:t xml:space="preserve">provides a useful framework </w:t>
      </w:r>
      <w:r w:rsidR="00E214D7" w:rsidRPr="00C05FE0">
        <w:t xml:space="preserve">for exploring household division of parental work over time </w:t>
      </w:r>
      <w:r w:rsidR="0021181C" w:rsidRPr="00C05FE0">
        <w:t>because the model expl</w:t>
      </w:r>
      <w:r w:rsidR="006F1F3F" w:rsidRPr="00C05FE0">
        <w:t>ores pathways between equilibrium</w:t>
      </w:r>
      <w:r w:rsidR="0021181C" w:rsidRPr="00C05FE0">
        <w:t xml:space="preserve"> </w:t>
      </w:r>
      <w:r w:rsidR="00234233">
        <w:t>and</w:t>
      </w:r>
      <w:r w:rsidR="00BE6C18" w:rsidRPr="00C05FE0">
        <w:t xml:space="preserve"> makes strong predictions about how changes in female education, gender role attitudes or the policy environment might be associated with a trajectory towards a gender egalitarian equilibrium. In the case of the UK, </w:t>
      </w:r>
      <w:proofErr w:type="spellStart"/>
      <w:r w:rsidR="00443955" w:rsidRPr="00C05FE0">
        <w:rPr>
          <w:bCs/>
        </w:rPr>
        <w:t>Esping</w:t>
      </w:r>
      <w:proofErr w:type="spellEnd"/>
      <w:r w:rsidR="00443955" w:rsidRPr="00C05FE0">
        <w:rPr>
          <w:bCs/>
        </w:rPr>
        <w:t>-A</w:t>
      </w:r>
      <w:r w:rsidR="009C7823" w:rsidRPr="00C05FE0">
        <w:rPr>
          <w:bCs/>
        </w:rPr>
        <w:t>n</w:t>
      </w:r>
      <w:r w:rsidR="00443955" w:rsidRPr="00C05FE0">
        <w:rPr>
          <w:bCs/>
        </w:rPr>
        <w:t xml:space="preserve">dersen et al (2013) argue that the </w:t>
      </w:r>
      <w:r w:rsidR="00443955" w:rsidRPr="00C05FE0">
        <w:t>full-time breadwinner plus part-time carer model is evidence of a lagged adjustment to the gender revolution and ‘unstable’ equilibrium behaviour.</w:t>
      </w:r>
      <w:r w:rsidR="00110D08" w:rsidRPr="00C05FE0">
        <w:t xml:space="preserve"> </w:t>
      </w:r>
      <w:r w:rsidR="00372EF7">
        <w:t xml:space="preserve"> O</w:t>
      </w:r>
      <w:r w:rsidR="00372EF7" w:rsidRPr="00C05FE0">
        <w:t xml:space="preserve">ver the last two decades </w:t>
      </w:r>
      <w:r w:rsidR="00372EF7">
        <w:t>i</w:t>
      </w:r>
      <w:r w:rsidRPr="00C05FE0">
        <w:t>n the UK</w:t>
      </w:r>
      <w:r w:rsidR="00372EF7">
        <w:t>,</w:t>
      </w:r>
      <w:r w:rsidRPr="00C05FE0">
        <w:t xml:space="preserve"> </w:t>
      </w:r>
      <w:r w:rsidR="00E60C4E" w:rsidRPr="00C05FE0">
        <w:t xml:space="preserve">women </w:t>
      </w:r>
      <w:r w:rsidR="002E6D16" w:rsidRPr="00C05FE0">
        <w:t xml:space="preserve">have </w:t>
      </w:r>
      <w:r w:rsidR="00E60C4E" w:rsidRPr="00C05FE0">
        <w:t xml:space="preserve">continued to become better educated and more </w:t>
      </w:r>
      <w:r w:rsidR="00AE079C" w:rsidRPr="00C05FE0">
        <w:t>active in</w:t>
      </w:r>
      <w:r w:rsidR="00E60C4E" w:rsidRPr="00C05FE0">
        <w:t xml:space="preserve"> </w:t>
      </w:r>
      <w:r w:rsidR="00E60C4E" w:rsidRPr="00C05FE0">
        <w:lastRenderedPageBreak/>
        <w:t xml:space="preserve">the labour market, </w:t>
      </w:r>
      <w:r w:rsidR="008840E4" w:rsidRPr="00C05FE0">
        <w:t>gender role attitudes became more egalitarian</w:t>
      </w:r>
      <w:r w:rsidR="008326F7">
        <w:t xml:space="preserve"> and </w:t>
      </w:r>
      <w:r w:rsidR="00E60C4E" w:rsidRPr="00C05FE0">
        <w:t xml:space="preserve">‘family-friendly’ policies </w:t>
      </w:r>
      <w:r w:rsidR="00AE0893" w:rsidRPr="00C05FE0">
        <w:t>have been</w:t>
      </w:r>
      <w:r w:rsidR="00E60C4E" w:rsidRPr="00C05FE0">
        <w:t xml:space="preserve"> implemented </w:t>
      </w:r>
      <w:r w:rsidR="00BE6C18" w:rsidRPr="00C05FE0">
        <w:t xml:space="preserve">(Stewart, 2013).  We consider the </w:t>
      </w:r>
      <w:r w:rsidR="00E60C4E" w:rsidRPr="00C05FE0">
        <w:t xml:space="preserve">extent </w:t>
      </w:r>
      <w:r w:rsidR="00BE6C18" w:rsidRPr="00C05FE0">
        <w:t>to which</w:t>
      </w:r>
      <w:r w:rsidR="00AE079C" w:rsidRPr="00C05FE0">
        <w:t xml:space="preserve"> these changes left</w:t>
      </w:r>
      <w:r w:rsidR="00E60C4E" w:rsidRPr="00C05FE0">
        <w:t xml:space="preserve"> the 1.5 earner model untouched or </w:t>
      </w:r>
      <w:r w:rsidR="00AE079C" w:rsidRPr="00C05FE0">
        <w:t xml:space="preserve">have </w:t>
      </w:r>
      <w:r w:rsidR="00CF373F" w:rsidRPr="00C05FE0">
        <w:t xml:space="preserve">contributed to </w:t>
      </w:r>
      <w:r w:rsidR="00E60C4E" w:rsidRPr="00C05FE0">
        <w:t>more gender equal patterns of work</w:t>
      </w:r>
      <w:r w:rsidR="00BE6C18" w:rsidRPr="00C05FE0">
        <w:t xml:space="preserve"> by</w:t>
      </w:r>
      <w:r w:rsidR="00E60C4E" w:rsidRPr="00C05FE0">
        <w:t xml:space="preserve"> </w:t>
      </w:r>
      <w:r w:rsidR="00BE6C18" w:rsidRPr="00C05FE0">
        <w:t xml:space="preserve">testing hypotheses </w:t>
      </w:r>
      <w:r w:rsidR="00D74CD2" w:rsidRPr="00C05FE0">
        <w:t xml:space="preserve">on parents’ work patterns </w:t>
      </w:r>
      <w:r w:rsidR="00BE6C18" w:rsidRPr="00C05FE0">
        <w:t xml:space="preserve">based on the </w:t>
      </w:r>
      <w:r w:rsidR="006F1F3F" w:rsidRPr="00C05FE0">
        <w:t>multiple</w:t>
      </w:r>
      <w:r w:rsidR="00BE6C18" w:rsidRPr="00C05FE0">
        <w:t xml:space="preserve"> </w:t>
      </w:r>
      <w:proofErr w:type="spellStart"/>
      <w:r w:rsidR="00BE6C18" w:rsidRPr="00C05FE0">
        <w:t>equilibria</w:t>
      </w:r>
      <w:proofErr w:type="spellEnd"/>
      <w:r w:rsidR="00E60C4E" w:rsidRPr="00C05FE0">
        <w:t xml:space="preserve"> </w:t>
      </w:r>
      <w:r w:rsidR="00BE6C18" w:rsidRPr="00C05FE0">
        <w:t>model using</w:t>
      </w:r>
      <w:r w:rsidR="00E60C4E" w:rsidRPr="00C05FE0">
        <w:t xml:space="preserve"> evidence from the EU Labour Force Survey 2001-2013.</w:t>
      </w:r>
    </w:p>
    <w:p w14:paraId="25A47858" w14:textId="77777777" w:rsidR="00202535" w:rsidRPr="00C05FE0" w:rsidRDefault="00202535" w:rsidP="008F05CC">
      <w:pPr>
        <w:widowControl w:val="0"/>
        <w:autoSpaceDE w:val="0"/>
        <w:autoSpaceDN w:val="0"/>
        <w:adjustRightInd w:val="0"/>
        <w:spacing w:line="480" w:lineRule="auto"/>
        <w:rPr>
          <w:lang w:val="en-US"/>
        </w:rPr>
      </w:pPr>
    </w:p>
    <w:p w14:paraId="7A8494C7" w14:textId="3B53A7F3" w:rsidR="00875965" w:rsidRPr="00C05FE0" w:rsidRDefault="00875965" w:rsidP="00875965">
      <w:pPr>
        <w:spacing w:line="480" w:lineRule="auto"/>
        <w:rPr>
          <w:b/>
          <w:lang w:val="en-US"/>
        </w:rPr>
      </w:pPr>
      <w:r w:rsidRPr="00C05FE0">
        <w:rPr>
          <w:b/>
          <w:lang w:val="en-US"/>
        </w:rPr>
        <w:t>Work-family policy context</w:t>
      </w:r>
      <w:r w:rsidRPr="00C05FE0">
        <w:rPr>
          <w:b/>
          <w:bCs/>
          <w:lang w:val="en-US"/>
        </w:rPr>
        <w:t xml:space="preserve"> </w:t>
      </w:r>
    </w:p>
    <w:p w14:paraId="55A80E20" w14:textId="6D2F7007" w:rsidR="00924061" w:rsidRPr="00C05FE0" w:rsidRDefault="00875965" w:rsidP="005305DD">
      <w:pPr>
        <w:spacing w:line="480" w:lineRule="auto"/>
      </w:pPr>
      <w:r w:rsidRPr="00C05FE0">
        <w:t>Since the late 1990s</w:t>
      </w:r>
      <w:r w:rsidR="00425DA5" w:rsidRPr="00C05FE0">
        <w:t>,</w:t>
      </w:r>
      <w:r w:rsidRPr="00C05FE0">
        <w:t xml:space="preserve"> political aspiration has been to </w:t>
      </w:r>
      <w:r w:rsidR="00F312D6" w:rsidRPr="00C05FE0">
        <w:t>take into account</w:t>
      </w:r>
      <w:r w:rsidRPr="00C05FE0">
        <w:t xml:space="preserve"> the economic and caring responsibilities of </w:t>
      </w:r>
      <w:r w:rsidR="00425DA5" w:rsidRPr="00C05FE0">
        <w:t>parents</w:t>
      </w:r>
      <w:r w:rsidRPr="00C05FE0">
        <w:t xml:space="preserve">. Increases in maternity </w:t>
      </w:r>
      <w:r w:rsidR="00BB0062" w:rsidRPr="00C05FE0">
        <w:t>and paternity leave provision and</w:t>
      </w:r>
      <w:r w:rsidRPr="00C05FE0">
        <w:t xml:space="preserve"> right to request flexible working formed key elements of the family-friendly policies of the New Labour </w:t>
      </w:r>
      <w:r w:rsidR="00BB0062" w:rsidRPr="00C05FE0">
        <w:t>government</w:t>
      </w:r>
      <w:r w:rsidRPr="00C05FE0">
        <w:t xml:space="preserve"> (Stewart, 2013)</w:t>
      </w:r>
      <w:r w:rsidR="00F312D6" w:rsidRPr="00C05FE0">
        <w:t xml:space="preserve"> and continue</w:t>
      </w:r>
      <w:r w:rsidR="00552E94" w:rsidRPr="00C05FE0">
        <w:t>d</w:t>
      </w:r>
      <w:r w:rsidR="00F312D6" w:rsidRPr="00C05FE0">
        <w:t xml:space="preserve"> to be supported by subsequent governm</w:t>
      </w:r>
      <w:r w:rsidR="00425DA5" w:rsidRPr="00C05FE0">
        <w:t>ents</w:t>
      </w:r>
      <w:r w:rsidR="00F312D6" w:rsidRPr="00C05FE0">
        <w:t>.</w:t>
      </w:r>
      <w:r w:rsidR="00D51425" w:rsidRPr="00C05FE0">
        <w:t xml:space="preserve"> These policies are designed to enable </w:t>
      </w:r>
      <w:r w:rsidR="008E1A3B" w:rsidRPr="00C05FE0">
        <w:t xml:space="preserve">employed </w:t>
      </w:r>
      <w:r w:rsidR="00D51425" w:rsidRPr="00C05FE0">
        <w:t>parents to have ‘time to care’</w:t>
      </w:r>
      <w:r w:rsidR="00C401BC" w:rsidRPr="00C05FE0">
        <w:t xml:space="preserve"> (Lewis, 2012)</w:t>
      </w:r>
      <w:r w:rsidR="00D51425" w:rsidRPr="00C05FE0">
        <w:t xml:space="preserve">, both through taking maternity or paternity leave and </w:t>
      </w:r>
      <w:r w:rsidR="008E6C1E" w:rsidRPr="00C05FE0">
        <w:t>allowing for a transition in</w:t>
      </w:r>
      <w:r w:rsidR="00D51425" w:rsidRPr="00C05FE0">
        <w:t xml:space="preserve">to part-time </w:t>
      </w:r>
      <w:r w:rsidR="008E6C1E" w:rsidRPr="00C05FE0">
        <w:t>employment</w:t>
      </w:r>
      <w:r w:rsidR="007C3C2F" w:rsidRPr="00C05FE0">
        <w:t>.</w:t>
      </w:r>
      <w:r w:rsidR="005305DD" w:rsidRPr="00C05FE0">
        <w:t xml:space="preserve">  </w:t>
      </w:r>
    </w:p>
    <w:p w14:paraId="5709167A" w14:textId="77777777" w:rsidR="00924061" w:rsidRPr="00C05FE0" w:rsidRDefault="00924061" w:rsidP="005305DD">
      <w:pPr>
        <w:spacing w:line="480" w:lineRule="auto"/>
      </w:pPr>
    </w:p>
    <w:p w14:paraId="1C7C375B" w14:textId="44C1F16E" w:rsidR="003C479A" w:rsidRPr="00C05FE0" w:rsidRDefault="005305DD" w:rsidP="005305DD">
      <w:pPr>
        <w:spacing w:line="480" w:lineRule="auto"/>
        <w:rPr>
          <w:rFonts w:eastAsia="Times New Roman"/>
        </w:rPr>
      </w:pPr>
      <w:r w:rsidRPr="00C05FE0">
        <w:t>F</w:t>
      </w:r>
      <w:r w:rsidR="00982333" w:rsidRPr="00C05FE0">
        <w:t>ormal childcare provision</w:t>
      </w:r>
      <w:r w:rsidR="00337671" w:rsidRPr="00C05FE0">
        <w:t>, on the other hand,</w:t>
      </w:r>
      <w:r w:rsidR="00982333" w:rsidRPr="00C05FE0">
        <w:t xml:space="preserve"> is designed to provide </w:t>
      </w:r>
      <w:r w:rsidRPr="00C05FE0">
        <w:t>parents</w:t>
      </w:r>
      <w:r w:rsidR="00982333" w:rsidRPr="00C05FE0">
        <w:t xml:space="preserve"> with </w:t>
      </w:r>
      <w:r w:rsidR="007C3C2F" w:rsidRPr="00C05FE0">
        <w:t xml:space="preserve">‘time to work’ (Lewis, 2012). </w:t>
      </w:r>
      <w:r w:rsidR="007B5DAE" w:rsidRPr="00C05FE0">
        <w:rPr>
          <w:lang w:val="en-US"/>
        </w:rPr>
        <w:t xml:space="preserve">The National Childcare Strategy introduced in the UK in 1998 and </w:t>
      </w:r>
      <w:r w:rsidR="00D40210" w:rsidRPr="00C05FE0">
        <w:rPr>
          <w:lang w:val="en-US"/>
        </w:rPr>
        <w:t xml:space="preserve">subsequent </w:t>
      </w:r>
      <w:r w:rsidR="007B5DAE" w:rsidRPr="00C05FE0">
        <w:rPr>
          <w:lang w:val="en-US"/>
        </w:rPr>
        <w:t xml:space="preserve">policy </w:t>
      </w:r>
      <w:r w:rsidR="003C479A" w:rsidRPr="00C05FE0">
        <w:rPr>
          <w:lang w:val="en-US"/>
        </w:rPr>
        <w:t>initiatives</w:t>
      </w:r>
      <w:r w:rsidR="007B5DAE" w:rsidRPr="00C05FE0">
        <w:rPr>
          <w:lang w:val="en-US"/>
        </w:rPr>
        <w:t xml:space="preserve"> </w:t>
      </w:r>
      <w:r w:rsidR="00B118CC" w:rsidRPr="00C05FE0">
        <w:rPr>
          <w:lang w:val="en-US"/>
        </w:rPr>
        <w:t>(</w:t>
      </w:r>
      <w:r w:rsidR="001F6BAB">
        <w:rPr>
          <w:lang w:val="en-US"/>
        </w:rPr>
        <w:t>Speight</w:t>
      </w:r>
      <w:r w:rsidR="009F567D" w:rsidRPr="00C05FE0">
        <w:rPr>
          <w:lang w:val="en-US"/>
        </w:rPr>
        <w:t xml:space="preserve"> et al, 2009; </w:t>
      </w:r>
      <w:r w:rsidR="00B118CC" w:rsidRPr="00C05FE0">
        <w:rPr>
          <w:lang w:val="en-US"/>
        </w:rPr>
        <w:t xml:space="preserve">Stewart, 2013; Stewart and </w:t>
      </w:r>
      <w:proofErr w:type="spellStart"/>
      <w:r w:rsidR="00B118CC" w:rsidRPr="00C05FE0">
        <w:rPr>
          <w:lang w:val="en-US"/>
        </w:rPr>
        <w:t>Obolenskaya</w:t>
      </w:r>
      <w:proofErr w:type="spellEnd"/>
      <w:r w:rsidR="00B118CC" w:rsidRPr="00C05FE0">
        <w:rPr>
          <w:lang w:val="en-US"/>
        </w:rPr>
        <w:t>, 2015</w:t>
      </w:r>
      <w:r w:rsidR="00D40210" w:rsidRPr="00C05FE0">
        <w:rPr>
          <w:lang w:val="en-US"/>
        </w:rPr>
        <w:t>), aimed</w:t>
      </w:r>
      <w:r w:rsidR="00361BB7" w:rsidRPr="00C05FE0">
        <w:rPr>
          <w:lang w:val="en-US"/>
        </w:rPr>
        <w:t xml:space="preserve"> t</w:t>
      </w:r>
      <w:r w:rsidR="007B5DAE" w:rsidRPr="00C05FE0">
        <w:rPr>
          <w:lang w:val="en-US"/>
        </w:rPr>
        <w:t xml:space="preserve">o improve child outcomes </w:t>
      </w:r>
      <w:r w:rsidR="00E953EB">
        <w:rPr>
          <w:lang w:val="en-US"/>
        </w:rPr>
        <w:t>through</w:t>
      </w:r>
      <w:r w:rsidR="00B118CC" w:rsidRPr="00C05FE0">
        <w:rPr>
          <w:lang w:val="en-US"/>
        </w:rPr>
        <w:t xml:space="preserve"> </w:t>
      </w:r>
      <w:r w:rsidR="00361BB7" w:rsidRPr="00C05FE0">
        <w:rPr>
          <w:lang w:val="en-US"/>
        </w:rPr>
        <w:t>high</w:t>
      </w:r>
      <w:r w:rsidR="00B118CC" w:rsidRPr="00C05FE0">
        <w:rPr>
          <w:lang w:val="en-US"/>
        </w:rPr>
        <w:t xml:space="preserve"> quality early years </w:t>
      </w:r>
      <w:r w:rsidRPr="00C05FE0">
        <w:rPr>
          <w:lang w:val="en-US"/>
        </w:rPr>
        <w:t xml:space="preserve">education </w:t>
      </w:r>
      <w:r w:rsidR="00B118CC" w:rsidRPr="00C05FE0">
        <w:rPr>
          <w:lang w:val="en-US"/>
        </w:rPr>
        <w:t xml:space="preserve">and </w:t>
      </w:r>
      <w:r w:rsidR="00361BB7" w:rsidRPr="00C05FE0">
        <w:rPr>
          <w:lang w:val="en-US"/>
        </w:rPr>
        <w:t xml:space="preserve">maternal employment (La Valle and Smith, 2009). </w:t>
      </w:r>
      <w:r w:rsidR="001D5AFC" w:rsidRPr="00C05FE0">
        <w:rPr>
          <w:lang w:val="en-US"/>
        </w:rPr>
        <w:t>The</w:t>
      </w:r>
      <w:r w:rsidR="003C479A" w:rsidRPr="00C05FE0">
        <w:rPr>
          <w:lang w:val="en-US"/>
        </w:rPr>
        <w:t>se</w:t>
      </w:r>
      <w:r w:rsidR="001D5AFC" w:rsidRPr="00C05FE0">
        <w:rPr>
          <w:lang w:val="en-US"/>
        </w:rPr>
        <w:t xml:space="preserve"> </w:t>
      </w:r>
      <w:r w:rsidR="001D41D8" w:rsidRPr="00C05FE0">
        <w:rPr>
          <w:lang w:val="en-US"/>
        </w:rPr>
        <w:t xml:space="preserve">policies are funded through a mix of supply-side (free </w:t>
      </w:r>
      <w:r w:rsidR="003C479A" w:rsidRPr="00C05FE0">
        <w:rPr>
          <w:lang w:val="en-US"/>
        </w:rPr>
        <w:t>childcare</w:t>
      </w:r>
      <w:r w:rsidR="001D41D8" w:rsidRPr="00C05FE0">
        <w:rPr>
          <w:lang w:val="en-US"/>
        </w:rPr>
        <w:t>)</w:t>
      </w:r>
      <w:r w:rsidR="008E6C1E" w:rsidRPr="00C05FE0">
        <w:rPr>
          <w:rStyle w:val="EndnoteReference"/>
          <w:bCs/>
        </w:rPr>
        <w:t xml:space="preserve"> </w:t>
      </w:r>
      <w:r w:rsidR="001D41D8" w:rsidRPr="00C05FE0">
        <w:rPr>
          <w:lang w:val="en-US"/>
        </w:rPr>
        <w:t xml:space="preserve">and demand-side (tax credit) subsidies and delivered by </w:t>
      </w:r>
      <w:r w:rsidR="009F50FF">
        <w:rPr>
          <w:lang w:val="en-US"/>
        </w:rPr>
        <w:t>a mixture</w:t>
      </w:r>
      <w:r w:rsidR="001D41D8" w:rsidRPr="00C05FE0">
        <w:rPr>
          <w:lang w:val="en-US"/>
        </w:rPr>
        <w:t xml:space="preserve"> of private, voluntary and public providers. </w:t>
      </w:r>
      <w:r w:rsidR="000B2AF6" w:rsidRPr="00C05FE0">
        <w:rPr>
          <w:lang w:val="en-US"/>
        </w:rPr>
        <w:t xml:space="preserve">As a result, </w:t>
      </w:r>
      <w:r w:rsidR="007B5DAE" w:rsidRPr="00C05FE0">
        <w:rPr>
          <w:rFonts w:eastAsia="Times New Roman"/>
        </w:rPr>
        <w:t>public spending on family benefit</w:t>
      </w:r>
      <w:r w:rsidR="00A93A47" w:rsidRPr="00C05FE0">
        <w:rPr>
          <w:rFonts w:eastAsia="Times New Roman"/>
        </w:rPr>
        <w:t>s</w:t>
      </w:r>
      <w:r w:rsidR="009E1EE3" w:rsidRPr="00C05FE0">
        <w:rPr>
          <w:rFonts w:eastAsia="Times New Roman"/>
        </w:rPr>
        <w:t xml:space="preserve"> </w:t>
      </w:r>
      <w:r w:rsidR="007B5DAE" w:rsidRPr="00C05FE0">
        <w:rPr>
          <w:rFonts w:eastAsia="Times New Roman"/>
        </w:rPr>
        <w:t>in the UK is 4</w:t>
      </w:r>
      <w:r w:rsidR="009E1EE3" w:rsidRPr="00C05FE0">
        <w:rPr>
          <w:rFonts w:eastAsia="Times New Roman"/>
        </w:rPr>
        <w:t>.3</w:t>
      </w:r>
      <w:r w:rsidR="007B5DAE" w:rsidRPr="00C05FE0">
        <w:rPr>
          <w:rFonts w:eastAsia="Times New Roman"/>
        </w:rPr>
        <w:t xml:space="preserve">% of GDP, above the average of 2.6 % (OECD, 2011), </w:t>
      </w:r>
      <w:r w:rsidR="009E1EE3" w:rsidRPr="00C05FE0">
        <w:rPr>
          <w:rFonts w:eastAsia="Times New Roman"/>
        </w:rPr>
        <w:t>but</w:t>
      </w:r>
      <w:r w:rsidR="00075BD8" w:rsidRPr="00C05FE0">
        <w:rPr>
          <w:rFonts w:eastAsia="Times New Roman"/>
        </w:rPr>
        <w:t xml:space="preserve"> </w:t>
      </w:r>
      <w:r w:rsidR="003C479A" w:rsidRPr="00C05FE0">
        <w:rPr>
          <w:rFonts w:eastAsia="Times New Roman"/>
        </w:rPr>
        <w:t xml:space="preserve">take-up of formal childcare provision </w:t>
      </w:r>
      <w:r w:rsidR="00234422">
        <w:rPr>
          <w:rFonts w:eastAsia="Times New Roman"/>
        </w:rPr>
        <w:t>remains</w:t>
      </w:r>
      <w:r w:rsidR="003C479A" w:rsidRPr="00C05FE0">
        <w:rPr>
          <w:rFonts w:eastAsia="Times New Roman"/>
        </w:rPr>
        <w:t xml:space="preserve"> strongly associated with family income (</w:t>
      </w:r>
      <w:proofErr w:type="spellStart"/>
      <w:r w:rsidR="003C479A" w:rsidRPr="00C05FE0">
        <w:rPr>
          <w:rFonts w:eastAsia="Times New Roman"/>
        </w:rPr>
        <w:t>Huskinson</w:t>
      </w:r>
      <w:proofErr w:type="spellEnd"/>
      <w:r w:rsidR="003C479A" w:rsidRPr="00C05FE0">
        <w:rPr>
          <w:rFonts w:eastAsia="Times New Roman"/>
        </w:rPr>
        <w:t xml:space="preserve"> et al., 2014), </w:t>
      </w:r>
      <w:r w:rsidR="00234422">
        <w:rPr>
          <w:rFonts w:eastAsia="Times New Roman"/>
        </w:rPr>
        <w:t>suggesting</w:t>
      </w:r>
      <w:r w:rsidR="003C479A" w:rsidRPr="00C05FE0">
        <w:rPr>
          <w:rFonts w:eastAsia="Times New Roman"/>
        </w:rPr>
        <w:t xml:space="preserve"> that childcare costs remain a significant barrier to accessing provision for those on lower incomes.</w:t>
      </w:r>
    </w:p>
    <w:p w14:paraId="42776C5A" w14:textId="77777777" w:rsidR="00875965" w:rsidRPr="00C05FE0" w:rsidRDefault="00875965" w:rsidP="00B171FC">
      <w:pPr>
        <w:spacing w:line="480" w:lineRule="auto"/>
        <w:rPr>
          <w:b/>
          <w:bCs/>
        </w:rPr>
      </w:pPr>
    </w:p>
    <w:p w14:paraId="5A80F72D" w14:textId="6268A824" w:rsidR="00C70459" w:rsidRPr="00C05FE0" w:rsidRDefault="00FE3E29" w:rsidP="00B171FC">
      <w:pPr>
        <w:spacing w:line="480" w:lineRule="auto"/>
        <w:rPr>
          <w:b/>
          <w:bCs/>
          <w:lang w:val="en-US"/>
        </w:rPr>
      </w:pPr>
      <w:r w:rsidRPr="00C05FE0">
        <w:rPr>
          <w:b/>
          <w:bCs/>
          <w:lang w:val="en-US"/>
        </w:rPr>
        <w:t xml:space="preserve">Trends in </w:t>
      </w:r>
      <w:r w:rsidR="002E6A77" w:rsidRPr="00C05FE0">
        <w:rPr>
          <w:b/>
          <w:bCs/>
          <w:lang w:val="en-US"/>
        </w:rPr>
        <w:t xml:space="preserve">education, </w:t>
      </w:r>
      <w:r w:rsidRPr="00C05FE0">
        <w:rPr>
          <w:b/>
          <w:bCs/>
          <w:lang w:val="en-US"/>
        </w:rPr>
        <w:t>p</w:t>
      </w:r>
      <w:r w:rsidR="00C70459" w:rsidRPr="00C05FE0">
        <w:rPr>
          <w:b/>
          <w:bCs/>
          <w:lang w:val="en-US"/>
        </w:rPr>
        <w:t>arental</w:t>
      </w:r>
      <w:r w:rsidR="004509B3" w:rsidRPr="00C05FE0">
        <w:rPr>
          <w:b/>
          <w:bCs/>
          <w:lang w:val="en-US"/>
        </w:rPr>
        <w:t xml:space="preserve"> </w:t>
      </w:r>
      <w:r w:rsidR="00AE079C" w:rsidRPr="00C05FE0">
        <w:rPr>
          <w:b/>
          <w:bCs/>
          <w:lang w:val="en-US"/>
        </w:rPr>
        <w:t>e</w:t>
      </w:r>
      <w:r w:rsidR="000C6071" w:rsidRPr="00C05FE0">
        <w:rPr>
          <w:b/>
          <w:bCs/>
          <w:lang w:val="en-US"/>
        </w:rPr>
        <w:t>mployment</w:t>
      </w:r>
      <w:r w:rsidR="00055925" w:rsidRPr="00C05FE0">
        <w:rPr>
          <w:b/>
          <w:bCs/>
          <w:lang w:val="en-US"/>
        </w:rPr>
        <w:t xml:space="preserve"> and care responsibilities</w:t>
      </w:r>
      <w:r w:rsidR="004509B3" w:rsidRPr="00C05FE0">
        <w:rPr>
          <w:b/>
          <w:bCs/>
          <w:lang w:val="en-US"/>
        </w:rPr>
        <w:t xml:space="preserve"> </w:t>
      </w:r>
    </w:p>
    <w:p w14:paraId="200DEEF5" w14:textId="42F7E789" w:rsidR="002E6A77" w:rsidRPr="00C05FE0" w:rsidRDefault="00D12A1B" w:rsidP="00532A6A">
      <w:pPr>
        <w:spacing w:line="480" w:lineRule="auto"/>
      </w:pPr>
      <w:r w:rsidRPr="00C05FE0">
        <w:t>In the latter half of the 20</w:t>
      </w:r>
      <w:r w:rsidRPr="00C05FE0">
        <w:rPr>
          <w:vertAlign w:val="superscript"/>
        </w:rPr>
        <w:t>th</w:t>
      </w:r>
      <w:r w:rsidR="008E1A3B" w:rsidRPr="00C05FE0">
        <w:t xml:space="preserve"> c</w:t>
      </w:r>
      <w:r w:rsidRPr="00C05FE0">
        <w:t xml:space="preserve">entury, </w:t>
      </w:r>
      <w:r w:rsidR="00E9539C" w:rsidRPr="00C05FE0">
        <w:t xml:space="preserve">Britain </w:t>
      </w:r>
      <w:r w:rsidR="005B7B7E" w:rsidRPr="00C05FE0">
        <w:t xml:space="preserve">experienced </w:t>
      </w:r>
      <w:r w:rsidR="00E9539C" w:rsidRPr="00C05FE0">
        <w:t>a steady increase in partici</w:t>
      </w:r>
      <w:r w:rsidR="006D293D" w:rsidRPr="00C05FE0">
        <w:t xml:space="preserve">pation in employment </w:t>
      </w:r>
      <w:r w:rsidR="00D93A78" w:rsidRPr="00C05FE0">
        <w:t xml:space="preserve">for women </w:t>
      </w:r>
      <w:r w:rsidR="0098161F">
        <w:t>but</w:t>
      </w:r>
      <w:r w:rsidR="007B34EB" w:rsidRPr="00C05FE0">
        <w:t xml:space="preserve"> </w:t>
      </w:r>
      <w:r w:rsidR="00D93A78" w:rsidRPr="00C05FE0">
        <w:t>a decline for men</w:t>
      </w:r>
      <w:r w:rsidR="008F60DB" w:rsidRPr="00C05FE0">
        <w:t>,</w:t>
      </w:r>
      <w:r w:rsidR="00D93A78" w:rsidRPr="00C05FE0">
        <w:t xml:space="preserve"> reaching 64% and 74</w:t>
      </w:r>
      <w:r w:rsidR="009071B7" w:rsidRPr="00C05FE0">
        <w:t xml:space="preserve">% </w:t>
      </w:r>
      <w:r w:rsidR="00D93A78" w:rsidRPr="00C05FE0">
        <w:t xml:space="preserve">respectively </w:t>
      </w:r>
      <w:r w:rsidR="009071B7" w:rsidRPr="00C05FE0">
        <w:t>by 2012</w:t>
      </w:r>
      <w:r w:rsidR="007B34EB" w:rsidRPr="00C05FE0">
        <w:t xml:space="preserve"> (</w:t>
      </w:r>
      <w:r w:rsidR="001F6BAB">
        <w:t>O’Brien</w:t>
      </w:r>
      <w:r w:rsidR="007B34EB" w:rsidRPr="00C05FE0">
        <w:t xml:space="preserve"> </w:t>
      </w:r>
      <w:r w:rsidR="007B34EB" w:rsidRPr="00C05FE0">
        <w:lastRenderedPageBreak/>
        <w:t>et al, 2015)</w:t>
      </w:r>
      <w:r w:rsidR="002E6A77" w:rsidRPr="00C05FE0">
        <w:t xml:space="preserve">. This </w:t>
      </w:r>
      <w:r w:rsidR="008E1A3B" w:rsidRPr="00C05FE0">
        <w:t xml:space="preserve">pattern </w:t>
      </w:r>
      <w:r w:rsidR="002E6A77" w:rsidRPr="00C05FE0">
        <w:t>is linked with</w:t>
      </w:r>
      <w:r w:rsidR="00C401BC" w:rsidRPr="00C05FE0">
        <w:t xml:space="preserve"> </w:t>
      </w:r>
      <w:r w:rsidR="002E6A77" w:rsidRPr="00C05FE0">
        <w:t>the expansion of higher education in the UK, which resulted in a significant increase of the working population with tertiary education (from 25% in 2000 to 40% in 2012) an</w:t>
      </w:r>
      <w:r w:rsidR="00D95803" w:rsidRPr="00C05FE0">
        <w:t>d an</w:t>
      </w:r>
      <w:r w:rsidR="002E6A77" w:rsidRPr="00C05FE0">
        <w:t xml:space="preserve"> erosion of the gender education gap</w:t>
      </w:r>
      <w:r w:rsidR="008E1A3B" w:rsidRPr="00C05FE0">
        <w:t>. I</w:t>
      </w:r>
      <w:r w:rsidR="00D95803" w:rsidRPr="00C05FE0">
        <w:t xml:space="preserve">ndeed, </w:t>
      </w:r>
      <w:r w:rsidR="008E1A3B" w:rsidRPr="00C05FE0">
        <w:t xml:space="preserve">by 2012 </w:t>
      </w:r>
      <w:r w:rsidR="002E6A77" w:rsidRPr="00C05FE0">
        <w:t xml:space="preserve">younger </w:t>
      </w:r>
      <w:r w:rsidR="009344B4" w:rsidRPr="00C05FE0">
        <w:t xml:space="preserve">British </w:t>
      </w:r>
      <w:r w:rsidR="002E6A77" w:rsidRPr="00C05FE0">
        <w:t>women are increasingly better educated than men (50% of women in the 25-34 age group have tertiary educa</w:t>
      </w:r>
      <w:r w:rsidR="006B4E34" w:rsidRPr="00C05FE0">
        <w:t xml:space="preserve">tion compared with 46% of men, </w:t>
      </w:r>
      <w:r w:rsidR="002E6A77" w:rsidRPr="00C05FE0">
        <w:t>OECD, 2014).</w:t>
      </w:r>
      <w:r w:rsidR="0028134F" w:rsidRPr="00C05FE0">
        <w:t xml:space="preserve"> Better-</w:t>
      </w:r>
      <w:r w:rsidR="002E6A77" w:rsidRPr="00C05FE0">
        <w:t>educated women are generally more likely to be emp</w:t>
      </w:r>
      <w:r w:rsidR="00E47958" w:rsidRPr="00C05FE0">
        <w:t xml:space="preserve">loyed </w:t>
      </w:r>
      <w:r w:rsidR="002E6A77" w:rsidRPr="00C05FE0">
        <w:t xml:space="preserve">(England et al., 2012), although evidence from Austria suggests that for families with very young children </w:t>
      </w:r>
      <w:r w:rsidR="007046EA">
        <w:t>and</w:t>
      </w:r>
      <w:r w:rsidR="002E6A77" w:rsidRPr="00C05FE0">
        <w:t xml:space="preserve"> highly educated</w:t>
      </w:r>
      <w:r w:rsidR="007046EA">
        <w:t xml:space="preserve"> mothers</w:t>
      </w:r>
      <w:r w:rsidR="002E6A77" w:rsidRPr="00C05FE0">
        <w:t>, the male breadwinner model has been growing in prevalence (</w:t>
      </w:r>
      <w:proofErr w:type="spellStart"/>
      <w:r w:rsidR="002E6A77" w:rsidRPr="00C05FE0">
        <w:rPr>
          <w:bCs/>
        </w:rPr>
        <w:t>Berghammer</w:t>
      </w:r>
      <w:proofErr w:type="spellEnd"/>
      <w:r w:rsidR="002E6A77" w:rsidRPr="00C05FE0">
        <w:rPr>
          <w:bCs/>
        </w:rPr>
        <w:t>, 2014).</w:t>
      </w:r>
    </w:p>
    <w:p w14:paraId="4E0FCC64" w14:textId="77777777" w:rsidR="00C401BC" w:rsidRPr="00C05FE0" w:rsidRDefault="00C401BC" w:rsidP="00532A6A">
      <w:pPr>
        <w:spacing w:line="480" w:lineRule="auto"/>
      </w:pPr>
    </w:p>
    <w:p w14:paraId="0047F781" w14:textId="595FC84D" w:rsidR="006D293D" w:rsidRPr="00C05FE0" w:rsidRDefault="00C32118" w:rsidP="00532A6A">
      <w:pPr>
        <w:spacing w:line="480" w:lineRule="auto"/>
      </w:pPr>
      <w:r>
        <w:t>T</w:t>
      </w:r>
      <w:r w:rsidR="00BE7674" w:rsidRPr="00C05FE0">
        <w:t xml:space="preserve">he </w:t>
      </w:r>
      <w:r w:rsidR="00966E14" w:rsidRPr="00C05FE0">
        <w:t xml:space="preserve">presence of children in the household is </w:t>
      </w:r>
      <w:r>
        <w:t xml:space="preserve">usually </w:t>
      </w:r>
      <w:r w:rsidR="00966E14" w:rsidRPr="00C05FE0">
        <w:t xml:space="preserve">a significant factor affecting women’s employment rates across most European countries. </w:t>
      </w:r>
      <w:r w:rsidR="002E51AD" w:rsidRPr="00C05FE0">
        <w:t>Whilst British</w:t>
      </w:r>
      <w:r w:rsidR="00966E14" w:rsidRPr="00C05FE0">
        <w:t xml:space="preserve"> fa</w:t>
      </w:r>
      <w:r w:rsidR="002B3EAB" w:rsidRPr="00C05FE0">
        <w:rPr>
          <w:bCs/>
        </w:rPr>
        <w:t>thers are more likely to</w:t>
      </w:r>
      <w:r w:rsidR="002E51AD" w:rsidRPr="00C05FE0">
        <w:rPr>
          <w:bCs/>
        </w:rPr>
        <w:t xml:space="preserve"> work than men without children, </w:t>
      </w:r>
      <w:r w:rsidR="002B3EAB" w:rsidRPr="00C05FE0">
        <w:rPr>
          <w:bCs/>
        </w:rPr>
        <w:t>the opposite</w:t>
      </w:r>
      <w:r w:rsidR="007166A9" w:rsidRPr="00C05FE0">
        <w:rPr>
          <w:bCs/>
        </w:rPr>
        <w:t xml:space="preserve"> is true for mothers (ONS, 2013</w:t>
      </w:r>
      <w:r w:rsidR="002B3EAB" w:rsidRPr="00C05FE0">
        <w:rPr>
          <w:bCs/>
        </w:rPr>
        <w:t>).</w:t>
      </w:r>
      <w:r w:rsidR="00FE3E29" w:rsidRPr="00C05FE0">
        <w:t xml:space="preserve"> </w:t>
      </w:r>
      <w:r w:rsidR="002E51AD" w:rsidRPr="00C05FE0">
        <w:rPr>
          <w:bCs/>
        </w:rPr>
        <w:t>T</w:t>
      </w:r>
      <w:r w:rsidR="002B3EAB" w:rsidRPr="00C05FE0">
        <w:rPr>
          <w:bCs/>
        </w:rPr>
        <w:t xml:space="preserve">he employment rate of fathers </w:t>
      </w:r>
      <w:r w:rsidR="002E51AD" w:rsidRPr="00C05FE0">
        <w:rPr>
          <w:bCs/>
        </w:rPr>
        <w:t>is not typically</w:t>
      </w:r>
      <w:r w:rsidR="002B3EAB" w:rsidRPr="00C05FE0">
        <w:rPr>
          <w:bCs/>
        </w:rPr>
        <w:t xml:space="preserve"> sensitive to the age or number of children, </w:t>
      </w:r>
      <w:r w:rsidR="00BE7674" w:rsidRPr="00C05FE0">
        <w:rPr>
          <w:bCs/>
        </w:rPr>
        <w:t xml:space="preserve">but </w:t>
      </w:r>
      <w:r w:rsidR="002B3EAB" w:rsidRPr="00C05FE0">
        <w:rPr>
          <w:bCs/>
        </w:rPr>
        <w:t>that of mothers is highly sensit</w:t>
      </w:r>
      <w:r w:rsidR="0028134F" w:rsidRPr="00C05FE0">
        <w:rPr>
          <w:bCs/>
        </w:rPr>
        <w:t xml:space="preserve">ive to </w:t>
      </w:r>
      <w:r w:rsidR="00BE7674" w:rsidRPr="00C05FE0">
        <w:rPr>
          <w:bCs/>
        </w:rPr>
        <w:t>both</w:t>
      </w:r>
      <w:r w:rsidR="009C7823" w:rsidRPr="00C05FE0">
        <w:rPr>
          <w:bCs/>
        </w:rPr>
        <w:t xml:space="preserve"> (65% </w:t>
      </w:r>
      <w:r w:rsidR="0028134F" w:rsidRPr="00C05FE0">
        <w:rPr>
          <w:bCs/>
        </w:rPr>
        <w:t>youngest child aged 1-3</w:t>
      </w:r>
      <w:r w:rsidR="002B3EAB" w:rsidRPr="00C05FE0">
        <w:rPr>
          <w:bCs/>
        </w:rPr>
        <w:t>, 74%</w:t>
      </w:r>
      <w:r w:rsidR="0028134F" w:rsidRPr="00C05FE0">
        <w:rPr>
          <w:bCs/>
        </w:rPr>
        <w:t xml:space="preserve"> 4-10, 80% 11-18, </w:t>
      </w:r>
      <w:r w:rsidR="007166A9" w:rsidRPr="00C05FE0">
        <w:rPr>
          <w:bCs/>
        </w:rPr>
        <w:t>ONS, 2013</w:t>
      </w:r>
      <w:r w:rsidR="009C7823" w:rsidRPr="00C05FE0">
        <w:rPr>
          <w:bCs/>
        </w:rPr>
        <w:t xml:space="preserve">; </w:t>
      </w:r>
      <w:r w:rsidR="00C401BC" w:rsidRPr="00C05FE0">
        <w:rPr>
          <w:lang w:val="en-US"/>
        </w:rPr>
        <w:t>Lewis et al., 2008)</w:t>
      </w:r>
      <w:r w:rsidR="00966E14" w:rsidRPr="00C05FE0">
        <w:rPr>
          <w:lang w:val="en-US"/>
        </w:rPr>
        <w:t>.</w:t>
      </w:r>
      <w:r w:rsidR="008F60DB" w:rsidRPr="00C05FE0">
        <w:rPr>
          <w:lang w:val="en-US"/>
        </w:rPr>
        <w:t xml:space="preserve">  When mothers, especially those with young children, work, it is usually part-time (</w:t>
      </w:r>
      <w:r w:rsidR="001F6BAB">
        <w:rPr>
          <w:lang w:val="en-US"/>
        </w:rPr>
        <w:t>Gregory and Connolly</w:t>
      </w:r>
      <w:r w:rsidR="008F60DB" w:rsidRPr="00C05FE0">
        <w:rPr>
          <w:lang w:val="en-US"/>
        </w:rPr>
        <w:t>, 2008).</w:t>
      </w:r>
    </w:p>
    <w:p w14:paraId="5F508F2B" w14:textId="77777777" w:rsidR="00966E14" w:rsidRPr="00C05FE0" w:rsidRDefault="00966E14" w:rsidP="00532A6A">
      <w:pPr>
        <w:spacing w:line="480" w:lineRule="auto"/>
        <w:rPr>
          <w:lang w:val="en-US"/>
        </w:rPr>
      </w:pPr>
    </w:p>
    <w:p w14:paraId="755A4E18" w14:textId="353AC806" w:rsidR="0059147F" w:rsidRPr="00C05FE0" w:rsidRDefault="00D95803" w:rsidP="005C2DAE">
      <w:pPr>
        <w:spacing w:line="480" w:lineRule="auto"/>
        <w:rPr>
          <w:lang w:val="en-US"/>
        </w:rPr>
      </w:pPr>
      <w:r w:rsidRPr="00C05FE0">
        <w:rPr>
          <w:color w:val="282726"/>
          <w:lang w:val="en-US"/>
        </w:rPr>
        <w:t>The e</w:t>
      </w:r>
      <w:r w:rsidR="0059147F" w:rsidRPr="00C05FE0">
        <w:rPr>
          <w:color w:val="282726"/>
          <w:lang w:val="en-US"/>
        </w:rPr>
        <w:t xml:space="preserve">mployment situation of </w:t>
      </w:r>
      <w:r w:rsidRPr="00C05FE0">
        <w:rPr>
          <w:color w:val="282726"/>
          <w:lang w:val="en-US"/>
        </w:rPr>
        <w:t xml:space="preserve">a </w:t>
      </w:r>
      <w:r w:rsidR="0059147F" w:rsidRPr="00C05FE0">
        <w:rPr>
          <w:color w:val="282726"/>
          <w:lang w:val="en-US"/>
        </w:rPr>
        <w:t>partner can also affect how much mothers and fathers participate in paid work. Kanji (2013) highlights the importance of considering the family context</w:t>
      </w:r>
      <w:r w:rsidR="002E51AD" w:rsidRPr="00C05FE0">
        <w:rPr>
          <w:color w:val="282726"/>
          <w:lang w:val="en-US"/>
        </w:rPr>
        <w:t>,</w:t>
      </w:r>
      <w:r w:rsidR="0059147F" w:rsidRPr="00C05FE0">
        <w:rPr>
          <w:color w:val="282726"/>
          <w:lang w:val="en-US"/>
        </w:rPr>
        <w:t xml:space="preserve"> </w:t>
      </w:r>
      <w:r w:rsidR="00ED53D9">
        <w:rPr>
          <w:color w:val="282726"/>
          <w:lang w:val="en-US"/>
        </w:rPr>
        <w:t>finding</w:t>
      </w:r>
      <w:r w:rsidR="0059147F" w:rsidRPr="00C05FE0">
        <w:rPr>
          <w:color w:val="282726"/>
          <w:lang w:val="en-US"/>
        </w:rPr>
        <w:t xml:space="preserve"> that fathers whose </w:t>
      </w:r>
      <w:r w:rsidR="00B0349B" w:rsidRPr="00C05FE0">
        <w:rPr>
          <w:color w:val="282726"/>
          <w:lang w:val="en-US"/>
        </w:rPr>
        <w:t xml:space="preserve">female </w:t>
      </w:r>
      <w:r w:rsidR="0059147F" w:rsidRPr="00C05FE0">
        <w:rPr>
          <w:color w:val="282726"/>
          <w:lang w:val="en-US"/>
        </w:rPr>
        <w:t xml:space="preserve">partners </w:t>
      </w:r>
      <w:r w:rsidR="00B0349B" w:rsidRPr="00C05FE0">
        <w:rPr>
          <w:color w:val="282726"/>
          <w:lang w:val="en-US"/>
        </w:rPr>
        <w:t xml:space="preserve">are the main earner tend </w:t>
      </w:r>
      <w:r w:rsidR="00B0349B" w:rsidRPr="00C05FE0">
        <w:rPr>
          <w:lang w:val="en-US"/>
        </w:rPr>
        <w:t>to work shorter hours than other fathers.</w:t>
      </w:r>
    </w:p>
    <w:p w14:paraId="3AE5DBED" w14:textId="60136356" w:rsidR="00FE3E29" w:rsidRPr="00C05FE0" w:rsidRDefault="00FE3E29" w:rsidP="005C2DAE">
      <w:pPr>
        <w:spacing w:line="480" w:lineRule="auto"/>
        <w:rPr>
          <w:lang w:val="en-US"/>
        </w:rPr>
      </w:pPr>
    </w:p>
    <w:p w14:paraId="749DAE5E" w14:textId="30D3C768" w:rsidR="00FB6163" w:rsidRPr="00C05FE0" w:rsidRDefault="00FB6163" w:rsidP="005C2DAE">
      <w:pPr>
        <w:spacing w:line="480" w:lineRule="auto"/>
        <w:rPr>
          <w:lang w:val="en-US"/>
        </w:rPr>
      </w:pPr>
      <w:r w:rsidRPr="00C05FE0">
        <w:rPr>
          <w:lang w:val="en-US"/>
        </w:rPr>
        <w:t xml:space="preserve">Changes in </w:t>
      </w:r>
      <w:r w:rsidR="004D1CE1" w:rsidRPr="00C05FE0">
        <w:rPr>
          <w:lang w:val="en-US"/>
        </w:rPr>
        <w:t xml:space="preserve">parental </w:t>
      </w:r>
      <w:r w:rsidRPr="00C05FE0">
        <w:rPr>
          <w:lang w:val="en-US"/>
        </w:rPr>
        <w:t xml:space="preserve">employment patterns have been accompanied by changes in </w:t>
      </w:r>
      <w:r w:rsidR="004D1CE1" w:rsidRPr="00C05FE0">
        <w:rPr>
          <w:lang w:val="en-US"/>
        </w:rPr>
        <w:t>fathers’</w:t>
      </w:r>
      <w:r w:rsidRPr="00C05FE0">
        <w:rPr>
          <w:lang w:val="en-US"/>
        </w:rPr>
        <w:t xml:space="preserve"> contribution to unpaid work in the household, which has been </w:t>
      </w:r>
      <w:r w:rsidR="00D95803" w:rsidRPr="00C05FE0">
        <w:rPr>
          <w:lang w:val="en-US"/>
        </w:rPr>
        <w:t>rising</w:t>
      </w:r>
      <w:r w:rsidRPr="00C05FE0">
        <w:rPr>
          <w:lang w:val="en-US"/>
        </w:rPr>
        <w:t xml:space="preserve"> in Europe and North America (Hook, </w:t>
      </w:r>
      <w:r w:rsidR="004D1CE1" w:rsidRPr="00C05FE0">
        <w:rPr>
          <w:lang w:val="en-US"/>
        </w:rPr>
        <w:t xml:space="preserve">2006). In the UK, the trend is especially pronounced </w:t>
      </w:r>
      <w:r w:rsidR="005C2DAE" w:rsidRPr="00C05FE0">
        <w:rPr>
          <w:lang w:val="en-US"/>
        </w:rPr>
        <w:t>with regard</w:t>
      </w:r>
      <w:r w:rsidR="004D1CE1" w:rsidRPr="00C05FE0">
        <w:rPr>
          <w:lang w:val="en-US"/>
        </w:rPr>
        <w:t xml:space="preserve"> to </w:t>
      </w:r>
      <w:r w:rsidR="009344B4" w:rsidRPr="00C05FE0">
        <w:rPr>
          <w:lang w:val="en-US"/>
        </w:rPr>
        <w:t xml:space="preserve">the </w:t>
      </w:r>
      <w:r w:rsidR="004D1CE1" w:rsidRPr="00C05FE0">
        <w:rPr>
          <w:lang w:val="en-US"/>
        </w:rPr>
        <w:t xml:space="preserve">time </w:t>
      </w:r>
      <w:r w:rsidR="00626F3F" w:rsidRPr="00C05FE0">
        <w:rPr>
          <w:lang w:val="en-US"/>
        </w:rPr>
        <w:t>father</w:t>
      </w:r>
      <w:r w:rsidR="00A65E32" w:rsidRPr="00C05FE0">
        <w:rPr>
          <w:lang w:val="en-US"/>
        </w:rPr>
        <w:t>s</w:t>
      </w:r>
      <w:r w:rsidR="00626F3F" w:rsidRPr="00C05FE0">
        <w:rPr>
          <w:lang w:val="en-US"/>
        </w:rPr>
        <w:t xml:space="preserve"> </w:t>
      </w:r>
      <w:r w:rsidR="004D1CE1" w:rsidRPr="00C05FE0">
        <w:rPr>
          <w:lang w:val="en-US"/>
        </w:rPr>
        <w:t xml:space="preserve">spent on caring for children, which increased </w:t>
      </w:r>
      <w:r w:rsidR="00626F3F" w:rsidRPr="00C05FE0">
        <w:rPr>
          <w:lang w:val="en-US"/>
        </w:rPr>
        <w:t xml:space="preserve">between 1975 and 2000 </w:t>
      </w:r>
      <w:r w:rsidR="0073269D" w:rsidRPr="00C05FE0">
        <w:rPr>
          <w:lang w:val="en-US"/>
        </w:rPr>
        <w:t xml:space="preserve">from </w:t>
      </w:r>
      <w:r w:rsidR="00D95803" w:rsidRPr="00C05FE0">
        <w:rPr>
          <w:lang w:val="en-US"/>
        </w:rPr>
        <w:t xml:space="preserve">an average of </w:t>
      </w:r>
      <w:r w:rsidR="0073269D" w:rsidRPr="00C05FE0">
        <w:rPr>
          <w:lang w:val="en-US"/>
        </w:rPr>
        <w:t xml:space="preserve">3-8 </w:t>
      </w:r>
      <w:r w:rsidR="00626F3F" w:rsidRPr="00C05FE0">
        <w:rPr>
          <w:lang w:val="en-US"/>
        </w:rPr>
        <w:t xml:space="preserve">to 32-36 </w:t>
      </w:r>
      <w:r w:rsidR="00D95803" w:rsidRPr="00C05FE0">
        <w:rPr>
          <w:lang w:val="en-US"/>
        </w:rPr>
        <w:t>minutes</w:t>
      </w:r>
      <w:r w:rsidR="0073269D" w:rsidRPr="00C05FE0">
        <w:rPr>
          <w:lang w:val="en-US"/>
        </w:rPr>
        <w:t xml:space="preserve"> per </w:t>
      </w:r>
      <w:r w:rsidR="0060528A" w:rsidRPr="00C05FE0">
        <w:rPr>
          <w:lang w:val="en-US"/>
        </w:rPr>
        <w:t>d</w:t>
      </w:r>
      <w:r w:rsidR="0073269D" w:rsidRPr="00C05FE0">
        <w:rPr>
          <w:lang w:val="en-US"/>
        </w:rPr>
        <w:t xml:space="preserve">ay (Sullivan, 2010). The increase was much greater for fathers with higher educational attainment, </w:t>
      </w:r>
      <w:r w:rsidR="00DC0207">
        <w:rPr>
          <w:lang w:val="en-US"/>
        </w:rPr>
        <w:t>suggesting</w:t>
      </w:r>
      <w:r w:rsidR="0073269D" w:rsidRPr="00C05FE0">
        <w:rPr>
          <w:lang w:val="en-US"/>
        </w:rPr>
        <w:t xml:space="preserve"> an increasing social differentiation between fathers</w:t>
      </w:r>
      <w:r w:rsidR="00A24113" w:rsidRPr="00C05FE0">
        <w:rPr>
          <w:lang w:val="en-US"/>
        </w:rPr>
        <w:t>.</w:t>
      </w:r>
    </w:p>
    <w:p w14:paraId="456796B6" w14:textId="77777777" w:rsidR="00FB6163" w:rsidRPr="00C05FE0" w:rsidRDefault="00FB6163" w:rsidP="00532A6A">
      <w:pPr>
        <w:spacing w:line="480" w:lineRule="auto"/>
        <w:rPr>
          <w:lang w:val="en-US"/>
        </w:rPr>
      </w:pPr>
    </w:p>
    <w:p w14:paraId="130F290E" w14:textId="546821BA" w:rsidR="0060528A" w:rsidRPr="00C05FE0" w:rsidRDefault="00B95B40" w:rsidP="00532A6A">
      <w:pPr>
        <w:spacing w:line="480" w:lineRule="auto"/>
        <w:rPr>
          <w:lang w:val="en-US"/>
        </w:rPr>
      </w:pPr>
      <w:r w:rsidRPr="00C05FE0">
        <w:rPr>
          <w:lang w:val="en-US"/>
        </w:rPr>
        <w:lastRenderedPageBreak/>
        <w:t xml:space="preserve">At the same time, gender-role attitudes in </w:t>
      </w:r>
      <w:r w:rsidR="00FB6163" w:rsidRPr="00C05FE0">
        <w:rPr>
          <w:lang w:val="en-US"/>
        </w:rPr>
        <w:t xml:space="preserve">Britain </w:t>
      </w:r>
      <w:r w:rsidRPr="00C05FE0">
        <w:rPr>
          <w:lang w:val="en-US"/>
        </w:rPr>
        <w:t xml:space="preserve">continue to change towards </w:t>
      </w:r>
      <w:r w:rsidR="0060528A" w:rsidRPr="00C05FE0">
        <w:rPr>
          <w:lang w:val="en-US"/>
        </w:rPr>
        <w:t xml:space="preserve">greater </w:t>
      </w:r>
      <w:r w:rsidRPr="00C05FE0">
        <w:rPr>
          <w:lang w:val="en-US"/>
        </w:rPr>
        <w:t>gender-role egalitarianism</w:t>
      </w:r>
      <w:r w:rsidR="0060528A" w:rsidRPr="00C05FE0">
        <w:rPr>
          <w:lang w:val="en-US"/>
        </w:rPr>
        <w:t>, with only 13% subscribing to the view that “a man’s job is to earn money; a woman’s job is to look after the home and family”</w:t>
      </w:r>
      <w:r w:rsidR="00A93D58" w:rsidRPr="00C05FE0">
        <w:rPr>
          <w:lang w:val="en-US"/>
        </w:rPr>
        <w:t xml:space="preserve"> in 2012</w:t>
      </w:r>
      <w:r w:rsidR="0060528A" w:rsidRPr="00C05FE0">
        <w:rPr>
          <w:lang w:val="en-US"/>
        </w:rPr>
        <w:t xml:space="preserve">, compared with 49% in 1984 (Scott and </w:t>
      </w:r>
      <w:proofErr w:type="spellStart"/>
      <w:r w:rsidR="0060528A" w:rsidRPr="00C05FE0">
        <w:rPr>
          <w:lang w:val="en-US"/>
        </w:rPr>
        <w:t>Clery</w:t>
      </w:r>
      <w:proofErr w:type="spellEnd"/>
      <w:r w:rsidR="0060528A" w:rsidRPr="00C05FE0">
        <w:rPr>
          <w:lang w:val="en-US"/>
        </w:rPr>
        <w:t>, 2013).</w:t>
      </w:r>
      <w:r w:rsidRPr="00C05FE0">
        <w:rPr>
          <w:lang w:val="en-US"/>
        </w:rPr>
        <w:t xml:space="preserve"> </w:t>
      </w:r>
      <w:r w:rsidR="0060528A" w:rsidRPr="00C05FE0">
        <w:rPr>
          <w:lang w:val="en-US"/>
        </w:rPr>
        <w:t xml:space="preserve">However, when it comes to the issue of working mothers, a substantial minority (33%) believes that when there is a child under school age, </w:t>
      </w:r>
      <w:r w:rsidR="00E5125A" w:rsidRPr="00C05FE0">
        <w:rPr>
          <w:lang w:val="en-US"/>
        </w:rPr>
        <w:t xml:space="preserve">the </w:t>
      </w:r>
      <w:r w:rsidR="0060528A" w:rsidRPr="00C05FE0">
        <w:rPr>
          <w:lang w:val="en-US"/>
        </w:rPr>
        <w:t>mother should stay at home (ibid).</w:t>
      </w:r>
      <w:r w:rsidR="00681F16" w:rsidRPr="00C05FE0">
        <w:rPr>
          <w:lang w:val="en-US"/>
        </w:rPr>
        <w:t xml:space="preserve"> Furthermore, there is very little normative support for splitting the breadwinner and </w:t>
      </w:r>
      <w:proofErr w:type="spellStart"/>
      <w:r w:rsidR="00681F16" w:rsidRPr="00C05FE0">
        <w:rPr>
          <w:lang w:val="en-US"/>
        </w:rPr>
        <w:t>carer</w:t>
      </w:r>
      <w:proofErr w:type="spellEnd"/>
      <w:r w:rsidR="00681F16" w:rsidRPr="00C05FE0">
        <w:rPr>
          <w:lang w:val="en-US"/>
        </w:rPr>
        <w:t xml:space="preserve"> roles equally (with both parents working full-time or both working part-time). Instead, 38% believe that the best way for </w:t>
      </w:r>
      <w:r w:rsidR="0009646A" w:rsidRPr="00C05FE0">
        <w:rPr>
          <w:lang w:val="en-US"/>
        </w:rPr>
        <w:t xml:space="preserve">a </w:t>
      </w:r>
      <w:r w:rsidR="00681F16" w:rsidRPr="00C05FE0">
        <w:rPr>
          <w:lang w:val="en-US"/>
        </w:rPr>
        <w:t xml:space="preserve">family with </w:t>
      </w:r>
      <w:r w:rsidR="008901AD" w:rsidRPr="00C05FE0">
        <w:rPr>
          <w:lang w:val="en-US"/>
        </w:rPr>
        <w:t xml:space="preserve">a </w:t>
      </w:r>
      <w:r w:rsidR="00681F16" w:rsidRPr="00C05FE0">
        <w:rPr>
          <w:lang w:val="en-US"/>
        </w:rPr>
        <w:t xml:space="preserve">child under school age to </w:t>
      </w:r>
      <w:proofErr w:type="spellStart"/>
      <w:r w:rsidR="00681F16" w:rsidRPr="00C05FE0">
        <w:rPr>
          <w:lang w:val="en-US"/>
        </w:rPr>
        <w:t>organise</w:t>
      </w:r>
      <w:proofErr w:type="spellEnd"/>
      <w:r w:rsidR="00681F16" w:rsidRPr="00C05FE0">
        <w:rPr>
          <w:lang w:val="en-US"/>
        </w:rPr>
        <w:t xml:space="preserve"> family and work life is for </w:t>
      </w:r>
      <w:r w:rsidR="0083429C" w:rsidRPr="00C05FE0">
        <w:rPr>
          <w:lang w:val="en-US"/>
        </w:rPr>
        <w:t xml:space="preserve">the </w:t>
      </w:r>
      <w:r w:rsidR="00681F16" w:rsidRPr="00C05FE0">
        <w:rPr>
          <w:lang w:val="en-US"/>
        </w:rPr>
        <w:t>father to work full-time and mother to work part-time (ibid).</w:t>
      </w:r>
    </w:p>
    <w:p w14:paraId="4AE7E16B" w14:textId="5DD8C6DA" w:rsidR="005366D8" w:rsidRPr="00C05FE0" w:rsidRDefault="005366D8" w:rsidP="00B95B40">
      <w:pPr>
        <w:widowControl w:val="0"/>
        <w:autoSpaceDE w:val="0"/>
        <w:autoSpaceDN w:val="0"/>
        <w:adjustRightInd w:val="0"/>
        <w:spacing w:line="480" w:lineRule="auto"/>
        <w:rPr>
          <w:b/>
        </w:rPr>
      </w:pPr>
    </w:p>
    <w:p w14:paraId="45057B0F" w14:textId="07B72CBA" w:rsidR="00755EC0" w:rsidRPr="00C05FE0" w:rsidRDefault="00B5624C" w:rsidP="0060528A">
      <w:pPr>
        <w:keepNext/>
        <w:spacing w:line="480" w:lineRule="auto"/>
        <w:rPr>
          <w:b/>
          <w:bCs/>
        </w:rPr>
      </w:pPr>
      <w:r w:rsidRPr="00C05FE0">
        <w:rPr>
          <w:b/>
          <w:bCs/>
        </w:rPr>
        <w:t>Our typology of household employment and hypotheses</w:t>
      </w:r>
    </w:p>
    <w:p w14:paraId="252CCADF" w14:textId="6BEED5C2" w:rsidR="007B7922" w:rsidRPr="00C05FE0" w:rsidRDefault="007B7922" w:rsidP="007B7922">
      <w:pPr>
        <w:spacing w:line="480" w:lineRule="auto"/>
      </w:pPr>
      <w:r w:rsidRPr="00C05FE0">
        <w:t>W</w:t>
      </w:r>
      <w:r w:rsidR="00B5624C" w:rsidRPr="00C05FE0">
        <w:t xml:space="preserve">e group household employment according to maternal and paternal employment status and the usual weekly hours worked into ten types (Table 1).  </w:t>
      </w:r>
      <w:r w:rsidRPr="00C05FE0">
        <w:t>Our app</w:t>
      </w:r>
      <w:r w:rsidR="009C7823" w:rsidRPr="00C05FE0">
        <w:t>roach is extensive -</w:t>
      </w:r>
      <w:r w:rsidRPr="00C05FE0">
        <w:t xml:space="preserve"> we are keen to identify different forms of dual earner and breadwinner models and to establish the extent of diversity </w:t>
      </w:r>
      <w:r w:rsidR="00B4244B" w:rsidRPr="00C05FE0">
        <w:t xml:space="preserve">of employment patterns </w:t>
      </w:r>
      <w:r w:rsidRPr="00C05FE0">
        <w:t>within the ‘unstable’ equilibrium (</w:t>
      </w:r>
      <w:proofErr w:type="spellStart"/>
      <w:r w:rsidRPr="00C05FE0">
        <w:t>Esping</w:t>
      </w:r>
      <w:proofErr w:type="spellEnd"/>
      <w:r w:rsidRPr="00C05FE0">
        <w:t xml:space="preserve">-Andersen and </w:t>
      </w:r>
      <w:proofErr w:type="spellStart"/>
      <w:r w:rsidRPr="00C05FE0">
        <w:t>Billari</w:t>
      </w:r>
      <w:proofErr w:type="spellEnd"/>
      <w:r w:rsidRPr="00C05FE0">
        <w:t xml:space="preserve">, 2015). </w:t>
      </w:r>
    </w:p>
    <w:p w14:paraId="75E75967" w14:textId="77777777" w:rsidR="00A65E32" w:rsidRPr="00C05FE0" w:rsidRDefault="00A65E32" w:rsidP="007B7922">
      <w:pPr>
        <w:spacing w:line="480" w:lineRule="auto"/>
      </w:pPr>
    </w:p>
    <w:p w14:paraId="57297C00" w14:textId="27B07134" w:rsidR="00B5624C" w:rsidRPr="00C05FE0" w:rsidRDefault="00B5624C" w:rsidP="00B5624C">
      <w:pPr>
        <w:spacing w:line="480" w:lineRule="auto"/>
      </w:pPr>
      <w:r w:rsidRPr="00C05FE0">
        <w:t>There are four ‘standard’ typologies: dual full-time earn</w:t>
      </w:r>
      <w:r w:rsidR="009C7823" w:rsidRPr="00C05FE0">
        <w:t>er where both parents work full-</w:t>
      </w:r>
      <w:r w:rsidRPr="00C05FE0">
        <w:t xml:space="preserve">time, the ‘standard’ 1.5 earner where the father works full-time and mother works part-time, the male sole breadwinner where </w:t>
      </w:r>
      <w:r w:rsidR="00A65E32" w:rsidRPr="00C05FE0">
        <w:t xml:space="preserve">the father works full-time and </w:t>
      </w:r>
      <w:r w:rsidRPr="00C05FE0">
        <w:t>mother does not work and the non-earner household where neither parent is in employment.  Beyond this, we identify six ‘non-standard’ typologies. These include two household working patterns where the mo</w:t>
      </w:r>
      <w:r w:rsidR="009C7823" w:rsidRPr="00C05FE0">
        <w:t>ther works full-time: the ‘non-</w:t>
      </w:r>
      <w:r w:rsidRPr="00C05FE0">
        <w:t>standard’ 1.5 earner where the mother works full-time and father works part-time and the female sole breadwinner where the mother works full-time and father does not work.  The extensive use of part-time employment in the UK means that we identify three</w:t>
      </w:r>
      <w:r w:rsidR="005A7B8C" w:rsidRPr="00C05FE0">
        <w:t xml:space="preserve"> ‘non-standard’</w:t>
      </w:r>
      <w:r w:rsidRPr="00C05FE0">
        <w:t xml:space="preserve"> typologies where parents are working part-time: dual part-time earner where both parents work part-time and two sole part-time earner models where either the father or the mother works part-time and the other does not </w:t>
      </w:r>
      <w:r w:rsidRPr="00C05FE0">
        <w:lastRenderedPageBreak/>
        <w:t xml:space="preserve">work.  Finally, there is a group where working hours </w:t>
      </w:r>
      <w:r w:rsidR="0009646A" w:rsidRPr="00C05FE0">
        <w:t xml:space="preserve">of at least one parent </w:t>
      </w:r>
      <w:r w:rsidRPr="00C05FE0">
        <w:t>vary too much to be classified as either full</w:t>
      </w:r>
      <w:r w:rsidR="009C7823" w:rsidRPr="00C05FE0">
        <w:t>-</w:t>
      </w:r>
      <w:r w:rsidRPr="00C05FE0">
        <w:t xml:space="preserve"> or part-time. </w:t>
      </w:r>
    </w:p>
    <w:p w14:paraId="6D86FEDD" w14:textId="77777777" w:rsidR="00B5624C" w:rsidRPr="00C05FE0" w:rsidRDefault="00B5624C" w:rsidP="00B5624C">
      <w:pPr>
        <w:spacing w:line="480" w:lineRule="auto"/>
        <w:jc w:val="center"/>
        <w:rPr>
          <w:b/>
        </w:rPr>
      </w:pPr>
      <w:r w:rsidRPr="00C05FE0">
        <w:rPr>
          <w:b/>
        </w:rPr>
        <w:t>TABLE 1 here</w:t>
      </w:r>
    </w:p>
    <w:p w14:paraId="34BBD1E8" w14:textId="77777777" w:rsidR="00CC6C04" w:rsidRPr="00C05FE0" w:rsidRDefault="00CC6C04" w:rsidP="00B5624C">
      <w:pPr>
        <w:spacing w:line="480" w:lineRule="auto"/>
        <w:jc w:val="center"/>
        <w:rPr>
          <w:b/>
          <w:bCs/>
        </w:rPr>
      </w:pPr>
    </w:p>
    <w:p w14:paraId="1C4F489F" w14:textId="3FCD435F" w:rsidR="005A7B8C" w:rsidRPr="00C05FE0" w:rsidRDefault="00B5624C" w:rsidP="009344B4">
      <w:pPr>
        <w:spacing w:line="480" w:lineRule="auto"/>
        <w:rPr>
          <w:color w:val="282726"/>
          <w:lang w:val="en-US"/>
        </w:rPr>
      </w:pPr>
      <w:r w:rsidRPr="00C05FE0">
        <w:rPr>
          <w:color w:val="282726"/>
          <w:lang w:val="en-US"/>
        </w:rPr>
        <w:t xml:space="preserve">Drawing on the </w:t>
      </w:r>
      <w:r w:rsidR="009344B4" w:rsidRPr="00C05FE0">
        <w:rPr>
          <w:color w:val="282726"/>
          <w:lang w:val="en-US"/>
        </w:rPr>
        <w:t xml:space="preserve">multiple </w:t>
      </w:r>
      <w:proofErr w:type="spellStart"/>
      <w:r w:rsidRPr="00C05FE0">
        <w:rPr>
          <w:color w:val="282726"/>
          <w:lang w:val="en-US"/>
        </w:rPr>
        <w:t>equilibri</w:t>
      </w:r>
      <w:r w:rsidR="009071B7" w:rsidRPr="00C05FE0">
        <w:rPr>
          <w:color w:val="282726"/>
          <w:lang w:val="en-US"/>
        </w:rPr>
        <w:t>a</w:t>
      </w:r>
      <w:proofErr w:type="spellEnd"/>
      <w:r w:rsidRPr="00C05FE0">
        <w:rPr>
          <w:color w:val="282726"/>
          <w:lang w:val="en-US"/>
        </w:rPr>
        <w:t xml:space="preserve"> approach (</w:t>
      </w:r>
      <w:proofErr w:type="spellStart"/>
      <w:r w:rsidRPr="00C05FE0">
        <w:rPr>
          <w:color w:val="282726"/>
          <w:lang w:val="en-US"/>
        </w:rPr>
        <w:t>Esping</w:t>
      </w:r>
      <w:proofErr w:type="spellEnd"/>
      <w:r w:rsidRPr="00C05FE0">
        <w:rPr>
          <w:color w:val="282726"/>
          <w:lang w:val="en-US"/>
        </w:rPr>
        <w:t xml:space="preserve">-Andersen and </w:t>
      </w:r>
      <w:proofErr w:type="spellStart"/>
      <w:r w:rsidRPr="00C05FE0">
        <w:rPr>
          <w:color w:val="282726"/>
          <w:lang w:val="en-US"/>
        </w:rPr>
        <w:t>Billari</w:t>
      </w:r>
      <w:proofErr w:type="spellEnd"/>
      <w:r w:rsidRPr="00C05FE0">
        <w:rPr>
          <w:color w:val="282726"/>
          <w:lang w:val="en-US"/>
        </w:rPr>
        <w:t xml:space="preserve">, 2015), </w:t>
      </w:r>
      <w:r w:rsidR="005A7B8C" w:rsidRPr="00C05FE0">
        <w:rPr>
          <w:color w:val="282726"/>
          <w:lang w:val="en-US"/>
        </w:rPr>
        <w:t>we develop</w:t>
      </w:r>
      <w:r w:rsidR="00792127" w:rsidRPr="00C05FE0">
        <w:rPr>
          <w:color w:val="282726"/>
          <w:lang w:val="en-US"/>
        </w:rPr>
        <w:t xml:space="preserve"> and test</w:t>
      </w:r>
      <w:r w:rsidRPr="00C05FE0">
        <w:rPr>
          <w:color w:val="282726"/>
          <w:lang w:val="en-US"/>
        </w:rPr>
        <w:t xml:space="preserve"> a number of hypotheses relating to </w:t>
      </w:r>
      <w:r w:rsidR="005A7B8C" w:rsidRPr="00C05FE0">
        <w:rPr>
          <w:color w:val="282726"/>
          <w:lang w:val="en-US"/>
        </w:rPr>
        <w:t>the prevalence of these typologies in the UK over 2001-2013 and to the significance of different predictors of these patterns.</w:t>
      </w:r>
      <w:r w:rsidR="00D95803" w:rsidRPr="00C05FE0">
        <w:rPr>
          <w:color w:val="282726"/>
          <w:lang w:val="en-US"/>
        </w:rPr>
        <w:t xml:space="preserve">  </w:t>
      </w:r>
      <w:r w:rsidR="009071B7" w:rsidRPr="00C05FE0">
        <w:rPr>
          <w:color w:val="282726"/>
          <w:lang w:val="en-US"/>
        </w:rPr>
        <w:t xml:space="preserve">The typology, our dependent variable, represents household distribution of parental work time and is an important indicator of gender </w:t>
      </w:r>
      <w:r w:rsidR="00CF373F" w:rsidRPr="00C05FE0">
        <w:rPr>
          <w:color w:val="282726"/>
          <w:lang w:val="en-US"/>
        </w:rPr>
        <w:t xml:space="preserve">egalitarian </w:t>
      </w:r>
      <w:r w:rsidR="009071B7" w:rsidRPr="00C05FE0">
        <w:rPr>
          <w:color w:val="282726"/>
          <w:lang w:val="en-US"/>
        </w:rPr>
        <w:t xml:space="preserve">dis/equilibrium. </w:t>
      </w:r>
      <w:r w:rsidR="005A7B8C" w:rsidRPr="00C05FE0">
        <w:rPr>
          <w:color w:val="282726"/>
          <w:lang w:val="en-US"/>
        </w:rPr>
        <w:t xml:space="preserve">The novelty of our work lies in empirical testing of the </w:t>
      </w:r>
      <w:r w:rsidR="009344B4" w:rsidRPr="00C05FE0">
        <w:rPr>
          <w:color w:val="282726"/>
          <w:lang w:val="en-US"/>
        </w:rPr>
        <w:t xml:space="preserve">multiple </w:t>
      </w:r>
      <w:proofErr w:type="spellStart"/>
      <w:r w:rsidR="009071B7" w:rsidRPr="00C05FE0">
        <w:rPr>
          <w:color w:val="282726"/>
          <w:lang w:val="en-US"/>
        </w:rPr>
        <w:t>equilibria</w:t>
      </w:r>
      <w:proofErr w:type="spellEnd"/>
      <w:r w:rsidR="005A7B8C" w:rsidRPr="00C05FE0">
        <w:rPr>
          <w:color w:val="282726"/>
          <w:lang w:val="en-US"/>
        </w:rPr>
        <w:t xml:space="preserve"> approach in the UK using recent data; examining </w:t>
      </w:r>
      <w:r w:rsidR="005A7B8C" w:rsidRPr="00C05FE0">
        <w:rPr>
          <w:i/>
          <w:color w:val="282726"/>
          <w:lang w:val="en-US"/>
        </w:rPr>
        <w:t>all</w:t>
      </w:r>
      <w:r w:rsidR="005A7B8C" w:rsidRPr="00C05FE0">
        <w:rPr>
          <w:color w:val="282726"/>
          <w:lang w:val="en-US"/>
        </w:rPr>
        <w:t xml:space="preserve"> couple households with dependent children of </w:t>
      </w:r>
      <w:r w:rsidR="005A7B8C" w:rsidRPr="00C05FE0">
        <w:rPr>
          <w:i/>
          <w:color w:val="282726"/>
          <w:lang w:val="en-US"/>
        </w:rPr>
        <w:t>all</w:t>
      </w:r>
      <w:r w:rsidR="005A7B8C" w:rsidRPr="00C05FE0">
        <w:rPr>
          <w:color w:val="282726"/>
          <w:lang w:val="en-US"/>
        </w:rPr>
        <w:t xml:space="preserve"> age</w:t>
      </w:r>
      <w:r w:rsidR="00CC6C04" w:rsidRPr="00C05FE0">
        <w:rPr>
          <w:color w:val="282726"/>
          <w:lang w:val="en-US"/>
        </w:rPr>
        <w:t>s;</w:t>
      </w:r>
      <w:r w:rsidR="005A7B8C" w:rsidRPr="00C05FE0">
        <w:rPr>
          <w:color w:val="282726"/>
          <w:lang w:val="en-US"/>
        </w:rPr>
        <w:t xml:space="preserve"> including non-earner households; </w:t>
      </w:r>
      <w:r w:rsidR="00937DB7" w:rsidRPr="00C05FE0">
        <w:rPr>
          <w:color w:val="282726"/>
          <w:lang w:val="en-US"/>
        </w:rPr>
        <w:t xml:space="preserve">considering how household working patterns are influenced by the characteristics of both parents; </w:t>
      </w:r>
      <w:r w:rsidR="005A7B8C" w:rsidRPr="00C05FE0">
        <w:rPr>
          <w:color w:val="282726"/>
          <w:lang w:val="en-US"/>
        </w:rPr>
        <w:t xml:space="preserve">and </w:t>
      </w:r>
      <w:r w:rsidR="00937DB7" w:rsidRPr="00C05FE0">
        <w:rPr>
          <w:color w:val="282726"/>
          <w:lang w:val="en-US"/>
        </w:rPr>
        <w:t xml:space="preserve">taking a </w:t>
      </w:r>
      <w:r w:rsidR="00396C33" w:rsidRPr="00C05FE0">
        <w:rPr>
          <w:color w:val="282726"/>
          <w:lang w:val="en-US"/>
        </w:rPr>
        <w:t xml:space="preserve">timeframe which </w:t>
      </w:r>
      <w:r w:rsidR="005A7B8C" w:rsidRPr="00C05FE0">
        <w:rPr>
          <w:color w:val="282726"/>
          <w:lang w:val="en-US"/>
        </w:rPr>
        <w:t xml:space="preserve">covers substantial changes in the work-family policies in the UK as well </w:t>
      </w:r>
      <w:r w:rsidR="00CC6C04" w:rsidRPr="00C05FE0">
        <w:rPr>
          <w:color w:val="282726"/>
          <w:lang w:val="en-US"/>
        </w:rPr>
        <w:t xml:space="preserve">as </w:t>
      </w:r>
      <w:r w:rsidR="005A7B8C" w:rsidRPr="00C05FE0">
        <w:rPr>
          <w:color w:val="282726"/>
          <w:lang w:val="en-US"/>
        </w:rPr>
        <w:t>the pre</w:t>
      </w:r>
      <w:r w:rsidR="00CC6C04" w:rsidRPr="00C05FE0">
        <w:rPr>
          <w:color w:val="282726"/>
          <w:lang w:val="en-US"/>
        </w:rPr>
        <w:t>-</w:t>
      </w:r>
      <w:r w:rsidR="005A7B8C" w:rsidRPr="00C05FE0">
        <w:rPr>
          <w:color w:val="282726"/>
          <w:lang w:val="en-US"/>
        </w:rPr>
        <w:t xml:space="preserve"> and post-recession period.</w:t>
      </w:r>
      <w:r w:rsidR="009071B7" w:rsidRPr="00C05FE0">
        <w:rPr>
          <w:color w:val="282726"/>
          <w:lang w:val="en-US"/>
        </w:rPr>
        <w:t xml:space="preserve"> </w:t>
      </w:r>
    </w:p>
    <w:p w14:paraId="1F54A869" w14:textId="77777777" w:rsidR="00C807E2" w:rsidRPr="00C05FE0" w:rsidRDefault="00C807E2" w:rsidP="00605502">
      <w:pPr>
        <w:spacing w:line="480" w:lineRule="auto"/>
        <w:rPr>
          <w:color w:val="282726"/>
          <w:lang w:val="en-US"/>
        </w:rPr>
      </w:pPr>
    </w:p>
    <w:p w14:paraId="57906150" w14:textId="77777777" w:rsidR="00792127" w:rsidRPr="00C05FE0" w:rsidRDefault="00D95803" w:rsidP="00605502">
      <w:pPr>
        <w:spacing w:line="480" w:lineRule="auto"/>
        <w:rPr>
          <w:color w:val="282726"/>
          <w:lang w:val="en-US"/>
        </w:rPr>
      </w:pPr>
      <w:r w:rsidRPr="00C05FE0">
        <w:rPr>
          <w:color w:val="282726"/>
          <w:lang w:val="en-US"/>
        </w:rPr>
        <w:t xml:space="preserve">We </w:t>
      </w:r>
      <w:proofErr w:type="spellStart"/>
      <w:r w:rsidRPr="00C05FE0">
        <w:rPr>
          <w:color w:val="282726"/>
          <w:lang w:val="en-US"/>
        </w:rPr>
        <w:t>hypothesise</w:t>
      </w:r>
      <w:proofErr w:type="spellEnd"/>
      <w:r w:rsidRPr="00C05FE0">
        <w:rPr>
          <w:color w:val="282726"/>
          <w:lang w:val="en-US"/>
        </w:rPr>
        <w:t xml:space="preserve"> that</w:t>
      </w:r>
      <w:r w:rsidR="00792127" w:rsidRPr="00C05FE0">
        <w:rPr>
          <w:color w:val="282726"/>
          <w:lang w:val="en-US"/>
        </w:rPr>
        <w:t>:</w:t>
      </w:r>
    </w:p>
    <w:p w14:paraId="68598A7B" w14:textId="5303FF24" w:rsidR="00792127" w:rsidRPr="00C05FE0" w:rsidRDefault="00341CE4" w:rsidP="00CF373F">
      <w:pPr>
        <w:pStyle w:val="ListParagraph"/>
        <w:numPr>
          <w:ilvl w:val="0"/>
          <w:numId w:val="30"/>
        </w:numPr>
        <w:spacing w:line="480" w:lineRule="auto"/>
        <w:rPr>
          <w:color w:val="282726"/>
          <w:lang w:val="en-US"/>
        </w:rPr>
      </w:pPr>
      <w:r>
        <w:rPr>
          <w:color w:val="282726"/>
          <w:lang w:val="en-US"/>
        </w:rPr>
        <w:t>T</w:t>
      </w:r>
      <w:r w:rsidR="00C807E2" w:rsidRPr="00C05FE0">
        <w:rPr>
          <w:color w:val="282726"/>
          <w:lang w:val="en-US"/>
        </w:rPr>
        <w:t xml:space="preserve">he male sole </w:t>
      </w:r>
      <w:r w:rsidR="00CC6C04" w:rsidRPr="00C05FE0">
        <w:rPr>
          <w:color w:val="282726"/>
          <w:lang w:val="en-US"/>
        </w:rPr>
        <w:t>full-time</w:t>
      </w:r>
      <w:r w:rsidR="00C807E2" w:rsidRPr="00C05FE0">
        <w:rPr>
          <w:color w:val="282726"/>
          <w:lang w:val="en-US"/>
        </w:rPr>
        <w:t xml:space="preserve"> earner model and the standard 1.5 earner model will both decrease in prevalence</w:t>
      </w:r>
      <w:r w:rsidR="00CF373F" w:rsidRPr="00C05FE0">
        <w:rPr>
          <w:color w:val="282726"/>
          <w:lang w:val="en-US"/>
        </w:rPr>
        <w:t>;</w:t>
      </w:r>
      <w:r w:rsidR="00C807E2" w:rsidRPr="00C05FE0">
        <w:rPr>
          <w:color w:val="282726"/>
          <w:lang w:val="en-US"/>
        </w:rPr>
        <w:t xml:space="preserve"> at the same time the dual </w:t>
      </w:r>
      <w:r w:rsidR="00CC6C04" w:rsidRPr="00C05FE0">
        <w:rPr>
          <w:color w:val="282726"/>
          <w:lang w:val="en-US"/>
        </w:rPr>
        <w:t>full-time</w:t>
      </w:r>
      <w:r w:rsidR="00C807E2" w:rsidRPr="00C05FE0">
        <w:rPr>
          <w:color w:val="282726"/>
          <w:lang w:val="en-US"/>
        </w:rPr>
        <w:t xml:space="preserve"> earner model </w:t>
      </w:r>
      <w:r w:rsidR="00CC6C04" w:rsidRPr="00C05FE0">
        <w:rPr>
          <w:color w:val="282726"/>
          <w:lang w:val="en-US"/>
        </w:rPr>
        <w:t>will become more common, in accordance with the UK moving away from the traditional towards the</w:t>
      </w:r>
      <w:r w:rsidR="00792127" w:rsidRPr="00C05FE0">
        <w:rPr>
          <w:color w:val="282726"/>
          <w:lang w:val="en-US"/>
        </w:rPr>
        <w:t xml:space="preserve"> gender-egalitarian equilibrium;</w:t>
      </w:r>
    </w:p>
    <w:p w14:paraId="58CCFBC9" w14:textId="6BB253DE" w:rsidR="00341CE4" w:rsidRDefault="00341CE4" w:rsidP="00605502">
      <w:pPr>
        <w:pStyle w:val="ListParagraph"/>
        <w:numPr>
          <w:ilvl w:val="0"/>
          <w:numId w:val="30"/>
        </w:numPr>
        <w:spacing w:line="480" w:lineRule="auto"/>
        <w:rPr>
          <w:color w:val="282726"/>
          <w:lang w:val="en-US"/>
        </w:rPr>
      </w:pPr>
      <w:r w:rsidRPr="00C05FE0">
        <w:rPr>
          <w:color w:val="282726"/>
          <w:lang w:val="en-US"/>
        </w:rPr>
        <w:t>Maternal education will retain its importance in influencing household employment patterns, with better-educated women being more likely to be in dual full-time earner ho</w:t>
      </w:r>
      <w:r>
        <w:rPr>
          <w:color w:val="282726"/>
          <w:lang w:val="en-US"/>
        </w:rPr>
        <w:t>useholds;</w:t>
      </w:r>
    </w:p>
    <w:p w14:paraId="61AC711F" w14:textId="42007F33" w:rsidR="00CC6C04" w:rsidRPr="00341CE4" w:rsidRDefault="00792127" w:rsidP="00341CE4">
      <w:pPr>
        <w:pStyle w:val="ListParagraph"/>
        <w:numPr>
          <w:ilvl w:val="0"/>
          <w:numId w:val="30"/>
        </w:numPr>
        <w:spacing w:line="480" w:lineRule="auto"/>
        <w:rPr>
          <w:color w:val="282726"/>
          <w:lang w:val="en-US"/>
        </w:rPr>
      </w:pPr>
      <w:r w:rsidRPr="00C05FE0">
        <w:rPr>
          <w:color w:val="282726"/>
          <w:lang w:val="en-US"/>
        </w:rPr>
        <w:t xml:space="preserve">The </w:t>
      </w:r>
      <w:r w:rsidR="00CC6C04" w:rsidRPr="00C05FE0">
        <w:rPr>
          <w:color w:val="282726"/>
          <w:lang w:val="en-US"/>
        </w:rPr>
        <w:t>significance of the age of the youngest child and the number of children in the household will be</w:t>
      </w:r>
      <w:r w:rsidR="00ED53D9">
        <w:rPr>
          <w:color w:val="282726"/>
          <w:lang w:val="en-US"/>
        </w:rPr>
        <w:t>come</w:t>
      </w:r>
      <w:r w:rsidR="00CC6C04" w:rsidRPr="00C05FE0">
        <w:rPr>
          <w:color w:val="282726"/>
          <w:lang w:val="en-US"/>
        </w:rPr>
        <w:t xml:space="preserve"> less pronounced, reflecting improvements in childcare provision and </w:t>
      </w:r>
      <w:r w:rsidR="00F44A57" w:rsidRPr="00C05FE0">
        <w:rPr>
          <w:color w:val="282726"/>
          <w:lang w:val="en-US"/>
        </w:rPr>
        <w:t>other work-family policy developments</w:t>
      </w:r>
      <w:r w:rsidR="00341CE4">
        <w:rPr>
          <w:color w:val="282726"/>
          <w:lang w:val="en-US"/>
        </w:rPr>
        <w:t xml:space="preserve"> in the UK.</w:t>
      </w:r>
    </w:p>
    <w:p w14:paraId="60382ACF" w14:textId="77777777" w:rsidR="00C807E2" w:rsidRPr="00C05FE0" w:rsidRDefault="00C807E2" w:rsidP="00605502">
      <w:pPr>
        <w:spacing w:line="480" w:lineRule="auto"/>
        <w:rPr>
          <w:color w:val="282726"/>
          <w:lang w:val="en-US"/>
        </w:rPr>
      </w:pPr>
    </w:p>
    <w:p w14:paraId="6560EBCF" w14:textId="2A8C8700" w:rsidR="00D92C25" w:rsidRPr="00C05FE0" w:rsidRDefault="00D92C25" w:rsidP="00CF5696">
      <w:pPr>
        <w:spacing w:line="480" w:lineRule="auto"/>
        <w:rPr>
          <w:b/>
          <w:bCs/>
        </w:rPr>
      </w:pPr>
      <w:r w:rsidRPr="00C05FE0">
        <w:rPr>
          <w:b/>
          <w:bCs/>
        </w:rPr>
        <w:t>Methods</w:t>
      </w:r>
      <w:r w:rsidR="008F5676" w:rsidRPr="00C05FE0">
        <w:rPr>
          <w:b/>
          <w:bCs/>
        </w:rPr>
        <w:t xml:space="preserve"> and data</w:t>
      </w:r>
      <w:r w:rsidRPr="00C05FE0">
        <w:rPr>
          <w:b/>
          <w:bCs/>
        </w:rPr>
        <w:t xml:space="preserve"> </w:t>
      </w:r>
    </w:p>
    <w:p w14:paraId="31723653" w14:textId="72E1F3CE" w:rsidR="00306BCC" w:rsidRPr="00C05FE0" w:rsidRDefault="00867C65" w:rsidP="00306BCC">
      <w:pPr>
        <w:spacing w:line="480" w:lineRule="auto"/>
        <w:jc w:val="both"/>
        <w:rPr>
          <w:rFonts w:eastAsia="Times New Roman"/>
        </w:rPr>
      </w:pPr>
      <w:r w:rsidRPr="00867C65">
        <w:rPr>
          <w:rFonts w:eastAsia="Times New Roman"/>
          <w:i/>
          <w:lang w:eastAsia="en-GB"/>
        </w:rPr>
        <w:t>P</w:t>
      </w:r>
      <w:r w:rsidR="00D92C25" w:rsidRPr="00C05FE0">
        <w:rPr>
          <w:rFonts w:eastAsia="Times New Roman"/>
          <w:i/>
          <w:iCs/>
          <w:lang w:eastAsia="en-GB"/>
        </w:rPr>
        <w:t>arental</w:t>
      </w:r>
      <w:r w:rsidR="00224063" w:rsidRPr="00C05FE0">
        <w:rPr>
          <w:rFonts w:eastAsia="Times New Roman"/>
          <w:i/>
          <w:iCs/>
          <w:lang w:eastAsia="en-GB"/>
        </w:rPr>
        <w:t xml:space="preserve"> and household</w:t>
      </w:r>
      <w:r w:rsidR="00D92C25" w:rsidRPr="00C05FE0">
        <w:rPr>
          <w:rFonts w:eastAsia="Times New Roman"/>
          <w:i/>
          <w:iCs/>
          <w:lang w:eastAsia="en-GB"/>
        </w:rPr>
        <w:t xml:space="preserve"> </w:t>
      </w:r>
      <w:r w:rsidR="00D92C25" w:rsidRPr="00C05FE0">
        <w:rPr>
          <w:rFonts w:eastAsia="Times New Roman"/>
          <w:lang w:eastAsia="en-GB"/>
        </w:rPr>
        <w:t>an</w:t>
      </w:r>
      <w:r w:rsidR="00C235B8">
        <w:rPr>
          <w:rFonts w:eastAsia="Times New Roman"/>
          <w:lang w:eastAsia="en-GB"/>
        </w:rPr>
        <w:t>alysis of labour force surveys remain</w:t>
      </w:r>
      <w:r w:rsidR="00D92C25" w:rsidRPr="00C05FE0">
        <w:rPr>
          <w:rFonts w:eastAsia="Times New Roman"/>
          <w:lang w:eastAsia="en-GB"/>
        </w:rPr>
        <w:t xml:space="preserve">s relatively </w:t>
      </w:r>
      <w:proofErr w:type="gramStart"/>
      <w:r w:rsidR="00D92C25" w:rsidRPr="00C05FE0">
        <w:rPr>
          <w:rFonts w:eastAsia="Times New Roman"/>
          <w:lang w:eastAsia="en-GB"/>
        </w:rPr>
        <w:t>rare</w:t>
      </w:r>
      <w:proofErr w:type="gramEnd"/>
      <w:r w:rsidR="00D92C25" w:rsidRPr="00C05FE0">
        <w:rPr>
          <w:rFonts w:eastAsia="Times New Roman"/>
          <w:lang w:eastAsia="en-GB"/>
        </w:rPr>
        <w:t xml:space="preserve"> as the routine tendency has been to conduct </w:t>
      </w:r>
      <w:r w:rsidR="00D92C25" w:rsidRPr="00C05FE0">
        <w:rPr>
          <w:rFonts w:eastAsia="Times New Roman"/>
          <w:i/>
          <w:iCs/>
          <w:lang w:eastAsia="en-GB"/>
        </w:rPr>
        <w:t xml:space="preserve">gender </w:t>
      </w:r>
      <w:r w:rsidR="00D92C25" w:rsidRPr="00C05FE0">
        <w:rPr>
          <w:rFonts w:eastAsia="Times New Roman"/>
          <w:lang w:eastAsia="en-GB"/>
        </w:rPr>
        <w:t xml:space="preserve">analysis of employment behaviour.  However, </w:t>
      </w:r>
      <w:r w:rsidR="00224063" w:rsidRPr="00C05FE0">
        <w:rPr>
          <w:rFonts w:eastAsia="Times New Roman"/>
          <w:bCs/>
          <w:lang w:eastAsia="en-GB"/>
        </w:rPr>
        <w:t>household</w:t>
      </w:r>
      <w:r w:rsidR="00D92C25" w:rsidRPr="00C05FE0">
        <w:rPr>
          <w:rFonts w:eastAsia="Times New Roman"/>
          <w:bCs/>
          <w:lang w:eastAsia="en-GB"/>
        </w:rPr>
        <w:t xml:space="preserve"> level </w:t>
      </w:r>
      <w:r w:rsidR="00D92C25" w:rsidRPr="00C05FE0">
        <w:rPr>
          <w:rFonts w:eastAsia="Times New Roman"/>
          <w:bCs/>
          <w:lang w:eastAsia="en-GB"/>
        </w:rPr>
        <w:lastRenderedPageBreak/>
        <w:t>analysis allows</w:t>
      </w:r>
      <w:r w:rsidR="00D92C25" w:rsidRPr="00C05FE0">
        <w:rPr>
          <w:rFonts w:eastAsia="Times New Roman"/>
          <w:b/>
          <w:lang w:eastAsia="en-GB"/>
        </w:rPr>
        <w:t xml:space="preserve"> </w:t>
      </w:r>
      <w:r w:rsidR="00D92C25" w:rsidRPr="00C05FE0">
        <w:rPr>
          <w:rFonts w:eastAsia="Times New Roman"/>
          <w:bCs/>
          <w:lang w:eastAsia="en-GB"/>
        </w:rPr>
        <w:t xml:space="preserve">more finely tuned attention to the impact on economic activity of having a dependent child in the household </w:t>
      </w:r>
      <w:r w:rsidR="00601098" w:rsidRPr="00C05FE0">
        <w:rPr>
          <w:rFonts w:eastAsia="Times New Roman"/>
          <w:bCs/>
          <w:lang w:eastAsia="en-GB"/>
        </w:rPr>
        <w:t>and the impact of another worker on rela</w:t>
      </w:r>
      <w:r w:rsidR="00605502" w:rsidRPr="00C05FE0">
        <w:rPr>
          <w:rFonts w:eastAsia="Times New Roman"/>
          <w:bCs/>
          <w:lang w:eastAsia="en-GB"/>
        </w:rPr>
        <w:t>tive</w:t>
      </w:r>
      <w:r w:rsidR="00601098" w:rsidRPr="00C05FE0">
        <w:rPr>
          <w:rFonts w:eastAsia="Times New Roman"/>
          <w:bCs/>
          <w:lang w:eastAsia="en-GB"/>
        </w:rPr>
        <w:t xml:space="preserve"> shares of hours of work, contribution to household tasks and risk of household poverty (</w:t>
      </w:r>
      <w:proofErr w:type="spellStart"/>
      <w:r w:rsidR="007472FA" w:rsidRPr="00C05FE0">
        <w:rPr>
          <w:rFonts w:eastAsia="Times New Roman"/>
          <w:lang w:eastAsia="en-GB"/>
        </w:rPr>
        <w:t>Harrop</w:t>
      </w:r>
      <w:proofErr w:type="spellEnd"/>
      <w:r w:rsidR="007472FA" w:rsidRPr="00C05FE0">
        <w:rPr>
          <w:rFonts w:eastAsia="Times New Roman"/>
          <w:lang w:eastAsia="en-GB"/>
        </w:rPr>
        <w:t xml:space="preserve"> and Moss, 1995; </w:t>
      </w:r>
      <w:proofErr w:type="spellStart"/>
      <w:r w:rsidR="006E29AB" w:rsidRPr="00C05FE0">
        <w:rPr>
          <w:lang w:val="en-US"/>
        </w:rPr>
        <w:t>Kitterød</w:t>
      </w:r>
      <w:proofErr w:type="spellEnd"/>
      <w:r w:rsidR="006E29AB" w:rsidRPr="00C05FE0">
        <w:rPr>
          <w:lang w:val="en-US"/>
        </w:rPr>
        <w:t xml:space="preserve"> and </w:t>
      </w:r>
      <w:proofErr w:type="spellStart"/>
      <w:r w:rsidR="006E29AB" w:rsidRPr="00C05FE0">
        <w:rPr>
          <w:lang w:val="en-US"/>
        </w:rPr>
        <w:t>Lappegård</w:t>
      </w:r>
      <w:proofErr w:type="spellEnd"/>
      <w:r w:rsidR="006E29AB" w:rsidRPr="00C05FE0">
        <w:rPr>
          <w:lang w:val="en-US"/>
        </w:rPr>
        <w:t>, 2012</w:t>
      </w:r>
      <w:r w:rsidR="000D5D94" w:rsidRPr="00C05FE0">
        <w:rPr>
          <w:lang w:val="en-US"/>
        </w:rPr>
        <w:t>;</w:t>
      </w:r>
      <w:r w:rsidR="00D92C25" w:rsidRPr="00C05FE0">
        <w:t xml:space="preserve"> </w:t>
      </w:r>
      <w:proofErr w:type="spellStart"/>
      <w:r w:rsidR="00D92C25" w:rsidRPr="00C05FE0">
        <w:rPr>
          <w:lang w:val="en-US"/>
        </w:rPr>
        <w:t>Kitterød</w:t>
      </w:r>
      <w:proofErr w:type="spellEnd"/>
      <w:r w:rsidR="00D92C25" w:rsidRPr="00C05FE0">
        <w:rPr>
          <w:lang w:val="en-US"/>
        </w:rPr>
        <w:t xml:space="preserve"> and </w:t>
      </w:r>
      <w:proofErr w:type="spellStart"/>
      <w:r w:rsidR="00D92C25" w:rsidRPr="00C05FE0">
        <w:rPr>
          <w:lang w:val="en-US"/>
        </w:rPr>
        <w:t>Rønsen</w:t>
      </w:r>
      <w:proofErr w:type="spellEnd"/>
      <w:r w:rsidR="00B47DD1" w:rsidRPr="00C05FE0">
        <w:rPr>
          <w:lang w:val="en-US"/>
        </w:rPr>
        <w:t>,</w:t>
      </w:r>
      <w:r w:rsidR="006E29AB" w:rsidRPr="00C05FE0">
        <w:rPr>
          <w:lang w:val="en-US"/>
        </w:rPr>
        <w:t xml:space="preserve"> </w:t>
      </w:r>
      <w:r w:rsidR="00D92C25" w:rsidRPr="00C05FE0">
        <w:rPr>
          <w:lang w:val="en-US"/>
        </w:rPr>
        <w:t>2012</w:t>
      </w:r>
      <w:r w:rsidR="000D5D94" w:rsidRPr="00C05FE0">
        <w:rPr>
          <w:lang w:val="en-US"/>
        </w:rPr>
        <w:t>;</w:t>
      </w:r>
      <w:r w:rsidR="00601098" w:rsidRPr="00C05FE0">
        <w:rPr>
          <w:lang w:val="en-US"/>
        </w:rPr>
        <w:t xml:space="preserve"> </w:t>
      </w:r>
      <w:r w:rsidR="006E29AB" w:rsidRPr="00C05FE0">
        <w:t>Kanji, 2013</w:t>
      </w:r>
      <w:r w:rsidR="000D5D94" w:rsidRPr="00C05FE0">
        <w:t>;</w:t>
      </w:r>
      <w:r w:rsidR="000F4FA9" w:rsidRPr="00C05FE0">
        <w:t xml:space="preserve"> </w:t>
      </w:r>
      <w:proofErr w:type="spellStart"/>
      <w:r w:rsidR="006E29AB" w:rsidRPr="00C05FE0">
        <w:rPr>
          <w:bCs/>
        </w:rPr>
        <w:t>Berghammer</w:t>
      </w:r>
      <w:proofErr w:type="spellEnd"/>
      <w:r w:rsidR="006E29AB" w:rsidRPr="00C05FE0">
        <w:rPr>
          <w:bCs/>
        </w:rPr>
        <w:t xml:space="preserve">, </w:t>
      </w:r>
      <w:r w:rsidR="000F4FA9" w:rsidRPr="00C05FE0">
        <w:rPr>
          <w:bCs/>
        </w:rPr>
        <w:t>2014</w:t>
      </w:r>
      <w:r w:rsidR="00E73EC9" w:rsidRPr="00C05FE0">
        <w:rPr>
          <w:bCs/>
        </w:rPr>
        <w:t>).</w:t>
      </w:r>
    </w:p>
    <w:p w14:paraId="78DCFFA6" w14:textId="77777777" w:rsidR="0083088B" w:rsidRPr="00C05FE0" w:rsidRDefault="0083088B" w:rsidP="00306BCC">
      <w:pPr>
        <w:spacing w:line="480" w:lineRule="auto"/>
        <w:jc w:val="both"/>
        <w:rPr>
          <w:rFonts w:eastAsia="Times New Roman"/>
        </w:rPr>
      </w:pPr>
    </w:p>
    <w:p w14:paraId="207786BF" w14:textId="409E7631" w:rsidR="00D92C25" w:rsidRPr="00C05FE0" w:rsidRDefault="003C2A95" w:rsidP="00CF5696">
      <w:pPr>
        <w:spacing w:line="480" w:lineRule="auto"/>
      </w:pPr>
      <w:r w:rsidRPr="00C05FE0">
        <w:rPr>
          <w:rFonts w:eastAsia="Times New Roman"/>
          <w:lang w:eastAsia="en-GB"/>
        </w:rPr>
        <w:t>We are interested in how household employment patterns for similar types of individuals with similar family structures have changed over time, we therefore need representative cross section</w:t>
      </w:r>
      <w:r w:rsidR="00CF373F" w:rsidRPr="00C05FE0">
        <w:rPr>
          <w:rFonts w:eastAsia="Times New Roman"/>
          <w:lang w:eastAsia="en-GB"/>
        </w:rPr>
        <w:t>al</w:t>
      </w:r>
      <w:r w:rsidRPr="00C05FE0">
        <w:rPr>
          <w:rFonts w:eastAsia="Times New Roman"/>
          <w:lang w:eastAsia="en-GB"/>
        </w:rPr>
        <w:t xml:space="preserve"> data.  </w:t>
      </w:r>
      <w:r w:rsidR="00D92C25" w:rsidRPr="00C05FE0">
        <w:rPr>
          <w:rFonts w:eastAsia="Times New Roman"/>
          <w:lang w:eastAsia="en-GB"/>
        </w:rPr>
        <w:t>The data come from the EU Labour Force Survey</w:t>
      </w:r>
      <w:r w:rsidR="00A27D44" w:rsidRPr="00C05FE0">
        <w:rPr>
          <w:rFonts w:eastAsia="Times New Roman"/>
          <w:lang w:eastAsia="en-GB"/>
        </w:rPr>
        <w:t xml:space="preserve"> (EU-LFS, 2001-2013)</w:t>
      </w:r>
      <w:r w:rsidR="00145AFE" w:rsidRPr="00C05FE0">
        <w:rPr>
          <w:rFonts w:eastAsia="Times New Roman"/>
          <w:lang w:eastAsia="en-GB"/>
        </w:rPr>
        <w:t xml:space="preserve">, </w:t>
      </w:r>
      <w:r w:rsidR="00EE3C00" w:rsidRPr="00C05FE0">
        <w:t xml:space="preserve">a harmonized </w:t>
      </w:r>
      <w:r w:rsidR="0087501B" w:rsidRPr="00C05FE0">
        <w:t xml:space="preserve">large-scale </w:t>
      </w:r>
      <w:r w:rsidRPr="00C05FE0">
        <w:t xml:space="preserve">and nationally representative </w:t>
      </w:r>
      <w:r w:rsidR="00EE3C00" w:rsidRPr="00C05FE0">
        <w:t xml:space="preserve">household survey </w:t>
      </w:r>
      <w:r w:rsidR="00D92C25" w:rsidRPr="00C05FE0">
        <w:rPr>
          <w:rFonts w:eastAsia="Times New Roman"/>
          <w:lang w:eastAsia="en-GB"/>
        </w:rPr>
        <w:t>which allows examination of emergent trends over the period</w:t>
      </w:r>
      <w:r w:rsidR="00306BCC" w:rsidRPr="00C05FE0">
        <w:rPr>
          <w:rStyle w:val="EndnoteReference"/>
          <w:rFonts w:eastAsia="Times New Roman"/>
          <w:lang w:eastAsia="en-GB"/>
        </w:rPr>
        <w:endnoteReference w:id="2"/>
      </w:r>
      <w:r w:rsidR="00F44375" w:rsidRPr="00C05FE0">
        <w:rPr>
          <w:rFonts w:eastAsia="Times New Roman"/>
          <w:lang w:eastAsia="en-GB"/>
        </w:rPr>
        <w:t xml:space="preserve">. </w:t>
      </w:r>
      <w:r w:rsidR="00E335F3" w:rsidRPr="00C05FE0">
        <w:rPr>
          <w:rFonts w:eastAsia="Times New Roman"/>
          <w:lang w:eastAsia="en-GB"/>
        </w:rPr>
        <w:t xml:space="preserve">The data is collected by national statistical agencies using standardised questions and coding, the surveys cover the entire population aged </w:t>
      </w:r>
      <w:r w:rsidR="00DE4AFB" w:rsidRPr="00C05FE0">
        <w:rPr>
          <w:rFonts w:eastAsia="MS Gothic"/>
          <w:color w:val="000000"/>
        </w:rPr>
        <w:t>≥</w:t>
      </w:r>
      <w:r w:rsidR="00E335F3" w:rsidRPr="00C05FE0">
        <w:rPr>
          <w:rFonts w:eastAsia="Times New Roman"/>
          <w:lang w:eastAsia="en-GB"/>
        </w:rPr>
        <w:t>15 and provides sample weights</w:t>
      </w:r>
      <w:r w:rsidR="003115E6">
        <w:rPr>
          <w:rStyle w:val="EndnoteReference"/>
          <w:rFonts w:eastAsia="Times New Roman"/>
          <w:lang w:eastAsia="en-GB"/>
        </w:rPr>
        <w:endnoteReference w:id="3"/>
      </w:r>
      <w:r w:rsidR="00E335F3" w:rsidRPr="00C05FE0">
        <w:rPr>
          <w:rFonts w:eastAsia="Times New Roman"/>
          <w:lang w:eastAsia="en-GB"/>
        </w:rPr>
        <w:t xml:space="preserve"> (</w:t>
      </w:r>
      <w:r w:rsidR="00E335F3" w:rsidRPr="00087BB7">
        <w:rPr>
          <w:rFonts w:eastAsia="Times New Roman"/>
          <w:lang w:eastAsia="en-GB"/>
        </w:rPr>
        <w:t>which are used in this analysis)</w:t>
      </w:r>
      <w:r w:rsidR="00E335F3" w:rsidRPr="00C05FE0">
        <w:rPr>
          <w:rFonts w:eastAsia="Times New Roman"/>
          <w:lang w:eastAsia="en-GB"/>
        </w:rPr>
        <w:t xml:space="preserve">.  </w:t>
      </w:r>
      <w:r w:rsidR="00DD6151" w:rsidRPr="00C05FE0">
        <w:rPr>
          <w:rFonts w:eastAsia="Times New Roman"/>
          <w:lang w:eastAsia="en-GB"/>
        </w:rPr>
        <w:t xml:space="preserve">The dataset provides detailed coverage of employment status, working hours and patterns for all adults within the household. </w:t>
      </w:r>
      <w:r w:rsidR="00DE3ED4" w:rsidRPr="00C05FE0">
        <w:t xml:space="preserve"> The combination of household data and large sample size</w:t>
      </w:r>
      <w:r w:rsidR="00DD6151" w:rsidRPr="00C05FE0">
        <w:t xml:space="preserve"> allows </w:t>
      </w:r>
      <w:r w:rsidR="00DE3ED4" w:rsidRPr="00C05FE0">
        <w:t>analysis of</w:t>
      </w:r>
      <w:r w:rsidR="00DD6151" w:rsidRPr="00C05FE0">
        <w:t xml:space="preserve"> household level working patterns in some detail</w:t>
      </w:r>
      <w:r w:rsidR="009653E1" w:rsidRPr="00C05FE0">
        <w:t>, even for relative</w:t>
      </w:r>
      <w:r w:rsidR="00984C7C" w:rsidRPr="00C05FE0">
        <w:t>ly</w:t>
      </w:r>
      <w:r w:rsidR="009653E1" w:rsidRPr="00C05FE0">
        <w:t xml:space="preserve"> small sub-populations</w:t>
      </w:r>
      <w:r w:rsidR="00DD6151" w:rsidRPr="00C05FE0">
        <w:t>. Moreover, the EU-LFS has an excellent respons</w:t>
      </w:r>
      <w:r w:rsidR="0045234F" w:rsidRPr="00C05FE0">
        <w:t xml:space="preserve">e rate for </w:t>
      </w:r>
      <w:r w:rsidR="00C235B8">
        <w:t xml:space="preserve">a </w:t>
      </w:r>
      <w:r w:rsidR="00C235B8" w:rsidRPr="002C79B6">
        <w:t>household</w:t>
      </w:r>
      <w:r w:rsidR="0045234F" w:rsidRPr="00C05FE0">
        <w:t xml:space="preserve"> survey; </w:t>
      </w:r>
      <w:r w:rsidR="00DD6151" w:rsidRPr="00C05FE0">
        <w:t>60.6% in 2013 for the UK</w:t>
      </w:r>
      <w:r w:rsidR="0045234F" w:rsidRPr="00C05FE0">
        <w:t xml:space="preserve"> (Eurostat</w:t>
      </w:r>
      <w:r w:rsidR="00DE4AFB" w:rsidRPr="00C05FE0">
        <w:t>,</w:t>
      </w:r>
      <w:r w:rsidR="0045234F" w:rsidRPr="00C05FE0">
        <w:t xml:space="preserve"> 2014</w:t>
      </w:r>
      <w:r w:rsidR="00DD6151" w:rsidRPr="00C05FE0">
        <w:t xml:space="preserve">) and data is comparable over time </w:t>
      </w:r>
      <w:r w:rsidR="00917EB2" w:rsidRPr="00C05FE0">
        <w:t xml:space="preserve">and across countries </w:t>
      </w:r>
      <w:r w:rsidR="00DD6151" w:rsidRPr="00C05FE0">
        <w:t xml:space="preserve">due to the harmonization and centralised administration by Eurostat (see </w:t>
      </w:r>
      <w:proofErr w:type="spellStart"/>
      <w:r w:rsidR="00DD6151" w:rsidRPr="00C05FE0">
        <w:t>Sigle</w:t>
      </w:r>
      <w:proofErr w:type="spellEnd"/>
      <w:r w:rsidR="00DD6151" w:rsidRPr="00C05FE0">
        <w:t>-Rus</w:t>
      </w:r>
      <w:r w:rsidR="00984C7C" w:rsidRPr="00C05FE0">
        <w:t>hton et al. 2013</w:t>
      </w:r>
      <w:r w:rsidR="00DD6151" w:rsidRPr="00C05FE0">
        <w:t>).</w:t>
      </w:r>
      <w:r w:rsidR="00DD6151" w:rsidRPr="00C05FE0">
        <w:rPr>
          <w:rFonts w:eastAsia="Times New Roman"/>
          <w:lang w:eastAsia="en-GB"/>
        </w:rPr>
        <w:t xml:space="preserve">  </w:t>
      </w:r>
      <w:r w:rsidR="00D92C25" w:rsidRPr="00C05FE0">
        <w:rPr>
          <w:rFonts w:eastAsia="Times New Roman"/>
          <w:lang w:eastAsia="en-GB"/>
        </w:rPr>
        <w:t xml:space="preserve">Our analysis focuses on </w:t>
      </w:r>
      <w:r w:rsidR="002C14E5" w:rsidRPr="00C05FE0">
        <w:rPr>
          <w:rFonts w:eastAsia="Times New Roman"/>
          <w:lang w:eastAsia="en-GB"/>
        </w:rPr>
        <w:t xml:space="preserve">parents - </w:t>
      </w:r>
      <w:r w:rsidR="00D92C25" w:rsidRPr="00C05FE0">
        <w:rPr>
          <w:rFonts w:eastAsia="Times New Roman"/>
          <w:lang w:eastAsia="en-GB"/>
        </w:rPr>
        <w:t xml:space="preserve">adult couples aged 16-64 with co-resident dependent </w:t>
      </w:r>
      <w:r w:rsidR="00917EB2" w:rsidRPr="00C05FE0">
        <w:rPr>
          <w:rFonts w:eastAsia="Times New Roman"/>
          <w:lang w:eastAsia="en-GB"/>
        </w:rPr>
        <w:t xml:space="preserve">(biological, step or adopted) </w:t>
      </w:r>
      <w:r w:rsidR="00D92C25" w:rsidRPr="00C05FE0">
        <w:rPr>
          <w:rFonts w:eastAsia="Times New Roman"/>
          <w:lang w:eastAsia="en-GB"/>
        </w:rPr>
        <w:t>child</w:t>
      </w:r>
      <w:r w:rsidR="00917EB2" w:rsidRPr="00C05FE0">
        <w:rPr>
          <w:rFonts w:eastAsia="Times New Roman"/>
          <w:lang w:eastAsia="en-GB"/>
        </w:rPr>
        <w:t>ren</w:t>
      </w:r>
      <w:r w:rsidR="00D92C25" w:rsidRPr="00C05FE0">
        <w:rPr>
          <w:rFonts w:eastAsia="Times New Roman"/>
          <w:lang w:eastAsia="en-GB"/>
        </w:rPr>
        <w:t xml:space="preserve"> within their household. </w:t>
      </w:r>
      <w:r w:rsidR="000E6757" w:rsidRPr="00C05FE0">
        <w:rPr>
          <w:rFonts w:eastAsia="Times New Roman"/>
          <w:lang w:eastAsia="en-GB"/>
        </w:rPr>
        <w:t xml:space="preserve">Lone parent households are not included. </w:t>
      </w:r>
      <w:r w:rsidR="0045234F" w:rsidRPr="00C05FE0">
        <w:t xml:space="preserve">In constructing the household level data, </w:t>
      </w:r>
      <w:r w:rsidR="0045234F" w:rsidRPr="00C05FE0">
        <w:rPr>
          <w:rFonts w:eastAsia="Times New Roman"/>
          <w:lang w:eastAsia="en-GB"/>
        </w:rPr>
        <w:t>s</w:t>
      </w:r>
      <w:r w:rsidR="00DD6151" w:rsidRPr="00C05FE0">
        <w:rPr>
          <w:rFonts w:eastAsia="Times New Roman"/>
          <w:lang w:eastAsia="en-GB"/>
        </w:rPr>
        <w:t>pouses and cohabiting par</w:t>
      </w:r>
      <w:r w:rsidR="00E81D05" w:rsidRPr="00C05FE0">
        <w:rPr>
          <w:rFonts w:eastAsia="Times New Roman"/>
          <w:lang w:eastAsia="en-GB"/>
        </w:rPr>
        <w:t>tners were matched with the reference person</w:t>
      </w:r>
      <w:r w:rsidR="00951083" w:rsidRPr="00C05FE0">
        <w:rPr>
          <w:rStyle w:val="EndnoteReference"/>
          <w:rFonts w:eastAsia="Times New Roman"/>
          <w:lang w:eastAsia="en-GB"/>
        </w:rPr>
        <w:endnoteReference w:id="4"/>
      </w:r>
      <w:r w:rsidR="00DD6151" w:rsidRPr="00C05FE0">
        <w:rPr>
          <w:rFonts w:eastAsia="Times New Roman"/>
          <w:lang w:eastAsia="en-GB"/>
        </w:rPr>
        <w:t xml:space="preserve">. </w:t>
      </w:r>
      <w:r w:rsidR="00D92C25" w:rsidRPr="00C05FE0">
        <w:rPr>
          <w:rFonts w:eastAsia="Times New Roman"/>
          <w:lang w:eastAsia="en-GB"/>
        </w:rPr>
        <w:t xml:space="preserve">In 2001 the UK EU-LFS sample consisted of </w:t>
      </w:r>
      <w:r w:rsidR="002B2034" w:rsidRPr="00C05FE0">
        <w:rPr>
          <w:lang w:val="en-US"/>
        </w:rPr>
        <w:t>11,809</w:t>
      </w:r>
      <w:r w:rsidR="00D92C25" w:rsidRPr="00C05FE0">
        <w:rPr>
          <w:lang w:val="en-US"/>
        </w:rPr>
        <w:t xml:space="preserve"> couple households of </w:t>
      </w:r>
      <w:r w:rsidR="002B2034" w:rsidRPr="00C05FE0">
        <w:rPr>
          <w:lang w:val="en-US"/>
        </w:rPr>
        <w:t xml:space="preserve">working age, of </w:t>
      </w:r>
      <w:r w:rsidR="00D92C25" w:rsidRPr="00C05FE0">
        <w:rPr>
          <w:lang w:val="en-US"/>
        </w:rPr>
        <w:t xml:space="preserve">which </w:t>
      </w:r>
      <w:r w:rsidR="00DB287D" w:rsidRPr="00C05FE0">
        <w:rPr>
          <w:lang w:val="en-US"/>
        </w:rPr>
        <w:t>4,644</w:t>
      </w:r>
      <w:r w:rsidR="00D92C25" w:rsidRPr="00C05FE0">
        <w:rPr>
          <w:lang w:val="en-US"/>
        </w:rPr>
        <w:t xml:space="preserve"> had at least one child under the age of 15 liv</w:t>
      </w:r>
      <w:r w:rsidR="00A94C76" w:rsidRPr="00C05FE0">
        <w:rPr>
          <w:lang w:val="en-US"/>
        </w:rPr>
        <w:t>ing in the household and in 2013</w:t>
      </w:r>
      <w:r w:rsidR="00D92C25" w:rsidRPr="00C05FE0">
        <w:rPr>
          <w:lang w:val="en-US"/>
        </w:rPr>
        <w:t xml:space="preserve"> the sample </w:t>
      </w:r>
      <w:r w:rsidR="007B7CFA" w:rsidRPr="00C05FE0">
        <w:rPr>
          <w:lang w:val="en-US"/>
        </w:rPr>
        <w:t>was</w:t>
      </w:r>
      <w:r w:rsidR="00D92C25" w:rsidRPr="00C05FE0">
        <w:rPr>
          <w:lang w:val="en-US"/>
        </w:rPr>
        <w:t xml:space="preserve"> </w:t>
      </w:r>
      <w:r w:rsidR="00B55335" w:rsidRPr="00C05FE0">
        <w:rPr>
          <w:lang w:val="en-US"/>
        </w:rPr>
        <w:t>11,552</w:t>
      </w:r>
      <w:r w:rsidR="00D92C25" w:rsidRPr="00C05FE0">
        <w:rPr>
          <w:lang w:val="en-US"/>
        </w:rPr>
        <w:t xml:space="preserve"> couple households of which </w:t>
      </w:r>
      <w:r w:rsidR="0025694E" w:rsidRPr="00C05FE0">
        <w:rPr>
          <w:lang w:val="en-US"/>
        </w:rPr>
        <w:t>4,900</w:t>
      </w:r>
      <w:r w:rsidR="00D92C25" w:rsidRPr="00C05FE0">
        <w:rPr>
          <w:lang w:val="en-US"/>
        </w:rPr>
        <w:t xml:space="preserve"> had at least one child under the age of 15 living in the household</w:t>
      </w:r>
      <w:r w:rsidR="003755DC" w:rsidRPr="00C05FE0">
        <w:rPr>
          <w:rFonts w:eastAsia="Times New Roman"/>
          <w:lang w:eastAsia="en-GB"/>
        </w:rPr>
        <w:t>.</w:t>
      </w:r>
      <w:r w:rsidR="00DD6151" w:rsidRPr="00C05FE0">
        <w:rPr>
          <w:rFonts w:eastAsia="Times New Roman"/>
          <w:lang w:eastAsia="en-GB"/>
        </w:rPr>
        <w:t xml:space="preserve"> </w:t>
      </w:r>
    </w:p>
    <w:p w14:paraId="2217B40F" w14:textId="77777777" w:rsidR="00D92C25" w:rsidRPr="00C05FE0" w:rsidRDefault="00D92C25" w:rsidP="00CF5696">
      <w:pPr>
        <w:spacing w:line="480" w:lineRule="auto"/>
        <w:rPr>
          <w:rFonts w:eastAsia="Times New Roman"/>
          <w:lang w:eastAsia="en-GB"/>
        </w:rPr>
      </w:pPr>
    </w:p>
    <w:p w14:paraId="5906835F" w14:textId="6BC35F61" w:rsidR="00D92C25" w:rsidRPr="00C05FE0" w:rsidRDefault="00D92C25" w:rsidP="00CF5696">
      <w:pPr>
        <w:spacing w:line="480" w:lineRule="auto"/>
      </w:pPr>
      <w:r w:rsidRPr="00C05FE0">
        <w:rPr>
          <w:rFonts w:eastAsia="Times New Roman"/>
          <w:lang w:eastAsia="en-GB"/>
        </w:rPr>
        <w:t xml:space="preserve">We </w:t>
      </w:r>
      <w:r w:rsidR="009752DE" w:rsidRPr="00C05FE0">
        <w:rPr>
          <w:rFonts w:eastAsia="Times New Roman"/>
          <w:lang w:eastAsia="en-GB"/>
        </w:rPr>
        <w:t xml:space="preserve">follow the OECD by </w:t>
      </w:r>
      <w:r w:rsidR="00572350" w:rsidRPr="00C05FE0">
        <w:rPr>
          <w:rFonts w:eastAsia="Times New Roman"/>
          <w:lang w:eastAsia="en-GB"/>
        </w:rPr>
        <w:t>measur</w:t>
      </w:r>
      <w:r w:rsidR="009752DE" w:rsidRPr="00C05FE0">
        <w:rPr>
          <w:rFonts w:eastAsia="Times New Roman"/>
          <w:lang w:eastAsia="en-GB"/>
        </w:rPr>
        <w:t>ing</w:t>
      </w:r>
      <w:r w:rsidRPr="00C05FE0">
        <w:rPr>
          <w:rFonts w:eastAsia="Times New Roman"/>
          <w:lang w:eastAsia="en-GB"/>
        </w:rPr>
        <w:t xml:space="preserve"> </w:t>
      </w:r>
      <w:r w:rsidR="009752DE" w:rsidRPr="00C05FE0">
        <w:rPr>
          <w:rFonts w:eastAsia="Times New Roman"/>
          <w:lang w:val="en-US" w:eastAsia="en-GB"/>
        </w:rPr>
        <w:t>working time based</w:t>
      </w:r>
      <w:r w:rsidRPr="00C05FE0">
        <w:rPr>
          <w:rFonts w:eastAsia="Times New Roman"/>
          <w:lang w:val="en-US" w:eastAsia="en-GB"/>
        </w:rPr>
        <w:t xml:space="preserve"> </w:t>
      </w:r>
      <w:r w:rsidR="009752DE" w:rsidRPr="00C05FE0">
        <w:rPr>
          <w:rFonts w:eastAsia="Times New Roman"/>
          <w:lang w:val="en-US" w:eastAsia="en-GB"/>
        </w:rPr>
        <w:t>on</w:t>
      </w:r>
      <w:r w:rsidRPr="00C05FE0">
        <w:rPr>
          <w:rFonts w:eastAsia="Times New Roman"/>
          <w:lang w:val="en-US" w:eastAsia="en-GB"/>
        </w:rPr>
        <w:t xml:space="preserve"> </w:t>
      </w:r>
      <w:r w:rsidRPr="00C05FE0">
        <w:rPr>
          <w:rFonts w:eastAsia="Times New Roman"/>
          <w:i/>
          <w:iCs/>
          <w:lang w:val="en-US" w:eastAsia="en-GB"/>
        </w:rPr>
        <w:t>total usual hours worked per week in their main job, including overtime</w:t>
      </w:r>
      <w:r w:rsidRPr="00C05FE0">
        <w:rPr>
          <w:rFonts w:eastAsia="Times New Roman"/>
          <w:lang w:val="en-US" w:eastAsia="en-GB"/>
        </w:rPr>
        <w:t xml:space="preserve"> </w:t>
      </w:r>
      <w:r w:rsidRPr="00C05FE0">
        <w:rPr>
          <w:rFonts w:eastAsia="Times New Roman"/>
          <w:i/>
          <w:lang w:val="en-US" w:eastAsia="en-GB"/>
        </w:rPr>
        <w:t>and excluding travel time</w:t>
      </w:r>
      <w:r w:rsidR="009752DE" w:rsidRPr="00C05FE0">
        <w:rPr>
          <w:rFonts w:eastAsia="Times New Roman"/>
          <w:lang w:val="en-US" w:eastAsia="en-GB"/>
        </w:rPr>
        <w:t xml:space="preserve"> </w:t>
      </w:r>
      <w:r w:rsidR="00AC3B83" w:rsidRPr="00C05FE0">
        <w:rPr>
          <w:rFonts w:eastAsia="Times New Roman"/>
          <w:lang w:val="en-US" w:eastAsia="en-GB"/>
        </w:rPr>
        <w:t xml:space="preserve">and </w:t>
      </w:r>
      <w:r w:rsidR="00AC3B83" w:rsidRPr="00C05FE0">
        <w:t>use the standard Eurostat and OECD definition of full</w:t>
      </w:r>
      <w:r w:rsidR="00984C7C" w:rsidRPr="00C05FE0">
        <w:t>-</w:t>
      </w:r>
      <w:r w:rsidR="00AC3B83" w:rsidRPr="00C05FE0">
        <w:t xml:space="preserve"> and part-time employment (full-time work is defined as 30 or more </w:t>
      </w:r>
      <w:r w:rsidR="00AC3B83" w:rsidRPr="00C05FE0">
        <w:rPr>
          <w:color w:val="262626"/>
          <w:lang w:val="en-US"/>
        </w:rPr>
        <w:t xml:space="preserve">usual </w:t>
      </w:r>
      <w:r w:rsidR="00AC3B83" w:rsidRPr="00C05FE0">
        <w:rPr>
          <w:color w:val="262626"/>
          <w:lang w:val="en-US"/>
        </w:rPr>
        <w:lastRenderedPageBreak/>
        <w:t>weekly hours of work in the main job</w:t>
      </w:r>
      <w:r w:rsidR="00341BDD" w:rsidRPr="00C05FE0">
        <w:rPr>
          <w:color w:val="262626"/>
          <w:lang w:val="en-US"/>
        </w:rPr>
        <w:t>)</w:t>
      </w:r>
      <w:r w:rsidR="00341BDD" w:rsidRPr="00C05FE0">
        <w:rPr>
          <w:rStyle w:val="EndnoteReference"/>
          <w:color w:val="262626"/>
          <w:lang w:val="en-US"/>
        </w:rPr>
        <w:t xml:space="preserve"> </w:t>
      </w:r>
      <w:r w:rsidR="00341BDD" w:rsidRPr="00C05FE0">
        <w:rPr>
          <w:rStyle w:val="EndnoteReference"/>
          <w:color w:val="262626"/>
          <w:lang w:val="en-US"/>
        </w:rPr>
        <w:endnoteReference w:id="5"/>
      </w:r>
      <w:r w:rsidR="00AC3B83" w:rsidRPr="00C05FE0">
        <w:t xml:space="preserve">. </w:t>
      </w:r>
      <w:r w:rsidRPr="00C05FE0">
        <w:t xml:space="preserve">The decision to analyse </w:t>
      </w:r>
      <w:r w:rsidRPr="00C05FE0">
        <w:rPr>
          <w:u w:val="single"/>
        </w:rPr>
        <w:t>usual</w:t>
      </w:r>
      <w:r w:rsidRPr="00C05FE0">
        <w:t xml:space="preserve"> rather than </w:t>
      </w:r>
      <w:r w:rsidRPr="00C05FE0">
        <w:rPr>
          <w:u w:val="single"/>
        </w:rPr>
        <w:t>actual</w:t>
      </w:r>
      <w:r w:rsidRPr="00C05FE0">
        <w:t xml:space="preserve"> hours reflects the sensitivity of actual hours to uncommon overtime, bank holidays, holidays, parental leave </w:t>
      </w:r>
      <w:r w:rsidR="00C7720C" w:rsidRPr="00C05FE0">
        <w:t>or</w:t>
      </w:r>
      <w:r w:rsidRPr="00C05FE0">
        <w:t xml:space="preserve"> illne</w:t>
      </w:r>
      <w:r w:rsidR="00984C7C" w:rsidRPr="00C05FE0">
        <w:t xml:space="preserve">ss during in the reference week. </w:t>
      </w:r>
      <w:proofErr w:type="gramStart"/>
      <w:r w:rsidR="00984C7C" w:rsidRPr="00C05FE0">
        <w:t>U</w:t>
      </w:r>
      <w:r w:rsidRPr="00C05FE0">
        <w:t>sual hours provides</w:t>
      </w:r>
      <w:proofErr w:type="gramEnd"/>
      <w:r w:rsidRPr="00C05FE0">
        <w:t xml:space="preserve"> a more consistent measure and reflects the typical working patter</w:t>
      </w:r>
      <w:r w:rsidR="00BA15AC" w:rsidRPr="00C05FE0">
        <w:t xml:space="preserve">n of the respondents over time.  </w:t>
      </w:r>
      <w:r w:rsidR="00917EB2" w:rsidRPr="00C05FE0">
        <w:rPr>
          <w:rFonts w:eastAsia="Times New Roman"/>
          <w:color w:val="000000"/>
          <w:lang w:eastAsia="en-US"/>
        </w:rPr>
        <w:t>R</w:t>
      </w:r>
      <w:r w:rsidR="00815103" w:rsidRPr="00C05FE0">
        <w:rPr>
          <w:rFonts w:eastAsia="Times New Roman"/>
          <w:color w:val="000000"/>
          <w:lang w:eastAsia="en-US"/>
        </w:rPr>
        <w:t xml:space="preserve">eporting of hours worked, </w:t>
      </w:r>
      <w:r w:rsidR="00917EB2" w:rsidRPr="00C05FE0">
        <w:rPr>
          <w:rFonts w:eastAsia="Times New Roman"/>
          <w:color w:val="000000"/>
          <w:lang w:eastAsia="en-US"/>
        </w:rPr>
        <w:t xml:space="preserve">actual or usual, in micro data </w:t>
      </w:r>
      <w:r w:rsidR="00815103" w:rsidRPr="00C05FE0">
        <w:rPr>
          <w:rFonts w:eastAsia="Times New Roman"/>
          <w:color w:val="000000"/>
          <w:lang w:eastAsia="en-US"/>
        </w:rPr>
        <w:t xml:space="preserve">is subject to error or recall bias, particularly when compared with firm based administrative data, </w:t>
      </w:r>
      <w:r w:rsidR="00917EB2" w:rsidRPr="00C05FE0">
        <w:rPr>
          <w:rFonts w:eastAsia="Times New Roman"/>
          <w:color w:val="000000"/>
          <w:lang w:eastAsia="en-US"/>
        </w:rPr>
        <w:t>however, our</w:t>
      </w:r>
      <w:r w:rsidR="00815103" w:rsidRPr="00C05FE0">
        <w:rPr>
          <w:rFonts w:eastAsia="Times New Roman"/>
          <w:color w:val="000000"/>
          <w:lang w:eastAsia="en-US"/>
        </w:rPr>
        <w:t xml:space="preserve"> analysis of b</w:t>
      </w:r>
      <w:r w:rsidR="00984C7C" w:rsidRPr="00C05FE0">
        <w:rPr>
          <w:rFonts w:eastAsia="Times New Roman"/>
          <w:color w:val="000000"/>
          <w:lang w:eastAsia="en-US"/>
        </w:rPr>
        <w:t>road household working patterns</w:t>
      </w:r>
      <w:r w:rsidR="00815103" w:rsidRPr="00C05FE0">
        <w:rPr>
          <w:rFonts w:eastAsia="Times New Roman"/>
          <w:color w:val="000000"/>
          <w:lang w:eastAsia="en-US"/>
        </w:rPr>
        <w:t xml:space="preserve"> </w:t>
      </w:r>
      <w:r w:rsidR="00917EB2" w:rsidRPr="00C05FE0">
        <w:rPr>
          <w:rFonts w:eastAsia="Times New Roman"/>
          <w:color w:val="000000"/>
          <w:lang w:eastAsia="en-US"/>
        </w:rPr>
        <w:t>is less sensitive to this</w:t>
      </w:r>
      <w:r w:rsidR="00815103" w:rsidRPr="00C05FE0">
        <w:rPr>
          <w:rFonts w:eastAsia="Times New Roman"/>
          <w:color w:val="000000"/>
          <w:lang w:eastAsia="en-US"/>
        </w:rPr>
        <w:t xml:space="preserve"> type of error</w:t>
      </w:r>
      <w:r w:rsidR="00917EB2" w:rsidRPr="00C05FE0">
        <w:rPr>
          <w:rFonts w:eastAsia="Times New Roman"/>
          <w:color w:val="000000"/>
          <w:lang w:eastAsia="en-US"/>
        </w:rPr>
        <w:t xml:space="preserve"> than </w:t>
      </w:r>
      <w:r w:rsidR="005F057A" w:rsidRPr="00C05FE0">
        <w:rPr>
          <w:rFonts w:eastAsia="Times New Roman"/>
          <w:color w:val="000000"/>
          <w:lang w:eastAsia="en-US"/>
        </w:rPr>
        <w:t>a detailed study</w:t>
      </w:r>
      <w:r w:rsidR="00917EB2" w:rsidRPr="00C05FE0">
        <w:rPr>
          <w:rFonts w:eastAsia="Times New Roman"/>
          <w:color w:val="000000"/>
          <w:lang w:eastAsia="en-US"/>
        </w:rPr>
        <w:t xml:space="preserve"> of hours worked</w:t>
      </w:r>
      <w:r w:rsidR="00815103" w:rsidRPr="00C05FE0">
        <w:rPr>
          <w:rFonts w:eastAsia="Times New Roman"/>
          <w:color w:val="000000"/>
          <w:lang w:eastAsia="en-US"/>
        </w:rPr>
        <w:t>.</w:t>
      </w:r>
    </w:p>
    <w:p w14:paraId="5D7AD350" w14:textId="77777777" w:rsidR="00C0647D" w:rsidRPr="00C05FE0" w:rsidRDefault="00C0647D" w:rsidP="00C54D69">
      <w:pPr>
        <w:spacing w:line="480" w:lineRule="auto"/>
      </w:pPr>
    </w:p>
    <w:p w14:paraId="7AAADC39" w14:textId="233EA78A" w:rsidR="007B7922" w:rsidRPr="00C05FE0" w:rsidRDefault="007B7922" w:rsidP="007B7922">
      <w:pPr>
        <w:spacing w:line="480" w:lineRule="auto"/>
        <w:rPr>
          <w:bCs/>
        </w:rPr>
      </w:pPr>
      <w:r w:rsidRPr="00C05FE0">
        <w:t xml:space="preserve">We use multinomial </w:t>
      </w:r>
      <w:proofErr w:type="spellStart"/>
      <w:r w:rsidRPr="00C05FE0">
        <w:t>logit</w:t>
      </w:r>
      <w:proofErr w:type="spellEnd"/>
      <w:r w:rsidRPr="00C05FE0">
        <w:t xml:space="preserve"> models to explore factors associated with households being in one of the main categories</w:t>
      </w:r>
      <w:r w:rsidRPr="00C05FE0">
        <w:rPr>
          <w:bCs/>
        </w:rPr>
        <w:t>: dual full-time earner, ‘standard’ 1.5 earner, sole male breadwinner, no worker and a residual category which consists of all other combinations of parental employment</w:t>
      </w:r>
      <w:r w:rsidRPr="00C05FE0">
        <w:t xml:space="preserve">. </w:t>
      </w:r>
      <w:r w:rsidRPr="00C05FE0">
        <w:rPr>
          <w:bCs/>
        </w:rPr>
        <w:t>We present results as Average Marginal Effects (AME</w:t>
      </w:r>
      <w:r w:rsidR="00515302" w:rsidRPr="00C05FE0">
        <w:rPr>
          <w:bCs/>
        </w:rPr>
        <w:t>s</w:t>
      </w:r>
      <w:r w:rsidRPr="00C05FE0">
        <w:rPr>
          <w:bCs/>
        </w:rPr>
        <w:t>) indicating the average effect of each explanatory variable on the probab</w:t>
      </w:r>
      <w:r w:rsidR="00984C7C" w:rsidRPr="00C05FE0">
        <w:rPr>
          <w:bCs/>
        </w:rPr>
        <w:t>ility of observing each outcome</w:t>
      </w:r>
      <w:r w:rsidRPr="00C05FE0">
        <w:rPr>
          <w:bCs/>
        </w:rPr>
        <w:t xml:space="preserve">. </w:t>
      </w:r>
      <w:r w:rsidR="00515302" w:rsidRPr="00C05FE0">
        <w:rPr>
          <w:bCs/>
        </w:rPr>
        <w:t>A</w:t>
      </w:r>
      <w:r w:rsidRPr="00C05FE0">
        <w:rPr>
          <w:bCs/>
        </w:rPr>
        <w:t xml:space="preserve"> key advantage of </w:t>
      </w:r>
      <w:r w:rsidR="00FC2EAC" w:rsidRPr="00C05FE0">
        <w:rPr>
          <w:bCs/>
        </w:rPr>
        <w:t xml:space="preserve">using </w:t>
      </w:r>
      <w:r w:rsidRPr="00C05FE0">
        <w:rPr>
          <w:bCs/>
        </w:rPr>
        <w:t xml:space="preserve">estimated AMEs </w:t>
      </w:r>
      <w:r w:rsidR="00FC2EAC" w:rsidRPr="00C05FE0">
        <w:rPr>
          <w:bCs/>
        </w:rPr>
        <w:t>is</w:t>
      </w:r>
      <w:r w:rsidRPr="00C05FE0">
        <w:rPr>
          <w:bCs/>
        </w:rPr>
        <w:t xml:space="preserve"> that they are invariant to omitted explanatory variables, thereby making it possible to make comparisons between outcomes and models</w:t>
      </w:r>
      <w:r w:rsidR="00515302" w:rsidRPr="00C05FE0">
        <w:rPr>
          <w:bCs/>
        </w:rPr>
        <w:t xml:space="preserve"> (Mood, 2010)</w:t>
      </w:r>
      <w:r w:rsidRPr="00C05FE0">
        <w:rPr>
          <w:bCs/>
        </w:rPr>
        <w:t xml:space="preserve">.  </w:t>
      </w:r>
      <w:r w:rsidR="00984C7C" w:rsidRPr="00C05FE0">
        <w:rPr>
          <w:bCs/>
        </w:rPr>
        <w:t xml:space="preserve">Results presented as </w:t>
      </w:r>
      <w:r w:rsidRPr="00C05FE0">
        <w:rPr>
          <w:bCs/>
        </w:rPr>
        <w:t>Odds Ratios are also available (see Technical Appendix).</w:t>
      </w:r>
    </w:p>
    <w:p w14:paraId="07CF689A" w14:textId="77777777" w:rsidR="007B7922" w:rsidRPr="00C05FE0" w:rsidRDefault="007B7922" w:rsidP="004B4F07">
      <w:pPr>
        <w:spacing w:line="480" w:lineRule="auto"/>
        <w:rPr>
          <w:bCs/>
        </w:rPr>
      </w:pPr>
    </w:p>
    <w:p w14:paraId="5A2B6498" w14:textId="409D94E0" w:rsidR="004B4F07" w:rsidRPr="00C05FE0" w:rsidRDefault="004B4F07" w:rsidP="004B4F07">
      <w:pPr>
        <w:spacing w:line="480" w:lineRule="auto"/>
        <w:rPr>
          <w:rFonts w:eastAsia="Times New Roman"/>
          <w:lang w:eastAsia="en-US"/>
        </w:rPr>
      </w:pPr>
      <w:r w:rsidRPr="00C05FE0">
        <w:rPr>
          <w:bCs/>
        </w:rPr>
        <w:t xml:space="preserve">Our </w:t>
      </w:r>
      <w:r w:rsidR="007B7922" w:rsidRPr="00C05FE0">
        <w:rPr>
          <w:bCs/>
        </w:rPr>
        <w:t>empirical model</w:t>
      </w:r>
      <w:r w:rsidRPr="00C05FE0">
        <w:rPr>
          <w:bCs/>
        </w:rPr>
        <w:t xml:space="preserve"> combines individual and household level data.  </w:t>
      </w:r>
      <w:r w:rsidR="00C235B8">
        <w:rPr>
          <w:bCs/>
        </w:rPr>
        <w:t>The</w:t>
      </w:r>
      <w:r w:rsidRPr="00C05FE0">
        <w:rPr>
          <w:bCs/>
        </w:rPr>
        <w:t xml:space="preserve"> dependent variable of working patterns is measured at household level (level 2) and our explanatory variables are a mixture of individual variables (level 1) – age, education, nationality – and household variables – number of children, age of youngest child and region.  Households are not randomly composed and we expect higher levels of correlation amongst the individual level variables within households than across the general population, for example, the level of correlation in levels of education within households is 0.54 compared with 0.37 across the whole sample.  We therefore estimate models clustered by household, </w:t>
      </w:r>
      <w:r w:rsidR="00984C7C" w:rsidRPr="00C05FE0">
        <w:rPr>
          <w:bCs/>
        </w:rPr>
        <w:t xml:space="preserve">and </w:t>
      </w:r>
      <w:r w:rsidR="00C60E7A" w:rsidRPr="00C05FE0">
        <w:rPr>
          <w:bCs/>
        </w:rPr>
        <w:t xml:space="preserve">robust </w:t>
      </w:r>
      <w:r w:rsidRPr="00C05FE0">
        <w:rPr>
          <w:bCs/>
        </w:rPr>
        <w:t>standard errors are calculated by taking account of the non-random clustering of individuals within households</w:t>
      </w:r>
      <w:r w:rsidRPr="00C05FE0">
        <w:rPr>
          <w:rStyle w:val="EndnoteReference"/>
          <w:bCs/>
        </w:rPr>
        <w:endnoteReference w:id="6"/>
      </w:r>
      <w:r w:rsidR="00FC2EAC" w:rsidRPr="00C05FE0">
        <w:rPr>
          <w:bCs/>
        </w:rPr>
        <w:t>.</w:t>
      </w:r>
      <w:r w:rsidRPr="00C05FE0">
        <w:rPr>
          <w:bCs/>
        </w:rPr>
        <w:t xml:space="preserve">  </w:t>
      </w:r>
    </w:p>
    <w:p w14:paraId="623A8B8A" w14:textId="2BD309CA" w:rsidR="000E6757" w:rsidRPr="00C05FE0" w:rsidRDefault="000E6757" w:rsidP="00C54D69">
      <w:pPr>
        <w:spacing w:line="480" w:lineRule="auto"/>
      </w:pPr>
    </w:p>
    <w:p w14:paraId="2E97DC58" w14:textId="77777777" w:rsidR="00D92C25" w:rsidRPr="00C05FE0" w:rsidRDefault="00D92C25" w:rsidP="00CF5696">
      <w:pPr>
        <w:spacing w:line="480" w:lineRule="auto"/>
        <w:rPr>
          <w:b/>
          <w:bCs/>
        </w:rPr>
      </w:pPr>
    </w:p>
    <w:p w14:paraId="21C825F2" w14:textId="6A11BED4" w:rsidR="00D92C25" w:rsidRPr="00C05FE0" w:rsidRDefault="00D92C25" w:rsidP="00FF67F2">
      <w:pPr>
        <w:spacing w:line="480" w:lineRule="auto"/>
        <w:rPr>
          <w:b/>
          <w:bCs/>
        </w:rPr>
      </w:pPr>
      <w:r w:rsidRPr="00C05FE0">
        <w:rPr>
          <w:b/>
          <w:bCs/>
        </w:rPr>
        <w:lastRenderedPageBreak/>
        <w:t xml:space="preserve">Trends in work family arrangements </w:t>
      </w:r>
    </w:p>
    <w:p w14:paraId="39C8A2D6" w14:textId="56486DC7" w:rsidR="00D92C25" w:rsidRPr="00C05FE0" w:rsidRDefault="008B2279" w:rsidP="00CF5696">
      <w:pPr>
        <w:pStyle w:val="LightGrid-Accent31"/>
        <w:spacing w:line="480" w:lineRule="auto"/>
        <w:ind w:left="0"/>
        <w:rPr>
          <w:rFonts w:ascii="Times New Roman" w:hAnsi="Times New Roman"/>
        </w:rPr>
      </w:pPr>
      <w:r w:rsidRPr="00C05FE0">
        <w:rPr>
          <w:rFonts w:ascii="Times New Roman" w:hAnsi="Times New Roman"/>
        </w:rPr>
        <w:t>T</w:t>
      </w:r>
      <w:r w:rsidR="00D92C25" w:rsidRPr="00C05FE0">
        <w:rPr>
          <w:rFonts w:ascii="Times New Roman" w:hAnsi="Times New Roman"/>
        </w:rPr>
        <w:t xml:space="preserve">here are three </w:t>
      </w:r>
      <w:r w:rsidR="00E27688" w:rsidRPr="00C05FE0">
        <w:rPr>
          <w:rFonts w:ascii="Times New Roman" w:hAnsi="Times New Roman"/>
        </w:rPr>
        <w:t>dominant</w:t>
      </w:r>
      <w:r w:rsidR="00D92C25" w:rsidRPr="00C05FE0">
        <w:rPr>
          <w:rFonts w:ascii="Times New Roman" w:hAnsi="Times New Roman"/>
        </w:rPr>
        <w:t xml:space="preserve"> </w:t>
      </w:r>
      <w:r w:rsidR="00E30DAD" w:rsidRPr="00C05FE0">
        <w:rPr>
          <w:rFonts w:ascii="Times New Roman" w:hAnsi="Times New Roman"/>
        </w:rPr>
        <w:t>type</w:t>
      </w:r>
      <w:r w:rsidR="00D92C25" w:rsidRPr="00C05FE0">
        <w:rPr>
          <w:rFonts w:ascii="Times New Roman" w:hAnsi="Times New Roman"/>
        </w:rPr>
        <w:t xml:space="preserve">s of work arrangements within families – </w:t>
      </w:r>
      <w:r w:rsidR="0045242B" w:rsidRPr="00C05FE0">
        <w:rPr>
          <w:rFonts w:ascii="Times New Roman" w:hAnsi="Times New Roman"/>
        </w:rPr>
        <w:t>‘</w:t>
      </w:r>
      <w:r w:rsidR="00656A29" w:rsidRPr="00C05FE0">
        <w:rPr>
          <w:rFonts w:ascii="Times New Roman" w:hAnsi="Times New Roman"/>
        </w:rPr>
        <w:t>standard</w:t>
      </w:r>
      <w:r w:rsidR="0045242B" w:rsidRPr="00C05FE0">
        <w:rPr>
          <w:rFonts w:ascii="Times New Roman" w:hAnsi="Times New Roman"/>
        </w:rPr>
        <w:t>’</w:t>
      </w:r>
      <w:r w:rsidR="00D92C25" w:rsidRPr="00C05FE0">
        <w:rPr>
          <w:rFonts w:ascii="Times New Roman" w:hAnsi="Times New Roman"/>
        </w:rPr>
        <w:t xml:space="preserve"> 1.5 earner, dual full-time earner and </w:t>
      </w:r>
      <w:r w:rsidR="00CA75FE" w:rsidRPr="00C05FE0">
        <w:rPr>
          <w:rFonts w:ascii="Times New Roman" w:hAnsi="Times New Roman"/>
        </w:rPr>
        <w:t>male breadwinner – which in 2013</w:t>
      </w:r>
      <w:r w:rsidR="00D92C25" w:rsidRPr="00C05FE0">
        <w:rPr>
          <w:rFonts w:ascii="Times New Roman" w:hAnsi="Times New Roman"/>
        </w:rPr>
        <w:t xml:space="preserve"> account for more than 4 in 5 families</w:t>
      </w:r>
      <w:r w:rsidRPr="00C05FE0">
        <w:rPr>
          <w:rFonts w:ascii="Times New Roman" w:hAnsi="Times New Roman"/>
        </w:rPr>
        <w:t xml:space="preserve"> (Figure 1)</w:t>
      </w:r>
      <w:r w:rsidR="00D92C25" w:rsidRPr="00C05FE0">
        <w:rPr>
          <w:rFonts w:ascii="Times New Roman" w:hAnsi="Times New Roman"/>
        </w:rPr>
        <w:t xml:space="preserve">. </w:t>
      </w:r>
      <w:r w:rsidR="00CA75FE" w:rsidRPr="00C05FE0">
        <w:rPr>
          <w:rFonts w:ascii="Times New Roman" w:hAnsi="Times New Roman"/>
        </w:rPr>
        <w:t xml:space="preserve">  </w:t>
      </w:r>
      <w:r w:rsidR="00D92C25" w:rsidRPr="00C05FE0">
        <w:rPr>
          <w:rFonts w:ascii="Times New Roman" w:hAnsi="Times New Roman"/>
        </w:rPr>
        <w:t xml:space="preserve">Given the degree of economic upheaval in the intervening </w:t>
      </w:r>
      <w:r w:rsidR="00CA75FE" w:rsidRPr="00C05FE0">
        <w:rPr>
          <w:rFonts w:ascii="Times New Roman" w:hAnsi="Times New Roman"/>
        </w:rPr>
        <w:t>years</w:t>
      </w:r>
      <w:r w:rsidR="00D92C25" w:rsidRPr="00C05FE0">
        <w:rPr>
          <w:rFonts w:ascii="Times New Roman" w:hAnsi="Times New Roman"/>
        </w:rPr>
        <w:t xml:space="preserve">, </w:t>
      </w:r>
      <w:r w:rsidR="004641E9" w:rsidRPr="00C05FE0">
        <w:rPr>
          <w:rFonts w:ascii="Times New Roman" w:hAnsi="Times New Roman"/>
        </w:rPr>
        <w:t xml:space="preserve">three </w:t>
      </w:r>
      <w:r w:rsidR="00D92C25" w:rsidRPr="00C05FE0">
        <w:rPr>
          <w:rFonts w:ascii="Times New Roman" w:hAnsi="Times New Roman"/>
        </w:rPr>
        <w:t xml:space="preserve">findings are striking.  </w:t>
      </w:r>
      <w:r w:rsidR="00B47DD1" w:rsidRPr="00C05FE0">
        <w:rPr>
          <w:rFonts w:ascii="Times New Roman" w:hAnsi="Times New Roman"/>
        </w:rPr>
        <w:t>Firstly, t</w:t>
      </w:r>
      <w:r w:rsidR="004641E9" w:rsidRPr="00C05FE0">
        <w:rPr>
          <w:rFonts w:ascii="Times New Roman" w:hAnsi="Times New Roman"/>
        </w:rPr>
        <w:t xml:space="preserve">he share of </w:t>
      </w:r>
      <w:r w:rsidR="009050BB" w:rsidRPr="00C05FE0">
        <w:rPr>
          <w:rFonts w:ascii="Times New Roman" w:hAnsi="Times New Roman"/>
        </w:rPr>
        <w:t>‘</w:t>
      </w:r>
      <w:r w:rsidR="004641E9" w:rsidRPr="00C05FE0">
        <w:rPr>
          <w:rFonts w:ascii="Times New Roman" w:hAnsi="Times New Roman"/>
        </w:rPr>
        <w:t>non-standard</w:t>
      </w:r>
      <w:r w:rsidR="009050BB" w:rsidRPr="00C05FE0">
        <w:rPr>
          <w:rFonts w:ascii="Times New Roman" w:hAnsi="Times New Roman"/>
        </w:rPr>
        <w:t>’</w:t>
      </w:r>
      <w:r w:rsidR="004641E9" w:rsidRPr="00C05FE0">
        <w:rPr>
          <w:rFonts w:ascii="Times New Roman" w:hAnsi="Times New Roman"/>
        </w:rPr>
        <w:t xml:space="preserve"> w</w:t>
      </w:r>
      <w:r w:rsidR="00E30DAD" w:rsidRPr="00C05FE0">
        <w:rPr>
          <w:rFonts w:ascii="Times New Roman" w:hAnsi="Times New Roman"/>
        </w:rPr>
        <w:t>ork-family arr</w:t>
      </w:r>
      <w:r w:rsidR="004641E9" w:rsidRPr="00C05FE0">
        <w:rPr>
          <w:rFonts w:ascii="Times New Roman" w:hAnsi="Times New Roman"/>
        </w:rPr>
        <w:t>a</w:t>
      </w:r>
      <w:r w:rsidR="00E30DAD" w:rsidRPr="00C05FE0">
        <w:rPr>
          <w:rFonts w:ascii="Times New Roman" w:hAnsi="Times New Roman"/>
        </w:rPr>
        <w:t>n</w:t>
      </w:r>
      <w:r w:rsidR="004641E9" w:rsidRPr="00C05FE0">
        <w:rPr>
          <w:rFonts w:ascii="Times New Roman" w:hAnsi="Times New Roman"/>
        </w:rPr>
        <w:t>g</w:t>
      </w:r>
      <w:r w:rsidR="00E30DAD" w:rsidRPr="00C05FE0">
        <w:rPr>
          <w:rFonts w:ascii="Times New Roman" w:hAnsi="Times New Roman"/>
        </w:rPr>
        <w:t>e</w:t>
      </w:r>
      <w:r w:rsidR="004641E9" w:rsidRPr="00C05FE0">
        <w:rPr>
          <w:rFonts w:ascii="Times New Roman" w:hAnsi="Times New Roman"/>
        </w:rPr>
        <w:t>ments incr</w:t>
      </w:r>
      <w:r w:rsidR="00F0677B" w:rsidRPr="00C05FE0">
        <w:rPr>
          <w:rFonts w:ascii="Times New Roman" w:hAnsi="Times New Roman"/>
        </w:rPr>
        <w:t>eased over the decade, albeit f</w:t>
      </w:r>
      <w:r w:rsidR="004641E9" w:rsidRPr="00C05FE0">
        <w:rPr>
          <w:rFonts w:ascii="Times New Roman" w:hAnsi="Times New Roman"/>
        </w:rPr>
        <w:t>r</w:t>
      </w:r>
      <w:r w:rsidR="00F0677B" w:rsidRPr="00C05FE0">
        <w:rPr>
          <w:rFonts w:ascii="Times New Roman" w:hAnsi="Times New Roman"/>
        </w:rPr>
        <w:t>o</w:t>
      </w:r>
      <w:r w:rsidR="004641E9" w:rsidRPr="00C05FE0">
        <w:rPr>
          <w:rFonts w:ascii="Times New Roman" w:hAnsi="Times New Roman"/>
        </w:rPr>
        <w:t>m a low base</w:t>
      </w:r>
      <w:r w:rsidR="00C7720C" w:rsidRPr="00C05FE0">
        <w:rPr>
          <w:rFonts w:ascii="Times New Roman" w:hAnsi="Times New Roman"/>
        </w:rPr>
        <w:t xml:space="preserve">, </w:t>
      </w:r>
      <w:r w:rsidR="00C7720C" w:rsidRPr="00C05FE0">
        <w:rPr>
          <w:rFonts w:ascii="Times New Roman" w:hAnsi="Times New Roman"/>
          <w:bCs/>
        </w:rPr>
        <w:t>from 8% to 12%</w:t>
      </w:r>
      <w:r w:rsidR="009D1957" w:rsidRPr="00C05FE0">
        <w:rPr>
          <w:rFonts w:ascii="Times New Roman" w:hAnsi="Times New Roman"/>
          <w:bCs/>
        </w:rPr>
        <w:t xml:space="preserve"> </w:t>
      </w:r>
      <w:r w:rsidR="00C60E7A" w:rsidRPr="00C05FE0">
        <w:rPr>
          <w:rFonts w:ascii="Times New Roman" w:hAnsi="Times New Roman"/>
          <w:bCs/>
        </w:rPr>
        <w:t>(Figure 2</w:t>
      </w:r>
      <w:r w:rsidR="009D1957" w:rsidRPr="00C05FE0">
        <w:rPr>
          <w:rFonts w:ascii="Times New Roman" w:hAnsi="Times New Roman"/>
          <w:bCs/>
        </w:rPr>
        <w:t>)</w:t>
      </w:r>
      <w:r w:rsidR="00231AED" w:rsidRPr="00C05FE0">
        <w:rPr>
          <w:rFonts w:ascii="Times New Roman" w:hAnsi="Times New Roman"/>
          <w:bCs/>
        </w:rPr>
        <w:t xml:space="preserve">, </w:t>
      </w:r>
      <w:r w:rsidR="00231AED" w:rsidRPr="00EA37CE">
        <w:rPr>
          <w:rFonts w:ascii="Times New Roman" w:hAnsi="Times New Roman"/>
          <w:bCs/>
        </w:rPr>
        <w:t xml:space="preserve">this includes a significant growth </w:t>
      </w:r>
      <w:r w:rsidR="0048041F">
        <w:rPr>
          <w:rFonts w:ascii="Times New Roman" w:hAnsi="Times New Roman"/>
          <w:bCs/>
        </w:rPr>
        <w:t xml:space="preserve">(at 1%) </w:t>
      </w:r>
      <w:r w:rsidR="00231AED" w:rsidRPr="00EA37CE">
        <w:rPr>
          <w:rFonts w:ascii="Times New Roman" w:hAnsi="Times New Roman"/>
          <w:bCs/>
        </w:rPr>
        <w:t xml:space="preserve">in </w:t>
      </w:r>
      <w:r w:rsidR="00086D52" w:rsidRPr="00EA37CE">
        <w:rPr>
          <w:rFonts w:ascii="Times New Roman" w:hAnsi="Times New Roman"/>
          <w:bCs/>
        </w:rPr>
        <w:t>part-time</w:t>
      </w:r>
      <w:r w:rsidR="00231AED" w:rsidRPr="00EA37CE">
        <w:rPr>
          <w:rFonts w:ascii="Times New Roman" w:hAnsi="Times New Roman"/>
          <w:bCs/>
        </w:rPr>
        <w:t xml:space="preserve"> employment amongst fathers (</w:t>
      </w:r>
      <w:r w:rsidR="00231AED" w:rsidRPr="00EA37CE">
        <w:rPr>
          <w:rFonts w:ascii="Times New Roman" w:hAnsi="Times New Roman"/>
        </w:rPr>
        <w:t>non-standard 1.5, dual PT earner and male sole PT earner</w:t>
      </w:r>
      <w:r w:rsidR="00231AED" w:rsidRPr="00EA37CE">
        <w:rPr>
          <w:rFonts w:ascii="Times New Roman" w:hAnsi="Times New Roman"/>
          <w:bCs/>
        </w:rPr>
        <w:t>) and main breadwinning amongst mothers (</w:t>
      </w:r>
      <w:r w:rsidR="00231AED" w:rsidRPr="00EA37CE">
        <w:rPr>
          <w:rFonts w:ascii="Times New Roman" w:hAnsi="Times New Roman"/>
        </w:rPr>
        <w:t>non-standard 1.5 and female sole FT or PT earner)</w:t>
      </w:r>
      <w:r w:rsidR="004641E9" w:rsidRPr="00EA37CE">
        <w:rPr>
          <w:rFonts w:ascii="Times New Roman" w:hAnsi="Times New Roman"/>
        </w:rPr>
        <w:t xml:space="preserve">. </w:t>
      </w:r>
      <w:r w:rsidR="004641E9" w:rsidRPr="00C05FE0">
        <w:rPr>
          <w:rFonts w:ascii="Times New Roman" w:hAnsi="Times New Roman"/>
        </w:rPr>
        <w:t>Secondly,</w:t>
      </w:r>
      <w:r w:rsidR="00E30DAD" w:rsidRPr="00C05FE0">
        <w:rPr>
          <w:rFonts w:ascii="Times New Roman" w:hAnsi="Times New Roman"/>
        </w:rPr>
        <w:t xml:space="preserve"> t</w:t>
      </w:r>
      <w:r w:rsidR="00D92C25" w:rsidRPr="00C05FE0">
        <w:rPr>
          <w:rFonts w:ascii="Times New Roman" w:hAnsi="Times New Roman"/>
        </w:rPr>
        <w:t>he proportion of households where neither parent works has remained stable at 6%</w:t>
      </w:r>
      <w:r w:rsidR="002139AC" w:rsidRPr="00C05FE0">
        <w:rPr>
          <w:rFonts w:ascii="Times New Roman" w:hAnsi="Times New Roman"/>
        </w:rPr>
        <w:t xml:space="preserve"> over most of the decade</w:t>
      </w:r>
      <w:r w:rsidR="00D92C25" w:rsidRPr="00C05FE0">
        <w:rPr>
          <w:rFonts w:ascii="Times New Roman" w:hAnsi="Times New Roman"/>
        </w:rPr>
        <w:t xml:space="preserve">, </w:t>
      </w:r>
      <w:r w:rsidR="002139AC" w:rsidRPr="00C05FE0">
        <w:rPr>
          <w:rFonts w:ascii="Times New Roman" w:hAnsi="Times New Roman"/>
        </w:rPr>
        <w:t xml:space="preserve">falling to just under 5% in 2013, </w:t>
      </w:r>
      <w:r w:rsidR="00D92C25" w:rsidRPr="00C05FE0">
        <w:rPr>
          <w:rFonts w:ascii="Times New Roman" w:hAnsi="Times New Roman"/>
        </w:rPr>
        <w:t xml:space="preserve">well below the national rate of unemployment of </w:t>
      </w:r>
      <w:r w:rsidR="005B70B7" w:rsidRPr="00C05FE0">
        <w:rPr>
          <w:rFonts w:ascii="Times New Roman" w:hAnsi="Times New Roman"/>
        </w:rPr>
        <w:t>7.5% in 2013</w:t>
      </w:r>
      <w:r w:rsidR="00C51E22" w:rsidRPr="00C05FE0">
        <w:rPr>
          <w:rStyle w:val="EndnoteReference"/>
          <w:rFonts w:ascii="Times New Roman" w:hAnsi="Times New Roman"/>
        </w:rPr>
        <w:endnoteReference w:id="7"/>
      </w:r>
      <w:r w:rsidR="00D92C25" w:rsidRPr="00C05FE0">
        <w:rPr>
          <w:rFonts w:ascii="Times New Roman" w:hAnsi="Times New Roman"/>
        </w:rPr>
        <w:t xml:space="preserve">.  </w:t>
      </w:r>
      <w:r w:rsidR="004641E9" w:rsidRPr="00C05FE0">
        <w:rPr>
          <w:rFonts w:ascii="Times New Roman" w:hAnsi="Times New Roman"/>
        </w:rPr>
        <w:t xml:space="preserve">Thirdly, </w:t>
      </w:r>
      <w:r w:rsidR="00D92C25" w:rsidRPr="00C05FE0">
        <w:rPr>
          <w:rFonts w:ascii="Times New Roman" w:hAnsi="Times New Roman"/>
        </w:rPr>
        <w:t xml:space="preserve">the proportion of male full-time sole breadwinner households has remained stable over the decade at </w:t>
      </w:r>
      <w:r w:rsidR="002327B9">
        <w:rPr>
          <w:rFonts w:ascii="Times New Roman" w:hAnsi="Times New Roman"/>
        </w:rPr>
        <w:t xml:space="preserve">about </w:t>
      </w:r>
      <w:r w:rsidR="00D92C25" w:rsidRPr="00C05FE0">
        <w:rPr>
          <w:rFonts w:ascii="Times New Roman" w:hAnsi="Times New Roman"/>
        </w:rPr>
        <w:t xml:space="preserve">22%.  </w:t>
      </w:r>
    </w:p>
    <w:p w14:paraId="3CA8226D" w14:textId="77777777" w:rsidR="005E3F51" w:rsidRPr="00C05FE0" w:rsidRDefault="005E3F51" w:rsidP="005E3F51">
      <w:pPr>
        <w:pStyle w:val="LightGrid-Accent31"/>
        <w:spacing w:line="480" w:lineRule="auto"/>
        <w:ind w:left="0"/>
        <w:rPr>
          <w:rFonts w:ascii="Times New Roman" w:hAnsi="Times New Roman"/>
        </w:rPr>
      </w:pPr>
    </w:p>
    <w:p w14:paraId="193D8252" w14:textId="67BD4BA5" w:rsidR="005E3F51" w:rsidRPr="00C05FE0" w:rsidRDefault="005E3F51" w:rsidP="005E3F51">
      <w:pPr>
        <w:spacing w:line="480" w:lineRule="auto"/>
        <w:jc w:val="center"/>
        <w:rPr>
          <w:b/>
          <w:bCs/>
        </w:rPr>
      </w:pPr>
      <w:r w:rsidRPr="00C05FE0">
        <w:rPr>
          <w:b/>
          <w:bCs/>
        </w:rPr>
        <w:t>FIGURES 1 and 2 here</w:t>
      </w:r>
    </w:p>
    <w:p w14:paraId="00E51D67" w14:textId="77777777" w:rsidR="00D92C25" w:rsidRPr="00C05FE0" w:rsidRDefault="00D92C25" w:rsidP="00CF5696">
      <w:pPr>
        <w:pStyle w:val="LightGrid-Accent31"/>
        <w:spacing w:line="480" w:lineRule="auto"/>
        <w:ind w:left="0"/>
        <w:rPr>
          <w:rFonts w:ascii="Times New Roman" w:hAnsi="Times New Roman"/>
        </w:rPr>
      </w:pPr>
    </w:p>
    <w:p w14:paraId="5A8204E0" w14:textId="628F8647" w:rsidR="00471F03" w:rsidRPr="00C05FE0" w:rsidRDefault="00767BE7" w:rsidP="005E3F51">
      <w:pPr>
        <w:spacing w:line="480" w:lineRule="auto"/>
        <w:jc w:val="both"/>
      </w:pPr>
      <w:r w:rsidRPr="00774078">
        <w:t xml:space="preserve">The proportion of ‘standard’ 1.5 earner households declined significantly (at 1%) from 37% in 2001 to 31% in 2013 and now equals the proportion of dual full-time earners, </w:t>
      </w:r>
      <w:r w:rsidR="008E3F9B" w:rsidRPr="00774078">
        <w:t xml:space="preserve">which </w:t>
      </w:r>
      <w:r w:rsidRPr="00774078">
        <w:t xml:space="preserve">significantly increased (at 1%) from 26% in 2001 to 31% in 2013 </w:t>
      </w:r>
      <w:r w:rsidR="00C235B8" w:rsidRPr="00774078">
        <w:t>(</w:t>
      </w:r>
      <w:r w:rsidRPr="00774078">
        <w:t>Figure 1</w:t>
      </w:r>
      <w:r w:rsidR="00C235B8" w:rsidRPr="00774078">
        <w:t>)</w:t>
      </w:r>
      <w:r w:rsidRPr="00774078">
        <w:t xml:space="preserve">.  </w:t>
      </w:r>
      <w:r w:rsidRPr="00774078">
        <w:rPr>
          <w:bCs/>
        </w:rPr>
        <w:t>T</w:t>
      </w:r>
      <w:r w:rsidRPr="00774078">
        <w:t>he usual weekly working hours of fathers working full-time in couple households have fallen significantly (at 1%) from 47 hours to 45 hours per week</w:t>
      </w:r>
      <w:r w:rsidRPr="00774078">
        <w:rPr>
          <w:rStyle w:val="EndnoteReference"/>
        </w:rPr>
        <w:endnoteReference w:id="8"/>
      </w:r>
      <w:proofErr w:type="gramStart"/>
      <w:r w:rsidRPr="00774078">
        <w:t>,</w:t>
      </w:r>
      <w:proofErr w:type="gramEnd"/>
      <w:r w:rsidRPr="00774078">
        <w:t xml:space="preserve"> remained stable for mothers in full-time employment </w:t>
      </w:r>
      <w:r w:rsidR="008E3F9B" w:rsidRPr="00774078">
        <w:t>(</w:t>
      </w:r>
      <w:r w:rsidR="00A743AB" w:rsidRPr="00774078">
        <w:t>39</w:t>
      </w:r>
      <w:r w:rsidR="008E3F9B" w:rsidRPr="00774078">
        <w:t xml:space="preserve"> hours per week) </w:t>
      </w:r>
      <w:r w:rsidRPr="00774078">
        <w:t xml:space="preserve">but risen significantly (at 1%) from 17.6 to 18.5 per week for mothers in part-time employment (see Technical Appendix). </w:t>
      </w:r>
      <w:r w:rsidRPr="00C05FE0">
        <w:t xml:space="preserve">Within households our combined findings of a growth in dual full-time earners, increasing hours of work of women in ‘standard’ 1.5 earners and growing share of household hours of work, is suggestive of a </w:t>
      </w:r>
      <w:r w:rsidRPr="00086D52">
        <w:t>behavioural</w:t>
      </w:r>
      <w:r w:rsidR="00086D52" w:rsidRPr="00086D52">
        <w:t xml:space="preserve"> </w:t>
      </w:r>
      <w:r w:rsidRPr="00C05FE0">
        <w:t>shift towards a gender egalitarian equilibrium.</w:t>
      </w:r>
    </w:p>
    <w:p w14:paraId="6C10D215" w14:textId="77777777" w:rsidR="000E760D" w:rsidRDefault="000E760D" w:rsidP="00696F2E">
      <w:pPr>
        <w:spacing w:line="480" w:lineRule="auto"/>
        <w:rPr>
          <w:bCs/>
        </w:rPr>
      </w:pPr>
    </w:p>
    <w:p w14:paraId="7D759554" w14:textId="471C7B98" w:rsidR="00696F2E" w:rsidRPr="00C05FE0" w:rsidRDefault="00B601F9" w:rsidP="00696F2E">
      <w:pPr>
        <w:spacing w:line="480" w:lineRule="auto"/>
        <w:rPr>
          <w:bCs/>
        </w:rPr>
      </w:pPr>
      <w:r w:rsidRPr="00C05FE0">
        <w:rPr>
          <w:bCs/>
        </w:rPr>
        <w:t>UK LFS longitudinal data allo</w:t>
      </w:r>
      <w:r w:rsidR="008165F7" w:rsidRPr="00C05FE0">
        <w:rPr>
          <w:bCs/>
        </w:rPr>
        <w:t xml:space="preserve">ws us to trace </w:t>
      </w:r>
      <w:r w:rsidR="005E3F51" w:rsidRPr="00C05FE0">
        <w:rPr>
          <w:bCs/>
        </w:rPr>
        <w:t xml:space="preserve">the </w:t>
      </w:r>
      <w:r w:rsidR="005E3F51" w:rsidRPr="00C05FE0">
        <w:rPr>
          <w:bCs/>
          <w:i/>
        </w:rPr>
        <w:t>same</w:t>
      </w:r>
      <w:r w:rsidR="005E3F51" w:rsidRPr="00C05FE0">
        <w:rPr>
          <w:bCs/>
        </w:rPr>
        <w:t xml:space="preserve"> </w:t>
      </w:r>
      <w:r w:rsidR="008165F7" w:rsidRPr="00C05FE0">
        <w:rPr>
          <w:bCs/>
        </w:rPr>
        <w:t>households over five</w:t>
      </w:r>
      <w:r w:rsidRPr="00C05FE0">
        <w:rPr>
          <w:bCs/>
        </w:rPr>
        <w:t xml:space="preserve"> quarter</w:t>
      </w:r>
      <w:r w:rsidR="009752DE" w:rsidRPr="00C05FE0">
        <w:rPr>
          <w:bCs/>
        </w:rPr>
        <w:t>s</w:t>
      </w:r>
      <w:r w:rsidR="00311D28" w:rsidRPr="00C05FE0">
        <w:rPr>
          <w:bCs/>
        </w:rPr>
        <w:t>. O</w:t>
      </w:r>
      <w:r w:rsidR="008165F7" w:rsidRPr="00C05FE0">
        <w:rPr>
          <w:bCs/>
        </w:rPr>
        <w:t xml:space="preserve">ur additional analysis suggests </w:t>
      </w:r>
      <w:r w:rsidR="00311D28" w:rsidRPr="00C05FE0">
        <w:rPr>
          <w:bCs/>
        </w:rPr>
        <w:t xml:space="preserve">(see Technical Appendix) </w:t>
      </w:r>
      <w:r w:rsidR="007B7922" w:rsidRPr="00C05FE0">
        <w:rPr>
          <w:bCs/>
        </w:rPr>
        <w:t>relatively high rate</w:t>
      </w:r>
      <w:r w:rsidR="005E3F51" w:rsidRPr="00C05FE0">
        <w:rPr>
          <w:bCs/>
        </w:rPr>
        <w:t>s</w:t>
      </w:r>
      <w:r w:rsidR="007B7922" w:rsidRPr="00C05FE0">
        <w:rPr>
          <w:bCs/>
        </w:rPr>
        <w:t xml:space="preserve"> of stability </w:t>
      </w:r>
      <w:r w:rsidRPr="00C05FE0">
        <w:rPr>
          <w:bCs/>
        </w:rPr>
        <w:t>in our four main pat</w:t>
      </w:r>
      <w:r w:rsidR="006C7008" w:rsidRPr="00C05FE0">
        <w:rPr>
          <w:bCs/>
        </w:rPr>
        <w:t xml:space="preserve">terns </w:t>
      </w:r>
      <w:r w:rsidR="00984C7C" w:rsidRPr="00C05FE0">
        <w:rPr>
          <w:bCs/>
        </w:rPr>
        <w:t xml:space="preserve">– </w:t>
      </w:r>
      <w:r w:rsidR="007B7922" w:rsidRPr="00C05FE0">
        <w:rPr>
          <w:bCs/>
        </w:rPr>
        <w:t xml:space="preserve">over 75% of households </w:t>
      </w:r>
      <w:r w:rsidR="006C7008" w:rsidRPr="00C05FE0">
        <w:rPr>
          <w:bCs/>
        </w:rPr>
        <w:t>remain</w:t>
      </w:r>
      <w:r w:rsidR="00311D28" w:rsidRPr="00C05FE0">
        <w:rPr>
          <w:bCs/>
        </w:rPr>
        <w:t>ed</w:t>
      </w:r>
      <w:r w:rsidR="006C7008" w:rsidRPr="00C05FE0">
        <w:rPr>
          <w:bCs/>
        </w:rPr>
        <w:t xml:space="preserve"> in the same state</w:t>
      </w:r>
      <w:r w:rsidR="00311D28" w:rsidRPr="00C05FE0">
        <w:rPr>
          <w:bCs/>
        </w:rPr>
        <w:t xml:space="preserve"> over five quarters</w:t>
      </w:r>
      <w:r w:rsidR="006C7008" w:rsidRPr="00C05FE0">
        <w:rPr>
          <w:bCs/>
        </w:rPr>
        <w:t xml:space="preserve">.  </w:t>
      </w:r>
      <w:r w:rsidR="00311D28" w:rsidRPr="00C05FE0">
        <w:rPr>
          <w:bCs/>
        </w:rPr>
        <w:t xml:space="preserve">However, </w:t>
      </w:r>
      <w:r w:rsidR="005E3F51" w:rsidRPr="00C05FE0">
        <w:rPr>
          <w:bCs/>
        </w:rPr>
        <w:t xml:space="preserve">unsurprisingly, </w:t>
      </w:r>
      <w:r w:rsidR="00311D28" w:rsidRPr="00C05FE0">
        <w:rPr>
          <w:bCs/>
        </w:rPr>
        <w:lastRenderedPageBreak/>
        <w:t xml:space="preserve">there was </w:t>
      </w:r>
      <w:r w:rsidR="006C7008" w:rsidRPr="00C05FE0">
        <w:rPr>
          <w:bCs/>
        </w:rPr>
        <w:t>con</w:t>
      </w:r>
      <w:r w:rsidR="00311D28" w:rsidRPr="00C05FE0">
        <w:rPr>
          <w:bCs/>
        </w:rPr>
        <w:t>siderably less stability among</w:t>
      </w:r>
      <w:r w:rsidR="006C7008" w:rsidRPr="00C05FE0">
        <w:rPr>
          <w:bCs/>
        </w:rPr>
        <w:t xml:space="preserve"> families in non-standard working patterns with more frequent transitions into other working patterns. </w:t>
      </w:r>
    </w:p>
    <w:p w14:paraId="4901E4AF" w14:textId="77777777" w:rsidR="00471F03" w:rsidRPr="00C05FE0" w:rsidRDefault="00471F03" w:rsidP="00696F2E">
      <w:pPr>
        <w:spacing w:line="480" w:lineRule="auto"/>
        <w:rPr>
          <w:bCs/>
        </w:rPr>
      </w:pPr>
    </w:p>
    <w:p w14:paraId="35BEA787" w14:textId="6DCF5D15" w:rsidR="005E3F51" w:rsidRPr="00C05FE0" w:rsidRDefault="005E3F51" w:rsidP="005E3F51">
      <w:pPr>
        <w:spacing w:line="480" w:lineRule="auto"/>
        <w:rPr>
          <w:color w:val="282726"/>
          <w:lang w:val="en-US"/>
        </w:rPr>
      </w:pPr>
      <w:r w:rsidRPr="00C05FE0">
        <w:rPr>
          <w:color w:val="282726"/>
          <w:lang w:val="en-US"/>
        </w:rPr>
        <w:t>Our findings offer mixed support for our</w:t>
      </w:r>
      <w:r w:rsidR="00D05EE1" w:rsidRPr="00C05FE0">
        <w:rPr>
          <w:color w:val="282726"/>
          <w:lang w:val="en-US"/>
        </w:rPr>
        <w:t xml:space="preserve"> hypothesis on working patterns;</w:t>
      </w:r>
      <w:r w:rsidRPr="00C05FE0">
        <w:rPr>
          <w:color w:val="282726"/>
          <w:lang w:val="en-US"/>
        </w:rPr>
        <w:t xml:space="preserve"> a decline in the standard 1.5 earner model and the dual full-time earn</w:t>
      </w:r>
      <w:r w:rsidR="00D05EE1" w:rsidRPr="00C05FE0">
        <w:rPr>
          <w:color w:val="282726"/>
          <w:lang w:val="en-US"/>
        </w:rPr>
        <w:t>er model has become more common. B</w:t>
      </w:r>
      <w:r w:rsidRPr="00C05FE0">
        <w:rPr>
          <w:color w:val="282726"/>
          <w:lang w:val="en-US"/>
        </w:rPr>
        <w:t>y 2013 there is greater diversity in terms of ‘non-standard’ employment patterns but no decline in the prevalence of the sole male breadwinner.</w:t>
      </w:r>
    </w:p>
    <w:p w14:paraId="72934F78" w14:textId="77777777" w:rsidR="00AD11D4" w:rsidRPr="00C05FE0" w:rsidRDefault="00AD11D4" w:rsidP="00696F2E">
      <w:pPr>
        <w:spacing w:line="480" w:lineRule="auto"/>
        <w:rPr>
          <w:b/>
          <w:bCs/>
        </w:rPr>
      </w:pPr>
    </w:p>
    <w:p w14:paraId="59F7196F" w14:textId="357F8864" w:rsidR="006F0D1B" w:rsidRPr="00C05FE0" w:rsidRDefault="006F0D1B" w:rsidP="00C84006">
      <w:pPr>
        <w:spacing w:line="480" w:lineRule="auto"/>
      </w:pPr>
    </w:p>
    <w:p w14:paraId="260DB933" w14:textId="68AEE936" w:rsidR="00CE3737" w:rsidRPr="00C05FE0" w:rsidRDefault="00CE3737" w:rsidP="00CF5696">
      <w:pPr>
        <w:spacing w:line="480" w:lineRule="auto"/>
        <w:rPr>
          <w:b/>
          <w:bCs/>
        </w:rPr>
      </w:pPr>
      <w:r w:rsidRPr="00C05FE0">
        <w:rPr>
          <w:b/>
          <w:bCs/>
        </w:rPr>
        <w:t>Who are these various household types?</w:t>
      </w:r>
    </w:p>
    <w:p w14:paraId="1120E1C4" w14:textId="44B65382" w:rsidR="006E4166" w:rsidRPr="00C05FE0" w:rsidRDefault="00B92BD2" w:rsidP="006E4166">
      <w:pPr>
        <w:spacing w:line="480" w:lineRule="auto"/>
        <w:rPr>
          <w:bCs/>
        </w:rPr>
      </w:pPr>
      <w:r w:rsidRPr="00C05FE0">
        <w:rPr>
          <w:bCs/>
        </w:rPr>
        <w:t>We explore the characteristics associated with each household employment pattern</w:t>
      </w:r>
      <w:r w:rsidR="00E92BDC" w:rsidRPr="00C05FE0">
        <w:rPr>
          <w:bCs/>
        </w:rPr>
        <w:t xml:space="preserve">.  </w:t>
      </w:r>
      <w:r w:rsidR="000E760D">
        <w:rPr>
          <w:bCs/>
        </w:rPr>
        <w:t>P</w:t>
      </w:r>
      <w:r w:rsidR="005E3F51" w:rsidRPr="00C05FE0">
        <w:rPr>
          <w:bCs/>
        </w:rPr>
        <w:t xml:space="preserve">arental </w:t>
      </w:r>
      <w:r w:rsidR="0011544D" w:rsidRPr="00C05FE0">
        <w:rPr>
          <w:bCs/>
        </w:rPr>
        <w:t xml:space="preserve">education, family size and age of youngest child </w:t>
      </w:r>
      <w:r w:rsidR="00150CCC" w:rsidRPr="00C05FE0">
        <w:rPr>
          <w:bCs/>
        </w:rPr>
        <w:t xml:space="preserve">are of particular interest </w:t>
      </w:r>
      <w:r w:rsidR="0011544D" w:rsidRPr="00C05FE0">
        <w:rPr>
          <w:bCs/>
        </w:rPr>
        <w:t xml:space="preserve">but our models also control for </w:t>
      </w:r>
      <w:r w:rsidR="005E3F51" w:rsidRPr="00C05FE0">
        <w:rPr>
          <w:bCs/>
        </w:rPr>
        <w:t xml:space="preserve">parental </w:t>
      </w:r>
      <w:r w:rsidR="001B5C64" w:rsidRPr="00C05FE0">
        <w:rPr>
          <w:bCs/>
        </w:rPr>
        <w:t xml:space="preserve">age, </w:t>
      </w:r>
      <w:r w:rsidR="0011544D" w:rsidRPr="00C05FE0">
        <w:rPr>
          <w:bCs/>
        </w:rPr>
        <w:t>nationality</w:t>
      </w:r>
      <w:r w:rsidR="00AC4365" w:rsidRPr="00C05FE0">
        <w:rPr>
          <w:rStyle w:val="EndnoteReference"/>
          <w:bCs/>
        </w:rPr>
        <w:endnoteReference w:id="9"/>
      </w:r>
      <w:r w:rsidR="00E2721A" w:rsidRPr="00C05FE0">
        <w:rPr>
          <w:bCs/>
        </w:rPr>
        <w:t xml:space="preserve"> </w:t>
      </w:r>
      <w:r w:rsidR="00E92BDC" w:rsidRPr="00C05FE0">
        <w:rPr>
          <w:bCs/>
        </w:rPr>
        <w:t>and region of residence</w:t>
      </w:r>
      <w:r w:rsidR="00C51801" w:rsidRPr="00C05FE0">
        <w:rPr>
          <w:bCs/>
        </w:rPr>
        <w:t xml:space="preserve"> (d</w:t>
      </w:r>
      <w:r w:rsidR="000B5B11" w:rsidRPr="00C05FE0">
        <w:rPr>
          <w:bCs/>
        </w:rPr>
        <w:t>escriptive sta</w:t>
      </w:r>
      <w:r w:rsidR="00616282" w:rsidRPr="00C05FE0">
        <w:rPr>
          <w:bCs/>
        </w:rPr>
        <w:t xml:space="preserve">tistics are presented in </w:t>
      </w:r>
      <w:r w:rsidR="008946A6" w:rsidRPr="00C05FE0">
        <w:rPr>
          <w:bCs/>
        </w:rPr>
        <w:t>Appendix Table 1</w:t>
      </w:r>
      <w:r w:rsidR="00C51801" w:rsidRPr="00C05FE0">
        <w:rPr>
          <w:bCs/>
        </w:rPr>
        <w:t>)</w:t>
      </w:r>
      <w:r w:rsidR="000B5B11" w:rsidRPr="00C05FE0">
        <w:rPr>
          <w:bCs/>
        </w:rPr>
        <w:t xml:space="preserve">.  </w:t>
      </w:r>
      <w:r w:rsidR="005E3F51" w:rsidRPr="00C05FE0">
        <w:rPr>
          <w:rFonts w:eastAsia="Times New Roman"/>
          <w:lang w:eastAsia="en-US"/>
        </w:rPr>
        <w:t>We observe an improvement in parental education</w:t>
      </w:r>
      <w:r w:rsidR="000B5B11" w:rsidRPr="00C05FE0">
        <w:rPr>
          <w:rFonts w:eastAsia="Times New Roman"/>
          <w:lang w:eastAsia="en-US"/>
        </w:rPr>
        <w:t xml:space="preserve"> over the decade.  The change is most no</w:t>
      </w:r>
      <w:r w:rsidR="00FE2466" w:rsidRPr="00C05FE0">
        <w:rPr>
          <w:rFonts w:eastAsia="Times New Roman"/>
          <w:lang w:eastAsia="en-US"/>
        </w:rPr>
        <w:t>ti</w:t>
      </w:r>
      <w:r w:rsidR="009261E3" w:rsidRPr="00C05FE0">
        <w:rPr>
          <w:rFonts w:eastAsia="Times New Roman"/>
          <w:lang w:eastAsia="en-US"/>
        </w:rPr>
        <w:t>ceable for mothers</w:t>
      </w:r>
      <w:r w:rsidR="00B93463">
        <w:rPr>
          <w:rFonts w:eastAsia="Times New Roman"/>
          <w:lang w:eastAsia="en-US"/>
        </w:rPr>
        <w:t>;</w:t>
      </w:r>
      <w:r w:rsidR="009261E3" w:rsidRPr="00C05FE0">
        <w:rPr>
          <w:rFonts w:eastAsia="Times New Roman"/>
          <w:lang w:eastAsia="en-US"/>
        </w:rPr>
        <w:t xml:space="preserve"> in 2001 35</w:t>
      </w:r>
      <w:r w:rsidR="000B5B11" w:rsidRPr="00C05FE0">
        <w:rPr>
          <w:rFonts w:eastAsia="Times New Roman"/>
          <w:lang w:eastAsia="en-US"/>
        </w:rPr>
        <w:t>% of mothe</w:t>
      </w:r>
      <w:r w:rsidR="00FE2466" w:rsidRPr="00C05FE0">
        <w:rPr>
          <w:rFonts w:eastAsia="Times New Roman"/>
          <w:lang w:eastAsia="en-US"/>
        </w:rPr>
        <w:t xml:space="preserve">rs </w:t>
      </w:r>
      <w:r w:rsidR="000B5B11" w:rsidRPr="00C05FE0">
        <w:rPr>
          <w:rFonts w:eastAsia="Times New Roman"/>
          <w:lang w:eastAsia="en-US"/>
        </w:rPr>
        <w:t>had low qualifications and by 201</w:t>
      </w:r>
      <w:r w:rsidR="00CA5547" w:rsidRPr="00C05FE0">
        <w:rPr>
          <w:rFonts w:eastAsia="Times New Roman"/>
          <w:lang w:eastAsia="en-US"/>
        </w:rPr>
        <w:t>3</w:t>
      </w:r>
      <w:r w:rsidR="00237896" w:rsidRPr="00C05FE0">
        <w:rPr>
          <w:rFonts w:eastAsia="Times New Roman"/>
          <w:lang w:eastAsia="en-US"/>
        </w:rPr>
        <w:t xml:space="preserve"> this</w:t>
      </w:r>
      <w:r w:rsidR="00E4060E" w:rsidRPr="00C05FE0">
        <w:rPr>
          <w:rFonts w:eastAsia="Times New Roman"/>
          <w:lang w:eastAsia="en-US"/>
        </w:rPr>
        <w:t xml:space="preserve"> has fallen to 16</w:t>
      </w:r>
      <w:r w:rsidR="00FE2466" w:rsidRPr="00C05FE0">
        <w:rPr>
          <w:rFonts w:eastAsia="Times New Roman"/>
          <w:lang w:eastAsia="en-US"/>
        </w:rPr>
        <w:t>%</w:t>
      </w:r>
      <w:r w:rsidR="009261E3" w:rsidRPr="00C05FE0">
        <w:rPr>
          <w:rFonts w:eastAsia="Times New Roman"/>
          <w:lang w:eastAsia="en-US"/>
        </w:rPr>
        <w:t xml:space="preserve">, </w:t>
      </w:r>
      <w:r w:rsidR="00984C7C" w:rsidRPr="00C05FE0">
        <w:rPr>
          <w:rFonts w:eastAsia="Times New Roman"/>
          <w:lang w:eastAsia="en-US"/>
        </w:rPr>
        <w:t xml:space="preserve">and whilst </w:t>
      </w:r>
      <w:r w:rsidR="009261E3" w:rsidRPr="00C05FE0">
        <w:rPr>
          <w:rFonts w:eastAsia="Times New Roman"/>
          <w:lang w:eastAsia="en-US"/>
        </w:rPr>
        <w:t>26</w:t>
      </w:r>
      <w:r w:rsidR="000B5B11" w:rsidRPr="00C05FE0">
        <w:rPr>
          <w:rFonts w:eastAsia="Times New Roman"/>
          <w:lang w:eastAsia="en-US"/>
        </w:rPr>
        <w:t xml:space="preserve">% of mothers </w:t>
      </w:r>
      <w:r w:rsidR="00FA2844" w:rsidRPr="00C05FE0">
        <w:rPr>
          <w:rFonts w:eastAsia="Times New Roman"/>
          <w:lang w:eastAsia="en-US"/>
        </w:rPr>
        <w:t xml:space="preserve">in 2001 </w:t>
      </w:r>
      <w:r w:rsidR="000B5B11" w:rsidRPr="00C05FE0">
        <w:rPr>
          <w:rFonts w:eastAsia="Times New Roman"/>
          <w:lang w:eastAsia="en-US"/>
        </w:rPr>
        <w:t xml:space="preserve">were highly qualified </w:t>
      </w:r>
      <w:r w:rsidR="005A1685" w:rsidRPr="00C05FE0">
        <w:rPr>
          <w:rFonts w:eastAsia="Times New Roman"/>
          <w:lang w:eastAsia="en-US"/>
        </w:rPr>
        <w:t>th</w:t>
      </w:r>
      <w:r w:rsidR="00237896" w:rsidRPr="00C05FE0">
        <w:rPr>
          <w:rFonts w:eastAsia="Times New Roman"/>
          <w:lang w:eastAsia="en-US"/>
        </w:rPr>
        <w:t>is</w:t>
      </w:r>
      <w:r w:rsidR="00616282" w:rsidRPr="00C05FE0">
        <w:rPr>
          <w:rFonts w:eastAsia="Times New Roman"/>
          <w:lang w:eastAsia="en-US"/>
        </w:rPr>
        <w:t xml:space="preserve"> had risen to 47</w:t>
      </w:r>
      <w:r w:rsidR="005A1685" w:rsidRPr="00C05FE0">
        <w:rPr>
          <w:rFonts w:eastAsia="Times New Roman"/>
          <w:lang w:eastAsia="en-US"/>
        </w:rPr>
        <w:t>%</w:t>
      </w:r>
      <w:r w:rsidR="00FA2844" w:rsidRPr="00C05FE0">
        <w:rPr>
          <w:rFonts w:eastAsia="Times New Roman"/>
          <w:lang w:eastAsia="en-US"/>
        </w:rPr>
        <w:t xml:space="preserve"> by 2013</w:t>
      </w:r>
      <w:r w:rsidR="000B5B11" w:rsidRPr="00C05FE0">
        <w:rPr>
          <w:rFonts w:eastAsia="Times New Roman"/>
          <w:lang w:eastAsia="en-US"/>
        </w:rPr>
        <w:t>. The</w:t>
      </w:r>
      <w:r w:rsidR="005E3F51" w:rsidRPr="00C05FE0">
        <w:rPr>
          <w:rFonts w:eastAsia="Times New Roman"/>
          <w:lang w:eastAsia="en-US"/>
        </w:rPr>
        <w:t>se</w:t>
      </w:r>
      <w:r w:rsidR="000B5B11" w:rsidRPr="00C05FE0">
        <w:rPr>
          <w:rFonts w:eastAsia="Times New Roman"/>
          <w:lang w:eastAsia="en-US"/>
        </w:rPr>
        <w:t xml:space="preserve"> improvement</w:t>
      </w:r>
      <w:r w:rsidR="00471F03" w:rsidRPr="00C05FE0">
        <w:rPr>
          <w:rFonts w:eastAsia="Times New Roman"/>
          <w:lang w:eastAsia="en-US"/>
        </w:rPr>
        <w:t>s</w:t>
      </w:r>
      <w:r w:rsidR="000B5B11" w:rsidRPr="00C05FE0">
        <w:rPr>
          <w:rFonts w:eastAsia="Times New Roman"/>
          <w:lang w:eastAsia="en-US"/>
        </w:rPr>
        <w:t xml:space="preserve"> </w:t>
      </w:r>
      <w:r w:rsidR="005E3F51" w:rsidRPr="00C05FE0">
        <w:rPr>
          <w:rFonts w:eastAsia="Times New Roman"/>
          <w:lang w:eastAsia="en-US"/>
        </w:rPr>
        <w:t xml:space="preserve">are observed </w:t>
      </w:r>
      <w:r w:rsidR="000B5B11" w:rsidRPr="00C05FE0">
        <w:rPr>
          <w:rFonts w:eastAsia="Times New Roman"/>
          <w:lang w:eastAsia="en-US"/>
        </w:rPr>
        <w:t xml:space="preserve">across household types </w:t>
      </w:r>
      <w:r w:rsidR="00881043" w:rsidRPr="00C05FE0">
        <w:rPr>
          <w:rFonts w:eastAsia="Times New Roman"/>
          <w:lang w:eastAsia="en-US"/>
        </w:rPr>
        <w:t xml:space="preserve">but </w:t>
      </w:r>
      <w:r w:rsidR="008946A6" w:rsidRPr="00C05FE0">
        <w:rPr>
          <w:rFonts w:eastAsia="Times New Roman"/>
          <w:lang w:eastAsia="en-US"/>
        </w:rPr>
        <w:t>particularl</w:t>
      </w:r>
      <w:r w:rsidR="00881043" w:rsidRPr="00C05FE0">
        <w:rPr>
          <w:rFonts w:eastAsia="Times New Roman"/>
          <w:lang w:eastAsia="en-US"/>
        </w:rPr>
        <w:t>y</w:t>
      </w:r>
      <w:r w:rsidR="000B5B11" w:rsidRPr="00C05FE0">
        <w:rPr>
          <w:rFonts w:eastAsia="Times New Roman"/>
          <w:lang w:eastAsia="en-US"/>
        </w:rPr>
        <w:t xml:space="preserve"> in dual full-time earner households</w:t>
      </w:r>
      <w:r w:rsidR="005E3F51" w:rsidRPr="00C05FE0">
        <w:rPr>
          <w:rFonts w:eastAsia="Times New Roman"/>
          <w:lang w:eastAsia="en-US"/>
        </w:rPr>
        <w:t xml:space="preserve"> </w:t>
      </w:r>
      <w:r w:rsidR="009261E3" w:rsidRPr="00C05FE0">
        <w:rPr>
          <w:rFonts w:eastAsia="Times New Roman"/>
          <w:lang w:eastAsia="en-US"/>
        </w:rPr>
        <w:t>– 31% of fathers, 36</w:t>
      </w:r>
      <w:r w:rsidR="000B5B11" w:rsidRPr="00C05FE0">
        <w:rPr>
          <w:rFonts w:eastAsia="Times New Roman"/>
          <w:lang w:eastAsia="en-US"/>
        </w:rPr>
        <w:t>% of mothers with high qualific</w:t>
      </w:r>
      <w:r w:rsidR="00220912" w:rsidRPr="00C05FE0">
        <w:rPr>
          <w:rFonts w:eastAsia="Times New Roman"/>
          <w:lang w:eastAsia="en-US"/>
        </w:rPr>
        <w:t>ations in 2001, increasing to 47</w:t>
      </w:r>
      <w:r w:rsidR="006343F9" w:rsidRPr="00C05FE0">
        <w:rPr>
          <w:rFonts w:eastAsia="Times New Roman"/>
          <w:lang w:eastAsia="en-US"/>
        </w:rPr>
        <w:t xml:space="preserve">% of fathers, </w:t>
      </w:r>
      <w:r w:rsidR="00220912" w:rsidRPr="00C05FE0">
        <w:rPr>
          <w:rFonts w:eastAsia="Times New Roman"/>
          <w:lang w:eastAsia="en-US"/>
        </w:rPr>
        <w:t>60</w:t>
      </w:r>
      <w:r w:rsidR="00760302" w:rsidRPr="00C05FE0">
        <w:rPr>
          <w:rFonts w:eastAsia="Times New Roman"/>
          <w:lang w:eastAsia="en-US"/>
        </w:rPr>
        <w:t>% of mothers in 2013 (see T</w:t>
      </w:r>
      <w:r w:rsidR="00FA2844" w:rsidRPr="00C05FE0">
        <w:rPr>
          <w:rFonts w:eastAsia="Times New Roman"/>
          <w:lang w:eastAsia="en-US"/>
        </w:rPr>
        <w:t xml:space="preserve">echnical </w:t>
      </w:r>
      <w:r w:rsidR="00760302" w:rsidRPr="00C05FE0">
        <w:rPr>
          <w:rFonts w:eastAsia="Times New Roman"/>
          <w:lang w:eastAsia="en-US"/>
        </w:rPr>
        <w:t>A</w:t>
      </w:r>
      <w:r w:rsidR="00FA2844" w:rsidRPr="00C05FE0">
        <w:rPr>
          <w:rFonts w:eastAsia="Times New Roman"/>
          <w:lang w:eastAsia="en-US"/>
        </w:rPr>
        <w:t>ppendix)</w:t>
      </w:r>
      <w:r w:rsidR="000B5B11" w:rsidRPr="00C05FE0">
        <w:rPr>
          <w:rFonts w:eastAsia="Times New Roman"/>
          <w:lang w:eastAsia="en-US"/>
        </w:rPr>
        <w:t xml:space="preserve">.  </w:t>
      </w:r>
      <w:r w:rsidR="006E4166" w:rsidRPr="00C05FE0">
        <w:rPr>
          <w:rFonts w:eastAsia="Times New Roman"/>
          <w:lang w:eastAsia="en-US"/>
        </w:rPr>
        <w:t>We also find some chan</w:t>
      </w:r>
      <w:r w:rsidR="00D05EE1" w:rsidRPr="00C05FE0">
        <w:rPr>
          <w:rFonts w:eastAsia="Times New Roman"/>
          <w:lang w:eastAsia="en-US"/>
        </w:rPr>
        <w:t>ges in family composition with</w:t>
      </w:r>
      <w:r w:rsidR="006E4166" w:rsidRPr="00C05FE0">
        <w:rPr>
          <w:rFonts w:eastAsia="Times New Roman"/>
          <w:lang w:eastAsia="en-US"/>
        </w:rPr>
        <w:t xml:space="preserve"> </w:t>
      </w:r>
      <w:r w:rsidR="00471F03" w:rsidRPr="00C05FE0">
        <w:rPr>
          <w:rFonts w:eastAsia="Times New Roman"/>
          <w:lang w:eastAsia="en-US"/>
        </w:rPr>
        <w:t xml:space="preserve">families </w:t>
      </w:r>
      <w:r w:rsidR="00A457D7" w:rsidRPr="00C05FE0">
        <w:rPr>
          <w:rFonts w:eastAsia="Times New Roman"/>
          <w:lang w:eastAsia="en-US"/>
        </w:rPr>
        <w:t xml:space="preserve">having fewer children </w:t>
      </w:r>
      <w:r w:rsidR="006E4166" w:rsidRPr="00C05FE0">
        <w:rPr>
          <w:rFonts w:eastAsia="Times New Roman"/>
          <w:lang w:eastAsia="en-US"/>
        </w:rPr>
        <w:t xml:space="preserve">and </w:t>
      </w:r>
      <w:r w:rsidR="00A457D7" w:rsidRPr="00C05FE0">
        <w:rPr>
          <w:rFonts w:eastAsia="Times New Roman"/>
          <w:lang w:eastAsia="en-US"/>
        </w:rPr>
        <w:t xml:space="preserve">more </w:t>
      </w:r>
      <w:r w:rsidR="006E4166" w:rsidRPr="00C05FE0">
        <w:rPr>
          <w:rFonts w:eastAsia="Times New Roman"/>
          <w:lang w:eastAsia="en-US"/>
        </w:rPr>
        <w:t>families</w:t>
      </w:r>
      <w:r w:rsidR="007B7922" w:rsidRPr="00C05FE0">
        <w:rPr>
          <w:rFonts w:eastAsia="Times New Roman"/>
          <w:lang w:eastAsia="en-US"/>
        </w:rPr>
        <w:t xml:space="preserve"> with younger children</w:t>
      </w:r>
      <w:r w:rsidR="006E4166" w:rsidRPr="00C05FE0">
        <w:rPr>
          <w:rFonts w:eastAsia="Times New Roman"/>
          <w:lang w:eastAsia="en-US"/>
        </w:rPr>
        <w:t xml:space="preserve">.  </w:t>
      </w:r>
    </w:p>
    <w:p w14:paraId="667A2FF7" w14:textId="77777777" w:rsidR="005E3EF8" w:rsidRPr="00C05FE0" w:rsidRDefault="005E3EF8" w:rsidP="00CF5696">
      <w:pPr>
        <w:spacing w:line="480" w:lineRule="auto"/>
        <w:rPr>
          <w:bCs/>
        </w:rPr>
      </w:pPr>
    </w:p>
    <w:p w14:paraId="6EF8EE87" w14:textId="2A8D8F56" w:rsidR="006B54F4" w:rsidRPr="00C05FE0" w:rsidRDefault="000D7C56" w:rsidP="00CF373F">
      <w:pPr>
        <w:pStyle w:val="LightGrid-Accent31"/>
        <w:spacing w:line="480" w:lineRule="auto"/>
        <w:ind w:left="0"/>
        <w:rPr>
          <w:rFonts w:ascii="Times New Roman" w:hAnsi="Times New Roman"/>
        </w:rPr>
      </w:pPr>
      <w:r w:rsidRPr="00C05FE0">
        <w:rPr>
          <w:rFonts w:ascii="Times New Roman" w:eastAsiaTheme="minorEastAsia" w:hAnsi="Times New Roman"/>
          <w:bCs/>
          <w:lang w:val="en-GB" w:eastAsia="zh-CN"/>
        </w:rPr>
        <w:t xml:space="preserve">Our first finding, </w:t>
      </w:r>
      <w:r w:rsidR="005E3EF8" w:rsidRPr="00C05FE0">
        <w:rPr>
          <w:rFonts w:ascii="Times New Roman" w:eastAsiaTheme="minorEastAsia" w:hAnsi="Times New Roman"/>
          <w:bCs/>
          <w:lang w:val="en-GB" w:eastAsia="zh-CN"/>
        </w:rPr>
        <w:t>that household employment patterns are strongly ass</w:t>
      </w:r>
      <w:r w:rsidRPr="00C05FE0">
        <w:rPr>
          <w:rFonts w:ascii="Times New Roman" w:eastAsiaTheme="minorEastAsia" w:hAnsi="Times New Roman"/>
          <w:bCs/>
          <w:lang w:val="en-GB" w:eastAsia="zh-CN"/>
        </w:rPr>
        <w:t xml:space="preserve">ociated with education levels, </w:t>
      </w:r>
      <w:r w:rsidR="005E3EF8" w:rsidRPr="00C05FE0">
        <w:rPr>
          <w:rFonts w:ascii="Times New Roman" w:eastAsiaTheme="minorEastAsia" w:hAnsi="Times New Roman"/>
          <w:bCs/>
          <w:lang w:val="en-GB" w:eastAsia="zh-CN"/>
        </w:rPr>
        <w:t>is not surprising</w:t>
      </w:r>
      <w:r w:rsidR="00A3668E">
        <w:rPr>
          <w:rFonts w:ascii="Times New Roman" w:eastAsiaTheme="minorEastAsia" w:hAnsi="Times New Roman"/>
          <w:bCs/>
          <w:lang w:val="en-GB" w:eastAsia="zh-CN"/>
        </w:rPr>
        <w:t xml:space="preserve"> (Table 2)</w:t>
      </w:r>
      <w:r w:rsidR="005E3EF8" w:rsidRPr="00C05FE0">
        <w:rPr>
          <w:rFonts w:ascii="Times New Roman" w:eastAsiaTheme="minorEastAsia" w:hAnsi="Times New Roman"/>
          <w:bCs/>
          <w:lang w:val="en-GB" w:eastAsia="zh-CN"/>
        </w:rPr>
        <w:t xml:space="preserve">.  Relative to those with intermediate </w:t>
      </w:r>
      <w:r w:rsidR="006E6697" w:rsidRPr="00C05FE0">
        <w:rPr>
          <w:rFonts w:ascii="Times New Roman" w:eastAsiaTheme="minorEastAsia" w:hAnsi="Times New Roman"/>
          <w:bCs/>
          <w:lang w:val="en-GB" w:eastAsia="zh-CN"/>
        </w:rPr>
        <w:t xml:space="preserve">levels of </w:t>
      </w:r>
      <w:r w:rsidR="005E3EF8" w:rsidRPr="00C05FE0">
        <w:rPr>
          <w:rFonts w:ascii="Times New Roman" w:eastAsiaTheme="minorEastAsia" w:hAnsi="Times New Roman"/>
          <w:bCs/>
          <w:lang w:val="en-GB" w:eastAsia="zh-CN"/>
        </w:rPr>
        <w:t xml:space="preserve">education, we find that fathers with low levels of education are </w:t>
      </w:r>
      <w:r w:rsidR="0007297E" w:rsidRPr="00C05FE0">
        <w:rPr>
          <w:rFonts w:ascii="Times New Roman" w:eastAsiaTheme="minorEastAsia" w:hAnsi="Times New Roman"/>
          <w:bCs/>
          <w:lang w:val="en-GB" w:eastAsia="zh-CN"/>
        </w:rPr>
        <w:t xml:space="preserve">significantly </w:t>
      </w:r>
      <w:r w:rsidR="005E3EF8" w:rsidRPr="00C05FE0">
        <w:rPr>
          <w:rFonts w:ascii="Times New Roman" w:eastAsiaTheme="minorEastAsia" w:hAnsi="Times New Roman"/>
          <w:bCs/>
          <w:lang w:val="en-GB" w:eastAsia="zh-CN"/>
        </w:rPr>
        <w:t xml:space="preserve">more likely to be </w:t>
      </w:r>
      <w:r w:rsidR="00F93DF9" w:rsidRPr="00C05FE0">
        <w:rPr>
          <w:rFonts w:ascii="Times New Roman" w:eastAsiaTheme="minorEastAsia" w:hAnsi="Times New Roman"/>
          <w:bCs/>
          <w:lang w:val="en-GB" w:eastAsia="zh-CN"/>
        </w:rPr>
        <w:t xml:space="preserve">sole male breadwinners or in </w:t>
      </w:r>
      <w:r w:rsidR="005E3EF8" w:rsidRPr="00C05FE0">
        <w:rPr>
          <w:rFonts w:ascii="Times New Roman" w:eastAsiaTheme="minorEastAsia" w:hAnsi="Times New Roman"/>
          <w:bCs/>
          <w:lang w:val="en-GB" w:eastAsia="zh-CN"/>
        </w:rPr>
        <w:t>households w</w:t>
      </w:r>
      <w:r w:rsidR="00CC64FF" w:rsidRPr="00C05FE0">
        <w:rPr>
          <w:rFonts w:ascii="Times New Roman" w:eastAsiaTheme="minorEastAsia" w:hAnsi="Times New Roman"/>
          <w:bCs/>
          <w:lang w:val="en-GB" w:eastAsia="zh-CN"/>
        </w:rPr>
        <w:t>here</w:t>
      </w:r>
      <w:r w:rsidR="005E3EF8" w:rsidRPr="00C05FE0">
        <w:rPr>
          <w:rFonts w:ascii="Times New Roman" w:eastAsiaTheme="minorEastAsia" w:hAnsi="Times New Roman"/>
          <w:bCs/>
          <w:lang w:val="en-GB" w:eastAsia="zh-CN"/>
        </w:rPr>
        <w:t xml:space="preserve"> neither parent </w:t>
      </w:r>
      <w:r w:rsidR="009D1E77" w:rsidRPr="00C05FE0">
        <w:rPr>
          <w:rFonts w:ascii="Times New Roman" w:eastAsiaTheme="minorEastAsia" w:hAnsi="Times New Roman"/>
          <w:bCs/>
          <w:lang w:val="en-GB" w:eastAsia="zh-CN"/>
        </w:rPr>
        <w:t>works</w:t>
      </w:r>
      <w:r w:rsidR="00BC323E" w:rsidRPr="00C05FE0">
        <w:rPr>
          <w:rFonts w:ascii="Times New Roman" w:eastAsiaTheme="minorEastAsia" w:hAnsi="Times New Roman"/>
          <w:bCs/>
          <w:lang w:val="en-GB" w:eastAsia="zh-CN"/>
        </w:rPr>
        <w:t xml:space="preserve"> </w:t>
      </w:r>
      <w:r w:rsidR="00F93DF9" w:rsidRPr="00C05FE0">
        <w:rPr>
          <w:rFonts w:ascii="Times New Roman" w:eastAsiaTheme="minorEastAsia" w:hAnsi="Times New Roman"/>
          <w:bCs/>
          <w:lang w:val="en-GB" w:eastAsia="zh-CN"/>
        </w:rPr>
        <w:t>and less likely to be in two</w:t>
      </w:r>
      <w:r w:rsidR="00BC323E" w:rsidRPr="00C05FE0">
        <w:rPr>
          <w:rFonts w:ascii="Times New Roman" w:eastAsiaTheme="minorEastAsia" w:hAnsi="Times New Roman"/>
          <w:bCs/>
          <w:lang w:val="en-GB" w:eastAsia="zh-CN"/>
        </w:rPr>
        <w:t xml:space="preserve"> earner household</w:t>
      </w:r>
      <w:r w:rsidR="00F93DF9" w:rsidRPr="00C05FE0">
        <w:rPr>
          <w:rFonts w:ascii="Times New Roman" w:eastAsiaTheme="minorEastAsia" w:hAnsi="Times New Roman"/>
          <w:bCs/>
          <w:lang w:val="en-GB" w:eastAsia="zh-CN"/>
        </w:rPr>
        <w:t>s</w:t>
      </w:r>
      <w:r w:rsidR="00BC323E" w:rsidRPr="00C05FE0">
        <w:rPr>
          <w:rFonts w:ascii="Times New Roman" w:eastAsiaTheme="minorEastAsia" w:hAnsi="Times New Roman"/>
          <w:bCs/>
          <w:lang w:val="en-GB" w:eastAsia="zh-CN"/>
        </w:rPr>
        <w:t xml:space="preserve">.  Where fathers are highly educated, the household is more likely to be </w:t>
      </w:r>
      <w:r w:rsidR="00090815" w:rsidRPr="00C05FE0">
        <w:rPr>
          <w:rFonts w:ascii="Times New Roman" w:eastAsiaTheme="minorEastAsia" w:hAnsi="Times New Roman"/>
          <w:bCs/>
          <w:lang w:val="en-GB" w:eastAsia="zh-CN"/>
        </w:rPr>
        <w:t>a</w:t>
      </w:r>
      <w:r w:rsidR="00BC323E" w:rsidRPr="00C05FE0">
        <w:rPr>
          <w:rFonts w:ascii="Times New Roman" w:eastAsiaTheme="minorEastAsia" w:hAnsi="Times New Roman"/>
          <w:bCs/>
          <w:lang w:val="en-GB" w:eastAsia="zh-CN"/>
        </w:rPr>
        <w:t xml:space="preserve"> sole male breadwinner and less likely to be a non-earner</w:t>
      </w:r>
      <w:r w:rsidR="00F93DF9" w:rsidRPr="00C05FE0">
        <w:rPr>
          <w:rFonts w:ascii="Times New Roman" w:eastAsiaTheme="minorEastAsia" w:hAnsi="Times New Roman"/>
          <w:bCs/>
          <w:lang w:val="en-GB" w:eastAsia="zh-CN"/>
        </w:rPr>
        <w:t xml:space="preserve"> household</w:t>
      </w:r>
      <w:r w:rsidR="00BC323E" w:rsidRPr="00C05FE0">
        <w:rPr>
          <w:rFonts w:ascii="Times New Roman" w:eastAsiaTheme="minorEastAsia" w:hAnsi="Times New Roman"/>
          <w:bCs/>
          <w:lang w:val="en-GB" w:eastAsia="zh-CN"/>
        </w:rPr>
        <w:t xml:space="preserve">.  </w:t>
      </w:r>
      <w:r w:rsidR="000D4B9B" w:rsidRPr="00C05FE0">
        <w:rPr>
          <w:rFonts w:ascii="Times New Roman" w:eastAsiaTheme="minorEastAsia" w:hAnsi="Times New Roman"/>
          <w:bCs/>
          <w:lang w:val="en-GB" w:eastAsia="zh-CN"/>
        </w:rPr>
        <w:t xml:space="preserve">Like </w:t>
      </w:r>
      <w:r w:rsidR="00A24667" w:rsidRPr="00C05FE0">
        <w:rPr>
          <w:rFonts w:ascii="Times New Roman" w:eastAsiaTheme="minorEastAsia" w:hAnsi="Times New Roman"/>
          <w:bCs/>
          <w:lang w:val="en-GB" w:eastAsia="zh-CN"/>
        </w:rPr>
        <w:t xml:space="preserve">England et al </w:t>
      </w:r>
      <w:r w:rsidR="00D05EE1" w:rsidRPr="00C05FE0">
        <w:rPr>
          <w:rFonts w:ascii="Times New Roman" w:eastAsiaTheme="minorEastAsia" w:hAnsi="Times New Roman"/>
          <w:bCs/>
          <w:lang w:val="en-GB" w:eastAsia="zh-CN"/>
        </w:rPr>
        <w:t>(</w:t>
      </w:r>
      <w:r w:rsidR="00A24667" w:rsidRPr="00C05FE0">
        <w:rPr>
          <w:rFonts w:ascii="Times New Roman" w:eastAsiaTheme="minorEastAsia" w:hAnsi="Times New Roman"/>
          <w:bCs/>
          <w:lang w:val="en-GB" w:eastAsia="zh-CN"/>
        </w:rPr>
        <w:t>2012</w:t>
      </w:r>
      <w:r w:rsidR="00D05EE1" w:rsidRPr="00C05FE0">
        <w:rPr>
          <w:rFonts w:ascii="Times New Roman" w:eastAsiaTheme="minorEastAsia" w:hAnsi="Times New Roman"/>
          <w:bCs/>
          <w:lang w:val="en-GB" w:eastAsia="zh-CN"/>
        </w:rPr>
        <w:t>)</w:t>
      </w:r>
      <w:r w:rsidR="00A24667" w:rsidRPr="00C05FE0">
        <w:rPr>
          <w:rFonts w:ascii="Times New Roman" w:eastAsiaTheme="minorEastAsia" w:hAnsi="Times New Roman"/>
          <w:bCs/>
          <w:lang w:val="en-GB" w:eastAsia="zh-CN"/>
        </w:rPr>
        <w:t xml:space="preserve"> and </w:t>
      </w:r>
      <w:r w:rsidR="00D05EE1" w:rsidRPr="00C05FE0">
        <w:rPr>
          <w:rFonts w:ascii="Times New Roman" w:eastAsiaTheme="minorEastAsia" w:hAnsi="Times New Roman"/>
          <w:bCs/>
          <w:lang w:val="en-GB" w:eastAsia="zh-CN"/>
        </w:rPr>
        <w:t>Joshi (</w:t>
      </w:r>
      <w:r w:rsidR="000D4B9B" w:rsidRPr="00C05FE0">
        <w:rPr>
          <w:rFonts w:ascii="Times New Roman" w:eastAsiaTheme="minorEastAsia" w:hAnsi="Times New Roman"/>
          <w:bCs/>
          <w:lang w:val="en-GB" w:eastAsia="zh-CN"/>
        </w:rPr>
        <w:t>2010</w:t>
      </w:r>
      <w:r w:rsidR="00D05EE1" w:rsidRPr="00C05FE0">
        <w:rPr>
          <w:rFonts w:ascii="Times New Roman" w:eastAsiaTheme="minorEastAsia" w:hAnsi="Times New Roman"/>
          <w:bCs/>
          <w:lang w:val="en-GB" w:eastAsia="zh-CN"/>
        </w:rPr>
        <w:t>)</w:t>
      </w:r>
      <w:r w:rsidR="000D4B9B" w:rsidRPr="00C05FE0">
        <w:rPr>
          <w:rFonts w:ascii="Times New Roman" w:eastAsiaTheme="minorEastAsia" w:hAnsi="Times New Roman"/>
          <w:bCs/>
          <w:lang w:val="en-GB" w:eastAsia="zh-CN"/>
        </w:rPr>
        <w:t xml:space="preserve">, we find a strong relationship between maternal education and employment.  </w:t>
      </w:r>
      <w:r w:rsidR="00BC323E" w:rsidRPr="00C05FE0">
        <w:rPr>
          <w:rFonts w:ascii="Times New Roman" w:eastAsiaTheme="minorEastAsia" w:hAnsi="Times New Roman"/>
          <w:bCs/>
          <w:lang w:val="en-GB" w:eastAsia="zh-CN"/>
        </w:rPr>
        <w:t xml:space="preserve">Highly educated mothers are more likely to be in dual </w:t>
      </w:r>
      <w:r w:rsidR="00BC323E" w:rsidRPr="00C05FE0">
        <w:rPr>
          <w:rFonts w:ascii="Times New Roman" w:eastAsiaTheme="minorEastAsia" w:hAnsi="Times New Roman"/>
          <w:bCs/>
          <w:lang w:val="en-GB" w:eastAsia="zh-CN"/>
        </w:rPr>
        <w:lastRenderedPageBreak/>
        <w:t xml:space="preserve">full-time earner </w:t>
      </w:r>
      <w:r w:rsidR="006304D3" w:rsidRPr="00C05FE0">
        <w:rPr>
          <w:rFonts w:ascii="Times New Roman" w:eastAsiaTheme="minorEastAsia" w:hAnsi="Times New Roman"/>
          <w:bCs/>
          <w:lang w:val="en-GB" w:eastAsia="zh-CN"/>
        </w:rPr>
        <w:t xml:space="preserve">households </w:t>
      </w:r>
      <w:r w:rsidR="00BC323E" w:rsidRPr="00C05FE0">
        <w:rPr>
          <w:rFonts w:ascii="Times New Roman" w:eastAsiaTheme="minorEastAsia" w:hAnsi="Times New Roman"/>
          <w:bCs/>
          <w:lang w:val="en-GB" w:eastAsia="zh-CN"/>
        </w:rPr>
        <w:t xml:space="preserve">and significantly less likely to be in a sole male breadwinner or non-earner </w:t>
      </w:r>
      <w:r w:rsidR="00CC64FF" w:rsidRPr="00C05FE0">
        <w:rPr>
          <w:rFonts w:ascii="Times New Roman" w:eastAsiaTheme="minorEastAsia" w:hAnsi="Times New Roman"/>
          <w:bCs/>
          <w:lang w:val="en-GB" w:eastAsia="zh-CN"/>
        </w:rPr>
        <w:t>households</w:t>
      </w:r>
      <w:r w:rsidR="00BC323E" w:rsidRPr="00C05FE0">
        <w:rPr>
          <w:rFonts w:ascii="Times New Roman" w:eastAsiaTheme="minorEastAsia" w:hAnsi="Times New Roman"/>
          <w:bCs/>
          <w:lang w:val="en-GB" w:eastAsia="zh-CN"/>
        </w:rPr>
        <w:t>.  In contrast, m</w:t>
      </w:r>
      <w:r w:rsidR="005E3EF8" w:rsidRPr="00C05FE0">
        <w:rPr>
          <w:rFonts w:ascii="Times New Roman" w:eastAsiaTheme="minorEastAsia" w:hAnsi="Times New Roman"/>
          <w:bCs/>
          <w:lang w:val="en-GB" w:eastAsia="zh-CN"/>
        </w:rPr>
        <w:t xml:space="preserve">others with low </w:t>
      </w:r>
      <w:r w:rsidR="00F85E19" w:rsidRPr="00C05FE0">
        <w:rPr>
          <w:rFonts w:ascii="Times New Roman" w:eastAsiaTheme="minorEastAsia" w:hAnsi="Times New Roman"/>
          <w:bCs/>
          <w:lang w:val="en-GB" w:eastAsia="zh-CN"/>
        </w:rPr>
        <w:t>qualifications</w:t>
      </w:r>
      <w:r w:rsidR="005E3EF8" w:rsidRPr="00C05FE0">
        <w:rPr>
          <w:rFonts w:ascii="Times New Roman" w:eastAsiaTheme="minorEastAsia" w:hAnsi="Times New Roman"/>
          <w:bCs/>
          <w:lang w:val="en-GB" w:eastAsia="zh-CN"/>
        </w:rPr>
        <w:t xml:space="preserve"> are </w:t>
      </w:r>
      <w:r w:rsidR="008C2F72" w:rsidRPr="00C05FE0">
        <w:rPr>
          <w:rFonts w:ascii="Times New Roman" w:eastAsiaTheme="minorEastAsia" w:hAnsi="Times New Roman"/>
          <w:bCs/>
          <w:lang w:val="en-GB" w:eastAsia="zh-CN"/>
        </w:rPr>
        <w:t xml:space="preserve">more likely to be in </w:t>
      </w:r>
      <w:r w:rsidR="00CC64FF" w:rsidRPr="00C05FE0">
        <w:rPr>
          <w:rFonts w:ascii="Times New Roman" w:eastAsiaTheme="minorEastAsia" w:hAnsi="Times New Roman"/>
          <w:bCs/>
          <w:lang w:val="en-GB" w:eastAsia="zh-CN"/>
        </w:rPr>
        <w:t xml:space="preserve">households with </w:t>
      </w:r>
      <w:r w:rsidR="00150CCC" w:rsidRPr="00C05FE0">
        <w:rPr>
          <w:rFonts w:ascii="Times New Roman" w:eastAsiaTheme="minorEastAsia" w:hAnsi="Times New Roman"/>
          <w:bCs/>
          <w:lang w:val="en-GB" w:eastAsia="zh-CN"/>
        </w:rPr>
        <w:t>a sole male breadwinner or</w:t>
      </w:r>
      <w:r w:rsidR="008C2F72" w:rsidRPr="00C05FE0">
        <w:rPr>
          <w:rFonts w:ascii="Times New Roman" w:eastAsiaTheme="minorEastAsia" w:hAnsi="Times New Roman"/>
          <w:bCs/>
          <w:lang w:val="en-GB" w:eastAsia="zh-CN"/>
        </w:rPr>
        <w:t xml:space="preserve"> non-earner </w:t>
      </w:r>
      <w:r w:rsidR="00150CCC" w:rsidRPr="00C05FE0">
        <w:rPr>
          <w:rFonts w:ascii="Times New Roman" w:eastAsiaTheme="minorEastAsia" w:hAnsi="Times New Roman"/>
          <w:bCs/>
          <w:lang w:val="en-GB" w:eastAsia="zh-CN"/>
        </w:rPr>
        <w:t>household</w:t>
      </w:r>
      <w:r w:rsidR="00D05EE1" w:rsidRPr="00C05FE0">
        <w:rPr>
          <w:rFonts w:ascii="Times New Roman" w:eastAsiaTheme="minorEastAsia" w:hAnsi="Times New Roman"/>
          <w:bCs/>
          <w:lang w:val="en-GB" w:eastAsia="zh-CN"/>
        </w:rPr>
        <w:t>s</w:t>
      </w:r>
      <w:r w:rsidR="008C2F72" w:rsidRPr="00C05FE0">
        <w:rPr>
          <w:rFonts w:ascii="Times New Roman" w:eastAsiaTheme="minorEastAsia" w:hAnsi="Times New Roman"/>
          <w:bCs/>
          <w:lang w:val="en-GB" w:eastAsia="zh-CN"/>
        </w:rPr>
        <w:t xml:space="preserve"> than </w:t>
      </w:r>
      <w:r w:rsidR="006304D3" w:rsidRPr="00C05FE0">
        <w:rPr>
          <w:rFonts w:ascii="Times New Roman" w:eastAsiaTheme="minorEastAsia" w:hAnsi="Times New Roman"/>
          <w:bCs/>
          <w:lang w:val="en-GB" w:eastAsia="zh-CN"/>
        </w:rPr>
        <w:t>in a</w:t>
      </w:r>
      <w:r w:rsidR="008C2F72" w:rsidRPr="00C05FE0">
        <w:rPr>
          <w:rFonts w:ascii="Times New Roman" w:eastAsiaTheme="minorEastAsia" w:hAnsi="Times New Roman"/>
          <w:bCs/>
          <w:lang w:val="en-GB" w:eastAsia="zh-CN"/>
        </w:rPr>
        <w:t xml:space="preserve"> </w:t>
      </w:r>
      <w:r w:rsidR="00835D5E" w:rsidRPr="00C05FE0">
        <w:rPr>
          <w:rFonts w:ascii="Times New Roman" w:eastAsiaTheme="minorEastAsia" w:hAnsi="Times New Roman"/>
          <w:bCs/>
          <w:lang w:val="en-GB" w:eastAsia="zh-CN"/>
        </w:rPr>
        <w:t>two</w:t>
      </w:r>
      <w:r w:rsidR="00DC5702" w:rsidRPr="00C05FE0">
        <w:rPr>
          <w:rFonts w:ascii="Times New Roman" w:eastAsiaTheme="minorEastAsia" w:hAnsi="Times New Roman"/>
          <w:bCs/>
          <w:lang w:val="en-GB" w:eastAsia="zh-CN"/>
        </w:rPr>
        <w:t>-</w:t>
      </w:r>
      <w:r w:rsidR="008C2F72" w:rsidRPr="00C05FE0">
        <w:rPr>
          <w:rFonts w:ascii="Times New Roman" w:eastAsiaTheme="minorEastAsia" w:hAnsi="Times New Roman"/>
          <w:bCs/>
          <w:lang w:val="en-GB" w:eastAsia="zh-CN"/>
        </w:rPr>
        <w:t>earner household</w:t>
      </w:r>
      <w:r w:rsidR="00F9637D" w:rsidRPr="00C05FE0">
        <w:rPr>
          <w:rFonts w:ascii="Times New Roman" w:eastAsiaTheme="minorEastAsia" w:hAnsi="Times New Roman"/>
          <w:bCs/>
          <w:lang w:val="en-GB" w:eastAsia="zh-CN"/>
        </w:rPr>
        <w:t xml:space="preserve">.  </w:t>
      </w:r>
      <w:r w:rsidR="00D05EE1" w:rsidRPr="00C05FE0">
        <w:rPr>
          <w:rFonts w:ascii="Times New Roman" w:hAnsi="Times New Roman"/>
          <w:bCs/>
          <w:lang w:val="en-GB"/>
        </w:rPr>
        <w:t xml:space="preserve">The </w:t>
      </w:r>
      <w:r w:rsidR="00B97249" w:rsidRPr="00C05FE0">
        <w:rPr>
          <w:rFonts w:ascii="Times New Roman" w:hAnsi="Times New Roman"/>
          <w:bCs/>
        </w:rPr>
        <w:t xml:space="preserve">results offer support for our </w:t>
      </w:r>
      <w:r w:rsidR="00B97249" w:rsidRPr="00C05FE0">
        <w:rPr>
          <w:rFonts w:ascii="Times New Roman" w:hAnsi="Times New Roman"/>
          <w:color w:val="282726"/>
        </w:rPr>
        <w:t>hypothesis that maternal education has retained its influenc</w:t>
      </w:r>
      <w:r w:rsidR="00B274ED">
        <w:rPr>
          <w:rFonts w:ascii="Times New Roman" w:hAnsi="Times New Roman"/>
          <w:color w:val="282726"/>
        </w:rPr>
        <w:t>e on</w:t>
      </w:r>
      <w:r w:rsidR="00B97249" w:rsidRPr="00C05FE0">
        <w:rPr>
          <w:rFonts w:ascii="Times New Roman" w:hAnsi="Times New Roman"/>
          <w:color w:val="282726"/>
        </w:rPr>
        <w:t xml:space="preserve"> household e</w:t>
      </w:r>
      <w:r w:rsidR="00947C1B" w:rsidRPr="00C05FE0">
        <w:rPr>
          <w:rFonts w:ascii="Times New Roman" w:hAnsi="Times New Roman"/>
          <w:color w:val="282726"/>
        </w:rPr>
        <w:t>mployment patterns, with better-</w:t>
      </w:r>
      <w:r w:rsidR="00B97249" w:rsidRPr="00C05FE0">
        <w:rPr>
          <w:rFonts w:ascii="Times New Roman" w:hAnsi="Times New Roman"/>
          <w:color w:val="282726"/>
        </w:rPr>
        <w:t xml:space="preserve">educated women being more likely to be in dual full-time earner households.  </w:t>
      </w:r>
      <w:r w:rsidR="00B97249" w:rsidRPr="00C05FE0">
        <w:rPr>
          <w:rFonts w:ascii="Times New Roman" w:eastAsiaTheme="minorEastAsia" w:hAnsi="Times New Roman"/>
          <w:bCs/>
          <w:lang w:val="en-GB" w:eastAsia="zh-CN"/>
        </w:rPr>
        <w:t>Indeed, t</w:t>
      </w:r>
      <w:r w:rsidR="00F9637D" w:rsidRPr="00C05FE0">
        <w:rPr>
          <w:rFonts w:ascii="Times New Roman" w:eastAsiaTheme="minorEastAsia" w:hAnsi="Times New Roman"/>
          <w:bCs/>
          <w:lang w:val="en-GB" w:eastAsia="zh-CN"/>
        </w:rPr>
        <w:t>he impact of mother’s educatio</w:t>
      </w:r>
      <w:r w:rsidR="0028129F" w:rsidRPr="00C05FE0">
        <w:rPr>
          <w:rFonts w:ascii="Times New Roman" w:eastAsiaTheme="minorEastAsia" w:hAnsi="Times New Roman"/>
          <w:bCs/>
          <w:lang w:val="en-GB" w:eastAsia="zh-CN"/>
        </w:rPr>
        <w:t>n appears to be stronger in 2013</w:t>
      </w:r>
      <w:r w:rsidR="00F9637D" w:rsidRPr="00C05FE0">
        <w:rPr>
          <w:rFonts w:ascii="Times New Roman" w:eastAsiaTheme="minorEastAsia" w:hAnsi="Times New Roman"/>
          <w:bCs/>
          <w:lang w:val="en-GB" w:eastAsia="zh-CN"/>
        </w:rPr>
        <w:t xml:space="preserve"> than in 2001</w:t>
      </w:r>
      <w:r w:rsidR="00F75B44" w:rsidRPr="00C05FE0">
        <w:rPr>
          <w:rFonts w:ascii="Times New Roman" w:eastAsiaTheme="minorEastAsia" w:hAnsi="Times New Roman"/>
          <w:bCs/>
          <w:lang w:val="en-GB" w:eastAsia="zh-CN"/>
        </w:rPr>
        <w:t xml:space="preserve"> (</w:t>
      </w:r>
      <w:r w:rsidR="00DC5702" w:rsidRPr="00C05FE0">
        <w:rPr>
          <w:rFonts w:ascii="Times New Roman" w:eastAsiaTheme="minorEastAsia" w:hAnsi="Times New Roman"/>
          <w:bCs/>
          <w:lang w:val="en-GB" w:eastAsia="zh-CN"/>
        </w:rPr>
        <w:t xml:space="preserve">based on the estimated AMEs, mother </w:t>
      </w:r>
      <w:r w:rsidR="00150CCC" w:rsidRPr="00C05FE0">
        <w:rPr>
          <w:rFonts w:ascii="Times New Roman" w:eastAsiaTheme="minorEastAsia" w:hAnsi="Times New Roman"/>
          <w:bCs/>
          <w:lang w:val="en-GB" w:eastAsia="zh-CN"/>
        </w:rPr>
        <w:t>with low levels of education are</w:t>
      </w:r>
      <w:r w:rsidR="00DC5702" w:rsidRPr="00C05FE0">
        <w:rPr>
          <w:rFonts w:ascii="Times New Roman" w:eastAsiaTheme="minorEastAsia" w:hAnsi="Times New Roman"/>
          <w:bCs/>
          <w:lang w:val="en-GB" w:eastAsia="zh-CN"/>
        </w:rPr>
        <w:t xml:space="preserve"> much less likely to be in dual full-time earner households and more likely to be in sole male breadwinner or no earner households </w:t>
      </w:r>
      <w:r w:rsidR="0028129F" w:rsidRPr="00C05FE0">
        <w:rPr>
          <w:rFonts w:ascii="Times New Roman" w:eastAsiaTheme="minorEastAsia" w:hAnsi="Times New Roman"/>
          <w:bCs/>
          <w:lang w:val="en-GB" w:eastAsia="zh-CN"/>
        </w:rPr>
        <w:t>in 2013 than in 2001</w:t>
      </w:r>
      <w:r w:rsidR="00F75B44" w:rsidRPr="00C05FE0">
        <w:rPr>
          <w:rFonts w:ascii="Times New Roman" w:eastAsiaTheme="minorEastAsia" w:hAnsi="Times New Roman"/>
          <w:bCs/>
          <w:lang w:val="en-GB" w:eastAsia="zh-CN"/>
        </w:rPr>
        <w:t>)</w:t>
      </w:r>
      <w:r w:rsidR="00D05EE1" w:rsidRPr="00C05FE0">
        <w:rPr>
          <w:rFonts w:ascii="Times New Roman" w:eastAsiaTheme="minorEastAsia" w:hAnsi="Times New Roman"/>
          <w:bCs/>
          <w:lang w:val="en-GB" w:eastAsia="zh-CN"/>
        </w:rPr>
        <w:t>;</w:t>
      </w:r>
      <w:r w:rsidR="00F9637D" w:rsidRPr="00C05FE0">
        <w:rPr>
          <w:rFonts w:ascii="Times New Roman" w:eastAsiaTheme="minorEastAsia" w:hAnsi="Times New Roman"/>
          <w:bCs/>
          <w:lang w:val="en-GB" w:eastAsia="zh-CN"/>
        </w:rPr>
        <w:t xml:space="preserve"> this</w:t>
      </w:r>
      <w:r w:rsidR="00D05EE1" w:rsidRPr="00C05FE0">
        <w:rPr>
          <w:rFonts w:ascii="Times New Roman" w:eastAsiaTheme="minorEastAsia" w:hAnsi="Times New Roman"/>
          <w:bCs/>
          <w:lang w:val="en-GB" w:eastAsia="zh-CN"/>
        </w:rPr>
        <w:t>,</w:t>
      </w:r>
      <w:r w:rsidR="00F9637D" w:rsidRPr="00C05FE0">
        <w:rPr>
          <w:rFonts w:ascii="Times New Roman" w:eastAsiaTheme="minorEastAsia" w:hAnsi="Times New Roman"/>
          <w:bCs/>
          <w:lang w:val="en-GB" w:eastAsia="zh-CN"/>
        </w:rPr>
        <w:t xml:space="preserve"> combined with the growth in female education</w:t>
      </w:r>
      <w:r w:rsidR="00D05EE1" w:rsidRPr="00C05FE0">
        <w:rPr>
          <w:rFonts w:ascii="Times New Roman" w:eastAsiaTheme="minorEastAsia" w:hAnsi="Times New Roman"/>
          <w:bCs/>
          <w:lang w:val="en-GB" w:eastAsia="zh-CN"/>
        </w:rPr>
        <w:t xml:space="preserve">, </w:t>
      </w:r>
      <w:r w:rsidR="00F9637D" w:rsidRPr="00C05FE0">
        <w:rPr>
          <w:rFonts w:ascii="Times New Roman" w:eastAsiaTheme="minorEastAsia" w:hAnsi="Times New Roman"/>
          <w:bCs/>
          <w:lang w:val="en-GB" w:eastAsia="zh-CN"/>
        </w:rPr>
        <w:t xml:space="preserve">has contributed to the </w:t>
      </w:r>
      <w:r w:rsidR="00CF373F" w:rsidRPr="00C05FE0">
        <w:rPr>
          <w:rFonts w:ascii="Times New Roman" w:eastAsiaTheme="minorEastAsia" w:hAnsi="Times New Roman"/>
          <w:bCs/>
          <w:lang w:val="en-GB" w:eastAsia="zh-CN"/>
        </w:rPr>
        <w:t xml:space="preserve">rise </w:t>
      </w:r>
      <w:r w:rsidR="00F9637D" w:rsidRPr="00C05FE0">
        <w:rPr>
          <w:rFonts w:ascii="Times New Roman" w:eastAsiaTheme="minorEastAsia" w:hAnsi="Times New Roman"/>
          <w:bCs/>
          <w:lang w:val="en-GB" w:eastAsia="zh-CN"/>
        </w:rPr>
        <w:t>in dual full-time earner households</w:t>
      </w:r>
      <w:r w:rsidR="000D4B9B" w:rsidRPr="00C05FE0">
        <w:rPr>
          <w:rFonts w:ascii="Times New Roman" w:hAnsi="Times New Roman"/>
          <w:bCs/>
        </w:rPr>
        <w:t>.</w:t>
      </w:r>
      <w:r w:rsidR="00B97249" w:rsidRPr="00C05FE0">
        <w:rPr>
          <w:rFonts w:ascii="Times New Roman" w:hAnsi="Times New Roman"/>
          <w:bCs/>
        </w:rPr>
        <w:t xml:space="preserve">  </w:t>
      </w:r>
    </w:p>
    <w:p w14:paraId="51B1D0D5" w14:textId="77777777" w:rsidR="008C2F72" w:rsidRPr="00C05FE0" w:rsidRDefault="008C2F72" w:rsidP="00C54D69">
      <w:pPr>
        <w:spacing w:line="480" w:lineRule="auto"/>
        <w:rPr>
          <w:bCs/>
        </w:rPr>
      </w:pPr>
    </w:p>
    <w:p w14:paraId="32466EB1" w14:textId="29A90D0D" w:rsidR="002B252F" w:rsidRPr="00C05FE0" w:rsidRDefault="00B274ED" w:rsidP="00D05EE1">
      <w:pPr>
        <w:spacing w:line="480" w:lineRule="auto"/>
        <w:rPr>
          <w:bCs/>
        </w:rPr>
      </w:pPr>
      <w:r>
        <w:rPr>
          <w:bCs/>
        </w:rPr>
        <w:t>R</w:t>
      </w:r>
      <w:r w:rsidR="007B34EB" w:rsidRPr="00C05FE0">
        <w:rPr>
          <w:bCs/>
        </w:rPr>
        <w:t xml:space="preserve">elative to those with two children, families with one child are more likely to be dual full-time earner households than ‘standard’ 1.5 earner households – an effect </w:t>
      </w:r>
      <w:proofErr w:type="gramStart"/>
      <w:r w:rsidR="007B34EB" w:rsidRPr="00C05FE0">
        <w:rPr>
          <w:bCs/>
        </w:rPr>
        <w:t>which</w:t>
      </w:r>
      <w:proofErr w:type="gramEnd"/>
      <w:r w:rsidR="007B34EB" w:rsidRPr="00C05FE0">
        <w:rPr>
          <w:bCs/>
        </w:rPr>
        <w:t xml:space="preserve"> is marginally stronger in 2013.  </w:t>
      </w:r>
      <w:r w:rsidR="006304D3" w:rsidRPr="00C05FE0">
        <w:rPr>
          <w:bCs/>
        </w:rPr>
        <w:t>M</w:t>
      </w:r>
      <w:r w:rsidR="005E3EF8" w:rsidRPr="00C05FE0">
        <w:rPr>
          <w:bCs/>
        </w:rPr>
        <w:t>ore</w:t>
      </w:r>
      <w:r w:rsidR="006304D3" w:rsidRPr="00C05FE0">
        <w:rPr>
          <w:bCs/>
        </w:rPr>
        <w:t xml:space="preserve"> generally, those </w:t>
      </w:r>
      <w:r w:rsidR="00BC49DA" w:rsidRPr="00C05FE0">
        <w:rPr>
          <w:bCs/>
        </w:rPr>
        <w:t xml:space="preserve">families </w:t>
      </w:r>
      <w:r w:rsidR="006304D3" w:rsidRPr="00C05FE0">
        <w:rPr>
          <w:bCs/>
        </w:rPr>
        <w:t xml:space="preserve">with </w:t>
      </w:r>
      <w:r w:rsidR="00B83D55">
        <w:rPr>
          <w:bCs/>
        </w:rPr>
        <w:t>three or more</w:t>
      </w:r>
      <w:r w:rsidR="006304D3" w:rsidRPr="00C05FE0">
        <w:rPr>
          <w:bCs/>
        </w:rPr>
        <w:t xml:space="preserve"> children are more</w:t>
      </w:r>
      <w:r w:rsidR="005E3EF8" w:rsidRPr="00C05FE0">
        <w:rPr>
          <w:bCs/>
        </w:rPr>
        <w:t xml:space="preserve"> likely </w:t>
      </w:r>
      <w:r w:rsidR="002C5941" w:rsidRPr="00C05FE0">
        <w:rPr>
          <w:bCs/>
        </w:rPr>
        <w:t xml:space="preserve">to be </w:t>
      </w:r>
      <w:r w:rsidR="00DF74AD" w:rsidRPr="00C05FE0">
        <w:rPr>
          <w:bCs/>
        </w:rPr>
        <w:t xml:space="preserve">in </w:t>
      </w:r>
      <w:r w:rsidR="005E3EF8" w:rsidRPr="00C05FE0">
        <w:rPr>
          <w:bCs/>
        </w:rPr>
        <w:t>sole male breadwinner</w:t>
      </w:r>
      <w:r w:rsidR="002C5941" w:rsidRPr="00C05FE0">
        <w:rPr>
          <w:bCs/>
        </w:rPr>
        <w:t>,</w:t>
      </w:r>
      <w:r w:rsidR="005E3EF8" w:rsidRPr="00C05FE0">
        <w:rPr>
          <w:bCs/>
        </w:rPr>
        <w:t xml:space="preserve"> non-working </w:t>
      </w:r>
      <w:r w:rsidR="002C5941" w:rsidRPr="00C05FE0">
        <w:rPr>
          <w:bCs/>
        </w:rPr>
        <w:t xml:space="preserve">or </w:t>
      </w:r>
      <w:r w:rsidR="00DF74AD" w:rsidRPr="00C05FE0">
        <w:rPr>
          <w:bCs/>
        </w:rPr>
        <w:t>‘</w:t>
      </w:r>
      <w:r w:rsidR="002C5941" w:rsidRPr="00C05FE0">
        <w:rPr>
          <w:bCs/>
        </w:rPr>
        <w:t>non-standard</w:t>
      </w:r>
      <w:r w:rsidR="00DF74AD" w:rsidRPr="00C05FE0">
        <w:rPr>
          <w:bCs/>
        </w:rPr>
        <w:t>’</w:t>
      </w:r>
      <w:r w:rsidR="002C5941" w:rsidRPr="00C05FE0">
        <w:rPr>
          <w:bCs/>
        </w:rPr>
        <w:t xml:space="preserve"> working pattern </w:t>
      </w:r>
      <w:r w:rsidR="005E3EF8" w:rsidRPr="00C05FE0">
        <w:rPr>
          <w:bCs/>
        </w:rPr>
        <w:t>households</w:t>
      </w:r>
      <w:r w:rsidR="002C5941" w:rsidRPr="00C05FE0">
        <w:rPr>
          <w:bCs/>
        </w:rPr>
        <w:t xml:space="preserve"> than </w:t>
      </w:r>
      <w:r w:rsidR="00A95118" w:rsidRPr="00C05FE0">
        <w:rPr>
          <w:bCs/>
        </w:rPr>
        <w:t>in two</w:t>
      </w:r>
      <w:r w:rsidR="002C5941" w:rsidRPr="00C05FE0">
        <w:rPr>
          <w:bCs/>
        </w:rPr>
        <w:t xml:space="preserve"> earner household</w:t>
      </w:r>
      <w:r w:rsidR="00A95118" w:rsidRPr="00C05FE0">
        <w:rPr>
          <w:bCs/>
        </w:rPr>
        <w:t>s</w:t>
      </w:r>
      <w:r w:rsidR="00F9637D" w:rsidRPr="00C05FE0">
        <w:rPr>
          <w:bCs/>
        </w:rPr>
        <w:t xml:space="preserve">.  </w:t>
      </w:r>
      <w:r w:rsidR="002B252F" w:rsidRPr="00C05FE0">
        <w:rPr>
          <w:bCs/>
        </w:rPr>
        <w:t>We conclude that there is limited change in the impact of family size upon household working patterns</w:t>
      </w:r>
      <w:r w:rsidR="006B54F4" w:rsidRPr="00C05FE0">
        <w:rPr>
          <w:bCs/>
        </w:rPr>
        <w:t xml:space="preserve"> and therefore our hypothesis in this regard is not supported.</w:t>
      </w:r>
    </w:p>
    <w:p w14:paraId="5AA9BA2E" w14:textId="77777777" w:rsidR="002B252F" w:rsidRPr="00C05FE0" w:rsidRDefault="002B252F" w:rsidP="00A72D62">
      <w:pPr>
        <w:spacing w:line="480" w:lineRule="auto"/>
        <w:rPr>
          <w:bCs/>
        </w:rPr>
      </w:pPr>
    </w:p>
    <w:p w14:paraId="6A198ED2" w14:textId="6339F861" w:rsidR="00904A41" w:rsidRPr="00C05FE0" w:rsidRDefault="00A40BF3" w:rsidP="00A72D62">
      <w:pPr>
        <w:spacing w:line="480" w:lineRule="auto"/>
        <w:rPr>
          <w:bCs/>
        </w:rPr>
      </w:pPr>
      <w:r w:rsidRPr="00C05FE0">
        <w:rPr>
          <w:bCs/>
        </w:rPr>
        <w:t xml:space="preserve">Our use of usual rather than actual hours of work means that those parents currently taking any form of leave (including parental leave) will be included in one of these classifications and we attribute the increased likelihood of parents with new-born children (aged 0-1) being in dual full-time earner households </w:t>
      </w:r>
      <w:r w:rsidR="002A6653" w:rsidRPr="00C05FE0">
        <w:rPr>
          <w:bCs/>
        </w:rPr>
        <w:t>to</w:t>
      </w:r>
      <w:r w:rsidRPr="00C05FE0">
        <w:rPr>
          <w:bCs/>
        </w:rPr>
        <w:t xml:space="preserve"> </w:t>
      </w:r>
      <w:r w:rsidR="002A6653" w:rsidRPr="00C05FE0">
        <w:rPr>
          <w:bCs/>
        </w:rPr>
        <w:t>the extension of</w:t>
      </w:r>
      <w:r w:rsidRPr="00C05FE0">
        <w:rPr>
          <w:bCs/>
        </w:rPr>
        <w:t xml:space="preserve"> maternity leave (this is verified when examining the descriptive data).  </w:t>
      </w:r>
      <w:r w:rsidR="00F9637D" w:rsidRPr="00C05FE0">
        <w:rPr>
          <w:bCs/>
        </w:rPr>
        <w:t xml:space="preserve">In 2001, families with pre-primary aged children </w:t>
      </w:r>
      <w:r w:rsidR="000F0003" w:rsidRPr="00C05FE0">
        <w:rPr>
          <w:bCs/>
        </w:rPr>
        <w:t xml:space="preserve">(aged 1 to </w:t>
      </w:r>
      <w:r w:rsidR="001E1031">
        <w:rPr>
          <w:bCs/>
        </w:rPr>
        <w:t>4</w:t>
      </w:r>
      <w:r w:rsidR="000F0003" w:rsidRPr="00C05FE0">
        <w:rPr>
          <w:bCs/>
        </w:rPr>
        <w:t xml:space="preserve">) </w:t>
      </w:r>
      <w:r w:rsidR="00F9637D" w:rsidRPr="00C05FE0">
        <w:rPr>
          <w:bCs/>
        </w:rPr>
        <w:t xml:space="preserve">were significantly less likely to be in dual full-time earner </w:t>
      </w:r>
      <w:r w:rsidR="000046E4" w:rsidRPr="00C05FE0">
        <w:rPr>
          <w:bCs/>
        </w:rPr>
        <w:t>than in ‘</w:t>
      </w:r>
      <w:r w:rsidR="00656A29" w:rsidRPr="00C05FE0">
        <w:rPr>
          <w:bCs/>
        </w:rPr>
        <w:t>standard</w:t>
      </w:r>
      <w:r w:rsidR="000046E4" w:rsidRPr="00C05FE0">
        <w:rPr>
          <w:bCs/>
        </w:rPr>
        <w:t xml:space="preserve">’ 1.5 earner households </w:t>
      </w:r>
      <w:r w:rsidR="00F9637D" w:rsidRPr="00C05FE0">
        <w:rPr>
          <w:bCs/>
        </w:rPr>
        <w:t xml:space="preserve">and more likely to be in male sole breadwinner but those with secondary school aged children were more likely to be in dual full-time earner households.  </w:t>
      </w:r>
    </w:p>
    <w:p w14:paraId="241DB7B4" w14:textId="77777777" w:rsidR="006F0D1B" w:rsidRPr="00C05FE0" w:rsidRDefault="006F0D1B" w:rsidP="00A72D62">
      <w:pPr>
        <w:spacing w:line="480" w:lineRule="auto"/>
        <w:rPr>
          <w:bCs/>
        </w:rPr>
      </w:pPr>
    </w:p>
    <w:p w14:paraId="0710B91B" w14:textId="452D5373" w:rsidR="00A72D62" w:rsidRPr="00C05FE0" w:rsidRDefault="00F9637D" w:rsidP="00A72D62">
      <w:pPr>
        <w:spacing w:line="480" w:lineRule="auto"/>
        <w:rPr>
          <w:bCs/>
        </w:rPr>
      </w:pPr>
      <w:r w:rsidRPr="00C05FE0">
        <w:rPr>
          <w:bCs/>
        </w:rPr>
        <w:lastRenderedPageBreak/>
        <w:t>Perhaps the most striki</w:t>
      </w:r>
      <w:r w:rsidR="00C27567" w:rsidRPr="00C05FE0">
        <w:rPr>
          <w:bCs/>
        </w:rPr>
        <w:t>ng changes between 2001 and 2013</w:t>
      </w:r>
      <w:r w:rsidRPr="00C05FE0">
        <w:rPr>
          <w:bCs/>
        </w:rPr>
        <w:t xml:space="preserve"> relates to the impact of age of youngest child </w:t>
      </w:r>
      <w:r w:rsidR="0066249B" w:rsidRPr="00C05FE0">
        <w:rPr>
          <w:bCs/>
        </w:rPr>
        <w:t>(aged 2</w:t>
      </w:r>
      <w:r w:rsidR="0016719E" w:rsidRPr="00C05FE0">
        <w:rPr>
          <w:bCs/>
        </w:rPr>
        <w:t xml:space="preserve"> to 5) </w:t>
      </w:r>
      <w:r w:rsidRPr="00C05FE0">
        <w:rPr>
          <w:bCs/>
        </w:rPr>
        <w:t>on the household emp</w:t>
      </w:r>
      <w:r w:rsidR="00C27567" w:rsidRPr="00C05FE0">
        <w:rPr>
          <w:bCs/>
        </w:rPr>
        <w:t>loyment pattern.  By 2013</w:t>
      </w:r>
      <w:r w:rsidRPr="00C05FE0">
        <w:rPr>
          <w:bCs/>
        </w:rPr>
        <w:t xml:space="preserve"> the probability of being in a dual full-time earner household is less sensitive to the age of youngest child</w:t>
      </w:r>
      <w:r w:rsidR="00D37033" w:rsidRPr="00C05FE0">
        <w:rPr>
          <w:bCs/>
        </w:rPr>
        <w:t xml:space="preserve">, </w:t>
      </w:r>
      <w:r w:rsidR="0065600D" w:rsidRPr="00C05FE0">
        <w:rPr>
          <w:bCs/>
        </w:rPr>
        <w:t xml:space="preserve">whilst parents of pre-primary school aged children remain less likely to be in dual earner householders, </w:t>
      </w:r>
      <w:r w:rsidR="00D37033" w:rsidRPr="00C05FE0">
        <w:rPr>
          <w:bCs/>
        </w:rPr>
        <w:t xml:space="preserve">there is no longer a significant difference in the </w:t>
      </w:r>
      <w:r w:rsidR="000904F3" w:rsidRPr="00C05FE0">
        <w:rPr>
          <w:bCs/>
        </w:rPr>
        <w:t>odds ratio</w:t>
      </w:r>
      <w:r w:rsidR="00D37033" w:rsidRPr="00C05FE0">
        <w:rPr>
          <w:bCs/>
        </w:rPr>
        <w:t xml:space="preserve"> of a parent with a youngest child aged 2 to </w:t>
      </w:r>
      <w:r w:rsidR="001E1031">
        <w:rPr>
          <w:bCs/>
        </w:rPr>
        <w:t>4</w:t>
      </w:r>
      <w:r w:rsidR="00D37033" w:rsidRPr="00C05FE0">
        <w:rPr>
          <w:bCs/>
        </w:rPr>
        <w:t xml:space="preserve"> being in </w:t>
      </w:r>
      <w:r w:rsidR="000904F3" w:rsidRPr="00C05FE0">
        <w:rPr>
          <w:bCs/>
        </w:rPr>
        <w:t xml:space="preserve">a </w:t>
      </w:r>
      <w:r w:rsidR="00D37033" w:rsidRPr="00C05FE0">
        <w:rPr>
          <w:bCs/>
        </w:rPr>
        <w:t xml:space="preserve">dual full-time earner </w:t>
      </w:r>
      <w:r w:rsidR="000904F3" w:rsidRPr="00C05FE0">
        <w:rPr>
          <w:bCs/>
        </w:rPr>
        <w:t>relative to ‘</w:t>
      </w:r>
      <w:r w:rsidR="00656A29" w:rsidRPr="00C05FE0">
        <w:rPr>
          <w:bCs/>
        </w:rPr>
        <w:t>standard</w:t>
      </w:r>
      <w:r w:rsidR="00623141" w:rsidRPr="00C05FE0">
        <w:rPr>
          <w:bCs/>
        </w:rPr>
        <w:t>’ 1.5 households (see Technical A</w:t>
      </w:r>
      <w:r w:rsidR="000904F3" w:rsidRPr="00C05FE0">
        <w:rPr>
          <w:bCs/>
        </w:rPr>
        <w:t xml:space="preserve">ppendix) </w:t>
      </w:r>
      <w:r w:rsidR="00DF22F2" w:rsidRPr="00C05FE0">
        <w:rPr>
          <w:bCs/>
        </w:rPr>
        <w:t xml:space="preserve">and </w:t>
      </w:r>
      <w:r w:rsidR="00CC64FF" w:rsidRPr="00C05FE0">
        <w:rPr>
          <w:bCs/>
        </w:rPr>
        <w:t xml:space="preserve">this </w:t>
      </w:r>
      <w:r w:rsidR="00DF22F2" w:rsidRPr="00C05FE0">
        <w:rPr>
          <w:bCs/>
        </w:rPr>
        <w:t xml:space="preserve">has contributed to the growth of </w:t>
      </w:r>
      <w:r w:rsidR="00C25717" w:rsidRPr="00C05FE0">
        <w:rPr>
          <w:bCs/>
        </w:rPr>
        <w:t>dual full-time earner households.</w:t>
      </w:r>
      <w:r w:rsidR="004641E9" w:rsidRPr="00C05FE0">
        <w:rPr>
          <w:bCs/>
        </w:rPr>
        <w:t xml:space="preserve"> That is</w:t>
      </w:r>
      <w:r w:rsidR="00D42EC5" w:rsidRPr="00C05FE0">
        <w:rPr>
          <w:bCs/>
        </w:rPr>
        <w:t>,</w:t>
      </w:r>
      <w:r w:rsidR="004641E9" w:rsidRPr="00C05FE0">
        <w:rPr>
          <w:bCs/>
        </w:rPr>
        <w:t xml:space="preserve"> over the decade parents with young children, ev</w:t>
      </w:r>
      <w:r w:rsidR="008B31AB" w:rsidRPr="00C05FE0">
        <w:rPr>
          <w:bCs/>
        </w:rPr>
        <w:t>e</w:t>
      </w:r>
      <w:r w:rsidR="004641E9" w:rsidRPr="00C05FE0">
        <w:rPr>
          <w:bCs/>
        </w:rPr>
        <w:t>n pre-schoolers</w:t>
      </w:r>
      <w:r w:rsidR="00D42EC5" w:rsidRPr="00C05FE0">
        <w:rPr>
          <w:bCs/>
        </w:rPr>
        <w:t>,</w:t>
      </w:r>
      <w:r w:rsidR="004641E9" w:rsidRPr="00C05FE0">
        <w:rPr>
          <w:bCs/>
        </w:rPr>
        <w:t xml:space="preserve"> are becoming more likely to form dual earner working arrangements</w:t>
      </w:r>
      <w:r w:rsidR="00B97249" w:rsidRPr="00C05FE0">
        <w:rPr>
          <w:bCs/>
        </w:rPr>
        <w:t>, offering support for our</w:t>
      </w:r>
      <w:r w:rsidR="00B97249" w:rsidRPr="00C05FE0">
        <w:rPr>
          <w:color w:val="282726"/>
          <w:lang w:val="en-US"/>
        </w:rPr>
        <w:t xml:space="preserve"> hypothesis that </w:t>
      </w:r>
      <w:r w:rsidR="00447E74" w:rsidRPr="00C05FE0">
        <w:rPr>
          <w:color w:val="282726"/>
          <w:lang w:val="en-US"/>
        </w:rPr>
        <w:t xml:space="preserve">the </w:t>
      </w:r>
      <w:r w:rsidR="00B97249" w:rsidRPr="00C05FE0">
        <w:rPr>
          <w:color w:val="282726"/>
          <w:lang w:val="en-US"/>
        </w:rPr>
        <w:t xml:space="preserve">significance of the age of the youngest child will be less pronounced in 2013 than in 2001, </w:t>
      </w:r>
      <w:r w:rsidR="00CF373F" w:rsidRPr="00C05FE0">
        <w:rPr>
          <w:color w:val="282726"/>
          <w:lang w:val="en-US"/>
        </w:rPr>
        <w:t xml:space="preserve">in part, </w:t>
      </w:r>
      <w:r w:rsidR="00B97249" w:rsidRPr="00C05FE0">
        <w:rPr>
          <w:color w:val="282726"/>
          <w:lang w:val="en-US"/>
        </w:rPr>
        <w:t>reflecting work-family policy developments in the UK.</w:t>
      </w:r>
    </w:p>
    <w:p w14:paraId="737E4FE3" w14:textId="77777777" w:rsidR="004F2C20" w:rsidRPr="00C05FE0" w:rsidRDefault="004F2C20" w:rsidP="00A72D62">
      <w:pPr>
        <w:spacing w:line="480" w:lineRule="auto"/>
      </w:pPr>
    </w:p>
    <w:p w14:paraId="00EF4A83" w14:textId="614FB163" w:rsidR="00A72D62" w:rsidRPr="00C05FE0" w:rsidRDefault="00A72D62" w:rsidP="00A72D62">
      <w:pPr>
        <w:spacing w:line="480" w:lineRule="auto"/>
      </w:pPr>
      <w:r w:rsidRPr="00C05FE0">
        <w:t xml:space="preserve">Given the strong link between levels of maternal education and age of youngest child with household working patterns, we allow for the possibility of different outcomes for better or less educated mothers of </w:t>
      </w:r>
      <w:r w:rsidR="00DF74AD" w:rsidRPr="00C05FE0">
        <w:t xml:space="preserve">pre-school aged </w:t>
      </w:r>
      <w:r w:rsidRPr="00C05FE0">
        <w:t xml:space="preserve">children. We find that at the start of the decade highly educated mothers </w:t>
      </w:r>
      <w:r w:rsidR="00310B17" w:rsidRPr="00C05FE0">
        <w:t>whose youngest child is 3</w:t>
      </w:r>
      <w:r w:rsidRPr="00C05FE0">
        <w:t xml:space="preserve"> were less likely to be in dual full-time earner households but this effect w</w:t>
      </w:r>
      <w:r w:rsidR="00C27567" w:rsidRPr="00C05FE0">
        <w:t>as no longer significant by 2013</w:t>
      </w:r>
      <w:r w:rsidR="00ED53D9">
        <w:t xml:space="preserve"> (</w:t>
      </w:r>
      <w:r w:rsidR="00A3668E">
        <w:t>Table 3</w:t>
      </w:r>
      <w:r w:rsidR="00310B17" w:rsidRPr="00C05FE0">
        <w:t>).  The particular sensitivity of this result to the youngest child being aged 3 and the extension of the free early years education to children aged 3</w:t>
      </w:r>
      <w:r w:rsidR="00D06AA1" w:rsidRPr="00C05FE0">
        <w:t xml:space="preserve"> in 2004</w:t>
      </w:r>
      <w:r w:rsidR="00310B17" w:rsidRPr="00C05FE0">
        <w:t xml:space="preserve">, is certainly suggestive that the main beneficiaries </w:t>
      </w:r>
      <w:r w:rsidR="006C7040" w:rsidRPr="00C05FE0">
        <w:t xml:space="preserve">of the </w:t>
      </w:r>
      <w:r w:rsidR="00DF74AD" w:rsidRPr="00C05FE0">
        <w:t xml:space="preserve">extended early years education </w:t>
      </w:r>
      <w:r w:rsidR="006C7040" w:rsidRPr="00C05FE0">
        <w:t xml:space="preserve">policy </w:t>
      </w:r>
      <w:r w:rsidR="00CB1D03" w:rsidRPr="00C05FE0">
        <w:t xml:space="preserve">(in terms of a growth in full-time employment) </w:t>
      </w:r>
      <w:r w:rsidR="00310B17" w:rsidRPr="00C05FE0">
        <w:t xml:space="preserve">were better-educated families. This result also reinforces the impact of the growth in female education and the relationship with full-time employment noted above. </w:t>
      </w:r>
    </w:p>
    <w:p w14:paraId="6B9D45C8" w14:textId="77777777" w:rsidR="00DF22F2" w:rsidRPr="00C05FE0" w:rsidRDefault="00DF22F2" w:rsidP="00C54D69">
      <w:pPr>
        <w:spacing w:line="480" w:lineRule="auto"/>
        <w:rPr>
          <w:bCs/>
        </w:rPr>
      </w:pPr>
    </w:p>
    <w:p w14:paraId="21E6C871" w14:textId="6AFB874F" w:rsidR="002C5941" w:rsidRPr="00C05FE0" w:rsidRDefault="00EF6567" w:rsidP="00C54D69">
      <w:pPr>
        <w:spacing w:line="480" w:lineRule="auto"/>
        <w:rPr>
          <w:bCs/>
        </w:rPr>
      </w:pPr>
      <w:r w:rsidRPr="00C05FE0">
        <w:rPr>
          <w:bCs/>
        </w:rPr>
        <w:t>We</w:t>
      </w:r>
      <w:r w:rsidR="002F7CE1" w:rsidRPr="00C05FE0">
        <w:rPr>
          <w:bCs/>
        </w:rPr>
        <w:t xml:space="preserve"> find a role for age of parents</w:t>
      </w:r>
      <w:r w:rsidR="00CF373F" w:rsidRPr="00C05FE0">
        <w:rPr>
          <w:bCs/>
        </w:rPr>
        <w:t>;</w:t>
      </w:r>
      <w:r w:rsidR="002F7CE1" w:rsidRPr="00C05FE0">
        <w:rPr>
          <w:bCs/>
        </w:rPr>
        <w:t xml:space="preserve"> y</w:t>
      </w:r>
      <w:r w:rsidR="00DD3338" w:rsidRPr="00C05FE0">
        <w:rPr>
          <w:bCs/>
        </w:rPr>
        <w:t>oung parents (</w:t>
      </w:r>
      <w:r w:rsidR="00DF74AD" w:rsidRPr="00C05FE0">
        <w:rPr>
          <w:bCs/>
        </w:rPr>
        <w:t>under</w:t>
      </w:r>
      <w:r w:rsidR="00DD3338" w:rsidRPr="00C05FE0">
        <w:rPr>
          <w:bCs/>
        </w:rPr>
        <w:t xml:space="preserve"> 25) and older parents (over 45) are more likely to be non-earner</w:t>
      </w:r>
      <w:r w:rsidR="00DF74AD" w:rsidRPr="00C05FE0">
        <w:rPr>
          <w:bCs/>
        </w:rPr>
        <w:t>s</w:t>
      </w:r>
      <w:r w:rsidR="00DD3338" w:rsidRPr="00C05FE0">
        <w:rPr>
          <w:bCs/>
        </w:rPr>
        <w:t xml:space="preserve"> or </w:t>
      </w:r>
      <w:r w:rsidR="00DF74AD" w:rsidRPr="00C05FE0">
        <w:rPr>
          <w:bCs/>
        </w:rPr>
        <w:t xml:space="preserve">have </w:t>
      </w:r>
      <w:r w:rsidR="000A1C44" w:rsidRPr="00C05FE0">
        <w:rPr>
          <w:bCs/>
        </w:rPr>
        <w:t>‘</w:t>
      </w:r>
      <w:r w:rsidR="00DD3338" w:rsidRPr="00C05FE0">
        <w:rPr>
          <w:bCs/>
        </w:rPr>
        <w:t>non-standard</w:t>
      </w:r>
      <w:r w:rsidR="000A1C44" w:rsidRPr="00C05FE0">
        <w:rPr>
          <w:bCs/>
        </w:rPr>
        <w:t>’</w:t>
      </w:r>
      <w:r w:rsidR="00DD3338" w:rsidRPr="00C05FE0">
        <w:rPr>
          <w:bCs/>
        </w:rPr>
        <w:t xml:space="preserve"> </w:t>
      </w:r>
      <w:r w:rsidR="00DF74AD" w:rsidRPr="00C05FE0">
        <w:rPr>
          <w:bCs/>
        </w:rPr>
        <w:t>working</w:t>
      </w:r>
      <w:r w:rsidR="00D701F1" w:rsidRPr="00C05FE0">
        <w:rPr>
          <w:bCs/>
        </w:rPr>
        <w:t>, with f</w:t>
      </w:r>
      <w:r w:rsidR="00D071BB" w:rsidRPr="00C05FE0">
        <w:rPr>
          <w:bCs/>
        </w:rPr>
        <w:t>ather’s age becoming less of a distinguishing factor for working pattern</w:t>
      </w:r>
      <w:r w:rsidR="009752DE" w:rsidRPr="00C05FE0">
        <w:rPr>
          <w:bCs/>
        </w:rPr>
        <w:t>s</w:t>
      </w:r>
      <w:r w:rsidR="00D071BB" w:rsidRPr="00C05FE0">
        <w:rPr>
          <w:bCs/>
        </w:rPr>
        <w:t xml:space="preserve">, </w:t>
      </w:r>
      <w:r w:rsidR="00BE399F" w:rsidRPr="00C05FE0">
        <w:rPr>
          <w:bCs/>
        </w:rPr>
        <w:t>particular</w:t>
      </w:r>
      <w:r w:rsidR="00D071BB" w:rsidRPr="00C05FE0">
        <w:rPr>
          <w:bCs/>
        </w:rPr>
        <w:t xml:space="preserve">ly for </w:t>
      </w:r>
      <w:r w:rsidR="00D05EE1" w:rsidRPr="00C05FE0">
        <w:rPr>
          <w:bCs/>
        </w:rPr>
        <w:t>standard</w:t>
      </w:r>
      <w:r w:rsidR="009752DE" w:rsidRPr="00C05FE0">
        <w:rPr>
          <w:bCs/>
        </w:rPr>
        <w:t xml:space="preserve"> </w:t>
      </w:r>
      <w:r w:rsidR="00D071BB" w:rsidRPr="00C05FE0">
        <w:rPr>
          <w:bCs/>
        </w:rPr>
        <w:t>1.5 and breadwinner households.</w:t>
      </w:r>
      <w:r w:rsidR="00DD3338" w:rsidRPr="00C05FE0">
        <w:rPr>
          <w:bCs/>
        </w:rPr>
        <w:t xml:space="preserve"> </w:t>
      </w:r>
      <w:r w:rsidR="00F455EF" w:rsidRPr="00C05FE0">
        <w:rPr>
          <w:bCs/>
        </w:rPr>
        <w:t xml:space="preserve">We observe some </w:t>
      </w:r>
      <w:r w:rsidR="00D05EE1" w:rsidRPr="00C05FE0">
        <w:rPr>
          <w:bCs/>
        </w:rPr>
        <w:t>difference based on nationality;</w:t>
      </w:r>
      <w:r w:rsidR="00F455EF" w:rsidRPr="00C05FE0">
        <w:rPr>
          <w:bCs/>
        </w:rPr>
        <w:t xml:space="preserve"> parents from outside of the EU are less likely to be </w:t>
      </w:r>
      <w:r w:rsidR="00F455EF" w:rsidRPr="00C05FE0">
        <w:rPr>
          <w:bCs/>
        </w:rPr>
        <w:lastRenderedPageBreak/>
        <w:t xml:space="preserve">in two earner households and more likely to be in sole male breadwinner households, have non-standard working patterns or </w:t>
      </w:r>
      <w:r w:rsidR="004B3F08" w:rsidRPr="00C05FE0">
        <w:rPr>
          <w:bCs/>
        </w:rPr>
        <w:t>to be</w:t>
      </w:r>
      <w:r w:rsidR="00623141" w:rsidRPr="00C05FE0">
        <w:rPr>
          <w:bCs/>
        </w:rPr>
        <w:t xml:space="preserve"> non-working </w:t>
      </w:r>
      <w:r w:rsidR="004B3F08" w:rsidRPr="00C05FE0">
        <w:rPr>
          <w:bCs/>
        </w:rPr>
        <w:t xml:space="preserve">than </w:t>
      </w:r>
      <w:r w:rsidR="00F455EF" w:rsidRPr="00C05FE0">
        <w:rPr>
          <w:bCs/>
        </w:rPr>
        <w:t xml:space="preserve">parents from the UK or other EU countries. </w:t>
      </w:r>
    </w:p>
    <w:p w14:paraId="0F20BA2D" w14:textId="77777777" w:rsidR="00B377C2" w:rsidRPr="00C05FE0" w:rsidRDefault="00B377C2" w:rsidP="00C54D69">
      <w:pPr>
        <w:spacing w:line="480" w:lineRule="auto"/>
        <w:rPr>
          <w:bCs/>
        </w:rPr>
      </w:pPr>
    </w:p>
    <w:p w14:paraId="031C949F" w14:textId="47D67E4D" w:rsidR="001816B0" w:rsidRPr="00C05FE0" w:rsidRDefault="00055E91" w:rsidP="001816B0">
      <w:pPr>
        <w:spacing w:line="480" w:lineRule="auto"/>
        <w:jc w:val="center"/>
        <w:rPr>
          <w:b/>
          <w:bCs/>
        </w:rPr>
      </w:pPr>
      <w:r w:rsidRPr="00C05FE0">
        <w:rPr>
          <w:b/>
          <w:bCs/>
        </w:rPr>
        <w:t>TABLE</w:t>
      </w:r>
      <w:r w:rsidR="00EA5FE7" w:rsidRPr="00C05FE0">
        <w:rPr>
          <w:b/>
          <w:bCs/>
        </w:rPr>
        <w:t>S</w:t>
      </w:r>
      <w:r w:rsidR="00F6332A" w:rsidRPr="00C05FE0">
        <w:rPr>
          <w:b/>
          <w:bCs/>
        </w:rPr>
        <w:t xml:space="preserve"> 2</w:t>
      </w:r>
      <w:r w:rsidR="00B411F3" w:rsidRPr="00C05FE0">
        <w:rPr>
          <w:b/>
          <w:bCs/>
        </w:rPr>
        <w:t xml:space="preserve"> and </w:t>
      </w:r>
      <w:r w:rsidR="00F6332A" w:rsidRPr="00C05FE0">
        <w:rPr>
          <w:b/>
          <w:bCs/>
        </w:rPr>
        <w:t>3</w:t>
      </w:r>
      <w:r w:rsidR="001816B0" w:rsidRPr="00C05FE0">
        <w:rPr>
          <w:b/>
          <w:bCs/>
        </w:rPr>
        <w:t xml:space="preserve"> here</w:t>
      </w:r>
    </w:p>
    <w:p w14:paraId="37A32583" w14:textId="77777777" w:rsidR="00BD304A" w:rsidRPr="00C05FE0" w:rsidRDefault="00BD304A" w:rsidP="00BD304A">
      <w:pPr>
        <w:spacing w:line="480" w:lineRule="auto"/>
        <w:rPr>
          <w:b/>
          <w:bCs/>
        </w:rPr>
      </w:pPr>
    </w:p>
    <w:p w14:paraId="0CFBF27E" w14:textId="28194F5A" w:rsidR="00B07E04" w:rsidRPr="00C05FE0" w:rsidRDefault="00B07E04" w:rsidP="00BD304A">
      <w:pPr>
        <w:spacing w:line="480" w:lineRule="auto"/>
        <w:rPr>
          <w:b/>
          <w:bCs/>
        </w:rPr>
      </w:pPr>
      <w:r w:rsidRPr="00C05FE0">
        <w:rPr>
          <w:b/>
          <w:bCs/>
        </w:rPr>
        <w:t>Conclusions</w:t>
      </w:r>
    </w:p>
    <w:p w14:paraId="1AFFA19C" w14:textId="4D0D752D" w:rsidR="00DE1F9D" w:rsidRPr="00535018" w:rsidRDefault="006B7298" w:rsidP="001F77D8">
      <w:pPr>
        <w:pStyle w:val="LightGrid-Accent31"/>
        <w:spacing w:line="480" w:lineRule="auto"/>
        <w:ind w:left="0"/>
        <w:rPr>
          <w:rFonts w:ascii="Times New Roman" w:hAnsi="Times New Roman"/>
        </w:rPr>
      </w:pPr>
      <w:r>
        <w:rPr>
          <w:rFonts w:ascii="Times New Roman" w:hAnsi="Times New Roman"/>
        </w:rPr>
        <w:t xml:space="preserve">Our evidence shows </w:t>
      </w:r>
      <w:r w:rsidR="00DE1F9D" w:rsidRPr="00C05FE0">
        <w:rPr>
          <w:rFonts w:ascii="Times New Roman" w:hAnsi="Times New Roman"/>
        </w:rPr>
        <w:t xml:space="preserve">a growth in dual full-time earning, a decline in the </w:t>
      </w:r>
      <w:r w:rsidR="00086D52">
        <w:rPr>
          <w:rFonts w:ascii="Times New Roman" w:hAnsi="Times New Roman"/>
        </w:rPr>
        <w:t>preval</w:t>
      </w:r>
      <w:r w:rsidR="00DE1F9D" w:rsidRPr="00C05FE0">
        <w:rPr>
          <w:rFonts w:ascii="Times New Roman" w:hAnsi="Times New Roman"/>
        </w:rPr>
        <w:t>ence of the ‘standard’ 1.5 earner household and within this working pattern, fathers</w:t>
      </w:r>
      <w:r w:rsidR="004F1D45">
        <w:rPr>
          <w:rFonts w:ascii="Times New Roman" w:hAnsi="Times New Roman"/>
        </w:rPr>
        <w:t>’</w:t>
      </w:r>
      <w:r w:rsidR="00DE1F9D" w:rsidRPr="00C05FE0">
        <w:rPr>
          <w:rFonts w:ascii="Times New Roman" w:hAnsi="Times New Roman"/>
        </w:rPr>
        <w:t xml:space="preserve"> hours of work have declined and mothers</w:t>
      </w:r>
      <w:r w:rsidR="004F1D45">
        <w:rPr>
          <w:rFonts w:ascii="Times New Roman" w:hAnsi="Times New Roman"/>
        </w:rPr>
        <w:t>’</w:t>
      </w:r>
      <w:r w:rsidR="00DE1F9D" w:rsidRPr="00C05FE0">
        <w:rPr>
          <w:rFonts w:ascii="Times New Roman" w:hAnsi="Times New Roman"/>
        </w:rPr>
        <w:t xml:space="preserve"> hours have risen.  Similarly, we observe a small growth in ‘non-standard’ work-family arrangements. These findings suggest some convergence in economic provisioning between British parents, that is</w:t>
      </w:r>
      <w:r w:rsidR="0039057F" w:rsidRPr="00C05FE0">
        <w:rPr>
          <w:rFonts w:ascii="Times New Roman" w:hAnsi="Times New Roman"/>
        </w:rPr>
        <w:t>,</w:t>
      </w:r>
      <w:r w:rsidR="00DE1F9D" w:rsidRPr="00C05FE0">
        <w:rPr>
          <w:rFonts w:ascii="Times New Roman" w:hAnsi="Times New Roman"/>
        </w:rPr>
        <w:t xml:space="preserve"> movement towards a gender egalitarian equilibrium</w:t>
      </w:r>
      <w:r w:rsidR="009D48C9" w:rsidRPr="00C05FE0">
        <w:rPr>
          <w:rFonts w:ascii="Times New Roman" w:hAnsi="Times New Roman"/>
        </w:rPr>
        <w:t>, as predicted</w:t>
      </w:r>
      <w:r w:rsidR="00DE1F9D" w:rsidRPr="00C05FE0">
        <w:rPr>
          <w:rFonts w:ascii="Times New Roman" w:hAnsi="Times New Roman"/>
        </w:rPr>
        <w:t xml:space="preserve">.  However, </w:t>
      </w:r>
      <w:r w:rsidR="00EE25A2" w:rsidRPr="00C05FE0">
        <w:rPr>
          <w:rFonts w:ascii="Times New Roman" w:hAnsi="Times New Roman"/>
        </w:rPr>
        <w:t xml:space="preserve">our hypothesis is only partially accepted as </w:t>
      </w:r>
      <w:r w:rsidR="00DE1F9D" w:rsidRPr="00C05FE0">
        <w:rPr>
          <w:rFonts w:ascii="Times New Roman" w:hAnsi="Times New Roman"/>
        </w:rPr>
        <w:t xml:space="preserve">British families </w:t>
      </w:r>
      <w:r w:rsidR="00EE25A2" w:rsidRPr="00C05FE0">
        <w:rPr>
          <w:rFonts w:ascii="Times New Roman" w:hAnsi="Times New Roman"/>
        </w:rPr>
        <w:t xml:space="preserve">continue to rely </w:t>
      </w:r>
      <w:r w:rsidR="00DE1F9D" w:rsidRPr="00C05FE0">
        <w:rPr>
          <w:rFonts w:ascii="Times New Roman" w:hAnsi="Times New Roman"/>
        </w:rPr>
        <w:t>on a male sole full-time breadwinner model –</w:t>
      </w:r>
      <w:r w:rsidR="00535018">
        <w:rPr>
          <w:rFonts w:ascii="Times New Roman" w:hAnsi="Times New Roman"/>
        </w:rPr>
        <w:t xml:space="preserve"> </w:t>
      </w:r>
      <w:r w:rsidR="00EE25A2" w:rsidRPr="00C05FE0">
        <w:rPr>
          <w:rFonts w:ascii="Times New Roman" w:hAnsi="Times New Roman"/>
        </w:rPr>
        <w:t xml:space="preserve">over the period this arrangement </w:t>
      </w:r>
      <w:r w:rsidR="001F77D8" w:rsidRPr="00C05FE0">
        <w:rPr>
          <w:rFonts w:ascii="Times New Roman" w:hAnsi="Times New Roman"/>
        </w:rPr>
        <w:t xml:space="preserve">continues to </w:t>
      </w:r>
      <w:r w:rsidR="00DE1F9D" w:rsidRPr="00C05FE0">
        <w:rPr>
          <w:rFonts w:ascii="Times New Roman" w:hAnsi="Times New Roman"/>
        </w:rPr>
        <w:t xml:space="preserve">account for </w:t>
      </w:r>
      <w:r w:rsidR="001F77D8" w:rsidRPr="00C05FE0">
        <w:rPr>
          <w:rFonts w:ascii="Times New Roman" w:hAnsi="Times New Roman"/>
        </w:rPr>
        <w:t xml:space="preserve">one fifth </w:t>
      </w:r>
      <w:r w:rsidR="00DE1F9D" w:rsidRPr="00C05FE0">
        <w:rPr>
          <w:rFonts w:ascii="Times New Roman" w:hAnsi="Times New Roman"/>
        </w:rPr>
        <w:t>of households– so w</w:t>
      </w:r>
      <w:r w:rsidR="00DE1F9D" w:rsidRPr="00C05FE0">
        <w:rPr>
          <w:rFonts w:ascii="Times New Roman" w:hAnsi="Times New Roman"/>
          <w:bCs/>
        </w:rPr>
        <w:t xml:space="preserve">e also find stability in </w:t>
      </w:r>
      <w:r w:rsidR="0039057F" w:rsidRPr="00C05FE0">
        <w:rPr>
          <w:rFonts w:ascii="Times New Roman" w:hAnsi="Times New Roman"/>
          <w:bCs/>
        </w:rPr>
        <w:t xml:space="preserve">this </w:t>
      </w:r>
      <w:r w:rsidR="00070514">
        <w:rPr>
          <w:rFonts w:ascii="Times New Roman" w:hAnsi="Times New Roman"/>
          <w:bCs/>
        </w:rPr>
        <w:t>element</w:t>
      </w:r>
      <w:r w:rsidR="0039057F" w:rsidRPr="00C05FE0">
        <w:rPr>
          <w:rFonts w:ascii="Times New Roman" w:hAnsi="Times New Roman"/>
          <w:bCs/>
        </w:rPr>
        <w:t xml:space="preserve"> of traditional equilibrium. </w:t>
      </w:r>
      <w:r w:rsidR="004526AA">
        <w:rPr>
          <w:rFonts w:ascii="Times New Roman" w:hAnsi="Times New Roman"/>
          <w:bCs/>
        </w:rPr>
        <w:t>S</w:t>
      </w:r>
      <w:r w:rsidR="004526AA" w:rsidRPr="00C05FE0">
        <w:rPr>
          <w:rFonts w:ascii="Times New Roman" w:hAnsi="Times New Roman"/>
          <w:bCs/>
        </w:rPr>
        <w:t xml:space="preserve">uch heterogeneity is less likely in strong </w:t>
      </w:r>
      <w:proofErr w:type="spellStart"/>
      <w:r w:rsidR="004526AA" w:rsidRPr="00C05FE0">
        <w:rPr>
          <w:rFonts w:ascii="Times New Roman" w:hAnsi="Times New Roman"/>
          <w:bCs/>
        </w:rPr>
        <w:t>equilibria</w:t>
      </w:r>
      <w:proofErr w:type="spellEnd"/>
      <w:r w:rsidR="004526AA" w:rsidRPr="00C05FE0">
        <w:rPr>
          <w:rFonts w:ascii="Times New Roman" w:hAnsi="Times New Roman"/>
          <w:bCs/>
        </w:rPr>
        <w:t xml:space="preserve"> contexts, whether they be traditional or egalitarian</w:t>
      </w:r>
      <w:r w:rsidR="004526AA">
        <w:rPr>
          <w:rFonts w:ascii="Times New Roman" w:hAnsi="Times New Roman"/>
          <w:bCs/>
        </w:rPr>
        <w:t xml:space="preserve">, </w:t>
      </w:r>
      <w:proofErr w:type="spellStart"/>
      <w:r w:rsidR="00791C40" w:rsidRPr="00C05FE0">
        <w:rPr>
          <w:rFonts w:ascii="Times New Roman" w:hAnsi="Times New Roman"/>
          <w:bCs/>
        </w:rPr>
        <w:t>Esping</w:t>
      </w:r>
      <w:proofErr w:type="spellEnd"/>
      <w:r w:rsidR="00791C40" w:rsidRPr="00C05FE0">
        <w:rPr>
          <w:rFonts w:ascii="Times New Roman" w:hAnsi="Times New Roman"/>
          <w:bCs/>
        </w:rPr>
        <w:t>-Andersen et al (2013, 11)</w:t>
      </w:r>
      <w:r w:rsidR="009D48C9" w:rsidRPr="00C05FE0">
        <w:rPr>
          <w:rFonts w:ascii="Times New Roman" w:hAnsi="Times New Roman"/>
          <w:bCs/>
        </w:rPr>
        <w:t xml:space="preserve">. </w:t>
      </w:r>
    </w:p>
    <w:p w14:paraId="222EF4AC" w14:textId="77777777" w:rsidR="0039057F" w:rsidRPr="00C05FE0" w:rsidRDefault="0039057F" w:rsidP="0039057F">
      <w:pPr>
        <w:pStyle w:val="LightGrid-Accent31"/>
        <w:spacing w:line="480" w:lineRule="auto"/>
        <w:ind w:left="0"/>
        <w:rPr>
          <w:rFonts w:ascii="Times New Roman" w:hAnsi="Times New Roman"/>
          <w:bCs/>
        </w:rPr>
      </w:pPr>
    </w:p>
    <w:p w14:paraId="1B03E08B" w14:textId="0D73F218" w:rsidR="0039057F" w:rsidRPr="00C05FE0" w:rsidRDefault="0039057F" w:rsidP="001F77D8">
      <w:pPr>
        <w:spacing w:line="480" w:lineRule="auto"/>
        <w:rPr>
          <w:bCs/>
        </w:rPr>
      </w:pPr>
      <w:r w:rsidRPr="00C05FE0">
        <w:rPr>
          <w:bCs/>
        </w:rPr>
        <w:t xml:space="preserve">Our typologies of household working patterns reveal diversity which is strongly linked to parental education: </w:t>
      </w:r>
      <w:r w:rsidR="001F77D8" w:rsidRPr="00C05FE0">
        <w:rPr>
          <w:bCs/>
        </w:rPr>
        <w:t xml:space="preserve">a growing share of dual full-time earners where parents, especially mothers, are highly educated; but also </w:t>
      </w:r>
      <w:r w:rsidRPr="00C05FE0">
        <w:rPr>
          <w:bCs/>
        </w:rPr>
        <w:t xml:space="preserve">a constant small percentage of workless households with low levels of education; </w:t>
      </w:r>
      <w:r w:rsidR="001F77D8" w:rsidRPr="00C05FE0">
        <w:rPr>
          <w:bCs/>
        </w:rPr>
        <w:t xml:space="preserve">and </w:t>
      </w:r>
      <w:r w:rsidRPr="00C05FE0">
        <w:rPr>
          <w:bCs/>
        </w:rPr>
        <w:t xml:space="preserve">a steady </w:t>
      </w:r>
      <w:r w:rsidR="00535018">
        <w:rPr>
          <w:bCs/>
        </w:rPr>
        <w:t>share of</w:t>
      </w:r>
      <w:r w:rsidRPr="00C05FE0">
        <w:rPr>
          <w:bCs/>
        </w:rPr>
        <w:t xml:space="preserve"> sole male breadwinners consisting of less well-educated mothers but heterogeneous educational backgrounds for fathers</w:t>
      </w:r>
      <w:r w:rsidR="001F77D8" w:rsidRPr="00C05FE0">
        <w:rPr>
          <w:bCs/>
        </w:rPr>
        <w:t>.</w:t>
      </w:r>
      <w:r w:rsidRPr="00C05FE0">
        <w:rPr>
          <w:bCs/>
        </w:rPr>
        <w:t xml:space="preserve"> </w:t>
      </w:r>
      <w:r w:rsidR="001F77D8" w:rsidRPr="00C05FE0">
        <w:rPr>
          <w:bCs/>
        </w:rPr>
        <w:t>It appears that t</w:t>
      </w:r>
      <w:r w:rsidRPr="00C05FE0">
        <w:rPr>
          <w:bCs/>
        </w:rPr>
        <w:t>he continued growth in women’s educational attainment i</w:t>
      </w:r>
      <w:r w:rsidR="001F77D8" w:rsidRPr="00C05FE0">
        <w:rPr>
          <w:bCs/>
        </w:rPr>
        <w:t xml:space="preserve">n Britain is a major structural </w:t>
      </w:r>
      <w:r w:rsidRPr="00C05FE0">
        <w:rPr>
          <w:bCs/>
        </w:rPr>
        <w:t xml:space="preserve">factor behind the changes in </w:t>
      </w:r>
      <w:r w:rsidR="001F77D8" w:rsidRPr="00C05FE0">
        <w:rPr>
          <w:bCs/>
        </w:rPr>
        <w:t xml:space="preserve">parental </w:t>
      </w:r>
      <w:r w:rsidRPr="00C05FE0">
        <w:rPr>
          <w:bCs/>
        </w:rPr>
        <w:t xml:space="preserve">working patterns that we observe and consistent with the theory of transition between the traditional and gender egalitarian </w:t>
      </w:r>
      <w:proofErr w:type="spellStart"/>
      <w:r w:rsidRPr="00C05FE0">
        <w:rPr>
          <w:bCs/>
        </w:rPr>
        <w:t>equilibria</w:t>
      </w:r>
      <w:proofErr w:type="spellEnd"/>
      <w:r w:rsidRPr="00C05FE0">
        <w:rPr>
          <w:bCs/>
        </w:rPr>
        <w:t xml:space="preserve">.  </w:t>
      </w:r>
    </w:p>
    <w:p w14:paraId="7EC9EF03" w14:textId="77777777" w:rsidR="0039057F" w:rsidRPr="00C05FE0" w:rsidRDefault="0039057F" w:rsidP="0039057F">
      <w:pPr>
        <w:spacing w:line="480" w:lineRule="auto"/>
        <w:rPr>
          <w:bCs/>
        </w:rPr>
      </w:pPr>
    </w:p>
    <w:p w14:paraId="23E340F9" w14:textId="2BBB8611" w:rsidR="0039057F" w:rsidRPr="00C05FE0" w:rsidRDefault="0039057F" w:rsidP="00805C1B">
      <w:pPr>
        <w:spacing w:line="480" w:lineRule="auto"/>
        <w:rPr>
          <w:bCs/>
        </w:rPr>
      </w:pPr>
      <w:r w:rsidRPr="00C05FE0">
        <w:rPr>
          <w:bCs/>
        </w:rPr>
        <w:t xml:space="preserve">The growth that we observe in dual earning households with pre-school children over the decade is </w:t>
      </w:r>
      <w:r w:rsidR="001F77D8" w:rsidRPr="00C05FE0">
        <w:rPr>
          <w:bCs/>
        </w:rPr>
        <w:t xml:space="preserve">also </w:t>
      </w:r>
      <w:r w:rsidRPr="00C05FE0">
        <w:rPr>
          <w:bCs/>
        </w:rPr>
        <w:t xml:space="preserve">consistent with other evidence that </w:t>
      </w:r>
      <w:r w:rsidRPr="00C05FE0">
        <w:rPr>
          <w:color w:val="282726"/>
          <w:lang w:val="en-US"/>
        </w:rPr>
        <w:t xml:space="preserve">improvements in </w:t>
      </w:r>
      <w:r w:rsidR="001F77D8" w:rsidRPr="00C05FE0">
        <w:rPr>
          <w:color w:val="282726"/>
          <w:lang w:val="en-US"/>
        </w:rPr>
        <w:t xml:space="preserve">public </w:t>
      </w:r>
      <w:r w:rsidRPr="00C05FE0">
        <w:rPr>
          <w:color w:val="282726"/>
          <w:lang w:val="en-US"/>
        </w:rPr>
        <w:t xml:space="preserve">childcare provision </w:t>
      </w:r>
      <w:r w:rsidRPr="00C05FE0">
        <w:rPr>
          <w:bCs/>
        </w:rPr>
        <w:t xml:space="preserve">have supported </w:t>
      </w:r>
      <w:r w:rsidRPr="00C05FE0">
        <w:rPr>
          <w:bCs/>
        </w:rPr>
        <w:lastRenderedPageBreak/>
        <w:t>dual earning (Brewer et al 2014</w:t>
      </w:r>
      <w:r w:rsidR="003653C5">
        <w:rPr>
          <w:bCs/>
        </w:rPr>
        <w:t>)</w:t>
      </w:r>
      <w:r w:rsidRPr="00DE57D2">
        <w:rPr>
          <w:bCs/>
        </w:rPr>
        <w:t>.</w:t>
      </w:r>
      <w:r w:rsidRPr="00C05FE0">
        <w:rPr>
          <w:bCs/>
        </w:rPr>
        <w:t xml:space="preserve"> However, free childcare provision in the UK is part-time, </w:t>
      </w:r>
      <w:r w:rsidR="001F6BAB">
        <w:rPr>
          <w:bCs/>
        </w:rPr>
        <w:t>Speight</w:t>
      </w:r>
      <w:r w:rsidRPr="00C05FE0">
        <w:rPr>
          <w:bCs/>
        </w:rPr>
        <w:t xml:space="preserve"> et al (2010) report that take-up has been lower amongst disadvantaged groups and </w:t>
      </w:r>
      <w:r w:rsidRPr="00C05FE0">
        <w:t xml:space="preserve">Stewart (2014) finds better-educated mothers benefit more than less educated mothers in monetary terms from stable employment.  </w:t>
      </w:r>
      <w:r w:rsidRPr="00C05FE0">
        <w:rPr>
          <w:bCs/>
        </w:rPr>
        <w:t xml:space="preserve">Therefore, not only are better-educated mothers better able to afford additional childcare provision, they also face stronger incentives to work in terms of monetary gain.  Both are consistent with our evidence of increasing engagement in full-time employment amongst better-educated mothers of pre-school children. </w:t>
      </w:r>
    </w:p>
    <w:p w14:paraId="60406619" w14:textId="77777777" w:rsidR="0039057F" w:rsidRPr="00C05FE0" w:rsidRDefault="0039057F" w:rsidP="0039057F">
      <w:pPr>
        <w:spacing w:line="480" w:lineRule="auto"/>
        <w:rPr>
          <w:bCs/>
        </w:rPr>
      </w:pPr>
    </w:p>
    <w:p w14:paraId="57605FEE" w14:textId="76B9E8F9" w:rsidR="0039057F" w:rsidRPr="00C05FE0" w:rsidRDefault="007E3641" w:rsidP="001B3D79">
      <w:pPr>
        <w:spacing w:line="480" w:lineRule="auto"/>
        <w:rPr>
          <w:lang w:val="en-US"/>
        </w:rPr>
      </w:pPr>
      <w:r>
        <w:rPr>
          <w:bCs/>
        </w:rPr>
        <w:t>Furthermore,</w:t>
      </w:r>
      <w:r w:rsidR="0039057F" w:rsidRPr="00C05FE0">
        <w:rPr>
          <w:bCs/>
        </w:rPr>
        <w:t xml:space="preserve"> </w:t>
      </w:r>
      <w:r w:rsidR="0039057F" w:rsidRPr="00C05FE0">
        <w:rPr>
          <w:lang w:val="en-US"/>
        </w:rPr>
        <w:t>a substantial minority in the UK (33%) believes that the mother should stay at home when there is a pre-school aged child (</w:t>
      </w:r>
      <w:r w:rsidR="0039057F" w:rsidRPr="00C05FE0">
        <w:t xml:space="preserve">Scott and </w:t>
      </w:r>
      <w:proofErr w:type="spellStart"/>
      <w:r w:rsidR="0039057F" w:rsidRPr="00C05FE0">
        <w:t>Clery</w:t>
      </w:r>
      <w:proofErr w:type="spellEnd"/>
      <w:r w:rsidR="0039057F" w:rsidRPr="00C05FE0">
        <w:t>, 2013)</w:t>
      </w:r>
      <w:r w:rsidR="0039057F" w:rsidRPr="00C05FE0">
        <w:rPr>
          <w:lang w:val="en-US"/>
        </w:rPr>
        <w:t xml:space="preserve">.  Whilst the share of the population taking this view has declined sharply, from 64% in 1989, this has been accompanied by a rise in the proportion who believe that a mother of pre-school children should work part-time (from 26 to 43% over the same period). </w:t>
      </w:r>
      <w:r w:rsidR="00805C1B" w:rsidRPr="00C05FE0">
        <w:rPr>
          <w:lang w:val="en-US"/>
        </w:rPr>
        <w:t xml:space="preserve">It seems that culturally embedded gender based norms as well </w:t>
      </w:r>
      <w:r>
        <w:rPr>
          <w:lang w:val="en-US"/>
        </w:rPr>
        <w:t xml:space="preserve">as </w:t>
      </w:r>
      <w:r w:rsidR="00805C1B" w:rsidRPr="00C05FE0">
        <w:rPr>
          <w:lang w:val="en-US"/>
        </w:rPr>
        <w:t xml:space="preserve">economic calculations are at work, as these attitudes reveal a strong underlying concern for maternal involvement in the care of pre-school children and a very slow adjustment to the view and practice that parental responsibilities can be </w:t>
      </w:r>
      <w:r w:rsidR="00547E29">
        <w:rPr>
          <w:lang w:val="en-US"/>
        </w:rPr>
        <w:t>equally shared</w:t>
      </w:r>
      <w:r>
        <w:rPr>
          <w:lang w:val="en-US"/>
        </w:rPr>
        <w:t xml:space="preserve"> by both parents</w:t>
      </w:r>
      <w:r w:rsidR="00805C1B" w:rsidRPr="00C05FE0">
        <w:rPr>
          <w:lang w:val="en-US"/>
        </w:rPr>
        <w:t xml:space="preserve">. </w:t>
      </w:r>
      <w:r w:rsidR="009118AB" w:rsidRPr="00C05FE0">
        <w:rPr>
          <w:lang w:val="en-US"/>
        </w:rPr>
        <w:t xml:space="preserve">Moreover, British work-family policy </w:t>
      </w:r>
      <w:r w:rsidR="00805C1B" w:rsidRPr="00C05FE0">
        <w:rPr>
          <w:lang w:val="en-US"/>
        </w:rPr>
        <w:t xml:space="preserve">design and implementation </w:t>
      </w:r>
      <w:r w:rsidR="009118AB" w:rsidRPr="00C05FE0">
        <w:rPr>
          <w:lang w:val="en-US"/>
        </w:rPr>
        <w:t xml:space="preserve">over the last decade, despite egalitarian </w:t>
      </w:r>
      <w:r w:rsidR="00805C1B" w:rsidRPr="00C05FE0">
        <w:rPr>
          <w:lang w:val="en-US"/>
        </w:rPr>
        <w:t xml:space="preserve">political </w:t>
      </w:r>
      <w:r w:rsidR="009118AB" w:rsidRPr="00C05FE0">
        <w:rPr>
          <w:lang w:val="en-US"/>
        </w:rPr>
        <w:t>rhetoric</w:t>
      </w:r>
      <w:r w:rsidR="00805C1B" w:rsidRPr="00C05FE0">
        <w:rPr>
          <w:lang w:val="en-US"/>
        </w:rPr>
        <w:t xml:space="preserve"> signaling “sharing”</w:t>
      </w:r>
      <w:r w:rsidR="009118AB" w:rsidRPr="00C05FE0">
        <w:rPr>
          <w:lang w:val="en-US"/>
        </w:rPr>
        <w:t xml:space="preserve">, has been both </w:t>
      </w:r>
      <w:proofErr w:type="spellStart"/>
      <w:r w:rsidR="009118AB" w:rsidRPr="00C05FE0">
        <w:rPr>
          <w:lang w:val="en-US"/>
        </w:rPr>
        <w:t>maternalist</w:t>
      </w:r>
      <w:proofErr w:type="spellEnd"/>
      <w:r w:rsidR="009118AB" w:rsidRPr="00C05FE0">
        <w:rPr>
          <w:lang w:val="en-US"/>
        </w:rPr>
        <w:t xml:space="preserve"> and minimalist when contrasted to other European countries (</w:t>
      </w:r>
      <w:r w:rsidR="00F3364B">
        <w:rPr>
          <w:lang w:val="en-US"/>
        </w:rPr>
        <w:t>Baird and O’Brien,</w:t>
      </w:r>
      <w:r w:rsidR="009118AB" w:rsidRPr="00C05FE0">
        <w:rPr>
          <w:lang w:val="en-US"/>
        </w:rPr>
        <w:t xml:space="preserve"> 2015). </w:t>
      </w:r>
      <w:r w:rsidR="0076527D" w:rsidRPr="00DE57D2">
        <w:rPr>
          <w:lang w:val="en-US"/>
        </w:rPr>
        <w:t>By 2013 the UK still has one of the longest maternity leaves in Europe, a further barrier to a gender egalitarian equilibrium</w:t>
      </w:r>
      <w:r w:rsidR="00DE57D2">
        <w:rPr>
          <w:lang w:val="en-US"/>
        </w:rPr>
        <w:t>.</w:t>
      </w:r>
      <w:r w:rsidR="001B3D79" w:rsidRPr="00C05FE0">
        <w:rPr>
          <w:lang w:val="en-US"/>
        </w:rPr>
        <w:t xml:space="preserve"> </w:t>
      </w:r>
    </w:p>
    <w:p w14:paraId="6E42CD2E" w14:textId="77777777" w:rsidR="009118AB" w:rsidRPr="00C05FE0" w:rsidRDefault="009118AB" w:rsidP="0039057F">
      <w:pPr>
        <w:spacing w:line="480" w:lineRule="auto"/>
        <w:rPr>
          <w:b/>
          <w:bCs/>
          <w:lang w:val="en-US"/>
        </w:rPr>
      </w:pPr>
    </w:p>
    <w:p w14:paraId="301D23F1" w14:textId="58329BC0" w:rsidR="00E25E8F" w:rsidRDefault="001B3D79" w:rsidP="00E05C7A">
      <w:pPr>
        <w:pStyle w:val="LightGrid-Accent31"/>
        <w:spacing w:line="480" w:lineRule="auto"/>
        <w:ind w:left="0"/>
        <w:rPr>
          <w:rFonts w:ascii="Times New Roman" w:hAnsi="Times New Roman"/>
        </w:rPr>
      </w:pPr>
      <w:r w:rsidRPr="00C05FE0">
        <w:rPr>
          <w:rFonts w:ascii="Times New Roman" w:hAnsi="Times New Roman"/>
          <w:bCs/>
        </w:rPr>
        <w:t xml:space="preserve">In summary, the evidence from this study </w:t>
      </w:r>
      <w:r w:rsidR="003B3648" w:rsidRPr="00C05FE0">
        <w:rPr>
          <w:rFonts w:ascii="Times New Roman" w:hAnsi="Times New Roman"/>
          <w:bCs/>
        </w:rPr>
        <w:t xml:space="preserve">confirms </w:t>
      </w:r>
      <w:proofErr w:type="spellStart"/>
      <w:r w:rsidR="00FF0B69" w:rsidRPr="00C05FE0">
        <w:rPr>
          <w:rFonts w:ascii="Times New Roman" w:hAnsi="Times New Roman"/>
          <w:bCs/>
        </w:rPr>
        <w:t>Esping</w:t>
      </w:r>
      <w:proofErr w:type="spellEnd"/>
      <w:r w:rsidR="00FF0B69" w:rsidRPr="00C05FE0">
        <w:rPr>
          <w:rFonts w:ascii="Times New Roman" w:hAnsi="Times New Roman"/>
          <w:bCs/>
        </w:rPr>
        <w:t>-A</w:t>
      </w:r>
      <w:r w:rsidR="00623141" w:rsidRPr="00C05FE0">
        <w:rPr>
          <w:rFonts w:ascii="Times New Roman" w:hAnsi="Times New Roman"/>
          <w:bCs/>
        </w:rPr>
        <w:t>n</w:t>
      </w:r>
      <w:r w:rsidR="00FF0B69" w:rsidRPr="00C05FE0">
        <w:rPr>
          <w:rFonts w:ascii="Times New Roman" w:hAnsi="Times New Roman"/>
          <w:bCs/>
        </w:rPr>
        <w:t>dersen et al</w:t>
      </w:r>
      <w:r w:rsidRPr="00C05FE0">
        <w:rPr>
          <w:rFonts w:ascii="Times New Roman" w:hAnsi="Times New Roman"/>
          <w:bCs/>
        </w:rPr>
        <w:t>.’s</w:t>
      </w:r>
      <w:r w:rsidR="00FF0B69" w:rsidRPr="00C05FE0">
        <w:rPr>
          <w:rFonts w:ascii="Times New Roman" w:hAnsi="Times New Roman"/>
          <w:bCs/>
        </w:rPr>
        <w:t xml:space="preserve"> (2013) </w:t>
      </w:r>
      <w:r w:rsidRPr="00C05FE0">
        <w:rPr>
          <w:rFonts w:ascii="Times New Roman" w:hAnsi="Times New Roman"/>
          <w:bCs/>
        </w:rPr>
        <w:t xml:space="preserve">depiction of the UK as </w:t>
      </w:r>
      <w:r w:rsidR="007E3641">
        <w:rPr>
          <w:rFonts w:ascii="Times New Roman" w:hAnsi="Times New Roman"/>
          <w:bCs/>
        </w:rPr>
        <w:t xml:space="preserve">being in between a traditional and </w:t>
      </w:r>
      <w:proofErr w:type="gramStart"/>
      <w:r w:rsidR="007E3641">
        <w:rPr>
          <w:rFonts w:ascii="Times New Roman" w:hAnsi="Times New Roman"/>
          <w:bCs/>
        </w:rPr>
        <w:t xml:space="preserve">a gender egalitarian </w:t>
      </w:r>
      <w:proofErr w:type="spellStart"/>
      <w:r w:rsidR="007E3641">
        <w:rPr>
          <w:rFonts w:ascii="Times New Roman" w:hAnsi="Times New Roman"/>
          <w:bCs/>
        </w:rPr>
        <w:t>equilibria</w:t>
      </w:r>
      <w:proofErr w:type="spellEnd"/>
      <w:proofErr w:type="gramEnd"/>
      <w:r w:rsidR="003B3648" w:rsidRPr="00C05FE0">
        <w:rPr>
          <w:rFonts w:ascii="Times New Roman" w:hAnsi="Times New Roman"/>
        </w:rPr>
        <w:t xml:space="preserve">. Despite significant growth in dual earning households, British societal infrastructure still tends to promote and support a full-time breadwinner plus part-time </w:t>
      </w:r>
      <w:proofErr w:type="spellStart"/>
      <w:r w:rsidR="003B3648" w:rsidRPr="00C05FE0">
        <w:rPr>
          <w:rFonts w:ascii="Times New Roman" w:hAnsi="Times New Roman"/>
        </w:rPr>
        <w:t>carer</w:t>
      </w:r>
      <w:proofErr w:type="spellEnd"/>
      <w:r w:rsidR="003B3648" w:rsidRPr="00C05FE0">
        <w:rPr>
          <w:rFonts w:ascii="Times New Roman" w:hAnsi="Times New Roman"/>
        </w:rPr>
        <w:t xml:space="preserve"> model slowing </w:t>
      </w:r>
      <w:r w:rsidRPr="00C05FE0">
        <w:rPr>
          <w:rFonts w:ascii="Times New Roman" w:hAnsi="Times New Roman"/>
        </w:rPr>
        <w:t>adjustment to the gender revolution</w:t>
      </w:r>
      <w:r w:rsidR="003B3648" w:rsidRPr="00C05FE0">
        <w:rPr>
          <w:rFonts w:ascii="Times New Roman" w:hAnsi="Times New Roman"/>
        </w:rPr>
        <w:t>.</w:t>
      </w:r>
      <w:r w:rsidRPr="00C05FE0">
        <w:rPr>
          <w:rFonts w:ascii="Times New Roman" w:hAnsi="Times New Roman"/>
        </w:rPr>
        <w:t xml:space="preserve"> </w:t>
      </w:r>
      <w:r w:rsidR="007E3641">
        <w:rPr>
          <w:rFonts w:ascii="Times New Roman" w:hAnsi="Times New Roman"/>
        </w:rPr>
        <w:t>However</w:t>
      </w:r>
      <w:r w:rsidR="00E05C7A" w:rsidRPr="00C05FE0">
        <w:rPr>
          <w:rFonts w:ascii="Times New Roman" w:hAnsi="Times New Roman"/>
        </w:rPr>
        <w:t xml:space="preserve">, </w:t>
      </w:r>
      <w:r w:rsidR="007E3641">
        <w:rPr>
          <w:rFonts w:ascii="Times New Roman" w:hAnsi="Times New Roman"/>
        </w:rPr>
        <w:t xml:space="preserve">we would argue that </w:t>
      </w:r>
      <w:r w:rsidR="00E05C7A" w:rsidRPr="00C05FE0">
        <w:rPr>
          <w:rFonts w:ascii="Times New Roman" w:hAnsi="Times New Roman"/>
        </w:rPr>
        <w:t>g</w:t>
      </w:r>
      <w:r w:rsidR="00FF0B69" w:rsidRPr="00C05FE0">
        <w:rPr>
          <w:rFonts w:ascii="Times New Roman" w:hAnsi="Times New Roman"/>
        </w:rPr>
        <w:t xml:space="preserve">iven the long established 1.5 </w:t>
      </w:r>
      <w:r w:rsidR="003B3648" w:rsidRPr="00C05FE0">
        <w:rPr>
          <w:rFonts w:ascii="Times New Roman" w:hAnsi="Times New Roman"/>
        </w:rPr>
        <w:t xml:space="preserve">standard </w:t>
      </w:r>
      <w:r w:rsidR="00FF0B69" w:rsidRPr="00C05FE0">
        <w:rPr>
          <w:rFonts w:ascii="Times New Roman" w:hAnsi="Times New Roman"/>
        </w:rPr>
        <w:t xml:space="preserve">worker </w:t>
      </w:r>
      <w:r w:rsidR="00E05C7A" w:rsidRPr="00C05FE0">
        <w:rPr>
          <w:rFonts w:ascii="Times New Roman" w:hAnsi="Times New Roman"/>
        </w:rPr>
        <w:t xml:space="preserve">accommodation </w:t>
      </w:r>
      <w:r w:rsidR="00FF0B69" w:rsidRPr="00C05FE0">
        <w:rPr>
          <w:rFonts w:ascii="Times New Roman" w:hAnsi="Times New Roman"/>
        </w:rPr>
        <w:t xml:space="preserve">in the UK, </w:t>
      </w:r>
      <w:proofErr w:type="spellStart"/>
      <w:r w:rsidR="007E3641">
        <w:rPr>
          <w:rFonts w:ascii="Times New Roman" w:hAnsi="Times New Roman"/>
        </w:rPr>
        <w:t>Esping</w:t>
      </w:r>
      <w:proofErr w:type="spellEnd"/>
      <w:r w:rsidR="007E3641">
        <w:rPr>
          <w:rFonts w:ascii="Times New Roman" w:hAnsi="Times New Roman"/>
        </w:rPr>
        <w:t xml:space="preserve">-Andersen et al.’s use of </w:t>
      </w:r>
      <w:r w:rsidR="00FF0B69" w:rsidRPr="00C05FE0">
        <w:rPr>
          <w:rFonts w:ascii="Times New Roman" w:hAnsi="Times New Roman"/>
        </w:rPr>
        <w:t>the term ‘unstable</w:t>
      </w:r>
      <w:r w:rsidR="007E3641">
        <w:rPr>
          <w:rFonts w:ascii="Times New Roman" w:hAnsi="Times New Roman"/>
        </w:rPr>
        <w:t xml:space="preserve"> equilibrium</w:t>
      </w:r>
      <w:r w:rsidR="00FF0B69" w:rsidRPr="00C05FE0">
        <w:rPr>
          <w:rFonts w:ascii="Times New Roman" w:hAnsi="Times New Roman"/>
        </w:rPr>
        <w:t xml:space="preserve">’ </w:t>
      </w:r>
      <w:r w:rsidR="007E3641">
        <w:rPr>
          <w:rFonts w:ascii="Times New Roman" w:hAnsi="Times New Roman"/>
        </w:rPr>
        <w:t xml:space="preserve">in relation to the UK </w:t>
      </w:r>
      <w:r w:rsidR="00FF0B69" w:rsidRPr="00C05FE0">
        <w:rPr>
          <w:rFonts w:ascii="Times New Roman" w:hAnsi="Times New Roman"/>
        </w:rPr>
        <w:t>is perhaps misleading</w:t>
      </w:r>
      <w:r w:rsidR="007E3641">
        <w:rPr>
          <w:rFonts w:ascii="Times New Roman" w:hAnsi="Times New Roman"/>
        </w:rPr>
        <w:t xml:space="preserve">, as we may be </w:t>
      </w:r>
      <w:r w:rsidR="00FF0B69" w:rsidRPr="00C05FE0">
        <w:rPr>
          <w:rFonts w:ascii="Times New Roman" w:hAnsi="Times New Roman"/>
        </w:rPr>
        <w:t xml:space="preserve">seeing </w:t>
      </w:r>
      <w:r w:rsidR="004A1C81" w:rsidRPr="00C05FE0">
        <w:rPr>
          <w:rFonts w:ascii="Times New Roman" w:hAnsi="Times New Roman"/>
        </w:rPr>
        <w:t>instead continuity of a rather stable household adaptation</w:t>
      </w:r>
      <w:r w:rsidR="007E3641">
        <w:rPr>
          <w:rFonts w:ascii="Times New Roman" w:hAnsi="Times New Roman"/>
        </w:rPr>
        <w:t>.</w:t>
      </w:r>
      <w:r w:rsidR="003247CA" w:rsidRPr="00C05FE0">
        <w:rPr>
          <w:rFonts w:ascii="Times New Roman" w:hAnsi="Times New Roman"/>
        </w:rPr>
        <w:t xml:space="preserve"> </w:t>
      </w:r>
    </w:p>
    <w:p w14:paraId="5695BF82" w14:textId="77777777" w:rsidR="004F1D45" w:rsidRDefault="004F1D45" w:rsidP="00E05C7A">
      <w:pPr>
        <w:pStyle w:val="LightGrid-Accent31"/>
        <w:spacing w:line="480" w:lineRule="auto"/>
        <w:ind w:left="0"/>
        <w:rPr>
          <w:rFonts w:ascii="Times New Roman" w:hAnsi="Times New Roman"/>
        </w:rPr>
      </w:pPr>
    </w:p>
    <w:p w14:paraId="4EFC1F16" w14:textId="5E5DF2B6" w:rsidR="004F1D45" w:rsidRPr="007C30DA" w:rsidRDefault="0089325B" w:rsidP="004F1D45">
      <w:pPr>
        <w:pStyle w:val="LightGrid-Accent31"/>
        <w:spacing w:line="480" w:lineRule="auto"/>
        <w:ind w:left="0"/>
        <w:rPr>
          <w:rFonts w:ascii="Times New Roman" w:hAnsi="Times New Roman"/>
        </w:rPr>
      </w:pPr>
      <w:r>
        <w:rPr>
          <w:rFonts w:ascii="Times New Roman" w:hAnsi="Times New Roman"/>
        </w:rPr>
        <w:t>T</w:t>
      </w:r>
      <w:r w:rsidR="004F1D45" w:rsidRPr="00755A76">
        <w:rPr>
          <w:rFonts w:ascii="Times New Roman" w:hAnsi="Times New Roman"/>
        </w:rPr>
        <w:t>he approach taken in this paper is to use household employment patterns of couple households in the UK as a key indicator of the gender egalitarian dis/</w:t>
      </w:r>
      <w:proofErr w:type="spellStart"/>
      <w:r w:rsidR="004F1D45" w:rsidRPr="00755A76">
        <w:rPr>
          <w:rFonts w:ascii="Times New Roman" w:hAnsi="Times New Roman"/>
        </w:rPr>
        <w:t>equilibria</w:t>
      </w:r>
      <w:proofErr w:type="spellEnd"/>
      <w:r w:rsidR="004F1D45" w:rsidRPr="00755A76">
        <w:rPr>
          <w:rFonts w:ascii="Times New Roman" w:hAnsi="Times New Roman"/>
        </w:rPr>
        <w:t xml:space="preserve">.  </w:t>
      </w:r>
      <w:r w:rsidR="004F1D45" w:rsidRPr="007C30DA">
        <w:rPr>
          <w:rFonts w:ascii="Times New Roman" w:hAnsi="Times New Roman"/>
        </w:rPr>
        <w:t xml:space="preserve">Other factors, such as </w:t>
      </w:r>
      <w:r w:rsidRPr="007C30DA">
        <w:rPr>
          <w:rFonts w:ascii="Times New Roman" w:hAnsi="Times New Roman"/>
        </w:rPr>
        <w:t xml:space="preserve">parents’ </w:t>
      </w:r>
      <w:r w:rsidR="004F1D45" w:rsidRPr="007C30DA">
        <w:rPr>
          <w:rFonts w:ascii="Times New Roman" w:hAnsi="Times New Roman"/>
        </w:rPr>
        <w:t xml:space="preserve">gender attitudes, particularly views on maternal work, division of household </w:t>
      </w:r>
      <w:proofErr w:type="spellStart"/>
      <w:r w:rsidR="004F1D45" w:rsidRPr="007C30DA">
        <w:rPr>
          <w:rFonts w:ascii="Times New Roman" w:hAnsi="Times New Roman"/>
        </w:rPr>
        <w:t>labour</w:t>
      </w:r>
      <w:proofErr w:type="spellEnd"/>
      <w:r w:rsidR="004F1D45" w:rsidRPr="007C30DA">
        <w:rPr>
          <w:rFonts w:ascii="Times New Roman" w:hAnsi="Times New Roman"/>
        </w:rPr>
        <w:t xml:space="preserve">, </w:t>
      </w:r>
      <w:r w:rsidRPr="007C30DA">
        <w:rPr>
          <w:rFonts w:ascii="Times New Roman" w:hAnsi="Times New Roman"/>
        </w:rPr>
        <w:t>and affordability</w:t>
      </w:r>
      <w:r w:rsidR="004F1D45" w:rsidRPr="007C30DA">
        <w:rPr>
          <w:rFonts w:ascii="Times New Roman" w:hAnsi="Times New Roman"/>
        </w:rPr>
        <w:t xml:space="preserve"> of childcare, will also be influential and our study </w:t>
      </w:r>
      <w:r w:rsidRPr="007C30DA">
        <w:rPr>
          <w:rFonts w:ascii="Times New Roman" w:hAnsi="Times New Roman"/>
        </w:rPr>
        <w:t>was</w:t>
      </w:r>
      <w:r w:rsidR="004F1D45" w:rsidRPr="007C30DA">
        <w:rPr>
          <w:rFonts w:ascii="Times New Roman" w:hAnsi="Times New Roman"/>
        </w:rPr>
        <w:t xml:space="preserve"> limited by the absence of these measures in the EU-LFS data. </w:t>
      </w:r>
    </w:p>
    <w:p w14:paraId="39416BFB" w14:textId="77777777" w:rsidR="004F1D45" w:rsidRPr="00362312" w:rsidRDefault="004F1D45" w:rsidP="004F1D45">
      <w:pPr>
        <w:pStyle w:val="LightGrid-Accent31"/>
        <w:spacing w:line="480" w:lineRule="auto"/>
        <w:ind w:left="0"/>
        <w:rPr>
          <w:rFonts w:ascii="Times New Roman" w:hAnsi="Times New Roman"/>
          <w:color w:val="FF0000"/>
        </w:rPr>
      </w:pPr>
    </w:p>
    <w:p w14:paraId="49E0C541" w14:textId="77777777" w:rsidR="004F1D45" w:rsidRPr="00C05FE0" w:rsidRDefault="004F1D45" w:rsidP="00E05C7A">
      <w:pPr>
        <w:pStyle w:val="LightGrid-Accent31"/>
        <w:spacing w:line="480" w:lineRule="auto"/>
        <w:ind w:left="0"/>
        <w:rPr>
          <w:rFonts w:ascii="Times New Roman" w:hAnsi="Times New Roman"/>
        </w:rPr>
      </w:pPr>
    </w:p>
    <w:p w14:paraId="282FD987" w14:textId="77777777" w:rsidR="00E25E8F" w:rsidRPr="00C05FE0" w:rsidRDefault="00E25E8F" w:rsidP="008D53CF">
      <w:pPr>
        <w:pStyle w:val="LightGrid-Accent31"/>
        <w:spacing w:line="480" w:lineRule="auto"/>
        <w:ind w:left="0"/>
        <w:rPr>
          <w:rFonts w:ascii="Times New Roman" w:hAnsi="Times New Roman"/>
        </w:rPr>
      </w:pPr>
    </w:p>
    <w:p w14:paraId="5D7CBB82" w14:textId="77777777" w:rsidR="00E25E8F" w:rsidRPr="00C05FE0" w:rsidRDefault="00E25E8F" w:rsidP="00E25E8F">
      <w:pPr>
        <w:spacing w:line="480" w:lineRule="auto"/>
        <w:rPr>
          <w:bCs/>
        </w:rPr>
      </w:pPr>
    </w:p>
    <w:p w14:paraId="6DA19E8D" w14:textId="25C44F6F" w:rsidR="00C07C0C" w:rsidRPr="00C05FE0" w:rsidRDefault="00C07C0C" w:rsidP="001B5FFB">
      <w:pPr>
        <w:spacing w:line="480" w:lineRule="auto"/>
        <w:sectPr w:rsidR="00C07C0C" w:rsidRPr="00C05FE0" w:rsidSect="00006627">
          <w:pgSz w:w="11900" w:h="16820"/>
          <w:pgMar w:top="992" w:right="1134" w:bottom="567" w:left="992" w:header="709" w:footer="709" w:gutter="0"/>
          <w:cols w:space="708"/>
          <w:docGrid w:linePitch="360"/>
        </w:sectPr>
      </w:pPr>
    </w:p>
    <w:p w14:paraId="4E8C726A" w14:textId="77777777" w:rsidR="00B42188" w:rsidRPr="00C05FE0" w:rsidRDefault="00B42188" w:rsidP="00B42188">
      <w:pPr>
        <w:spacing w:line="480" w:lineRule="auto"/>
        <w:rPr>
          <w:b/>
        </w:rPr>
      </w:pPr>
      <w:r w:rsidRPr="00C05FE0">
        <w:rPr>
          <w:b/>
        </w:rPr>
        <w:lastRenderedPageBreak/>
        <w:t>References</w:t>
      </w:r>
    </w:p>
    <w:p w14:paraId="7023CBE6" w14:textId="66C0129C" w:rsidR="00144940" w:rsidRPr="00144940" w:rsidRDefault="00144940" w:rsidP="00144940">
      <w:pPr>
        <w:pStyle w:val="NormalWeb"/>
        <w:spacing w:before="0" w:beforeAutospacing="0" w:after="0" w:afterAutospacing="0" w:line="480" w:lineRule="auto"/>
        <w:rPr>
          <w:rFonts w:ascii="Times New Roman" w:hAnsi="Times New Roman"/>
          <w:color w:val="000000"/>
          <w:sz w:val="24"/>
          <w:szCs w:val="24"/>
        </w:rPr>
      </w:pPr>
      <w:r w:rsidRPr="00144940">
        <w:rPr>
          <w:rFonts w:ascii="Times New Roman" w:hAnsi="Times New Roman"/>
          <w:sz w:val="24"/>
          <w:szCs w:val="24"/>
        </w:rPr>
        <w:t>Aldrich M Connolly S O’Bri</w:t>
      </w:r>
      <w:r w:rsidR="00D71C92">
        <w:rPr>
          <w:rFonts w:ascii="Times New Roman" w:hAnsi="Times New Roman"/>
          <w:sz w:val="24"/>
          <w:szCs w:val="24"/>
        </w:rPr>
        <w:t>en M Poole E and Speight S (2016</w:t>
      </w:r>
      <w:r w:rsidRPr="00144940">
        <w:rPr>
          <w:rFonts w:ascii="Times New Roman" w:hAnsi="Times New Roman"/>
          <w:sz w:val="24"/>
          <w:szCs w:val="24"/>
        </w:rPr>
        <w:t xml:space="preserve">) </w:t>
      </w:r>
      <w:r w:rsidRPr="00144940">
        <w:rPr>
          <w:rFonts w:ascii="Times New Roman" w:hAnsi="Times New Roman"/>
          <w:color w:val="000000"/>
          <w:sz w:val="24"/>
          <w:szCs w:val="24"/>
        </w:rPr>
        <w:t xml:space="preserve">The resilience of families in the recession </w:t>
      </w:r>
      <w:r w:rsidRPr="00144940">
        <w:rPr>
          <w:rFonts w:ascii="Times New Roman" w:hAnsi="Times New Roman"/>
          <w:i/>
          <w:color w:val="000000"/>
          <w:sz w:val="24"/>
          <w:szCs w:val="24"/>
        </w:rPr>
        <w:t xml:space="preserve">mimeo </w:t>
      </w:r>
      <w:proofErr w:type="spellStart"/>
      <w:r w:rsidRPr="00144940">
        <w:rPr>
          <w:rFonts w:ascii="Times New Roman" w:hAnsi="Times New Roman"/>
          <w:color w:val="000000"/>
          <w:sz w:val="24"/>
          <w:szCs w:val="24"/>
        </w:rPr>
        <w:t>IoE</w:t>
      </w:r>
      <w:proofErr w:type="spellEnd"/>
      <w:r w:rsidRPr="00144940">
        <w:rPr>
          <w:rFonts w:ascii="Times New Roman" w:hAnsi="Times New Roman"/>
          <w:color w:val="000000"/>
          <w:sz w:val="24"/>
          <w:szCs w:val="24"/>
        </w:rPr>
        <w:t xml:space="preserve">, </w:t>
      </w:r>
      <w:proofErr w:type="spellStart"/>
      <w:r w:rsidRPr="00144940">
        <w:rPr>
          <w:rFonts w:ascii="Times New Roman" w:hAnsi="Times New Roman"/>
          <w:color w:val="000000"/>
          <w:sz w:val="24"/>
          <w:szCs w:val="24"/>
        </w:rPr>
        <w:t>NatCen</w:t>
      </w:r>
      <w:proofErr w:type="spellEnd"/>
      <w:r w:rsidRPr="00144940">
        <w:rPr>
          <w:rFonts w:ascii="Times New Roman" w:hAnsi="Times New Roman"/>
          <w:color w:val="000000"/>
          <w:sz w:val="24"/>
          <w:szCs w:val="24"/>
        </w:rPr>
        <w:t xml:space="preserve"> and UEA.</w:t>
      </w:r>
    </w:p>
    <w:p w14:paraId="5A1210A7" w14:textId="6EB29FFA" w:rsidR="00F3364B" w:rsidRPr="00F3364B" w:rsidRDefault="00F3364B" w:rsidP="00843232">
      <w:pPr>
        <w:widowControl w:val="0"/>
        <w:autoSpaceDE w:val="0"/>
        <w:autoSpaceDN w:val="0"/>
        <w:adjustRightInd w:val="0"/>
        <w:spacing w:line="480" w:lineRule="auto"/>
        <w:rPr>
          <w:lang w:val="en-US"/>
        </w:rPr>
      </w:pPr>
      <w:r>
        <w:rPr>
          <w:lang w:val="en-US"/>
        </w:rPr>
        <w:t>Baird M and O'Brien</w:t>
      </w:r>
      <w:r w:rsidRPr="00F3364B">
        <w:rPr>
          <w:lang w:val="en-US"/>
        </w:rPr>
        <w:t xml:space="preserve"> M </w:t>
      </w:r>
      <w:r>
        <w:rPr>
          <w:lang w:val="en-US"/>
        </w:rPr>
        <w:t>(</w:t>
      </w:r>
      <w:r w:rsidRPr="00F3364B">
        <w:rPr>
          <w:lang w:val="en-US"/>
        </w:rPr>
        <w:t>2015</w:t>
      </w:r>
      <w:r>
        <w:rPr>
          <w:lang w:val="en-US"/>
        </w:rPr>
        <w:t>)</w:t>
      </w:r>
      <w:r w:rsidRPr="00F3364B">
        <w:rPr>
          <w:lang w:val="en-US"/>
        </w:rPr>
        <w:t xml:space="preserve"> Dynamics of parental leave in Anglophone countries: the paradox of state expansion in the liberal welfare regime</w:t>
      </w:r>
      <w:r>
        <w:rPr>
          <w:lang w:val="en-US"/>
        </w:rPr>
        <w:t>.</w:t>
      </w:r>
      <w:r w:rsidRPr="00F3364B">
        <w:rPr>
          <w:lang w:val="en-US"/>
        </w:rPr>
        <w:t xml:space="preserve"> </w:t>
      </w:r>
      <w:r w:rsidRPr="00F3364B">
        <w:rPr>
          <w:i/>
          <w:lang w:val="en-US"/>
        </w:rPr>
        <w:t>Community, Work and Family</w:t>
      </w:r>
      <w:r w:rsidRPr="00F3364B">
        <w:rPr>
          <w:lang w:val="en-US"/>
        </w:rPr>
        <w:t xml:space="preserve"> 18(2)</w:t>
      </w:r>
      <w:r>
        <w:rPr>
          <w:lang w:val="en-US"/>
        </w:rPr>
        <w:t>:</w:t>
      </w:r>
      <w:r w:rsidRPr="00F3364B">
        <w:rPr>
          <w:lang w:val="en-US"/>
        </w:rPr>
        <w:t xml:space="preserve"> 198-217.</w:t>
      </w:r>
      <w:r w:rsidRPr="00F3364B">
        <w:rPr>
          <w:lang w:val="en-US"/>
        </w:rPr>
        <w:t xml:space="preserve"> </w:t>
      </w:r>
    </w:p>
    <w:p w14:paraId="41B9613D" w14:textId="0215B4DB" w:rsidR="00843232" w:rsidRPr="00C05FE0" w:rsidRDefault="00843232" w:rsidP="00843232">
      <w:pPr>
        <w:widowControl w:val="0"/>
        <w:autoSpaceDE w:val="0"/>
        <w:autoSpaceDN w:val="0"/>
        <w:adjustRightInd w:val="0"/>
        <w:spacing w:line="480" w:lineRule="auto"/>
        <w:rPr>
          <w:lang w:val="en-US"/>
        </w:rPr>
      </w:pPr>
      <w:proofErr w:type="gramStart"/>
      <w:r w:rsidRPr="00C05FE0">
        <w:rPr>
          <w:lang w:val="en-US"/>
        </w:rPr>
        <w:t xml:space="preserve">Becker G (1991) </w:t>
      </w:r>
      <w:r w:rsidRPr="00C05FE0">
        <w:rPr>
          <w:i/>
          <w:iCs/>
          <w:lang w:val="en-US"/>
        </w:rPr>
        <w:t>A Treatise on the Family.</w:t>
      </w:r>
      <w:proofErr w:type="gramEnd"/>
      <w:r w:rsidRPr="00C05FE0">
        <w:rPr>
          <w:i/>
          <w:iCs/>
          <w:lang w:val="en-US"/>
        </w:rPr>
        <w:t xml:space="preserve"> </w:t>
      </w:r>
      <w:r w:rsidRPr="00C05FE0">
        <w:rPr>
          <w:lang w:val="en-US"/>
        </w:rPr>
        <w:t>Cambridge, MA: Harvard University Press.</w:t>
      </w:r>
    </w:p>
    <w:p w14:paraId="7FD43AC5" w14:textId="77777777" w:rsidR="00843232" w:rsidRPr="00C05FE0" w:rsidRDefault="00843232" w:rsidP="00843232">
      <w:pPr>
        <w:widowControl w:val="0"/>
        <w:autoSpaceDE w:val="0"/>
        <w:autoSpaceDN w:val="0"/>
        <w:adjustRightInd w:val="0"/>
        <w:spacing w:line="480" w:lineRule="auto"/>
        <w:rPr>
          <w:bCs/>
        </w:rPr>
      </w:pPr>
      <w:proofErr w:type="spellStart"/>
      <w:r w:rsidRPr="00C05FE0">
        <w:rPr>
          <w:bCs/>
        </w:rPr>
        <w:t>Berghammer</w:t>
      </w:r>
      <w:proofErr w:type="spellEnd"/>
      <w:r w:rsidRPr="00C05FE0">
        <w:rPr>
          <w:bCs/>
        </w:rPr>
        <w:t xml:space="preserve"> C (2014) The return of the male breadwinner model?  Educational effects on parents’ work arrangements in Austria, 1980-2009.  </w:t>
      </w:r>
      <w:r w:rsidRPr="00C05FE0">
        <w:rPr>
          <w:bCs/>
          <w:i/>
        </w:rPr>
        <w:t>Work Employment and Society</w:t>
      </w:r>
      <w:r w:rsidRPr="00C05FE0">
        <w:rPr>
          <w:bCs/>
        </w:rPr>
        <w:t xml:space="preserve"> 28(4): 611-632.</w:t>
      </w:r>
    </w:p>
    <w:p w14:paraId="0BDFA110" w14:textId="106CB1A5" w:rsidR="00843232" w:rsidRPr="00C05FE0" w:rsidRDefault="00843232" w:rsidP="00843232">
      <w:pPr>
        <w:spacing w:line="480" w:lineRule="auto"/>
      </w:pPr>
      <w:proofErr w:type="gramStart"/>
      <w:r w:rsidRPr="00C05FE0">
        <w:t xml:space="preserve">Brewer M </w:t>
      </w:r>
      <w:proofErr w:type="spellStart"/>
      <w:r w:rsidRPr="00C05FE0">
        <w:t>Cattan</w:t>
      </w:r>
      <w:proofErr w:type="spellEnd"/>
      <w:r w:rsidRPr="00C05FE0">
        <w:t xml:space="preserve"> S Crawford C and </w:t>
      </w:r>
      <w:proofErr w:type="spellStart"/>
      <w:r w:rsidRPr="00C05FE0">
        <w:t>Rabe</w:t>
      </w:r>
      <w:proofErr w:type="spellEnd"/>
      <w:r w:rsidRPr="00C05FE0">
        <w:t xml:space="preserve"> B (2014) </w:t>
      </w:r>
      <w:r w:rsidRPr="00C05FE0">
        <w:rPr>
          <w:i/>
        </w:rPr>
        <w:t>The impact of free, universal pre-school education on maternal labour supply</w:t>
      </w:r>
      <w:r w:rsidRPr="00C05FE0">
        <w:t>.</w:t>
      </w:r>
      <w:proofErr w:type="gramEnd"/>
      <w:r w:rsidRPr="00C05FE0">
        <w:t xml:space="preserve"> London IFS (</w:t>
      </w:r>
      <w:hyperlink r:id="rId14" w:history="1">
        <w:r w:rsidRPr="00C05FE0">
          <w:rPr>
            <w:rStyle w:val="Hyperlink"/>
          </w:rPr>
          <w:t>http://www.ifs.org.uk/uploads/publications/docs/BCCR_mimeo_22%20Oct.pdf</w:t>
        </w:r>
      </w:hyperlink>
      <w:r w:rsidRPr="00C05FE0">
        <w:t xml:space="preserve"> - accessed 29/01/2015)</w:t>
      </w:r>
      <w:r w:rsidR="00FC2600" w:rsidRPr="00C05FE0">
        <w:t>.</w:t>
      </w:r>
      <w:r w:rsidRPr="00C05FE0">
        <w:t xml:space="preserve"> </w:t>
      </w:r>
    </w:p>
    <w:p w14:paraId="1D32A247" w14:textId="77777777" w:rsidR="00843232" w:rsidRPr="00C05FE0" w:rsidRDefault="00843232" w:rsidP="00843232">
      <w:pPr>
        <w:spacing w:line="480" w:lineRule="auto"/>
      </w:pPr>
      <w:proofErr w:type="gramStart"/>
      <w:r w:rsidRPr="00C05FE0">
        <w:t xml:space="preserve">Browning M Pierre-André C and Weiss Y (2011) </w:t>
      </w:r>
      <w:r w:rsidRPr="00C05FE0">
        <w:rPr>
          <w:i/>
        </w:rPr>
        <w:t>Family Economics.</w:t>
      </w:r>
      <w:proofErr w:type="gramEnd"/>
      <w:r w:rsidRPr="00C05FE0">
        <w:t xml:space="preserve"> Cambridge: Cambridge University Press. </w:t>
      </w:r>
    </w:p>
    <w:p w14:paraId="3A8851DD" w14:textId="04B4A935" w:rsidR="00843232" w:rsidRPr="00C05FE0" w:rsidRDefault="00843232" w:rsidP="00843232">
      <w:pPr>
        <w:widowControl w:val="0"/>
        <w:autoSpaceDE w:val="0"/>
        <w:autoSpaceDN w:val="0"/>
        <w:adjustRightInd w:val="0"/>
        <w:spacing w:line="480" w:lineRule="auto"/>
        <w:rPr>
          <w:lang w:val="en-US"/>
        </w:rPr>
      </w:pPr>
      <w:proofErr w:type="gramStart"/>
      <w:r w:rsidRPr="00C05FE0">
        <w:rPr>
          <w:lang w:val="en-US"/>
        </w:rPr>
        <w:t xml:space="preserve">Creighton, C. </w:t>
      </w:r>
      <w:r w:rsidR="00A922E9">
        <w:rPr>
          <w:lang w:val="en-US"/>
        </w:rPr>
        <w:t>(</w:t>
      </w:r>
      <w:r w:rsidRPr="00C05FE0">
        <w:rPr>
          <w:lang w:val="en-US"/>
        </w:rPr>
        <w:t>1999</w:t>
      </w:r>
      <w:r w:rsidR="00A922E9">
        <w:rPr>
          <w:lang w:val="en-US"/>
        </w:rPr>
        <w:t>)</w:t>
      </w:r>
      <w:r w:rsidRPr="00C05FE0">
        <w:rPr>
          <w:lang w:val="en-US"/>
        </w:rPr>
        <w:t xml:space="preserve"> The Rise and Decline of the male breadwinner family in Britain.</w:t>
      </w:r>
      <w:proofErr w:type="gramEnd"/>
      <w:r w:rsidRPr="00C05FE0">
        <w:rPr>
          <w:lang w:val="en-US"/>
        </w:rPr>
        <w:t xml:space="preserve"> </w:t>
      </w:r>
      <w:r w:rsidRPr="00C05FE0">
        <w:rPr>
          <w:i/>
          <w:lang w:val="en-US"/>
        </w:rPr>
        <w:t>Cambridge Journal of Economics</w:t>
      </w:r>
      <w:r w:rsidRPr="00C05FE0">
        <w:rPr>
          <w:lang w:val="en-US"/>
        </w:rPr>
        <w:t xml:space="preserve"> 23(5): 519-542. </w:t>
      </w:r>
    </w:p>
    <w:p w14:paraId="1AB95D7C" w14:textId="1B1538BB" w:rsidR="00843232" w:rsidRPr="00C05FE0" w:rsidRDefault="00843232" w:rsidP="00843232">
      <w:pPr>
        <w:widowControl w:val="0"/>
        <w:autoSpaceDE w:val="0"/>
        <w:autoSpaceDN w:val="0"/>
        <w:adjustRightInd w:val="0"/>
        <w:spacing w:line="480" w:lineRule="auto"/>
        <w:rPr>
          <w:lang w:val="en-US"/>
        </w:rPr>
      </w:pPr>
      <w:r w:rsidRPr="00C05FE0">
        <w:rPr>
          <w:lang w:val="en-US"/>
        </w:rPr>
        <w:t>Crompton, R. (</w:t>
      </w:r>
      <w:proofErr w:type="spellStart"/>
      <w:r w:rsidR="00A922E9">
        <w:rPr>
          <w:lang w:val="en-US"/>
        </w:rPr>
        <w:t>ed</w:t>
      </w:r>
      <w:proofErr w:type="spellEnd"/>
      <w:r w:rsidR="00A922E9">
        <w:rPr>
          <w:lang w:val="en-US"/>
        </w:rPr>
        <w:t>) (1999</w:t>
      </w:r>
      <w:r w:rsidRPr="00C05FE0">
        <w:rPr>
          <w:lang w:val="en-US"/>
        </w:rPr>
        <w:t xml:space="preserve">) </w:t>
      </w:r>
      <w:r w:rsidRPr="00C05FE0">
        <w:rPr>
          <w:i/>
          <w:lang w:val="en-US"/>
        </w:rPr>
        <w:t>Restructuring Gender Relations and Employment: The Decline of the Male Breadwinner</w:t>
      </w:r>
      <w:r w:rsidRPr="00C05FE0">
        <w:rPr>
          <w:lang w:val="en-US"/>
        </w:rPr>
        <w:t xml:space="preserve">, </w:t>
      </w:r>
      <w:proofErr w:type="gramStart"/>
      <w:r w:rsidRPr="00C05FE0">
        <w:rPr>
          <w:lang w:val="en-US"/>
        </w:rPr>
        <w:t>Oxford</w:t>
      </w:r>
      <w:proofErr w:type="gramEnd"/>
      <w:r w:rsidRPr="00C05FE0">
        <w:rPr>
          <w:lang w:val="en-US"/>
        </w:rPr>
        <w:t>: Oxford University Press.</w:t>
      </w:r>
    </w:p>
    <w:p w14:paraId="54441B7D" w14:textId="77777777" w:rsidR="00843232" w:rsidRPr="00C05FE0" w:rsidRDefault="00843232" w:rsidP="00843232">
      <w:pPr>
        <w:spacing w:line="480" w:lineRule="auto"/>
      </w:pPr>
      <w:proofErr w:type="spellStart"/>
      <w:proofErr w:type="gramStart"/>
      <w:r w:rsidRPr="00C05FE0">
        <w:t>Dustmann</w:t>
      </w:r>
      <w:proofErr w:type="spellEnd"/>
      <w:r w:rsidRPr="00C05FE0">
        <w:t xml:space="preserve"> and </w:t>
      </w:r>
      <w:proofErr w:type="spellStart"/>
      <w:r w:rsidRPr="00C05FE0">
        <w:t>Frattini</w:t>
      </w:r>
      <w:proofErr w:type="spellEnd"/>
      <w:r w:rsidRPr="00C05FE0">
        <w:t xml:space="preserve"> (2014) The fiscal effects of immigration.</w:t>
      </w:r>
      <w:proofErr w:type="gramEnd"/>
      <w:r w:rsidRPr="00C05FE0">
        <w:t xml:space="preserve"> </w:t>
      </w:r>
      <w:r w:rsidRPr="00C05FE0">
        <w:rPr>
          <w:i/>
        </w:rPr>
        <w:t>Economic Journal</w:t>
      </w:r>
      <w:r w:rsidRPr="00C05FE0">
        <w:t xml:space="preserve">, 124(November): F593-F643. </w:t>
      </w:r>
    </w:p>
    <w:p w14:paraId="53DF6226" w14:textId="77777777" w:rsidR="00843232" w:rsidRPr="00C05FE0" w:rsidRDefault="00843232" w:rsidP="00843232">
      <w:pPr>
        <w:spacing w:line="480" w:lineRule="auto"/>
      </w:pPr>
      <w:r w:rsidRPr="00C05FE0">
        <w:t xml:space="preserve">England P </w:t>
      </w:r>
      <w:proofErr w:type="spellStart"/>
      <w:r w:rsidRPr="00C05FE0">
        <w:t>Gornick</w:t>
      </w:r>
      <w:proofErr w:type="spellEnd"/>
      <w:r w:rsidRPr="00C05FE0">
        <w:t xml:space="preserve"> J and Shafer EF (2012) Women’s employment, education and the gender gap in 17 countries. </w:t>
      </w:r>
      <w:r w:rsidRPr="00C05FE0">
        <w:rPr>
          <w:i/>
        </w:rPr>
        <w:t xml:space="preserve">Monthly </w:t>
      </w:r>
      <w:proofErr w:type="spellStart"/>
      <w:r w:rsidRPr="00C05FE0">
        <w:rPr>
          <w:i/>
        </w:rPr>
        <w:t>Labor</w:t>
      </w:r>
      <w:proofErr w:type="spellEnd"/>
      <w:r w:rsidRPr="00C05FE0">
        <w:rPr>
          <w:i/>
        </w:rPr>
        <w:t xml:space="preserve"> Review</w:t>
      </w:r>
      <w:r w:rsidRPr="00C05FE0">
        <w:t xml:space="preserve"> 135(4): 3-12.</w:t>
      </w:r>
    </w:p>
    <w:p w14:paraId="3BC5408B" w14:textId="77777777" w:rsidR="00843232" w:rsidRPr="00C05FE0" w:rsidRDefault="00843232" w:rsidP="00843232">
      <w:pPr>
        <w:spacing w:line="480" w:lineRule="auto"/>
        <w:rPr>
          <w:i/>
        </w:rPr>
      </w:pPr>
      <w:proofErr w:type="spellStart"/>
      <w:r w:rsidRPr="00C05FE0">
        <w:t>Esping</w:t>
      </w:r>
      <w:proofErr w:type="spellEnd"/>
      <w:r w:rsidRPr="00C05FE0">
        <w:t xml:space="preserve">-Andersen G (2009) </w:t>
      </w:r>
      <w:r w:rsidRPr="00C05FE0">
        <w:rPr>
          <w:bCs/>
          <w:i/>
          <w:color w:val="262626"/>
          <w:lang w:val="en-US"/>
        </w:rPr>
        <w:t>Incomplete Revolution: Adapting Welfare States to Women's New Roles</w:t>
      </w:r>
      <w:r w:rsidRPr="00C05FE0">
        <w:rPr>
          <w:i/>
        </w:rPr>
        <w:t xml:space="preserve">. </w:t>
      </w:r>
      <w:r w:rsidRPr="00C05FE0">
        <w:t>Polity Press.</w:t>
      </w:r>
    </w:p>
    <w:p w14:paraId="1949EE30" w14:textId="77777777" w:rsidR="00843232" w:rsidRPr="00C05FE0" w:rsidRDefault="00843232" w:rsidP="00843232">
      <w:pPr>
        <w:spacing w:line="480" w:lineRule="auto"/>
        <w:rPr>
          <w:i/>
        </w:rPr>
      </w:pPr>
      <w:proofErr w:type="spellStart"/>
      <w:proofErr w:type="gramStart"/>
      <w:r w:rsidRPr="00C05FE0">
        <w:t>Esping</w:t>
      </w:r>
      <w:proofErr w:type="spellEnd"/>
      <w:r w:rsidRPr="00C05FE0">
        <w:t xml:space="preserve">-Andersen G </w:t>
      </w:r>
      <w:proofErr w:type="spellStart"/>
      <w:r w:rsidRPr="00C05FE0">
        <w:t>Boertien</w:t>
      </w:r>
      <w:proofErr w:type="spellEnd"/>
      <w:r w:rsidRPr="00C05FE0">
        <w:t xml:space="preserve"> D </w:t>
      </w:r>
      <w:proofErr w:type="spellStart"/>
      <w:r w:rsidRPr="00C05FE0">
        <w:t>Bonke</w:t>
      </w:r>
      <w:proofErr w:type="spellEnd"/>
      <w:r w:rsidRPr="00C05FE0">
        <w:t xml:space="preserve"> J and </w:t>
      </w:r>
      <w:proofErr w:type="spellStart"/>
      <w:r w:rsidRPr="00C05FE0">
        <w:t>Gracia</w:t>
      </w:r>
      <w:proofErr w:type="spellEnd"/>
      <w:r w:rsidRPr="00C05FE0">
        <w:t xml:space="preserve"> P (2013) Couple specialisation in multiple </w:t>
      </w:r>
      <w:proofErr w:type="spellStart"/>
      <w:r w:rsidRPr="00C05FE0">
        <w:t>equilibria</w:t>
      </w:r>
      <w:proofErr w:type="spellEnd"/>
      <w:r w:rsidRPr="00C05FE0">
        <w:t>.</w:t>
      </w:r>
      <w:proofErr w:type="gramEnd"/>
      <w:r w:rsidRPr="00C05FE0">
        <w:t xml:space="preserve">  </w:t>
      </w:r>
      <w:r w:rsidRPr="00C05FE0">
        <w:rPr>
          <w:i/>
        </w:rPr>
        <w:t>European Sociological Review</w:t>
      </w:r>
      <w:r w:rsidRPr="00C05FE0">
        <w:t xml:space="preserve"> 29(6): 1280-94.</w:t>
      </w:r>
    </w:p>
    <w:p w14:paraId="44436B2C" w14:textId="77777777" w:rsidR="00843232" w:rsidRPr="00C05FE0" w:rsidRDefault="00843232" w:rsidP="00843232">
      <w:pPr>
        <w:spacing w:line="480" w:lineRule="auto"/>
      </w:pPr>
      <w:proofErr w:type="spellStart"/>
      <w:proofErr w:type="gramStart"/>
      <w:r w:rsidRPr="00C05FE0">
        <w:t>Esping</w:t>
      </w:r>
      <w:proofErr w:type="spellEnd"/>
      <w:r w:rsidRPr="00C05FE0">
        <w:t xml:space="preserve">-Andersen G and </w:t>
      </w:r>
      <w:proofErr w:type="spellStart"/>
      <w:r w:rsidRPr="00C05FE0">
        <w:t>Billari</w:t>
      </w:r>
      <w:proofErr w:type="spellEnd"/>
      <w:r w:rsidRPr="00C05FE0">
        <w:t xml:space="preserve"> F (2015) Re-theorizing family demographics.</w:t>
      </w:r>
      <w:proofErr w:type="gramEnd"/>
      <w:r w:rsidRPr="00C05FE0">
        <w:t xml:space="preserve">  </w:t>
      </w:r>
      <w:r w:rsidRPr="00C05FE0">
        <w:rPr>
          <w:i/>
        </w:rPr>
        <w:t>Population and Development Review</w:t>
      </w:r>
      <w:r w:rsidRPr="00C05FE0">
        <w:t xml:space="preserve"> 41(1): 1-31.</w:t>
      </w:r>
    </w:p>
    <w:p w14:paraId="6973589D" w14:textId="77777777" w:rsidR="00843232" w:rsidRPr="00C05FE0" w:rsidRDefault="00843232" w:rsidP="00843232">
      <w:pPr>
        <w:spacing w:line="480" w:lineRule="auto"/>
      </w:pPr>
      <w:r w:rsidRPr="00C05FE0">
        <w:lastRenderedPageBreak/>
        <w:t xml:space="preserve">European Commission (2010) </w:t>
      </w:r>
      <w:r w:rsidRPr="00C05FE0">
        <w:rPr>
          <w:i/>
        </w:rPr>
        <w:t xml:space="preserve">Report on progress on equality between women and men in 2010 </w:t>
      </w:r>
      <w:proofErr w:type="gramStart"/>
      <w:r w:rsidRPr="00C05FE0">
        <w:rPr>
          <w:i/>
        </w:rPr>
        <w:t>The</w:t>
      </w:r>
      <w:proofErr w:type="gramEnd"/>
      <w:r w:rsidRPr="00C05FE0">
        <w:rPr>
          <w:i/>
        </w:rPr>
        <w:t xml:space="preserve"> gender balance in business leadership. </w:t>
      </w:r>
      <w:r w:rsidRPr="00C05FE0">
        <w:t>Brussels: European Commission (</w:t>
      </w:r>
      <w:hyperlink r:id="rId15" w:history="1">
        <w:r w:rsidRPr="00C05FE0">
          <w:rPr>
            <w:color w:val="0000FF" w:themeColor="hyperlink"/>
            <w:u w:val="single"/>
          </w:rPr>
          <w:t>http://ec.europa.eu/justice/gender-equality/files/progressreport_equalwomen_2010_en.pdf</w:t>
        </w:r>
      </w:hyperlink>
      <w:r w:rsidRPr="00C05FE0">
        <w:t xml:space="preserve"> - accessed 26/08/2013).</w:t>
      </w:r>
    </w:p>
    <w:p w14:paraId="091B72E1" w14:textId="0B61238C" w:rsidR="00843232" w:rsidRPr="00144940" w:rsidRDefault="00843232" w:rsidP="00843232">
      <w:pPr>
        <w:spacing w:line="480" w:lineRule="auto"/>
      </w:pPr>
      <w:r w:rsidRPr="00C05FE0">
        <w:t xml:space="preserve">Eurostat (2014) </w:t>
      </w:r>
      <w:r w:rsidRPr="00C05FE0">
        <w:rPr>
          <w:i/>
        </w:rPr>
        <w:t>Labour force survey in the EU, candidate and EFTA countries Main characteristics of national surveys 2013</w:t>
      </w:r>
      <w:r w:rsidR="00947C1B" w:rsidRPr="00C05FE0">
        <w:t xml:space="preserve">, Luxembourg: </w:t>
      </w:r>
      <w:r w:rsidRPr="00C05FE0">
        <w:t>European Union</w:t>
      </w:r>
      <w:r w:rsidR="00947C1B" w:rsidRPr="00C05FE0">
        <w:t>.</w:t>
      </w:r>
    </w:p>
    <w:p w14:paraId="449A1BAC" w14:textId="48E654C2" w:rsidR="00144940" w:rsidRPr="00144940" w:rsidRDefault="00144940" w:rsidP="00843232">
      <w:pPr>
        <w:spacing w:line="480" w:lineRule="auto"/>
        <w:rPr>
          <w:color w:val="000000"/>
        </w:rPr>
      </w:pPr>
      <w:r w:rsidRPr="00144940">
        <w:rPr>
          <w:color w:val="000000"/>
        </w:rPr>
        <w:t>Gr</w:t>
      </w:r>
      <w:r w:rsidR="00A922E9">
        <w:rPr>
          <w:color w:val="000000"/>
        </w:rPr>
        <w:t xml:space="preserve">egory M and Connolly S (2008) </w:t>
      </w:r>
      <w:r w:rsidRPr="00144940">
        <w:rPr>
          <w:color w:val="000000"/>
        </w:rPr>
        <w:t>The Price of Reconciliation: Part-time Work, Fam</w:t>
      </w:r>
      <w:r w:rsidR="00A922E9">
        <w:rPr>
          <w:color w:val="000000"/>
        </w:rPr>
        <w:t>ilies and Women’s Satisfaction.</w:t>
      </w:r>
      <w:r w:rsidRPr="00144940">
        <w:rPr>
          <w:color w:val="000000"/>
        </w:rPr>
        <w:t xml:space="preserve"> </w:t>
      </w:r>
      <w:r w:rsidRPr="00144940">
        <w:rPr>
          <w:rStyle w:val="Emphasis"/>
          <w:color w:val="000000"/>
        </w:rPr>
        <w:t>Economic Journal</w:t>
      </w:r>
      <w:r w:rsidRPr="00144940">
        <w:rPr>
          <w:color w:val="000000"/>
        </w:rPr>
        <w:t xml:space="preserve">, </w:t>
      </w:r>
      <w:r w:rsidRPr="00A922E9">
        <w:rPr>
          <w:rStyle w:val="Strong"/>
          <w:b w:val="0"/>
          <w:color w:val="000000"/>
        </w:rPr>
        <w:t>118</w:t>
      </w:r>
      <w:r w:rsidR="00A922E9">
        <w:rPr>
          <w:color w:val="000000"/>
        </w:rPr>
        <w:t>(</w:t>
      </w:r>
      <w:r w:rsidRPr="00144940">
        <w:rPr>
          <w:color w:val="000000"/>
        </w:rPr>
        <w:t>526</w:t>
      </w:r>
      <w:r w:rsidR="00A922E9">
        <w:rPr>
          <w:color w:val="000000"/>
        </w:rPr>
        <w:t>): F1-F7</w:t>
      </w:r>
      <w:r w:rsidRPr="00144940">
        <w:rPr>
          <w:color w:val="000000"/>
        </w:rPr>
        <w:t>.</w:t>
      </w:r>
    </w:p>
    <w:p w14:paraId="7D12CE2B" w14:textId="67247278" w:rsidR="00843232" w:rsidRPr="00C05FE0" w:rsidRDefault="00843232" w:rsidP="00843232">
      <w:pPr>
        <w:spacing w:line="480" w:lineRule="auto"/>
        <w:rPr>
          <w:rFonts w:eastAsia="Times New Roman"/>
          <w:lang w:eastAsia="en-GB"/>
        </w:rPr>
      </w:pPr>
      <w:proofErr w:type="spellStart"/>
      <w:r w:rsidRPr="00C05FE0">
        <w:rPr>
          <w:rFonts w:eastAsia="Times New Roman"/>
          <w:lang w:eastAsia="en-GB"/>
        </w:rPr>
        <w:t>Harkness</w:t>
      </w:r>
      <w:proofErr w:type="spellEnd"/>
      <w:r w:rsidRPr="00C05FE0">
        <w:rPr>
          <w:rFonts w:eastAsia="Times New Roman"/>
          <w:lang w:eastAsia="en-GB"/>
        </w:rPr>
        <w:t xml:space="preserve"> S and Evans M (2011) </w:t>
      </w:r>
      <w:r w:rsidRPr="00C05FE0">
        <w:t xml:space="preserve">The employment effects of recession on couples in the UK: women's and household employment prospects and partners’ job loss. </w:t>
      </w:r>
      <w:r w:rsidRPr="00C05FE0">
        <w:rPr>
          <w:i/>
        </w:rPr>
        <w:t>Journal of Social Policy</w:t>
      </w:r>
      <w:r w:rsidRPr="00C05FE0">
        <w:t>, 40(4): 675-693</w:t>
      </w:r>
      <w:r w:rsidR="00FC2600" w:rsidRPr="00C05FE0">
        <w:t>.</w:t>
      </w:r>
    </w:p>
    <w:p w14:paraId="557C3CCF" w14:textId="77777777" w:rsidR="00843232" w:rsidRPr="00C05FE0" w:rsidRDefault="00843232" w:rsidP="00843232">
      <w:pPr>
        <w:spacing w:line="480" w:lineRule="auto"/>
        <w:rPr>
          <w:rFonts w:eastAsia="Times New Roman"/>
          <w:lang w:eastAsia="en-GB"/>
        </w:rPr>
      </w:pPr>
      <w:proofErr w:type="spellStart"/>
      <w:proofErr w:type="gramStart"/>
      <w:r w:rsidRPr="00C05FE0">
        <w:rPr>
          <w:rFonts w:eastAsia="Times New Roman"/>
          <w:lang w:eastAsia="en-GB"/>
        </w:rPr>
        <w:t>Harrop</w:t>
      </w:r>
      <w:proofErr w:type="spellEnd"/>
      <w:r w:rsidRPr="00C05FE0">
        <w:rPr>
          <w:rFonts w:eastAsia="Times New Roman"/>
          <w:lang w:eastAsia="en-GB"/>
        </w:rPr>
        <w:t xml:space="preserve"> A and Moss P (1995) Trends in parental employment.</w:t>
      </w:r>
      <w:proofErr w:type="gramEnd"/>
      <w:r w:rsidRPr="00C05FE0">
        <w:rPr>
          <w:rFonts w:eastAsia="Times New Roman"/>
          <w:lang w:eastAsia="en-GB"/>
        </w:rPr>
        <w:t xml:space="preserve"> </w:t>
      </w:r>
      <w:r w:rsidRPr="00C05FE0">
        <w:rPr>
          <w:rFonts w:eastAsia="Times New Roman"/>
          <w:i/>
          <w:lang w:eastAsia="en-GB"/>
        </w:rPr>
        <w:t>Work Employment and Society</w:t>
      </w:r>
      <w:r w:rsidRPr="00C05FE0">
        <w:rPr>
          <w:rFonts w:eastAsia="Times New Roman"/>
          <w:lang w:eastAsia="en-GB"/>
        </w:rPr>
        <w:t xml:space="preserve"> 9(3): 421-444.</w:t>
      </w:r>
    </w:p>
    <w:p w14:paraId="186DEA9E" w14:textId="77777777" w:rsidR="00843232" w:rsidRPr="00C05FE0" w:rsidRDefault="00843232" w:rsidP="00843232">
      <w:pPr>
        <w:spacing w:line="480" w:lineRule="auto"/>
        <w:rPr>
          <w:lang w:val="en-US"/>
        </w:rPr>
      </w:pPr>
      <w:r w:rsidRPr="00C05FE0">
        <w:rPr>
          <w:lang w:val="en-US"/>
        </w:rPr>
        <w:t xml:space="preserve">Hook J (2006) Care in context: Men’s unpaid work in 20 countries, 1965-2003. </w:t>
      </w:r>
      <w:r w:rsidRPr="00C05FE0">
        <w:rPr>
          <w:i/>
          <w:lang w:val="en-US"/>
        </w:rPr>
        <w:t>American Sociological Review</w:t>
      </w:r>
      <w:r w:rsidRPr="00C05FE0">
        <w:rPr>
          <w:lang w:val="en-US"/>
        </w:rPr>
        <w:t>, 71 (4): 639-660.</w:t>
      </w:r>
    </w:p>
    <w:p w14:paraId="4BCE6CEA" w14:textId="77777777" w:rsidR="00843232" w:rsidRPr="00C05FE0" w:rsidRDefault="00843232" w:rsidP="00843232">
      <w:pPr>
        <w:spacing w:line="480" w:lineRule="auto"/>
        <w:rPr>
          <w:rFonts w:eastAsia="Times New Roman"/>
          <w:lang w:eastAsia="en-GB"/>
        </w:rPr>
      </w:pPr>
      <w:proofErr w:type="spellStart"/>
      <w:r w:rsidRPr="00C05FE0">
        <w:rPr>
          <w:lang w:val="en-US"/>
        </w:rPr>
        <w:t>Huskinson</w:t>
      </w:r>
      <w:proofErr w:type="spellEnd"/>
      <w:r w:rsidRPr="00C05FE0">
        <w:rPr>
          <w:lang w:val="en-US"/>
        </w:rPr>
        <w:t xml:space="preserve"> T, </w:t>
      </w:r>
      <w:proofErr w:type="spellStart"/>
      <w:r w:rsidRPr="00C05FE0">
        <w:t>Kostadintcheva</w:t>
      </w:r>
      <w:proofErr w:type="spellEnd"/>
      <w:r w:rsidRPr="00C05FE0">
        <w:t xml:space="preserve"> K, </w:t>
      </w:r>
      <w:proofErr w:type="spellStart"/>
      <w:r w:rsidRPr="00C05FE0">
        <w:t>Greevy</w:t>
      </w:r>
      <w:proofErr w:type="spellEnd"/>
      <w:r w:rsidRPr="00C05FE0">
        <w:t xml:space="preserve"> H, Salmon C, Dobie S, </w:t>
      </w:r>
      <w:proofErr w:type="spellStart"/>
      <w:r w:rsidRPr="00C05FE0">
        <w:t>Medien</w:t>
      </w:r>
      <w:proofErr w:type="spellEnd"/>
      <w:r w:rsidRPr="00C05FE0">
        <w:t xml:space="preserve"> K, </w:t>
      </w:r>
      <w:proofErr w:type="spellStart"/>
      <w:r w:rsidRPr="00C05FE0">
        <w:t>Gilby</w:t>
      </w:r>
      <w:proofErr w:type="spellEnd"/>
      <w:r w:rsidRPr="00C05FE0">
        <w:t xml:space="preserve"> N, </w:t>
      </w:r>
      <w:proofErr w:type="spellStart"/>
      <w:r w:rsidRPr="00C05FE0">
        <w:t>Littlewood</w:t>
      </w:r>
      <w:proofErr w:type="spellEnd"/>
      <w:r w:rsidRPr="00C05FE0">
        <w:t xml:space="preserve"> M and D’Souza J (2014) </w:t>
      </w:r>
      <w:r w:rsidRPr="00C05FE0">
        <w:rPr>
          <w:i/>
        </w:rPr>
        <w:t>Childcare and Early Years Survey of Parents 2012-13</w:t>
      </w:r>
      <w:r w:rsidRPr="00C05FE0">
        <w:t>. London: Department for Education.</w:t>
      </w:r>
    </w:p>
    <w:p w14:paraId="49352BB8" w14:textId="77777777" w:rsidR="00843232" w:rsidRPr="00C05FE0" w:rsidRDefault="00843232" w:rsidP="00843232">
      <w:pPr>
        <w:spacing w:line="480" w:lineRule="auto"/>
      </w:pPr>
      <w:r w:rsidRPr="00C05FE0">
        <w:rPr>
          <w:lang w:val="en"/>
        </w:rPr>
        <w:t xml:space="preserve">Joshi H (2010) </w:t>
      </w:r>
      <w:r w:rsidRPr="00C05FE0">
        <w:rPr>
          <w:rStyle w:val="harvardtitle"/>
          <w:lang w:val="en"/>
        </w:rPr>
        <w:t>Women's changing lives</w:t>
      </w:r>
      <w:r w:rsidRPr="00C05FE0">
        <w:rPr>
          <w:lang w:val="en"/>
        </w:rPr>
        <w:t xml:space="preserve">. </w:t>
      </w:r>
      <w:r w:rsidRPr="00C05FE0">
        <w:rPr>
          <w:rStyle w:val="Emphasis"/>
          <w:lang w:val="en"/>
        </w:rPr>
        <w:t>Sociology Review</w:t>
      </w:r>
      <w:r w:rsidRPr="00C05FE0">
        <w:rPr>
          <w:lang w:val="en"/>
        </w:rPr>
        <w:t xml:space="preserve"> 19: 9-11.</w:t>
      </w:r>
    </w:p>
    <w:p w14:paraId="17DAFC1A" w14:textId="77777777" w:rsidR="00843232" w:rsidRPr="00C05FE0" w:rsidRDefault="00843232" w:rsidP="00843232">
      <w:pPr>
        <w:spacing w:line="480" w:lineRule="auto"/>
      </w:pPr>
      <w:r w:rsidRPr="00C05FE0">
        <w:t xml:space="preserve">Kanji S (2013) Do fathers work fewer paid hours when their female partner is the main or equal earner? </w:t>
      </w:r>
      <w:r w:rsidRPr="00C05FE0">
        <w:rPr>
          <w:i/>
        </w:rPr>
        <w:t>Work, Employment and Society</w:t>
      </w:r>
      <w:r w:rsidRPr="00C05FE0">
        <w:t xml:space="preserve"> 27(2): 326-342.</w:t>
      </w:r>
    </w:p>
    <w:p w14:paraId="47062525" w14:textId="77777777" w:rsidR="00843232" w:rsidRPr="00C05FE0" w:rsidRDefault="00843232" w:rsidP="00843232">
      <w:pPr>
        <w:spacing w:line="480" w:lineRule="auto"/>
        <w:rPr>
          <w:lang w:val="en-US"/>
        </w:rPr>
      </w:pPr>
      <w:proofErr w:type="spellStart"/>
      <w:r w:rsidRPr="00C05FE0">
        <w:rPr>
          <w:lang w:val="en-US"/>
        </w:rPr>
        <w:t>Kitterød</w:t>
      </w:r>
      <w:proofErr w:type="spellEnd"/>
      <w:r w:rsidRPr="00C05FE0">
        <w:rPr>
          <w:lang w:val="en-US"/>
        </w:rPr>
        <w:t xml:space="preserve"> RH and </w:t>
      </w:r>
      <w:proofErr w:type="spellStart"/>
      <w:r w:rsidRPr="00C05FE0">
        <w:rPr>
          <w:lang w:val="en-US"/>
        </w:rPr>
        <w:t>Lappegård</w:t>
      </w:r>
      <w:proofErr w:type="spellEnd"/>
      <w:r w:rsidRPr="00C05FE0">
        <w:rPr>
          <w:lang w:val="en-US"/>
        </w:rPr>
        <w:t xml:space="preserve"> T (2012) </w:t>
      </w:r>
      <w:proofErr w:type="gramStart"/>
      <w:r w:rsidRPr="00C05FE0">
        <w:rPr>
          <w:lang w:val="en-US"/>
        </w:rPr>
        <w:t>A</w:t>
      </w:r>
      <w:proofErr w:type="gramEnd"/>
      <w:r w:rsidRPr="00C05FE0">
        <w:rPr>
          <w:lang w:val="en-US"/>
        </w:rPr>
        <w:t xml:space="preserve"> typology of work-family arrangements among dual-earner couples in Norway. </w:t>
      </w:r>
      <w:r w:rsidRPr="00C05FE0">
        <w:rPr>
          <w:i/>
          <w:lang w:val="en-US"/>
        </w:rPr>
        <w:t>Family Relations</w:t>
      </w:r>
      <w:r w:rsidRPr="00C05FE0">
        <w:rPr>
          <w:lang w:val="en-US"/>
        </w:rPr>
        <w:t xml:space="preserve"> 61(4): 671-685.</w:t>
      </w:r>
    </w:p>
    <w:p w14:paraId="51CBE304" w14:textId="77777777" w:rsidR="00843232" w:rsidRPr="00C05FE0" w:rsidRDefault="00843232" w:rsidP="00843232">
      <w:pPr>
        <w:spacing w:line="480" w:lineRule="auto"/>
        <w:rPr>
          <w:lang w:val="en-US"/>
        </w:rPr>
      </w:pPr>
      <w:proofErr w:type="spellStart"/>
      <w:r w:rsidRPr="00C05FE0">
        <w:rPr>
          <w:lang w:val="en-US"/>
        </w:rPr>
        <w:t>Kitterød</w:t>
      </w:r>
      <w:proofErr w:type="spellEnd"/>
      <w:r w:rsidRPr="00C05FE0">
        <w:rPr>
          <w:lang w:val="en-US"/>
        </w:rPr>
        <w:t xml:space="preserve"> RH and </w:t>
      </w:r>
      <w:proofErr w:type="spellStart"/>
      <w:r w:rsidRPr="00C05FE0">
        <w:rPr>
          <w:lang w:val="en-US"/>
        </w:rPr>
        <w:t>Rønsen</w:t>
      </w:r>
      <w:proofErr w:type="spellEnd"/>
      <w:r w:rsidRPr="00C05FE0">
        <w:rPr>
          <w:lang w:val="en-US"/>
        </w:rPr>
        <w:t xml:space="preserve"> M (2012) Non-traditional dual earners in Norway: When does she work at least as much as he? </w:t>
      </w:r>
      <w:r w:rsidRPr="00C05FE0">
        <w:rPr>
          <w:i/>
          <w:lang w:val="en-US"/>
        </w:rPr>
        <w:t>Work, Employment and Society</w:t>
      </w:r>
      <w:r w:rsidRPr="00C05FE0">
        <w:rPr>
          <w:lang w:val="en-US"/>
        </w:rPr>
        <w:t xml:space="preserve"> 26(4): 657-675.</w:t>
      </w:r>
    </w:p>
    <w:p w14:paraId="15D103D8" w14:textId="77777777" w:rsidR="00843232" w:rsidRPr="00C05FE0" w:rsidRDefault="00843232" w:rsidP="00843232">
      <w:pPr>
        <w:spacing w:line="480" w:lineRule="auto"/>
        <w:rPr>
          <w:lang w:val="en-US"/>
        </w:rPr>
      </w:pPr>
      <w:r w:rsidRPr="00C05FE0">
        <w:rPr>
          <w:lang w:val="en-US"/>
        </w:rPr>
        <w:t xml:space="preserve">La Valle I and Smith R (2009) Good quality childcare for all? </w:t>
      </w:r>
      <w:proofErr w:type="gramStart"/>
      <w:r w:rsidRPr="00C05FE0">
        <w:rPr>
          <w:lang w:val="en-US"/>
        </w:rPr>
        <w:t>Progress towards universal provision.</w:t>
      </w:r>
      <w:proofErr w:type="gramEnd"/>
      <w:r w:rsidRPr="00C05FE0">
        <w:rPr>
          <w:lang w:val="en-US"/>
        </w:rPr>
        <w:t xml:space="preserve"> </w:t>
      </w:r>
      <w:r w:rsidRPr="00C05FE0">
        <w:rPr>
          <w:i/>
          <w:lang w:val="en-US"/>
        </w:rPr>
        <w:t>National Institute Economic Review</w:t>
      </w:r>
      <w:r w:rsidRPr="00C05FE0">
        <w:rPr>
          <w:lang w:val="en-US"/>
        </w:rPr>
        <w:t>, 207: 75-82.</w:t>
      </w:r>
    </w:p>
    <w:p w14:paraId="0E8D44D2" w14:textId="6748D3D4" w:rsidR="00843232" w:rsidRPr="00C05FE0" w:rsidRDefault="00843232" w:rsidP="00843232">
      <w:pPr>
        <w:spacing w:line="480" w:lineRule="auto"/>
        <w:rPr>
          <w:bCs/>
        </w:rPr>
      </w:pPr>
      <w:proofErr w:type="spellStart"/>
      <w:r w:rsidRPr="00C05FE0">
        <w:rPr>
          <w:bCs/>
        </w:rPr>
        <w:lastRenderedPageBreak/>
        <w:t>Lesthaeghe</w:t>
      </w:r>
      <w:proofErr w:type="spellEnd"/>
      <w:r w:rsidRPr="00C05FE0">
        <w:rPr>
          <w:bCs/>
        </w:rPr>
        <w:t xml:space="preserve"> R (1995) The second demographic transition in Western countries: an interpretation in </w:t>
      </w:r>
      <w:r w:rsidR="004A42CE" w:rsidRPr="00C05FE0">
        <w:rPr>
          <w:bCs/>
        </w:rPr>
        <w:t>in Mason K and Jensen</w:t>
      </w:r>
      <w:r w:rsidR="00F36317">
        <w:rPr>
          <w:bCs/>
        </w:rPr>
        <w:t xml:space="preserve"> (1995)</w:t>
      </w:r>
      <w:r w:rsidR="004A42CE" w:rsidRPr="00C05FE0">
        <w:rPr>
          <w:bCs/>
        </w:rPr>
        <w:t xml:space="preserve"> A </w:t>
      </w:r>
      <w:r w:rsidR="004A42CE" w:rsidRPr="00C05FE0">
        <w:rPr>
          <w:bCs/>
          <w:i/>
        </w:rPr>
        <w:t>Gender and Family Change in Industrialized Countries</w:t>
      </w:r>
      <w:r w:rsidR="004A42CE" w:rsidRPr="00C05FE0">
        <w:rPr>
          <w:bCs/>
        </w:rPr>
        <w:t>.  Oxford: Clarendon 17-62.</w:t>
      </w:r>
    </w:p>
    <w:p w14:paraId="5C95ED7A" w14:textId="77777777" w:rsidR="00843232" w:rsidRPr="00C05FE0" w:rsidRDefault="00843232" w:rsidP="00843232">
      <w:pPr>
        <w:spacing w:line="480" w:lineRule="auto"/>
        <w:rPr>
          <w:lang w:val="en-US"/>
        </w:rPr>
      </w:pPr>
      <w:r w:rsidRPr="00C05FE0">
        <w:t xml:space="preserve">Lewis J, Campbell M, </w:t>
      </w:r>
      <w:proofErr w:type="gramStart"/>
      <w:r w:rsidRPr="00C05FE0">
        <w:t>Huerta C (2008) Patterns of paid and unpaid work in Western Europe</w:t>
      </w:r>
      <w:proofErr w:type="gramEnd"/>
      <w:r w:rsidRPr="00C05FE0">
        <w:t xml:space="preserve">: gender, commodification, preferences and the implications for policy. </w:t>
      </w:r>
      <w:proofErr w:type="gramStart"/>
      <w:r w:rsidRPr="00C05FE0">
        <w:rPr>
          <w:i/>
        </w:rPr>
        <w:t>Journal of European Social Policy</w:t>
      </w:r>
      <w:r w:rsidRPr="00C05FE0">
        <w:t xml:space="preserve"> 18 (1): 21-37.</w:t>
      </w:r>
      <w:proofErr w:type="gramEnd"/>
    </w:p>
    <w:p w14:paraId="7EC43C34" w14:textId="77777777" w:rsidR="00843232" w:rsidRPr="00C05FE0" w:rsidRDefault="00843232" w:rsidP="00843232">
      <w:pPr>
        <w:spacing w:line="480" w:lineRule="auto"/>
        <w:rPr>
          <w:szCs w:val="22"/>
        </w:rPr>
      </w:pPr>
      <w:r w:rsidRPr="00C05FE0">
        <w:rPr>
          <w:szCs w:val="22"/>
        </w:rPr>
        <w:t xml:space="preserve">Lewis J (2009) </w:t>
      </w:r>
      <w:r w:rsidRPr="00C05FE0">
        <w:rPr>
          <w:bCs/>
          <w:i/>
          <w:szCs w:val="22"/>
        </w:rPr>
        <w:t>Work–Family Balance, Gender and Policy</w:t>
      </w:r>
      <w:r w:rsidRPr="00C05FE0">
        <w:rPr>
          <w:bCs/>
          <w:szCs w:val="22"/>
        </w:rPr>
        <w:t xml:space="preserve">. Cheltenham, UK: </w:t>
      </w:r>
      <w:r w:rsidRPr="00C05FE0">
        <w:rPr>
          <w:szCs w:val="22"/>
        </w:rPr>
        <w:t>Edward Elgar.</w:t>
      </w:r>
    </w:p>
    <w:p w14:paraId="7C511CF2" w14:textId="788CE9E6" w:rsidR="007D41A3" w:rsidRPr="00C05FE0" w:rsidRDefault="00843232" w:rsidP="007D41A3">
      <w:pPr>
        <w:spacing w:line="480" w:lineRule="auto"/>
        <w:rPr>
          <w:szCs w:val="22"/>
        </w:rPr>
      </w:pPr>
      <w:r w:rsidRPr="00C05FE0">
        <w:rPr>
          <w:szCs w:val="22"/>
        </w:rPr>
        <w:t xml:space="preserve">Lewis J (2012) Gender equality and work-family balance in a cross-national perspective. </w:t>
      </w:r>
      <w:r w:rsidR="007D41A3" w:rsidRPr="00C05FE0">
        <w:rPr>
          <w:szCs w:val="22"/>
        </w:rPr>
        <w:t xml:space="preserve">In: Scott J, </w:t>
      </w:r>
      <w:proofErr w:type="spellStart"/>
      <w:r w:rsidR="007D41A3" w:rsidRPr="00C05FE0">
        <w:rPr>
          <w:szCs w:val="22"/>
        </w:rPr>
        <w:t>Dex</w:t>
      </w:r>
      <w:proofErr w:type="spellEnd"/>
      <w:r w:rsidR="007D41A3" w:rsidRPr="00C05FE0">
        <w:rPr>
          <w:szCs w:val="22"/>
        </w:rPr>
        <w:t xml:space="preserve"> S and </w:t>
      </w:r>
      <w:proofErr w:type="spellStart"/>
      <w:r w:rsidR="007D41A3" w:rsidRPr="00C05FE0">
        <w:rPr>
          <w:szCs w:val="22"/>
        </w:rPr>
        <w:t>Plagnol</w:t>
      </w:r>
      <w:proofErr w:type="spellEnd"/>
      <w:r w:rsidR="007D41A3" w:rsidRPr="00C05FE0">
        <w:rPr>
          <w:szCs w:val="22"/>
        </w:rPr>
        <w:t xml:space="preserve"> A (eds.) </w:t>
      </w:r>
      <w:r w:rsidR="00A922E9">
        <w:rPr>
          <w:szCs w:val="22"/>
        </w:rPr>
        <w:t xml:space="preserve">(2012) </w:t>
      </w:r>
      <w:r w:rsidR="007D41A3" w:rsidRPr="00C05FE0">
        <w:rPr>
          <w:i/>
          <w:szCs w:val="22"/>
        </w:rPr>
        <w:t>Gendered Lives: Gender Inequalities in Production and Reproduction</w:t>
      </w:r>
      <w:r w:rsidR="007D41A3" w:rsidRPr="00C05FE0">
        <w:rPr>
          <w:szCs w:val="22"/>
        </w:rPr>
        <w:t xml:space="preserve">. Cheltenham, UK, Northampton, MA, </w:t>
      </w:r>
      <w:proofErr w:type="gramStart"/>
      <w:r w:rsidR="007D41A3" w:rsidRPr="00C05FE0">
        <w:rPr>
          <w:szCs w:val="22"/>
        </w:rPr>
        <w:t>USA</w:t>
      </w:r>
      <w:proofErr w:type="gramEnd"/>
      <w:r w:rsidR="007D41A3" w:rsidRPr="00C05FE0">
        <w:rPr>
          <w:szCs w:val="22"/>
        </w:rPr>
        <w:t>: Edward Elgar.</w:t>
      </w:r>
    </w:p>
    <w:p w14:paraId="7B31CE3D" w14:textId="77777777" w:rsidR="00843232" w:rsidRPr="00C05FE0" w:rsidRDefault="00843232" w:rsidP="00843232">
      <w:pPr>
        <w:spacing w:line="480" w:lineRule="auto"/>
      </w:pPr>
      <w:r w:rsidRPr="00C05FE0">
        <w:t xml:space="preserve">Mood C (2010) Logistic regression: why we cannot do what we think that we can do, and what we can do about it.  </w:t>
      </w:r>
      <w:r w:rsidRPr="00C05FE0">
        <w:rPr>
          <w:i/>
        </w:rPr>
        <w:t>European Sociological Review</w:t>
      </w:r>
      <w:r w:rsidRPr="00C05FE0">
        <w:t xml:space="preserve"> 26(1): 67-82.</w:t>
      </w:r>
    </w:p>
    <w:p w14:paraId="18B5008E" w14:textId="12E19E9F" w:rsidR="005D104B" w:rsidRPr="005D104B" w:rsidRDefault="005D104B" w:rsidP="00843232">
      <w:pPr>
        <w:spacing w:line="480" w:lineRule="auto"/>
      </w:pPr>
      <w:r w:rsidRPr="005D104B">
        <w:t xml:space="preserve">O’Brien M </w:t>
      </w:r>
      <w:r w:rsidRPr="005D104B">
        <w:rPr>
          <w:color w:val="000000"/>
        </w:rPr>
        <w:t xml:space="preserve">Connolly S Speight S Poole E and Aldrich M </w:t>
      </w:r>
      <w:r w:rsidR="00A922E9">
        <w:rPr>
          <w:color w:val="000000"/>
        </w:rPr>
        <w:t xml:space="preserve">(2015) </w:t>
      </w:r>
      <w:r w:rsidRPr="005D104B">
        <w:t xml:space="preserve">The United Kingdom </w:t>
      </w:r>
      <w:proofErr w:type="spellStart"/>
      <w:r w:rsidRPr="005D104B">
        <w:t>pp</w:t>
      </w:r>
      <w:proofErr w:type="spellEnd"/>
      <w:r w:rsidRPr="005D104B">
        <w:t>: 161-</w:t>
      </w:r>
      <w:proofErr w:type="gramStart"/>
      <w:r w:rsidRPr="005D104B">
        <w:t>196  In</w:t>
      </w:r>
      <w:proofErr w:type="gramEnd"/>
      <w:r w:rsidRPr="005D104B">
        <w:t xml:space="preserve"> </w:t>
      </w:r>
      <w:proofErr w:type="spellStart"/>
      <w:r w:rsidRPr="005D104B">
        <w:t>M.Adler</w:t>
      </w:r>
      <w:proofErr w:type="spellEnd"/>
      <w:r w:rsidRPr="005D104B">
        <w:t xml:space="preserve"> &amp; K. Lenz (</w:t>
      </w:r>
      <w:proofErr w:type="spellStart"/>
      <w:r w:rsidRPr="005D104B">
        <w:t>eds</w:t>
      </w:r>
      <w:proofErr w:type="spellEnd"/>
      <w:r w:rsidRPr="005D104B">
        <w:t xml:space="preserve">) </w:t>
      </w:r>
      <w:r w:rsidRPr="005D104B">
        <w:rPr>
          <w:i/>
        </w:rPr>
        <w:t>Father involvement in the early years: An international comparison of policy and practice</w:t>
      </w:r>
      <w:r w:rsidRPr="005D104B">
        <w:t>. Bristol: The Policy Press</w:t>
      </w:r>
    </w:p>
    <w:p w14:paraId="65D532D5" w14:textId="2CA00B63" w:rsidR="005D104B" w:rsidRPr="005D104B" w:rsidRDefault="005D104B" w:rsidP="00843232">
      <w:pPr>
        <w:spacing w:line="480" w:lineRule="auto"/>
        <w:rPr>
          <w:color w:val="000000"/>
        </w:rPr>
      </w:pPr>
      <w:r w:rsidRPr="005D104B">
        <w:t xml:space="preserve">O’Brien M </w:t>
      </w:r>
      <w:r w:rsidR="00A922E9">
        <w:rPr>
          <w:color w:val="000000"/>
        </w:rPr>
        <w:t>Aldrich M</w:t>
      </w:r>
      <w:r w:rsidR="00A922E9" w:rsidRPr="005D104B">
        <w:rPr>
          <w:color w:val="000000"/>
        </w:rPr>
        <w:t xml:space="preserve"> </w:t>
      </w:r>
      <w:r w:rsidRPr="005D104B">
        <w:rPr>
          <w:color w:val="000000"/>
        </w:rPr>
        <w:t>Connolly S Speig</w:t>
      </w:r>
      <w:r w:rsidR="00A922E9">
        <w:rPr>
          <w:color w:val="000000"/>
        </w:rPr>
        <w:t>ht S and Poole E (2016</w:t>
      </w:r>
      <w:r w:rsidRPr="005D104B">
        <w:rPr>
          <w:color w:val="000000"/>
        </w:rPr>
        <w:t xml:space="preserve">) Work patterns of British fathers – is the breadwinner really history? </w:t>
      </w:r>
      <w:proofErr w:type="gramStart"/>
      <w:r w:rsidRPr="005D104B">
        <w:rPr>
          <w:i/>
          <w:color w:val="000000"/>
        </w:rPr>
        <w:t>mimeo</w:t>
      </w:r>
      <w:proofErr w:type="gramEnd"/>
      <w:r w:rsidRPr="005D104B">
        <w:rPr>
          <w:color w:val="000000"/>
        </w:rPr>
        <w:t xml:space="preserve"> </w:t>
      </w:r>
      <w:proofErr w:type="spellStart"/>
      <w:r w:rsidRPr="005D104B">
        <w:rPr>
          <w:color w:val="000000"/>
        </w:rPr>
        <w:t>IoE</w:t>
      </w:r>
      <w:proofErr w:type="spellEnd"/>
      <w:r w:rsidRPr="005D104B">
        <w:rPr>
          <w:color w:val="000000"/>
        </w:rPr>
        <w:t xml:space="preserve">, </w:t>
      </w:r>
      <w:proofErr w:type="spellStart"/>
      <w:r w:rsidRPr="005D104B">
        <w:rPr>
          <w:color w:val="000000"/>
        </w:rPr>
        <w:t>NatCen</w:t>
      </w:r>
      <w:proofErr w:type="spellEnd"/>
      <w:r w:rsidRPr="005D104B">
        <w:rPr>
          <w:color w:val="000000"/>
        </w:rPr>
        <w:t xml:space="preserve"> and UEA. </w:t>
      </w:r>
    </w:p>
    <w:p w14:paraId="40C1E156" w14:textId="3F0C0087" w:rsidR="00843232" w:rsidRPr="00C05FE0" w:rsidRDefault="00843232" w:rsidP="00843232">
      <w:pPr>
        <w:spacing w:line="480" w:lineRule="auto"/>
        <w:rPr>
          <w:lang w:val="en-US"/>
        </w:rPr>
      </w:pPr>
      <w:r w:rsidRPr="00C05FE0">
        <w:rPr>
          <w:lang w:val="en-US"/>
        </w:rPr>
        <w:t xml:space="preserve">OECD (2011) </w:t>
      </w:r>
      <w:proofErr w:type="gramStart"/>
      <w:r w:rsidRPr="00C05FE0">
        <w:rPr>
          <w:i/>
          <w:lang w:val="en-US"/>
        </w:rPr>
        <w:t>Doing</w:t>
      </w:r>
      <w:proofErr w:type="gramEnd"/>
      <w:r w:rsidRPr="00C05FE0">
        <w:rPr>
          <w:i/>
          <w:lang w:val="en-US"/>
        </w:rPr>
        <w:t xml:space="preserve"> better for families</w:t>
      </w:r>
      <w:r w:rsidRPr="00C05FE0">
        <w:rPr>
          <w:lang w:val="en-US"/>
        </w:rPr>
        <w:t>, Paris: OECD.</w:t>
      </w:r>
    </w:p>
    <w:p w14:paraId="68EE7EB9" w14:textId="77777777" w:rsidR="00843232" w:rsidRPr="00C05FE0" w:rsidRDefault="00843232" w:rsidP="00843232">
      <w:pPr>
        <w:spacing w:line="480" w:lineRule="auto"/>
        <w:rPr>
          <w:lang w:val="en-US"/>
        </w:rPr>
      </w:pPr>
      <w:r w:rsidRPr="00C05FE0">
        <w:rPr>
          <w:bCs/>
        </w:rPr>
        <w:t xml:space="preserve">OECD (2014) </w:t>
      </w:r>
      <w:r w:rsidRPr="00C05FE0">
        <w:rPr>
          <w:i/>
          <w:lang w:val="en-US"/>
        </w:rPr>
        <w:t>Education at a glance</w:t>
      </w:r>
      <w:r w:rsidRPr="00C05FE0">
        <w:rPr>
          <w:lang w:val="en-US"/>
        </w:rPr>
        <w:t>, Paris: OECD.</w:t>
      </w:r>
    </w:p>
    <w:p w14:paraId="20808149" w14:textId="77777777" w:rsidR="00843232" w:rsidRPr="00C05FE0" w:rsidRDefault="00843232" w:rsidP="00843232">
      <w:pPr>
        <w:spacing w:line="480" w:lineRule="auto"/>
        <w:rPr>
          <w:bCs/>
        </w:rPr>
      </w:pPr>
      <w:proofErr w:type="gramStart"/>
      <w:r w:rsidRPr="00C05FE0">
        <w:rPr>
          <w:bCs/>
        </w:rPr>
        <w:t xml:space="preserve">Office for National Statistics (2013) </w:t>
      </w:r>
      <w:r w:rsidRPr="00C05FE0">
        <w:rPr>
          <w:bCs/>
          <w:i/>
        </w:rPr>
        <w:t>Women in the labour market.</w:t>
      </w:r>
      <w:proofErr w:type="gramEnd"/>
      <w:r w:rsidRPr="00C05FE0">
        <w:rPr>
          <w:bCs/>
        </w:rPr>
        <w:t xml:space="preserve"> London: Office for National Statistics (</w:t>
      </w:r>
      <w:hyperlink r:id="rId16" w:history="1">
        <w:r w:rsidRPr="00C05FE0">
          <w:rPr>
            <w:rStyle w:val="Hyperlink"/>
            <w:bCs/>
          </w:rPr>
          <w:t>http://www.ons.gov.uk/ons/rel/lmac/women-in-the-labour-market/2013/rpt---women-in-the-labour-market.html</w:t>
        </w:r>
      </w:hyperlink>
      <w:r w:rsidRPr="00C05FE0">
        <w:rPr>
          <w:bCs/>
        </w:rPr>
        <w:t xml:space="preserve"> accessed 30/09/2013).</w:t>
      </w:r>
    </w:p>
    <w:p w14:paraId="7CEC8D94" w14:textId="50F60F0B" w:rsidR="00843232" w:rsidRPr="00C05FE0" w:rsidRDefault="00843232" w:rsidP="00843232">
      <w:pPr>
        <w:spacing w:line="480" w:lineRule="auto"/>
      </w:pPr>
      <w:r w:rsidRPr="00C05FE0">
        <w:t xml:space="preserve">Scott J and </w:t>
      </w:r>
      <w:proofErr w:type="spellStart"/>
      <w:r w:rsidRPr="00C05FE0">
        <w:t>Clery</w:t>
      </w:r>
      <w:proofErr w:type="spellEnd"/>
      <w:r w:rsidRPr="00C05FE0">
        <w:t xml:space="preserve"> L (2013) Gender roles: An Incomplete revolution? In: Park A, Bryson C, </w:t>
      </w:r>
      <w:proofErr w:type="spellStart"/>
      <w:r w:rsidRPr="00C05FE0">
        <w:t>Clery</w:t>
      </w:r>
      <w:proofErr w:type="spellEnd"/>
      <w:r w:rsidRPr="00C05FE0">
        <w:t xml:space="preserve"> R, </w:t>
      </w:r>
      <w:proofErr w:type="spellStart"/>
      <w:r w:rsidRPr="00C05FE0">
        <w:t>Curtice</w:t>
      </w:r>
      <w:proofErr w:type="spellEnd"/>
      <w:r w:rsidRPr="00C05FE0">
        <w:t xml:space="preserve"> J and Phillips M (eds.) </w:t>
      </w:r>
      <w:r w:rsidR="00A922E9">
        <w:t xml:space="preserve">(2015) </w:t>
      </w:r>
      <w:r w:rsidRPr="00C05FE0">
        <w:rPr>
          <w:i/>
        </w:rPr>
        <w:t>British Social Attitudes: the 30</w:t>
      </w:r>
      <w:r w:rsidRPr="00C05FE0">
        <w:rPr>
          <w:i/>
          <w:vertAlign w:val="superscript"/>
        </w:rPr>
        <w:t>th</w:t>
      </w:r>
      <w:r w:rsidRPr="00C05FE0">
        <w:rPr>
          <w:i/>
        </w:rPr>
        <w:t xml:space="preserve"> Report</w:t>
      </w:r>
      <w:r w:rsidRPr="00C05FE0">
        <w:t xml:space="preserve">, London: </w:t>
      </w:r>
      <w:proofErr w:type="spellStart"/>
      <w:r w:rsidRPr="00C05FE0">
        <w:t>NatCen</w:t>
      </w:r>
      <w:proofErr w:type="spellEnd"/>
      <w:r w:rsidRPr="00C05FE0">
        <w:t xml:space="preserve"> Social Research (</w:t>
      </w:r>
      <w:hyperlink r:id="rId17" w:history="1">
        <w:r w:rsidRPr="00C05FE0">
          <w:rPr>
            <w:rStyle w:val="Hyperlink"/>
          </w:rPr>
          <w:t>http://bsa-30.natcen.ac.uk/read-the-report/gender-roles/attitudes-to-gender-roles-change-over-time.aspx</w:t>
        </w:r>
      </w:hyperlink>
      <w:r w:rsidRPr="00C05FE0">
        <w:t xml:space="preserve"> - accessed 27/02/2015)</w:t>
      </w:r>
      <w:r w:rsidR="00FC2600" w:rsidRPr="00C05FE0">
        <w:t>.</w:t>
      </w:r>
    </w:p>
    <w:p w14:paraId="1A007296" w14:textId="77777777" w:rsidR="00843232" w:rsidRPr="00C05FE0" w:rsidRDefault="00843232" w:rsidP="00843232">
      <w:pPr>
        <w:bidi/>
        <w:spacing w:line="480" w:lineRule="auto"/>
        <w:jc w:val="right"/>
      </w:pPr>
      <w:proofErr w:type="spellStart"/>
      <w:r w:rsidRPr="00C05FE0">
        <w:t>Sherif</w:t>
      </w:r>
      <w:proofErr w:type="spellEnd"/>
      <w:r w:rsidRPr="00C05FE0">
        <w:t xml:space="preserve"> Trask, B. (2010) Globalization and Families: Accelerated Systemic Social Change. New York: Springer.</w:t>
      </w:r>
    </w:p>
    <w:p w14:paraId="1E3895DF" w14:textId="6A143E88" w:rsidR="00843232" w:rsidRPr="00C05FE0" w:rsidRDefault="00843232" w:rsidP="00843232">
      <w:pPr>
        <w:bidi/>
        <w:spacing w:line="480" w:lineRule="auto"/>
        <w:jc w:val="right"/>
        <w:rPr>
          <w:lang w:val="en-US"/>
        </w:rPr>
      </w:pPr>
      <w:proofErr w:type="spellStart"/>
      <w:r w:rsidRPr="00C05FE0">
        <w:rPr>
          <w:bCs/>
        </w:rPr>
        <w:lastRenderedPageBreak/>
        <w:t>Sigle</w:t>
      </w:r>
      <w:proofErr w:type="spellEnd"/>
      <w:r w:rsidRPr="00C05FE0">
        <w:rPr>
          <w:bCs/>
        </w:rPr>
        <w:t>-Rus</w:t>
      </w:r>
      <w:r w:rsidR="00623141" w:rsidRPr="00C05FE0">
        <w:rPr>
          <w:bCs/>
        </w:rPr>
        <w:t>h</w:t>
      </w:r>
      <w:r w:rsidRPr="00C05FE0">
        <w:rPr>
          <w:bCs/>
        </w:rPr>
        <w:t>t</w:t>
      </w:r>
      <w:r w:rsidR="00623141" w:rsidRPr="00C05FE0">
        <w:rPr>
          <w:bCs/>
        </w:rPr>
        <w:t xml:space="preserve">on W </w:t>
      </w:r>
      <w:proofErr w:type="spellStart"/>
      <w:r w:rsidR="00623141" w:rsidRPr="00C05FE0">
        <w:rPr>
          <w:bCs/>
        </w:rPr>
        <w:t>Goisis</w:t>
      </w:r>
      <w:proofErr w:type="spellEnd"/>
      <w:r w:rsidR="00623141" w:rsidRPr="00C05FE0">
        <w:rPr>
          <w:bCs/>
        </w:rPr>
        <w:t xml:space="preserve"> A and Keizer R (2013</w:t>
      </w:r>
      <w:r w:rsidRPr="00C05FE0">
        <w:rPr>
          <w:bCs/>
        </w:rPr>
        <w:t xml:space="preserve">) Fathers and fatherhood in the European Union: Data limitations and gaps in Knowledge. In: Cabrera N and </w:t>
      </w:r>
      <w:proofErr w:type="spellStart"/>
      <w:r w:rsidRPr="00C05FE0">
        <w:rPr>
          <w:bCs/>
        </w:rPr>
        <w:t>Tamis-LeMonda</w:t>
      </w:r>
      <w:proofErr w:type="spellEnd"/>
      <w:r w:rsidRPr="00C05FE0">
        <w:rPr>
          <w:bCs/>
        </w:rPr>
        <w:t xml:space="preserve"> C (</w:t>
      </w:r>
      <w:proofErr w:type="spellStart"/>
      <w:r w:rsidRPr="00C05FE0">
        <w:rPr>
          <w:bCs/>
        </w:rPr>
        <w:t>eds</w:t>
      </w:r>
      <w:proofErr w:type="spellEnd"/>
      <w:r w:rsidRPr="00C05FE0">
        <w:rPr>
          <w:bCs/>
        </w:rPr>
        <w:t xml:space="preserve">) </w:t>
      </w:r>
      <w:r w:rsidRPr="00C05FE0">
        <w:rPr>
          <w:bCs/>
          <w:i/>
          <w:iCs/>
        </w:rPr>
        <w:t>Handbook of Father Involvement: Multidisciplinary Perspectives</w:t>
      </w:r>
      <w:r w:rsidRPr="00C05FE0">
        <w:rPr>
          <w:bCs/>
        </w:rPr>
        <w:t xml:space="preserve"> New York: Taylor and Francis (2</w:t>
      </w:r>
      <w:r w:rsidRPr="00C05FE0">
        <w:rPr>
          <w:bCs/>
          <w:vertAlign w:val="superscript"/>
        </w:rPr>
        <w:t>nd</w:t>
      </w:r>
      <w:r w:rsidRPr="00C05FE0">
        <w:rPr>
          <w:bCs/>
        </w:rPr>
        <w:t xml:space="preserve"> edition), </w:t>
      </w:r>
      <w:r w:rsidRPr="00C05FE0">
        <w:rPr>
          <w:lang w:val="en-US"/>
        </w:rPr>
        <w:t>81-96</w:t>
      </w:r>
      <w:r w:rsidRPr="00C05FE0">
        <w:rPr>
          <w:bCs/>
        </w:rPr>
        <w:t>.</w:t>
      </w:r>
    </w:p>
    <w:p w14:paraId="247479A8" w14:textId="77777777" w:rsidR="005D104B" w:rsidRPr="005D104B" w:rsidRDefault="005D104B" w:rsidP="00843232">
      <w:pPr>
        <w:spacing w:line="480" w:lineRule="auto"/>
        <w:rPr>
          <w:bCs/>
        </w:rPr>
      </w:pPr>
      <w:r w:rsidRPr="005D104B">
        <w:rPr>
          <w:bCs/>
        </w:rPr>
        <w:t xml:space="preserve">Speight S Smith R La Valle I Schneider V Perry J </w:t>
      </w:r>
      <w:proofErr w:type="spellStart"/>
      <w:r w:rsidRPr="005D104B">
        <w:rPr>
          <w:bCs/>
        </w:rPr>
        <w:t>Coshall</w:t>
      </w:r>
      <w:proofErr w:type="spellEnd"/>
      <w:r w:rsidRPr="005D104B">
        <w:rPr>
          <w:bCs/>
        </w:rPr>
        <w:t xml:space="preserve"> C and Tipping S (2009) </w:t>
      </w:r>
      <w:r w:rsidRPr="005D104B">
        <w:rPr>
          <w:bCs/>
          <w:i/>
        </w:rPr>
        <w:t>Childcare and Early Years Survey of Parents 2008</w:t>
      </w:r>
      <w:r w:rsidRPr="005D104B">
        <w:rPr>
          <w:bCs/>
        </w:rPr>
        <w:t>, Department for Children, Schools and Families Research Report DCSF-RR136.</w:t>
      </w:r>
    </w:p>
    <w:p w14:paraId="11BBC4B7" w14:textId="77777777" w:rsidR="005D104B" w:rsidRPr="005D104B" w:rsidRDefault="005D104B" w:rsidP="00843232">
      <w:pPr>
        <w:spacing w:line="480" w:lineRule="auto"/>
      </w:pPr>
      <w:r w:rsidRPr="005D104B">
        <w:t xml:space="preserve">Speight S, Smith, R., Lloyd, E., and </w:t>
      </w:r>
      <w:proofErr w:type="spellStart"/>
      <w:r w:rsidRPr="005D104B">
        <w:t>Coshall</w:t>
      </w:r>
      <w:proofErr w:type="spellEnd"/>
      <w:r w:rsidRPr="005D104B">
        <w:t xml:space="preserve">, C. (2010) Towards Universal Early Years Provision: Analysis of Take-up By Disadvantaged Families From Recent Annual Childcare Surveys, </w:t>
      </w:r>
      <w:proofErr w:type="spellStart"/>
      <w:r w:rsidRPr="005D104B">
        <w:t>DfE</w:t>
      </w:r>
      <w:proofErr w:type="spellEnd"/>
      <w:r w:rsidRPr="005D104B">
        <w:t xml:space="preserve"> Research Report DFE-RR066. London: </w:t>
      </w:r>
      <w:proofErr w:type="spellStart"/>
      <w:r w:rsidRPr="005D104B">
        <w:t>DfE</w:t>
      </w:r>
      <w:proofErr w:type="spellEnd"/>
      <w:r w:rsidRPr="005D104B">
        <w:t>.</w:t>
      </w:r>
    </w:p>
    <w:p w14:paraId="7BDA5A62" w14:textId="6B764B1D" w:rsidR="00843232" w:rsidRPr="00C05FE0" w:rsidRDefault="00843232" w:rsidP="00843232">
      <w:pPr>
        <w:spacing w:line="480" w:lineRule="auto"/>
        <w:rPr>
          <w:lang w:val="en-US"/>
        </w:rPr>
      </w:pPr>
      <w:r w:rsidRPr="00C05FE0">
        <w:t xml:space="preserve">Stewart K (2013) </w:t>
      </w:r>
      <w:r w:rsidRPr="00C05FE0">
        <w:rPr>
          <w:i/>
        </w:rPr>
        <w:t>Labour's record on the under fives: policy, spending and outcomes 1997 – 2010</w:t>
      </w:r>
      <w:r w:rsidRPr="00C05FE0">
        <w:t>, Social policy in a cold climate working paper No. 4. London: Centre for Analysis of Social Exclusion.</w:t>
      </w:r>
    </w:p>
    <w:p w14:paraId="02CA61A8" w14:textId="77777777" w:rsidR="00843232" w:rsidRPr="00C05FE0" w:rsidRDefault="00843232" w:rsidP="00843232">
      <w:pPr>
        <w:spacing w:line="480" w:lineRule="auto"/>
      </w:pPr>
      <w:r w:rsidRPr="00C05FE0">
        <w:t xml:space="preserve">Stewart K (2014) Employment trajectories and later employment outcomes for mothers in the British household panel survey: an analysis by skill level. </w:t>
      </w:r>
      <w:r w:rsidRPr="00C05FE0">
        <w:rPr>
          <w:i/>
        </w:rPr>
        <w:t>Journal of Social Policy</w:t>
      </w:r>
      <w:r w:rsidRPr="00C05FE0">
        <w:t xml:space="preserve"> 43(1): 87-108.</w:t>
      </w:r>
    </w:p>
    <w:p w14:paraId="29112DD8" w14:textId="77777777" w:rsidR="00843232" w:rsidRPr="00C05FE0" w:rsidRDefault="00843232" w:rsidP="00843232">
      <w:pPr>
        <w:spacing w:line="480" w:lineRule="auto"/>
      </w:pPr>
      <w:r w:rsidRPr="00C05FE0">
        <w:t xml:space="preserve">Stewart K and </w:t>
      </w:r>
      <w:proofErr w:type="spellStart"/>
      <w:r w:rsidRPr="00C05FE0">
        <w:t>Obolenskaya</w:t>
      </w:r>
      <w:proofErr w:type="spellEnd"/>
      <w:r w:rsidRPr="00C05FE0">
        <w:t xml:space="preserve"> P (2015) </w:t>
      </w:r>
      <w:r w:rsidRPr="00C05FE0">
        <w:rPr>
          <w:i/>
        </w:rPr>
        <w:t>The Coalition’s record on the under fives: policy, spending and outcomes 2010-2015</w:t>
      </w:r>
      <w:r w:rsidRPr="00C05FE0">
        <w:t>, Social policy in a cold climate working paper No. 12. London: Centre for Analysis of Social Exclusion.</w:t>
      </w:r>
    </w:p>
    <w:p w14:paraId="131879B6" w14:textId="77777777" w:rsidR="00843232" w:rsidRPr="00C05FE0" w:rsidRDefault="00843232" w:rsidP="00843232">
      <w:pPr>
        <w:spacing w:line="480" w:lineRule="auto"/>
      </w:pPr>
      <w:r w:rsidRPr="00C05FE0">
        <w:t xml:space="preserve">Sullivan, O (2010) Changing differences by educational attainment in fathers’ domestic labour and </w:t>
      </w:r>
      <w:proofErr w:type="gramStart"/>
      <w:r w:rsidRPr="00C05FE0">
        <w:t>child care</w:t>
      </w:r>
      <w:proofErr w:type="gramEnd"/>
      <w:r w:rsidRPr="00C05FE0">
        <w:t xml:space="preserve">. </w:t>
      </w:r>
      <w:r w:rsidRPr="00C05FE0">
        <w:rPr>
          <w:i/>
        </w:rPr>
        <w:t>Sociology</w:t>
      </w:r>
      <w:r w:rsidRPr="00C05FE0">
        <w:t>, 44 (4): 716-733.</w:t>
      </w:r>
    </w:p>
    <w:p w14:paraId="2D01F51D" w14:textId="77777777" w:rsidR="00843232" w:rsidRPr="00C05FE0" w:rsidRDefault="00843232" w:rsidP="00843232">
      <w:pPr>
        <w:spacing w:line="480" w:lineRule="auto"/>
      </w:pPr>
      <w:r w:rsidRPr="00C05FE0">
        <w:t xml:space="preserve">The World Bank (2006) </w:t>
      </w:r>
      <w:r w:rsidRPr="00C05FE0">
        <w:rPr>
          <w:i/>
        </w:rPr>
        <w:t>Gender Equality as Smart Economics: A World Bank Group Gender Equality Action Plan (Fiscal years 2007-10).</w:t>
      </w:r>
      <w:r w:rsidRPr="00C05FE0">
        <w:t xml:space="preserve"> Washington: World Bank (</w:t>
      </w:r>
      <w:hyperlink r:id="rId18" w:history="1">
        <w:r w:rsidRPr="00C05FE0">
          <w:rPr>
            <w:color w:val="0000FF" w:themeColor="hyperlink"/>
            <w:u w:val="single"/>
          </w:rPr>
          <w:t>http://siteresources.worldbank.org/INTGENDER/Resources/GAPNov2.pdf</w:t>
        </w:r>
      </w:hyperlink>
      <w:r w:rsidRPr="00C05FE0">
        <w:t xml:space="preserve"> - accessed 16 August 2013).</w:t>
      </w:r>
    </w:p>
    <w:p w14:paraId="3F2523A4" w14:textId="77777777" w:rsidR="00843232" w:rsidRPr="00C05FE0" w:rsidRDefault="00843232" w:rsidP="00843232">
      <w:pPr>
        <w:spacing w:line="480" w:lineRule="auto"/>
      </w:pPr>
      <w:r w:rsidRPr="00C05FE0">
        <w:t xml:space="preserve">United Nations (2001) </w:t>
      </w:r>
      <w:r w:rsidRPr="00C05FE0">
        <w:rPr>
          <w:i/>
        </w:rPr>
        <w:t>Positive impacts from incorporating gender perspectives into the substantive work of the United Nations.</w:t>
      </w:r>
      <w:r w:rsidRPr="00C05FE0">
        <w:t xml:space="preserve"> New York: United Nations (</w:t>
      </w:r>
      <w:hyperlink r:id="rId19" w:history="1">
        <w:r w:rsidRPr="00C05FE0">
          <w:rPr>
            <w:color w:val="0000FF" w:themeColor="hyperlink"/>
            <w:u w:val="single"/>
          </w:rPr>
          <w:t>http://www.un.org/womenwatch/osagi/pdf/factsheet4.pdf</w:t>
        </w:r>
      </w:hyperlink>
      <w:r w:rsidRPr="00C05FE0">
        <w:t xml:space="preserve"> - accessed 16 August 2013).</w:t>
      </w:r>
    </w:p>
    <w:p w14:paraId="20467A93" w14:textId="3276A753" w:rsidR="00B42188" w:rsidRPr="00C05FE0" w:rsidRDefault="00B42188" w:rsidP="00B42188">
      <w:pPr>
        <w:spacing w:line="480" w:lineRule="auto"/>
      </w:pPr>
    </w:p>
    <w:p w14:paraId="074DDD32" w14:textId="77777777" w:rsidR="00B42188" w:rsidRPr="00C05FE0" w:rsidRDefault="00B42188">
      <w:pPr>
        <w:rPr>
          <w:b/>
        </w:rPr>
      </w:pPr>
      <w:r w:rsidRPr="00C05FE0">
        <w:rPr>
          <w:b/>
        </w:rPr>
        <w:br w:type="page"/>
      </w:r>
    </w:p>
    <w:p w14:paraId="69DAD773" w14:textId="4AD9242E" w:rsidR="001B5FFB" w:rsidRPr="00C05FE0" w:rsidRDefault="001B5FFB" w:rsidP="001B5FFB">
      <w:pPr>
        <w:spacing w:line="480" w:lineRule="auto"/>
        <w:rPr>
          <w:b/>
        </w:rPr>
      </w:pPr>
      <w:r w:rsidRPr="00C05FE0">
        <w:rPr>
          <w:b/>
        </w:rPr>
        <w:lastRenderedPageBreak/>
        <w:t>Table 1: Typology of household working patterns</w:t>
      </w:r>
    </w:p>
    <w:tbl>
      <w:tblPr>
        <w:tblpPr w:leftFromText="180" w:rightFromText="180" w:vertAnchor="text" w:horzAnchor="page" w:tblpX="1101" w:tblpY="350"/>
        <w:tblW w:w="8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94"/>
        <w:gridCol w:w="2410"/>
        <w:gridCol w:w="2693"/>
      </w:tblGrid>
      <w:tr w:rsidR="003B79EB" w:rsidRPr="00C05FE0" w14:paraId="07C20805" w14:textId="77777777" w:rsidTr="003B79EB">
        <w:trPr>
          <w:trHeight w:val="301"/>
        </w:trPr>
        <w:tc>
          <w:tcPr>
            <w:tcW w:w="3794" w:type="dxa"/>
            <w:tcBorders>
              <w:top w:val="single" w:sz="8" w:space="0" w:color="000000"/>
              <w:left w:val="single" w:sz="8" w:space="0" w:color="000000"/>
              <w:bottom w:val="single" w:sz="18" w:space="0" w:color="000000"/>
              <w:right w:val="single" w:sz="8" w:space="0" w:color="000000"/>
            </w:tcBorders>
            <w:shd w:val="clear" w:color="auto" w:fill="auto"/>
            <w:noWrap/>
          </w:tcPr>
          <w:p w14:paraId="0B883411" w14:textId="77777777" w:rsidR="003B79EB" w:rsidRPr="00C05FE0" w:rsidRDefault="003B79EB" w:rsidP="00703562">
            <w:pPr>
              <w:spacing w:line="480" w:lineRule="auto"/>
              <w:ind w:left="-1242" w:firstLine="1242"/>
              <w:rPr>
                <w:rFonts w:eastAsia="Times New Roman"/>
                <w:b/>
                <w:bCs/>
                <w:color w:val="000000"/>
              </w:rPr>
            </w:pPr>
          </w:p>
        </w:tc>
        <w:tc>
          <w:tcPr>
            <w:tcW w:w="5103" w:type="dxa"/>
            <w:gridSpan w:val="2"/>
            <w:tcBorders>
              <w:top w:val="single" w:sz="8" w:space="0" w:color="000000"/>
              <w:left w:val="single" w:sz="8" w:space="0" w:color="000000"/>
              <w:bottom w:val="single" w:sz="18" w:space="0" w:color="000000"/>
              <w:right w:val="single" w:sz="8" w:space="0" w:color="000000"/>
            </w:tcBorders>
            <w:shd w:val="clear" w:color="auto" w:fill="auto"/>
            <w:noWrap/>
          </w:tcPr>
          <w:p w14:paraId="1C3065E7" w14:textId="77777777" w:rsidR="003B79EB" w:rsidRPr="00C05FE0" w:rsidRDefault="003B79EB" w:rsidP="00703562">
            <w:pPr>
              <w:spacing w:line="480" w:lineRule="auto"/>
              <w:jc w:val="center"/>
              <w:rPr>
                <w:rFonts w:eastAsia="Times New Roman"/>
                <w:b/>
                <w:bCs/>
                <w:color w:val="000000"/>
              </w:rPr>
            </w:pPr>
            <w:r w:rsidRPr="00C05FE0">
              <w:rPr>
                <w:rFonts w:eastAsia="Times New Roman"/>
                <w:b/>
                <w:bCs/>
                <w:color w:val="000000"/>
              </w:rPr>
              <w:t>Weekly working hours</w:t>
            </w:r>
          </w:p>
        </w:tc>
      </w:tr>
      <w:tr w:rsidR="003B79EB" w:rsidRPr="00C05FE0" w14:paraId="743838D8" w14:textId="77777777" w:rsidTr="003B79EB">
        <w:trPr>
          <w:trHeight w:val="301"/>
        </w:trPr>
        <w:tc>
          <w:tcPr>
            <w:tcW w:w="3794" w:type="dxa"/>
            <w:tcBorders>
              <w:top w:val="single" w:sz="8" w:space="0" w:color="000000"/>
              <w:left w:val="single" w:sz="8" w:space="0" w:color="000000"/>
              <w:bottom w:val="single" w:sz="18" w:space="0" w:color="000000"/>
              <w:right w:val="single" w:sz="8" w:space="0" w:color="000000"/>
            </w:tcBorders>
            <w:shd w:val="clear" w:color="auto" w:fill="auto"/>
            <w:noWrap/>
            <w:hideMark/>
          </w:tcPr>
          <w:p w14:paraId="39BA5BAB" w14:textId="77777777" w:rsidR="003B79EB" w:rsidRPr="00C05FE0" w:rsidRDefault="003B79EB" w:rsidP="00703562">
            <w:pPr>
              <w:spacing w:line="480" w:lineRule="auto"/>
              <w:ind w:left="-1242" w:firstLine="1242"/>
              <w:rPr>
                <w:rFonts w:eastAsia="Times New Roman"/>
                <w:b/>
                <w:bCs/>
                <w:color w:val="000000"/>
              </w:rPr>
            </w:pPr>
            <w:r w:rsidRPr="00C05FE0">
              <w:rPr>
                <w:rFonts w:eastAsia="Times New Roman"/>
                <w:b/>
                <w:bCs/>
                <w:color w:val="000000"/>
              </w:rPr>
              <w:t>Typology</w:t>
            </w:r>
          </w:p>
        </w:tc>
        <w:tc>
          <w:tcPr>
            <w:tcW w:w="2410" w:type="dxa"/>
            <w:tcBorders>
              <w:top w:val="single" w:sz="8" w:space="0" w:color="000000"/>
              <w:left w:val="single" w:sz="8" w:space="0" w:color="000000"/>
              <w:bottom w:val="single" w:sz="18" w:space="0" w:color="000000"/>
              <w:right w:val="single" w:sz="8" w:space="0" w:color="000000"/>
            </w:tcBorders>
            <w:shd w:val="clear" w:color="auto" w:fill="auto"/>
            <w:noWrap/>
            <w:hideMark/>
          </w:tcPr>
          <w:p w14:paraId="79E1AB36" w14:textId="2A176D30" w:rsidR="003B79EB" w:rsidRPr="00C05FE0" w:rsidRDefault="003B79EB" w:rsidP="00703562">
            <w:pPr>
              <w:spacing w:line="480" w:lineRule="auto"/>
              <w:rPr>
                <w:rFonts w:eastAsia="Times New Roman"/>
                <w:b/>
                <w:bCs/>
                <w:color w:val="000000"/>
              </w:rPr>
            </w:pPr>
            <w:r w:rsidRPr="00C05FE0">
              <w:rPr>
                <w:rFonts w:eastAsia="Times New Roman"/>
                <w:b/>
                <w:bCs/>
                <w:color w:val="000000"/>
              </w:rPr>
              <w:t>Father</w:t>
            </w:r>
          </w:p>
        </w:tc>
        <w:tc>
          <w:tcPr>
            <w:tcW w:w="2693" w:type="dxa"/>
            <w:tcBorders>
              <w:top w:val="single" w:sz="8" w:space="0" w:color="000000"/>
              <w:left w:val="single" w:sz="8" w:space="0" w:color="000000"/>
              <w:bottom w:val="single" w:sz="18" w:space="0" w:color="000000"/>
              <w:right w:val="single" w:sz="8" w:space="0" w:color="000000"/>
            </w:tcBorders>
            <w:shd w:val="clear" w:color="auto" w:fill="auto"/>
            <w:noWrap/>
            <w:hideMark/>
          </w:tcPr>
          <w:p w14:paraId="61722D14" w14:textId="14CB15E2" w:rsidR="003B79EB" w:rsidRPr="00C05FE0" w:rsidRDefault="003B79EB" w:rsidP="00703562">
            <w:pPr>
              <w:spacing w:line="480" w:lineRule="auto"/>
              <w:rPr>
                <w:rFonts w:eastAsia="Times New Roman"/>
                <w:b/>
                <w:bCs/>
                <w:color w:val="000000"/>
              </w:rPr>
            </w:pPr>
            <w:r w:rsidRPr="00C05FE0">
              <w:rPr>
                <w:rFonts w:eastAsia="Times New Roman"/>
                <w:b/>
                <w:bCs/>
                <w:color w:val="000000"/>
              </w:rPr>
              <w:t>Mother</w:t>
            </w:r>
          </w:p>
        </w:tc>
      </w:tr>
      <w:tr w:rsidR="003B79EB" w:rsidRPr="00C05FE0" w14:paraId="7F586AC8"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0D80D3C" w14:textId="41D36F98" w:rsidR="003B79EB" w:rsidRPr="00C05FE0" w:rsidRDefault="003B79EB" w:rsidP="00703562">
            <w:pPr>
              <w:spacing w:line="480" w:lineRule="auto"/>
              <w:rPr>
                <w:rFonts w:eastAsia="Times New Roman"/>
                <w:b/>
                <w:bCs/>
                <w:i/>
                <w:iCs/>
                <w:color w:val="000000"/>
              </w:rPr>
            </w:pPr>
            <w:r w:rsidRPr="00C05FE0">
              <w:rPr>
                <w:rFonts w:eastAsia="Times New Roman"/>
                <w:b/>
                <w:bCs/>
                <w:i/>
                <w:iCs/>
                <w:color w:val="000000"/>
              </w:rPr>
              <w:t>Dual FT earner</w:t>
            </w:r>
          </w:p>
        </w:tc>
        <w:tc>
          <w:tcPr>
            <w:tcW w:w="2410"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4BC9CAF3" w14:textId="109BB45B" w:rsidR="003B79EB" w:rsidRPr="00C05FE0" w:rsidRDefault="003B79EB" w:rsidP="00703562">
            <w:pPr>
              <w:spacing w:line="480" w:lineRule="auto"/>
              <w:rPr>
                <w:rFonts w:eastAsia="Times New Roman"/>
                <w:color w:val="000000"/>
              </w:rPr>
            </w:pPr>
            <w:r w:rsidRPr="00C05FE0">
              <w:rPr>
                <w:rFonts w:eastAsia="Times New Roman"/>
                <w:color w:val="000000"/>
              </w:rPr>
              <w:t xml:space="preserve">≥ 30 </w:t>
            </w:r>
          </w:p>
        </w:tc>
        <w:tc>
          <w:tcPr>
            <w:tcW w:w="269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177BB195" w14:textId="262DB05C" w:rsidR="003B79EB" w:rsidRPr="00C05FE0" w:rsidRDefault="003B79EB" w:rsidP="00703562">
            <w:pPr>
              <w:spacing w:line="480" w:lineRule="auto"/>
              <w:rPr>
                <w:rFonts w:eastAsia="Times New Roman"/>
                <w:color w:val="000000"/>
              </w:rPr>
            </w:pPr>
            <w:r w:rsidRPr="00C05FE0">
              <w:rPr>
                <w:rFonts w:eastAsia="Times New Roman"/>
                <w:color w:val="000000"/>
              </w:rPr>
              <w:t xml:space="preserve">≥ 30 </w:t>
            </w:r>
          </w:p>
        </w:tc>
      </w:tr>
      <w:tr w:rsidR="003B79EB" w:rsidRPr="00C05FE0" w14:paraId="27BA831B"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auto"/>
            <w:noWrap/>
            <w:hideMark/>
          </w:tcPr>
          <w:p w14:paraId="7E0569B2" w14:textId="7AA44770" w:rsidR="003B79EB" w:rsidRPr="00C05FE0" w:rsidRDefault="003B79EB" w:rsidP="00703562">
            <w:pPr>
              <w:spacing w:line="480" w:lineRule="auto"/>
              <w:rPr>
                <w:rFonts w:eastAsia="Times New Roman"/>
                <w:b/>
                <w:bCs/>
                <w:i/>
                <w:iCs/>
                <w:color w:val="000000"/>
              </w:rPr>
            </w:pPr>
            <w:r w:rsidRPr="00C05FE0">
              <w:rPr>
                <w:rFonts w:eastAsia="Times New Roman"/>
                <w:b/>
                <w:bCs/>
                <w:i/>
                <w:iCs/>
                <w:color w:val="000000"/>
              </w:rPr>
              <w:t xml:space="preserve">Standard 1.5 earner </w:t>
            </w:r>
          </w:p>
        </w:tc>
        <w:tc>
          <w:tcPr>
            <w:tcW w:w="2410" w:type="dxa"/>
            <w:tcBorders>
              <w:top w:val="single" w:sz="8" w:space="0" w:color="000000"/>
              <w:left w:val="single" w:sz="8" w:space="0" w:color="000000"/>
              <w:bottom w:val="single" w:sz="8" w:space="0" w:color="000000"/>
              <w:right w:val="single" w:sz="8" w:space="0" w:color="000000"/>
            </w:tcBorders>
            <w:shd w:val="clear" w:color="auto" w:fill="auto"/>
            <w:noWrap/>
            <w:hideMark/>
          </w:tcPr>
          <w:p w14:paraId="25037677" w14:textId="46063A3D" w:rsidR="003B79EB" w:rsidRPr="00C05FE0" w:rsidRDefault="003B79EB" w:rsidP="00703562">
            <w:pPr>
              <w:spacing w:line="480" w:lineRule="auto"/>
              <w:rPr>
                <w:rFonts w:eastAsia="Times New Roman"/>
                <w:color w:val="000000"/>
              </w:rPr>
            </w:pPr>
            <w:r w:rsidRPr="00C05FE0">
              <w:rPr>
                <w:rFonts w:eastAsia="Times New Roman"/>
                <w:color w:val="000000"/>
              </w:rPr>
              <w:t xml:space="preserve">≥ 30 </w:t>
            </w:r>
          </w:p>
        </w:tc>
        <w:tc>
          <w:tcPr>
            <w:tcW w:w="2693" w:type="dxa"/>
            <w:tcBorders>
              <w:top w:val="single" w:sz="8" w:space="0" w:color="000000"/>
              <w:left w:val="single" w:sz="8" w:space="0" w:color="000000"/>
              <w:bottom w:val="single" w:sz="8" w:space="0" w:color="000000"/>
              <w:right w:val="single" w:sz="8" w:space="0" w:color="000000"/>
            </w:tcBorders>
            <w:shd w:val="clear" w:color="auto" w:fill="auto"/>
            <w:noWrap/>
            <w:hideMark/>
          </w:tcPr>
          <w:p w14:paraId="10E4771E" w14:textId="676D0092" w:rsidR="003B79EB" w:rsidRPr="00C05FE0" w:rsidRDefault="003B79EB" w:rsidP="003B79EB">
            <w:pPr>
              <w:spacing w:line="480" w:lineRule="auto"/>
              <w:rPr>
                <w:rFonts w:eastAsia="Times New Roman"/>
                <w:color w:val="000000"/>
              </w:rPr>
            </w:pPr>
            <w:r w:rsidRPr="00C05FE0">
              <w:rPr>
                <w:rFonts w:eastAsia="Times New Roman"/>
                <w:color w:val="000000"/>
              </w:rPr>
              <w:t xml:space="preserve">&lt; 30 </w:t>
            </w:r>
          </w:p>
        </w:tc>
      </w:tr>
      <w:tr w:rsidR="003B79EB" w:rsidRPr="00C05FE0" w14:paraId="485D81BF"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3944680B" w14:textId="6CC6E732" w:rsidR="003B79EB" w:rsidRPr="00C05FE0" w:rsidRDefault="003B79EB" w:rsidP="00094A0B">
            <w:pPr>
              <w:spacing w:line="480" w:lineRule="auto"/>
              <w:rPr>
                <w:rFonts w:eastAsia="Times New Roman"/>
                <w:b/>
                <w:bCs/>
                <w:i/>
                <w:iCs/>
                <w:color w:val="000000"/>
              </w:rPr>
            </w:pPr>
            <w:r w:rsidRPr="00C05FE0">
              <w:rPr>
                <w:rFonts w:eastAsia="Times New Roman"/>
                <w:b/>
                <w:bCs/>
                <w:i/>
                <w:iCs/>
                <w:color w:val="000000"/>
              </w:rPr>
              <w:t xml:space="preserve">Non-standard 1.5 earner </w:t>
            </w:r>
          </w:p>
        </w:tc>
        <w:tc>
          <w:tcPr>
            <w:tcW w:w="2410"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24D73948" w14:textId="5BBBBF86" w:rsidR="003B79EB" w:rsidRPr="00C05FE0" w:rsidRDefault="003B79EB" w:rsidP="003B79EB">
            <w:pPr>
              <w:spacing w:line="480" w:lineRule="auto"/>
              <w:rPr>
                <w:rFonts w:eastAsia="Times New Roman"/>
              </w:rPr>
            </w:pPr>
            <w:r w:rsidRPr="00C05FE0">
              <w:rPr>
                <w:rFonts w:eastAsia="Times New Roman"/>
                <w:color w:val="000000"/>
              </w:rPr>
              <w:t xml:space="preserve">&lt; </w:t>
            </w:r>
            <w:r w:rsidRPr="00C05FE0">
              <w:rPr>
                <w:rFonts w:eastAsia="Times New Roman"/>
              </w:rPr>
              <w:t xml:space="preserve">30 </w:t>
            </w:r>
          </w:p>
        </w:tc>
        <w:tc>
          <w:tcPr>
            <w:tcW w:w="269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6FBD3314" w14:textId="4CAF5364" w:rsidR="003B79EB" w:rsidRPr="00C05FE0" w:rsidRDefault="003B79EB" w:rsidP="003B79EB">
            <w:pPr>
              <w:spacing w:line="480" w:lineRule="auto"/>
              <w:rPr>
                <w:rFonts w:eastAsia="Times New Roman"/>
              </w:rPr>
            </w:pPr>
            <w:r w:rsidRPr="00C05FE0">
              <w:rPr>
                <w:rFonts w:eastAsia="Times New Roman"/>
                <w:color w:val="000000"/>
              </w:rPr>
              <w:t xml:space="preserve">≥ </w:t>
            </w:r>
            <w:r w:rsidRPr="00C05FE0">
              <w:rPr>
                <w:rFonts w:eastAsia="Times New Roman"/>
              </w:rPr>
              <w:t xml:space="preserve">30 </w:t>
            </w:r>
          </w:p>
        </w:tc>
      </w:tr>
      <w:tr w:rsidR="003B79EB" w:rsidRPr="00C05FE0" w14:paraId="6C73604E"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auto"/>
            <w:noWrap/>
            <w:hideMark/>
          </w:tcPr>
          <w:p w14:paraId="3BBDA9FB" w14:textId="2AC61691" w:rsidR="003B79EB" w:rsidRPr="00C05FE0" w:rsidRDefault="003B79EB" w:rsidP="00703562">
            <w:pPr>
              <w:spacing w:line="480" w:lineRule="auto"/>
              <w:rPr>
                <w:rFonts w:eastAsia="Times New Roman"/>
                <w:b/>
                <w:bCs/>
                <w:i/>
                <w:iCs/>
                <w:color w:val="000000"/>
              </w:rPr>
            </w:pPr>
            <w:r w:rsidRPr="00C05FE0">
              <w:rPr>
                <w:rFonts w:eastAsia="Times New Roman"/>
                <w:b/>
                <w:bCs/>
                <w:i/>
                <w:iCs/>
                <w:color w:val="000000"/>
              </w:rPr>
              <w:t>Male sole FT earner</w:t>
            </w:r>
          </w:p>
        </w:tc>
        <w:tc>
          <w:tcPr>
            <w:tcW w:w="2410" w:type="dxa"/>
            <w:tcBorders>
              <w:top w:val="single" w:sz="8" w:space="0" w:color="000000"/>
              <w:left w:val="single" w:sz="8" w:space="0" w:color="000000"/>
              <w:bottom w:val="single" w:sz="8" w:space="0" w:color="000000"/>
              <w:right w:val="single" w:sz="8" w:space="0" w:color="000000"/>
            </w:tcBorders>
            <w:shd w:val="clear" w:color="auto" w:fill="auto"/>
            <w:noWrap/>
            <w:hideMark/>
          </w:tcPr>
          <w:p w14:paraId="7F345E6B" w14:textId="7D1F09C0" w:rsidR="003B79EB" w:rsidRPr="00C05FE0" w:rsidRDefault="003B79EB" w:rsidP="003B79EB">
            <w:pPr>
              <w:spacing w:line="480" w:lineRule="auto"/>
              <w:rPr>
                <w:rFonts w:eastAsia="Times New Roman"/>
                <w:color w:val="000000"/>
              </w:rPr>
            </w:pPr>
            <w:r w:rsidRPr="00C05FE0">
              <w:rPr>
                <w:rFonts w:eastAsia="Times New Roman"/>
                <w:color w:val="000000"/>
              </w:rPr>
              <w:t xml:space="preserve">≥ 30 </w:t>
            </w:r>
          </w:p>
        </w:tc>
        <w:tc>
          <w:tcPr>
            <w:tcW w:w="2693" w:type="dxa"/>
            <w:tcBorders>
              <w:top w:val="single" w:sz="8" w:space="0" w:color="000000"/>
              <w:left w:val="single" w:sz="8" w:space="0" w:color="000000"/>
              <w:bottom w:val="single" w:sz="8" w:space="0" w:color="000000"/>
              <w:right w:val="single" w:sz="8" w:space="0" w:color="000000"/>
            </w:tcBorders>
            <w:shd w:val="clear" w:color="auto" w:fill="auto"/>
            <w:noWrap/>
            <w:hideMark/>
          </w:tcPr>
          <w:p w14:paraId="17171AFF" w14:textId="77777777" w:rsidR="003B79EB" w:rsidRPr="00C05FE0" w:rsidRDefault="003B79EB" w:rsidP="00703562">
            <w:pPr>
              <w:spacing w:line="480" w:lineRule="auto"/>
              <w:rPr>
                <w:rFonts w:eastAsia="Times New Roman"/>
                <w:color w:val="000000"/>
              </w:rPr>
            </w:pPr>
            <w:r w:rsidRPr="00C05FE0">
              <w:rPr>
                <w:rFonts w:eastAsia="Times New Roman"/>
                <w:color w:val="000000"/>
              </w:rPr>
              <w:t xml:space="preserve">0 </w:t>
            </w:r>
          </w:p>
        </w:tc>
      </w:tr>
      <w:tr w:rsidR="003B79EB" w:rsidRPr="00C05FE0" w14:paraId="6ECB4E76"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21428EF8" w14:textId="77777777" w:rsidR="003B79EB" w:rsidRPr="00C05FE0" w:rsidRDefault="003B79EB" w:rsidP="00703562">
            <w:pPr>
              <w:spacing w:line="480" w:lineRule="auto"/>
              <w:rPr>
                <w:rFonts w:eastAsia="Times New Roman"/>
                <w:b/>
                <w:bCs/>
                <w:i/>
                <w:iCs/>
                <w:color w:val="000000"/>
              </w:rPr>
            </w:pPr>
            <w:r w:rsidRPr="00C05FE0">
              <w:rPr>
                <w:rFonts w:eastAsia="Times New Roman"/>
                <w:b/>
                <w:bCs/>
                <w:i/>
                <w:iCs/>
                <w:color w:val="000000"/>
              </w:rPr>
              <w:t>Female sole FT earner</w:t>
            </w:r>
          </w:p>
        </w:tc>
        <w:tc>
          <w:tcPr>
            <w:tcW w:w="2410"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2E6E1DD2" w14:textId="77777777" w:rsidR="003B79EB" w:rsidRPr="00C05FE0" w:rsidRDefault="003B79EB" w:rsidP="00703562">
            <w:pPr>
              <w:spacing w:line="480" w:lineRule="auto"/>
              <w:rPr>
                <w:rFonts w:eastAsia="Times New Roman"/>
                <w:color w:val="000000"/>
              </w:rPr>
            </w:pPr>
            <w:r w:rsidRPr="00C05FE0">
              <w:rPr>
                <w:rFonts w:eastAsia="Times New Roman"/>
                <w:color w:val="000000"/>
              </w:rPr>
              <w:t xml:space="preserve">0 </w:t>
            </w:r>
          </w:p>
        </w:tc>
        <w:tc>
          <w:tcPr>
            <w:tcW w:w="269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517ACB05" w14:textId="37777594" w:rsidR="003B79EB" w:rsidRPr="00C05FE0" w:rsidRDefault="003B79EB" w:rsidP="00703562">
            <w:pPr>
              <w:spacing w:line="480" w:lineRule="auto"/>
              <w:rPr>
                <w:rFonts w:eastAsia="Times New Roman"/>
                <w:color w:val="000000"/>
              </w:rPr>
            </w:pPr>
            <w:r w:rsidRPr="00C05FE0">
              <w:rPr>
                <w:rFonts w:eastAsia="Times New Roman"/>
                <w:color w:val="000000"/>
              </w:rPr>
              <w:t xml:space="preserve">≥ </w:t>
            </w:r>
            <w:r w:rsidRPr="00C05FE0">
              <w:rPr>
                <w:rFonts w:eastAsia="Times New Roman"/>
              </w:rPr>
              <w:t xml:space="preserve">30 </w:t>
            </w:r>
          </w:p>
        </w:tc>
      </w:tr>
      <w:tr w:rsidR="003B79EB" w:rsidRPr="00C05FE0" w14:paraId="3F2D7DAA"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auto"/>
            <w:noWrap/>
            <w:hideMark/>
          </w:tcPr>
          <w:p w14:paraId="088E084C" w14:textId="77777777" w:rsidR="003B79EB" w:rsidRPr="00C05FE0" w:rsidRDefault="003B79EB" w:rsidP="00703562">
            <w:pPr>
              <w:spacing w:line="480" w:lineRule="auto"/>
              <w:rPr>
                <w:rFonts w:eastAsia="Times New Roman"/>
                <w:b/>
                <w:bCs/>
                <w:i/>
                <w:color w:val="000000"/>
              </w:rPr>
            </w:pPr>
            <w:r w:rsidRPr="00C05FE0">
              <w:rPr>
                <w:rFonts w:eastAsia="Times New Roman"/>
                <w:b/>
                <w:bCs/>
                <w:i/>
                <w:color w:val="000000"/>
              </w:rPr>
              <w:t>Dual part-timers</w:t>
            </w:r>
          </w:p>
        </w:tc>
        <w:tc>
          <w:tcPr>
            <w:tcW w:w="2410" w:type="dxa"/>
            <w:tcBorders>
              <w:top w:val="single" w:sz="8" w:space="0" w:color="000000"/>
              <w:left w:val="single" w:sz="8" w:space="0" w:color="000000"/>
              <w:bottom w:val="single" w:sz="8" w:space="0" w:color="000000"/>
              <w:right w:val="single" w:sz="8" w:space="0" w:color="000000"/>
            </w:tcBorders>
            <w:shd w:val="clear" w:color="auto" w:fill="auto"/>
            <w:noWrap/>
            <w:hideMark/>
          </w:tcPr>
          <w:p w14:paraId="0F5C5B0D" w14:textId="793137E6" w:rsidR="003B79EB" w:rsidRPr="00C05FE0" w:rsidRDefault="003B79EB" w:rsidP="00703562">
            <w:pPr>
              <w:spacing w:line="480" w:lineRule="auto"/>
              <w:rPr>
                <w:rFonts w:eastAsia="Times New Roman"/>
                <w:color w:val="000000"/>
              </w:rPr>
            </w:pPr>
            <w:r w:rsidRPr="00C05FE0">
              <w:rPr>
                <w:rFonts w:eastAsia="Times New Roman"/>
                <w:color w:val="000000"/>
              </w:rPr>
              <w:t xml:space="preserve">&lt; </w:t>
            </w:r>
            <w:r w:rsidRPr="00C05FE0">
              <w:rPr>
                <w:rFonts w:eastAsia="Times New Roman"/>
              </w:rPr>
              <w:t xml:space="preserve">30 </w:t>
            </w:r>
          </w:p>
        </w:tc>
        <w:tc>
          <w:tcPr>
            <w:tcW w:w="2693" w:type="dxa"/>
            <w:tcBorders>
              <w:top w:val="single" w:sz="8" w:space="0" w:color="000000"/>
              <w:left w:val="single" w:sz="8" w:space="0" w:color="000000"/>
              <w:bottom w:val="single" w:sz="8" w:space="0" w:color="000000"/>
              <w:right w:val="single" w:sz="8" w:space="0" w:color="000000"/>
            </w:tcBorders>
            <w:shd w:val="clear" w:color="auto" w:fill="auto"/>
            <w:noWrap/>
            <w:hideMark/>
          </w:tcPr>
          <w:p w14:paraId="651DB173" w14:textId="14EF371F" w:rsidR="003B79EB" w:rsidRPr="00C05FE0" w:rsidRDefault="003B79EB" w:rsidP="00703562">
            <w:pPr>
              <w:spacing w:line="480" w:lineRule="auto"/>
              <w:rPr>
                <w:rFonts w:eastAsia="Times New Roman"/>
                <w:color w:val="000000"/>
              </w:rPr>
            </w:pPr>
            <w:r w:rsidRPr="00C05FE0">
              <w:rPr>
                <w:rFonts w:eastAsia="Times New Roman"/>
                <w:color w:val="000000"/>
              </w:rPr>
              <w:t xml:space="preserve">&lt; </w:t>
            </w:r>
            <w:r w:rsidRPr="00C05FE0">
              <w:rPr>
                <w:rFonts w:eastAsia="Times New Roman"/>
              </w:rPr>
              <w:t xml:space="preserve">30 </w:t>
            </w:r>
          </w:p>
        </w:tc>
      </w:tr>
      <w:tr w:rsidR="003B79EB" w:rsidRPr="00C05FE0" w14:paraId="6C64A280"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C0C0C0"/>
            <w:noWrap/>
          </w:tcPr>
          <w:p w14:paraId="4F3ACA62" w14:textId="77777777" w:rsidR="003B79EB" w:rsidRPr="00C05FE0" w:rsidRDefault="003B79EB" w:rsidP="00703562">
            <w:pPr>
              <w:spacing w:line="480" w:lineRule="auto"/>
              <w:rPr>
                <w:rFonts w:eastAsia="Times New Roman"/>
                <w:b/>
                <w:bCs/>
                <w:color w:val="000000"/>
              </w:rPr>
            </w:pPr>
            <w:r w:rsidRPr="00C05FE0">
              <w:rPr>
                <w:rFonts w:eastAsia="Times New Roman"/>
                <w:b/>
                <w:bCs/>
                <w:color w:val="000000"/>
              </w:rPr>
              <w:t>Male sole PT earner</w:t>
            </w:r>
          </w:p>
        </w:tc>
        <w:tc>
          <w:tcPr>
            <w:tcW w:w="2410" w:type="dxa"/>
            <w:tcBorders>
              <w:top w:val="single" w:sz="8" w:space="0" w:color="000000"/>
              <w:left w:val="single" w:sz="8" w:space="0" w:color="000000"/>
              <w:bottom w:val="single" w:sz="8" w:space="0" w:color="000000"/>
              <w:right w:val="single" w:sz="8" w:space="0" w:color="000000"/>
            </w:tcBorders>
            <w:shd w:val="clear" w:color="auto" w:fill="C0C0C0"/>
            <w:noWrap/>
          </w:tcPr>
          <w:p w14:paraId="5DF2B1E2" w14:textId="38226CD7" w:rsidR="003B79EB" w:rsidRPr="00C05FE0" w:rsidRDefault="003B79EB" w:rsidP="003B79EB">
            <w:pPr>
              <w:spacing w:line="480" w:lineRule="auto"/>
              <w:rPr>
                <w:rFonts w:eastAsia="Times New Roman"/>
                <w:color w:val="000000"/>
              </w:rPr>
            </w:pPr>
            <w:r w:rsidRPr="00C05FE0">
              <w:rPr>
                <w:rFonts w:eastAsia="Times New Roman"/>
                <w:color w:val="000000"/>
              </w:rPr>
              <w:t xml:space="preserve">&lt; </w:t>
            </w:r>
            <w:r w:rsidRPr="00C05FE0">
              <w:rPr>
                <w:rFonts w:eastAsia="Times New Roman"/>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C0C0C0"/>
            <w:noWrap/>
          </w:tcPr>
          <w:p w14:paraId="429F17E6" w14:textId="77777777" w:rsidR="003B79EB" w:rsidRPr="00C05FE0" w:rsidRDefault="003B79EB" w:rsidP="00703562">
            <w:pPr>
              <w:spacing w:line="480" w:lineRule="auto"/>
              <w:rPr>
                <w:rFonts w:eastAsia="Times New Roman"/>
                <w:color w:val="000000"/>
              </w:rPr>
            </w:pPr>
            <w:r w:rsidRPr="00C05FE0">
              <w:rPr>
                <w:rFonts w:eastAsia="Times New Roman"/>
                <w:color w:val="000000"/>
              </w:rPr>
              <w:t xml:space="preserve">0 </w:t>
            </w:r>
          </w:p>
        </w:tc>
      </w:tr>
      <w:tr w:rsidR="003B79EB" w:rsidRPr="00C05FE0" w14:paraId="16F4538B"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FFFFFF"/>
            <w:noWrap/>
          </w:tcPr>
          <w:p w14:paraId="6BBB016F" w14:textId="77777777" w:rsidR="003B79EB" w:rsidRPr="00C05FE0" w:rsidRDefault="003B79EB" w:rsidP="00703562">
            <w:pPr>
              <w:spacing w:line="480" w:lineRule="auto"/>
              <w:rPr>
                <w:rFonts w:eastAsia="Times New Roman"/>
                <w:b/>
                <w:bCs/>
              </w:rPr>
            </w:pPr>
            <w:r w:rsidRPr="00C05FE0">
              <w:rPr>
                <w:rFonts w:eastAsia="Times New Roman"/>
                <w:b/>
                <w:bCs/>
              </w:rPr>
              <w:t>Female sole PT earner</w:t>
            </w:r>
          </w:p>
        </w:tc>
        <w:tc>
          <w:tcPr>
            <w:tcW w:w="2410" w:type="dxa"/>
            <w:tcBorders>
              <w:top w:val="single" w:sz="8" w:space="0" w:color="000000"/>
              <w:left w:val="single" w:sz="8" w:space="0" w:color="000000"/>
              <w:bottom w:val="single" w:sz="8" w:space="0" w:color="000000"/>
              <w:right w:val="single" w:sz="8" w:space="0" w:color="000000"/>
            </w:tcBorders>
            <w:shd w:val="clear" w:color="auto" w:fill="FFFFFF"/>
            <w:noWrap/>
          </w:tcPr>
          <w:p w14:paraId="3ABEE6A0" w14:textId="77777777" w:rsidR="003B79EB" w:rsidRPr="00C05FE0" w:rsidRDefault="003B79EB" w:rsidP="00703562">
            <w:pPr>
              <w:spacing w:line="480" w:lineRule="auto"/>
              <w:rPr>
                <w:rFonts w:eastAsia="Times New Roman"/>
              </w:rPr>
            </w:pPr>
            <w:r w:rsidRPr="00C05FE0">
              <w:rPr>
                <w:rFonts w:eastAsia="Times New Roman"/>
              </w:rPr>
              <w:t xml:space="preserve">0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noWrap/>
          </w:tcPr>
          <w:p w14:paraId="48A2571A" w14:textId="1BB64003" w:rsidR="003B79EB" w:rsidRPr="00C05FE0" w:rsidRDefault="003B79EB" w:rsidP="003B79EB">
            <w:pPr>
              <w:spacing w:line="480" w:lineRule="auto"/>
              <w:rPr>
                <w:rFonts w:eastAsia="Times New Roman"/>
              </w:rPr>
            </w:pPr>
            <w:r w:rsidRPr="00C05FE0">
              <w:rPr>
                <w:rFonts w:eastAsia="Times New Roman"/>
                <w:color w:val="000000"/>
              </w:rPr>
              <w:t xml:space="preserve">&lt; </w:t>
            </w:r>
            <w:r w:rsidRPr="00C05FE0">
              <w:rPr>
                <w:rFonts w:eastAsia="Times New Roman"/>
              </w:rPr>
              <w:t xml:space="preserve">30 </w:t>
            </w:r>
          </w:p>
        </w:tc>
      </w:tr>
      <w:tr w:rsidR="003B79EB" w:rsidRPr="00C05FE0" w14:paraId="028BA103"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3635BFD5" w14:textId="77777777" w:rsidR="003B79EB" w:rsidRPr="00C05FE0" w:rsidRDefault="003B79EB" w:rsidP="00703562">
            <w:pPr>
              <w:spacing w:line="480" w:lineRule="auto"/>
              <w:rPr>
                <w:rFonts w:eastAsia="Times New Roman"/>
                <w:b/>
                <w:bCs/>
                <w:color w:val="000000"/>
              </w:rPr>
            </w:pPr>
            <w:r w:rsidRPr="00C05FE0">
              <w:rPr>
                <w:rFonts w:eastAsia="Times New Roman"/>
                <w:b/>
                <w:bCs/>
                <w:color w:val="000000"/>
              </w:rPr>
              <w:t>Neither working</w:t>
            </w:r>
          </w:p>
        </w:tc>
        <w:tc>
          <w:tcPr>
            <w:tcW w:w="2410"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5CD2D4C7" w14:textId="77777777" w:rsidR="003B79EB" w:rsidRPr="00C05FE0" w:rsidRDefault="003B79EB" w:rsidP="00703562">
            <w:pPr>
              <w:spacing w:line="480" w:lineRule="auto"/>
              <w:rPr>
                <w:rFonts w:eastAsia="Times New Roman"/>
                <w:color w:val="000000"/>
              </w:rPr>
            </w:pPr>
            <w:r w:rsidRPr="00C05FE0">
              <w:rPr>
                <w:rFonts w:eastAsia="Times New Roman"/>
                <w:color w:val="000000"/>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C0C0C0"/>
            <w:noWrap/>
            <w:hideMark/>
          </w:tcPr>
          <w:p w14:paraId="1F39AC17" w14:textId="77777777" w:rsidR="003B79EB" w:rsidRPr="00C05FE0" w:rsidRDefault="003B79EB" w:rsidP="00703562">
            <w:pPr>
              <w:spacing w:line="480" w:lineRule="auto"/>
              <w:rPr>
                <w:rFonts w:eastAsia="Times New Roman"/>
                <w:color w:val="000000"/>
              </w:rPr>
            </w:pPr>
            <w:r w:rsidRPr="00C05FE0">
              <w:rPr>
                <w:rFonts w:eastAsia="Times New Roman"/>
                <w:color w:val="000000"/>
              </w:rPr>
              <w:t>0</w:t>
            </w:r>
          </w:p>
        </w:tc>
      </w:tr>
      <w:tr w:rsidR="003B79EB" w:rsidRPr="00C05FE0" w14:paraId="794B4FA8" w14:textId="77777777" w:rsidTr="003B79EB">
        <w:trPr>
          <w:trHeight w:val="301"/>
        </w:trPr>
        <w:tc>
          <w:tcPr>
            <w:tcW w:w="3794" w:type="dxa"/>
            <w:tcBorders>
              <w:top w:val="single" w:sz="8" w:space="0" w:color="000000"/>
              <w:left w:val="single" w:sz="8" w:space="0" w:color="000000"/>
              <w:bottom w:val="single" w:sz="8" w:space="0" w:color="000000"/>
              <w:right w:val="single" w:sz="8" w:space="0" w:color="000000"/>
            </w:tcBorders>
            <w:shd w:val="clear" w:color="auto" w:fill="auto"/>
            <w:noWrap/>
            <w:hideMark/>
          </w:tcPr>
          <w:p w14:paraId="41AC9B79" w14:textId="77777777" w:rsidR="003B79EB" w:rsidRPr="00C05FE0" w:rsidRDefault="003B79EB" w:rsidP="00703562">
            <w:pPr>
              <w:spacing w:line="480" w:lineRule="auto"/>
              <w:rPr>
                <w:rFonts w:eastAsia="Times New Roman"/>
                <w:b/>
                <w:bCs/>
                <w:color w:val="000000"/>
              </w:rPr>
            </w:pPr>
            <w:r w:rsidRPr="00C05FE0">
              <w:rPr>
                <w:rFonts w:eastAsia="Times New Roman"/>
                <w:b/>
                <w:bCs/>
                <w:color w:val="000000"/>
              </w:rPr>
              <w:t>Other</w:t>
            </w:r>
          </w:p>
        </w:tc>
        <w:tc>
          <w:tcPr>
            <w:tcW w:w="2410" w:type="dxa"/>
            <w:tcBorders>
              <w:top w:val="single" w:sz="8" w:space="0" w:color="000000"/>
              <w:left w:val="single" w:sz="8" w:space="0" w:color="000000"/>
              <w:bottom w:val="single" w:sz="8" w:space="0" w:color="000000"/>
              <w:right w:val="single" w:sz="8" w:space="0" w:color="000000"/>
            </w:tcBorders>
            <w:shd w:val="clear" w:color="auto" w:fill="auto"/>
            <w:noWrap/>
            <w:hideMark/>
          </w:tcPr>
          <w:p w14:paraId="339D7189" w14:textId="2619D051" w:rsidR="003B79EB" w:rsidRPr="00C05FE0" w:rsidRDefault="00FA08A7" w:rsidP="00FA08A7">
            <w:pPr>
              <w:spacing w:line="480" w:lineRule="auto"/>
              <w:rPr>
                <w:rFonts w:eastAsia="Times New Roman"/>
                <w:color w:val="000000"/>
              </w:rPr>
            </w:pPr>
            <w:r w:rsidRPr="00C05FE0">
              <w:rPr>
                <w:rFonts w:eastAsia="Times New Roman"/>
                <w:color w:val="000000"/>
              </w:rPr>
              <w:t>V</w:t>
            </w:r>
            <w:r w:rsidR="003B79EB" w:rsidRPr="00C05FE0">
              <w:rPr>
                <w:rFonts w:eastAsia="Times New Roman"/>
                <w:color w:val="000000"/>
              </w:rPr>
              <w:t xml:space="preserve">ary </w:t>
            </w:r>
          </w:p>
        </w:tc>
        <w:tc>
          <w:tcPr>
            <w:tcW w:w="2693" w:type="dxa"/>
            <w:tcBorders>
              <w:top w:val="single" w:sz="8" w:space="0" w:color="000000"/>
              <w:left w:val="single" w:sz="8" w:space="0" w:color="000000"/>
              <w:bottom w:val="single" w:sz="8" w:space="0" w:color="000000"/>
              <w:right w:val="single" w:sz="8" w:space="0" w:color="000000"/>
            </w:tcBorders>
            <w:shd w:val="clear" w:color="auto" w:fill="auto"/>
            <w:noWrap/>
            <w:hideMark/>
          </w:tcPr>
          <w:p w14:paraId="3A1957D5" w14:textId="4E8ADE09" w:rsidR="003B79EB" w:rsidRPr="00C05FE0" w:rsidRDefault="00FA08A7" w:rsidP="00703562">
            <w:pPr>
              <w:spacing w:line="480" w:lineRule="auto"/>
              <w:rPr>
                <w:rFonts w:eastAsia="Times New Roman"/>
                <w:color w:val="000000"/>
              </w:rPr>
            </w:pPr>
            <w:r w:rsidRPr="00C05FE0">
              <w:rPr>
                <w:rFonts w:eastAsia="Times New Roman"/>
                <w:color w:val="000000"/>
              </w:rPr>
              <w:t>V</w:t>
            </w:r>
            <w:r w:rsidR="003B79EB" w:rsidRPr="00C05FE0">
              <w:rPr>
                <w:rFonts w:eastAsia="Times New Roman"/>
                <w:color w:val="000000"/>
              </w:rPr>
              <w:t xml:space="preserve">ary </w:t>
            </w:r>
          </w:p>
        </w:tc>
      </w:tr>
    </w:tbl>
    <w:p w14:paraId="7997A157" w14:textId="3315C06E" w:rsidR="004E6970" w:rsidRPr="00C05FE0" w:rsidRDefault="004E6970">
      <w:pPr>
        <w:rPr>
          <w:b/>
          <w:bCs/>
        </w:rPr>
      </w:pPr>
    </w:p>
    <w:p w14:paraId="491571C1" w14:textId="77777777" w:rsidR="004E6970" w:rsidRPr="00C05FE0" w:rsidRDefault="004E6970"/>
    <w:p w14:paraId="56B9C95C" w14:textId="77777777" w:rsidR="004E6970" w:rsidRPr="00C05FE0" w:rsidRDefault="004E6970"/>
    <w:p w14:paraId="306EBCDE" w14:textId="77777777" w:rsidR="004E6970" w:rsidRPr="00C05FE0" w:rsidRDefault="004E6970"/>
    <w:p w14:paraId="23506073" w14:textId="77777777" w:rsidR="004E6970" w:rsidRPr="00C05FE0" w:rsidRDefault="004E6970"/>
    <w:p w14:paraId="247C281B" w14:textId="77777777" w:rsidR="002D30B5" w:rsidRPr="00C05FE0" w:rsidRDefault="002D30B5"/>
    <w:p w14:paraId="4A1B5D63" w14:textId="77777777" w:rsidR="002D30B5" w:rsidRPr="00C05FE0" w:rsidRDefault="002D30B5"/>
    <w:p w14:paraId="16DA870B" w14:textId="77777777" w:rsidR="002D30B5" w:rsidRPr="00C05FE0" w:rsidRDefault="002D30B5"/>
    <w:p w14:paraId="587B6FEF" w14:textId="77777777" w:rsidR="002D30B5" w:rsidRPr="00C05FE0" w:rsidRDefault="002D30B5"/>
    <w:p w14:paraId="128213D8" w14:textId="77777777" w:rsidR="002D30B5" w:rsidRPr="00C05FE0" w:rsidRDefault="002D30B5"/>
    <w:p w14:paraId="23400E27" w14:textId="77777777" w:rsidR="002D30B5" w:rsidRPr="00C05FE0" w:rsidRDefault="002D30B5"/>
    <w:p w14:paraId="6B6BA8FC" w14:textId="77777777" w:rsidR="002D30B5" w:rsidRPr="00C05FE0" w:rsidRDefault="002D30B5"/>
    <w:p w14:paraId="1C3EBBF1" w14:textId="77777777" w:rsidR="002D30B5" w:rsidRPr="00C05FE0" w:rsidRDefault="002D30B5"/>
    <w:p w14:paraId="2DBCD1B6" w14:textId="77777777" w:rsidR="002D30B5" w:rsidRPr="00C05FE0" w:rsidRDefault="002D30B5"/>
    <w:p w14:paraId="3FC5FFB2" w14:textId="77777777" w:rsidR="002D30B5" w:rsidRPr="00C05FE0" w:rsidRDefault="002D30B5"/>
    <w:p w14:paraId="29EF1B91" w14:textId="77777777" w:rsidR="002D30B5" w:rsidRPr="00C05FE0" w:rsidRDefault="002D30B5"/>
    <w:p w14:paraId="55016397" w14:textId="77777777" w:rsidR="002D30B5" w:rsidRPr="00C05FE0" w:rsidRDefault="002D30B5"/>
    <w:p w14:paraId="3156707F" w14:textId="77777777" w:rsidR="002D30B5" w:rsidRPr="00C05FE0" w:rsidRDefault="002D30B5"/>
    <w:p w14:paraId="5C268D67" w14:textId="77777777" w:rsidR="002D30B5" w:rsidRPr="00C05FE0" w:rsidRDefault="002D30B5"/>
    <w:p w14:paraId="4E0B9D61" w14:textId="77777777" w:rsidR="002D30B5" w:rsidRPr="00C05FE0" w:rsidRDefault="002D30B5"/>
    <w:p w14:paraId="2EA180D5" w14:textId="77777777" w:rsidR="002D30B5" w:rsidRPr="00C05FE0" w:rsidRDefault="002D30B5"/>
    <w:p w14:paraId="04D8491E" w14:textId="77777777" w:rsidR="002D30B5" w:rsidRPr="00C05FE0" w:rsidRDefault="002D30B5"/>
    <w:p w14:paraId="7879C04A" w14:textId="77777777" w:rsidR="002D30B5" w:rsidRPr="00C05FE0" w:rsidRDefault="002D30B5"/>
    <w:p w14:paraId="71D2C028" w14:textId="77777777" w:rsidR="002D30B5" w:rsidRPr="00C05FE0" w:rsidRDefault="002D30B5"/>
    <w:p w14:paraId="3D22A050" w14:textId="77777777" w:rsidR="002D30B5" w:rsidRPr="00C05FE0" w:rsidRDefault="002D30B5"/>
    <w:p w14:paraId="746CF88C" w14:textId="77777777" w:rsidR="002D30B5" w:rsidRPr="00C05FE0" w:rsidRDefault="002D30B5"/>
    <w:p w14:paraId="13880ABF" w14:textId="77777777" w:rsidR="002D30B5" w:rsidRPr="00C05FE0" w:rsidRDefault="002D30B5"/>
    <w:p w14:paraId="0ED35469" w14:textId="77777777" w:rsidR="002D30B5" w:rsidRPr="00C05FE0" w:rsidRDefault="002D30B5">
      <w:pPr>
        <w:rPr>
          <w:b/>
          <w:bCs/>
        </w:rPr>
      </w:pPr>
      <w:r w:rsidRPr="00C05FE0">
        <w:rPr>
          <w:b/>
          <w:bCs/>
        </w:rPr>
        <w:br w:type="page"/>
      </w:r>
    </w:p>
    <w:p w14:paraId="00DE5835" w14:textId="77777777" w:rsidR="002D30B5" w:rsidRPr="00C05FE0" w:rsidRDefault="002D30B5" w:rsidP="00055E91">
      <w:pPr>
        <w:rPr>
          <w:b/>
          <w:bCs/>
        </w:rPr>
        <w:sectPr w:rsidR="002D30B5" w:rsidRPr="00C05FE0" w:rsidSect="002D30B5">
          <w:pgSz w:w="11900" w:h="16820"/>
          <w:pgMar w:top="992" w:right="1134" w:bottom="567" w:left="992" w:header="709" w:footer="709" w:gutter="0"/>
          <w:cols w:space="708"/>
          <w:docGrid w:linePitch="360"/>
        </w:sectPr>
      </w:pPr>
    </w:p>
    <w:p w14:paraId="37F5FD10" w14:textId="5C59ECCD" w:rsidR="00055E91" w:rsidRPr="00C05FE0" w:rsidRDefault="002D30B5" w:rsidP="00055E91">
      <w:pPr>
        <w:rPr>
          <w:b/>
          <w:bCs/>
        </w:rPr>
      </w:pPr>
      <w:r w:rsidRPr="00C05FE0">
        <w:rPr>
          <w:b/>
          <w:bCs/>
        </w:rPr>
        <w:lastRenderedPageBreak/>
        <w:t>TABLE 2</w:t>
      </w:r>
      <w:r w:rsidR="00055E91" w:rsidRPr="00C05FE0">
        <w:rPr>
          <w:b/>
          <w:bCs/>
        </w:rPr>
        <w:t xml:space="preserve">: Multinomial </w:t>
      </w:r>
      <w:proofErr w:type="spellStart"/>
      <w:r w:rsidR="00055E91" w:rsidRPr="00C05FE0">
        <w:rPr>
          <w:b/>
          <w:bCs/>
        </w:rPr>
        <w:t>logit</w:t>
      </w:r>
      <w:proofErr w:type="spellEnd"/>
      <w:r w:rsidR="00055E91" w:rsidRPr="00C05FE0">
        <w:rPr>
          <w:b/>
          <w:bCs/>
        </w:rPr>
        <w:t>, determinants of household working pattern, no interaction terms, Average Marginal Effects</w:t>
      </w:r>
    </w:p>
    <w:tbl>
      <w:tblPr>
        <w:tblStyle w:val="TableGrid"/>
        <w:tblW w:w="0" w:type="auto"/>
        <w:tblInd w:w="-60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17"/>
        <w:gridCol w:w="1301"/>
        <w:gridCol w:w="750"/>
        <w:gridCol w:w="636"/>
        <w:gridCol w:w="750"/>
        <w:gridCol w:w="636"/>
        <w:gridCol w:w="750"/>
        <w:gridCol w:w="636"/>
        <w:gridCol w:w="750"/>
        <w:gridCol w:w="636"/>
        <w:gridCol w:w="750"/>
        <w:gridCol w:w="636"/>
        <w:gridCol w:w="750"/>
        <w:gridCol w:w="636"/>
        <w:gridCol w:w="750"/>
        <w:gridCol w:w="636"/>
        <w:gridCol w:w="750"/>
        <w:gridCol w:w="636"/>
        <w:gridCol w:w="750"/>
        <w:gridCol w:w="636"/>
        <w:gridCol w:w="750"/>
        <w:gridCol w:w="636"/>
      </w:tblGrid>
      <w:tr w:rsidR="00055E91" w:rsidRPr="00C05FE0" w14:paraId="28DF9CF5" w14:textId="77777777" w:rsidTr="0052461C">
        <w:tc>
          <w:tcPr>
            <w:tcW w:w="917" w:type="dxa"/>
          </w:tcPr>
          <w:p w14:paraId="72FA1BB0" w14:textId="77777777" w:rsidR="00055E91" w:rsidRPr="00C05FE0" w:rsidRDefault="00055E91" w:rsidP="00F65B9B">
            <w:pPr>
              <w:spacing w:line="480" w:lineRule="auto"/>
              <w:rPr>
                <w:bCs/>
              </w:rPr>
            </w:pPr>
          </w:p>
        </w:tc>
        <w:tc>
          <w:tcPr>
            <w:tcW w:w="1301" w:type="dxa"/>
            <w:tcBorders>
              <w:right w:val="single" w:sz="4" w:space="0" w:color="auto"/>
            </w:tcBorders>
          </w:tcPr>
          <w:p w14:paraId="000516B8" w14:textId="77777777" w:rsidR="00055E91" w:rsidRPr="00C05FE0" w:rsidRDefault="00055E91" w:rsidP="00F65B9B">
            <w:pPr>
              <w:spacing w:line="480" w:lineRule="auto"/>
              <w:rPr>
                <w:bCs/>
              </w:rPr>
            </w:pPr>
          </w:p>
        </w:tc>
        <w:tc>
          <w:tcPr>
            <w:tcW w:w="6930" w:type="dxa"/>
            <w:gridSpan w:val="10"/>
            <w:tcBorders>
              <w:top w:val="double" w:sz="4" w:space="0" w:color="auto"/>
              <w:left w:val="single" w:sz="4" w:space="0" w:color="auto"/>
              <w:bottom w:val="nil"/>
              <w:right w:val="single" w:sz="4" w:space="0" w:color="auto"/>
            </w:tcBorders>
            <w:vAlign w:val="center"/>
          </w:tcPr>
          <w:p w14:paraId="5E4533FC" w14:textId="77777777" w:rsidR="00055E91" w:rsidRPr="00C05FE0" w:rsidRDefault="00055E91" w:rsidP="00F65B9B">
            <w:pPr>
              <w:spacing w:line="480" w:lineRule="auto"/>
              <w:jc w:val="center"/>
              <w:rPr>
                <w:bCs/>
              </w:rPr>
            </w:pPr>
            <w:r w:rsidRPr="00C05FE0">
              <w:rPr>
                <w:bCs/>
              </w:rPr>
              <w:t>2001</w:t>
            </w:r>
          </w:p>
        </w:tc>
        <w:tc>
          <w:tcPr>
            <w:tcW w:w="6930" w:type="dxa"/>
            <w:gridSpan w:val="10"/>
            <w:tcBorders>
              <w:left w:val="single" w:sz="4" w:space="0" w:color="auto"/>
            </w:tcBorders>
            <w:vAlign w:val="center"/>
          </w:tcPr>
          <w:p w14:paraId="1FE82BA8" w14:textId="77777777" w:rsidR="00055E91" w:rsidRPr="00C05FE0" w:rsidRDefault="00055E91" w:rsidP="00F65B9B">
            <w:pPr>
              <w:spacing w:line="480" w:lineRule="auto"/>
              <w:jc w:val="center"/>
              <w:rPr>
                <w:bCs/>
              </w:rPr>
            </w:pPr>
            <w:r w:rsidRPr="00C05FE0">
              <w:rPr>
                <w:bCs/>
              </w:rPr>
              <w:t>2013</w:t>
            </w:r>
          </w:p>
        </w:tc>
      </w:tr>
      <w:tr w:rsidR="00055E91" w:rsidRPr="00C05FE0" w14:paraId="418CC9FC" w14:textId="77777777" w:rsidTr="0052461C">
        <w:tc>
          <w:tcPr>
            <w:tcW w:w="917" w:type="dxa"/>
          </w:tcPr>
          <w:p w14:paraId="25951D13" w14:textId="77777777" w:rsidR="00055E91" w:rsidRPr="00C05FE0" w:rsidRDefault="00055E91" w:rsidP="00F65B9B">
            <w:pPr>
              <w:spacing w:line="480" w:lineRule="auto"/>
              <w:rPr>
                <w:bCs/>
              </w:rPr>
            </w:pPr>
          </w:p>
        </w:tc>
        <w:tc>
          <w:tcPr>
            <w:tcW w:w="1301" w:type="dxa"/>
            <w:tcBorders>
              <w:right w:val="single" w:sz="4" w:space="0" w:color="auto"/>
            </w:tcBorders>
          </w:tcPr>
          <w:p w14:paraId="648932F9" w14:textId="77777777" w:rsidR="00055E91" w:rsidRPr="00C05FE0" w:rsidRDefault="00055E91" w:rsidP="00F65B9B">
            <w:pPr>
              <w:spacing w:line="480" w:lineRule="auto"/>
              <w:rPr>
                <w:bCs/>
              </w:rPr>
            </w:pPr>
          </w:p>
        </w:tc>
        <w:tc>
          <w:tcPr>
            <w:tcW w:w="1386" w:type="dxa"/>
            <w:gridSpan w:val="2"/>
            <w:tcBorders>
              <w:top w:val="nil"/>
              <w:left w:val="single" w:sz="4" w:space="0" w:color="auto"/>
              <w:bottom w:val="nil"/>
            </w:tcBorders>
            <w:vAlign w:val="bottom"/>
          </w:tcPr>
          <w:p w14:paraId="7E7568D3" w14:textId="77777777" w:rsidR="00055E91" w:rsidRPr="00C05FE0" w:rsidRDefault="00055E91" w:rsidP="00F65B9B">
            <w:pPr>
              <w:spacing w:line="480" w:lineRule="auto"/>
              <w:jc w:val="center"/>
              <w:rPr>
                <w:bCs/>
                <w:sz w:val="18"/>
                <w:szCs w:val="18"/>
              </w:rPr>
            </w:pPr>
            <w:r w:rsidRPr="00C05FE0">
              <w:rPr>
                <w:bCs/>
                <w:sz w:val="18"/>
                <w:szCs w:val="18"/>
              </w:rPr>
              <w:t>Dual FT earner</w:t>
            </w:r>
          </w:p>
        </w:tc>
        <w:tc>
          <w:tcPr>
            <w:tcW w:w="1386" w:type="dxa"/>
            <w:gridSpan w:val="2"/>
            <w:tcBorders>
              <w:top w:val="nil"/>
              <w:bottom w:val="nil"/>
            </w:tcBorders>
          </w:tcPr>
          <w:p w14:paraId="794355D8" w14:textId="79383027" w:rsidR="00055E91" w:rsidRPr="00C05FE0" w:rsidRDefault="00055E91" w:rsidP="00EC1527">
            <w:pPr>
              <w:spacing w:line="480" w:lineRule="auto"/>
              <w:jc w:val="center"/>
              <w:rPr>
                <w:bCs/>
                <w:sz w:val="18"/>
                <w:szCs w:val="18"/>
              </w:rPr>
            </w:pPr>
            <w:r w:rsidRPr="00C05FE0">
              <w:rPr>
                <w:bCs/>
                <w:sz w:val="18"/>
                <w:szCs w:val="18"/>
              </w:rPr>
              <w:t>‘</w:t>
            </w:r>
            <w:r w:rsidR="00EC1527" w:rsidRPr="00C05FE0">
              <w:rPr>
                <w:bCs/>
                <w:sz w:val="18"/>
                <w:szCs w:val="18"/>
              </w:rPr>
              <w:t>Standard</w:t>
            </w:r>
            <w:r w:rsidRPr="00C05FE0">
              <w:rPr>
                <w:bCs/>
                <w:sz w:val="18"/>
                <w:szCs w:val="18"/>
              </w:rPr>
              <w:t>’ 1.5 earner</w:t>
            </w:r>
          </w:p>
        </w:tc>
        <w:tc>
          <w:tcPr>
            <w:tcW w:w="1386" w:type="dxa"/>
            <w:gridSpan w:val="2"/>
            <w:tcBorders>
              <w:top w:val="nil"/>
              <w:bottom w:val="nil"/>
            </w:tcBorders>
            <w:vAlign w:val="bottom"/>
          </w:tcPr>
          <w:p w14:paraId="27412E97"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Sole Male Breadwinner</w:t>
            </w:r>
          </w:p>
        </w:tc>
        <w:tc>
          <w:tcPr>
            <w:tcW w:w="1386" w:type="dxa"/>
            <w:gridSpan w:val="2"/>
            <w:tcBorders>
              <w:top w:val="nil"/>
              <w:bottom w:val="nil"/>
            </w:tcBorders>
            <w:vAlign w:val="bottom"/>
          </w:tcPr>
          <w:p w14:paraId="0AA518B9"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Other</w:t>
            </w:r>
          </w:p>
        </w:tc>
        <w:tc>
          <w:tcPr>
            <w:tcW w:w="1386" w:type="dxa"/>
            <w:gridSpan w:val="2"/>
            <w:tcBorders>
              <w:top w:val="nil"/>
              <w:bottom w:val="nil"/>
              <w:right w:val="single" w:sz="4" w:space="0" w:color="auto"/>
            </w:tcBorders>
            <w:vAlign w:val="bottom"/>
          </w:tcPr>
          <w:p w14:paraId="7AB217B8"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No Worker Household</w:t>
            </w:r>
          </w:p>
        </w:tc>
        <w:tc>
          <w:tcPr>
            <w:tcW w:w="1386" w:type="dxa"/>
            <w:gridSpan w:val="2"/>
            <w:tcBorders>
              <w:left w:val="single" w:sz="4" w:space="0" w:color="auto"/>
            </w:tcBorders>
            <w:vAlign w:val="bottom"/>
          </w:tcPr>
          <w:p w14:paraId="1D44D59F" w14:textId="77777777" w:rsidR="00055E91" w:rsidRPr="00C05FE0" w:rsidRDefault="00055E91" w:rsidP="00F65B9B">
            <w:pPr>
              <w:spacing w:line="480" w:lineRule="auto"/>
              <w:jc w:val="center"/>
              <w:rPr>
                <w:bCs/>
                <w:sz w:val="18"/>
                <w:szCs w:val="18"/>
              </w:rPr>
            </w:pPr>
            <w:r w:rsidRPr="00C05FE0">
              <w:rPr>
                <w:bCs/>
                <w:sz w:val="18"/>
                <w:szCs w:val="18"/>
              </w:rPr>
              <w:t>Dual FT earner</w:t>
            </w:r>
          </w:p>
        </w:tc>
        <w:tc>
          <w:tcPr>
            <w:tcW w:w="1386" w:type="dxa"/>
            <w:gridSpan w:val="2"/>
          </w:tcPr>
          <w:p w14:paraId="74C3FE43" w14:textId="32FEF3F3" w:rsidR="00055E91" w:rsidRPr="00C05FE0" w:rsidRDefault="00055E91" w:rsidP="00EC1527">
            <w:pPr>
              <w:spacing w:line="480" w:lineRule="auto"/>
              <w:jc w:val="center"/>
              <w:rPr>
                <w:bCs/>
                <w:sz w:val="18"/>
                <w:szCs w:val="18"/>
              </w:rPr>
            </w:pPr>
            <w:r w:rsidRPr="00C05FE0">
              <w:rPr>
                <w:bCs/>
                <w:sz w:val="18"/>
                <w:szCs w:val="18"/>
              </w:rPr>
              <w:t>‘</w:t>
            </w:r>
            <w:r w:rsidR="00EC1527" w:rsidRPr="00C05FE0">
              <w:rPr>
                <w:bCs/>
                <w:sz w:val="18"/>
                <w:szCs w:val="18"/>
              </w:rPr>
              <w:t>Standard</w:t>
            </w:r>
            <w:r w:rsidRPr="00C05FE0">
              <w:rPr>
                <w:bCs/>
                <w:sz w:val="18"/>
                <w:szCs w:val="18"/>
              </w:rPr>
              <w:t>’ 1.5 earner</w:t>
            </w:r>
          </w:p>
        </w:tc>
        <w:tc>
          <w:tcPr>
            <w:tcW w:w="1386" w:type="dxa"/>
            <w:gridSpan w:val="2"/>
            <w:vAlign w:val="bottom"/>
          </w:tcPr>
          <w:p w14:paraId="1DFE57D0"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Sole Male Breadwinner</w:t>
            </w:r>
          </w:p>
        </w:tc>
        <w:tc>
          <w:tcPr>
            <w:tcW w:w="1386" w:type="dxa"/>
            <w:gridSpan w:val="2"/>
            <w:vAlign w:val="bottom"/>
          </w:tcPr>
          <w:p w14:paraId="417B89A0"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Other</w:t>
            </w:r>
          </w:p>
        </w:tc>
        <w:tc>
          <w:tcPr>
            <w:tcW w:w="1386" w:type="dxa"/>
            <w:gridSpan w:val="2"/>
            <w:vAlign w:val="bottom"/>
          </w:tcPr>
          <w:p w14:paraId="3B5B8868"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No Worker Household</w:t>
            </w:r>
          </w:p>
        </w:tc>
      </w:tr>
      <w:tr w:rsidR="00055E91" w:rsidRPr="00C05FE0" w14:paraId="6817005B" w14:textId="77777777" w:rsidTr="0052461C">
        <w:tc>
          <w:tcPr>
            <w:tcW w:w="917" w:type="dxa"/>
          </w:tcPr>
          <w:p w14:paraId="512D97F8" w14:textId="77777777" w:rsidR="00055E91" w:rsidRPr="00C05FE0" w:rsidRDefault="00055E91" w:rsidP="00F65B9B">
            <w:pPr>
              <w:spacing w:line="480" w:lineRule="auto"/>
              <w:rPr>
                <w:bCs/>
              </w:rPr>
            </w:pPr>
          </w:p>
        </w:tc>
        <w:tc>
          <w:tcPr>
            <w:tcW w:w="1301" w:type="dxa"/>
            <w:tcBorders>
              <w:right w:val="single" w:sz="4" w:space="0" w:color="auto"/>
            </w:tcBorders>
          </w:tcPr>
          <w:p w14:paraId="5D2BF39D" w14:textId="77777777" w:rsidR="00055E91" w:rsidRPr="00C05FE0" w:rsidRDefault="00055E91" w:rsidP="00F65B9B">
            <w:pPr>
              <w:spacing w:line="480" w:lineRule="auto"/>
              <w:rPr>
                <w:bCs/>
              </w:rPr>
            </w:pPr>
          </w:p>
        </w:tc>
        <w:tc>
          <w:tcPr>
            <w:tcW w:w="750" w:type="dxa"/>
            <w:tcBorders>
              <w:top w:val="nil"/>
              <w:left w:val="single" w:sz="4" w:space="0" w:color="auto"/>
              <w:bottom w:val="nil"/>
            </w:tcBorders>
            <w:vAlign w:val="center"/>
          </w:tcPr>
          <w:p w14:paraId="7A2DA4CD"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44183359"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6F76C64E"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3AA28A88"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08A96857"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6614786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3A5C7E28"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0960A3D8"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right w:val="nil"/>
            </w:tcBorders>
            <w:vAlign w:val="center"/>
          </w:tcPr>
          <w:p w14:paraId="5B7A4ABE" w14:textId="77777777" w:rsidR="00055E91" w:rsidRPr="00C05FE0" w:rsidRDefault="00055E91" w:rsidP="00F65B9B">
            <w:pPr>
              <w:spacing w:line="480" w:lineRule="auto"/>
              <w:jc w:val="center"/>
              <w:rPr>
                <w:bCs/>
              </w:rPr>
            </w:pPr>
            <w:r w:rsidRPr="00C05FE0">
              <w:rPr>
                <w:bCs/>
              </w:rPr>
              <w:t>AME</w:t>
            </w:r>
          </w:p>
        </w:tc>
        <w:tc>
          <w:tcPr>
            <w:tcW w:w="636" w:type="dxa"/>
            <w:tcBorders>
              <w:top w:val="nil"/>
              <w:left w:val="nil"/>
              <w:bottom w:val="nil"/>
              <w:right w:val="single" w:sz="4" w:space="0" w:color="auto"/>
            </w:tcBorders>
            <w:vAlign w:val="center"/>
          </w:tcPr>
          <w:p w14:paraId="7D923A7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left w:val="single" w:sz="4" w:space="0" w:color="auto"/>
            </w:tcBorders>
            <w:vAlign w:val="center"/>
          </w:tcPr>
          <w:p w14:paraId="6DDA6A41"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6F2B3D44"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68DA4B11"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197EC4A3"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2F4A658D"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54269EE0"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68A9CA3E"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54C0A8AE"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7E13F439"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5E8D26D1" w14:textId="77777777" w:rsidR="00055E91" w:rsidRPr="00C05FE0" w:rsidRDefault="00055E91" w:rsidP="00F65B9B">
            <w:pPr>
              <w:spacing w:line="480" w:lineRule="auto"/>
              <w:jc w:val="center"/>
              <w:rPr>
                <w:bCs/>
              </w:rPr>
            </w:pPr>
            <w:proofErr w:type="gramStart"/>
            <w:r w:rsidRPr="00C05FE0">
              <w:rPr>
                <w:bCs/>
              </w:rPr>
              <w:t>p</w:t>
            </w:r>
            <w:proofErr w:type="gramEnd"/>
          </w:p>
        </w:tc>
      </w:tr>
      <w:tr w:rsidR="00055E91" w:rsidRPr="00C05FE0" w14:paraId="1A8B15F7" w14:textId="77777777" w:rsidTr="0052461C">
        <w:tc>
          <w:tcPr>
            <w:tcW w:w="917" w:type="dxa"/>
            <w:vMerge w:val="restart"/>
            <w:textDirection w:val="btLr"/>
          </w:tcPr>
          <w:p w14:paraId="55759A7E" w14:textId="77777777" w:rsidR="00055E91" w:rsidRPr="00C05FE0" w:rsidRDefault="00055E91" w:rsidP="00F65B9B">
            <w:pPr>
              <w:spacing w:line="480" w:lineRule="auto"/>
              <w:ind w:left="113" w:right="113"/>
              <w:jc w:val="center"/>
              <w:rPr>
                <w:b/>
                <w:bCs/>
                <w:sz w:val="16"/>
                <w:szCs w:val="16"/>
              </w:rPr>
            </w:pPr>
            <w:r w:rsidRPr="00C05FE0">
              <w:rPr>
                <w:b/>
                <w:bCs/>
                <w:sz w:val="16"/>
                <w:szCs w:val="16"/>
              </w:rPr>
              <w:t>Father’s education</w:t>
            </w:r>
          </w:p>
        </w:tc>
        <w:tc>
          <w:tcPr>
            <w:tcW w:w="1301" w:type="dxa"/>
            <w:tcBorders>
              <w:right w:val="single" w:sz="4" w:space="0" w:color="auto"/>
            </w:tcBorders>
            <w:vAlign w:val="center"/>
          </w:tcPr>
          <w:p w14:paraId="1BB4C225" w14:textId="77777777" w:rsidR="00055E91" w:rsidRPr="00C05FE0" w:rsidRDefault="00055E91" w:rsidP="00F65B9B">
            <w:pPr>
              <w:spacing w:line="480" w:lineRule="auto"/>
              <w:rPr>
                <w:bCs/>
              </w:rPr>
            </w:pPr>
            <w:r w:rsidRPr="00C05FE0">
              <w:rPr>
                <w:bCs/>
                <w:sz w:val="18"/>
                <w:szCs w:val="18"/>
              </w:rPr>
              <w:t>Low</w:t>
            </w:r>
          </w:p>
        </w:tc>
        <w:tc>
          <w:tcPr>
            <w:tcW w:w="750" w:type="dxa"/>
            <w:tcBorders>
              <w:top w:val="nil"/>
              <w:left w:val="single" w:sz="4" w:space="0" w:color="auto"/>
              <w:bottom w:val="nil"/>
            </w:tcBorders>
            <w:vAlign w:val="center"/>
          </w:tcPr>
          <w:p w14:paraId="0088CE47"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1B5E1C30" w14:textId="77777777" w:rsidR="00055E91" w:rsidRPr="00C05FE0" w:rsidRDefault="00055E91" w:rsidP="00F65B9B">
            <w:pPr>
              <w:spacing w:line="480" w:lineRule="auto"/>
              <w:jc w:val="center"/>
              <w:rPr>
                <w:bCs/>
              </w:rPr>
            </w:pPr>
            <w:r w:rsidRPr="00C05FE0">
              <w:rPr>
                <w:rFonts w:eastAsia="Times New Roman"/>
                <w:color w:val="000000"/>
              </w:rPr>
              <w:t>0.07</w:t>
            </w:r>
          </w:p>
        </w:tc>
        <w:tc>
          <w:tcPr>
            <w:tcW w:w="750" w:type="dxa"/>
            <w:tcBorders>
              <w:top w:val="nil"/>
              <w:bottom w:val="nil"/>
            </w:tcBorders>
            <w:vAlign w:val="center"/>
          </w:tcPr>
          <w:p w14:paraId="046C1F3B"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42F6C57B" w14:textId="77777777" w:rsidR="00055E91" w:rsidRPr="00C05FE0" w:rsidRDefault="00055E91" w:rsidP="00F65B9B">
            <w:pPr>
              <w:spacing w:line="480" w:lineRule="auto"/>
              <w:jc w:val="center"/>
              <w:rPr>
                <w:bCs/>
              </w:rPr>
            </w:pPr>
            <w:r w:rsidRPr="00C05FE0">
              <w:rPr>
                <w:rFonts w:eastAsia="Times New Roman"/>
                <w:color w:val="000000"/>
              </w:rPr>
              <w:t>0.06</w:t>
            </w:r>
          </w:p>
        </w:tc>
        <w:tc>
          <w:tcPr>
            <w:tcW w:w="750" w:type="dxa"/>
            <w:tcBorders>
              <w:top w:val="nil"/>
              <w:bottom w:val="nil"/>
            </w:tcBorders>
            <w:vAlign w:val="center"/>
          </w:tcPr>
          <w:p w14:paraId="1002D3D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5786B514"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5DD9A67"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center"/>
          </w:tcPr>
          <w:p w14:paraId="01794EF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right w:val="nil"/>
            </w:tcBorders>
            <w:vAlign w:val="center"/>
          </w:tcPr>
          <w:p w14:paraId="25D722A3"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left w:val="nil"/>
              <w:bottom w:val="nil"/>
              <w:right w:val="single" w:sz="4" w:space="0" w:color="auto"/>
            </w:tcBorders>
            <w:vAlign w:val="center"/>
          </w:tcPr>
          <w:p w14:paraId="495896F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66A364B7"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255BBBD0" w14:textId="77777777" w:rsidR="00055E91" w:rsidRPr="00C05FE0" w:rsidRDefault="00055E91" w:rsidP="00F65B9B">
            <w:pPr>
              <w:spacing w:line="480" w:lineRule="auto"/>
              <w:jc w:val="center"/>
              <w:rPr>
                <w:bCs/>
              </w:rPr>
            </w:pPr>
            <w:r w:rsidRPr="00C05FE0">
              <w:rPr>
                <w:rFonts w:eastAsia="Times New Roman"/>
                <w:color w:val="000000"/>
              </w:rPr>
              <w:t>0.98</w:t>
            </w:r>
          </w:p>
        </w:tc>
        <w:tc>
          <w:tcPr>
            <w:tcW w:w="750" w:type="dxa"/>
            <w:vAlign w:val="center"/>
          </w:tcPr>
          <w:p w14:paraId="4B40F3A7"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15D0266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D5D59D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314C5796" w14:textId="77777777" w:rsidR="00055E91" w:rsidRPr="00C05FE0" w:rsidRDefault="00055E91" w:rsidP="00F65B9B">
            <w:pPr>
              <w:spacing w:line="480" w:lineRule="auto"/>
              <w:jc w:val="center"/>
              <w:rPr>
                <w:bCs/>
              </w:rPr>
            </w:pPr>
            <w:r w:rsidRPr="00C05FE0">
              <w:rPr>
                <w:rFonts w:eastAsia="Times New Roman"/>
                <w:color w:val="000000"/>
              </w:rPr>
              <w:t>0.47</w:t>
            </w:r>
          </w:p>
        </w:tc>
        <w:tc>
          <w:tcPr>
            <w:tcW w:w="750" w:type="dxa"/>
            <w:vAlign w:val="center"/>
          </w:tcPr>
          <w:p w14:paraId="58C8DE3F"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2D02FF0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6FEE88A"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5C2BE207" w14:textId="77777777" w:rsidR="00055E91" w:rsidRPr="00C05FE0" w:rsidRDefault="00055E91" w:rsidP="00F65B9B">
            <w:pPr>
              <w:spacing w:line="480" w:lineRule="auto"/>
              <w:jc w:val="center"/>
              <w:rPr>
                <w:bCs/>
              </w:rPr>
            </w:pPr>
            <w:r w:rsidRPr="00C05FE0">
              <w:rPr>
                <w:rFonts w:eastAsia="Times New Roman"/>
                <w:color w:val="000000"/>
              </w:rPr>
              <w:t>0.00</w:t>
            </w:r>
          </w:p>
        </w:tc>
      </w:tr>
      <w:tr w:rsidR="00055E91" w:rsidRPr="00C05FE0" w14:paraId="0BDFD2E7" w14:textId="77777777" w:rsidTr="0052461C">
        <w:tc>
          <w:tcPr>
            <w:tcW w:w="917" w:type="dxa"/>
            <w:vMerge/>
            <w:textDirection w:val="btLr"/>
          </w:tcPr>
          <w:p w14:paraId="64D65C07"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E955455" w14:textId="77777777" w:rsidR="00055E91" w:rsidRPr="00C05FE0" w:rsidRDefault="00055E91" w:rsidP="00F65B9B">
            <w:pPr>
              <w:spacing w:line="480" w:lineRule="auto"/>
              <w:rPr>
                <w:rFonts w:eastAsia="Times New Roman"/>
                <w:color w:val="000000"/>
              </w:rPr>
            </w:pPr>
            <w:r w:rsidRPr="00C05FE0">
              <w:rPr>
                <w:bCs/>
                <w:sz w:val="18"/>
                <w:szCs w:val="18"/>
              </w:rPr>
              <w:t>Medium</w:t>
            </w:r>
          </w:p>
        </w:tc>
        <w:tc>
          <w:tcPr>
            <w:tcW w:w="750" w:type="dxa"/>
            <w:tcBorders>
              <w:top w:val="nil"/>
              <w:left w:val="single" w:sz="4" w:space="0" w:color="auto"/>
              <w:bottom w:val="nil"/>
            </w:tcBorders>
            <w:vAlign w:val="center"/>
          </w:tcPr>
          <w:p w14:paraId="11D107EA"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B2956FB"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1BFA8CCA"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5F7DE4C"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4117FD4D"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05D37D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2333BD73"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2F79ACE"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3FFA82E3"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087C2532"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1DABA3C4"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5CB65D4F"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5B268800"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03C3BD8"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51D0B11F"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4E27E294"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6B2C2C51"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8AD167D"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3448503"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36AFA87F" w14:textId="77777777" w:rsidR="00055E91" w:rsidRPr="00C05FE0" w:rsidRDefault="00055E91" w:rsidP="00F65B9B">
            <w:pPr>
              <w:spacing w:line="480" w:lineRule="auto"/>
              <w:jc w:val="center"/>
              <w:rPr>
                <w:rFonts w:eastAsia="Times New Roman"/>
                <w:color w:val="000000"/>
              </w:rPr>
            </w:pPr>
          </w:p>
        </w:tc>
      </w:tr>
      <w:tr w:rsidR="00055E91" w:rsidRPr="00C05FE0" w14:paraId="3E6DCA6F" w14:textId="77777777" w:rsidTr="0052461C">
        <w:tc>
          <w:tcPr>
            <w:tcW w:w="917" w:type="dxa"/>
            <w:vMerge/>
            <w:textDirection w:val="btLr"/>
          </w:tcPr>
          <w:p w14:paraId="24AA9554"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3F2F6DD7" w14:textId="77777777" w:rsidR="00055E91" w:rsidRPr="00C05FE0" w:rsidRDefault="00055E91" w:rsidP="00F65B9B">
            <w:pPr>
              <w:spacing w:line="480" w:lineRule="auto"/>
              <w:rPr>
                <w:bCs/>
              </w:rPr>
            </w:pPr>
            <w:r w:rsidRPr="00C05FE0">
              <w:rPr>
                <w:bCs/>
                <w:sz w:val="18"/>
                <w:szCs w:val="18"/>
              </w:rPr>
              <w:t>High</w:t>
            </w:r>
          </w:p>
        </w:tc>
        <w:tc>
          <w:tcPr>
            <w:tcW w:w="750" w:type="dxa"/>
            <w:tcBorders>
              <w:top w:val="nil"/>
              <w:left w:val="single" w:sz="4" w:space="0" w:color="auto"/>
              <w:bottom w:val="nil"/>
            </w:tcBorders>
            <w:vAlign w:val="center"/>
          </w:tcPr>
          <w:p w14:paraId="19959F0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1C02CC27" w14:textId="77777777" w:rsidR="00055E91" w:rsidRPr="00C05FE0" w:rsidRDefault="00055E91" w:rsidP="00F65B9B">
            <w:pPr>
              <w:spacing w:line="480" w:lineRule="auto"/>
              <w:jc w:val="center"/>
              <w:rPr>
                <w:bCs/>
              </w:rPr>
            </w:pPr>
            <w:r w:rsidRPr="00C05FE0">
              <w:rPr>
                <w:rFonts w:eastAsia="Times New Roman"/>
                <w:color w:val="000000"/>
              </w:rPr>
              <w:t>0.27</w:t>
            </w:r>
          </w:p>
        </w:tc>
        <w:tc>
          <w:tcPr>
            <w:tcW w:w="750" w:type="dxa"/>
            <w:tcBorders>
              <w:top w:val="nil"/>
              <w:bottom w:val="nil"/>
            </w:tcBorders>
            <w:vAlign w:val="center"/>
          </w:tcPr>
          <w:p w14:paraId="325EAA44"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74B6D215" w14:textId="77777777" w:rsidR="00055E91" w:rsidRPr="00C05FE0" w:rsidRDefault="00055E91" w:rsidP="00F65B9B">
            <w:pPr>
              <w:spacing w:line="480" w:lineRule="auto"/>
              <w:jc w:val="center"/>
              <w:rPr>
                <w:bCs/>
              </w:rPr>
            </w:pPr>
            <w:r w:rsidRPr="00C05FE0">
              <w:rPr>
                <w:rFonts w:eastAsia="Times New Roman"/>
                <w:color w:val="000000"/>
              </w:rPr>
              <w:t>0.90</w:t>
            </w:r>
          </w:p>
        </w:tc>
        <w:tc>
          <w:tcPr>
            <w:tcW w:w="750" w:type="dxa"/>
            <w:tcBorders>
              <w:top w:val="nil"/>
              <w:bottom w:val="nil"/>
            </w:tcBorders>
            <w:vAlign w:val="center"/>
          </w:tcPr>
          <w:p w14:paraId="24A6789A"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216D60E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7C2C015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3F3B7A7C" w14:textId="77777777" w:rsidR="00055E91" w:rsidRPr="00C05FE0" w:rsidRDefault="00055E91" w:rsidP="00F65B9B">
            <w:pPr>
              <w:spacing w:line="480" w:lineRule="auto"/>
              <w:jc w:val="center"/>
              <w:rPr>
                <w:bCs/>
              </w:rPr>
            </w:pPr>
            <w:r w:rsidRPr="00C05FE0">
              <w:rPr>
                <w:rFonts w:eastAsia="Times New Roman"/>
                <w:color w:val="000000"/>
              </w:rPr>
              <w:t>0.82</w:t>
            </w:r>
          </w:p>
        </w:tc>
        <w:tc>
          <w:tcPr>
            <w:tcW w:w="750" w:type="dxa"/>
            <w:tcBorders>
              <w:top w:val="nil"/>
              <w:bottom w:val="nil"/>
              <w:right w:val="nil"/>
            </w:tcBorders>
            <w:vAlign w:val="center"/>
          </w:tcPr>
          <w:p w14:paraId="67D6BCD6"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left w:val="nil"/>
              <w:bottom w:val="nil"/>
              <w:right w:val="single" w:sz="4" w:space="0" w:color="auto"/>
            </w:tcBorders>
            <w:vAlign w:val="center"/>
          </w:tcPr>
          <w:p w14:paraId="34175D1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7F5C400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11106D16" w14:textId="77777777" w:rsidR="00055E91" w:rsidRPr="00C05FE0" w:rsidRDefault="00055E91" w:rsidP="00F65B9B">
            <w:pPr>
              <w:spacing w:line="480" w:lineRule="auto"/>
              <w:jc w:val="center"/>
              <w:rPr>
                <w:bCs/>
              </w:rPr>
            </w:pPr>
            <w:r w:rsidRPr="00C05FE0">
              <w:rPr>
                <w:rFonts w:eastAsia="Times New Roman"/>
                <w:color w:val="000000"/>
              </w:rPr>
              <w:t>0.73</w:t>
            </w:r>
          </w:p>
        </w:tc>
        <w:tc>
          <w:tcPr>
            <w:tcW w:w="750" w:type="dxa"/>
            <w:vAlign w:val="center"/>
          </w:tcPr>
          <w:p w14:paraId="3E35AF3F"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2C90DDF4"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vAlign w:val="center"/>
          </w:tcPr>
          <w:p w14:paraId="4C9F99DB"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21DE3396"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646DD0D7"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63F1AFA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49EC9AEB"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15000FE0" w14:textId="77777777" w:rsidR="00055E91" w:rsidRPr="00C05FE0" w:rsidRDefault="00055E91" w:rsidP="00F65B9B">
            <w:pPr>
              <w:spacing w:line="480" w:lineRule="auto"/>
              <w:jc w:val="center"/>
              <w:rPr>
                <w:bCs/>
              </w:rPr>
            </w:pPr>
            <w:r w:rsidRPr="00C05FE0">
              <w:rPr>
                <w:rFonts w:eastAsia="Times New Roman"/>
                <w:color w:val="000000"/>
              </w:rPr>
              <w:t>0.01</w:t>
            </w:r>
          </w:p>
        </w:tc>
      </w:tr>
      <w:tr w:rsidR="00055E91" w:rsidRPr="00C05FE0" w14:paraId="575E2C6C" w14:textId="77777777" w:rsidTr="0052461C">
        <w:tc>
          <w:tcPr>
            <w:tcW w:w="917" w:type="dxa"/>
            <w:vMerge w:val="restart"/>
            <w:textDirection w:val="btLr"/>
          </w:tcPr>
          <w:p w14:paraId="14FBD7CC" w14:textId="77777777" w:rsidR="00055E91" w:rsidRPr="00C05FE0" w:rsidRDefault="00055E91" w:rsidP="00F65B9B">
            <w:pPr>
              <w:spacing w:line="480" w:lineRule="auto"/>
              <w:ind w:left="113" w:right="113"/>
              <w:jc w:val="center"/>
              <w:rPr>
                <w:b/>
                <w:bCs/>
                <w:sz w:val="16"/>
                <w:szCs w:val="16"/>
              </w:rPr>
            </w:pPr>
            <w:r w:rsidRPr="00C05FE0">
              <w:rPr>
                <w:b/>
                <w:bCs/>
                <w:sz w:val="16"/>
                <w:szCs w:val="16"/>
              </w:rPr>
              <w:t>Mother’s education</w:t>
            </w:r>
          </w:p>
        </w:tc>
        <w:tc>
          <w:tcPr>
            <w:tcW w:w="1301" w:type="dxa"/>
            <w:tcBorders>
              <w:right w:val="single" w:sz="4" w:space="0" w:color="auto"/>
            </w:tcBorders>
            <w:vAlign w:val="center"/>
          </w:tcPr>
          <w:p w14:paraId="1C926DED" w14:textId="77777777" w:rsidR="00055E91" w:rsidRPr="00C05FE0" w:rsidRDefault="00055E91" w:rsidP="00F65B9B">
            <w:pPr>
              <w:spacing w:line="480" w:lineRule="auto"/>
              <w:rPr>
                <w:bCs/>
              </w:rPr>
            </w:pPr>
            <w:r w:rsidRPr="00C05FE0">
              <w:rPr>
                <w:bCs/>
                <w:sz w:val="18"/>
                <w:szCs w:val="18"/>
              </w:rPr>
              <w:t>Low</w:t>
            </w:r>
          </w:p>
        </w:tc>
        <w:tc>
          <w:tcPr>
            <w:tcW w:w="750" w:type="dxa"/>
            <w:tcBorders>
              <w:top w:val="nil"/>
              <w:left w:val="single" w:sz="4" w:space="0" w:color="auto"/>
              <w:bottom w:val="nil"/>
            </w:tcBorders>
            <w:vAlign w:val="center"/>
          </w:tcPr>
          <w:p w14:paraId="388FD525"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00F0C13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2F3012A0"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624742D7"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62DC18B8"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30AD2E80"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7EDDAE4D"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1974BCF5"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tcBorders>
              <w:top w:val="nil"/>
              <w:bottom w:val="nil"/>
              <w:right w:val="nil"/>
            </w:tcBorders>
            <w:vAlign w:val="center"/>
          </w:tcPr>
          <w:p w14:paraId="2E81B595"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left w:val="nil"/>
              <w:bottom w:val="nil"/>
              <w:right w:val="single" w:sz="4" w:space="0" w:color="auto"/>
            </w:tcBorders>
            <w:vAlign w:val="center"/>
          </w:tcPr>
          <w:p w14:paraId="411FDFE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7EDDABC2"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center"/>
          </w:tcPr>
          <w:p w14:paraId="19132192"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0DFBADB1"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0B431601"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vAlign w:val="center"/>
          </w:tcPr>
          <w:p w14:paraId="27AFC868"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1DA7FF6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50FE8A35"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5008E107"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7FADB835"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4680D452" w14:textId="77777777" w:rsidR="00055E91" w:rsidRPr="00C05FE0" w:rsidRDefault="00055E91" w:rsidP="00F65B9B">
            <w:pPr>
              <w:spacing w:line="480" w:lineRule="auto"/>
              <w:jc w:val="center"/>
              <w:rPr>
                <w:bCs/>
              </w:rPr>
            </w:pPr>
            <w:r w:rsidRPr="00C05FE0">
              <w:rPr>
                <w:rFonts w:eastAsia="Times New Roman"/>
                <w:color w:val="000000"/>
              </w:rPr>
              <w:t>0.00</w:t>
            </w:r>
          </w:p>
        </w:tc>
      </w:tr>
      <w:tr w:rsidR="00055E91" w:rsidRPr="00C05FE0" w14:paraId="29F8D6C2" w14:textId="77777777" w:rsidTr="0052461C">
        <w:tc>
          <w:tcPr>
            <w:tcW w:w="917" w:type="dxa"/>
            <w:vMerge/>
            <w:textDirection w:val="btLr"/>
          </w:tcPr>
          <w:p w14:paraId="52DB14E2"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39BD004A" w14:textId="77777777" w:rsidR="00055E91" w:rsidRPr="00C05FE0" w:rsidRDefault="00055E91" w:rsidP="00F65B9B">
            <w:pPr>
              <w:spacing w:line="480" w:lineRule="auto"/>
              <w:rPr>
                <w:rFonts w:eastAsia="Times New Roman"/>
                <w:color w:val="000000"/>
              </w:rPr>
            </w:pPr>
            <w:r w:rsidRPr="00C05FE0">
              <w:rPr>
                <w:bCs/>
                <w:sz w:val="18"/>
                <w:szCs w:val="18"/>
              </w:rPr>
              <w:t>Medium</w:t>
            </w:r>
          </w:p>
        </w:tc>
        <w:tc>
          <w:tcPr>
            <w:tcW w:w="750" w:type="dxa"/>
            <w:tcBorders>
              <w:top w:val="nil"/>
              <w:left w:val="single" w:sz="4" w:space="0" w:color="auto"/>
              <w:bottom w:val="nil"/>
            </w:tcBorders>
            <w:vAlign w:val="center"/>
          </w:tcPr>
          <w:p w14:paraId="22C0D6B9"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AFA47C1"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4E9F9B11"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C0CC0DA"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04F57B0"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2EE3FBBE"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B3D64C9"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D507F22"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142A2EF8"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31589E10"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2FB4879B"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3BC31D33"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74409D7"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83A4E8E"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FE46213"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47932721"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7350E79D"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01D26EF2"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0F6E59A"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AD2F474" w14:textId="77777777" w:rsidR="00055E91" w:rsidRPr="00C05FE0" w:rsidRDefault="00055E91" w:rsidP="00F65B9B">
            <w:pPr>
              <w:spacing w:line="480" w:lineRule="auto"/>
              <w:jc w:val="center"/>
              <w:rPr>
                <w:rFonts w:eastAsia="Times New Roman"/>
                <w:color w:val="000000"/>
              </w:rPr>
            </w:pPr>
          </w:p>
        </w:tc>
      </w:tr>
      <w:tr w:rsidR="00055E91" w:rsidRPr="00C05FE0" w14:paraId="5315925D" w14:textId="77777777" w:rsidTr="0052461C">
        <w:tc>
          <w:tcPr>
            <w:tcW w:w="917" w:type="dxa"/>
            <w:vMerge/>
            <w:textDirection w:val="btLr"/>
          </w:tcPr>
          <w:p w14:paraId="4A53A841"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066AAAA8" w14:textId="77777777" w:rsidR="00055E91" w:rsidRPr="00C05FE0" w:rsidRDefault="00055E91" w:rsidP="00F65B9B">
            <w:pPr>
              <w:spacing w:line="480" w:lineRule="auto"/>
              <w:rPr>
                <w:bCs/>
              </w:rPr>
            </w:pPr>
            <w:r w:rsidRPr="00C05FE0">
              <w:rPr>
                <w:bCs/>
                <w:sz w:val="18"/>
                <w:szCs w:val="18"/>
              </w:rPr>
              <w:t>High</w:t>
            </w:r>
          </w:p>
        </w:tc>
        <w:tc>
          <w:tcPr>
            <w:tcW w:w="750" w:type="dxa"/>
            <w:tcBorders>
              <w:top w:val="nil"/>
              <w:left w:val="single" w:sz="4" w:space="0" w:color="auto"/>
              <w:bottom w:val="nil"/>
            </w:tcBorders>
            <w:vAlign w:val="center"/>
          </w:tcPr>
          <w:p w14:paraId="4521B384"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center"/>
          </w:tcPr>
          <w:p w14:paraId="38F0A98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03A50421"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6C9C162A" w14:textId="77777777" w:rsidR="00055E91" w:rsidRPr="00C05FE0" w:rsidRDefault="00055E91" w:rsidP="00F65B9B">
            <w:pPr>
              <w:spacing w:line="480" w:lineRule="auto"/>
              <w:jc w:val="center"/>
              <w:rPr>
                <w:bCs/>
              </w:rPr>
            </w:pPr>
            <w:r w:rsidRPr="00C05FE0">
              <w:rPr>
                <w:rFonts w:eastAsia="Times New Roman"/>
                <w:color w:val="000000"/>
              </w:rPr>
              <w:t>0.14</w:t>
            </w:r>
          </w:p>
        </w:tc>
        <w:tc>
          <w:tcPr>
            <w:tcW w:w="750" w:type="dxa"/>
            <w:tcBorders>
              <w:top w:val="nil"/>
              <w:bottom w:val="nil"/>
            </w:tcBorders>
            <w:vAlign w:val="center"/>
          </w:tcPr>
          <w:p w14:paraId="3B0B4198"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bottom w:val="nil"/>
            </w:tcBorders>
            <w:vAlign w:val="center"/>
          </w:tcPr>
          <w:p w14:paraId="39E03345"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91BA9BE"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654BC965"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tcBorders>
              <w:top w:val="nil"/>
              <w:bottom w:val="nil"/>
              <w:right w:val="nil"/>
            </w:tcBorders>
            <w:vAlign w:val="center"/>
          </w:tcPr>
          <w:p w14:paraId="277A0CB2"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left w:val="nil"/>
              <w:bottom w:val="nil"/>
              <w:right w:val="single" w:sz="4" w:space="0" w:color="auto"/>
            </w:tcBorders>
            <w:vAlign w:val="center"/>
          </w:tcPr>
          <w:p w14:paraId="1045DCD0"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6334CA5D"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vAlign w:val="center"/>
          </w:tcPr>
          <w:p w14:paraId="7B443177"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022AA0B7"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386430F9"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vAlign w:val="center"/>
          </w:tcPr>
          <w:p w14:paraId="76B7858A"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798B021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4DCB32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01D0D36E" w14:textId="77777777" w:rsidR="00055E91" w:rsidRPr="00C05FE0" w:rsidRDefault="00055E91" w:rsidP="00F65B9B">
            <w:pPr>
              <w:spacing w:line="480" w:lineRule="auto"/>
              <w:jc w:val="center"/>
              <w:rPr>
                <w:bCs/>
              </w:rPr>
            </w:pPr>
            <w:r w:rsidRPr="00C05FE0">
              <w:rPr>
                <w:rFonts w:eastAsia="Times New Roman"/>
                <w:color w:val="000000"/>
              </w:rPr>
              <w:t>0.31</w:t>
            </w:r>
          </w:p>
        </w:tc>
        <w:tc>
          <w:tcPr>
            <w:tcW w:w="750" w:type="dxa"/>
            <w:vAlign w:val="center"/>
          </w:tcPr>
          <w:p w14:paraId="434BDFA7"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50CFE874" w14:textId="77777777" w:rsidR="00055E91" w:rsidRPr="00C05FE0" w:rsidRDefault="00055E91" w:rsidP="00F65B9B">
            <w:pPr>
              <w:spacing w:line="480" w:lineRule="auto"/>
              <w:jc w:val="center"/>
              <w:rPr>
                <w:bCs/>
              </w:rPr>
            </w:pPr>
            <w:r w:rsidRPr="00C05FE0">
              <w:rPr>
                <w:rFonts w:eastAsia="Times New Roman"/>
                <w:color w:val="000000"/>
              </w:rPr>
              <w:t>0.03</w:t>
            </w:r>
          </w:p>
        </w:tc>
      </w:tr>
      <w:tr w:rsidR="00055E91" w:rsidRPr="00C05FE0" w14:paraId="74024690" w14:textId="77777777" w:rsidTr="0052461C">
        <w:tc>
          <w:tcPr>
            <w:tcW w:w="917" w:type="dxa"/>
            <w:vMerge w:val="restart"/>
            <w:textDirection w:val="btLr"/>
          </w:tcPr>
          <w:p w14:paraId="7D9CED05" w14:textId="77777777" w:rsidR="00055E91" w:rsidRPr="00C05FE0" w:rsidRDefault="00055E91" w:rsidP="00F65B9B">
            <w:pPr>
              <w:spacing w:line="480" w:lineRule="auto"/>
              <w:ind w:left="113" w:right="113"/>
              <w:jc w:val="center"/>
              <w:rPr>
                <w:b/>
                <w:bCs/>
                <w:sz w:val="16"/>
                <w:szCs w:val="16"/>
              </w:rPr>
            </w:pPr>
            <w:r w:rsidRPr="00C05FE0">
              <w:rPr>
                <w:b/>
                <w:bCs/>
                <w:sz w:val="16"/>
                <w:szCs w:val="16"/>
              </w:rPr>
              <w:t>Number of children</w:t>
            </w:r>
          </w:p>
        </w:tc>
        <w:tc>
          <w:tcPr>
            <w:tcW w:w="1301" w:type="dxa"/>
            <w:tcBorders>
              <w:right w:val="single" w:sz="4" w:space="0" w:color="auto"/>
            </w:tcBorders>
            <w:vAlign w:val="center"/>
          </w:tcPr>
          <w:p w14:paraId="083DE6F6" w14:textId="77777777" w:rsidR="00055E91" w:rsidRPr="00C05FE0" w:rsidRDefault="00055E91" w:rsidP="00F65B9B">
            <w:pPr>
              <w:spacing w:line="480" w:lineRule="auto"/>
              <w:rPr>
                <w:bCs/>
              </w:rPr>
            </w:pPr>
            <w:r w:rsidRPr="00C05FE0">
              <w:rPr>
                <w:bCs/>
                <w:sz w:val="18"/>
                <w:szCs w:val="18"/>
              </w:rPr>
              <w:t>1</w:t>
            </w:r>
          </w:p>
        </w:tc>
        <w:tc>
          <w:tcPr>
            <w:tcW w:w="750" w:type="dxa"/>
            <w:tcBorders>
              <w:top w:val="nil"/>
              <w:left w:val="single" w:sz="4" w:space="0" w:color="auto"/>
              <w:bottom w:val="nil"/>
            </w:tcBorders>
            <w:vAlign w:val="center"/>
          </w:tcPr>
          <w:p w14:paraId="49D20E82"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tcBorders>
              <w:top w:val="nil"/>
              <w:bottom w:val="nil"/>
            </w:tcBorders>
            <w:vAlign w:val="center"/>
          </w:tcPr>
          <w:p w14:paraId="1A837256"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3FC6104E"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2C6C499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5150FE9A"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2B44295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70F3E9AA"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58581BE3" w14:textId="77777777" w:rsidR="00055E91" w:rsidRPr="00C05FE0" w:rsidRDefault="00055E91" w:rsidP="00F65B9B">
            <w:pPr>
              <w:spacing w:line="480" w:lineRule="auto"/>
              <w:jc w:val="center"/>
              <w:rPr>
                <w:bCs/>
              </w:rPr>
            </w:pPr>
            <w:r w:rsidRPr="00C05FE0">
              <w:rPr>
                <w:rFonts w:eastAsia="Times New Roman"/>
                <w:color w:val="000000"/>
              </w:rPr>
              <w:t>0.95</w:t>
            </w:r>
          </w:p>
        </w:tc>
        <w:tc>
          <w:tcPr>
            <w:tcW w:w="750" w:type="dxa"/>
            <w:tcBorders>
              <w:top w:val="nil"/>
              <w:bottom w:val="nil"/>
              <w:right w:val="nil"/>
            </w:tcBorders>
            <w:vAlign w:val="center"/>
          </w:tcPr>
          <w:p w14:paraId="4732BA7E"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left w:val="nil"/>
              <w:bottom w:val="nil"/>
              <w:right w:val="single" w:sz="4" w:space="0" w:color="auto"/>
            </w:tcBorders>
            <w:vAlign w:val="center"/>
          </w:tcPr>
          <w:p w14:paraId="00294440" w14:textId="77777777" w:rsidR="00055E91" w:rsidRPr="00C05FE0" w:rsidRDefault="00055E91" w:rsidP="00F65B9B">
            <w:pPr>
              <w:spacing w:line="480" w:lineRule="auto"/>
              <w:jc w:val="center"/>
              <w:rPr>
                <w:bCs/>
              </w:rPr>
            </w:pPr>
            <w:r w:rsidRPr="00C05FE0">
              <w:rPr>
                <w:rFonts w:eastAsia="Times New Roman"/>
                <w:color w:val="000000"/>
              </w:rPr>
              <w:t>0.42</w:t>
            </w:r>
          </w:p>
        </w:tc>
        <w:tc>
          <w:tcPr>
            <w:tcW w:w="750" w:type="dxa"/>
            <w:tcBorders>
              <w:left w:val="single" w:sz="4" w:space="0" w:color="auto"/>
            </w:tcBorders>
            <w:vAlign w:val="center"/>
          </w:tcPr>
          <w:p w14:paraId="4A2C01DF"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vAlign w:val="center"/>
          </w:tcPr>
          <w:p w14:paraId="1550B1D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53C24CB5"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600594E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512EDB0E"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0D968034"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1C115BE"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476C0578" w14:textId="77777777" w:rsidR="00055E91" w:rsidRPr="00C05FE0" w:rsidRDefault="00055E91" w:rsidP="00F65B9B">
            <w:pPr>
              <w:spacing w:line="480" w:lineRule="auto"/>
              <w:jc w:val="center"/>
              <w:rPr>
                <w:bCs/>
              </w:rPr>
            </w:pPr>
            <w:r w:rsidRPr="00C05FE0">
              <w:rPr>
                <w:rFonts w:eastAsia="Times New Roman"/>
                <w:color w:val="000000"/>
              </w:rPr>
              <w:t>0.39</w:t>
            </w:r>
          </w:p>
        </w:tc>
        <w:tc>
          <w:tcPr>
            <w:tcW w:w="750" w:type="dxa"/>
            <w:vAlign w:val="center"/>
          </w:tcPr>
          <w:p w14:paraId="161AB89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1A2762B4" w14:textId="77777777" w:rsidR="00055E91" w:rsidRPr="00C05FE0" w:rsidRDefault="00055E91" w:rsidP="00F65B9B">
            <w:pPr>
              <w:spacing w:line="480" w:lineRule="auto"/>
              <w:jc w:val="center"/>
              <w:rPr>
                <w:bCs/>
              </w:rPr>
            </w:pPr>
            <w:r w:rsidRPr="00C05FE0">
              <w:rPr>
                <w:rFonts w:eastAsia="Times New Roman"/>
                <w:color w:val="000000"/>
              </w:rPr>
              <w:t>0.79</w:t>
            </w:r>
          </w:p>
        </w:tc>
      </w:tr>
      <w:tr w:rsidR="00055E91" w:rsidRPr="00C05FE0" w14:paraId="66594512" w14:textId="77777777" w:rsidTr="0052461C">
        <w:tc>
          <w:tcPr>
            <w:tcW w:w="917" w:type="dxa"/>
            <w:vMerge/>
            <w:textDirection w:val="btLr"/>
          </w:tcPr>
          <w:p w14:paraId="165A04D7"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16786FC5" w14:textId="77777777" w:rsidR="00055E91" w:rsidRPr="00C05FE0" w:rsidRDefault="00055E91" w:rsidP="00F65B9B">
            <w:pPr>
              <w:spacing w:line="480" w:lineRule="auto"/>
              <w:rPr>
                <w:rFonts w:eastAsia="Times New Roman"/>
                <w:color w:val="000000"/>
              </w:rPr>
            </w:pPr>
            <w:r w:rsidRPr="00C05FE0">
              <w:rPr>
                <w:bCs/>
                <w:sz w:val="18"/>
                <w:szCs w:val="18"/>
              </w:rPr>
              <w:t>2</w:t>
            </w:r>
          </w:p>
        </w:tc>
        <w:tc>
          <w:tcPr>
            <w:tcW w:w="750" w:type="dxa"/>
            <w:tcBorders>
              <w:top w:val="nil"/>
              <w:left w:val="single" w:sz="4" w:space="0" w:color="auto"/>
              <w:bottom w:val="nil"/>
            </w:tcBorders>
            <w:vAlign w:val="center"/>
          </w:tcPr>
          <w:p w14:paraId="25648CDE"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D7CF23F"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5D662D4E"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33E5020C"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38C51BC"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69288F28"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5408E718"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4965D5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47876902"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30D4578E"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5D2FB6A7"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0A7F1D3B"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9911DE0"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5F33F21D"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66DC3745"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2941521F"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9F832FF"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51C94244"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31001E8B"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CA08D4A" w14:textId="77777777" w:rsidR="00055E91" w:rsidRPr="00C05FE0" w:rsidRDefault="00055E91" w:rsidP="00F65B9B">
            <w:pPr>
              <w:spacing w:line="480" w:lineRule="auto"/>
              <w:jc w:val="center"/>
              <w:rPr>
                <w:rFonts w:eastAsia="Times New Roman"/>
                <w:color w:val="000000"/>
              </w:rPr>
            </w:pPr>
          </w:p>
        </w:tc>
      </w:tr>
      <w:tr w:rsidR="00055E91" w:rsidRPr="00C05FE0" w14:paraId="746155EF" w14:textId="77777777" w:rsidTr="0052461C">
        <w:tc>
          <w:tcPr>
            <w:tcW w:w="917" w:type="dxa"/>
            <w:vMerge/>
            <w:textDirection w:val="btLr"/>
          </w:tcPr>
          <w:p w14:paraId="09BBA0AE"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E0FDE37" w14:textId="77777777" w:rsidR="00055E91" w:rsidRPr="00C05FE0" w:rsidRDefault="00055E91" w:rsidP="00F65B9B">
            <w:pPr>
              <w:spacing w:line="480" w:lineRule="auto"/>
              <w:rPr>
                <w:bCs/>
              </w:rPr>
            </w:pPr>
            <w:r w:rsidRPr="00C05FE0">
              <w:rPr>
                <w:bCs/>
                <w:sz w:val="18"/>
                <w:szCs w:val="18"/>
              </w:rPr>
              <w:t>3</w:t>
            </w:r>
          </w:p>
        </w:tc>
        <w:tc>
          <w:tcPr>
            <w:tcW w:w="750" w:type="dxa"/>
            <w:tcBorders>
              <w:top w:val="nil"/>
              <w:left w:val="single" w:sz="4" w:space="0" w:color="auto"/>
              <w:bottom w:val="nil"/>
            </w:tcBorders>
            <w:vAlign w:val="center"/>
          </w:tcPr>
          <w:p w14:paraId="41CCEE39"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bottom w:val="nil"/>
            </w:tcBorders>
            <w:vAlign w:val="center"/>
          </w:tcPr>
          <w:p w14:paraId="6DDBDF7D"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2719B5FF"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center"/>
          </w:tcPr>
          <w:p w14:paraId="2067CD95"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49468DB8"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tcBorders>
              <w:top w:val="nil"/>
              <w:bottom w:val="nil"/>
            </w:tcBorders>
            <w:vAlign w:val="center"/>
          </w:tcPr>
          <w:p w14:paraId="32B79559"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7E95870"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5DF2AA1C" w14:textId="77777777" w:rsidR="00055E91" w:rsidRPr="00C05FE0" w:rsidRDefault="00055E91" w:rsidP="00F65B9B">
            <w:pPr>
              <w:spacing w:line="480" w:lineRule="auto"/>
              <w:jc w:val="center"/>
              <w:rPr>
                <w:bCs/>
              </w:rPr>
            </w:pPr>
            <w:r w:rsidRPr="00C05FE0">
              <w:rPr>
                <w:rFonts w:eastAsia="Times New Roman"/>
                <w:color w:val="000000"/>
              </w:rPr>
              <w:t>0.20</w:t>
            </w:r>
          </w:p>
        </w:tc>
        <w:tc>
          <w:tcPr>
            <w:tcW w:w="750" w:type="dxa"/>
            <w:tcBorders>
              <w:top w:val="nil"/>
              <w:bottom w:val="nil"/>
              <w:right w:val="nil"/>
            </w:tcBorders>
            <w:vAlign w:val="center"/>
          </w:tcPr>
          <w:p w14:paraId="4174E3D1"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left w:val="nil"/>
              <w:bottom w:val="nil"/>
              <w:right w:val="single" w:sz="4" w:space="0" w:color="auto"/>
            </w:tcBorders>
            <w:vAlign w:val="center"/>
          </w:tcPr>
          <w:p w14:paraId="3C54952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13E9E26A"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vAlign w:val="center"/>
          </w:tcPr>
          <w:p w14:paraId="0E9FC4A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22488487"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5310EF8E"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4BC3037C"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center"/>
          </w:tcPr>
          <w:p w14:paraId="13699147"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53F7137A"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48B3227C"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1B3ECFDB"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53B8D21C" w14:textId="77777777" w:rsidR="00055E91" w:rsidRPr="00C05FE0" w:rsidRDefault="00055E91" w:rsidP="00F65B9B">
            <w:pPr>
              <w:spacing w:line="480" w:lineRule="auto"/>
              <w:jc w:val="center"/>
              <w:rPr>
                <w:bCs/>
              </w:rPr>
            </w:pPr>
            <w:r w:rsidRPr="00C05FE0">
              <w:rPr>
                <w:rFonts w:eastAsia="Times New Roman"/>
                <w:color w:val="000000"/>
              </w:rPr>
              <w:t>0.05</w:t>
            </w:r>
          </w:p>
        </w:tc>
      </w:tr>
      <w:tr w:rsidR="00055E91" w:rsidRPr="00C05FE0" w14:paraId="0C78D294" w14:textId="77777777" w:rsidTr="0052461C">
        <w:tc>
          <w:tcPr>
            <w:tcW w:w="917" w:type="dxa"/>
            <w:vMerge/>
            <w:textDirection w:val="btLr"/>
          </w:tcPr>
          <w:p w14:paraId="552AA2E4"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5FB7E269" w14:textId="77777777" w:rsidR="00055E91" w:rsidRPr="00C05FE0" w:rsidRDefault="00055E91" w:rsidP="00F65B9B">
            <w:pPr>
              <w:spacing w:line="480" w:lineRule="auto"/>
              <w:rPr>
                <w:bCs/>
              </w:rPr>
            </w:pPr>
            <w:r w:rsidRPr="00C05FE0">
              <w:rPr>
                <w:rFonts w:eastAsia="MS Gothic"/>
                <w:color w:val="000000"/>
                <w:sz w:val="18"/>
                <w:szCs w:val="18"/>
              </w:rPr>
              <w:t>≥</w:t>
            </w:r>
            <w:r w:rsidRPr="00C05FE0">
              <w:rPr>
                <w:bCs/>
                <w:sz w:val="18"/>
                <w:szCs w:val="18"/>
              </w:rPr>
              <w:t>4</w:t>
            </w:r>
          </w:p>
        </w:tc>
        <w:tc>
          <w:tcPr>
            <w:tcW w:w="750" w:type="dxa"/>
            <w:tcBorders>
              <w:top w:val="nil"/>
              <w:left w:val="single" w:sz="4" w:space="0" w:color="auto"/>
              <w:bottom w:val="nil"/>
            </w:tcBorders>
            <w:vAlign w:val="center"/>
          </w:tcPr>
          <w:p w14:paraId="2C75D154"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tcBorders>
              <w:top w:val="nil"/>
              <w:bottom w:val="nil"/>
            </w:tcBorders>
            <w:vAlign w:val="center"/>
          </w:tcPr>
          <w:p w14:paraId="3EEC4EA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0A92D715" w14:textId="77777777" w:rsidR="00055E91" w:rsidRPr="00C05FE0" w:rsidRDefault="00055E91" w:rsidP="00F65B9B">
            <w:pPr>
              <w:spacing w:line="480" w:lineRule="auto"/>
              <w:jc w:val="center"/>
              <w:rPr>
                <w:bCs/>
              </w:rPr>
            </w:pPr>
            <w:r w:rsidRPr="00C05FE0">
              <w:rPr>
                <w:rFonts w:eastAsia="Times New Roman"/>
                <w:color w:val="000000"/>
              </w:rPr>
              <w:t>-0.15</w:t>
            </w:r>
          </w:p>
        </w:tc>
        <w:tc>
          <w:tcPr>
            <w:tcW w:w="636" w:type="dxa"/>
            <w:tcBorders>
              <w:top w:val="nil"/>
              <w:bottom w:val="nil"/>
            </w:tcBorders>
            <w:vAlign w:val="center"/>
          </w:tcPr>
          <w:p w14:paraId="3E51F5C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94DBEA2"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center"/>
          </w:tcPr>
          <w:p w14:paraId="66973EA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534BFC96"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2525F7DC" w14:textId="77777777" w:rsidR="00055E91" w:rsidRPr="00C05FE0" w:rsidRDefault="00055E91" w:rsidP="00F65B9B">
            <w:pPr>
              <w:spacing w:line="480" w:lineRule="auto"/>
              <w:jc w:val="center"/>
              <w:rPr>
                <w:bCs/>
              </w:rPr>
            </w:pPr>
            <w:r w:rsidRPr="00C05FE0">
              <w:rPr>
                <w:rFonts w:eastAsia="Times New Roman"/>
                <w:color w:val="000000"/>
              </w:rPr>
              <w:t>0.35</w:t>
            </w:r>
          </w:p>
        </w:tc>
        <w:tc>
          <w:tcPr>
            <w:tcW w:w="750" w:type="dxa"/>
            <w:tcBorders>
              <w:top w:val="nil"/>
              <w:bottom w:val="nil"/>
              <w:right w:val="nil"/>
            </w:tcBorders>
            <w:vAlign w:val="center"/>
          </w:tcPr>
          <w:p w14:paraId="3CA285F1"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tcBorders>
              <w:top w:val="nil"/>
              <w:left w:val="nil"/>
              <w:bottom w:val="nil"/>
              <w:right w:val="single" w:sz="4" w:space="0" w:color="auto"/>
            </w:tcBorders>
            <w:vAlign w:val="center"/>
          </w:tcPr>
          <w:p w14:paraId="41F9524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14D664EF" w14:textId="77777777" w:rsidR="00055E91" w:rsidRPr="00C05FE0" w:rsidRDefault="00055E91" w:rsidP="00F65B9B">
            <w:pPr>
              <w:spacing w:line="480" w:lineRule="auto"/>
              <w:jc w:val="center"/>
              <w:rPr>
                <w:bCs/>
              </w:rPr>
            </w:pPr>
            <w:r w:rsidRPr="00C05FE0">
              <w:rPr>
                <w:rFonts w:eastAsia="Times New Roman"/>
                <w:color w:val="000000"/>
              </w:rPr>
              <w:t>-0.20</w:t>
            </w:r>
          </w:p>
        </w:tc>
        <w:tc>
          <w:tcPr>
            <w:tcW w:w="636" w:type="dxa"/>
            <w:vAlign w:val="center"/>
          </w:tcPr>
          <w:p w14:paraId="7FEAD0F4"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E5F2051" w14:textId="77777777" w:rsidR="00055E91" w:rsidRPr="00C05FE0" w:rsidRDefault="00055E91" w:rsidP="00F65B9B">
            <w:pPr>
              <w:spacing w:line="480" w:lineRule="auto"/>
              <w:jc w:val="center"/>
              <w:rPr>
                <w:bCs/>
              </w:rPr>
            </w:pPr>
            <w:r w:rsidRPr="00C05FE0">
              <w:rPr>
                <w:rFonts w:eastAsia="Times New Roman"/>
                <w:color w:val="000000"/>
              </w:rPr>
              <w:t>-0.17</w:t>
            </w:r>
          </w:p>
        </w:tc>
        <w:tc>
          <w:tcPr>
            <w:tcW w:w="636" w:type="dxa"/>
            <w:vAlign w:val="center"/>
          </w:tcPr>
          <w:p w14:paraId="5267B10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EFFE94E" w14:textId="77777777" w:rsidR="00055E91" w:rsidRPr="00C05FE0" w:rsidRDefault="00055E91" w:rsidP="00F65B9B">
            <w:pPr>
              <w:spacing w:line="480" w:lineRule="auto"/>
              <w:jc w:val="center"/>
              <w:rPr>
                <w:bCs/>
              </w:rPr>
            </w:pPr>
            <w:r w:rsidRPr="00C05FE0">
              <w:rPr>
                <w:rFonts w:eastAsia="Times New Roman"/>
                <w:color w:val="000000"/>
              </w:rPr>
              <w:t>0.17</w:t>
            </w:r>
          </w:p>
        </w:tc>
        <w:tc>
          <w:tcPr>
            <w:tcW w:w="636" w:type="dxa"/>
            <w:vAlign w:val="center"/>
          </w:tcPr>
          <w:p w14:paraId="6AA64E45"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09158D81"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vAlign w:val="center"/>
          </w:tcPr>
          <w:p w14:paraId="1AE2389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73A12768"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vAlign w:val="center"/>
          </w:tcPr>
          <w:p w14:paraId="0871AFFB" w14:textId="77777777" w:rsidR="00055E91" w:rsidRPr="00C05FE0" w:rsidRDefault="00055E91" w:rsidP="00F65B9B">
            <w:pPr>
              <w:spacing w:line="480" w:lineRule="auto"/>
              <w:jc w:val="center"/>
              <w:rPr>
                <w:bCs/>
              </w:rPr>
            </w:pPr>
            <w:r w:rsidRPr="00C05FE0">
              <w:rPr>
                <w:rFonts w:eastAsia="Times New Roman"/>
                <w:color w:val="000000"/>
              </w:rPr>
              <w:t>0.00</w:t>
            </w:r>
          </w:p>
        </w:tc>
      </w:tr>
      <w:tr w:rsidR="00055E91" w:rsidRPr="00C05FE0" w14:paraId="0D061D5F" w14:textId="77777777" w:rsidTr="0052461C">
        <w:tc>
          <w:tcPr>
            <w:tcW w:w="917" w:type="dxa"/>
            <w:vMerge w:val="restart"/>
            <w:textDirection w:val="btLr"/>
          </w:tcPr>
          <w:p w14:paraId="1233398E" w14:textId="77777777" w:rsidR="00055E91" w:rsidRPr="00C05FE0" w:rsidRDefault="00055E91" w:rsidP="00F65B9B">
            <w:pPr>
              <w:spacing w:line="480" w:lineRule="auto"/>
              <w:ind w:left="113" w:right="113"/>
              <w:jc w:val="center"/>
              <w:rPr>
                <w:b/>
                <w:bCs/>
                <w:sz w:val="16"/>
                <w:szCs w:val="16"/>
              </w:rPr>
            </w:pPr>
            <w:r w:rsidRPr="00C05FE0">
              <w:rPr>
                <w:b/>
                <w:bCs/>
                <w:sz w:val="16"/>
                <w:szCs w:val="16"/>
              </w:rPr>
              <w:t>Age of youngest child</w:t>
            </w:r>
          </w:p>
        </w:tc>
        <w:tc>
          <w:tcPr>
            <w:tcW w:w="1301" w:type="dxa"/>
            <w:tcBorders>
              <w:right w:val="single" w:sz="4" w:space="0" w:color="auto"/>
            </w:tcBorders>
            <w:vAlign w:val="center"/>
          </w:tcPr>
          <w:p w14:paraId="5233C27E" w14:textId="77777777" w:rsidR="00055E91" w:rsidRPr="00C05FE0" w:rsidRDefault="00055E91" w:rsidP="00F65B9B">
            <w:pPr>
              <w:spacing w:line="480" w:lineRule="auto"/>
              <w:rPr>
                <w:bCs/>
              </w:rPr>
            </w:pPr>
            <w:r w:rsidRPr="00C05FE0">
              <w:rPr>
                <w:bCs/>
                <w:sz w:val="18"/>
                <w:szCs w:val="18"/>
              </w:rPr>
              <w:t>0 to 1</w:t>
            </w:r>
          </w:p>
        </w:tc>
        <w:tc>
          <w:tcPr>
            <w:tcW w:w="750" w:type="dxa"/>
            <w:tcBorders>
              <w:top w:val="nil"/>
              <w:left w:val="single" w:sz="4" w:space="0" w:color="auto"/>
              <w:bottom w:val="nil"/>
            </w:tcBorders>
            <w:vAlign w:val="center"/>
          </w:tcPr>
          <w:p w14:paraId="26B947AC"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2CFF5A8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5B413DCB"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bottom w:val="nil"/>
            </w:tcBorders>
            <w:vAlign w:val="center"/>
          </w:tcPr>
          <w:p w14:paraId="70EC708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39A5FECD" w14:textId="77777777" w:rsidR="00055E91" w:rsidRPr="00C05FE0" w:rsidRDefault="00055E91" w:rsidP="00F65B9B">
            <w:pPr>
              <w:spacing w:line="480" w:lineRule="auto"/>
              <w:jc w:val="center"/>
              <w:rPr>
                <w:bCs/>
              </w:rPr>
            </w:pPr>
            <w:r w:rsidRPr="00C05FE0">
              <w:rPr>
                <w:rFonts w:eastAsia="Times New Roman"/>
                <w:color w:val="000000"/>
              </w:rPr>
              <w:t>0.18</w:t>
            </w:r>
          </w:p>
        </w:tc>
        <w:tc>
          <w:tcPr>
            <w:tcW w:w="636" w:type="dxa"/>
            <w:tcBorders>
              <w:top w:val="nil"/>
              <w:bottom w:val="nil"/>
            </w:tcBorders>
            <w:vAlign w:val="center"/>
          </w:tcPr>
          <w:p w14:paraId="302CDFC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492B9CD"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4BEED0C1"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right w:val="nil"/>
            </w:tcBorders>
            <w:vAlign w:val="center"/>
          </w:tcPr>
          <w:p w14:paraId="23CB497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left w:val="nil"/>
              <w:bottom w:val="nil"/>
              <w:right w:val="single" w:sz="4" w:space="0" w:color="auto"/>
            </w:tcBorders>
            <w:vAlign w:val="center"/>
          </w:tcPr>
          <w:p w14:paraId="48CD38E9" w14:textId="77777777" w:rsidR="00055E91" w:rsidRPr="00C05FE0" w:rsidRDefault="00055E91" w:rsidP="00F65B9B">
            <w:pPr>
              <w:spacing w:line="480" w:lineRule="auto"/>
              <w:jc w:val="center"/>
              <w:rPr>
                <w:bCs/>
              </w:rPr>
            </w:pPr>
            <w:r w:rsidRPr="00C05FE0">
              <w:rPr>
                <w:rFonts w:eastAsia="Times New Roman"/>
                <w:color w:val="000000"/>
              </w:rPr>
              <w:t>0.16</w:t>
            </w:r>
          </w:p>
        </w:tc>
        <w:tc>
          <w:tcPr>
            <w:tcW w:w="750" w:type="dxa"/>
            <w:tcBorders>
              <w:left w:val="single" w:sz="4" w:space="0" w:color="auto"/>
            </w:tcBorders>
            <w:vAlign w:val="center"/>
          </w:tcPr>
          <w:p w14:paraId="040D19B7"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05A03782"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E7E2847"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center"/>
          </w:tcPr>
          <w:p w14:paraId="78DC1284"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2DBF535B"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1FED9836"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78F51466"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6D1C8384"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79EE3F88"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440849DB" w14:textId="77777777" w:rsidR="00055E91" w:rsidRPr="00C05FE0" w:rsidRDefault="00055E91" w:rsidP="00F65B9B">
            <w:pPr>
              <w:spacing w:line="480" w:lineRule="auto"/>
              <w:jc w:val="center"/>
              <w:rPr>
                <w:bCs/>
              </w:rPr>
            </w:pPr>
            <w:r w:rsidRPr="00C05FE0">
              <w:rPr>
                <w:rFonts w:eastAsia="Times New Roman"/>
                <w:color w:val="000000"/>
              </w:rPr>
              <w:t>0.96</w:t>
            </w:r>
          </w:p>
        </w:tc>
      </w:tr>
      <w:tr w:rsidR="00055E91" w:rsidRPr="00C05FE0" w14:paraId="1BDA5EF5" w14:textId="77777777" w:rsidTr="0052461C">
        <w:tc>
          <w:tcPr>
            <w:tcW w:w="917" w:type="dxa"/>
            <w:vMerge/>
            <w:textDirection w:val="btLr"/>
          </w:tcPr>
          <w:p w14:paraId="3EA16B93"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51A8CABB" w14:textId="77777777" w:rsidR="00055E91" w:rsidRPr="00C05FE0" w:rsidRDefault="00055E91" w:rsidP="00F65B9B">
            <w:pPr>
              <w:spacing w:line="480" w:lineRule="auto"/>
              <w:rPr>
                <w:bCs/>
              </w:rPr>
            </w:pPr>
            <w:r w:rsidRPr="00C05FE0">
              <w:rPr>
                <w:bCs/>
                <w:sz w:val="18"/>
                <w:szCs w:val="18"/>
              </w:rPr>
              <w:t>1 year old</w:t>
            </w:r>
          </w:p>
        </w:tc>
        <w:tc>
          <w:tcPr>
            <w:tcW w:w="750" w:type="dxa"/>
            <w:tcBorders>
              <w:top w:val="nil"/>
              <w:left w:val="single" w:sz="4" w:space="0" w:color="auto"/>
              <w:bottom w:val="nil"/>
            </w:tcBorders>
            <w:vAlign w:val="center"/>
          </w:tcPr>
          <w:p w14:paraId="53764A17" w14:textId="77777777" w:rsidR="00055E91" w:rsidRPr="00C05FE0" w:rsidRDefault="00055E91" w:rsidP="00F65B9B">
            <w:pPr>
              <w:spacing w:line="480" w:lineRule="auto"/>
              <w:jc w:val="center"/>
              <w:rPr>
                <w:bCs/>
              </w:rPr>
            </w:pPr>
            <w:r w:rsidRPr="00C05FE0">
              <w:rPr>
                <w:rFonts w:eastAsia="Times New Roman"/>
                <w:color w:val="000000"/>
              </w:rPr>
              <w:t>-0.14</w:t>
            </w:r>
          </w:p>
        </w:tc>
        <w:tc>
          <w:tcPr>
            <w:tcW w:w="636" w:type="dxa"/>
            <w:tcBorders>
              <w:top w:val="nil"/>
              <w:bottom w:val="nil"/>
            </w:tcBorders>
            <w:vAlign w:val="center"/>
          </w:tcPr>
          <w:p w14:paraId="7C052C3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D7F4932"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4727FAF9" w14:textId="77777777" w:rsidR="00055E91" w:rsidRPr="00C05FE0" w:rsidRDefault="00055E91" w:rsidP="00F65B9B">
            <w:pPr>
              <w:spacing w:line="480" w:lineRule="auto"/>
              <w:jc w:val="center"/>
              <w:rPr>
                <w:bCs/>
              </w:rPr>
            </w:pPr>
            <w:r w:rsidRPr="00C05FE0">
              <w:rPr>
                <w:rFonts w:eastAsia="Times New Roman"/>
                <w:color w:val="000000"/>
              </w:rPr>
              <w:t>0.15</w:t>
            </w:r>
          </w:p>
        </w:tc>
        <w:tc>
          <w:tcPr>
            <w:tcW w:w="750" w:type="dxa"/>
            <w:tcBorders>
              <w:top w:val="nil"/>
              <w:bottom w:val="nil"/>
            </w:tcBorders>
            <w:vAlign w:val="center"/>
          </w:tcPr>
          <w:p w14:paraId="63D40D61" w14:textId="77777777" w:rsidR="00055E91" w:rsidRPr="00C05FE0" w:rsidRDefault="00055E91" w:rsidP="00F65B9B">
            <w:pPr>
              <w:spacing w:line="480" w:lineRule="auto"/>
              <w:jc w:val="center"/>
              <w:rPr>
                <w:bCs/>
              </w:rPr>
            </w:pPr>
            <w:r w:rsidRPr="00C05FE0">
              <w:rPr>
                <w:rFonts w:eastAsia="Times New Roman"/>
                <w:color w:val="000000"/>
              </w:rPr>
              <w:t>0.18</w:t>
            </w:r>
          </w:p>
        </w:tc>
        <w:tc>
          <w:tcPr>
            <w:tcW w:w="636" w:type="dxa"/>
            <w:tcBorders>
              <w:top w:val="nil"/>
              <w:bottom w:val="nil"/>
            </w:tcBorders>
            <w:vAlign w:val="center"/>
          </w:tcPr>
          <w:p w14:paraId="591223C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27F40F9E"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5907F750" w14:textId="77777777" w:rsidR="00055E91" w:rsidRPr="00C05FE0" w:rsidRDefault="00055E91" w:rsidP="00F65B9B">
            <w:pPr>
              <w:spacing w:line="480" w:lineRule="auto"/>
              <w:jc w:val="center"/>
              <w:rPr>
                <w:bCs/>
              </w:rPr>
            </w:pPr>
            <w:r w:rsidRPr="00C05FE0">
              <w:rPr>
                <w:rFonts w:eastAsia="Times New Roman"/>
                <w:color w:val="000000"/>
              </w:rPr>
              <w:t>0.24</w:t>
            </w:r>
          </w:p>
        </w:tc>
        <w:tc>
          <w:tcPr>
            <w:tcW w:w="750" w:type="dxa"/>
            <w:tcBorders>
              <w:top w:val="nil"/>
              <w:bottom w:val="nil"/>
              <w:right w:val="nil"/>
            </w:tcBorders>
            <w:vAlign w:val="center"/>
          </w:tcPr>
          <w:p w14:paraId="21A7ACE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left w:val="nil"/>
              <w:bottom w:val="nil"/>
              <w:right w:val="single" w:sz="4" w:space="0" w:color="auto"/>
            </w:tcBorders>
            <w:vAlign w:val="center"/>
          </w:tcPr>
          <w:p w14:paraId="389FEE09"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tcBorders>
              <w:left w:val="single" w:sz="4" w:space="0" w:color="auto"/>
            </w:tcBorders>
            <w:vAlign w:val="center"/>
          </w:tcPr>
          <w:p w14:paraId="6A7B8EE2"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2125561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30653A2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3673C22E" w14:textId="77777777" w:rsidR="00055E91" w:rsidRPr="00C05FE0" w:rsidRDefault="00055E91" w:rsidP="00F65B9B">
            <w:pPr>
              <w:spacing w:line="480" w:lineRule="auto"/>
              <w:jc w:val="center"/>
              <w:rPr>
                <w:bCs/>
              </w:rPr>
            </w:pPr>
            <w:r w:rsidRPr="00C05FE0">
              <w:rPr>
                <w:rFonts w:eastAsia="Times New Roman"/>
                <w:color w:val="000000"/>
              </w:rPr>
              <w:t>0.88</w:t>
            </w:r>
          </w:p>
        </w:tc>
        <w:tc>
          <w:tcPr>
            <w:tcW w:w="750" w:type="dxa"/>
            <w:vAlign w:val="center"/>
          </w:tcPr>
          <w:p w14:paraId="11ED2F69"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vAlign w:val="center"/>
          </w:tcPr>
          <w:p w14:paraId="53409AA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707A95EB"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29D6459E" w14:textId="77777777" w:rsidR="00055E91" w:rsidRPr="00C05FE0" w:rsidRDefault="00055E91" w:rsidP="00F65B9B">
            <w:pPr>
              <w:spacing w:line="480" w:lineRule="auto"/>
              <w:jc w:val="center"/>
              <w:rPr>
                <w:bCs/>
              </w:rPr>
            </w:pPr>
            <w:r w:rsidRPr="00C05FE0">
              <w:rPr>
                <w:rFonts w:eastAsia="Times New Roman"/>
                <w:color w:val="000000"/>
              </w:rPr>
              <w:t>0.32</w:t>
            </w:r>
          </w:p>
        </w:tc>
        <w:tc>
          <w:tcPr>
            <w:tcW w:w="750" w:type="dxa"/>
            <w:vAlign w:val="center"/>
          </w:tcPr>
          <w:p w14:paraId="1C3991F2"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67A0B8B1" w14:textId="77777777" w:rsidR="00055E91" w:rsidRPr="00C05FE0" w:rsidRDefault="00055E91" w:rsidP="00F65B9B">
            <w:pPr>
              <w:spacing w:line="480" w:lineRule="auto"/>
              <w:jc w:val="center"/>
              <w:rPr>
                <w:bCs/>
              </w:rPr>
            </w:pPr>
            <w:r w:rsidRPr="00C05FE0">
              <w:rPr>
                <w:rFonts w:eastAsia="Times New Roman"/>
                <w:color w:val="000000"/>
              </w:rPr>
              <w:t>0.67</w:t>
            </w:r>
          </w:p>
        </w:tc>
      </w:tr>
      <w:tr w:rsidR="00055E91" w:rsidRPr="00C05FE0" w14:paraId="255E9C2F" w14:textId="77777777" w:rsidTr="0052461C">
        <w:tc>
          <w:tcPr>
            <w:tcW w:w="917" w:type="dxa"/>
            <w:vMerge/>
            <w:textDirection w:val="btLr"/>
          </w:tcPr>
          <w:p w14:paraId="23798BC3"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8F37882" w14:textId="77777777" w:rsidR="00055E91" w:rsidRPr="00C05FE0" w:rsidRDefault="00055E91" w:rsidP="00F65B9B">
            <w:pPr>
              <w:spacing w:line="480" w:lineRule="auto"/>
              <w:rPr>
                <w:bCs/>
              </w:rPr>
            </w:pPr>
            <w:r w:rsidRPr="00C05FE0">
              <w:rPr>
                <w:bCs/>
                <w:sz w:val="18"/>
                <w:szCs w:val="18"/>
              </w:rPr>
              <w:t>2 years old</w:t>
            </w:r>
          </w:p>
        </w:tc>
        <w:tc>
          <w:tcPr>
            <w:tcW w:w="750" w:type="dxa"/>
            <w:tcBorders>
              <w:top w:val="nil"/>
              <w:left w:val="single" w:sz="4" w:space="0" w:color="auto"/>
              <w:bottom w:val="nil"/>
            </w:tcBorders>
            <w:vAlign w:val="center"/>
          </w:tcPr>
          <w:p w14:paraId="7F62BD55"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tcBorders>
              <w:top w:val="nil"/>
              <w:bottom w:val="nil"/>
            </w:tcBorders>
            <w:vAlign w:val="center"/>
          </w:tcPr>
          <w:p w14:paraId="0A06693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32FFBFF2"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187373A5" w14:textId="77777777" w:rsidR="00055E91" w:rsidRPr="00C05FE0" w:rsidRDefault="00055E91" w:rsidP="00F65B9B">
            <w:pPr>
              <w:spacing w:line="480" w:lineRule="auto"/>
              <w:jc w:val="center"/>
              <w:rPr>
                <w:bCs/>
              </w:rPr>
            </w:pPr>
            <w:r w:rsidRPr="00C05FE0">
              <w:rPr>
                <w:rFonts w:eastAsia="Times New Roman"/>
                <w:color w:val="000000"/>
              </w:rPr>
              <w:t>0.32</w:t>
            </w:r>
          </w:p>
        </w:tc>
        <w:tc>
          <w:tcPr>
            <w:tcW w:w="750" w:type="dxa"/>
            <w:tcBorders>
              <w:top w:val="nil"/>
              <w:bottom w:val="nil"/>
            </w:tcBorders>
            <w:vAlign w:val="center"/>
          </w:tcPr>
          <w:p w14:paraId="2028346B"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center"/>
          </w:tcPr>
          <w:p w14:paraId="416FBE8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76EDB3E2"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181AD9B1" w14:textId="77777777" w:rsidR="00055E91" w:rsidRPr="00C05FE0" w:rsidRDefault="00055E91" w:rsidP="00F65B9B">
            <w:pPr>
              <w:spacing w:line="480" w:lineRule="auto"/>
              <w:jc w:val="center"/>
              <w:rPr>
                <w:bCs/>
              </w:rPr>
            </w:pPr>
            <w:r w:rsidRPr="00C05FE0">
              <w:rPr>
                <w:rFonts w:eastAsia="Times New Roman"/>
                <w:color w:val="000000"/>
              </w:rPr>
              <w:t>0.94</w:t>
            </w:r>
          </w:p>
        </w:tc>
        <w:tc>
          <w:tcPr>
            <w:tcW w:w="750" w:type="dxa"/>
            <w:tcBorders>
              <w:top w:val="nil"/>
              <w:bottom w:val="nil"/>
              <w:right w:val="nil"/>
            </w:tcBorders>
            <w:vAlign w:val="center"/>
          </w:tcPr>
          <w:p w14:paraId="591E270D"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left w:val="nil"/>
              <w:bottom w:val="nil"/>
              <w:right w:val="single" w:sz="4" w:space="0" w:color="auto"/>
            </w:tcBorders>
            <w:vAlign w:val="center"/>
          </w:tcPr>
          <w:p w14:paraId="74CD100F" w14:textId="77777777" w:rsidR="00055E91" w:rsidRPr="00C05FE0" w:rsidRDefault="00055E91" w:rsidP="00F65B9B">
            <w:pPr>
              <w:spacing w:line="480" w:lineRule="auto"/>
              <w:jc w:val="center"/>
              <w:rPr>
                <w:bCs/>
              </w:rPr>
            </w:pPr>
            <w:r w:rsidRPr="00C05FE0">
              <w:rPr>
                <w:rFonts w:eastAsia="Times New Roman"/>
                <w:color w:val="000000"/>
              </w:rPr>
              <w:t>0.42</w:t>
            </w:r>
          </w:p>
        </w:tc>
        <w:tc>
          <w:tcPr>
            <w:tcW w:w="750" w:type="dxa"/>
            <w:tcBorders>
              <w:left w:val="single" w:sz="4" w:space="0" w:color="auto"/>
            </w:tcBorders>
            <w:vAlign w:val="center"/>
          </w:tcPr>
          <w:p w14:paraId="79EE16B1"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3DE97F42"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41C3E3AA"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301BEB0" w14:textId="77777777" w:rsidR="00055E91" w:rsidRPr="00C05FE0" w:rsidRDefault="00055E91" w:rsidP="00F65B9B">
            <w:pPr>
              <w:spacing w:line="480" w:lineRule="auto"/>
              <w:jc w:val="center"/>
              <w:rPr>
                <w:bCs/>
              </w:rPr>
            </w:pPr>
            <w:r w:rsidRPr="00C05FE0">
              <w:rPr>
                <w:rFonts w:eastAsia="Times New Roman"/>
                <w:color w:val="000000"/>
              </w:rPr>
              <w:t>0.60</w:t>
            </w:r>
          </w:p>
        </w:tc>
        <w:tc>
          <w:tcPr>
            <w:tcW w:w="750" w:type="dxa"/>
            <w:vAlign w:val="center"/>
          </w:tcPr>
          <w:p w14:paraId="44FD15D1"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center"/>
          </w:tcPr>
          <w:p w14:paraId="3C3ACF6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3732E85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370880F0" w14:textId="77777777" w:rsidR="00055E91" w:rsidRPr="00C05FE0" w:rsidRDefault="00055E91" w:rsidP="00F65B9B">
            <w:pPr>
              <w:spacing w:line="480" w:lineRule="auto"/>
              <w:jc w:val="center"/>
              <w:rPr>
                <w:bCs/>
              </w:rPr>
            </w:pPr>
            <w:r w:rsidRPr="00C05FE0">
              <w:rPr>
                <w:rFonts w:eastAsia="Times New Roman"/>
                <w:color w:val="000000"/>
              </w:rPr>
              <w:t>0.52</w:t>
            </w:r>
          </w:p>
        </w:tc>
        <w:tc>
          <w:tcPr>
            <w:tcW w:w="750" w:type="dxa"/>
            <w:vAlign w:val="center"/>
          </w:tcPr>
          <w:p w14:paraId="5C47528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3735C8A1" w14:textId="77777777" w:rsidR="00055E91" w:rsidRPr="00C05FE0" w:rsidRDefault="00055E91" w:rsidP="00F65B9B">
            <w:pPr>
              <w:spacing w:line="480" w:lineRule="auto"/>
              <w:jc w:val="center"/>
              <w:rPr>
                <w:bCs/>
              </w:rPr>
            </w:pPr>
            <w:r w:rsidRPr="00C05FE0">
              <w:rPr>
                <w:rFonts w:eastAsia="Times New Roman"/>
                <w:color w:val="000000"/>
              </w:rPr>
              <w:t>0.34</w:t>
            </w:r>
          </w:p>
        </w:tc>
      </w:tr>
      <w:tr w:rsidR="00055E91" w:rsidRPr="00C05FE0" w14:paraId="15A762B1" w14:textId="77777777" w:rsidTr="0052461C">
        <w:tc>
          <w:tcPr>
            <w:tcW w:w="917" w:type="dxa"/>
            <w:vMerge/>
            <w:textDirection w:val="btLr"/>
          </w:tcPr>
          <w:p w14:paraId="399A8CCB"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91819CA" w14:textId="77777777" w:rsidR="00055E91" w:rsidRPr="00C05FE0" w:rsidRDefault="00055E91" w:rsidP="00F65B9B">
            <w:pPr>
              <w:spacing w:line="480" w:lineRule="auto"/>
              <w:rPr>
                <w:bCs/>
              </w:rPr>
            </w:pPr>
            <w:r w:rsidRPr="00C05FE0">
              <w:rPr>
                <w:bCs/>
                <w:sz w:val="18"/>
                <w:szCs w:val="18"/>
              </w:rPr>
              <w:t>3 years old</w:t>
            </w:r>
          </w:p>
        </w:tc>
        <w:tc>
          <w:tcPr>
            <w:tcW w:w="750" w:type="dxa"/>
            <w:tcBorders>
              <w:top w:val="nil"/>
              <w:left w:val="single" w:sz="4" w:space="0" w:color="auto"/>
              <w:bottom w:val="nil"/>
            </w:tcBorders>
            <w:vAlign w:val="center"/>
          </w:tcPr>
          <w:p w14:paraId="2CA2569E"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tcBorders>
              <w:top w:val="nil"/>
              <w:bottom w:val="nil"/>
            </w:tcBorders>
            <w:vAlign w:val="center"/>
          </w:tcPr>
          <w:p w14:paraId="6AE1A52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D8A3E2E"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6B8069B6"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386466D3" w14:textId="77777777" w:rsidR="00055E91" w:rsidRPr="00C05FE0" w:rsidRDefault="00055E91" w:rsidP="00F65B9B">
            <w:pPr>
              <w:spacing w:line="480" w:lineRule="auto"/>
              <w:jc w:val="center"/>
              <w:rPr>
                <w:bCs/>
              </w:rPr>
            </w:pPr>
            <w:r w:rsidRPr="00C05FE0">
              <w:rPr>
                <w:rFonts w:eastAsia="Times New Roman"/>
                <w:color w:val="000000"/>
              </w:rPr>
              <w:t>0.15</w:t>
            </w:r>
          </w:p>
        </w:tc>
        <w:tc>
          <w:tcPr>
            <w:tcW w:w="636" w:type="dxa"/>
            <w:tcBorders>
              <w:top w:val="nil"/>
              <w:bottom w:val="nil"/>
            </w:tcBorders>
            <w:vAlign w:val="center"/>
          </w:tcPr>
          <w:p w14:paraId="7EC9824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139868B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58F50213" w14:textId="77777777" w:rsidR="00055E91" w:rsidRPr="00C05FE0" w:rsidRDefault="00055E91" w:rsidP="00F65B9B">
            <w:pPr>
              <w:spacing w:line="480" w:lineRule="auto"/>
              <w:jc w:val="center"/>
              <w:rPr>
                <w:bCs/>
              </w:rPr>
            </w:pPr>
            <w:r w:rsidRPr="00C05FE0">
              <w:rPr>
                <w:rFonts w:eastAsia="Times New Roman"/>
                <w:color w:val="000000"/>
              </w:rPr>
              <w:t>0.49</w:t>
            </w:r>
          </w:p>
        </w:tc>
        <w:tc>
          <w:tcPr>
            <w:tcW w:w="750" w:type="dxa"/>
            <w:tcBorders>
              <w:top w:val="nil"/>
              <w:bottom w:val="nil"/>
              <w:right w:val="nil"/>
            </w:tcBorders>
            <w:vAlign w:val="center"/>
          </w:tcPr>
          <w:p w14:paraId="4A5D8072"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left w:val="nil"/>
              <w:bottom w:val="nil"/>
              <w:right w:val="single" w:sz="4" w:space="0" w:color="auto"/>
            </w:tcBorders>
            <w:vAlign w:val="center"/>
          </w:tcPr>
          <w:p w14:paraId="001584B0"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left w:val="single" w:sz="4" w:space="0" w:color="auto"/>
            </w:tcBorders>
            <w:vAlign w:val="center"/>
          </w:tcPr>
          <w:p w14:paraId="548FFD4C"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32F530A4" w14:textId="77777777" w:rsidR="00055E91" w:rsidRPr="00C05FE0" w:rsidRDefault="00055E91" w:rsidP="00F65B9B">
            <w:pPr>
              <w:spacing w:line="480" w:lineRule="auto"/>
              <w:jc w:val="center"/>
              <w:rPr>
                <w:bCs/>
              </w:rPr>
            </w:pPr>
            <w:r w:rsidRPr="00C05FE0">
              <w:rPr>
                <w:rFonts w:eastAsia="Times New Roman"/>
                <w:color w:val="000000"/>
              </w:rPr>
              <w:t>0.10</w:t>
            </w:r>
          </w:p>
        </w:tc>
        <w:tc>
          <w:tcPr>
            <w:tcW w:w="750" w:type="dxa"/>
            <w:vAlign w:val="center"/>
          </w:tcPr>
          <w:p w14:paraId="0357D780"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5BF30DC2" w14:textId="77777777" w:rsidR="00055E91" w:rsidRPr="00C05FE0" w:rsidRDefault="00055E91" w:rsidP="00F65B9B">
            <w:pPr>
              <w:spacing w:line="480" w:lineRule="auto"/>
              <w:jc w:val="center"/>
              <w:rPr>
                <w:bCs/>
              </w:rPr>
            </w:pPr>
            <w:r w:rsidRPr="00C05FE0">
              <w:rPr>
                <w:rFonts w:eastAsia="Times New Roman"/>
                <w:color w:val="000000"/>
              </w:rPr>
              <w:t>0.46</w:t>
            </w:r>
          </w:p>
        </w:tc>
        <w:tc>
          <w:tcPr>
            <w:tcW w:w="750" w:type="dxa"/>
            <w:vAlign w:val="center"/>
          </w:tcPr>
          <w:p w14:paraId="1663B787"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0A8466AD"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1463A9E8"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4E79DF74" w14:textId="77777777" w:rsidR="00055E91" w:rsidRPr="00C05FE0" w:rsidRDefault="00055E91" w:rsidP="00F65B9B">
            <w:pPr>
              <w:spacing w:line="480" w:lineRule="auto"/>
              <w:jc w:val="center"/>
              <w:rPr>
                <w:bCs/>
              </w:rPr>
            </w:pPr>
            <w:r w:rsidRPr="00C05FE0">
              <w:rPr>
                <w:rFonts w:eastAsia="Times New Roman"/>
                <w:color w:val="000000"/>
              </w:rPr>
              <w:t>0.83</w:t>
            </w:r>
          </w:p>
        </w:tc>
        <w:tc>
          <w:tcPr>
            <w:tcW w:w="750" w:type="dxa"/>
            <w:vAlign w:val="center"/>
          </w:tcPr>
          <w:p w14:paraId="347E4B7E"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6C22FF41" w14:textId="77777777" w:rsidR="00055E91" w:rsidRPr="00C05FE0" w:rsidRDefault="00055E91" w:rsidP="00F65B9B">
            <w:pPr>
              <w:spacing w:line="480" w:lineRule="auto"/>
              <w:jc w:val="center"/>
              <w:rPr>
                <w:bCs/>
              </w:rPr>
            </w:pPr>
            <w:r w:rsidRPr="00C05FE0">
              <w:rPr>
                <w:rFonts w:eastAsia="Times New Roman"/>
                <w:color w:val="000000"/>
              </w:rPr>
              <w:t>0.05</w:t>
            </w:r>
          </w:p>
        </w:tc>
      </w:tr>
      <w:tr w:rsidR="00055E91" w:rsidRPr="00C05FE0" w14:paraId="5CBD9099" w14:textId="77777777" w:rsidTr="0052461C">
        <w:tc>
          <w:tcPr>
            <w:tcW w:w="917" w:type="dxa"/>
            <w:vMerge/>
            <w:textDirection w:val="btLr"/>
          </w:tcPr>
          <w:p w14:paraId="5181E05D"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E89353C" w14:textId="77777777" w:rsidR="00055E91" w:rsidRPr="00C05FE0" w:rsidRDefault="00055E91" w:rsidP="00F65B9B">
            <w:pPr>
              <w:spacing w:line="480" w:lineRule="auto"/>
              <w:rPr>
                <w:bCs/>
              </w:rPr>
            </w:pPr>
            <w:r w:rsidRPr="00C05FE0">
              <w:rPr>
                <w:bCs/>
                <w:sz w:val="18"/>
                <w:szCs w:val="18"/>
              </w:rPr>
              <w:t>4 years old</w:t>
            </w:r>
          </w:p>
        </w:tc>
        <w:tc>
          <w:tcPr>
            <w:tcW w:w="750" w:type="dxa"/>
            <w:tcBorders>
              <w:top w:val="nil"/>
              <w:left w:val="single" w:sz="4" w:space="0" w:color="auto"/>
              <w:bottom w:val="nil"/>
            </w:tcBorders>
            <w:vAlign w:val="center"/>
          </w:tcPr>
          <w:p w14:paraId="70CC3CC0"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bottom w:val="nil"/>
            </w:tcBorders>
            <w:vAlign w:val="center"/>
          </w:tcPr>
          <w:p w14:paraId="664378A0"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5777B19"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13BA5A48" w14:textId="77777777" w:rsidR="00055E91" w:rsidRPr="00C05FE0" w:rsidRDefault="00055E91" w:rsidP="00F65B9B">
            <w:pPr>
              <w:spacing w:line="480" w:lineRule="auto"/>
              <w:jc w:val="center"/>
              <w:rPr>
                <w:bCs/>
              </w:rPr>
            </w:pPr>
            <w:r w:rsidRPr="00C05FE0">
              <w:rPr>
                <w:rFonts w:eastAsia="Times New Roman"/>
                <w:color w:val="000000"/>
              </w:rPr>
              <w:t>0.30</w:t>
            </w:r>
          </w:p>
        </w:tc>
        <w:tc>
          <w:tcPr>
            <w:tcW w:w="750" w:type="dxa"/>
            <w:tcBorders>
              <w:top w:val="nil"/>
              <w:bottom w:val="nil"/>
            </w:tcBorders>
            <w:vAlign w:val="center"/>
          </w:tcPr>
          <w:p w14:paraId="6F263AB8"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center"/>
          </w:tcPr>
          <w:p w14:paraId="28A7986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08DC50A"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19CCD785" w14:textId="77777777" w:rsidR="00055E91" w:rsidRPr="00C05FE0" w:rsidRDefault="00055E91" w:rsidP="00F65B9B">
            <w:pPr>
              <w:spacing w:line="480" w:lineRule="auto"/>
              <w:jc w:val="center"/>
              <w:rPr>
                <w:bCs/>
              </w:rPr>
            </w:pPr>
            <w:r w:rsidRPr="00C05FE0">
              <w:rPr>
                <w:rFonts w:eastAsia="Times New Roman"/>
                <w:color w:val="000000"/>
              </w:rPr>
              <w:t>0.40</w:t>
            </w:r>
          </w:p>
        </w:tc>
        <w:tc>
          <w:tcPr>
            <w:tcW w:w="750" w:type="dxa"/>
            <w:tcBorders>
              <w:top w:val="nil"/>
              <w:bottom w:val="nil"/>
              <w:right w:val="nil"/>
            </w:tcBorders>
            <w:vAlign w:val="center"/>
          </w:tcPr>
          <w:p w14:paraId="6274B659"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left w:val="nil"/>
              <w:bottom w:val="nil"/>
              <w:right w:val="single" w:sz="4" w:space="0" w:color="auto"/>
            </w:tcBorders>
            <w:vAlign w:val="center"/>
          </w:tcPr>
          <w:p w14:paraId="3284548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19AC14AB"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79A19220" w14:textId="77777777" w:rsidR="00055E91" w:rsidRPr="00C05FE0" w:rsidRDefault="00055E91" w:rsidP="00F65B9B">
            <w:pPr>
              <w:spacing w:line="480" w:lineRule="auto"/>
              <w:jc w:val="center"/>
              <w:rPr>
                <w:bCs/>
              </w:rPr>
            </w:pPr>
            <w:r w:rsidRPr="00C05FE0">
              <w:rPr>
                <w:rFonts w:eastAsia="Times New Roman"/>
                <w:color w:val="000000"/>
              </w:rPr>
              <w:t>0.03</w:t>
            </w:r>
          </w:p>
        </w:tc>
        <w:tc>
          <w:tcPr>
            <w:tcW w:w="750" w:type="dxa"/>
            <w:vAlign w:val="center"/>
          </w:tcPr>
          <w:p w14:paraId="466FC3B2"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48B3570F" w14:textId="77777777" w:rsidR="00055E91" w:rsidRPr="00C05FE0" w:rsidRDefault="00055E91" w:rsidP="00F65B9B">
            <w:pPr>
              <w:spacing w:line="480" w:lineRule="auto"/>
              <w:jc w:val="center"/>
              <w:rPr>
                <w:bCs/>
              </w:rPr>
            </w:pPr>
            <w:r w:rsidRPr="00C05FE0">
              <w:rPr>
                <w:rFonts w:eastAsia="Times New Roman"/>
                <w:color w:val="000000"/>
              </w:rPr>
              <w:t>0.40</w:t>
            </w:r>
          </w:p>
        </w:tc>
        <w:tc>
          <w:tcPr>
            <w:tcW w:w="750" w:type="dxa"/>
            <w:vAlign w:val="center"/>
          </w:tcPr>
          <w:p w14:paraId="231FBAA9"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1348A19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46AE5AE"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73FA3247" w14:textId="77777777" w:rsidR="00055E91" w:rsidRPr="00C05FE0" w:rsidRDefault="00055E91" w:rsidP="00F65B9B">
            <w:pPr>
              <w:spacing w:line="480" w:lineRule="auto"/>
              <w:jc w:val="center"/>
              <w:rPr>
                <w:bCs/>
              </w:rPr>
            </w:pPr>
            <w:r w:rsidRPr="00C05FE0">
              <w:rPr>
                <w:rFonts w:eastAsia="Times New Roman"/>
                <w:color w:val="000000"/>
              </w:rPr>
              <w:t>0.97</w:t>
            </w:r>
          </w:p>
        </w:tc>
        <w:tc>
          <w:tcPr>
            <w:tcW w:w="750" w:type="dxa"/>
            <w:vAlign w:val="center"/>
          </w:tcPr>
          <w:p w14:paraId="6067C77A"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085C6C90" w14:textId="77777777" w:rsidR="00055E91" w:rsidRPr="00C05FE0" w:rsidRDefault="00055E91" w:rsidP="00F65B9B">
            <w:pPr>
              <w:spacing w:line="480" w:lineRule="auto"/>
              <w:jc w:val="center"/>
              <w:rPr>
                <w:bCs/>
              </w:rPr>
            </w:pPr>
            <w:r w:rsidRPr="00C05FE0">
              <w:rPr>
                <w:rFonts w:eastAsia="Times New Roman"/>
                <w:color w:val="000000"/>
              </w:rPr>
              <w:t>0.98</w:t>
            </w:r>
          </w:p>
        </w:tc>
      </w:tr>
      <w:tr w:rsidR="00055E91" w:rsidRPr="00C05FE0" w14:paraId="79668C4D" w14:textId="77777777" w:rsidTr="0052461C">
        <w:tc>
          <w:tcPr>
            <w:tcW w:w="917" w:type="dxa"/>
            <w:vMerge/>
            <w:textDirection w:val="btLr"/>
          </w:tcPr>
          <w:p w14:paraId="6F6137F0"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FABE3C6" w14:textId="77777777" w:rsidR="00055E91" w:rsidRPr="00C05FE0" w:rsidRDefault="00055E91" w:rsidP="00F65B9B">
            <w:pPr>
              <w:spacing w:line="480" w:lineRule="auto"/>
              <w:rPr>
                <w:rFonts w:eastAsia="Times New Roman"/>
                <w:color w:val="000000"/>
              </w:rPr>
            </w:pPr>
            <w:r w:rsidRPr="00C05FE0">
              <w:rPr>
                <w:bCs/>
                <w:sz w:val="18"/>
                <w:szCs w:val="18"/>
              </w:rPr>
              <w:t>5 to 11</w:t>
            </w:r>
          </w:p>
        </w:tc>
        <w:tc>
          <w:tcPr>
            <w:tcW w:w="750" w:type="dxa"/>
            <w:tcBorders>
              <w:top w:val="nil"/>
              <w:left w:val="single" w:sz="4" w:space="0" w:color="auto"/>
              <w:bottom w:val="nil"/>
            </w:tcBorders>
            <w:vAlign w:val="center"/>
          </w:tcPr>
          <w:p w14:paraId="004E3139"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2C308C9"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1F34DFE3"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4A7DD9A9"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59140C33"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124D844"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2D899D71"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369D1E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5DA5E980"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40FBACE4"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1224750E"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BAB65D7"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196EB516"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4725C783"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F63C11D"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00F424D2"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31353101"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0A5CD5A"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53C3E0CE"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C941E99" w14:textId="77777777" w:rsidR="00055E91" w:rsidRPr="00C05FE0" w:rsidRDefault="00055E91" w:rsidP="00F65B9B">
            <w:pPr>
              <w:spacing w:line="480" w:lineRule="auto"/>
              <w:jc w:val="center"/>
              <w:rPr>
                <w:rFonts w:eastAsia="Times New Roman"/>
                <w:color w:val="000000"/>
              </w:rPr>
            </w:pPr>
          </w:p>
        </w:tc>
      </w:tr>
      <w:tr w:rsidR="00055E91" w:rsidRPr="00C05FE0" w14:paraId="5A6F9817" w14:textId="77777777" w:rsidTr="0052461C">
        <w:tc>
          <w:tcPr>
            <w:tcW w:w="917" w:type="dxa"/>
            <w:vMerge/>
            <w:textDirection w:val="btLr"/>
          </w:tcPr>
          <w:p w14:paraId="6E215311"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F7C9F00" w14:textId="77777777" w:rsidR="00055E91" w:rsidRPr="00C05FE0" w:rsidRDefault="00055E91" w:rsidP="00F65B9B">
            <w:pPr>
              <w:spacing w:line="480" w:lineRule="auto"/>
              <w:rPr>
                <w:bCs/>
              </w:rPr>
            </w:pPr>
            <w:r w:rsidRPr="00C05FE0">
              <w:rPr>
                <w:bCs/>
                <w:sz w:val="18"/>
                <w:szCs w:val="18"/>
              </w:rPr>
              <w:t>12 to 15</w:t>
            </w:r>
          </w:p>
        </w:tc>
        <w:tc>
          <w:tcPr>
            <w:tcW w:w="750" w:type="dxa"/>
            <w:tcBorders>
              <w:top w:val="nil"/>
              <w:left w:val="single" w:sz="4" w:space="0" w:color="auto"/>
              <w:bottom w:val="nil"/>
            </w:tcBorders>
            <w:vAlign w:val="center"/>
          </w:tcPr>
          <w:p w14:paraId="3AEC852A"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center"/>
          </w:tcPr>
          <w:p w14:paraId="1EBD5EA6"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61E4B73B"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1E5643B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E71029F"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007E759E" w14:textId="77777777" w:rsidR="00055E91" w:rsidRPr="00C05FE0" w:rsidRDefault="00055E91" w:rsidP="00F65B9B">
            <w:pPr>
              <w:spacing w:line="480" w:lineRule="auto"/>
              <w:jc w:val="center"/>
              <w:rPr>
                <w:bCs/>
              </w:rPr>
            </w:pPr>
            <w:r w:rsidRPr="00C05FE0">
              <w:rPr>
                <w:rFonts w:eastAsia="Times New Roman"/>
                <w:color w:val="000000"/>
              </w:rPr>
              <w:t>0.20</w:t>
            </w:r>
          </w:p>
        </w:tc>
        <w:tc>
          <w:tcPr>
            <w:tcW w:w="750" w:type="dxa"/>
            <w:tcBorders>
              <w:top w:val="nil"/>
              <w:bottom w:val="nil"/>
            </w:tcBorders>
            <w:vAlign w:val="center"/>
          </w:tcPr>
          <w:p w14:paraId="0E72D896"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66EBB015"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tcBorders>
              <w:top w:val="nil"/>
              <w:bottom w:val="nil"/>
              <w:right w:val="nil"/>
            </w:tcBorders>
            <w:vAlign w:val="center"/>
          </w:tcPr>
          <w:p w14:paraId="7ACF06CE"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left w:val="nil"/>
              <w:bottom w:val="nil"/>
              <w:right w:val="single" w:sz="4" w:space="0" w:color="auto"/>
            </w:tcBorders>
            <w:vAlign w:val="center"/>
          </w:tcPr>
          <w:p w14:paraId="73450804"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tcBorders>
              <w:left w:val="single" w:sz="4" w:space="0" w:color="auto"/>
            </w:tcBorders>
            <w:vAlign w:val="center"/>
          </w:tcPr>
          <w:p w14:paraId="3A5172F8"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61B47520" w14:textId="77777777" w:rsidR="00055E91" w:rsidRPr="00C05FE0" w:rsidRDefault="00055E91" w:rsidP="00F65B9B">
            <w:pPr>
              <w:spacing w:line="480" w:lineRule="auto"/>
              <w:jc w:val="center"/>
              <w:rPr>
                <w:bCs/>
              </w:rPr>
            </w:pPr>
            <w:r w:rsidRPr="00C05FE0">
              <w:rPr>
                <w:rFonts w:eastAsia="Times New Roman"/>
                <w:color w:val="000000"/>
              </w:rPr>
              <w:t>0.33</w:t>
            </w:r>
          </w:p>
        </w:tc>
        <w:tc>
          <w:tcPr>
            <w:tcW w:w="750" w:type="dxa"/>
            <w:vAlign w:val="center"/>
          </w:tcPr>
          <w:p w14:paraId="62FE2F14"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4C610608" w14:textId="77777777" w:rsidR="00055E91" w:rsidRPr="00C05FE0" w:rsidRDefault="00055E91" w:rsidP="00F65B9B">
            <w:pPr>
              <w:spacing w:line="480" w:lineRule="auto"/>
              <w:jc w:val="center"/>
              <w:rPr>
                <w:bCs/>
              </w:rPr>
            </w:pPr>
            <w:r w:rsidRPr="00C05FE0">
              <w:rPr>
                <w:rFonts w:eastAsia="Times New Roman"/>
                <w:color w:val="000000"/>
              </w:rPr>
              <w:t>0.17</w:t>
            </w:r>
          </w:p>
        </w:tc>
        <w:tc>
          <w:tcPr>
            <w:tcW w:w="750" w:type="dxa"/>
            <w:vAlign w:val="center"/>
          </w:tcPr>
          <w:p w14:paraId="41312CBC"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168DFB3F" w14:textId="77777777" w:rsidR="00055E91" w:rsidRPr="00C05FE0" w:rsidRDefault="00055E91" w:rsidP="00F65B9B">
            <w:pPr>
              <w:spacing w:line="480" w:lineRule="auto"/>
              <w:jc w:val="center"/>
              <w:rPr>
                <w:bCs/>
              </w:rPr>
            </w:pPr>
            <w:r w:rsidRPr="00C05FE0">
              <w:rPr>
                <w:rFonts w:eastAsia="Times New Roman"/>
                <w:color w:val="000000"/>
              </w:rPr>
              <w:t>0.47</w:t>
            </w:r>
          </w:p>
        </w:tc>
        <w:tc>
          <w:tcPr>
            <w:tcW w:w="750" w:type="dxa"/>
            <w:vAlign w:val="center"/>
          </w:tcPr>
          <w:p w14:paraId="5FEC5648"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08B7036B" w14:textId="77777777" w:rsidR="00055E91" w:rsidRPr="00C05FE0" w:rsidRDefault="00055E91" w:rsidP="00F65B9B">
            <w:pPr>
              <w:spacing w:line="480" w:lineRule="auto"/>
              <w:jc w:val="center"/>
              <w:rPr>
                <w:bCs/>
              </w:rPr>
            </w:pPr>
            <w:r w:rsidRPr="00C05FE0">
              <w:rPr>
                <w:rFonts w:eastAsia="Times New Roman"/>
                <w:color w:val="000000"/>
              </w:rPr>
              <w:t>0.13</w:t>
            </w:r>
          </w:p>
        </w:tc>
        <w:tc>
          <w:tcPr>
            <w:tcW w:w="750" w:type="dxa"/>
            <w:vAlign w:val="center"/>
          </w:tcPr>
          <w:p w14:paraId="700ACBA0"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6932BC52" w14:textId="77777777" w:rsidR="00055E91" w:rsidRPr="00C05FE0" w:rsidRDefault="00055E91" w:rsidP="00F65B9B">
            <w:pPr>
              <w:spacing w:line="480" w:lineRule="auto"/>
              <w:jc w:val="center"/>
              <w:rPr>
                <w:bCs/>
              </w:rPr>
            </w:pPr>
            <w:r w:rsidRPr="00C05FE0">
              <w:rPr>
                <w:rFonts w:eastAsia="Times New Roman"/>
                <w:color w:val="000000"/>
              </w:rPr>
              <w:t>0.83</w:t>
            </w:r>
          </w:p>
        </w:tc>
      </w:tr>
      <w:tr w:rsidR="00055E91" w:rsidRPr="00C05FE0" w14:paraId="1DCBA3F5" w14:textId="77777777" w:rsidTr="0052461C">
        <w:tc>
          <w:tcPr>
            <w:tcW w:w="917" w:type="dxa"/>
            <w:vMerge w:val="restart"/>
            <w:textDirection w:val="btLr"/>
          </w:tcPr>
          <w:p w14:paraId="062A7F54" w14:textId="77777777" w:rsidR="00055E91" w:rsidRPr="00C05FE0" w:rsidRDefault="00055E91" w:rsidP="00F65B9B">
            <w:pPr>
              <w:spacing w:line="480" w:lineRule="auto"/>
              <w:ind w:left="113" w:right="113"/>
              <w:jc w:val="center"/>
              <w:rPr>
                <w:b/>
                <w:bCs/>
                <w:sz w:val="16"/>
                <w:szCs w:val="16"/>
              </w:rPr>
            </w:pPr>
            <w:r w:rsidRPr="00C05FE0">
              <w:rPr>
                <w:b/>
                <w:bCs/>
                <w:sz w:val="16"/>
                <w:szCs w:val="16"/>
              </w:rPr>
              <w:t>Father’s age</w:t>
            </w:r>
          </w:p>
        </w:tc>
        <w:tc>
          <w:tcPr>
            <w:tcW w:w="1301" w:type="dxa"/>
            <w:tcBorders>
              <w:right w:val="single" w:sz="4" w:space="0" w:color="auto"/>
            </w:tcBorders>
            <w:vAlign w:val="center"/>
          </w:tcPr>
          <w:p w14:paraId="27636C3E" w14:textId="77777777" w:rsidR="00055E91" w:rsidRPr="00C05FE0" w:rsidRDefault="00055E91" w:rsidP="00F65B9B">
            <w:pPr>
              <w:spacing w:line="480" w:lineRule="auto"/>
              <w:rPr>
                <w:bCs/>
              </w:rPr>
            </w:pPr>
            <w:r w:rsidRPr="00C05FE0">
              <w:rPr>
                <w:rFonts w:eastAsia="Times New Roman"/>
                <w:color w:val="000000"/>
                <w:sz w:val="18"/>
                <w:szCs w:val="18"/>
              </w:rPr>
              <w:t>Less than 25</w:t>
            </w:r>
          </w:p>
        </w:tc>
        <w:tc>
          <w:tcPr>
            <w:tcW w:w="750" w:type="dxa"/>
            <w:tcBorders>
              <w:top w:val="nil"/>
              <w:left w:val="single" w:sz="4" w:space="0" w:color="auto"/>
              <w:bottom w:val="nil"/>
            </w:tcBorders>
            <w:vAlign w:val="center"/>
          </w:tcPr>
          <w:p w14:paraId="2C3C5F3D"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231E8366" w14:textId="77777777" w:rsidR="00055E91" w:rsidRPr="00C05FE0" w:rsidRDefault="00055E91" w:rsidP="00F65B9B">
            <w:pPr>
              <w:spacing w:line="480" w:lineRule="auto"/>
              <w:jc w:val="center"/>
              <w:rPr>
                <w:bCs/>
              </w:rPr>
            </w:pPr>
            <w:r w:rsidRPr="00C05FE0">
              <w:rPr>
                <w:rFonts w:eastAsia="Times New Roman"/>
                <w:color w:val="000000"/>
              </w:rPr>
              <w:t>0.73</w:t>
            </w:r>
          </w:p>
        </w:tc>
        <w:tc>
          <w:tcPr>
            <w:tcW w:w="750" w:type="dxa"/>
            <w:tcBorders>
              <w:top w:val="nil"/>
              <w:bottom w:val="nil"/>
            </w:tcBorders>
            <w:vAlign w:val="center"/>
          </w:tcPr>
          <w:p w14:paraId="64A3AA88"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tcBorders>
              <w:top w:val="nil"/>
              <w:bottom w:val="nil"/>
            </w:tcBorders>
            <w:vAlign w:val="center"/>
          </w:tcPr>
          <w:p w14:paraId="75D2125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1717C717"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063D8B82" w14:textId="77777777" w:rsidR="00055E91" w:rsidRPr="00C05FE0" w:rsidRDefault="00055E91" w:rsidP="00F65B9B">
            <w:pPr>
              <w:spacing w:line="480" w:lineRule="auto"/>
              <w:jc w:val="center"/>
              <w:rPr>
                <w:bCs/>
              </w:rPr>
            </w:pPr>
            <w:r w:rsidRPr="00C05FE0">
              <w:rPr>
                <w:rFonts w:eastAsia="Times New Roman"/>
                <w:color w:val="000000"/>
              </w:rPr>
              <w:t>0.06</w:t>
            </w:r>
          </w:p>
        </w:tc>
        <w:tc>
          <w:tcPr>
            <w:tcW w:w="750" w:type="dxa"/>
            <w:tcBorders>
              <w:top w:val="nil"/>
              <w:bottom w:val="nil"/>
            </w:tcBorders>
            <w:vAlign w:val="center"/>
          </w:tcPr>
          <w:p w14:paraId="021DBF0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4A35A630" w14:textId="77777777" w:rsidR="00055E91" w:rsidRPr="00C05FE0" w:rsidRDefault="00055E91" w:rsidP="00F65B9B">
            <w:pPr>
              <w:spacing w:line="480" w:lineRule="auto"/>
              <w:jc w:val="center"/>
              <w:rPr>
                <w:bCs/>
              </w:rPr>
            </w:pPr>
            <w:r w:rsidRPr="00C05FE0">
              <w:rPr>
                <w:rFonts w:eastAsia="Times New Roman"/>
                <w:color w:val="000000"/>
              </w:rPr>
              <w:t>0.48</w:t>
            </w:r>
          </w:p>
        </w:tc>
        <w:tc>
          <w:tcPr>
            <w:tcW w:w="750" w:type="dxa"/>
            <w:tcBorders>
              <w:top w:val="nil"/>
              <w:bottom w:val="nil"/>
              <w:right w:val="nil"/>
            </w:tcBorders>
            <w:vAlign w:val="center"/>
          </w:tcPr>
          <w:p w14:paraId="07355FF4"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left w:val="nil"/>
              <w:bottom w:val="nil"/>
              <w:right w:val="single" w:sz="4" w:space="0" w:color="auto"/>
            </w:tcBorders>
            <w:vAlign w:val="center"/>
          </w:tcPr>
          <w:p w14:paraId="25AEB5F6"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tcBorders>
              <w:left w:val="single" w:sz="4" w:space="0" w:color="auto"/>
            </w:tcBorders>
            <w:vAlign w:val="center"/>
          </w:tcPr>
          <w:p w14:paraId="3A875930"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75755077" w14:textId="77777777" w:rsidR="00055E91" w:rsidRPr="00C05FE0" w:rsidRDefault="00055E91" w:rsidP="00F65B9B">
            <w:pPr>
              <w:spacing w:line="480" w:lineRule="auto"/>
              <w:jc w:val="center"/>
              <w:rPr>
                <w:bCs/>
              </w:rPr>
            </w:pPr>
            <w:r w:rsidRPr="00C05FE0">
              <w:rPr>
                <w:rFonts w:eastAsia="Times New Roman"/>
                <w:color w:val="000000"/>
              </w:rPr>
              <w:t>0.12</w:t>
            </w:r>
          </w:p>
        </w:tc>
        <w:tc>
          <w:tcPr>
            <w:tcW w:w="750" w:type="dxa"/>
            <w:vAlign w:val="center"/>
          </w:tcPr>
          <w:p w14:paraId="309CD0C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0B0148C5" w14:textId="77777777" w:rsidR="00055E91" w:rsidRPr="00C05FE0" w:rsidRDefault="00055E91" w:rsidP="00F65B9B">
            <w:pPr>
              <w:spacing w:line="480" w:lineRule="auto"/>
              <w:jc w:val="center"/>
              <w:rPr>
                <w:bCs/>
              </w:rPr>
            </w:pPr>
            <w:r w:rsidRPr="00C05FE0">
              <w:rPr>
                <w:rFonts w:eastAsia="Times New Roman"/>
                <w:color w:val="000000"/>
              </w:rPr>
              <w:t>0.92</w:t>
            </w:r>
          </w:p>
        </w:tc>
        <w:tc>
          <w:tcPr>
            <w:tcW w:w="750" w:type="dxa"/>
            <w:vAlign w:val="center"/>
          </w:tcPr>
          <w:p w14:paraId="4B515A13"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0AF960B3" w14:textId="77777777" w:rsidR="00055E91" w:rsidRPr="00C05FE0" w:rsidRDefault="00055E91" w:rsidP="00F65B9B">
            <w:pPr>
              <w:spacing w:line="480" w:lineRule="auto"/>
              <w:jc w:val="center"/>
              <w:rPr>
                <w:bCs/>
              </w:rPr>
            </w:pPr>
            <w:r w:rsidRPr="00C05FE0">
              <w:rPr>
                <w:rFonts w:eastAsia="Times New Roman"/>
                <w:color w:val="000000"/>
              </w:rPr>
              <w:t>0.84</w:t>
            </w:r>
          </w:p>
        </w:tc>
        <w:tc>
          <w:tcPr>
            <w:tcW w:w="750" w:type="dxa"/>
            <w:vAlign w:val="center"/>
          </w:tcPr>
          <w:p w14:paraId="1BFF65A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2FEC95F6" w14:textId="77777777" w:rsidR="00055E91" w:rsidRPr="00C05FE0" w:rsidRDefault="00055E91" w:rsidP="00F65B9B">
            <w:pPr>
              <w:spacing w:line="480" w:lineRule="auto"/>
              <w:jc w:val="center"/>
              <w:rPr>
                <w:bCs/>
              </w:rPr>
            </w:pPr>
            <w:r w:rsidRPr="00C05FE0">
              <w:rPr>
                <w:rFonts w:eastAsia="Times New Roman"/>
                <w:color w:val="000000"/>
              </w:rPr>
              <w:t>0.44</w:t>
            </w:r>
          </w:p>
        </w:tc>
        <w:tc>
          <w:tcPr>
            <w:tcW w:w="750" w:type="dxa"/>
            <w:vAlign w:val="center"/>
          </w:tcPr>
          <w:p w14:paraId="2241B85D"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4E4A91E4" w14:textId="77777777" w:rsidR="00055E91" w:rsidRPr="00C05FE0" w:rsidRDefault="00055E91" w:rsidP="00F65B9B">
            <w:pPr>
              <w:spacing w:line="480" w:lineRule="auto"/>
              <w:jc w:val="center"/>
              <w:rPr>
                <w:bCs/>
              </w:rPr>
            </w:pPr>
            <w:r w:rsidRPr="00C05FE0">
              <w:rPr>
                <w:rFonts w:eastAsia="Times New Roman"/>
                <w:color w:val="000000"/>
              </w:rPr>
              <w:t>0.06</w:t>
            </w:r>
          </w:p>
        </w:tc>
      </w:tr>
      <w:tr w:rsidR="00055E91" w:rsidRPr="00C05FE0" w14:paraId="0A5C3ED6" w14:textId="77777777" w:rsidTr="0052461C">
        <w:tc>
          <w:tcPr>
            <w:tcW w:w="917" w:type="dxa"/>
            <w:vMerge/>
            <w:textDirection w:val="btLr"/>
          </w:tcPr>
          <w:p w14:paraId="285DB676"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2E2D9925" w14:textId="77777777" w:rsidR="00055E91" w:rsidRPr="00C05FE0" w:rsidRDefault="00055E91" w:rsidP="00F65B9B">
            <w:pPr>
              <w:spacing w:line="480" w:lineRule="auto"/>
              <w:rPr>
                <w:bCs/>
              </w:rPr>
            </w:pPr>
            <w:r w:rsidRPr="00C05FE0">
              <w:rPr>
                <w:rFonts w:eastAsia="Times New Roman"/>
                <w:color w:val="000000"/>
                <w:sz w:val="18"/>
                <w:szCs w:val="18"/>
              </w:rPr>
              <w:t>25 to 34</w:t>
            </w:r>
          </w:p>
        </w:tc>
        <w:tc>
          <w:tcPr>
            <w:tcW w:w="750" w:type="dxa"/>
            <w:tcBorders>
              <w:top w:val="nil"/>
              <w:left w:val="single" w:sz="4" w:space="0" w:color="auto"/>
              <w:bottom w:val="nil"/>
            </w:tcBorders>
            <w:vAlign w:val="center"/>
          </w:tcPr>
          <w:p w14:paraId="2658F6D6"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3E0233C7" w14:textId="77777777" w:rsidR="00055E91" w:rsidRPr="00C05FE0" w:rsidRDefault="00055E91" w:rsidP="00F65B9B">
            <w:pPr>
              <w:spacing w:line="480" w:lineRule="auto"/>
              <w:jc w:val="center"/>
              <w:rPr>
                <w:bCs/>
              </w:rPr>
            </w:pPr>
            <w:r w:rsidRPr="00C05FE0">
              <w:rPr>
                <w:rFonts w:eastAsia="Times New Roman"/>
                <w:color w:val="000000"/>
              </w:rPr>
              <w:t>0.04</w:t>
            </w:r>
          </w:p>
        </w:tc>
        <w:tc>
          <w:tcPr>
            <w:tcW w:w="750" w:type="dxa"/>
            <w:tcBorders>
              <w:top w:val="nil"/>
              <w:bottom w:val="nil"/>
            </w:tcBorders>
            <w:vAlign w:val="center"/>
          </w:tcPr>
          <w:p w14:paraId="7589306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2B13F5AE"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tcBorders>
              <w:top w:val="nil"/>
              <w:bottom w:val="nil"/>
            </w:tcBorders>
            <w:vAlign w:val="center"/>
          </w:tcPr>
          <w:p w14:paraId="37C4E8A8"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181E43B5" w14:textId="77777777" w:rsidR="00055E91" w:rsidRPr="00C05FE0" w:rsidRDefault="00055E91" w:rsidP="00F65B9B">
            <w:pPr>
              <w:spacing w:line="480" w:lineRule="auto"/>
              <w:jc w:val="center"/>
              <w:rPr>
                <w:bCs/>
              </w:rPr>
            </w:pPr>
            <w:r w:rsidRPr="00C05FE0">
              <w:rPr>
                <w:rFonts w:eastAsia="Times New Roman"/>
                <w:color w:val="000000"/>
              </w:rPr>
              <w:t>0.61</w:t>
            </w:r>
          </w:p>
        </w:tc>
        <w:tc>
          <w:tcPr>
            <w:tcW w:w="750" w:type="dxa"/>
            <w:tcBorders>
              <w:top w:val="nil"/>
              <w:bottom w:val="nil"/>
            </w:tcBorders>
            <w:vAlign w:val="center"/>
          </w:tcPr>
          <w:p w14:paraId="5C1845F4"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2A407B42" w14:textId="77777777" w:rsidR="00055E91" w:rsidRPr="00C05FE0" w:rsidRDefault="00055E91" w:rsidP="00F65B9B">
            <w:pPr>
              <w:spacing w:line="480" w:lineRule="auto"/>
              <w:jc w:val="center"/>
              <w:rPr>
                <w:bCs/>
              </w:rPr>
            </w:pPr>
            <w:r w:rsidRPr="00C05FE0">
              <w:rPr>
                <w:rFonts w:eastAsia="Times New Roman"/>
                <w:color w:val="000000"/>
              </w:rPr>
              <w:t>0.66</w:t>
            </w:r>
          </w:p>
        </w:tc>
        <w:tc>
          <w:tcPr>
            <w:tcW w:w="750" w:type="dxa"/>
            <w:tcBorders>
              <w:top w:val="nil"/>
              <w:bottom w:val="nil"/>
              <w:right w:val="nil"/>
            </w:tcBorders>
            <w:vAlign w:val="center"/>
          </w:tcPr>
          <w:p w14:paraId="06C54FBF"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left w:val="nil"/>
              <w:bottom w:val="nil"/>
              <w:right w:val="single" w:sz="4" w:space="0" w:color="auto"/>
            </w:tcBorders>
            <w:vAlign w:val="center"/>
          </w:tcPr>
          <w:p w14:paraId="5A9111C6" w14:textId="77777777" w:rsidR="00055E91" w:rsidRPr="00C05FE0" w:rsidRDefault="00055E91" w:rsidP="00F65B9B">
            <w:pPr>
              <w:spacing w:line="480" w:lineRule="auto"/>
              <w:jc w:val="center"/>
              <w:rPr>
                <w:bCs/>
              </w:rPr>
            </w:pPr>
            <w:r w:rsidRPr="00C05FE0">
              <w:rPr>
                <w:rFonts w:eastAsia="Times New Roman"/>
                <w:color w:val="000000"/>
              </w:rPr>
              <w:t>0.68</w:t>
            </w:r>
          </w:p>
        </w:tc>
        <w:tc>
          <w:tcPr>
            <w:tcW w:w="750" w:type="dxa"/>
            <w:tcBorders>
              <w:left w:val="single" w:sz="4" w:space="0" w:color="auto"/>
            </w:tcBorders>
            <w:vAlign w:val="center"/>
          </w:tcPr>
          <w:p w14:paraId="0A63CC6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31A51503" w14:textId="77777777" w:rsidR="00055E91" w:rsidRPr="00C05FE0" w:rsidRDefault="00055E91" w:rsidP="00F65B9B">
            <w:pPr>
              <w:spacing w:line="480" w:lineRule="auto"/>
              <w:jc w:val="center"/>
              <w:rPr>
                <w:bCs/>
              </w:rPr>
            </w:pPr>
            <w:r w:rsidRPr="00C05FE0">
              <w:rPr>
                <w:rFonts w:eastAsia="Times New Roman"/>
                <w:color w:val="000000"/>
              </w:rPr>
              <w:t>0.48</w:t>
            </w:r>
          </w:p>
        </w:tc>
        <w:tc>
          <w:tcPr>
            <w:tcW w:w="750" w:type="dxa"/>
            <w:vAlign w:val="center"/>
          </w:tcPr>
          <w:p w14:paraId="2523D129"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6A1BC6CB" w14:textId="77777777" w:rsidR="00055E91" w:rsidRPr="00C05FE0" w:rsidRDefault="00055E91" w:rsidP="00F65B9B">
            <w:pPr>
              <w:spacing w:line="480" w:lineRule="auto"/>
              <w:jc w:val="center"/>
              <w:rPr>
                <w:bCs/>
              </w:rPr>
            </w:pPr>
            <w:r w:rsidRPr="00C05FE0">
              <w:rPr>
                <w:rFonts w:eastAsia="Times New Roman"/>
                <w:color w:val="000000"/>
              </w:rPr>
              <w:t>0.23</w:t>
            </w:r>
          </w:p>
        </w:tc>
        <w:tc>
          <w:tcPr>
            <w:tcW w:w="750" w:type="dxa"/>
            <w:vAlign w:val="center"/>
          </w:tcPr>
          <w:p w14:paraId="46A63CBA"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72748362" w14:textId="77777777" w:rsidR="00055E91" w:rsidRPr="00C05FE0" w:rsidRDefault="00055E91" w:rsidP="00F65B9B">
            <w:pPr>
              <w:spacing w:line="480" w:lineRule="auto"/>
              <w:jc w:val="center"/>
              <w:rPr>
                <w:bCs/>
              </w:rPr>
            </w:pPr>
            <w:r w:rsidRPr="00C05FE0">
              <w:rPr>
                <w:rFonts w:eastAsia="Times New Roman"/>
                <w:color w:val="000000"/>
              </w:rPr>
              <w:t>0.42</w:t>
            </w:r>
          </w:p>
        </w:tc>
        <w:tc>
          <w:tcPr>
            <w:tcW w:w="750" w:type="dxa"/>
            <w:vAlign w:val="center"/>
          </w:tcPr>
          <w:p w14:paraId="7AE1424E"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2EB9A658" w14:textId="77777777" w:rsidR="00055E91" w:rsidRPr="00C05FE0" w:rsidRDefault="00055E91" w:rsidP="00F65B9B">
            <w:pPr>
              <w:spacing w:line="480" w:lineRule="auto"/>
              <w:jc w:val="center"/>
              <w:rPr>
                <w:bCs/>
              </w:rPr>
            </w:pPr>
            <w:r w:rsidRPr="00C05FE0">
              <w:rPr>
                <w:rFonts w:eastAsia="Times New Roman"/>
                <w:color w:val="000000"/>
              </w:rPr>
              <w:t>0.22</w:t>
            </w:r>
          </w:p>
        </w:tc>
        <w:tc>
          <w:tcPr>
            <w:tcW w:w="750" w:type="dxa"/>
            <w:vAlign w:val="center"/>
          </w:tcPr>
          <w:p w14:paraId="232F4920"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68150B38" w14:textId="77777777" w:rsidR="00055E91" w:rsidRPr="00C05FE0" w:rsidRDefault="00055E91" w:rsidP="00F65B9B">
            <w:pPr>
              <w:spacing w:line="480" w:lineRule="auto"/>
              <w:jc w:val="center"/>
              <w:rPr>
                <w:bCs/>
              </w:rPr>
            </w:pPr>
            <w:r w:rsidRPr="00C05FE0">
              <w:rPr>
                <w:rFonts w:eastAsia="Times New Roman"/>
                <w:color w:val="000000"/>
              </w:rPr>
              <w:t>0.03</w:t>
            </w:r>
          </w:p>
        </w:tc>
      </w:tr>
      <w:tr w:rsidR="00055E91" w:rsidRPr="00C05FE0" w14:paraId="2A8E9BC3" w14:textId="77777777" w:rsidTr="0052461C">
        <w:tc>
          <w:tcPr>
            <w:tcW w:w="917" w:type="dxa"/>
            <w:vMerge/>
            <w:textDirection w:val="btLr"/>
          </w:tcPr>
          <w:p w14:paraId="0FE342E7"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1C8A6360" w14:textId="77777777" w:rsidR="00055E91" w:rsidRPr="00C05FE0" w:rsidRDefault="00055E91" w:rsidP="00F65B9B">
            <w:pPr>
              <w:spacing w:line="480" w:lineRule="auto"/>
              <w:rPr>
                <w:rFonts w:eastAsia="Times New Roman"/>
                <w:color w:val="000000"/>
              </w:rPr>
            </w:pPr>
            <w:r w:rsidRPr="00C05FE0">
              <w:rPr>
                <w:rFonts w:eastAsia="Times New Roman"/>
                <w:color w:val="000000"/>
                <w:sz w:val="18"/>
                <w:szCs w:val="18"/>
              </w:rPr>
              <w:t>35 to 44</w:t>
            </w:r>
          </w:p>
        </w:tc>
        <w:tc>
          <w:tcPr>
            <w:tcW w:w="750" w:type="dxa"/>
            <w:tcBorders>
              <w:top w:val="nil"/>
              <w:left w:val="single" w:sz="4" w:space="0" w:color="auto"/>
              <w:bottom w:val="nil"/>
            </w:tcBorders>
            <w:vAlign w:val="center"/>
          </w:tcPr>
          <w:p w14:paraId="041309FC"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6972AD2F"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6F6ADD75"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1BEB53B"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3C3B8FA5"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402867B"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FEDF8D8"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67706057"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5D2CDCC5"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1D1E5260"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2F4AFA6D"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A76015C"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C1F177D"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5FD4F3EB"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79E7297"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49EB3C4"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376346C9"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69F6C07"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5D002EAB"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B0B4623" w14:textId="77777777" w:rsidR="00055E91" w:rsidRPr="00C05FE0" w:rsidRDefault="00055E91" w:rsidP="00F65B9B">
            <w:pPr>
              <w:spacing w:line="480" w:lineRule="auto"/>
              <w:jc w:val="center"/>
              <w:rPr>
                <w:rFonts w:eastAsia="Times New Roman"/>
                <w:color w:val="000000"/>
              </w:rPr>
            </w:pPr>
          </w:p>
        </w:tc>
      </w:tr>
      <w:tr w:rsidR="00055E91" w:rsidRPr="00C05FE0" w14:paraId="56434FD6" w14:textId="77777777" w:rsidTr="0052461C">
        <w:tc>
          <w:tcPr>
            <w:tcW w:w="917" w:type="dxa"/>
            <w:vMerge/>
            <w:textDirection w:val="btLr"/>
          </w:tcPr>
          <w:p w14:paraId="3BFA42CF"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AE1D72B" w14:textId="77777777" w:rsidR="00055E91" w:rsidRPr="00C05FE0" w:rsidRDefault="00055E91" w:rsidP="00F65B9B">
            <w:pPr>
              <w:spacing w:line="480" w:lineRule="auto"/>
              <w:rPr>
                <w:bCs/>
              </w:rPr>
            </w:pPr>
            <w:r w:rsidRPr="00C05FE0">
              <w:rPr>
                <w:rFonts w:eastAsia="Times New Roman"/>
                <w:color w:val="000000"/>
                <w:sz w:val="18"/>
                <w:szCs w:val="18"/>
              </w:rPr>
              <w:t>45 to 54</w:t>
            </w:r>
          </w:p>
        </w:tc>
        <w:tc>
          <w:tcPr>
            <w:tcW w:w="750" w:type="dxa"/>
            <w:tcBorders>
              <w:top w:val="nil"/>
              <w:left w:val="single" w:sz="4" w:space="0" w:color="auto"/>
              <w:bottom w:val="nil"/>
            </w:tcBorders>
            <w:vAlign w:val="center"/>
          </w:tcPr>
          <w:p w14:paraId="1508498A"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79FA0075" w14:textId="77777777" w:rsidR="00055E91" w:rsidRPr="00C05FE0" w:rsidRDefault="00055E91" w:rsidP="00F65B9B">
            <w:pPr>
              <w:spacing w:line="480" w:lineRule="auto"/>
              <w:jc w:val="center"/>
              <w:rPr>
                <w:bCs/>
              </w:rPr>
            </w:pPr>
            <w:r w:rsidRPr="00C05FE0">
              <w:rPr>
                <w:rFonts w:eastAsia="Times New Roman"/>
                <w:color w:val="000000"/>
              </w:rPr>
              <w:t>0.58</w:t>
            </w:r>
          </w:p>
        </w:tc>
        <w:tc>
          <w:tcPr>
            <w:tcW w:w="750" w:type="dxa"/>
            <w:tcBorders>
              <w:top w:val="nil"/>
              <w:bottom w:val="nil"/>
            </w:tcBorders>
            <w:vAlign w:val="center"/>
          </w:tcPr>
          <w:p w14:paraId="06F073BB"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center"/>
          </w:tcPr>
          <w:p w14:paraId="51947DB6"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48A79279"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5FAB0040"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tcBorders>
              <w:top w:val="nil"/>
              <w:bottom w:val="nil"/>
            </w:tcBorders>
            <w:vAlign w:val="center"/>
          </w:tcPr>
          <w:p w14:paraId="3E357E5A"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253D1A2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right w:val="nil"/>
            </w:tcBorders>
            <w:vAlign w:val="center"/>
          </w:tcPr>
          <w:p w14:paraId="3420899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left w:val="nil"/>
              <w:bottom w:val="nil"/>
              <w:right w:val="single" w:sz="4" w:space="0" w:color="auto"/>
            </w:tcBorders>
            <w:vAlign w:val="center"/>
          </w:tcPr>
          <w:p w14:paraId="5F4ADCF0"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left w:val="single" w:sz="4" w:space="0" w:color="auto"/>
            </w:tcBorders>
            <w:vAlign w:val="center"/>
          </w:tcPr>
          <w:p w14:paraId="560ACBC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7738CDBC" w14:textId="77777777" w:rsidR="00055E91" w:rsidRPr="00C05FE0" w:rsidRDefault="00055E91" w:rsidP="00F65B9B">
            <w:pPr>
              <w:spacing w:line="480" w:lineRule="auto"/>
              <w:jc w:val="center"/>
              <w:rPr>
                <w:bCs/>
              </w:rPr>
            </w:pPr>
            <w:r w:rsidRPr="00C05FE0">
              <w:rPr>
                <w:rFonts w:eastAsia="Times New Roman"/>
                <w:color w:val="000000"/>
              </w:rPr>
              <w:t>0.44</w:t>
            </w:r>
          </w:p>
        </w:tc>
        <w:tc>
          <w:tcPr>
            <w:tcW w:w="750" w:type="dxa"/>
            <w:vAlign w:val="center"/>
          </w:tcPr>
          <w:p w14:paraId="59399ED4"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28F1CD6" w14:textId="77777777" w:rsidR="00055E91" w:rsidRPr="00C05FE0" w:rsidRDefault="00055E91" w:rsidP="00F65B9B">
            <w:pPr>
              <w:spacing w:line="480" w:lineRule="auto"/>
              <w:jc w:val="center"/>
              <w:rPr>
                <w:bCs/>
              </w:rPr>
            </w:pPr>
            <w:r w:rsidRPr="00C05FE0">
              <w:rPr>
                <w:rFonts w:eastAsia="Times New Roman"/>
                <w:color w:val="000000"/>
              </w:rPr>
              <w:t>0.49</w:t>
            </w:r>
          </w:p>
        </w:tc>
        <w:tc>
          <w:tcPr>
            <w:tcW w:w="750" w:type="dxa"/>
            <w:vAlign w:val="center"/>
          </w:tcPr>
          <w:p w14:paraId="1751EDD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3D1E68D6" w14:textId="77777777" w:rsidR="00055E91" w:rsidRPr="00C05FE0" w:rsidRDefault="00055E91" w:rsidP="00F65B9B">
            <w:pPr>
              <w:spacing w:line="480" w:lineRule="auto"/>
              <w:jc w:val="center"/>
              <w:rPr>
                <w:bCs/>
              </w:rPr>
            </w:pPr>
            <w:r w:rsidRPr="00C05FE0">
              <w:rPr>
                <w:rFonts w:eastAsia="Times New Roman"/>
                <w:color w:val="000000"/>
              </w:rPr>
              <w:t>0.69</w:t>
            </w:r>
          </w:p>
        </w:tc>
        <w:tc>
          <w:tcPr>
            <w:tcW w:w="750" w:type="dxa"/>
            <w:vAlign w:val="center"/>
          </w:tcPr>
          <w:p w14:paraId="52A8ACC3"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2BF89892" w14:textId="77777777" w:rsidR="00055E91" w:rsidRPr="00C05FE0" w:rsidRDefault="00055E91" w:rsidP="00F65B9B">
            <w:pPr>
              <w:spacing w:line="480" w:lineRule="auto"/>
              <w:jc w:val="center"/>
              <w:rPr>
                <w:bCs/>
              </w:rPr>
            </w:pPr>
            <w:r w:rsidRPr="00C05FE0">
              <w:rPr>
                <w:rFonts w:eastAsia="Times New Roman"/>
                <w:color w:val="000000"/>
              </w:rPr>
              <w:t>0.09</w:t>
            </w:r>
          </w:p>
        </w:tc>
        <w:tc>
          <w:tcPr>
            <w:tcW w:w="750" w:type="dxa"/>
            <w:vAlign w:val="center"/>
          </w:tcPr>
          <w:p w14:paraId="7B01E9CF"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373A310" w14:textId="77777777" w:rsidR="00055E91" w:rsidRPr="00C05FE0" w:rsidRDefault="00055E91" w:rsidP="00F65B9B">
            <w:pPr>
              <w:spacing w:line="480" w:lineRule="auto"/>
              <w:jc w:val="center"/>
              <w:rPr>
                <w:bCs/>
              </w:rPr>
            </w:pPr>
            <w:r w:rsidRPr="00C05FE0">
              <w:rPr>
                <w:rFonts w:eastAsia="Times New Roman"/>
                <w:color w:val="000000"/>
              </w:rPr>
              <w:t>0.47</w:t>
            </w:r>
          </w:p>
        </w:tc>
      </w:tr>
      <w:tr w:rsidR="00055E91" w:rsidRPr="00C05FE0" w14:paraId="423FDFFF" w14:textId="77777777" w:rsidTr="0052461C">
        <w:tc>
          <w:tcPr>
            <w:tcW w:w="917" w:type="dxa"/>
            <w:vMerge/>
            <w:textDirection w:val="btLr"/>
          </w:tcPr>
          <w:p w14:paraId="6F5AB954"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684BDA3" w14:textId="77777777" w:rsidR="00055E91" w:rsidRPr="00C05FE0" w:rsidRDefault="00055E91" w:rsidP="00F65B9B">
            <w:pPr>
              <w:spacing w:line="480" w:lineRule="auto"/>
              <w:rPr>
                <w:bCs/>
              </w:rPr>
            </w:pPr>
            <w:r w:rsidRPr="00C05FE0">
              <w:rPr>
                <w:rFonts w:eastAsia="Times New Roman"/>
                <w:color w:val="000000"/>
                <w:sz w:val="18"/>
                <w:szCs w:val="18"/>
              </w:rPr>
              <w:t>55 to 64</w:t>
            </w:r>
          </w:p>
        </w:tc>
        <w:tc>
          <w:tcPr>
            <w:tcW w:w="750" w:type="dxa"/>
            <w:tcBorders>
              <w:top w:val="nil"/>
              <w:left w:val="single" w:sz="4" w:space="0" w:color="auto"/>
              <w:bottom w:val="nil"/>
            </w:tcBorders>
            <w:vAlign w:val="center"/>
          </w:tcPr>
          <w:p w14:paraId="2D6BBBE8"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bottom w:val="nil"/>
            </w:tcBorders>
            <w:vAlign w:val="center"/>
          </w:tcPr>
          <w:p w14:paraId="191474C5"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40D079F7"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tcBorders>
              <w:top w:val="nil"/>
              <w:bottom w:val="nil"/>
            </w:tcBorders>
            <w:vAlign w:val="center"/>
          </w:tcPr>
          <w:p w14:paraId="18E3CEC0"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767F634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center"/>
          </w:tcPr>
          <w:p w14:paraId="10119316" w14:textId="77777777" w:rsidR="00055E91" w:rsidRPr="00C05FE0" w:rsidRDefault="00055E91" w:rsidP="00F65B9B">
            <w:pPr>
              <w:spacing w:line="480" w:lineRule="auto"/>
              <w:jc w:val="center"/>
              <w:rPr>
                <w:bCs/>
              </w:rPr>
            </w:pPr>
            <w:r w:rsidRPr="00C05FE0">
              <w:rPr>
                <w:rFonts w:eastAsia="Times New Roman"/>
                <w:color w:val="000000"/>
              </w:rPr>
              <w:t>0.37</w:t>
            </w:r>
          </w:p>
        </w:tc>
        <w:tc>
          <w:tcPr>
            <w:tcW w:w="750" w:type="dxa"/>
            <w:tcBorders>
              <w:top w:val="nil"/>
              <w:bottom w:val="nil"/>
            </w:tcBorders>
            <w:vAlign w:val="center"/>
          </w:tcPr>
          <w:p w14:paraId="0D446E44"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bottom w:val="nil"/>
            </w:tcBorders>
            <w:vAlign w:val="center"/>
          </w:tcPr>
          <w:p w14:paraId="1546CDD2"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right w:val="nil"/>
            </w:tcBorders>
            <w:vAlign w:val="center"/>
          </w:tcPr>
          <w:p w14:paraId="58529DB8"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left w:val="nil"/>
              <w:bottom w:val="nil"/>
              <w:right w:val="single" w:sz="4" w:space="0" w:color="auto"/>
            </w:tcBorders>
            <w:vAlign w:val="center"/>
          </w:tcPr>
          <w:p w14:paraId="74799107"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76BDBD0A"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680A2071"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678B79F9"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center"/>
          </w:tcPr>
          <w:p w14:paraId="6CD3270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7B8C8AF5"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59BBD65C" w14:textId="77777777" w:rsidR="00055E91" w:rsidRPr="00C05FE0" w:rsidRDefault="00055E91" w:rsidP="00F65B9B">
            <w:pPr>
              <w:spacing w:line="480" w:lineRule="auto"/>
              <w:jc w:val="center"/>
              <w:rPr>
                <w:bCs/>
              </w:rPr>
            </w:pPr>
            <w:r w:rsidRPr="00C05FE0">
              <w:rPr>
                <w:rFonts w:eastAsia="Times New Roman"/>
                <w:color w:val="000000"/>
              </w:rPr>
              <w:t>0.10</w:t>
            </w:r>
          </w:p>
        </w:tc>
        <w:tc>
          <w:tcPr>
            <w:tcW w:w="750" w:type="dxa"/>
            <w:vAlign w:val="center"/>
          </w:tcPr>
          <w:p w14:paraId="161B5CEB"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center"/>
          </w:tcPr>
          <w:p w14:paraId="32C86084"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4C2B63D2"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37A14E26" w14:textId="77777777" w:rsidR="00055E91" w:rsidRPr="00C05FE0" w:rsidRDefault="00055E91" w:rsidP="00F65B9B">
            <w:pPr>
              <w:spacing w:line="480" w:lineRule="auto"/>
              <w:jc w:val="center"/>
              <w:rPr>
                <w:bCs/>
              </w:rPr>
            </w:pPr>
            <w:r w:rsidRPr="00C05FE0">
              <w:rPr>
                <w:rFonts w:eastAsia="Times New Roman"/>
                <w:color w:val="000000"/>
              </w:rPr>
              <w:t>0.10</w:t>
            </w:r>
          </w:p>
        </w:tc>
      </w:tr>
      <w:tr w:rsidR="00055E91" w:rsidRPr="00C05FE0" w14:paraId="3D0B9A1E" w14:textId="77777777" w:rsidTr="0052461C">
        <w:tc>
          <w:tcPr>
            <w:tcW w:w="917" w:type="dxa"/>
            <w:vMerge w:val="restart"/>
            <w:textDirection w:val="btLr"/>
          </w:tcPr>
          <w:p w14:paraId="27810B76" w14:textId="77777777" w:rsidR="00055E91" w:rsidRPr="00C05FE0" w:rsidRDefault="00055E91" w:rsidP="00F65B9B">
            <w:pPr>
              <w:spacing w:line="480" w:lineRule="auto"/>
              <w:ind w:left="113" w:right="113"/>
              <w:jc w:val="center"/>
              <w:rPr>
                <w:b/>
                <w:bCs/>
                <w:sz w:val="16"/>
                <w:szCs w:val="16"/>
              </w:rPr>
            </w:pPr>
            <w:r w:rsidRPr="00C05FE0">
              <w:rPr>
                <w:b/>
                <w:bCs/>
                <w:sz w:val="16"/>
                <w:szCs w:val="16"/>
              </w:rPr>
              <w:t>Mother’s age</w:t>
            </w:r>
          </w:p>
        </w:tc>
        <w:tc>
          <w:tcPr>
            <w:tcW w:w="1301" w:type="dxa"/>
            <w:tcBorders>
              <w:right w:val="single" w:sz="4" w:space="0" w:color="auto"/>
            </w:tcBorders>
            <w:vAlign w:val="center"/>
          </w:tcPr>
          <w:p w14:paraId="1CA16ED5" w14:textId="77777777" w:rsidR="00055E91" w:rsidRPr="00C05FE0" w:rsidRDefault="00055E91" w:rsidP="00F65B9B">
            <w:pPr>
              <w:spacing w:line="480" w:lineRule="auto"/>
              <w:rPr>
                <w:bCs/>
              </w:rPr>
            </w:pPr>
            <w:r w:rsidRPr="00C05FE0">
              <w:rPr>
                <w:rFonts w:eastAsia="Times New Roman"/>
                <w:color w:val="000000"/>
                <w:sz w:val="18"/>
                <w:szCs w:val="18"/>
              </w:rPr>
              <w:t>Less than 25</w:t>
            </w:r>
          </w:p>
        </w:tc>
        <w:tc>
          <w:tcPr>
            <w:tcW w:w="750" w:type="dxa"/>
            <w:tcBorders>
              <w:top w:val="nil"/>
              <w:left w:val="single" w:sz="4" w:space="0" w:color="auto"/>
              <w:bottom w:val="nil"/>
            </w:tcBorders>
            <w:vAlign w:val="center"/>
          </w:tcPr>
          <w:p w14:paraId="7825A75C"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center"/>
          </w:tcPr>
          <w:p w14:paraId="57926749"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269146E5"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bottom w:val="nil"/>
            </w:tcBorders>
            <w:vAlign w:val="center"/>
          </w:tcPr>
          <w:p w14:paraId="2E597DD5"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center"/>
          </w:tcPr>
          <w:p w14:paraId="3A3D2886"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574875D8" w14:textId="77777777" w:rsidR="00055E91" w:rsidRPr="00C05FE0" w:rsidRDefault="00055E91" w:rsidP="00F65B9B">
            <w:pPr>
              <w:spacing w:line="480" w:lineRule="auto"/>
              <w:jc w:val="center"/>
              <w:rPr>
                <w:bCs/>
              </w:rPr>
            </w:pPr>
            <w:r w:rsidRPr="00C05FE0">
              <w:rPr>
                <w:rFonts w:eastAsia="Times New Roman"/>
                <w:color w:val="000000"/>
              </w:rPr>
              <w:t>0.04</w:t>
            </w:r>
          </w:p>
        </w:tc>
        <w:tc>
          <w:tcPr>
            <w:tcW w:w="750" w:type="dxa"/>
            <w:tcBorders>
              <w:top w:val="nil"/>
              <w:bottom w:val="nil"/>
            </w:tcBorders>
            <w:vAlign w:val="center"/>
          </w:tcPr>
          <w:p w14:paraId="11DDBF28"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02FB134A"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right w:val="nil"/>
            </w:tcBorders>
            <w:vAlign w:val="center"/>
          </w:tcPr>
          <w:p w14:paraId="751FA25F"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left w:val="nil"/>
              <w:bottom w:val="nil"/>
              <w:right w:val="single" w:sz="4" w:space="0" w:color="auto"/>
            </w:tcBorders>
            <w:vAlign w:val="center"/>
          </w:tcPr>
          <w:p w14:paraId="59A501F6"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2A49170E" w14:textId="77777777" w:rsidR="00055E91" w:rsidRPr="00C05FE0" w:rsidRDefault="00055E91" w:rsidP="00F65B9B">
            <w:pPr>
              <w:spacing w:line="480" w:lineRule="auto"/>
              <w:jc w:val="center"/>
              <w:rPr>
                <w:bCs/>
              </w:rPr>
            </w:pPr>
            <w:r w:rsidRPr="00C05FE0">
              <w:rPr>
                <w:rFonts w:eastAsia="Times New Roman"/>
                <w:color w:val="000000"/>
              </w:rPr>
              <w:t>-0.17</w:t>
            </w:r>
          </w:p>
        </w:tc>
        <w:tc>
          <w:tcPr>
            <w:tcW w:w="636" w:type="dxa"/>
            <w:vAlign w:val="center"/>
          </w:tcPr>
          <w:p w14:paraId="5106420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781F4354"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6266F057"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vAlign w:val="center"/>
          </w:tcPr>
          <w:p w14:paraId="221F1924"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center"/>
          </w:tcPr>
          <w:p w14:paraId="1E144442" w14:textId="77777777" w:rsidR="00055E91" w:rsidRPr="00C05FE0" w:rsidRDefault="00055E91" w:rsidP="00F65B9B">
            <w:pPr>
              <w:spacing w:line="480" w:lineRule="auto"/>
              <w:jc w:val="center"/>
              <w:rPr>
                <w:bCs/>
              </w:rPr>
            </w:pPr>
            <w:r w:rsidRPr="00C05FE0">
              <w:rPr>
                <w:rFonts w:eastAsia="Times New Roman"/>
                <w:color w:val="000000"/>
              </w:rPr>
              <w:t>0.04</w:t>
            </w:r>
          </w:p>
        </w:tc>
        <w:tc>
          <w:tcPr>
            <w:tcW w:w="750" w:type="dxa"/>
            <w:vAlign w:val="center"/>
          </w:tcPr>
          <w:p w14:paraId="0A8B6B13"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center"/>
          </w:tcPr>
          <w:p w14:paraId="21977C3D" w14:textId="77777777" w:rsidR="00055E91" w:rsidRPr="00C05FE0" w:rsidRDefault="00055E91" w:rsidP="00F65B9B">
            <w:pPr>
              <w:spacing w:line="480" w:lineRule="auto"/>
              <w:jc w:val="center"/>
              <w:rPr>
                <w:bCs/>
              </w:rPr>
            </w:pPr>
            <w:r w:rsidRPr="00C05FE0">
              <w:rPr>
                <w:rFonts w:eastAsia="Times New Roman"/>
                <w:color w:val="000000"/>
              </w:rPr>
              <w:t>0.04</w:t>
            </w:r>
          </w:p>
        </w:tc>
        <w:tc>
          <w:tcPr>
            <w:tcW w:w="750" w:type="dxa"/>
            <w:vAlign w:val="center"/>
          </w:tcPr>
          <w:p w14:paraId="4B85FCD0"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6E408A6E" w14:textId="77777777" w:rsidR="00055E91" w:rsidRPr="00C05FE0" w:rsidRDefault="00055E91" w:rsidP="00F65B9B">
            <w:pPr>
              <w:spacing w:line="480" w:lineRule="auto"/>
              <w:jc w:val="center"/>
              <w:rPr>
                <w:bCs/>
              </w:rPr>
            </w:pPr>
            <w:r w:rsidRPr="00C05FE0">
              <w:rPr>
                <w:rFonts w:eastAsia="Times New Roman"/>
                <w:color w:val="000000"/>
              </w:rPr>
              <w:t>0.02</w:t>
            </w:r>
          </w:p>
        </w:tc>
      </w:tr>
      <w:tr w:rsidR="00055E91" w:rsidRPr="00C05FE0" w14:paraId="766ABA78" w14:textId="77777777" w:rsidTr="0052461C">
        <w:tc>
          <w:tcPr>
            <w:tcW w:w="917" w:type="dxa"/>
            <w:vMerge/>
            <w:textDirection w:val="btLr"/>
          </w:tcPr>
          <w:p w14:paraId="012449FE"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683747A0" w14:textId="77777777" w:rsidR="00055E91" w:rsidRPr="00C05FE0" w:rsidRDefault="00055E91" w:rsidP="00F65B9B">
            <w:pPr>
              <w:spacing w:line="480" w:lineRule="auto"/>
              <w:rPr>
                <w:bCs/>
              </w:rPr>
            </w:pPr>
            <w:r w:rsidRPr="00C05FE0">
              <w:rPr>
                <w:rFonts w:eastAsia="Times New Roman"/>
                <w:color w:val="000000"/>
                <w:sz w:val="18"/>
                <w:szCs w:val="18"/>
              </w:rPr>
              <w:t>25 to 34</w:t>
            </w:r>
          </w:p>
        </w:tc>
        <w:tc>
          <w:tcPr>
            <w:tcW w:w="750" w:type="dxa"/>
            <w:tcBorders>
              <w:top w:val="nil"/>
              <w:left w:val="single" w:sz="4" w:space="0" w:color="auto"/>
              <w:bottom w:val="nil"/>
            </w:tcBorders>
            <w:vAlign w:val="center"/>
          </w:tcPr>
          <w:p w14:paraId="2BC3A15D"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0B1242BB" w14:textId="77777777" w:rsidR="00055E91" w:rsidRPr="00C05FE0" w:rsidRDefault="00055E91" w:rsidP="00F65B9B">
            <w:pPr>
              <w:spacing w:line="480" w:lineRule="auto"/>
              <w:jc w:val="center"/>
              <w:rPr>
                <w:bCs/>
              </w:rPr>
            </w:pPr>
            <w:r w:rsidRPr="00C05FE0">
              <w:rPr>
                <w:rFonts w:eastAsia="Times New Roman"/>
                <w:color w:val="000000"/>
              </w:rPr>
              <w:t>0.95</w:t>
            </w:r>
          </w:p>
        </w:tc>
        <w:tc>
          <w:tcPr>
            <w:tcW w:w="750" w:type="dxa"/>
            <w:tcBorders>
              <w:top w:val="nil"/>
              <w:bottom w:val="nil"/>
            </w:tcBorders>
            <w:vAlign w:val="center"/>
          </w:tcPr>
          <w:p w14:paraId="5696C08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70649E2F" w14:textId="77777777" w:rsidR="00055E91" w:rsidRPr="00C05FE0" w:rsidRDefault="00055E91" w:rsidP="00F65B9B">
            <w:pPr>
              <w:spacing w:line="480" w:lineRule="auto"/>
              <w:jc w:val="center"/>
              <w:rPr>
                <w:bCs/>
              </w:rPr>
            </w:pPr>
            <w:r w:rsidRPr="00C05FE0">
              <w:rPr>
                <w:rFonts w:eastAsia="Times New Roman"/>
                <w:color w:val="000000"/>
              </w:rPr>
              <w:t>0.09</w:t>
            </w:r>
          </w:p>
        </w:tc>
        <w:tc>
          <w:tcPr>
            <w:tcW w:w="750" w:type="dxa"/>
            <w:tcBorders>
              <w:top w:val="nil"/>
              <w:bottom w:val="nil"/>
            </w:tcBorders>
            <w:vAlign w:val="center"/>
          </w:tcPr>
          <w:p w14:paraId="5F15522E"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4FFE9822" w14:textId="77777777" w:rsidR="00055E91" w:rsidRPr="00C05FE0" w:rsidRDefault="00055E91" w:rsidP="00F65B9B">
            <w:pPr>
              <w:spacing w:line="480" w:lineRule="auto"/>
              <w:jc w:val="center"/>
              <w:rPr>
                <w:bCs/>
              </w:rPr>
            </w:pPr>
            <w:r w:rsidRPr="00C05FE0">
              <w:rPr>
                <w:rFonts w:eastAsia="Times New Roman"/>
                <w:color w:val="000000"/>
              </w:rPr>
              <w:t>1.00</w:t>
            </w:r>
          </w:p>
        </w:tc>
        <w:tc>
          <w:tcPr>
            <w:tcW w:w="750" w:type="dxa"/>
            <w:tcBorders>
              <w:top w:val="nil"/>
              <w:bottom w:val="nil"/>
            </w:tcBorders>
            <w:vAlign w:val="center"/>
          </w:tcPr>
          <w:p w14:paraId="751F3FFE"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4AE6E5D7" w14:textId="77777777" w:rsidR="00055E91" w:rsidRPr="00C05FE0" w:rsidRDefault="00055E91" w:rsidP="00F65B9B">
            <w:pPr>
              <w:spacing w:line="480" w:lineRule="auto"/>
              <w:jc w:val="center"/>
              <w:rPr>
                <w:bCs/>
              </w:rPr>
            </w:pPr>
            <w:r w:rsidRPr="00C05FE0">
              <w:rPr>
                <w:rFonts w:eastAsia="Times New Roman"/>
                <w:color w:val="000000"/>
              </w:rPr>
              <w:t>0.30</w:t>
            </w:r>
          </w:p>
        </w:tc>
        <w:tc>
          <w:tcPr>
            <w:tcW w:w="750" w:type="dxa"/>
            <w:tcBorders>
              <w:top w:val="nil"/>
              <w:bottom w:val="nil"/>
              <w:right w:val="nil"/>
            </w:tcBorders>
            <w:vAlign w:val="center"/>
          </w:tcPr>
          <w:p w14:paraId="170C389B"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left w:val="nil"/>
              <w:bottom w:val="nil"/>
              <w:right w:val="single" w:sz="4" w:space="0" w:color="auto"/>
            </w:tcBorders>
            <w:vAlign w:val="center"/>
          </w:tcPr>
          <w:p w14:paraId="4AE4616F"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tcBorders>
              <w:left w:val="single" w:sz="4" w:space="0" w:color="auto"/>
            </w:tcBorders>
            <w:vAlign w:val="center"/>
          </w:tcPr>
          <w:p w14:paraId="367AB1F9"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1C0A5E59"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54D23B5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203B95F5" w14:textId="77777777" w:rsidR="00055E91" w:rsidRPr="00C05FE0" w:rsidRDefault="00055E91" w:rsidP="00F65B9B">
            <w:pPr>
              <w:spacing w:line="480" w:lineRule="auto"/>
              <w:jc w:val="center"/>
              <w:rPr>
                <w:bCs/>
              </w:rPr>
            </w:pPr>
            <w:r w:rsidRPr="00C05FE0">
              <w:rPr>
                <w:rFonts w:eastAsia="Times New Roman"/>
                <w:color w:val="000000"/>
              </w:rPr>
              <w:t>0.64</w:t>
            </w:r>
          </w:p>
        </w:tc>
        <w:tc>
          <w:tcPr>
            <w:tcW w:w="750" w:type="dxa"/>
            <w:vAlign w:val="center"/>
          </w:tcPr>
          <w:p w14:paraId="28F49C9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4B2721DE" w14:textId="77777777" w:rsidR="00055E91" w:rsidRPr="00C05FE0" w:rsidRDefault="00055E91" w:rsidP="00F65B9B">
            <w:pPr>
              <w:spacing w:line="480" w:lineRule="auto"/>
              <w:jc w:val="center"/>
              <w:rPr>
                <w:bCs/>
              </w:rPr>
            </w:pPr>
            <w:r w:rsidRPr="00C05FE0">
              <w:rPr>
                <w:rFonts w:eastAsia="Times New Roman"/>
                <w:color w:val="000000"/>
              </w:rPr>
              <w:t>0.96</w:t>
            </w:r>
          </w:p>
        </w:tc>
        <w:tc>
          <w:tcPr>
            <w:tcW w:w="750" w:type="dxa"/>
            <w:vAlign w:val="center"/>
          </w:tcPr>
          <w:p w14:paraId="374B2E85"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5A447B3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10387B40"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61DD008B" w14:textId="77777777" w:rsidR="00055E91" w:rsidRPr="00C05FE0" w:rsidRDefault="00055E91" w:rsidP="00F65B9B">
            <w:pPr>
              <w:spacing w:line="480" w:lineRule="auto"/>
              <w:jc w:val="center"/>
              <w:rPr>
                <w:bCs/>
              </w:rPr>
            </w:pPr>
            <w:r w:rsidRPr="00C05FE0">
              <w:rPr>
                <w:rFonts w:eastAsia="Times New Roman"/>
                <w:color w:val="000000"/>
              </w:rPr>
              <w:t>0.44</w:t>
            </w:r>
          </w:p>
        </w:tc>
      </w:tr>
      <w:tr w:rsidR="00055E91" w:rsidRPr="00C05FE0" w14:paraId="3815478B" w14:textId="77777777" w:rsidTr="0052461C">
        <w:tc>
          <w:tcPr>
            <w:tcW w:w="917" w:type="dxa"/>
            <w:vMerge/>
            <w:textDirection w:val="btLr"/>
          </w:tcPr>
          <w:p w14:paraId="778095F6"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1B05EEB0" w14:textId="77777777" w:rsidR="00055E91" w:rsidRPr="00C05FE0" w:rsidRDefault="00055E91" w:rsidP="00F65B9B">
            <w:pPr>
              <w:spacing w:line="480" w:lineRule="auto"/>
              <w:rPr>
                <w:rFonts w:eastAsia="Times New Roman"/>
                <w:color w:val="000000"/>
              </w:rPr>
            </w:pPr>
            <w:r w:rsidRPr="00C05FE0">
              <w:rPr>
                <w:rFonts w:eastAsia="Times New Roman"/>
                <w:color w:val="000000"/>
                <w:sz w:val="18"/>
                <w:szCs w:val="18"/>
              </w:rPr>
              <w:t>35 to344</w:t>
            </w:r>
          </w:p>
        </w:tc>
        <w:tc>
          <w:tcPr>
            <w:tcW w:w="750" w:type="dxa"/>
            <w:tcBorders>
              <w:top w:val="nil"/>
              <w:left w:val="single" w:sz="4" w:space="0" w:color="auto"/>
              <w:bottom w:val="nil"/>
            </w:tcBorders>
            <w:vAlign w:val="center"/>
          </w:tcPr>
          <w:p w14:paraId="4DA29434"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711C668E"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6997435B"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6AFFD7F1"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40C293D"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197108F"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6B62FA1D"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4F222544"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6BFC8FEC"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532A31FE"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14CCAE6C"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0B4C3436"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57BC055"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78E1FA4"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2260E192"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9BA75C7"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1454809"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59E934BE"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6299550F"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2F61054E" w14:textId="77777777" w:rsidR="00055E91" w:rsidRPr="00C05FE0" w:rsidRDefault="00055E91" w:rsidP="00F65B9B">
            <w:pPr>
              <w:spacing w:line="480" w:lineRule="auto"/>
              <w:jc w:val="center"/>
              <w:rPr>
                <w:rFonts w:eastAsia="Times New Roman"/>
                <w:color w:val="000000"/>
              </w:rPr>
            </w:pPr>
          </w:p>
        </w:tc>
      </w:tr>
      <w:tr w:rsidR="00055E91" w:rsidRPr="00C05FE0" w14:paraId="7E4EAA53" w14:textId="77777777" w:rsidTr="0052461C">
        <w:tc>
          <w:tcPr>
            <w:tcW w:w="917" w:type="dxa"/>
            <w:vMerge/>
            <w:textDirection w:val="btLr"/>
          </w:tcPr>
          <w:p w14:paraId="236680E8"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2E6BFCDA" w14:textId="77777777" w:rsidR="00055E91" w:rsidRPr="00C05FE0" w:rsidRDefault="00055E91" w:rsidP="00F65B9B">
            <w:pPr>
              <w:spacing w:line="480" w:lineRule="auto"/>
              <w:rPr>
                <w:bCs/>
              </w:rPr>
            </w:pPr>
            <w:r w:rsidRPr="00C05FE0">
              <w:rPr>
                <w:rFonts w:eastAsia="Times New Roman"/>
                <w:color w:val="000000"/>
                <w:sz w:val="18"/>
                <w:szCs w:val="18"/>
              </w:rPr>
              <w:t>45 to 54</w:t>
            </w:r>
          </w:p>
        </w:tc>
        <w:tc>
          <w:tcPr>
            <w:tcW w:w="750" w:type="dxa"/>
            <w:tcBorders>
              <w:top w:val="nil"/>
              <w:left w:val="single" w:sz="4" w:space="0" w:color="auto"/>
              <w:bottom w:val="nil"/>
            </w:tcBorders>
            <w:vAlign w:val="center"/>
          </w:tcPr>
          <w:p w14:paraId="7FD0165A"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6CF66EC2"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503F04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4324B71E" w14:textId="77777777" w:rsidR="00055E91" w:rsidRPr="00C05FE0" w:rsidRDefault="00055E91" w:rsidP="00F65B9B">
            <w:pPr>
              <w:spacing w:line="480" w:lineRule="auto"/>
              <w:jc w:val="center"/>
              <w:rPr>
                <w:bCs/>
              </w:rPr>
            </w:pPr>
            <w:r w:rsidRPr="00C05FE0">
              <w:rPr>
                <w:rFonts w:eastAsia="Times New Roman"/>
                <w:color w:val="000000"/>
              </w:rPr>
              <w:t>0.54</w:t>
            </w:r>
          </w:p>
        </w:tc>
        <w:tc>
          <w:tcPr>
            <w:tcW w:w="750" w:type="dxa"/>
            <w:tcBorders>
              <w:top w:val="nil"/>
              <w:bottom w:val="nil"/>
            </w:tcBorders>
            <w:vAlign w:val="center"/>
          </w:tcPr>
          <w:p w14:paraId="7291DB01"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center"/>
          </w:tcPr>
          <w:p w14:paraId="608B9EC9" w14:textId="77777777" w:rsidR="00055E91" w:rsidRPr="00C05FE0" w:rsidRDefault="00055E91" w:rsidP="00F65B9B">
            <w:pPr>
              <w:spacing w:line="480" w:lineRule="auto"/>
              <w:jc w:val="center"/>
              <w:rPr>
                <w:bCs/>
              </w:rPr>
            </w:pPr>
            <w:r w:rsidRPr="00C05FE0">
              <w:rPr>
                <w:rFonts w:eastAsia="Times New Roman"/>
                <w:color w:val="000000"/>
              </w:rPr>
              <w:t>0.11</w:t>
            </w:r>
          </w:p>
        </w:tc>
        <w:tc>
          <w:tcPr>
            <w:tcW w:w="750" w:type="dxa"/>
            <w:tcBorders>
              <w:top w:val="nil"/>
              <w:bottom w:val="nil"/>
            </w:tcBorders>
            <w:vAlign w:val="center"/>
          </w:tcPr>
          <w:p w14:paraId="675774BC"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212649D5" w14:textId="77777777" w:rsidR="00055E91" w:rsidRPr="00C05FE0" w:rsidRDefault="00055E91" w:rsidP="00F65B9B">
            <w:pPr>
              <w:spacing w:line="480" w:lineRule="auto"/>
              <w:jc w:val="center"/>
              <w:rPr>
                <w:bCs/>
              </w:rPr>
            </w:pPr>
            <w:r w:rsidRPr="00C05FE0">
              <w:rPr>
                <w:rFonts w:eastAsia="Times New Roman"/>
                <w:color w:val="000000"/>
              </w:rPr>
              <w:t>0.37</w:t>
            </w:r>
          </w:p>
        </w:tc>
        <w:tc>
          <w:tcPr>
            <w:tcW w:w="750" w:type="dxa"/>
            <w:tcBorders>
              <w:top w:val="nil"/>
              <w:bottom w:val="nil"/>
              <w:right w:val="nil"/>
            </w:tcBorders>
            <w:vAlign w:val="center"/>
          </w:tcPr>
          <w:p w14:paraId="54EB3BAE"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left w:val="nil"/>
              <w:bottom w:val="nil"/>
              <w:right w:val="single" w:sz="4" w:space="0" w:color="auto"/>
            </w:tcBorders>
            <w:vAlign w:val="center"/>
          </w:tcPr>
          <w:p w14:paraId="5F5D711A" w14:textId="77777777" w:rsidR="00055E91" w:rsidRPr="00C05FE0" w:rsidRDefault="00055E91" w:rsidP="00F65B9B">
            <w:pPr>
              <w:spacing w:line="480" w:lineRule="auto"/>
              <w:jc w:val="center"/>
              <w:rPr>
                <w:bCs/>
              </w:rPr>
            </w:pPr>
            <w:r w:rsidRPr="00C05FE0">
              <w:rPr>
                <w:rFonts w:eastAsia="Times New Roman"/>
                <w:color w:val="000000"/>
              </w:rPr>
              <w:t>0.14</w:t>
            </w:r>
          </w:p>
        </w:tc>
        <w:tc>
          <w:tcPr>
            <w:tcW w:w="750" w:type="dxa"/>
            <w:tcBorders>
              <w:left w:val="single" w:sz="4" w:space="0" w:color="auto"/>
            </w:tcBorders>
            <w:vAlign w:val="center"/>
          </w:tcPr>
          <w:p w14:paraId="1EC8EC0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1D14A75C"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vAlign w:val="center"/>
          </w:tcPr>
          <w:p w14:paraId="3C6538D5"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2421701" w14:textId="77777777" w:rsidR="00055E91" w:rsidRPr="00C05FE0" w:rsidRDefault="00055E91" w:rsidP="00F65B9B">
            <w:pPr>
              <w:spacing w:line="480" w:lineRule="auto"/>
              <w:jc w:val="center"/>
              <w:rPr>
                <w:bCs/>
              </w:rPr>
            </w:pPr>
            <w:r w:rsidRPr="00C05FE0">
              <w:rPr>
                <w:rFonts w:eastAsia="Times New Roman"/>
                <w:color w:val="000000"/>
              </w:rPr>
              <w:t>0.49</w:t>
            </w:r>
          </w:p>
        </w:tc>
        <w:tc>
          <w:tcPr>
            <w:tcW w:w="750" w:type="dxa"/>
            <w:vAlign w:val="center"/>
          </w:tcPr>
          <w:p w14:paraId="0C7929C1"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1F4380EB"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7BB58CDC"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7EE9DDC9" w14:textId="77777777" w:rsidR="00055E91" w:rsidRPr="00C05FE0" w:rsidRDefault="00055E91" w:rsidP="00F65B9B">
            <w:pPr>
              <w:spacing w:line="480" w:lineRule="auto"/>
              <w:jc w:val="center"/>
              <w:rPr>
                <w:bCs/>
              </w:rPr>
            </w:pPr>
            <w:r w:rsidRPr="00C05FE0">
              <w:rPr>
                <w:rFonts w:eastAsia="Times New Roman"/>
                <w:color w:val="000000"/>
              </w:rPr>
              <w:t>0.65</w:t>
            </w:r>
          </w:p>
        </w:tc>
        <w:tc>
          <w:tcPr>
            <w:tcW w:w="750" w:type="dxa"/>
            <w:vAlign w:val="center"/>
          </w:tcPr>
          <w:p w14:paraId="6CEE709D"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26315F9" w14:textId="77777777" w:rsidR="00055E91" w:rsidRPr="00C05FE0" w:rsidRDefault="00055E91" w:rsidP="00F65B9B">
            <w:pPr>
              <w:spacing w:line="480" w:lineRule="auto"/>
              <w:jc w:val="center"/>
              <w:rPr>
                <w:bCs/>
              </w:rPr>
            </w:pPr>
            <w:r w:rsidRPr="00C05FE0">
              <w:rPr>
                <w:rFonts w:eastAsia="Times New Roman"/>
                <w:color w:val="000000"/>
              </w:rPr>
              <w:t>0.38</w:t>
            </w:r>
          </w:p>
        </w:tc>
      </w:tr>
      <w:tr w:rsidR="00055E91" w:rsidRPr="00C05FE0" w14:paraId="02D647A7" w14:textId="77777777" w:rsidTr="0052461C">
        <w:tc>
          <w:tcPr>
            <w:tcW w:w="917" w:type="dxa"/>
            <w:vMerge/>
            <w:textDirection w:val="btLr"/>
          </w:tcPr>
          <w:p w14:paraId="2AE92D30"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4E7747CE" w14:textId="77777777" w:rsidR="00055E91" w:rsidRPr="00C05FE0" w:rsidRDefault="00055E91" w:rsidP="00F65B9B">
            <w:pPr>
              <w:spacing w:line="480" w:lineRule="auto"/>
              <w:rPr>
                <w:bCs/>
              </w:rPr>
            </w:pPr>
            <w:r w:rsidRPr="00C05FE0">
              <w:rPr>
                <w:rFonts w:eastAsia="Times New Roman"/>
                <w:color w:val="000000"/>
                <w:sz w:val="18"/>
                <w:szCs w:val="18"/>
              </w:rPr>
              <w:t>55 to 64</w:t>
            </w:r>
          </w:p>
        </w:tc>
        <w:tc>
          <w:tcPr>
            <w:tcW w:w="750" w:type="dxa"/>
            <w:tcBorders>
              <w:top w:val="nil"/>
              <w:left w:val="single" w:sz="4" w:space="0" w:color="auto"/>
              <w:bottom w:val="nil"/>
            </w:tcBorders>
            <w:vAlign w:val="center"/>
          </w:tcPr>
          <w:p w14:paraId="510A7A9C"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1A0E852C" w14:textId="77777777" w:rsidR="00055E91" w:rsidRPr="00C05FE0" w:rsidRDefault="00055E91" w:rsidP="00F65B9B">
            <w:pPr>
              <w:spacing w:line="480" w:lineRule="auto"/>
              <w:jc w:val="center"/>
              <w:rPr>
                <w:bCs/>
              </w:rPr>
            </w:pPr>
            <w:r w:rsidRPr="00C05FE0">
              <w:rPr>
                <w:rFonts w:eastAsia="Times New Roman"/>
                <w:color w:val="000000"/>
              </w:rPr>
              <w:t>0.85</w:t>
            </w:r>
          </w:p>
        </w:tc>
        <w:tc>
          <w:tcPr>
            <w:tcW w:w="750" w:type="dxa"/>
            <w:tcBorders>
              <w:top w:val="nil"/>
              <w:bottom w:val="nil"/>
            </w:tcBorders>
            <w:vAlign w:val="center"/>
          </w:tcPr>
          <w:p w14:paraId="3A179BF0"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center"/>
          </w:tcPr>
          <w:p w14:paraId="36C60D72" w14:textId="77777777" w:rsidR="00055E91" w:rsidRPr="00C05FE0" w:rsidRDefault="00055E91" w:rsidP="00F65B9B">
            <w:pPr>
              <w:spacing w:line="480" w:lineRule="auto"/>
              <w:jc w:val="center"/>
              <w:rPr>
                <w:bCs/>
              </w:rPr>
            </w:pPr>
            <w:r w:rsidRPr="00C05FE0">
              <w:rPr>
                <w:rFonts w:eastAsia="Times New Roman"/>
                <w:color w:val="000000"/>
              </w:rPr>
              <w:t>0.29</w:t>
            </w:r>
          </w:p>
        </w:tc>
        <w:tc>
          <w:tcPr>
            <w:tcW w:w="750" w:type="dxa"/>
            <w:tcBorders>
              <w:top w:val="nil"/>
              <w:bottom w:val="nil"/>
            </w:tcBorders>
            <w:vAlign w:val="center"/>
          </w:tcPr>
          <w:p w14:paraId="66FE9E49"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center"/>
          </w:tcPr>
          <w:p w14:paraId="510B487C" w14:textId="77777777" w:rsidR="00055E91" w:rsidRPr="00C05FE0" w:rsidRDefault="00055E91" w:rsidP="00F65B9B">
            <w:pPr>
              <w:spacing w:line="480" w:lineRule="auto"/>
              <w:jc w:val="center"/>
              <w:rPr>
                <w:bCs/>
              </w:rPr>
            </w:pPr>
            <w:r w:rsidRPr="00C05FE0">
              <w:rPr>
                <w:rFonts w:eastAsia="Times New Roman"/>
                <w:color w:val="000000"/>
              </w:rPr>
              <w:t>0.11</w:t>
            </w:r>
          </w:p>
        </w:tc>
        <w:tc>
          <w:tcPr>
            <w:tcW w:w="750" w:type="dxa"/>
            <w:tcBorders>
              <w:top w:val="nil"/>
              <w:bottom w:val="nil"/>
            </w:tcBorders>
            <w:vAlign w:val="center"/>
          </w:tcPr>
          <w:p w14:paraId="38E8A174"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4F86A1E7"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right w:val="nil"/>
            </w:tcBorders>
            <w:vAlign w:val="center"/>
          </w:tcPr>
          <w:p w14:paraId="7AFDEEAF"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left w:val="nil"/>
              <w:bottom w:val="nil"/>
              <w:right w:val="single" w:sz="4" w:space="0" w:color="auto"/>
            </w:tcBorders>
            <w:vAlign w:val="center"/>
          </w:tcPr>
          <w:p w14:paraId="7ABAB29F" w14:textId="77777777" w:rsidR="00055E91" w:rsidRPr="00C05FE0" w:rsidRDefault="00055E91" w:rsidP="00F65B9B">
            <w:pPr>
              <w:spacing w:line="480" w:lineRule="auto"/>
              <w:jc w:val="center"/>
              <w:rPr>
                <w:bCs/>
              </w:rPr>
            </w:pPr>
            <w:r w:rsidRPr="00C05FE0">
              <w:rPr>
                <w:rFonts w:eastAsia="Times New Roman"/>
                <w:color w:val="000000"/>
              </w:rPr>
              <w:t>0.25</w:t>
            </w:r>
          </w:p>
        </w:tc>
        <w:tc>
          <w:tcPr>
            <w:tcW w:w="750" w:type="dxa"/>
            <w:tcBorders>
              <w:left w:val="single" w:sz="4" w:space="0" w:color="auto"/>
            </w:tcBorders>
            <w:vAlign w:val="center"/>
          </w:tcPr>
          <w:p w14:paraId="67637220"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center"/>
          </w:tcPr>
          <w:p w14:paraId="6D1E12E9"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vAlign w:val="center"/>
          </w:tcPr>
          <w:p w14:paraId="35C853F4"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61499347" w14:textId="77777777" w:rsidR="00055E91" w:rsidRPr="00C05FE0" w:rsidRDefault="00055E91" w:rsidP="00F65B9B">
            <w:pPr>
              <w:spacing w:line="480" w:lineRule="auto"/>
              <w:jc w:val="center"/>
              <w:rPr>
                <w:bCs/>
              </w:rPr>
            </w:pPr>
            <w:r w:rsidRPr="00C05FE0">
              <w:rPr>
                <w:rFonts w:eastAsia="Times New Roman"/>
                <w:color w:val="000000"/>
              </w:rPr>
              <w:t>0.89</w:t>
            </w:r>
          </w:p>
        </w:tc>
        <w:tc>
          <w:tcPr>
            <w:tcW w:w="750" w:type="dxa"/>
            <w:vAlign w:val="center"/>
          </w:tcPr>
          <w:p w14:paraId="5EA3EA40"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vAlign w:val="center"/>
          </w:tcPr>
          <w:p w14:paraId="515E82D3" w14:textId="77777777" w:rsidR="00055E91" w:rsidRPr="00C05FE0" w:rsidRDefault="00055E91" w:rsidP="00F65B9B">
            <w:pPr>
              <w:spacing w:line="480" w:lineRule="auto"/>
              <w:jc w:val="center"/>
              <w:rPr>
                <w:bCs/>
              </w:rPr>
            </w:pPr>
            <w:r w:rsidRPr="00C05FE0">
              <w:rPr>
                <w:rFonts w:eastAsia="Times New Roman"/>
                <w:color w:val="000000"/>
              </w:rPr>
              <w:t>0.26</w:t>
            </w:r>
          </w:p>
        </w:tc>
        <w:tc>
          <w:tcPr>
            <w:tcW w:w="750" w:type="dxa"/>
            <w:vAlign w:val="center"/>
          </w:tcPr>
          <w:p w14:paraId="31CDAFDF"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3AE0C1F9" w14:textId="77777777" w:rsidR="00055E91" w:rsidRPr="00C05FE0" w:rsidRDefault="00055E91" w:rsidP="00F65B9B">
            <w:pPr>
              <w:spacing w:line="480" w:lineRule="auto"/>
              <w:jc w:val="center"/>
              <w:rPr>
                <w:bCs/>
              </w:rPr>
            </w:pPr>
            <w:r w:rsidRPr="00C05FE0">
              <w:rPr>
                <w:rFonts w:eastAsia="Times New Roman"/>
                <w:color w:val="000000"/>
              </w:rPr>
              <w:t>0.74</w:t>
            </w:r>
          </w:p>
        </w:tc>
        <w:tc>
          <w:tcPr>
            <w:tcW w:w="750" w:type="dxa"/>
            <w:vAlign w:val="center"/>
          </w:tcPr>
          <w:p w14:paraId="5B7E3DA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150F30F8" w14:textId="77777777" w:rsidR="00055E91" w:rsidRPr="00C05FE0" w:rsidRDefault="00055E91" w:rsidP="00F65B9B">
            <w:pPr>
              <w:spacing w:line="480" w:lineRule="auto"/>
              <w:jc w:val="center"/>
              <w:rPr>
                <w:bCs/>
              </w:rPr>
            </w:pPr>
            <w:r w:rsidRPr="00C05FE0">
              <w:rPr>
                <w:rFonts w:eastAsia="Times New Roman"/>
                <w:color w:val="000000"/>
              </w:rPr>
              <w:t>0.83</w:t>
            </w:r>
          </w:p>
        </w:tc>
      </w:tr>
      <w:tr w:rsidR="00055E91" w:rsidRPr="00C05FE0" w14:paraId="3674C023" w14:textId="77777777" w:rsidTr="0052461C">
        <w:tc>
          <w:tcPr>
            <w:tcW w:w="917" w:type="dxa"/>
            <w:vMerge w:val="restart"/>
            <w:textDirection w:val="btLr"/>
          </w:tcPr>
          <w:p w14:paraId="718795ED" w14:textId="77777777" w:rsidR="00055E91" w:rsidRPr="00C05FE0" w:rsidRDefault="00055E91" w:rsidP="00F65B9B">
            <w:pPr>
              <w:spacing w:line="480" w:lineRule="auto"/>
              <w:ind w:left="113" w:right="113"/>
              <w:jc w:val="center"/>
              <w:rPr>
                <w:b/>
                <w:bCs/>
                <w:sz w:val="16"/>
                <w:szCs w:val="16"/>
              </w:rPr>
            </w:pPr>
            <w:r w:rsidRPr="00C05FE0">
              <w:rPr>
                <w:b/>
                <w:bCs/>
                <w:sz w:val="16"/>
                <w:szCs w:val="16"/>
              </w:rPr>
              <w:t>Father’s nationality</w:t>
            </w:r>
          </w:p>
        </w:tc>
        <w:tc>
          <w:tcPr>
            <w:tcW w:w="1301" w:type="dxa"/>
            <w:tcBorders>
              <w:right w:val="single" w:sz="4" w:space="0" w:color="auto"/>
            </w:tcBorders>
            <w:vAlign w:val="center"/>
          </w:tcPr>
          <w:p w14:paraId="798F9125" w14:textId="77777777" w:rsidR="00055E91" w:rsidRPr="00C05FE0" w:rsidRDefault="00055E91" w:rsidP="00F65B9B">
            <w:pPr>
              <w:spacing w:line="480" w:lineRule="auto"/>
              <w:rPr>
                <w:rFonts w:eastAsia="Times New Roman"/>
                <w:color w:val="000000"/>
              </w:rPr>
            </w:pPr>
            <w:r w:rsidRPr="00C05FE0">
              <w:rPr>
                <w:rFonts w:eastAsia="Times New Roman"/>
                <w:color w:val="000000"/>
                <w:sz w:val="18"/>
                <w:szCs w:val="18"/>
              </w:rPr>
              <w:t>British</w:t>
            </w:r>
          </w:p>
        </w:tc>
        <w:tc>
          <w:tcPr>
            <w:tcW w:w="750" w:type="dxa"/>
            <w:tcBorders>
              <w:top w:val="nil"/>
              <w:left w:val="single" w:sz="4" w:space="0" w:color="auto"/>
              <w:bottom w:val="nil"/>
            </w:tcBorders>
            <w:vAlign w:val="center"/>
          </w:tcPr>
          <w:p w14:paraId="13C02684"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4D9242FC"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F209DC0"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2150D7A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356DA963"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4B0809A4"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0E66A7C8"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133F56E9"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7FF5E568"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176ED2E6"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119D8ECF"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47C5917"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1172A28C"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5D28A81"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2918792A"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2AED154E"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64570B07"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A4F067F"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44B9391D"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10D0D47F" w14:textId="77777777" w:rsidR="00055E91" w:rsidRPr="00C05FE0" w:rsidRDefault="00055E91" w:rsidP="00F65B9B">
            <w:pPr>
              <w:spacing w:line="480" w:lineRule="auto"/>
              <w:jc w:val="center"/>
              <w:rPr>
                <w:rFonts w:eastAsia="Times New Roman"/>
                <w:color w:val="000000"/>
              </w:rPr>
            </w:pPr>
          </w:p>
        </w:tc>
      </w:tr>
      <w:tr w:rsidR="00055E91" w:rsidRPr="00C05FE0" w14:paraId="046A6D3D" w14:textId="77777777" w:rsidTr="0052461C">
        <w:tc>
          <w:tcPr>
            <w:tcW w:w="917" w:type="dxa"/>
            <w:vMerge/>
            <w:textDirection w:val="btLr"/>
          </w:tcPr>
          <w:p w14:paraId="37FBDACD"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5405CD61" w14:textId="77777777" w:rsidR="00055E91" w:rsidRPr="00C05FE0" w:rsidRDefault="00055E91" w:rsidP="00F65B9B">
            <w:pPr>
              <w:spacing w:line="480" w:lineRule="auto"/>
              <w:rPr>
                <w:bCs/>
              </w:rPr>
            </w:pPr>
            <w:r w:rsidRPr="00C05FE0">
              <w:rPr>
                <w:rFonts w:eastAsia="Times New Roman"/>
                <w:color w:val="000000"/>
                <w:sz w:val="18"/>
                <w:szCs w:val="18"/>
              </w:rPr>
              <w:t>EU 15</w:t>
            </w:r>
          </w:p>
        </w:tc>
        <w:tc>
          <w:tcPr>
            <w:tcW w:w="750" w:type="dxa"/>
            <w:tcBorders>
              <w:top w:val="nil"/>
              <w:left w:val="single" w:sz="4" w:space="0" w:color="auto"/>
              <w:bottom w:val="nil"/>
            </w:tcBorders>
            <w:vAlign w:val="center"/>
          </w:tcPr>
          <w:p w14:paraId="7DA4D31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3742CC75" w14:textId="77777777" w:rsidR="00055E91" w:rsidRPr="00C05FE0" w:rsidRDefault="00055E91" w:rsidP="00F65B9B">
            <w:pPr>
              <w:spacing w:line="480" w:lineRule="auto"/>
              <w:jc w:val="center"/>
              <w:rPr>
                <w:bCs/>
              </w:rPr>
            </w:pPr>
            <w:r w:rsidRPr="00C05FE0">
              <w:rPr>
                <w:rFonts w:eastAsia="Times New Roman"/>
                <w:color w:val="000000"/>
              </w:rPr>
              <w:t>0.57</w:t>
            </w:r>
          </w:p>
        </w:tc>
        <w:tc>
          <w:tcPr>
            <w:tcW w:w="750" w:type="dxa"/>
            <w:tcBorders>
              <w:top w:val="nil"/>
              <w:bottom w:val="nil"/>
            </w:tcBorders>
            <w:vAlign w:val="center"/>
          </w:tcPr>
          <w:p w14:paraId="18AA79DA"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tcBorders>
              <w:top w:val="nil"/>
              <w:bottom w:val="nil"/>
            </w:tcBorders>
            <w:vAlign w:val="center"/>
          </w:tcPr>
          <w:p w14:paraId="5F114F66" w14:textId="77777777" w:rsidR="00055E91" w:rsidRPr="00C05FE0" w:rsidRDefault="00055E91" w:rsidP="00F65B9B">
            <w:pPr>
              <w:spacing w:line="480" w:lineRule="auto"/>
              <w:jc w:val="center"/>
              <w:rPr>
                <w:bCs/>
              </w:rPr>
            </w:pPr>
            <w:r w:rsidRPr="00C05FE0">
              <w:rPr>
                <w:rFonts w:eastAsia="Times New Roman"/>
                <w:color w:val="000000"/>
              </w:rPr>
              <w:t>0.06</w:t>
            </w:r>
          </w:p>
        </w:tc>
        <w:tc>
          <w:tcPr>
            <w:tcW w:w="750" w:type="dxa"/>
            <w:tcBorders>
              <w:top w:val="nil"/>
              <w:bottom w:val="nil"/>
            </w:tcBorders>
            <w:vAlign w:val="center"/>
          </w:tcPr>
          <w:p w14:paraId="361FE687"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00DBA728" w14:textId="77777777" w:rsidR="00055E91" w:rsidRPr="00C05FE0" w:rsidRDefault="00055E91" w:rsidP="00F65B9B">
            <w:pPr>
              <w:spacing w:line="480" w:lineRule="auto"/>
              <w:jc w:val="center"/>
              <w:rPr>
                <w:bCs/>
              </w:rPr>
            </w:pPr>
            <w:r w:rsidRPr="00C05FE0">
              <w:rPr>
                <w:rFonts w:eastAsia="Times New Roman"/>
                <w:color w:val="000000"/>
              </w:rPr>
              <w:t>0.12</w:t>
            </w:r>
          </w:p>
        </w:tc>
        <w:tc>
          <w:tcPr>
            <w:tcW w:w="750" w:type="dxa"/>
            <w:tcBorders>
              <w:top w:val="nil"/>
              <w:bottom w:val="nil"/>
            </w:tcBorders>
            <w:vAlign w:val="center"/>
          </w:tcPr>
          <w:p w14:paraId="05A86268"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27D3DE17" w14:textId="77777777" w:rsidR="00055E91" w:rsidRPr="00C05FE0" w:rsidRDefault="00055E91" w:rsidP="00F65B9B">
            <w:pPr>
              <w:spacing w:line="480" w:lineRule="auto"/>
              <w:jc w:val="center"/>
              <w:rPr>
                <w:bCs/>
              </w:rPr>
            </w:pPr>
            <w:r w:rsidRPr="00C05FE0">
              <w:rPr>
                <w:rFonts w:eastAsia="Times New Roman"/>
                <w:color w:val="000000"/>
              </w:rPr>
              <w:t>0.58</w:t>
            </w:r>
          </w:p>
        </w:tc>
        <w:tc>
          <w:tcPr>
            <w:tcW w:w="750" w:type="dxa"/>
            <w:tcBorders>
              <w:top w:val="nil"/>
              <w:bottom w:val="nil"/>
              <w:right w:val="nil"/>
            </w:tcBorders>
            <w:vAlign w:val="center"/>
          </w:tcPr>
          <w:p w14:paraId="05FBE113"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left w:val="nil"/>
              <w:bottom w:val="nil"/>
              <w:right w:val="single" w:sz="4" w:space="0" w:color="auto"/>
            </w:tcBorders>
            <w:vAlign w:val="center"/>
          </w:tcPr>
          <w:p w14:paraId="2AF63962" w14:textId="77777777" w:rsidR="00055E91" w:rsidRPr="00C05FE0" w:rsidRDefault="00055E91" w:rsidP="00F65B9B">
            <w:pPr>
              <w:spacing w:line="480" w:lineRule="auto"/>
              <w:jc w:val="center"/>
              <w:rPr>
                <w:bCs/>
              </w:rPr>
            </w:pPr>
            <w:r w:rsidRPr="00C05FE0">
              <w:rPr>
                <w:rFonts w:eastAsia="Times New Roman"/>
                <w:color w:val="000000"/>
              </w:rPr>
              <w:t>0.88</w:t>
            </w:r>
          </w:p>
        </w:tc>
        <w:tc>
          <w:tcPr>
            <w:tcW w:w="750" w:type="dxa"/>
            <w:tcBorders>
              <w:left w:val="single" w:sz="4" w:space="0" w:color="auto"/>
            </w:tcBorders>
            <w:vAlign w:val="center"/>
          </w:tcPr>
          <w:p w14:paraId="43042B85"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12067761" w14:textId="77777777" w:rsidR="00055E91" w:rsidRPr="00C05FE0" w:rsidRDefault="00055E91" w:rsidP="00F65B9B">
            <w:pPr>
              <w:spacing w:line="480" w:lineRule="auto"/>
              <w:jc w:val="center"/>
              <w:rPr>
                <w:bCs/>
              </w:rPr>
            </w:pPr>
            <w:r w:rsidRPr="00C05FE0">
              <w:rPr>
                <w:rFonts w:eastAsia="Times New Roman"/>
                <w:color w:val="000000"/>
              </w:rPr>
              <w:t>0.38</w:t>
            </w:r>
          </w:p>
        </w:tc>
        <w:tc>
          <w:tcPr>
            <w:tcW w:w="750" w:type="dxa"/>
            <w:vAlign w:val="center"/>
          </w:tcPr>
          <w:p w14:paraId="1D1E8F2B"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vAlign w:val="center"/>
          </w:tcPr>
          <w:p w14:paraId="386730AD"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69C31E55"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center"/>
          </w:tcPr>
          <w:p w14:paraId="7D6F99A3" w14:textId="77777777" w:rsidR="00055E91" w:rsidRPr="00C05FE0" w:rsidRDefault="00055E91" w:rsidP="00F65B9B">
            <w:pPr>
              <w:spacing w:line="480" w:lineRule="auto"/>
              <w:jc w:val="center"/>
              <w:rPr>
                <w:bCs/>
              </w:rPr>
            </w:pPr>
            <w:r w:rsidRPr="00C05FE0">
              <w:rPr>
                <w:rFonts w:eastAsia="Times New Roman"/>
                <w:color w:val="000000"/>
              </w:rPr>
              <w:t>0.10</w:t>
            </w:r>
          </w:p>
        </w:tc>
        <w:tc>
          <w:tcPr>
            <w:tcW w:w="750" w:type="dxa"/>
            <w:vAlign w:val="center"/>
          </w:tcPr>
          <w:p w14:paraId="3D65FE99"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0CE4FB24" w14:textId="77777777" w:rsidR="00055E91" w:rsidRPr="00C05FE0" w:rsidRDefault="00055E91" w:rsidP="00F65B9B">
            <w:pPr>
              <w:spacing w:line="480" w:lineRule="auto"/>
              <w:jc w:val="center"/>
              <w:rPr>
                <w:bCs/>
              </w:rPr>
            </w:pPr>
            <w:r w:rsidRPr="00C05FE0">
              <w:rPr>
                <w:rFonts w:eastAsia="Times New Roman"/>
                <w:color w:val="000000"/>
              </w:rPr>
              <w:t>0.81</w:t>
            </w:r>
          </w:p>
        </w:tc>
        <w:tc>
          <w:tcPr>
            <w:tcW w:w="750" w:type="dxa"/>
            <w:vAlign w:val="center"/>
          </w:tcPr>
          <w:p w14:paraId="47835976"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center"/>
          </w:tcPr>
          <w:p w14:paraId="150BE55A" w14:textId="77777777" w:rsidR="00055E91" w:rsidRPr="00C05FE0" w:rsidRDefault="00055E91" w:rsidP="00F65B9B">
            <w:pPr>
              <w:spacing w:line="480" w:lineRule="auto"/>
              <w:jc w:val="center"/>
              <w:rPr>
                <w:bCs/>
              </w:rPr>
            </w:pPr>
            <w:r w:rsidRPr="00C05FE0">
              <w:rPr>
                <w:rFonts w:eastAsia="Times New Roman"/>
                <w:color w:val="000000"/>
              </w:rPr>
              <w:t>0.97</w:t>
            </w:r>
          </w:p>
        </w:tc>
      </w:tr>
      <w:tr w:rsidR="00055E91" w:rsidRPr="00C05FE0" w14:paraId="6B3BD705" w14:textId="77777777" w:rsidTr="0052461C">
        <w:tc>
          <w:tcPr>
            <w:tcW w:w="917" w:type="dxa"/>
            <w:vMerge/>
            <w:textDirection w:val="btLr"/>
          </w:tcPr>
          <w:p w14:paraId="01ED71D7"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D34ECD2" w14:textId="77777777" w:rsidR="00055E91" w:rsidRPr="00C05FE0" w:rsidRDefault="00055E91" w:rsidP="00F65B9B">
            <w:pPr>
              <w:spacing w:line="480" w:lineRule="auto"/>
              <w:rPr>
                <w:bCs/>
              </w:rPr>
            </w:pPr>
            <w:r w:rsidRPr="00C05FE0">
              <w:rPr>
                <w:rFonts w:eastAsia="Times New Roman"/>
                <w:color w:val="000000"/>
                <w:sz w:val="18"/>
                <w:szCs w:val="18"/>
              </w:rPr>
              <w:t>EU 12</w:t>
            </w:r>
          </w:p>
        </w:tc>
        <w:tc>
          <w:tcPr>
            <w:tcW w:w="750" w:type="dxa"/>
            <w:tcBorders>
              <w:top w:val="nil"/>
              <w:left w:val="single" w:sz="4" w:space="0" w:color="auto"/>
              <w:bottom w:val="nil"/>
            </w:tcBorders>
            <w:vAlign w:val="center"/>
          </w:tcPr>
          <w:p w14:paraId="426DF21C"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0EEDE106"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56DE6AF6"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2DBA39A8"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5C42B726"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067913D6"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6DFAA2D9"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4346622E" w14:textId="77777777" w:rsidR="00055E91" w:rsidRPr="00C05FE0" w:rsidRDefault="00055E91" w:rsidP="00F65B9B">
            <w:pPr>
              <w:spacing w:line="480" w:lineRule="auto"/>
              <w:jc w:val="center"/>
              <w:rPr>
                <w:bCs/>
              </w:rPr>
            </w:pPr>
          </w:p>
        </w:tc>
        <w:tc>
          <w:tcPr>
            <w:tcW w:w="750" w:type="dxa"/>
            <w:tcBorders>
              <w:top w:val="nil"/>
              <w:bottom w:val="nil"/>
              <w:right w:val="nil"/>
            </w:tcBorders>
            <w:vAlign w:val="center"/>
          </w:tcPr>
          <w:p w14:paraId="7E316895" w14:textId="77777777" w:rsidR="00055E91" w:rsidRPr="00C05FE0" w:rsidRDefault="00055E91" w:rsidP="00F65B9B">
            <w:pPr>
              <w:spacing w:line="480" w:lineRule="auto"/>
              <w:jc w:val="center"/>
              <w:rPr>
                <w:bCs/>
              </w:rPr>
            </w:pPr>
          </w:p>
        </w:tc>
        <w:tc>
          <w:tcPr>
            <w:tcW w:w="636" w:type="dxa"/>
            <w:tcBorders>
              <w:top w:val="nil"/>
              <w:left w:val="nil"/>
              <w:bottom w:val="nil"/>
              <w:right w:val="single" w:sz="4" w:space="0" w:color="auto"/>
            </w:tcBorders>
            <w:vAlign w:val="center"/>
          </w:tcPr>
          <w:p w14:paraId="48860F38" w14:textId="77777777" w:rsidR="00055E91" w:rsidRPr="00C05FE0" w:rsidRDefault="00055E91" w:rsidP="00F65B9B">
            <w:pPr>
              <w:spacing w:line="480" w:lineRule="auto"/>
              <w:jc w:val="center"/>
              <w:rPr>
                <w:bCs/>
              </w:rPr>
            </w:pPr>
          </w:p>
        </w:tc>
        <w:tc>
          <w:tcPr>
            <w:tcW w:w="750" w:type="dxa"/>
            <w:tcBorders>
              <w:left w:val="single" w:sz="4" w:space="0" w:color="auto"/>
            </w:tcBorders>
            <w:vAlign w:val="center"/>
          </w:tcPr>
          <w:p w14:paraId="5A02B12E"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345429BF" w14:textId="77777777" w:rsidR="00055E91" w:rsidRPr="00C05FE0" w:rsidRDefault="00055E91" w:rsidP="00F65B9B">
            <w:pPr>
              <w:spacing w:line="480" w:lineRule="auto"/>
              <w:jc w:val="center"/>
              <w:rPr>
                <w:bCs/>
              </w:rPr>
            </w:pPr>
            <w:r w:rsidRPr="00C05FE0">
              <w:rPr>
                <w:rFonts w:eastAsia="Times New Roman"/>
                <w:color w:val="000000"/>
              </w:rPr>
              <w:t>0.55</w:t>
            </w:r>
          </w:p>
        </w:tc>
        <w:tc>
          <w:tcPr>
            <w:tcW w:w="750" w:type="dxa"/>
            <w:vAlign w:val="center"/>
          </w:tcPr>
          <w:p w14:paraId="1BD25DC7"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70646984" w14:textId="77777777" w:rsidR="00055E91" w:rsidRPr="00C05FE0" w:rsidRDefault="00055E91" w:rsidP="00F65B9B">
            <w:pPr>
              <w:spacing w:line="480" w:lineRule="auto"/>
              <w:jc w:val="center"/>
              <w:rPr>
                <w:bCs/>
              </w:rPr>
            </w:pPr>
            <w:r w:rsidRPr="00C05FE0">
              <w:rPr>
                <w:rFonts w:eastAsia="Times New Roman"/>
                <w:color w:val="000000"/>
              </w:rPr>
              <w:t>0.87</w:t>
            </w:r>
          </w:p>
        </w:tc>
        <w:tc>
          <w:tcPr>
            <w:tcW w:w="750" w:type="dxa"/>
            <w:vAlign w:val="center"/>
          </w:tcPr>
          <w:p w14:paraId="5730DF11"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center"/>
          </w:tcPr>
          <w:p w14:paraId="08EA8198" w14:textId="77777777" w:rsidR="00055E91" w:rsidRPr="00C05FE0" w:rsidRDefault="00055E91" w:rsidP="00F65B9B">
            <w:pPr>
              <w:spacing w:line="480" w:lineRule="auto"/>
              <w:jc w:val="center"/>
              <w:rPr>
                <w:bCs/>
              </w:rPr>
            </w:pPr>
            <w:r w:rsidRPr="00C05FE0">
              <w:rPr>
                <w:rFonts w:eastAsia="Times New Roman"/>
                <w:color w:val="000000"/>
              </w:rPr>
              <w:t>0.37</w:t>
            </w:r>
          </w:p>
        </w:tc>
        <w:tc>
          <w:tcPr>
            <w:tcW w:w="750" w:type="dxa"/>
            <w:vAlign w:val="center"/>
          </w:tcPr>
          <w:p w14:paraId="277A65B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1D9CA128" w14:textId="77777777" w:rsidR="00055E91" w:rsidRPr="00C05FE0" w:rsidRDefault="00055E91" w:rsidP="00F65B9B">
            <w:pPr>
              <w:spacing w:line="480" w:lineRule="auto"/>
              <w:jc w:val="center"/>
              <w:rPr>
                <w:bCs/>
              </w:rPr>
            </w:pPr>
            <w:r w:rsidRPr="00C05FE0">
              <w:rPr>
                <w:rFonts w:eastAsia="Times New Roman"/>
                <w:color w:val="000000"/>
              </w:rPr>
              <w:t>0.67</w:t>
            </w:r>
          </w:p>
        </w:tc>
        <w:tc>
          <w:tcPr>
            <w:tcW w:w="750" w:type="dxa"/>
            <w:vAlign w:val="center"/>
          </w:tcPr>
          <w:p w14:paraId="1CDF2B30"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388897FF" w14:textId="77777777" w:rsidR="00055E91" w:rsidRPr="00C05FE0" w:rsidRDefault="00055E91" w:rsidP="00F65B9B">
            <w:pPr>
              <w:spacing w:line="480" w:lineRule="auto"/>
              <w:jc w:val="center"/>
              <w:rPr>
                <w:bCs/>
              </w:rPr>
            </w:pPr>
            <w:r w:rsidRPr="00C05FE0">
              <w:rPr>
                <w:rFonts w:eastAsia="Times New Roman"/>
                <w:color w:val="000000"/>
              </w:rPr>
              <w:t>0.17</w:t>
            </w:r>
          </w:p>
        </w:tc>
      </w:tr>
      <w:tr w:rsidR="00055E91" w:rsidRPr="00C05FE0" w14:paraId="49D4C39B" w14:textId="77777777" w:rsidTr="0052461C">
        <w:tc>
          <w:tcPr>
            <w:tcW w:w="917" w:type="dxa"/>
            <w:vMerge/>
            <w:textDirection w:val="btLr"/>
          </w:tcPr>
          <w:p w14:paraId="71B4BC4C"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3DA89596" w14:textId="77777777" w:rsidR="00055E91" w:rsidRPr="00C05FE0" w:rsidRDefault="00055E91" w:rsidP="00F65B9B">
            <w:pPr>
              <w:spacing w:line="480" w:lineRule="auto"/>
              <w:rPr>
                <w:bCs/>
              </w:rPr>
            </w:pPr>
            <w:r w:rsidRPr="00C05FE0">
              <w:rPr>
                <w:rFonts w:eastAsia="Times New Roman"/>
                <w:color w:val="000000"/>
                <w:sz w:val="18"/>
                <w:szCs w:val="18"/>
              </w:rPr>
              <w:t>Non-EU</w:t>
            </w:r>
          </w:p>
        </w:tc>
        <w:tc>
          <w:tcPr>
            <w:tcW w:w="750" w:type="dxa"/>
            <w:tcBorders>
              <w:top w:val="nil"/>
              <w:left w:val="single" w:sz="4" w:space="0" w:color="auto"/>
              <w:bottom w:val="nil"/>
            </w:tcBorders>
            <w:vAlign w:val="center"/>
          </w:tcPr>
          <w:p w14:paraId="077F7D9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41014153" w14:textId="77777777" w:rsidR="00055E91" w:rsidRPr="00C05FE0" w:rsidRDefault="00055E91" w:rsidP="00F65B9B">
            <w:pPr>
              <w:spacing w:line="480" w:lineRule="auto"/>
              <w:jc w:val="center"/>
              <w:rPr>
                <w:bCs/>
              </w:rPr>
            </w:pPr>
            <w:r w:rsidRPr="00C05FE0">
              <w:rPr>
                <w:rFonts w:eastAsia="Times New Roman"/>
                <w:color w:val="000000"/>
              </w:rPr>
              <w:t>0.59</w:t>
            </w:r>
          </w:p>
        </w:tc>
        <w:tc>
          <w:tcPr>
            <w:tcW w:w="750" w:type="dxa"/>
            <w:tcBorders>
              <w:top w:val="nil"/>
              <w:bottom w:val="nil"/>
            </w:tcBorders>
            <w:vAlign w:val="center"/>
          </w:tcPr>
          <w:p w14:paraId="6833ED95" w14:textId="77777777" w:rsidR="00055E91" w:rsidRPr="00C05FE0" w:rsidRDefault="00055E91" w:rsidP="00F65B9B">
            <w:pPr>
              <w:spacing w:line="480" w:lineRule="auto"/>
              <w:jc w:val="center"/>
              <w:rPr>
                <w:bCs/>
              </w:rPr>
            </w:pPr>
            <w:r w:rsidRPr="00C05FE0">
              <w:rPr>
                <w:rFonts w:eastAsia="Times New Roman"/>
                <w:color w:val="000000"/>
              </w:rPr>
              <w:t>-0.19</w:t>
            </w:r>
          </w:p>
        </w:tc>
        <w:tc>
          <w:tcPr>
            <w:tcW w:w="636" w:type="dxa"/>
            <w:tcBorders>
              <w:top w:val="nil"/>
              <w:bottom w:val="nil"/>
            </w:tcBorders>
            <w:vAlign w:val="center"/>
          </w:tcPr>
          <w:p w14:paraId="2B2E649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2DD4D6AF"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center"/>
          </w:tcPr>
          <w:p w14:paraId="593CC067" w14:textId="77777777" w:rsidR="00055E91" w:rsidRPr="00C05FE0" w:rsidRDefault="00055E91" w:rsidP="00F65B9B">
            <w:pPr>
              <w:spacing w:line="480" w:lineRule="auto"/>
              <w:jc w:val="center"/>
              <w:rPr>
                <w:bCs/>
              </w:rPr>
            </w:pPr>
            <w:r w:rsidRPr="00C05FE0">
              <w:rPr>
                <w:rFonts w:eastAsia="Times New Roman"/>
                <w:color w:val="000000"/>
              </w:rPr>
              <w:t>0.54</w:t>
            </w:r>
          </w:p>
        </w:tc>
        <w:tc>
          <w:tcPr>
            <w:tcW w:w="750" w:type="dxa"/>
            <w:tcBorders>
              <w:top w:val="nil"/>
              <w:bottom w:val="nil"/>
            </w:tcBorders>
            <w:vAlign w:val="center"/>
          </w:tcPr>
          <w:p w14:paraId="0AAE1E8A"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center"/>
          </w:tcPr>
          <w:p w14:paraId="54D655E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right w:val="nil"/>
            </w:tcBorders>
            <w:vAlign w:val="center"/>
          </w:tcPr>
          <w:p w14:paraId="3DAB04A5"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tcBorders>
              <w:top w:val="nil"/>
              <w:left w:val="nil"/>
              <w:bottom w:val="nil"/>
              <w:right w:val="single" w:sz="4" w:space="0" w:color="auto"/>
            </w:tcBorders>
            <w:vAlign w:val="center"/>
          </w:tcPr>
          <w:p w14:paraId="64DDF379"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31D25860"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6D953888" w14:textId="77777777" w:rsidR="00055E91" w:rsidRPr="00C05FE0" w:rsidRDefault="00055E91" w:rsidP="00F65B9B">
            <w:pPr>
              <w:spacing w:line="480" w:lineRule="auto"/>
              <w:jc w:val="center"/>
              <w:rPr>
                <w:bCs/>
              </w:rPr>
            </w:pPr>
            <w:r w:rsidRPr="00C05FE0">
              <w:rPr>
                <w:rFonts w:eastAsia="Times New Roman"/>
                <w:color w:val="000000"/>
              </w:rPr>
              <w:t>0.61</w:t>
            </w:r>
          </w:p>
        </w:tc>
        <w:tc>
          <w:tcPr>
            <w:tcW w:w="750" w:type="dxa"/>
            <w:vAlign w:val="center"/>
          </w:tcPr>
          <w:p w14:paraId="10A6BB8F" w14:textId="77777777" w:rsidR="00055E91" w:rsidRPr="00C05FE0" w:rsidRDefault="00055E91" w:rsidP="00F65B9B">
            <w:pPr>
              <w:spacing w:line="480" w:lineRule="auto"/>
              <w:jc w:val="center"/>
              <w:rPr>
                <w:bCs/>
              </w:rPr>
            </w:pPr>
            <w:r w:rsidRPr="00C05FE0">
              <w:rPr>
                <w:rFonts w:eastAsia="Times New Roman"/>
                <w:color w:val="000000"/>
              </w:rPr>
              <w:t>-0.16</w:t>
            </w:r>
          </w:p>
        </w:tc>
        <w:tc>
          <w:tcPr>
            <w:tcW w:w="636" w:type="dxa"/>
            <w:vAlign w:val="center"/>
          </w:tcPr>
          <w:p w14:paraId="6776240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3A521563"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7A0B4ACE" w14:textId="77777777" w:rsidR="00055E91" w:rsidRPr="00C05FE0" w:rsidRDefault="00055E91" w:rsidP="00F65B9B">
            <w:pPr>
              <w:spacing w:line="480" w:lineRule="auto"/>
              <w:jc w:val="center"/>
              <w:rPr>
                <w:bCs/>
              </w:rPr>
            </w:pPr>
            <w:r w:rsidRPr="00C05FE0">
              <w:rPr>
                <w:rFonts w:eastAsia="Times New Roman"/>
                <w:color w:val="000000"/>
              </w:rPr>
              <w:t>0.14</w:t>
            </w:r>
          </w:p>
        </w:tc>
        <w:tc>
          <w:tcPr>
            <w:tcW w:w="750" w:type="dxa"/>
            <w:vAlign w:val="center"/>
          </w:tcPr>
          <w:p w14:paraId="1E41CADB"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center"/>
          </w:tcPr>
          <w:p w14:paraId="5D0FFD83"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vAlign w:val="center"/>
          </w:tcPr>
          <w:p w14:paraId="497D6F25"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6C1DAF23" w14:textId="77777777" w:rsidR="00055E91" w:rsidRPr="00C05FE0" w:rsidRDefault="00055E91" w:rsidP="00F65B9B">
            <w:pPr>
              <w:spacing w:line="480" w:lineRule="auto"/>
              <w:jc w:val="center"/>
              <w:rPr>
                <w:bCs/>
              </w:rPr>
            </w:pPr>
            <w:r w:rsidRPr="00C05FE0">
              <w:rPr>
                <w:rFonts w:eastAsia="Times New Roman"/>
                <w:color w:val="000000"/>
              </w:rPr>
              <w:t>0.02</w:t>
            </w:r>
          </w:p>
        </w:tc>
      </w:tr>
      <w:tr w:rsidR="00055E91" w:rsidRPr="00C05FE0" w14:paraId="4B87C294" w14:textId="77777777" w:rsidTr="0052461C">
        <w:tc>
          <w:tcPr>
            <w:tcW w:w="917" w:type="dxa"/>
            <w:vMerge w:val="restart"/>
            <w:textDirection w:val="btLr"/>
          </w:tcPr>
          <w:p w14:paraId="0260EEC0" w14:textId="77777777" w:rsidR="00055E91" w:rsidRPr="00C05FE0" w:rsidRDefault="00055E91" w:rsidP="00F65B9B">
            <w:pPr>
              <w:spacing w:line="480" w:lineRule="auto"/>
              <w:ind w:left="113" w:right="113"/>
              <w:jc w:val="center"/>
              <w:rPr>
                <w:b/>
                <w:bCs/>
                <w:sz w:val="16"/>
                <w:szCs w:val="16"/>
              </w:rPr>
            </w:pPr>
            <w:r w:rsidRPr="00C05FE0">
              <w:rPr>
                <w:b/>
                <w:bCs/>
                <w:sz w:val="16"/>
                <w:szCs w:val="16"/>
              </w:rPr>
              <w:t>Mother’s nationality</w:t>
            </w:r>
          </w:p>
        </w:tc>
        <w:tc>
          <w:tcPr>
            <w:tcW w:w="1301" w:type="dxa"/>
            <w:tcBorders>
              <w:right w:val="single" w:sz="4" w:space="0" w:color="auto"/>
            </w:tcBorders>
            <w:vAlign w:val="center"/>
          </w:tcPr>
          <w:p w14:paraId="5BB3DC44" w14:textId="77777777" w:rsidR="00055E91" w:rsidRPr="00C05FE0" w:rsidRDefault="00055E91" w:rsidP="00F65B9B">
            <w:pPr>
              <w:spacing w:line="480" w:lineRule="auto"/>
              <w:rPr>
                <w:rFonts w:eastAsia="Times New Roman"/>
                <w:color w:val="000000"/>
              </w:rPr>
            </w:pPr>
            <w:r w:rsidRPr="00C05FE0">
              <w:rPr>
                <w:rFonts w:eastAsia="Times New Roman"/>
                <w:color w:val="000000"/>
                <w:sz w:val="18"/>
                <w:szCs w:val="18"/>
              </w:rPr>
              <w:t>British</w:t>
            </w:r>
          </w:p>
        </w:tc>
        <w:tc>
          <w:tcPr>
            <w:tcW w:w="750" w:type="dxa"/>
            <w:tcBorders>
              <w:top w:val="nil"/>
              <w:left w:val="single" w:sz="4" w:space="0" w:color="auto"/>
              <w:bottom w:val="nil"/>
            </w:tcBorders>
            <w:vAlign w:val="center"/>
          </w:tcPr>
          <w:p w14:paraId="1E161677"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5068A414"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596B6CBB"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09371721"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217F149F"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2346E41E"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center"/>
          </w:tcPr>
          <w:p w14:paraId="71AA09E5"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center"/>
          </w:tcPr>
          <w:p w14:paraId="234A7C78"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right w:val="nil"/>
            </w:tcBorders>
            <w:vAlign w:val="center"/>
          </w:tcPr>
          <w:p w14:paraId="7B95DF2E" w14:textId="77777777" w:rsidR="00055E91" w:rsidRPr="00C05FE0" w:rsidRDefault="00055E91" w:rsidP="00F65B9B">
            <w:pPr>
              <w:spacing w:line="480" w:lineRule="auto"/>
              <w:jc w:val="center"/>
              <w:rPr>
                <w:rFonts w:eastAsia="Times New Roman"/>
                <w:color w:val="000000"/>
              </w:rPr>
            </w:pPr>
          </w:p>
        </w:tc>
        <w:tc>
          <w:tcPr>
            <w:tcW w:w="636" w:type="dxa"/>
            <w:tcBorders>
              <w:top w:val="nil"/>
              <w:left w:val="nil"/>
              <w:bottom w:val="nil"/>
              <w:right w:val="single" w:sz="4" w:space="0" w:color="auto"/>
            </w:tcBorders>
            <w:vAlign w:val="center"/>
          </w:tcPr>
          <w:p w14:paraId="3F9FF4E0"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center"/>
          </w:tcPr>
          <w:p w14:paraId="7682174E"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77C4F4AF"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59EBC666"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45271564"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76C6B1C"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555B31D"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23C5443E"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61D7B6CB"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2B8C7366"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4633C7E0" w14:textId="77777777" w:rsidR="00055E91" w:rsidRPr="00C05FE0" w:rsidRDefault="00055E91" w:rsidP="00F65B9B">
            <w:pPr>
              <w:spacing w:line="480" w:lineRule="auto"/>
              <w:jc w:val="center"/>
              <w:rPr>
                <w:rFonts w:eastAsia="Times New Roman"/>
                <w:color w:val="000000"/>
              </w:rPr>
            </w:pPr>
          </w:p>
        </w:tc>
      </w:tr>
      <w:tr w:rsidR="00055E91" w:rsidRPr="00C05FE0" w14:paraId="776F76CD" w14:textId="77777777" w:rsidTr="0052461C">
        <w:tc>
          <w:tcPr>
            <w:tcW w:w="917" w:type="dxa"/>
            <w:vMerge/>
            <w:textDirection w:val="btLr"/>
          </w:tcPr>
          <w:p w14:paraId="32407851"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6E547904" w14:textId="77777777" w:rsidR="00055E91" w:rsidRPr="00C05FE0" w:rsidRDefault="00055E91" w:rsidP="00F65B9B">
            <w:pPr>
              <w:spacing w:line="480" w:lineRule="auto"/>
              <w:rPr>
                <w:bCs/>
              </w:rPr>
            </w:pPr>
            <w:r w:rsidRPr="00C05FE0">
              <w:rPr>
                <w:rFonts w:eastAsia="Times New Roman"/>
                <w:color w:val="000000"/>
                <w:sz w:val="18"/>
                <w:szCs w:val="18"/>
              </w:rPr>
              <w:t>EU 15</w:t>
            </w:r>
          </w:p>
        </w:tc>
        <w:tc>
          <w:tcPr>
            <w:tcW w:w="750" w:type="dxa"/>
            <w:tcBorders>
              <w:top w:val="nil"/>
              <w:left w:val="single" w:sz="4" w:space="0" w:color="auto"/>
              <w:bottom w:val="nil"/>
            </w:tcBorders>
            <w:vAlign w:val="center"/>
          </w:tcPr>
          <w:p w14:paraId="39B37422"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347B028F" w14:textId="77777777" w:rsidR="00055E91" w:rsidRPr="00C05FE0" w:rsidRDefault="00055E91" w:rsidP="00F65B9B">
            <w:pPr>
              <w:spacing w:line="480" w:lineRule="auto"/>
              <w:jc w:val="center"/>
              <w:rPr>
                <w:bCs/>
              </w:rPr>
            </w:pPr>
            <w:r w:rsidRPr="00C05FE0">
              <w:rPr>
                <w:rFonts w:eastAsia="Times New Roman"/>
                <w:color w:val="000000"/>
              </w:rPr>
              <w:t>0.94</w:t>
            </w:r>
          </w:p>
        </w:tc>
        <w:tc>
          <w:tcPr>
            <w:tcW w:w="750" w:type="dxa"/>
            <w:tcBorders>
              <w:top w:val="nil"/>
              <w:bottom w:val="nil"/>
            </w:tcBorders>
            <w:vAlign w:val="center"/>
          </w:tcPr>
          <w:p w14:paraId="6E1E095A"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center"/>
          </w:tcPr>
          <w:p w14:paraId="1159C6FF" w14:textId="77777777" w:rsidR="00055E91" w:rsidRPr="00C05FE0" w:rsidRDefault="00055E91" w:rsidP="00F65B9B">
            <w:pPr>
              <w:spacing w:line="480" w:lineRule="auto"/>
              <w:jc w:val="center"/>
              <w:rPr>
                <w:bCs/>
              </w:rPr>
            </w:pPr>
            <w:r w:rsidRPr="00C05FE0">
              <w:rPr>
                <w:rFonts w:eastAsia="Times New Roman"/>
                <w:color w:val="000000"/>
              </w:rPr>
              <w:t>0.15</w:t>
            </w:r>
          </w:p>
        </w:tc>
        <w:tc>
          <w:tcPr>
            <w:tcW w:w="750" w:type="dxa"/>
            <w:tcBorders>
              <w:top w:val="nil"/>
              <w:bottom w:val="nil"/>
            </w:tcBorders>
            <w:vAlign w:val="center"/>
          </w:tcPr>
          <w:p w14:paraId="3C33DD82"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2CC598E6" w14:textId="77777777" w:rsidR="00055E91" w:rsidRPr="00C05FE0" w:rsidRDefault="00055E91" w:rsidP="00F65B9B">
            <w:pPr>
              <w:spacing w:line="480" w:lineRule="auto"/>
              <w:jc w:val="center"/>
              <w:rPr>
                <w:bCs/>
              </w:rPr>
            </w:pPr>
            <w:r w:rsidRPr="00C05FE0">
              <w:rPr>
                <w:rFonts w:eastAsia="Times New Roman"/>
                <w:color w:val="000000"/>
              </w:rPr>
              <w:t>0.19</w:t>
            </w:r>
          </w:p>
        </w:tc>
        <w:tc>
          <w:tcPr>
            <w:tcW w:w="750" w:type="dxa"/>
            <w:tcBorders>
              <w:top w:val="nil"/>
              <w:bottom w:val="nil"/>
            </w:tcBorders>
            <w:vAlign w:val="center"/>
          </w:tcPr>
          <w:p w14:paraId="33876CC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center"/>
          </w:tcPr>
          <w:p w14:paraId="6D64AAC3" w14:textId="77777777" w:rsidR="00055E91" w:rsidRPr="00C05FE0" w:rsidRDefault="00055E91" w:rsidP="00F65B9B">
            <w:pPr>
              <w:spacing w:line="480" w:lineRule="auto"/>
              <w:jc w:val="center"/>
              <w:rPr>
                <w:bCs/>
              </w:rPr>
            </w:pPr>
            <w:r w:rsidRPr="00C05FE0">
              <w:rPr>
                <w:rFonts w:eastAsia="Times New Roman"/>
                <w:color w:val="000000"/>
              </w:rPr>
              <w:t>0.69</w:t>
            </w:r>
          </w:p>
        </w:tc>
        <w:tc>
          <w:tcPr>
            <w:tcW w:w="750" w:type="dxa"/>
            <w:tcBorders>
              <w:top w:val="nil"/>
              <w:bottom w:val="nil"/>
              <w:right w:val="nil"/>
            </w:tcBorders>
            <w:vAlign w:val="center"/>
          </w:tcPr>
          <w:p w14:paraId="49F7FBF1"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left w:val="nil"/>
              <w:bottom w:val="nil"/>
              <w:right w:val="single" w:sz="4" w:space="0" w:color="auto"/>
            </w:tcBorders>
            <w:vAlign w:val="center"/>
          </w:tcPr>
          <w:p w14:paraId="49892531" w14:textId="77777777" w:rsidR="00055E91" w:rsidRPr="00C05FE0" w:rsidRDefault="00055E91" w:rsidP="00F65B9B">
            <w:pPr>
              <w:spacing w:line="480" w:lineRule="auto"/>
              <w:jc w:val="center"/>
              <w:rPr>
                <w:bCs/>
              </w:rPr>
            </w:pPr>
            <w:r w:rsidRPr="00C05FE0">
              <w:rPr>
                <w:rFonts w:eastAsia="Times New Roman"/>
                <w:color w:val="000000"/>
              </w:rPr>
              <w:t>0.39</w:t>
            </w:r>
          </w:p>
        </w:tc>
        <w:tc>
          <w:tcPr>
            <w:tcW w:w="750" w:type="dxa"/>
            <w:tcBorders>
              <w:left w:val="single" w:sz="4" w:space="0" w:color="auto"/>
            </w:tcBorders>
            <w:vAlign w:val="center"/>
          </w:tcPr>
          <w:p w14:paraId="2D649E12"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0810E725" w14:textId="77777777" w:rsidR="00055E91" w:rsidRPr="00C05FE0" w:rsidRDefault="00055E91" w:rsidP="00F65B9B">
            <w:pPr>
              <w:spacing w:line="480" w:lineRule="auto"/>
              <w:jc w:val="center"/>
              <w:rPr>
                <w:bCs/>
              </w:rPr>
            </w:pPr>
            <w:r w:rsidRPr="00C05FE0">
              <w:rPr>
                <w:rFonts w:eastAsia="Times New Roman"/>
                <w:color w:val="000000"/>
              </w:rPr>
              <w:t>0.89</w:t>
            </w:r>
          </w:p>
        </w:tc>
        <w:tc>
          <w:tcPr>
            <w:tcW w:w="750" w:type="dxa"/>
            <w:vAlign w:val="center"/>
          </w:tcPr>
          <w:p w14:paraId="0B801850"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4C316C6F" w14:textId="77777777" w:rsidR="00055E91" w:rsidRPr="00C05FE0" w:rsidRDefault="00055E91" w:rsidP="00F65B9B">
            <w:pPr>
              <w:spacing w:line="480" w:lineRule="auto"/>
              <w:jc w:val="center"/>
              <w:rPr>
                <w:bCs/>
              </w:rPr>
            </w:pPr>
            <w:r w:rsidRPr="00C05FE0">
              <w:rPr>
                <w:rFonts w:eastAsia="Times New Roman"/>
                <w:color w:val="000000"/>
              </w:rPr>
              <w:t>0.38</w:t>
            </w:r>
          </w:p>
        </w:tc>
        <w:tc>
          <w:tcPr>
            <w:tcW w:w="750" w:type="dxa"/>
            <w:vAlign w:val="center"/>
          </w:tcPr>
          <w:p w14:paraId="1F19C11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3A11058A" w14:textId="77777777" w:rsidR="00055E91" w:rsidRPr="00C05FE0" w:rsidRDefault="00055E91" w:rsidP="00F65B9B">
            <w:pPr>
              <w:spacing w:line="480" w:lineRule="auto"/>
              <w:jc w:val="center"/>
              <w:rPr>
                <w:bCs/>
              </w:rPr>
            </w:pPr>
            <w:r w:rsidRPr="00C05FE0">
              <w:rPr>
                <w:rFonts w:eastAsia="Times New Roman"/>
                <w:color w:val="000000"/>
              </w:rPr>
              <w:t>0.60</w:t>
            </w:r>
          </w:p>
        </w:tc>
        <w:tc>
          <w:tcPr>
            <w:tcW w:w="750" w:type="dxa"/>
            <w:vAlign w:val="center"/>
          </w:tcPr>
          <w:p w14:paraId="3A0E60D7"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center"/>
          </w:tcPr>
          <w:p w14:paraId="54A5EC8C" w14:textId="77777777" w:rsidR="00055E91" w:rsidRPr="00C05FE0" w:rsidRDefault="00055E91" w:rsidP="00F65B9B">
            <w:pPr>
              <w:spacing w:line="480" w:lineRule="auto"/>
              <w:jc w:val="center"/>
              <w:rPr>
                <w:bCs/>
              </w:rPr>
            </w:pPr>
            <w:r w:rsidRPr="00C05FE0">
              <w:rPr>
                <w:rFonts w:eastAsia="Times New Roman"/>
                <w:color w:val="000000"/>
              </w:rPr>
              <w:t>0.52</w:t>
            </w:r>
          </w:p>
        </w:tc>
        <w:tc>
          <w:tcPr>
            <w:tcW w:w="750" w:type="dxa"/>
            <w:vAlign w:val="center"/>
          </w:tcPr>
          <w:p w14:paraId="7C70ABE5"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center"/>
          </w:tcPr>
          <w:p w14:paraId="097F65C2" w14:textId="77777777" w:rsidR="00055E91" w:rsidRPr="00C05FE0" w:rsidRDefault="00055E91" w:rsidP="00F65B9B">
            <w:pPr>
              <w:spacing w:line="480" w:lineRule="auto"/>
              <w:jc w:val="center"/>
              <w:rPr>
                <w:bCs/>
              </w:rPr>
            </w:pPr>
            <w:r w:rsidRPr="00C05FE0">
              <w:rPr>
                <w:rFonts w:eastAsia="Times New Roman"/>
                <w:color w:val="000000"/>
              </w:rPr>
              <w:t>0.07</w:t>
            </w:r>
          </w:p>
        </w:tc>
      </w:tr>
      <w:tr w:rsidR="00055E91" w:rsidRPr="00C05FE0" w14:paraId="3B2BEBF4" w14:textId="77777777" w:rsidTr="0052461C">
        <w:tc>
          <w:tcPr>
            <w:tcW w:w="917" w:type="dxa"/>
            <w:vMerge/>
            <w:textDirection w:val="btLr"/>
          </w:tcPr>
          <w:p w14:paraId="0A2D8093"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0EAA42AD" w14:textId="77777777" w:rsidR="00055E91" w:rsidRPr="00C05FE0" w:rsidRDefault="00055E91" w:rsidP="00F65B9B">
            <w:pPr>
              <w:spacing w:line="480" w:lineRule="auto"/>
              <w:rPr>
                <w:bCs/>
              </w:rPr>
            </w:pPr>
            <w:r w:rsidRPr="00C05FE0">
              <w:rPr>
                <w:rFonts w:eastAsia="Times New Roman"/>
                <w:color w:val="000000"/>
                <w:sz w:val="18"/>
                <w:szCs w:val="18"/>
              </w:rPr>
              <w:t>EU 12</w:t>
            </w:r>
          </w:p>
        </w:tc>
        <w:tc>
          <w:tcPr>
            <w:tcW w:w="750" w:type="dxa"/>
            <w:tcBorders>
              <w:top w:val="nil"/>
              <w:left w:val="single" w:sz="4" w:space="0" w:color="auto"/>
              <w:bottom w:val="nil"/>
            </w:tcBorders>
            <w:vAlign w:val="center"/>
          </w:tcPr>
          <w:p w14:paraId="34CC8DF6"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266EE92A"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07F3BF16"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2CF665C4"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03AAE194"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4D9CA848" w14:textId="77777777" w:rsidR="00055E91" w:rsidRPr="00C05FE0" w:rsidRDefault="00055E91" w:rsidP="00F65B9B">
            <w:pPr>
              <w:spacing w:line="480" w:lineRule="auto"/>
              <w:jc w:val="center"/>
              <w:rPr>
                <w:bCs/>
              </w:rPr>
            </w:pPr>
          </w:p>
        </w:tc>
        <w:tc>
          <w:tcPr>
            <w:tcW w:w="750" w:type="dxa"/>
            <w:tcBorders>
              <w:top w:val="nil"/>
              <w:bottom w:val="nil"/>
            </w:tcBorders>
            <w:vAlign w:val="center"/>
          </w:tcPr>
          <w:p w14:paraId="0DF0B0DE" w14:textId="77777777" w:rsidR="00055E91" w:rsidRPr="00C05FE0" w:rsidRDefault="00055E91" w:rsidP="00F65B9B">
            <w:pPr>
              <w:spacing w:line="480" w:lineRule="auto"/>
              <w:jc w:val="center"/>
              <w:rPr>
                <w:bCs/>
              </w:rPr>
            </w:pPr>
          </w:p>
        </w:tc>
        <w:tc>
          <w:tcPr>
            <w:tcW w:w="636" w:type="dxa"/>
            <w:tcBorders>
              <w:top w:val="nil"/>
              <w:bottom w:val="nil"/>
            </w:tcBorders>
            <w:vAlign w:val="center"/>
          </w:tcPr>
          <w:p w14:paraId="65BDFEE7" w14:textId="77777777" w:rsidR="00055E91" w:rsidRPr="00C05FE0" w:rsidRDefault="00055E91" w:rsidP="00F65B9B">
            <w:pPr>
              <w:spacing w:line="480" w:lineRule="auto"/>
              <w:jc w:val="center"/>
              <w:rPr>
                <w:bCs/>
              </w:rPr>
            </w:pPr>
          </w:p>
        </w:tc>
        <w:tc>
          <w:tcPr>
            <w:tcW w:w="750" w:type="dxa"/>
            <w:tcBorders>
              <w:top w:val="nil"/>
              <w:bottom w:val="nil"/>
              <w:right w:val="nil"/>
            </w:tcBorders>
            <w:vAlign w:val="center"/>
          </w:tcPr>
          <w:p w14:paraId="44E8BDFB" w14:textId="77777777" w:rsidR="00055E91" w:rsidRPr="00C05FE0" w:rsidRDefault="00055E91" w:rsidP="00F65B9B">
            <w:pPr>
              <w:spacing w:line="480" w:lineRule="auto"/>
              <w:jc w:val="center"/>
              <w:rPr>
                <w:bCs/>
              </w:rPr>
            </w:pPr>
          </w:p>
        </w:tc>
        <w:tc>
          <w:tcPr>
            <w:tcW w:w="636" w:type="dxa"/>
            <w:tcBorders>
              <w:top w:val="nil"/>
              <w:left w:val="nil"/>
              <w:bottom w:val="nil"/>
              <w:right w:val="single" w:sz="4" w:space="0" w:color="auto"/>
            </w:tcBorders>
            <w:vAlign w:val="center"/>
          </w:tcPr>
          <w:p w14:paraId="2FCD2CC3" w14:textId="77777777" w:rsidR="00055E91" w:rsidRPr="00C05FE0" w:rsidRDefault="00055E91" w:rsidP="00F65B9B">
            <w:pPr>
              <w:spacing w:line="480" w:lineRule="auto"/>
              <w:jc w:val="center"/>
              <w:rPr>
                <w:bCs/>
              </w:rPr>
            </w:pPr>
          </w:p>
        </w:tc>
        <w:tc>
          <w:tcPr>
            <w:tcW w:w="750" w:type="dxa"/>
            <w:tcBorders>
              <w:left w:val="single" w:sz="4" w:space="0" w:color="auto"/>
            </w:tcBorders>
            <w:vAlign w:val="center"/>
          </w:tcPr>
          <w:p w14:paraId="6D3B01DD"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0BC37100"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vAlign w:val="center"/>
          </w:tcPr>
          <w:p w14:paraId="63D2CE43"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vAlign w:val="center"/>
          </w:tcPr>
          <w:p w14:paraId="293FC233"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vAlign w:val="center"/>
          </w:tcPr>
          <w:p w14:paraId="0E09DA8C" w14:textId="77777777" w:rsidR="00055E91" w:rsidRPr="00C05FE0" w:rsidRDefault="00055E91" w:rsidP="00F65B9B">
            <w:pPr>
              <w:spacing w:line="480" w:lineRule="auto"/>
              <w:jc w:val="center"/>
              <w:rPr>
                <w:bCs/>
              </w:rPr>
            </w:pPr>
            <w:r w:rsidRPr="00C05FE0">
              <w:rPr>
                <w:rFonts w:eastAsia="Times New Roman"/>
                <w:color w:val="000000"/>
              </w:rPr>
              <w:t>0.16</w:t>
            </w:r>
          </w:p>
        </w:tc>
        <w:tc>
          <w:tcPr>
            <w:tcW w:w="636" w:type="dxa"/>
            <w:vAlign w:val="center"/>
          </w:tcPr>
          <w:p w14:paraId="2B11F34B"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6AAF543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center"/>
          </w:tcPr>
          <w:p w14:paraId="633DD4BC" w14:textId="77777777" w:rsidR="00055E91" w:rsidRPr="00C05FE0" w:rsidRDefault="00055E91" w:rsidP="00F65B9B">
            <w:pPr>
              <w:spacing w:line="480" w:lineRule="auto"/>
              <w:jc w:val="center"/>
              <w:rPr>
                <w:bCs/>
              </w:rPr>
            </w:pPr>
            <w:r w:rsidRPr="00C05FE0">
              <w:rPr>
                <w:rFonts w:eastAsia="Times New Roman"/>
                <w:color w:val="000000"/>
              </w:rPr>
              <w:t>0.75</w:t>
            </w:r>
          </w:p>
        </w:tc>
        <w:tc>
          <w:tcPr>
            <w:tcW w:w="750" w:type="dxa"/>
            <w:vAlign w:val="center"/>
          </w:tcPr>
          <w:p w14:paraId="5617109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4DE3E744" w14:textId="77777777" w:rsidR="00055E91" w:rsidRPr="00C05FE0" w:rsidRDefault="00055E91" w:rsidP="00F65B9B">
            <w:pPr>
              <w:spacing w:line="480" w:lineRule="auto"/>
              <w:jc w:val="center"/>
              <w:rPr>
                <w:bCs/>
              </w:rPr>
            </w:pPr>
            <w:r w:rsidRPr="00C05FE0">
              <w:rPr>
                <w:rFonts w:eastAsia="Times New Roman"/>
                <w:color w:val="000000"/>
              </w:rPr>
              <w:t>0.63</w:t>
            </w:r>
          </w:p>
        </w:tc>
      </w:tr>
      <w:tr w:rsidR="00055E91" w:rsidRPr="00C05FE0" w14:paraId="4397431B" w14:textId="77777777" w:rsidTr="0052461C">
        <w:tc>
          <w:tcPr>
            <w:tcW w:w="917" w:type="dxa"/>
            <w:vMerge/>
            <w:textDirection w:val="btLr"/>
          </w:tcPr>
          <w:p w14:paraId="1F07B7B9"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06200402" w14:textId="77777777" w:rsidR="00055E91" w:rsidRPr="00C05FE0" w:rsidRDefault="00055E91" w:rsidP="00F65B9B">
            <w:pPr>
              <w:spacing w:line="480" w:lineRule="auto"/>
              <w:rPr>
                <w:bCs/>
              </w:rPr>
            </w:pPr>
            <w:r w:rsidRPr="00C05FE0">
              <w:rPr>
                <w:rFonts w:eastAsia="Times New Roman"/>
                <w:color w:val="000000"/>
                <w:sz w:val="18"/>
                <w:szCs w:val="18"/>
              </w:rPr>
              <w:t>Non-EU</w:t>
            </w:r>
          </w:p>
        </w:tc>
        <w:tc>
          <w:tcPr>
            <w:tcW w:w="750" w:type="dxa"/>
            <w:tcBorders>
              <w:top w:val="nil"/>
              <w:left w:val="single" w:sz="4" w:space="0" w:color="auto"/>
              <w:bottom w:val="nil"/>
            </w:tcBorders>
            <w:vAlign w:val="center"/>
          </w:tcPr>
          <w:p w14:paraId="1546855D"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center"/>
          </w:tcPr>
          <w:p w14:paraId="4D7702F2"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tcBorders>
              <w:top w:val="nil"/>
              <w:bottom w:val="nil"/>
            </w:tcBorders>
            <w:vAlign w:val="center"/>
          </w:tcPr>
          <w:p w14:paraId="69B8E6A9" w14:textId="77777777" w:rsidR="00055E91" w:rsidRPr="00C05FE0" w:rsidRDefault="00055E91" w:rsidP="00F65B9B">
            <w:pPr>
              <w:spacing w:line="480" w:lineRule="auto"/>
              <w:jc w:val="center"/>
              <w:rPr>
                <w:bCs/>
              </w:rPr>
            </w:pPr>
            <w:r w:rsidRPr="00C05FE0">
              <w:rPr>
                <w:rFonts w:eastAsia="Times New Roman"/>
                <w:color w:val="000000"/>
              </w:rPr>
              <w:t>-0.17</w:t>
            </w:r>
          </w:p>
        </w:tc>
        <w:tc>
          <w:tcPr>
            <w:tcW w:w="636" w:type="dxa"/>
            <w:tcBorders>
              <w:top w:val="nil"/>
              <w:bottom w:val="nil"/>
            </w:tcBorders>
            <w:vAlign w:val="center"/>
          </w:tcPr>
          <w:p w14:paraId="7575DF0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45FAC0A7"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center"/>
          </w:tcPr>
          <w:p w14:paraId="3FBD92B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center"/>
          </w:tcPr>
          <w:p w14:paraId="66B284B1"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tcBorders>
            <w:vAlign w:val="center"/>
          </w:tcPr>
          <w:p w14:paraId="6999710F" w14:textId="77777777" w:rsidR="00055E91" w:rsidRPr="00C05FE0" w:rsidRDefault="00055E91" w:rsidP="00F65B9B">
            <w:pPr>
              <w:spacing w:line="480" w:lineRule="auto"/>
              <w:jc w:val="center"/>
              <w:rPr>
                <w:bCs/>
              </w:rPr>
            </w:pPr>
            <w:r w:rsidRPr="00C05FE0">
              <w:rPr>
                <w:rFonts w:eastAsia="Times New Roman"/>
                <w:color w:val="000000"/>
              </w:rPr>
              <w:t>0.78</w:t>
            </w:r>
          </w:p>
        </w:tc>
        <w:tc>
          <w:tcPr>
            <w:tcW w:w="750" w:type="dxa"/>
            <w:tcBorders>
              <w:top w:val="nil"/>
              <w:bottom w:val="nil"/>
              <w:right w:val="nil"/>
            </w:tcBorders>
            <w:vAlign w:val="center"/>
          </w:tcPr>
          <w:p w14:paraId="3E9348D5"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left w:val="nil"/>
              <w:bottom w:val="nil"/>
              <w:right w:val="single" w:sz="4" w:space="0" w:color="auto"/>
            </w:tcBorders>
            <w:vAlign w:val="center"/>
          </w:tcPr>
          <w:p w14:paraId="335DDAF0"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center"/>
          </w:tcPr>
          <w:p w14:paraId="32A4EE92" w14:textId="77777777" w:rsidR="00055E91" w:rsidRPr="00C05FE0" w:rsidRDefault="00055E91" w:rsidP="00F65B9B">
            <w:pPr>
              <w:spacing w:line="480" w:lineRule="auto"/>
              <w:jc w:val="center"/>
              <w:rPr>
                <w:bCs/>
              </w:rPr>
            </w:pPr>
            <w:r w:rsidRPr="00C05FE0">
              <w:rPr>
                <w:rFonts w:eastAsia="Times New Roman"/>
                <w:color w:val="000000"/>
              </w:rPr>
              <w:t>-0.07</w:t>
            </w:r>
          </w:p>
        </w:tc>
        <w:tc>
          <w:tcPr>
            <w:tcW w:w="636" w:type="dxa"/>
            <w:vAlign w:val="center"/>
          </w:tcPr>
          <w:p w14:paraId="7C613884"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center"/>
          </w:tcPr>
          <w:p w14:paraId="38C22C38" w14:textId="77777777" w:rsidR="00055E91" w:rsidRPr="00C05FE0" w:rsidRDefault="00055E91" w:rsidP="00F65B9B">
            <w:pPr>
              <w:spacing w:line="480" w:lineRule="auto"/>
              <w:jc w:val="center"/>
              <w:rPr>
                <w:bCs/>
              </w:rPr>
            </w:pPr>
            <w:r w:rsidRPr="00C05FE0">
              <w:rPr>
                <w:rFonts w:eastAsia="Times New Roman"/>
                <w:color w:val="000000"/>
              </w:rPr>
              <w:t>-0.14</w:t>
            </w:r>
          </w:p>
        </w:tc>
        <w:tc>
          <w:tcPr>
            <w:tcW w:w="636" w:type="dxa"/>
            <w:vAlign w:val="center"/>
          </w:tcPr>
          <w:p w14:paraId="0C273B63"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581DECAD" w14:textId="77777777" w:rsidR="00055E91" w:rsidRPr="00C05FE0" w:rsidRDefault="00055E91" w:rsidP="00F65B9B">
            <w:pPr>
              <w:spacing w:line="480" w:lineRule="auto"/>
              <w:jc w:val="center"/>
              <w:rPr>
                <w:bCs/>
              </w:rPr>
            </w:pPr>
            <w:r w:rsidRPr="00C05FE0">
              <w:rPr>
                <w:rFonts w:eastAsia="Times New Roman"/>
                <w:color w:val="000000"/>
              </w:rPr>
              <w:t>0.16</w:t>
            </w:r>
          </w:p>
        </w:tc>
        <w:tc>
          <w:tcPr>
            <w:tcW w:w="636" w:type="dxa"/>
            <w:vAlign w:val="center"/>
          </w:tcPr>
          <w:p w14:paraId="0F0D8D0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center"/>
          </w:tcPr>
          <w:p w14:paraId="15E819C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04312DFA" w14:textId="77777777" w:rsidR="00055E91" w:rsidRPr="00C05FE0" w:rsidRDefault="00055E91" w:rsidP="00F65B9B">
            <w:pPr>
              <w:spacing w:line="480" w:lineRule="auto"/>
              <w:jc w:val="center"/>
              <w:rPr>
                <w:bCs/>
              </w:rPr>
            </w:pPr>
            <w:r w:rsidRPr="00C05FE0">
              <w:rPr>
                <w:rFonts w:eastAsia="Times New Roman"/>
                <w:color w:val="000000"/>
              </w:rPr>
              <w:t>0.47</w:t>
            </w:r>
          </w:p>
        </w:tc>
        <w:tc>
          <w:tcPr>
            <w:tcW w:w="750" w:type="dxa"/>
            <w:vAlign w:val="center"/>
          </w:tcPr>
          <w:p w14:paraId="6DBD850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center"/>
          </w:tcPr>
          <w:p w14:paraId="1AA4E94F" w14:textId="77777777" w:rsidR="00055E91" w:rsidRPr="00C05FE0" w:rsidRDefault="00055E91" w:rsidP="00F65B9B">
            <w:pPr>
              <w:spacing w:line="480" w:lineRule="auto"/>
              <w:jc w:val="center"/>
              <w:rPr>
                <w:bCs/>
              </w:rPr>
            </w:pPr>
            <w:r w:rsidRPr="00C05FE0">
              <w:rPr>
                <w:rFonts w:eastAsia="Times New Roman"/>
                <w:color w:val="000000"/>
              </w:rPr>
              <w:t>0.13</w:t>
            </w:r>
          </w:p>
        </w:tc>
      </w:tr>
    </w:tbl>
    <w:p w14:paraId="3973DD4A" w14:textId="77777777" w:rsidR="00246E53" w:rsidRPr="00C05FE0" w:rsidRDefault="00246E53" w:rsidP="00246E53">
      <w:pPr>
        <w:spacing w:line="480" w:lineRule="auto"/>
        <w:rPr>
          <w:bCs/>
          <w:sz w:val="20"/>
          <w:szCs w:val="20"/>
          <w:lang w:val="en-US"/>
        </w:rPr>
      </w:pPr>
    </w:p>
    <w:p w14:paraId="0437A065" w14:textId="23BD7084" w:rsidR="00055E91" w:rsidRPr="00C05FE0" w:rsidRDefault="0052461C" w:rsidP="00246E53">
      <w:pPr>
        <w:spacing w:line="480" w:lineRule="auto"/>
        <w:rPr>
          <w:b/>
          <w:bCs/>
        </w:rPr>
      </w:pPr>
      <w:r w:rsidRPr="00C05FE0">
        <w:rPr>
          <w:bCs/>
          <w:sz w:val="20"/>
          <w:szCs w:val="20"/>
          <w:lang w:val="en-US"/>
        </w:rPr>
        <w:t>Specification includes controls region.</w:t>
      </w:r>
      <w:r w:rsidR="00055E91" w:rsidRPr="00C05FE0">
        <w:rPr>
          <w:b/>
          <w:bCs/>
        </w:rPr>
        <w:br w:type="page"/>
      </w:r>
    </w:p>
    <w:p w14:paraId="651102E7" w14:textId="2BBEBE44" w:rsidR="00055E91" w:rsidRPr="00C05FE0" w:rsidRDefault="002D30B5" w:rsidP="00055E91">
      <w:pPr>
        <w:rPr>
          <w:b/>
          <w:bCs/>
        </w:rPr>
      </w:pPr>
      <w:r w:rsidRPr="00C05FE0">
        <w:rPr>
          <w:b/>
          <w:bCs/>
        </w:rPr>
        <w:lastRenderedPageBreak/>
        <w:t>TABLE 3</w:t>
      </w:r>
      <w:r w:rsidR="00055E91" w:rsidRPr="00C05FE0">
        <w:rPr>
          <w:b/>
          <w:bCs/>
        </w:rPr>
        <w:t xml:space="preserve">: Multinomial </w:t>
      </w:r>
      <w:proofErr w:type="spellStart"/>
      <w:r w:rsidR="00055E91" w:rsidRPr="00C05FE0">
        <w:rPr>
          <w:b/>
          <w:bCs/>
        </w:rPr>
        <w:t>logit</w:t>
      </w:r>
      <w:proofErr w:type="spellEnd"/>
      <w:r w:rsidR="00055E91" w:rsidRPr="00C05FE0">
        <w:rPr>
          <w:b/>
          <w:bCs/>
        </w:rPr>
        <w:t xml:space="preserve">, determinants of household working pattern, </w:t>
      </w:r>
      <w:r w:rsidR="00B411F3" w:rsidRPr="00C05FE0">
        <w:rPr>
          <w:b/>
          <w:bCs/>
        </w:rPr>
        <w:t>with</w:t>
      </w:r>
      <w:r w:rsidR="00055E91" w:rsidRPr="00C05FE0">
        <w:rPr>
          <w:b/>
          <w:bCs/>
        </w:rPr>
        <w:t xml:space="preserve"> interaction terms, Average Marginal Effects</w:t>
      </w:r>
    </w:p>
    <w:tbl>
      <w:tblPr>
        <w:tblStyle w:val="TableGrid"/>
        <w:tblW w:w="0" w:type="auto"/>
        <w:tblInd w:w="-60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17"/>
        <w:gridCol w:w="1301"/>
        <w:gridCol w:w="750"/>
        <w:gridCol w:w="636"/>
        <w:gridCol w:w="750"/>
        <w:gridCol w:w="636"/>
        <w:gridCol w:w="750"/>
        <w:gridCol w:w="636"/>
        <w:gridCol w:w="750"/>
        <w:gridCol w:w="636"/>
        <w:gridCol w:w="750"/>
        <w:gridCol w:w="636"/>
        <w:gridCol w:w="750"/>
        <w:gridCol w:w="636"/>
        <w:gridCol w:w="750"/>
        <w:gridCol w:w="636"/>
        <w:gridCol w:w="750"/>
        <w:gridCol w:w="636"/>
        <w:gridCol w:w="750"/>
        <w:gridCol w:w="636"/>
        <w:gridCol w:w="750"/>
        <w:gridCol w:w="636"/>
      </w:tblGrid>
      <w:tr w:rsidR="00055E91" w:rsidRPr="00C05FE0" w14:paraId="32FF9CA7" w14:textId="77777777" w:rsidTr="00BC490A">
        <w:tc>
          <w:tcPr>
            <w:tcW w:w="917" w:type="dxa"/>
          </w:tcPr>
          <w:p w14:paraId="58A94B4E" w14:textId="77777777" w:rsidR="00055E91" w:rsidRPr="00C05FE0" w:rsidRDefault="00055E91" w:rsidP="00F65B9B">
            <w:pPr>
              <w:spacing w:line="480" w:lineRule="auto"/>
              <w:rPr>
                <w:bCs/>
              </w:rPr>
            </w:pPr>
          </w:p>
        </w:tc>
        <w:tc>
          <w:tcPr>
            <w:tcW w:w="1301" w:type="dxa"/>
            <w:tcBorders>
              <w:right w:val="single" w:sz="4" w:space="0" w:color="auto"/>
            </w:tcBorders>
          </w:tcPr>
          <w:p w14:paraId="71BAE50C" w14:textId="77777777" w:rsidR="00055E91" w:rsidRPr="00C05FE0" w:rsidRDefault="00055E91" w:rsidP="00F65B9B">
            <w:pPr>
              <w:spacing w:line="480" w:lineRule="auto"/>
              <w:rPr>
                <w:bCs/>
              </w:rPr>
            </w:pPr>
          </w:p>
        </w:tc>
        <w:tc>
          <w:tcPr>
            <w:tcW w:w="6930" w:type="dxa"/>
            <w:gridSpan w:val="10"/>
            <w:tcBorders>
              <w:top w:val="double" w:sz="4" w:space="0" w:color="auto"/>
              <w:left w:val="single" w:sz="4" w:space="0" w:color="auto"/>
              <w:bottom w:val="nil"/>
              <w:right w:val="single" w:sz="4" w:space="0" w:color="auto"/>
            </w:tcBorders>
            <w:vAlign w:val="center"/>
          </w:tcPr>
          <w:p w14:paraId="29F1E4E9" w14:textId="77777777" w:rsidR="00055E91" w:rsidRPr="00C05FE0" w:rsidRDefault="00055E91" w:rsidP="00F65B9B">
            <w:pPr>
              <w:spacing w:line="480" w:lineRule="auto"/>
              <w:jc w:val="center"/>
              <w:rPr>
                <w:bCs/>
              </w:rPr>
            </w:pPr>
            <w:r w:rsidRPr="00C05FE0">
              <w:rPr>
                <w:bCs/>
              </w:rPr>
              <w:t>2001</w:t>
            </w:r>
          </w:p>
        </w:tc>
        <w:tc>
          <w:tcPr>
            <w:tcW w:w="6930" w:type="dxa"/>
            <w:gridSpan w:val="10"/>
            <w:tcBorders>
              <w:left w:val="single" w:sz="4" w:space="0" w:color="auto"/>
            </w:tcBorders>
            <w:vAlign w:val="center"/>
          </w:tcPr>
          <w:p w14:paraId="3FE799AF" w14:textId="77777777" w:rsidR="00055E91" w:rsidRPr="00C05FE0" w:rsidRDefault="00055E91" w:rsidP="00F65B9B">
            <w:pPr>
              <w:spacing w:line="480" w:lineRule="auto"/>
              <w:jc w:val="center"/>
              <w:rPr>
                <w:bCs/>
              </w:rPr>
            </w:pPr>
            <w:r w:rsidRPr="00C05FE0">
              <w:rPr>
                <w:bCs/>
              </w:rPr>
              <w:t>2013</w:t>
            </w:r>
          </w:p>
        </w:tc>
      </w:tr>
      <w:tr w:rsidR="00055E91" w:rsidRPr="00C05FE0" w14:paraId="2E69605E" w14:textId="77777777" w:rsidTr="00BC490A">
        <w:tc>
          <w:tcPr>
            <w:tcW w:w="917" w:type="dxa"/>
          </w:tcPr>
          <w:p w14:paraId="1329707D" w14:textId="77777777" w:rsidR="00055E91" w:rsidRPr="00C05FE0" w:rsidRDefault="00055E91" w:rsidP="00F65B9B">
            <w:pPr>
              <w:spacing w:line="480" w:lineRule="auto"/>
              <w:rPr>
                <w:bCs/>
              </w:rPr>
            </w:pPr>
          </w:p>
        </w:tc>
        <w:tc>
          <w:tcPr>
            <w:tcW w:w="1301" w:type="dxa"/>
            <w:tcBorders>
              <w:right w:val="single" w:sz="4" w:space="0" w:color="auto"/>
            </w:tcBorders>
          </w:tcPr>
          <w:p w14:paraId="37CD1944" w14:textId="77777777" w:rsidR="00055E91" w:rsidRPr="00C05FE0" w:rsidRDefault="00055E91" w:rsidP="00F65B9B">
            <w:pPr>
              <w:spacing w:line="480" w:lineRule="auto"/>
              <w:rPr>
                <w:bCs/>
              </w:rPr>
            </w:pPr>
          </w:p>
        </w:tc>
        <w:tc>
          <w:tcPr>
            <w:tcW w:w="1386" w:type="dxa"/>
            <w:gridSpan w:val="2"/>
            <w:tcBorders>
              <w:top w:val="nil"/>
              <w:left w:val="single" w:sz="4" w:space="0" w:color="auto"/>
              <w:bottom w:val="nil"/>
            </w:tcBorders>
            <w:vAlign w:val="bottom"/>
          </w:tcPr>
          <w:p w14:paraId="524F25D6" w14:textId="77777777" w:rsidR="00055E91" w:rsidRPr="00C05FE0" w:rsidRDefault="00055E91" w:rsidP="00F65B9B">
            <w:pPr>
              <w:spacing w:line="480" w:lineRule="auto"/>
              <w:jc w:val="center"/>
              <w:rPr>
                <w:bCs/>
                <w:sz w:val="18"/>
                <w:szCs w:val="18"/>
              </w:rPr>
            </w:pPr>
            <w:r w:rsidRPr="00C05FE0">
              <w:rPr>
                <w:bCs/>
                <w:sz w:val="18"/>
                <w:szCs w:val="18"/>
              </w:rPr>
              <w:t>Dual FT earner</w:t>
            </w:r>
          </w:p>
        </w:tc>
        <w:tc>
          <w:tcPr>
            <w:tcW w:w="1386" w:type="dxa"/>
            <w:gridSpan w:val="2"/>
            <w:tcBorders>
              <w:top w:val="nil"/>
              <w:bottom w:val="nil"/>
            </w:tcBorders>
          </w:tcPr>
          <w:p w14:paraId="416B5E4E" w14:textId="5C5DD2AC" w:rsidR="00055E91" w:rsidRPr="00C05FE0" w:rsidRDefault="00055E91" w:rsidP="00EC1527">
            <w:pPr>
              <w:spacing w:line="480" w:lineRule="auto"/>
              <w:jc w:val="center"/>
              <w:rPr>
                <w:bCs/>
                <w:sz w:val="18"/>
                <w:szCs w:val="18"/>
              </w:rPr>
            </w:pPr>
            <w:r w:rsidRPr="00C05FE0">
              <w:rPr>
                <w:bCs/>
                <w:sz w:val="18"/>
                <w:szCs w:val="18"/>
              </w:rPr>
              <w:t>‘</w:t>
            </w:r>
            <w:r w:rsidR="00EC1527" w:rsidRPr="00C05FE0">
              <w:rPr>
                <w:bCs/>
                <w:sz w:val="18"/>
                <w:szCs w:val="18"/>
              </w:rPr>
              <w:t>Standard</w:t>
            </w:r>
            <w:r w:rsidRPr="00C05FE0">
              <w:rPr>
                <w:bCs/>
                <w:sz w:val="18"/>
                <w:szCs w:val="18"/>
              </w:rPr>
              <w:t>’ 1.5 earner</w:t>
            </w:r>
          </w:p>
        </w:tc>
        <w:tc>
          <w:tcPr>
            <w:tcW w:w="1386" w:type="dxa"/>
            <w:gridSpan w:val="2"/>
            <w:tcBorders>
              <w:top w:val="nil"/>
              <w:bottom w:val="nil"/>
            </w:tcBorders>
            <w:vAlign w:val="bottom"/>
          </w:tcPr>
          <w:p w14:paraId="4F0DAED3"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Sole Male Breadwinner</w:t>
            </w:r>
          </w:p>
        </w:tc>
        <w:tc>
          <w:tcPr>
            <w:tcW w:w="1386" w:type="dxa"/>
            <w:gridSpan w:val="2"/>
            <w:tcBorders>
              <w:top w:val="nil"/>
              <w:bottom w:val="nil"/>
            </w:tcBorders>
            <w:vAlign w:val="bottom"/>
          </w:tcPr>
          <w:p w14:paraId="5AF8C259"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Other</w:t>
            </w:r>
          </w:p>
        </w:tc>
        <w:tc>
          <w:tcPr>
            <w:tcW w:w="1386" w:type="dxa"/>
            <w:gridSpan w:val="2"/>
            <w:tcBorders>
              <w:top w:val="nil"/>
              <w:bottom w:val="nil"/>
              <w:right w:val="single" w:sz="4" w:space="0" w:color="auto"/>
            </w:tcBorders>
            <w:vAlign w:val="bottom"/>
          </w:tcPr>
          <w:p w14:paraId="1444A72D"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No Worker Household</w:t>
            </w:r>
          </w:p>
        </w:tc>
        <w:tc>
          <w:tcPr>
            <w:tcW w:w="1386" w:type="dxa"/>
            <w:gridSpan w:val="2"/>
            <w:tcBorders>
              <w:left w:val="single" w:sz="4" w:space="0" w:color="auto"/>
            </w:tcBorders>
            <w:vAlign w:val="bottom"/>
          </w:tcPr>
          <w:p w14:paraId="28CE30D5" w14:textId="77777777" w:rsidR="00055E91" w:rsidRPr="00C05FE0" w:rsidRDefault="00055E91" w:rsidP="00F65B9B">
            <w:pPr>
              <w:spacing w:line="480" w:lineRule="auto"/>
              <w:jc w:val="center"/>
              <w:rPr>
                <w:bCs/>
                <w:sz w:val="18"/>
                <w:szCs w:val="18"/>
              </w:rPr>
            </w:pPr>
            <w:r w:rsidRPr="00C05FE0">
              <w:rPr>
                <w:bCs/>
                <w:sz w:val="18"/>
                <w:szCs w:val="18"/>
              </w:rPr>
              <w:t>Dual FT earner</w:t>
            </w:r>
          </w:p>
        </w:tc>
        <w:tc>
          <w:tcPr>
            <w:tcW w:w="1386" w:type="dxa"/>
            <w:gridSpan w:val="2"/>
          </w:tcPr>
          <w:p w14:paraId="093419CC" w14:textId="2EDC9E10" w:rsidR="00055E91" w:rsidRPr="00C05FE0" w:rsidRDefault="00055E91" w:rsidP="00EC1527">
            <w:pPr>
              <w:spacing w:line="480" w:lineRule="auto"/>
              <w:jc w:val="center"/>
              <w:rPr>
                <w:bCs/>
                <w:sz w:val="18"/>
                <w:szCs w:val="18"/>
              </w:rPr>
            </w:pPr>
            <w:r w:rsidRPr="00C05FE0">
              <w:rPr>
                <w:bCs/>
                <w:sz w:val="18"/>
                <w:szCs w:val="18"/>
              </w:rPr>
              <w:t>‘</w:t>
            </w:r>
            <w:r w:rsidR="00EC1527" w:rsidRPr="00C05FE0">
              <w:rPr>
                <w:bCs/>
                <w:sz w:val="18"/>
                <w:szCs w:val="18"/>
              </w:rPr>
              <w:t>Standard</w:t>
            </w:r>
            <w:r w:rsidRPr="00C05FE0">
              <w:rPr>
                <w:bCs/>
                <w:sz w:val="18"/>
                <w:szCs w:val="18"/>
              </w:rPr>
              <w:t>’ 1.5 earner</w:t>
            </w:r>
          </w:p>
        </w:tc>
        <w:tc>
          <w:tcPr>
            <w:tcW w:w="1386" w:type="dxa"/>
            <w:gridSpan w:val="2"/>
            <w:vAlign w:val="bottom"/>
          </w:tcPr>
          <w:p w14:paraId="2ECE665A"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Sole Male Breadwinner</w:t>
            </w:r>
          </w:p>
        </w:tc>
        <w:tc>
          <w:tcPr>
            <w:tcW w:w="1386" w:type="dxa"/>
            <w:gridSpan w:val="2"/>
            <w:vAlign w:val="bottom"/>
          </w:tcPr>
          <w:p w14:paraId="3F3949DC"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Other</w:t>
            </w:r>
          </w:p>
        </w:tc>
        <w:tc>
          <w:tcPr>
            <w:tcW w:w="1386" w:type="dxa"/>
            <w:gridSpan w:val="2"/>
            <w:vAlign w:val="bottom"/>
          </w:tcPr>
          <w:p w14:paraId="13D35B7C" w14:textId="77777777" w:rsidR="00055E91" w:rsidRPr="00C05FE0" w:rsidRDefault="00055E91" w:rsidP="00F65B9B">
            <w:pPr>
              <w:spacing w:line="480" w:lineRule="auto"/>
              <w:jc w:val="center"/>
              <w:rPr>
                <w:bCs/>
                <w:sz w:val="18"/>
                <w:szCs w:val="18"/>
              </w:rPr>
            </w:pPr>
            <w:r w:rsidRPr="00C05FE0">
              <w:rPr>
                <w:rFonts w:eastAsia="Times New Roman"/>
                <w:color w:val="000000"/>
                <w:sz w:val="18"/>
                <w:szCs w:val="18"/>
              </w:rPr>
              <w:t>No Worker Household</w:t>
            </w:r>
          </w:p>
        </w:tc>
      </w:tr>
      <w:tr w:rsidR="00055E91" w:rsidRPr="00C05FE0" w14:paraId="6C0FD39B" w14:textId="77777777" w:rsidTr="00BC490A">
        <w:tc>
          <w:tcPr>
            <w:tcW w:w="917" w:type="dxa"/>
          </w:tcPr>
          <w:p w14:paraId="1BA2B218" w14:textId="77777777" w:rsidR="00055E91" w:rsidRPr="00C05FE0" w:rsidRDefault="00055E91" w:rsidP="00F65B9B">
            <w:pPr>
              <w:spacing w:line="480" w:lineRule="auto"/>
              <w:rPr>
                <w:bCs/>
              </w:rPr>
            </w:pPr>
          </w:p>
        </w:tc>
        <w:tc>
          <w:tcPr>
            <w:tcW w:w="1301" w:type="dxa"/>
            <w:tcBorders>
              <w:right w:val="single" w:sz="4" w:space="0" w:color="auto"/>
            </w:tcBorders>
          </w:tcPr>
          <w:p w14:paraId="4B97022F" w14:textId="77777777" w:rsidR="00055E91" w:rsidRPr="00C05FE0" w:rsidRDefault="00055E91" w:rsidP="00F65B9B">
            <w:pPr>
              <w:spacing w:line="480" w:lineRule="auto"/>
              <w:rPr>
                <w:bCs/>
              </w:rPr>
            </w:pPr>
          </w:p>
        </w:tc>
        <w:tc>
          <w:tcPr>
            <w:tcW w:w="750" w:type="dxa"/>
            <w:tcBorders>
              <w:top w:val="nil"/>
              <w:left w:val="single" w:sz="4" w:space="0" w:color="auto"/>
              <w:bottom w:val="nil"/>
            </w:tcBorders>
            <w:vAlign w:val="center"/>
          </w:tcPr>
          <w:p w14:paraId="7B3B9924"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386EF2A3"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135F3B19"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476AE66E"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6B16D436"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65D81C0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2EB8B8B9"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tcBorders>
            <w:vAlign w:val="center"/>
          </w:tcPr>
          <w:p w14:paraId="7F936C2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top w:val="nil"/>
              <w:bottom w:val="nil"/>
            </w:tcBorders>
            <w:vAlign w:val="center"/>
          </w:tcPr>
          <w:p w14:paraId="55A99B17" w14:textId="77777777" w:rsidR="00055E91" w:rsidRPr="00C05FE0" w:rsidRDefault="00055E91" w:rsidP="00F65B9B">
            <w:pPr>
              <w:spacing w:line="480" w:lineRule="auto"/>
              <w:jc w:val="center"/>
              <w:rPr>
                <w:bCs/>
              </w:rPr>
            </w:pPr>
            <w:r w:rsidRPr="00C05FE0">
              <w:rPr>
                <w:bCs/>
              </w:rPr>
              <w:t>AME</w:t>
            </w:r>
          </w:p>
        </w:tc>
        <w:tc>
          <w:tcPr>
            <w:tcW w:w="636" w:type="dxa"/>
            <w:tcBorders>
              <w:top w:val="nil"/>
              <w:bottom w:val="nil"/>
              <w:right w:val="single" w:sz="4" w:space="0" w:color="auto"/>
            </w:tcBorders>
            <w:vAlign w:val="center"/>
          </w:tcPr>
          <w:p w14:paraId="66AFA9B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tcBorders>
              <w:left w:val="single" w:sz="4" w:space="0" w:color="auto"/>
            </w:tcBorders>
            <w:vAlign w:val="center"/>
          </w:tcPr>
          <w:p w14:paraId="7C0F45BE"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70F38FEB"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4AE51AFD"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5249360C"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5DAB57E7"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11582831"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7E0A8928"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753CCDEC" w14:textId="77777777" w:rsidR="00055E91" w:rsidRPr="00C05FE0" w:rsidRDefault="00055E91" w:rsidP="00F65B9B">
            <w:pPr>
              <w:spacing w:line="480" w:lineRule="auto"/>
              <w:jc w:val="center"/>
              <w:rPr>
                <w:bCs/>
              </w:rPr>
            </w:pPr>
            <w:proofErr w:type="gramStart"/>
            <w:r w:rsidRPr="00C05FE0">
              <w:rPr>
                <w:bCs/>
              </w:rPr>
              <w:t>p</w:t>
            </w:r>
            <w:proofErr w:type="gramEnd"/>
          </w:p>
        </w:tc>
        <w:tc>
          <w:tcPr>
            <w:tcW w:w="750" w:type="dxa"/>
            <w:vAlign w:val="center"/>
          </w:tcPr>
          <w:p w14:paraId="38B4C375" w14:textId="77777777" w:rsidR="00055E91" w:rsidRPr="00C05FE0" w:rsidRDefault="00055E91" w:rsidP="00F65B9B">
            <w:pPr>
              <w:spacing w:line="480" w:lineRule="auto"/>
              <w:jc w:val="center"/>
              <w:rPr>
                <w:bCs/>
              </w:rPr>
            </w:pPr>
            <w:r w:rsidRPr="00C05FE0">
              <w:rPr>
                <w:bCs/>
              </w:rPr>
              <w:t>AME</w:t>
            </w:r>
          </w:p>
        </w:tc>
        <w:tc>
          <w:tcPr>
            <w:tcW w:w="636" w:type="dxa"/>
            <w:vAlign w:val="center"/>
          </w:tcPr>
          <w:p w14:paraId="09BB2890" w14:textId="77777777" w:rsidR="00055E91" w:rsidRPr="00C05FE0" w:rsidRDefault="00055E91" w:rsidP="00F65B9B">
            <w:pPr>
              <w:spacing w:line="480" w:lineRule="auto"/>
              <w:jc w:val="center"/>
              <w:rPr>
                <w:bCs/>
              </w:rPr>
            </w:pPr>
            <w:proofErr w:type="gramStart"/>
            <w:r w:rsidRPr="00C05FE0">
              <w:rPr>
                <w:bCs/>
              </w:rPr>
              <w:t>p</w:t>
            </w:r>
            <w:proofErr w:type="gramEnd"/>
          </w:p>
        </w:tc>
      </w:tr>
      <w:tr w:rsidR="00055E91" w:rsidRPr="00C05FE0" w14:paraId="2C655E65" w14:textId="77777777" w:rsidTr="00BC490A">
        <w:tc>
          <w:tcPr>
            <w:tcW w:w="917" w:type="dxa"/>
            <w:vMerge w:val="restart"/>
            <w:textDirection w:val="btLr"/>
          </w:tcPr>
          <w:p w14:paraId="204C41FA" w14:textId="77777777" w:rsidR="00055E91" w:rsidRPr="00C05FE0" w:rsidRDefault="00055E91" w:rsidP="00F65B9B">
            <w:pPr>
              <w:spacing w:line="480" w:lineRule="auto"/>
              <w:ind w:left="113" w:right="113"/>
              <w:jc w:val="center"/>
              <w:rPr>
                <w:b/>
                <w:bCs/>
                <w:sz w:val="16"/>
                <w:szCs w:val="16"/>
              </w:rPr>
            </w:pPr>
            <w:r w:rsidRPr="00C05FE0">
              <w:rPr>
                <w:b/>
                <w:bCs/>
                <w:sz w:val="16"/>
                <w:szCs w:val="16"/>
              </w:rPr>
              <w:t>Mother’s education</w:t>
            </w:r>
          </w:p>
        </w:tc>
        <w:tc>
          <w:tcPr>
            <w:tcW w:w="1301" w:type="dxa"/>
            <w:tcBorders>
              <w:right w:val="single" w:sz="4" w:space="0" w:color="auto"/>
            </w:tcBorders>
            <w:vAlign w:val="center"/>
          </w:tcPr>
          <w:p w14:paraId="288BD562" w14:textId="77777777" w:rsidR="00055E91" w:rsidRPr="00C05FE0" w:rsidRDefault="00055E91" w:rsidP="00F65B9B">
            <w:pPr>
              <w:spacing w:line="480" w:lineRule="auto"/>
              <w:rPr>
                <w:bCs/>
              </w:rPr>
            </w:pPr>
            <w:r w:rsidRPr="00C05FE0">
              <w:rPr>
                <w:bCs/>
                <w:sz w:val="18"/>
                <w:szCs w:val="18"/>
              </w:rPr>
              <w:t>Low</w:t>
            </w:r>
          </w:p>
        </w:tc>
        <w:tc>
          <w:tcPr>
            <w:tcW w:w="750" w:type="dxa"/>
            <w:tcBorders>
              <w:top w:val="nil"/>
              <w:left w:val="single" w:sz="4" w:space="0" w:color="auto"/>
              <w:bottom w:val="nil"/>
            </w:tcBorders>
            <w:vAlign w:val="bottom"/>
          </w:tcPr>
          <w:p w14:paraId="1785E7F9"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bottom"/>
          </w:tcPr>
          <w:p w14:paraId="0720E6F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144A6635"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bottom"/>
          </w:tcPr>
          <w:p w14:paraId="053FC11F" w14:textId="77777777" w:rsidR="00055E91" w:rsidRPr="00C05FE0" w:rsidRDefault="00055E91" w:rsidP="00F65B9B">
            <w:pPr>
              <w:spacing w:line="480" w:lineRule="auto"/>
              <w:jc w:val="center"/>
              <w:rPr>
                <w:bCs/>
              </w:rPr>
            </w:pPr>
            <w:r w:rsidRPr="00C05FE0">
              <w:rPr>
                <w:rFonts w:eastAsia="Times New Roman"/>
                <w:color w:val="000000"/>
              </w:rPr>
              <w:t>0.13</w:t>
            </w:r>
          </w:p>
        </w:tc>
        <w:tc>
          <w:tcPr>
            <w:tcW w:w="750" w:type="dxa"/>
            <w:tcBorders>
              <w:top w:val="nil"/>
              <w:bottom w:val="nil"/>
            </w:tcBorders>
            <w:vAlign w:val="bottom"/>
          </w:tcPr>
          <w:p w14:paraId="79E068C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31205BB5" w14:textId="77777777" w:rsidR="00055E91" w:rsidRPr="00C05FE0" w:rsidRDefault="00055E91" w:rsidP="00F65B9B">
            <w:pPr>
              <w:spacing w:line="480" w:lineRule="auto"/>
              <w:jc w:val="center"/>
              <w:rPr>
                <w:bCs/>
              </w:rPr>
            </w:pPr>
            <w:r w:rsidRPr="00C05FE0">
              <w:rPr>
                <w:rFonts w:eastAsia="Times New Roman"/>
                <w:color w:val="000000"/>
              </w:rPr>
              <w:t>0.38</w:t>
            </w:r>
          </w:p>
        </w:tc>
        <w:tc>
          <w:tcPr>
            <w:tcW w:w="750" w:type="dxa"/>
            <w:tcBorders>
              <w:top w:val="nil"/>
              <w:bottom w:val="nil"/>
            </w:tcBorders>
            <w:vAlign w:val="bottom"/>
          </w:tcPr>
          <w:p w14:paraId="416AF842"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3FC2DD15" w14:textId="77777777" w:rsidR="00055E91" w:rsidRPr="00C05FE0" w:rsidRDefault="00055E91" w:rsidP="00F65B9B">
            <w:pPr>
              <w:spacing w:line="480" w:lineRule="auto"/>
              <w:jc w:val="center"/>
              <w:rPr>
                <w:bCs/>
              </w:rPr>
            </w:pPr>
            <w:r w:rsidRPr="00C05FE0">
              <w:rPr>
                <w:rFonts w:eastAsia="Times New Roman"/>
                <w:color w:val="000000"/>
              </w:rPr>
              <w:t>0.41</w:t>
            </w:r>
          </w:p>
        </w:tc>
        <w:tc>
          <w:tcPr>
            <w:tcW w:w="750" w:type="dxa"/>
            <w:tcBorders>
              <w:top w:val="nil"/>
              <w:bottom w:val="nil"/>
            </w:tcBorders>
            <w:vAlign w:val="bottom"/>
          </w:tcPr>
          <w:p w14:paraId="31A8580E"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right w:val="single" w:sz="4" w:space="0" w:color="auto"/>
            </w:tcBorders>
            <w:vAlign w:val="bottom"/>
          </w:tcPr>
          <w:p w14:paraId="2246DA5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left w:val="single" w:sz="4" w:space="0" w:color="auto"/>
            </w:tcBorders>
            <w:vAlign w:val="bottom"/>
          </w:tcPr>
          <w:p w14:paraId="1334145B"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bottom"/>
          </w:tcPr>
          <w:p w14:paraId="4FFD901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bottom"/>
          </w:tcPr>
          <w:p w14:paraId="4D8EBD6B"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bottom"/>
          </w:tcPr>
          <w:p w14:paraId="780588A3" w14:textId="77777777" w:rsidR="00055E91" w:rsidRPr="00C05FE0" w:rsidRDefault="00055E91" w:rsidP="00F65B9B">
            <w:pPr>
              <w:spacing w:line="480" w:lineRule="auto"/>
              <w:jc w:val="center"/>
              <w:rPr>
                <w:bCs/>
              </w:rPr>
            </w:pPr>
            <w:r w:rsidRPr="00C05FE0">
              <w:rPr>
                <w:rFonts w:eastAsia="Times New Roman"/>
                <w:color w:val="000000"/>
              </w:rPr>
              <w:t>0.94</w:t>
            </w:r>
          </w:p>
        </w:tc>
        <w:tc>
          <w:tcPr>
            <w:tcW w:w="750" w:type="dxa"/>
            <w:vAlign w:val="bottom"/>
          </w:tcPr>
          <w:p w14:paraId="0757BC18"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bottom"/>
          </w:tcPr>
          <w:p w14:paraId="4BD7A754" w14:textId="77777777" w:rsidR="00055E91" w:rsidRPr="00C05FE0" w:rsidRDefault="00055E91" w:rsidP="00F65B9B">
            <w:pPr>
              <w:spacing w:line="480" w:lineRule="auto"/>
              <w:jc w:val="center"/>
              <w:rPr>
                <w:bCs/>
              </w:rPr>
            </w:pPr>
            <w:r w:rsidRPr="00C05FE0">
              <w:rPr>
                <w:rFonts w:eastAsia="Times New Roman"/>
                <w:color w:val="000000"/>
              </w:rPr>
              <w:t>0.03</w:t>
            </w:r>
          </w:p>
        </w:tc>
        <w:tc>
          <w:tcPr>
            <w:tcW w:w="750" w:type="dxa"/>
            <w:vAlign w:val="bottom"/>
          </w:tcPr>
          <w:p w14:paraId="2B3B2DB7"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1855840C" w14:textId="77777777" w:rsidR="00055E91" w:rsidRPr="00C05FE0" w:rsidRDefault="00055E91" w:rsidP="00F65B9B">
            <w:pPr>
              <w:spacing w:line="480" w:lineRule="auto"/>
              <w:jc w:val="center"/>
              <w:rPr>
                <w:bCs/>
              </w:rPr>
            </w:pPr>
            <w:r w:rsidRPr="00C05FE0">
              <w:rPr>
                <w:rFonts w:eastAsia="Times New Roman"/>
                <w:color w:val="000000"/>
              </w:rPr>
              <w:t>0.17</w:t>
            </w:r>
          </w:p>
        </w:tc>
        <w:tc>
          <w:tcPr>
            <w:tcW w:w="750" w:type="dxa"/>
            <w:vAlign w:val="bottom"/>
          </w:tcPr>
          <w:p w14:paraId="23B78D8A"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bottom"/>
          </w:tcPr>
          <w:p w14:paraId="53BD9E0E" w14:textId="77777777" w:rsidR="00055E91" w:rsidRPr="00C05FE0" w:rsidRDefault="00055E91" w:rsidP="00F65B9B">
            <w:pPr>
              <w:spacing w:line="480" w:lineRule="auto"/>
              <w:jc w:val="center"/>
              <w:rPr>
                <w:bCs/>
              </w:rPr>
            </w:pPr>
            <w:r w:rsidRPr="00C05FE0">
              <w:rPr>
                <w:rFonts w:eastAsia="Times New Roman"/>
                <w:color w:val="000000"/>
              </w:rPr>
              <w:t>0.00</w:t>
            </w:r>
          </w:p>
        </w:tc>
      </w:tr>
      <w:tr w:rsidR="00055E91" w:rsidRPr="00C05FE0" w14:paraId="2197CA76" w14:textId="77777777" w:rsidTr="00BC490A">
        <w:tc>
          <w:tcPr>
            <w:tcW w:w="917" w:type="dxa"/>
            <w:vMerge/>
            <w:textDirection w:val="btLr"/>
          </w:tcPr>
          <w:p w14:paraId="47E32454"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6FF589F9" w14:textId="77777777" w:rsidR="00055E91" w:rsidRPr="00C05FE0" w:rsidRDefault="00055E91" w:rsidP="00F65B9B">
            <w:pPr>
              <w:spacing w:line="480" w:lineRule="auto"/>
              <w:rPr>
                <w:rFonts w:eastAsia="Times New Roman"/>
                <w:color w:val="000000"/>
              </w:rPr>
            </w:pPr>
            <w:r w:rsidRPr="00C05FE0">
              <w:rPr>
                <w:bCs/>
                <w:sz w:val="18"/>
                <w:szCs w:val="18"/>
              </w:rPr>
              <w:t>Medium</w:t>
            </w:r>
          </w:p>
        </w:tc>
        <w:tc>
          <w:tcPr>
            <w:tcW w:w="750" w:type="dxa"/>
            <w:tcBorders>
              <w:top w:val="nil"/>
              <w:left w:val="single" w:sz="4" w:space="0" w:color="auto"/>
              <w:bottom w:val="nil"/>
            </w:tcBorders>
            <w:vAlign w:val="bottom"/>
          </w:tcPr>
          <w:p w14:paraId="39BAFF08"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55D6AD32"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27BF4875"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704B7C8E"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1AF63B70"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7353083C"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536FC9C0"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029BB09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29D1F1D6"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right w:val="single" w:sz="4" w:space="0" w:color="auto"/>
            </w:tcBorders>
            <w:vAlign w:val="bottom"/>
          </w:tcPr>
          <w:p w14:paraId="763770F0"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bottom"/>
          </w:tcPr>
          <w:p w14:paraId="47F4A1FF"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0EF78264"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4851E622"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08F67BD9"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72F9F0F9"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799E62AF"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4C3CD8DF"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5558C23F"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4920BF8E"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08618E2B" w14:textId="77777777" w:rsidR="00055E91" w:rsidRPr="00C05FE0" w:rsidRDefault="00055E91" w:rsidP="00F65B9B">
            <w:pPr>
              <w:spacing w:line="480" w:lineRule="auto"/>
              <w:jc w:val="center"/>
              <w:rPr>
                <w:rFonts w:eastAsia="Times New Roman"/>
                <w:color w:val="000000"/>
              </w:rPr>
            </w:pPr>
          </w:p>
        </w:tc>
      </w:tr>
      <w:tr w:rsidR="00055E91" w:rsidRPr="00C05FE0" w14:paraId="6EB6ED65" w14:textId="77777777" w:rsidTr="00BC490A">
        <w:tc>
          <w:tcPr>
            <w:tcW w:w="917" w:type="dxa"/>
            <w:vMerge/>
            <w:textDirection w:val="btLr"/>
          </w:tcPr>
          <w:p w14:paraId="573EC53E" w14:textId="77777777" w:rsidR="00055E91" w:rsidRPr="00C05FE0" w:rsidRDefault="00055E91" w:rsidP="00F65B9B">
            <w:pPr>
              <w:spacing w:line="480" w:lineRule="auto"/>
              <w:ind w:left="113" w:right="113"/>
              <w:jc w:val="center"/>
              <w:rPr>
                <w:b/>
                <w:bCs/>
                <w:sz w:val="16"/>
                <w:szCs w:val="16"/>
              </w:rPr>
            </w:pPr>
          </w:p>
        </w:tc>
        <w:tc>
          <w:tcPr>
            <w:tcW w:w="1301" w:type="dxa"/>
            <w:tcBorders>
              <w:right w:val="single" w:sz="4" w:space="0" w:color="auto"/>
            </w:tcBorders>
            <w:vAlign w:val="center"/>
          </w:tcPr>
          <w:p w14:paraId="1E21B417" w14:textId="77777777" w:rsidR="00055E91" w:rsidRPr="00C05FE0" w:rsidRDefault="00055E91" w:rsidP="00F65B9B">
            <w:pPr>
              <w:spacing w:line="480" w:lineRule="auto"/>
              <w:rPr>
                <w:bCs/>
              </w:rPr>
            </w:pPr>
            <w:r w:rsidRPr="00C05FE0">
              <w:rPr>
                <w:bCs/>
                <w:sz w:val="18"/>
                <w:szCs w:val="18"/>
              </w:rPr>
              <w:t>High</w:t>
            </w:r>
          </w:p>
        </w:tc>
        <w:tc>
          <w:tcPr>
            <w:tcW w:w="750" w:type="dxa"/>
            <w:tcBorders>
              <w:top w:val="nil"/>
              <w:left w:val="single" w:sz="4" w:space="0" w:color="auto"/>
              <w:bottom w:val="nil"/>
            </w:tcBorders>
            <w:vAlign w:val="bottom"/>
          </w:tcPr>
          <w:p w14:paraId="0E06A4A9"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bottom"/>
          </w:tcPr>
          <w:p w14:paraId="2FE793C1"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621C1AF8"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bottom"/>
          </w:tcPr>
          <w:p w14:paraId="6B437D59"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tcBorders>
              <w:top w:val="nil"/>
              <w:bottom w:val="nil"/>
            </w:tcBorders>
            <w:vAlign w:val="bottom"/>
          </w:tcPr>
          <w:p w14:paraId="172CB6B2"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tcBorders>
              <w:top w:val="nil"/>
              <w:bottom w:val="nil"/>
            </w:tcBorders>
            <w:vAlign w:val="bottom"/>
          </w:tcPr>
          <w:p w14:paraId="29698BC7"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5124253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72B4733D" w14:textId="77777777" w:rsidR="00055E91" w:rsidRPr="00C05FE0" w:rsidRDefault="00055E91" w:rsidP="00F65B9B">
            <w:pPr>
              <w:spacing w:line="480" w:lineRule="auto"/>
              <w:jc w:val="center"/>
              <w:rPr>
                <w:bCs/>
              </w:rPr>
            </w:pPr>
            <w:r w:rsidRPr="00C05FE0">
              <w:rPr>
                <w:rFonts w:eastAsia="Times New Roman"/>
                <w:color w:val="000000"/>
              </w:rPr>
              <w:t>0.19</w:t>
            </w:r>
          </w:p>
        </w:tc>
        <w:tc>
          <w:tcPr>
            <w:tcW w:w="750" w:type="dxa"/>
            <w:tcBorders>
              <w:top w:val="nil"/>
              <w:bottom w:val="nil"/>
            </w:tcBorders>
            <w:vAlign w:val="bottom"/>
          </w:tcPr>
          <w:p w14:paraId="0FB5D736"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right w:val="single" w:sz="4" w:space="0" w:color="auto"/>
            </w:tcBorders>
            <w:vAlign w:val="bottom"/>
          </w:tcPr>
          <w:p w14:paraId="4E0DE365"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tcBorders>
              <w:left w:val="single" w:sz="4" w:space="0" w:color="auto"/>
            </w:tcBorders>
            <w:vAlign w:val="bottom"/>
          </w:tcPr>
          <w:p w14:paraId="05D97D0D"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vAlign w:val="bottom"/>
          </w:tcPr>
          <w:p w14:paraId="039F09A8"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bottom"/>
          </w:tcPr>
          <w:p w14:paraId="074232C6"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bottom"/>
          </w:tcPr>
          <w:p w14:paraId="11A28703" w14:textId="77777777" w:rsidR="00055E91" w:rsidRPr="00C05FE0" w:rsidRDefault="00055E91" w:rsidP="00F65B9B">
            <w:pPr>
              <w:spacing w:line="480" w:lineRule="auto"/>
              <w:jc w:val="center"/>
              <w:rPr>
                <w:bCs/>
              </w:rPr>
            </w:pPr>
            <w:r w:rsidRPr="00C05FE0">
              <w:rPr>
                <w:rFonts w:eastAsia="Times New Roman"/>
                <w:color w:val="000000"/>
              </w:rPr>
              <w:t>0.63</w:t>
            </w:r>
          </w:p>
        </w:tc>
        <w:tc>
          <w:tcPr>
            <w:tcW w:w="750" w:type="dxa"/>
            <w:vAlign w:val="bottom"/>
          </w:tcPr>
          <w:p w14:paraId="23223098"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vAlign w:val="bottom"/>
          </w:tcPr>
          <w:p w14:paraId="71AEFB07"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bottom"/>
          </w:tcPr>
          <w:p w14:paraId="60E12424"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383468CC" w14:textId="77777777" w:rsidR="00055E91" w:rsidRPr="00C05FE0" w:rsidRDefault="00055E91" w:rsidP="00F65B9B">
            <w:pPr>
              <w:spacing w:line="480" w:lineRule="auto"/>
              <w:jc w:val="center"/>
              <w:rPr>
                <w:bCs/>
              </w:rPr>
            </w:pPr>
            <w:r w:rsidRPr="00C05FE0">
              <w:rPr>
                <w:rFonts w:eastAsia="Times New Roman"/>
                <w:color w:val="000000"/>
              </w:rPr>
              <w:t>0.12</w:t>
            </w:r>
          </w:p>
        </w:tc>
        <w:tc>
          <w:tcPr>
            <w:tcW w:w="750" w:type="dxa"/>
            <w:vAlign w:val="bottom"/>
          </w:tcPr>
          <w:p w14:paraId="4DA52D47"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bottom"/>
          </w:tcPr>
          <w:p w14:paraId="54C6EE75" w14:textId="77777777" w:rsidR="00055E91" w:rsidRPr="00C05FE0" w:rsidRDefault="00055E91" w:rsidP="00F65B9B">
            <w:pPr>
              <w:spacing w:line="480" w:lineRule="auto"/>
              <w:jc w:val="center"/>
              <w:rPr>
                <w:bCs/>
              </w:rPr>
            </w:pPr>
            <w:r w:rsidRPr="00C05FE0">
              <w:rPr>
                <w:rFonts w:eastAsia="Times New Roman"/>
                <w:color w:val="000000"/>
              </w:rPr>
              <w:t>0.00</w:t>
            </w:r>
          </w:p>
        </w:tc>
      </w:tr>
      <w:tr w:rsidR="00055E91" w:rsidRPr="00C05FE0" w14:paraId="6F4CCEF7" w14:textId="77777777" w:rsidTr="00BC490A">
        <w:tc>
          <w:tcPr>
            <w:tcW w:w="917" w:type="dxa"/>
            <w:vMerge w:val="restart"/>
            <w:textDirection w:val="btLr"/>
          </w:tcPr>
          <w:p w14:paraId="745EA6AE" w14:textId="77777777" w:rsidR="00055E91" w:rsidRPr="00C05FE0" w:rsidRDefault="00055E91" w:rsidP="00F65B9B">
            <w:pPr>
              <w:spacing w:line="480" w:lineRule="auto"/>
              <w:ind w:left="113" w:right="113"/>
              <w:jc w:val="center"/>
              <w:rPr>
                <w:b/>
                <w:bCs/>
                <w:sz w:val="16"/>
                <w:szCs w:val="16"/>
              </w:rPr>
            </w:pPr>
            <w:r w:rsidRPr="00C05FE0">
              <w:rPr>
                <w:b/>
                <w:bCs/>
                <w:sz w:val="16"/>
                <w:szCs w:val="16"/>
              </w:rPr>
              <w:t>Age of youngest child</w:t>
            </w:r>
          </w:p>
        </w:tc>
        <w:tc>
          <w:tcPr>
            <w:tcW w:w="1301" w:type="dxa"/>
            <w:tcBorders>
              <w:right w:val="single" w:sz="4" w:space="0" w:color="auto"/>
            </w:tcBorders>
            <w:vAlign w:val="center"/>
          </w:tcPr>
          <w:p w14:paraId="6E2D6768" w14:textId="77777777" w:rsidR="00055E91" w:rsidRPr="00C05FE0" w:rsidRDefault="00055E91" w:rsidP="00F65B9B">
            <w:pPr>
              <w:spacing w:line="480" w:lineRule="auto"/>
              <w:rPr>
                <w:bCs/>
              </w:rPr>
            </w:pPr>
            <w:r w:rsidRPr="00C05FE0">
              <w:rPr>
                <w:bCs/>
                <w:sz w:val="18"/>
                <w:szCs w:val="18"/>
              </w:rPr>
              <w:t>0 to 1</w:t>
            </w:r>
          </w:p>
        </w:tc>
        <w:tc>
          <w:tcPr>
            <w:tcW w:w="750" w:type="dxa"/>
            <w:tcBorders>
              <w:top w:val="nil"/>
              <w:left w:val="single" w:sz="4" w:space="0" w:color="auto"/>
              <w:bottom w:val="nil"/>
            </w:tcBorders>
            <w:vAlign w:val="bottom"/>
          </w:tcPr>
          <w:p w14:paraId="5EE4E6E8"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bottom"/>
          </w:tcPr>
          <w:p w14:paraId="0E7B424D"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tcBorders>
              <w:top w:val="nil"/>
              <w:bottom w:val="nil"/>
            </w:tcBorders>
            <w:vAlign w:val="bottom"/>
          </w:tcPr>
          <w:p w14:paraId="29AB4CA8"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bottom w:val="nil"/>
            </w:tcBorders>
            <w:vAlign w:val="bottom"/>
          </w:tcPr>
          <w:p w14:paraId="2BA883D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7AD70C39" w14:textId="77777777" w:rsidR="00055E91" w:rsidRPr="00C05FE0" w:rsidRDefault="00055E91" w:rsidP="00F65B9B">
            <w:pPr>
              <w:spacing w:line="480" w:lineRule="auto"/>
              <w:jc w:val="center"/>
              <w:rPr>
                <w:bCs/>
              </w:rPr>
            </w:pPr>
            <w:r w:rsidRPr="00C05FE0">
              <w:rPr>
                <w:rFonts w:eastAsia="Times New Roman"/>
                <w:color w:val="000000"/>
              </w:rPr>
              <w:t>0.16</w:t>
            </w:r>
          </w:p>
        </w:tc>
        <w:tc>
          <w:tcPr>
            <w:tcW w:w="636" w:type="dxa"/>
            <w:tcBorders>
              <w:top w:val="nil"/>
              <w:bottom w:val="nil"/>
            </w:tcBorders>
            <w:vAlign w:val="bottom"/>
          </w:tcPr>
          <w:p w14:paraId="26FCD23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4C19EE16"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bottom"/>
          </w:tcPr>
          <w:p w14:paraId="19CF94DE"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tcBorders>
              <w:top w:val="nil"/>
              <w:bottom w:val="nil"/>
            </w:tcBorders>
            <w:vAlign w:val="bottom"/>
          </w:tcPr>
          <w:p w14:paraId="4B8EB814"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tcBorders>
              <w:top w:val="nil"/>
              <w:bottom w:val="nil"/>
              <w:right w:val="single" w:sz="4" w:space="0" w:color="auto"/>
            </w:tcBorders>
            <w:vAlign w:val="bottom"/>
          </w:tcPr>
          <w:p w14:paraId="3D38B048" w14:textId="77777777" w:rsidR="00055E91" w:rsidRPr="00C05FE0" w:rsidRDefault="00055E91" w:rsidP="00F65B9B">
            <w:pPr>
              <w:spacing w:line="480" w:lineRule="auto"/>
              <w:jc w:val="center"/>
              <w:rPr>
                <w:bCs/>
              </w:rPr>
            </w:pPr>
            <w:r w:rsidRPr="00C05FE0">
              <w:rPr>
                <w:rFonts w:eastAsia="Times New Roman"/>
                <w:color w:val="000000"/>
              </w:rPr>
              <w:t>0.73</w:t>
            </w:r>
          </w:p>
        </w:tc>
        <w:tc>
          <w:tcPr>
            <w:tcW w:w="750" w:type="dxa"/>
            <w:tcBorders>
              <w:left w:val="single" w:sz="4" w:space="0" w:color="auto"/>
            </w:tcBorders>
            <w:vAlign w:val="bottom"/>
          </w:tcPr>
          <w:p w14:paraId="42CF8BE7"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bottom"/>
          </w:tcPr>
          <w:p w14:paraId="2F36FD47"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bottom"/>
          </w:tcPr>
          <w:p w14:paraId="6B9F56E5" w14:textId="77777777" w:rsidR="00055E91" w:rsidRPr="00C05FE0" w:rsidRDefault="00055E91" w:rsidP="00F65B9B">
            <w:pPr>
              <w:spacing w:line="480" w:lineRule="auto"/>
              <w:jc w:val="center"/>
              <w:rPr>
                <w:bCs/>
              </w:rPr>
            </w:pPr>
            <w:r w:rsidRPr="00C05FE0">
              <w:rPr>
                <w:rFonts w:eastAsia="Times New Roman"/>
                <w:color w:val="000000"/>
              </w:rPr>
              <w:t>-0.10</w:t>
            </w:r>
          </w:p>
        </w:tc>
        <w:tc>
          <w:tcPr>
            <w:tcW w:w="636" w:type="dxa"/>
            <w:vAlign w:val="bottom"/>
          </w:tcPr>
          <w:p w14:paraId="5AD581AE"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bottom"/>
          </w:tcPr>
          <w:p w14:paraId="4BDCDF08"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vAlign w:val="bottom"/>
          </w:tcPr>
          <w:p w14:paraId="7365022E" w14:textId="77777777" w:rsidR="00055E91" w:rsidRPr="00C05FE0" w:rsidRDefault="00055E91" w:rsidP="00F65B9B">
            <w:pPr>
              <w:spacing w:line="480" w:lineRule="auto"/>
              <w:jc w:val="center"/>
              <w:rPr>
                <w:bCs/>
              </w:rPr>
            </w:pPr>
            <w:r w:rsidRPr="00C05FE0">
              <w:rPr>
                <w:rFonts w:eastAsia="Times New Roman"/>
                <w:color w:val="000000"/>
              </w:rPr>
              <w:t>0.21</w:t>
            </w:r>
          </w:p>
        </w:tc>
        <w:tc>
          <w:tcPr>
            <w:tcW w:w="750" w:type="dxa"/>
            <w:vAlign w:val="bottom"/>
          </w:tcPr>
          <w:p w14:paraId="05119B78"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0F860EB5" w14:textId="77777777" w:rsidR="00055E91" w:rsidRPr="00C05FE0" w:rsidRDefault="00055E91" w:rsidP="00F65B9B">
            <w:pPr>
              <w:spacing w:line="480" w:lineRule="auto"/>
              <w:jc w:val="center"/>
              <w:rPr>
                <w:bCs/>
              </w:rPr>
            </w:pPr>
            <w:r w:rsidRPr="00C05FE0">
              <w:rPr>
                <w:rFonts w:eastAsia="Times New Roman"/>
                <w:color w:val="000000"/>
              </w:rPr>
              <w:t>0.42</w:t>
            </w:r>
          </w:p>
        </w:tc>
        <w:tc>
          <w:tcPr>
            <w:tcW w:w="750" w:type="dxa"/>
            <w:vAlign w:val="bottom"/>
          </w:tcPr>
          <w:p w14:paraId="24EEED81"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bottom"/>
          </w:tcPr>
          <w:p w14:paraId="7D1A26BB" w14:textId="77777777" w:rsidR="00055E91" w:rsidRPr="00C05FE0" w:rsidRDefault="00055E91" w:rsidP="00F65B9B">
            <w:pPr>
              <w:spacing w:line="480" w:lineRule="auto"/>
              <w:jc w:val="center"/>
              <w:rPr>
                <w:bCs/>
              </w:rPr>
            </w:pPr>
            <w:r w:rsidRPr="00C05FE0">
              <w:rPr>
                <w:rFonts w:eastAsia="Times New Roman"/>
                <w:color w:val="000000"/>
              </w:rPr>
              <w:t>0.64</w:t>
            </w:r>
          </w:p>
        </w:tc>
      </w:tr>
      <w:tr w:rsidR="00055E91" w:rsidRPr="00C05FE0" w14:paraId="7D228CAC" w14:textId="77777777" w:rsidTr="00BC490A">
        <w:tc>
          <w:tcPr>
            <w:tcW w:w="917" w:type="dxa"/>
            <w:vMerge/>
            <w:textDirection w:val="btLr"/>
          </w:tcPr>
          <w:p w14:paraId="70ACBD75"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2DED28B7" w14:textId="77777777" w:rsidR="00055E91" w:rsidRPr="00C05FE0" w:rsidRDefault="00055E91" w:rsidP="00F65B9B">
            <w:pPr>
              <w:spacing w:line="480" w:lineRule="auto"/>
              <w:rPr>
                <w:bCs/>
              </w:rPr>
            </w:pPr>
            <w:r w:rsidRPr="00C05FE0">
              <w:rPr>
                <w:bCs/>
                <w:sz w:val="18"/>
                <w:szCs w:val="18"/>
              </w:rPr>
              <w:t>1 year old</w:t>
            </w:r>
          </w:p>
        </w:tc>
        <w:tc>
          <w:tcPr>
            <w:tcW w:w="750" w:type="dxa"/>
            <w:tcBorders>
              <w:top w:val="nil"/>
              <w:left w:val="single" w:sz="4" w:space="0" w:color="auto"/>
              <w:bottom w:val="nil"/>
            </w:tcBorders>
            <w:vAlign w:val="bottom"/>
          </w:tcPr>
          <w:p w14:paraId="7E3FCE04" w14:textId="77777777" w:rsidR="00055E91" w:rsidRPr="00C05FE0" w:rsidRDefault="00055E91" w:rsidP="00F65B9B">
            <w:pPr>
              <w:spacing w:line="480" w:lineRule="auto"/>
              <w:jc w:val="center"/>
              <w:rPr>
                <w:bCs/>
              </w:rPr>
            </w:pPr>
            <w:r w:rsidRPr="00C05FE0">
              <w:rPr>
                <w:rFonts w:eastAsia="Times New Roman"/>
                <w:color w:val="000000"/>
              </w:rPr>
              <w:t>-0.13</w:t>
            </w:r>
          </w:p>
        </w:tc>
        <w:tc>
          <w:tcPr>
            <w:tcW w:w="636" w:type="dxa"/>
            <w:tcBorders>
              <w:top w:val="nil"/>
              <w:bottom w:val="nil"/>
            </w:tcBorders>
            <w:vAlign w:val="bottom"/>
          </w:tcPr>
          <w:p w14:paraId="70CF71FA"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61546DD8"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7F06D234" w14:textId="77777777" w:rsidR="00055E91" w:rsidRPr="00C05FE0" w:rsidRDefault="00055E91" w:rsidP="00F65B9B">
            <w:pPr>
              <w:spacing w:line="480" w:lineRule="auto"/>
              <w:jc w:val="center"/>
              <w:rPr>
                <w:bCs/>
              </w:rPr>
            </w:pPr>
            <w:r w:rsidRPr="00C05FE0">
              <w:rPr>
                <w:rFonts w:eastAsia="Times New Roman"/>
                <w:color w:val="000000"/>
              </w:rPr>
              <w:t>0.57</w:t>
            </w:r>
          </w:p>
        </w:tc>
        <w:tc>
          <w:tcPr>
            <w:tcW w:w="750" w:type="dxa"/>
            <w:tcBorders>
              <w:top w:val="nil"/>
              <w:bottom w:val="nil"/>
            </w:tcBorders>
            <w:vAlign w:val="bottom"/>
          </w:tcPr>
          <w:p w14:paraId="43BB13D2" w14:textId="77777777" w:rsidR="00055E91" w:rsidRPr="00C05FE0" w:rsidRDefault="00055E91" w:rsidP="00F65B9B">
            <w:pPr>
              <w:spacing w:line="480" w:lineRule="auto"/>
              <w:jc w:val="center"/>
              <w:rPr>
                <w:bCs/>
              </w:rPr>
            </w:pPr>
            <w:r w:rsidRPr="00C05FE0">
              <w:rPr>
                <w:rFonts w:eastAsia="Times New Roman"/>
                <w:color w:val="000000"/>
              </w:rPr>
              <w:t>0.14</w:t>
            </w:r>
          </w:p>
        </w:tc>
        <w:tc>
          <w:tcPr>
            <w:tcW w:w="636" w:type="dxa"/>
            <w:tcBorders>
              <w:top w:val="nil"/>
              <w:bottom w:val="nil"/>
            </w:tcBorders>
            <w:vAlign w:val="bottom"/>
          </w:tcPr>
          <w:p w14:paraId="7AF42DB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048B8C52"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bottom"/>
          </w:tcPr>
          <w:p w14:paraId="7892E58D"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367D422B"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right w:val="single" w:sz="4" w:space="0" w:color="auto"/>
            </w:tcBorders>
            <w:vAlign w:val="bottom"/>
          </w:tcPr>
          <w:p w14:paraId="7E602D7B" w14:textId="77777777" w:rsidR="00055E91" w:rsidRPr="00C05FE0" w:rsidRDefault="00055E91" w:rsidP="00F65B9B">
            <w:pPr>
              <w:spacing w:line="480" w:lineRule="auto"/>
              <w:jc w:val="center"/>
              <w:rPr>
                <w:bCs/>
              </w:rPr>
            </w:pPr>
            <w:r w:rsidRPr="00C05FE0">
              <w:rPr>
                <w:rFonts w:eastAsia="Times New Roman"/>
                <w:color w:val="000000"/>
              </w:rPr>
              <w:t>0.50</w:t>
            </w:r>
          </w:p>
        </w:tc>
        <w:tc>
          <w:tcPr>
            <w:tcW w:w="750" w:type="dxa"/>
            <w:tcBorders>
              <w:left w:val="single" w:sz="4" w:space="0" w:color="auto"/>
            </w:tcBorders>
            <w:vAlign w:val="bottom"/>
          </w:tcPr>
          <w:p w14:paraId="4ABDBAEC"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bottom"/>
          </w:tcPr>
          <w:p w14:paraId="6BB8D7A8" w14:textId="77777777" w:rsidR="00055E91" w:rsidRPr="00C05FE0" w:rsidRDefault="00055E91" w:rsidP="00F65B9B">
            <w:pPr>
              <w:spacing w:line="480" w:lineRule="auto"/>
              <w:jc w:val="center"/>
              <w:rPr>
                <w:bCs/>
              </w:rPr>
            </w:pPr>
            <w:r w:rsidRPr="00C05FE0">
              <w:rPr>
                <w:rFonts w:eastAsia="Times New Roman"/>
                <w:color w:val="000000"/>
              </w:rPr>
              <w:t>0.08</w:t>
            </w:r>
          </w:p>
        </w:tc>
        <w:tc>
          <w:tcPr>
            <w:tcW w:w="750" w:type="dxa"/>
            <w:vAlign w:val="bottom"/>
          </w:tcPr>
          <w:p w14:paraId="2D3645C3"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bottom"/>
          </w:tcPr>
          <w:p w14:paraId="161F1BE4" w14:textId="77777777" w:rsidR="00055E91" w:rsidRPr="00C05FE0" w:rsidRDefault="00055E91" w:rsidP="00F65B9B">
            <w:pPr>
              <w:spacing w:line="480" w:lineRule="auto"/>
              <w:jc w:val="center"/>
              <w:rPr>
                <w:bCs/>
              </w:rPr>
            </w:pPr>
            <w:r w:rsidRPr="00C05FE0">
              <w:rPr>
                <w:rFonts w:eastAsia="Times New Roman"/>
                <w:color w:val="000000"/>
              </w:rPr>
              <w:t>0.97</w:t>
            </w:r>
          </w:p>
        </w:tc>
        <w:tc>
          <w:tcPr>
            <w:tcW w:w="750" w:type="dxa"/>
            <w:vAlign w:val="bottom"/>
          </w:tcPr>
          <w:p w14:paraId="427DA955"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bottom"/>
          </w:tcPr>
          <w:p w14:paraId="69D601DC"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bottom"/>
          </w:tcPr>
          <w:p w14:paraId="521248E9"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2283F361" w14:textId="77777777" w:rsidR="00055E91" w:rsidRPr="00C05FE0" w:rsidRDefault="00055E91" w:rsidP="00F65B9B">
            <w:pPr>
              <w:spacing w:line="480" w:lineRule="auto"/>
              <w:jc w:val="center"/>
              <w:rPr>
                <w:bCs/>
              </w:rPr>
            </w:pPr>
            <w:r w:rsidRPr="00C05FE0">
              <w:rPr>
                <w:rFonts w:eastAsia="Times New Roman"/>
                <w:color w:val="000000"/>
              </w:rPr>
              <w:t>0.33</w:t>
            </w:r>
          </w:p>
        </w:tc>
        <w:tc>
          <w:tcPr>
            <w:tcW w:w="750" w:type="dxa"/>
            <w:vAlign w:val="bottom"/>
          </w:tcPr>
          <w:p w14:paraId="3B1C96D2"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bottom"/>
          </w:tcPr>
          <w:p w14:paraId="52D2D42C" w14:textId="77777777" w:rsidR="00055E91" w:rsidRPr="00C05FE0" w:rsidRDefault="00055E91" w:rsidP="00F65B9B">
            <w:pPr>
              <w:spacing w:line="480" w:lineRule="auto"/>
              <w:jc w:val="center"/>
              <w:rPr>
                <w:bCs/>
              </w:rPr>
            </w:pPr>
            <w:r w:rsidRPr="00C05FE0">
              <w:rPr>
                <w:rFonts w:eastAsia="Times New Roman"/>
                <w:color w:val="000000"/>
              </w:rPr>
              <w:t>0.66</w:t>
            </w:r>
          </w:p>
        </w:tc>
      </w:tr>
      <w:tr w:rsidR="00055E91" w:rsidRPr="00C05FE0" w14:paraId="4F282974" w14:textId="77777777" w:rsidTr="00BC490A">
        <w:tc>
          <w:tcPr>
            <w:tcW w:w="917" w:type="dxa"/>
            <w:vMerge/>
            <w:textDirection w:val="btLr"/>
          </w:tcPr>
          <w:p w14:paraId="317BA9E2"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030FF44" w14:textId="77777777" w:rsidR="00055E91" w:rsidRPr="00C05FE0" w:rsidRDefault="00055E91" w:rsidP="00F65B9B">
            <w:pPr>
              <w:spacing w:line="480" w:lineRule="auto"/>
              <w:rPr>
                <w:bCs/>
              </w:rPr>
            </w:pPr>
            <w:r w:rsidRPr="00C05FE0">
              <w:rPr>
                <w:bCs/>
                <w:sz w:val="18"/>
                <w:szCs w:val="18"/>
              </w:rPr>
              <w:t>2 years old</w:t>
            </w:r>
          </w:p>
        </w:tc>
        <w:tc>
          <w:tcPr>
            <w:tcW w:w="750" w:type="dxa"/>
            <w:tcBorders>
              <w:top w:val="nil"/>
              <w:left w:val="single" w:sz="4" w:space="0" w:color="auto"/>
              <w:bottom w:val="nil"/>
            </w:tcBorders>
            <w:vAlign w:val="bottom"/>
          </w:tcPr>
          <w:p w14:paraId="22BDCE70"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bottom"/>
          </w:tcPr>
          <w:p w14:paraId="66A5668B"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725BC3C0"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tcBorders>
              <w:top w:val="nil"/>
              <w:bottom w:val="nil"/>
            </w:tcBorders>
            <w:vAlign w:val="bottom"/>
          </w:tcPr>
          <w:p w14:paraId="4571941C" w14:textId="77777777" w:rsidR="00055E91" w:rsidRPr="00C05FE0" w:rsidRDefault="00055E91" w:rsidP="00F65B9B">
            <w:pPr>
              <w:spacing w:line="480" w:lineRule="auto"/>
              <w:jc w:val="center"/>
              <w:rPr>
                <w:bCs/>
              </w:rPr>
            </w:pPr>
            <w:r w:rsidRPr="00C05FE0">
              <w:rPr>
                <w:rFonts w:eastAsia="Times New Roman"/>
                <w:color w:val="000000"/>
              </w:rPr>
              <w:t>0.06</w:t>
            </w:r>
          </w:p>
        </w:tc>
        <w:tc>
          <w:tcPr>
            <w:tcW w:w="750" w:type="dxa"/>
            <w:tcBorders>
              <w:top w:val="nil"/>
              <w:bottom w:val="nil"/>
            </w:tcBorders>
            <w:vAlign w:val="bottom"/>
          </w:tcPr>
          <w:p w14:paraId="314BDDA6" w14:textId="77777777" w:rsidR="00055E91" w:rsidRPr="00C05FE0" w:rsidRDefault="00055E91" w:rsidP="00F65B9B">
            <w:pPr>
              <w:spacing w:line="480" w:lineRule="auto"/>
              <w:jc w:val="center"/>
              <w:rPr>
                <w:bCs/>
              </w:rPr>
            </w:pPr>
            <w:r w:rsidRPr="00C05FE0">
              <w:rPr>
                <w:rFonts w:eastAsia="Times New Roman"/>
                <w:color w:val="000000"/>
              </w:rPr>
              <w:t>0.15</w:t>
            </w:r>
          </w:p>
        </w:tc>
        <w:tc>
          <w:tcPr>
            <w:tcW w:w="636" w:type="dxa"/>
            <w:tcBorders>
              <w:top w:val="nil"/>
              <w:bottom w:val="nil"/>
            </w:tcBorders>
            <w:vAlign w:val="bottom"/>
          </w:tcPr>
          <w:p w14:paraId="4682FD39"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2A395E55"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75E4A88F" w14:textId="77777777" w:rsidR="00055E91" w:rsidRPr="00C05FE0" w:rsidRDefault="00055E91" w:rsidP="00F65B9B">
            <w:pPr>
              <w:spacing w:line="480" w:lineRule="auto"/>
              <w:jc w:val="center"/>
              <w:rPr>
                <w:bCs/>
              </w:rPr>
            </w:pPr>
            <w:r w:rsidRPr="00C05FE0">
              <w:rPr>
                <w:rFonts w:eastAsia="Times New Roman"/>
                <w:color w:val="000000"/>
              </w:rPr>
              <w:t>0.68</w:t>
            </w:r>
          </w:p>
        </w:tc>
        <w:tc>
          <w:tcPr>
            <w:tcW w:w="750" w:type="dxa"/>
            <w:tcBorders>
              <w:top w:val="nil"/>
              <w:bottom w:val="nil"/>
            </w:tcBorders>
            <w:vAlign w:val="bottom"/>
          </w:tcPr>
          <w:p w14:paraId="6023734D"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right w:val="single" w:sz="4" w:space="0" w:color="auto"/>
            </w:tcBorders>
            <w:vAlign w:val="bottom"/>
          </w:tcPr>
          <w:p w14:paraId="4B0B4CD4" w14:textId="77777777" w:rsidR="00055E91" w:rsidRPr="00C05FE0" w:rsidRDefault="00055E91" w:rsidP="00F65B9B">
            <w:pPr>
              <w:spacing w:line="480" w:lineRule="auto"/>
              <w:jc w:val="center"/>
              <w:rPr>
                <w:bCs/>
              </w:rPr>
            </w:pPr>
            <w:r w:rsidRPr="00C05FE0">
              <w:rPr>
                <w:rFonts w:eastAsia="Times New Roman"/>
                <w:color w:val="000000"/>
              </w:rPr>
              <w:t>0.25</w:t>
            </w:r>
          </w:p>
        </w:tc>
        <w:tc>
          <w:tcPr>
            <w:tcW w:w="750" w:type="dxa"/>
            <w:tcBorders>
              <w:left w:val="single" w:sz="4" w:space="0" w:color="auto"/>
            </w:tcBorders>
            <w:vAlign w:val="bottom"/>
          </w:tcPr>
          <w:p w14:paraId="0B8F4486"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vAlign w:val="bottom"/>
          </w:tcPr>
          <w:p w14:paraId="1244848D"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vAlign w:val="bottom"/>
          </w:tcPr>
          <w:p w14:paraId="699DCDB7"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bottom"/>
          </w:tcPr>
          <w:p w14:paraId="65E9E408" w14:textId="77777777" w:rsidR="00055E91" w:rsidRPr="00C05FE0" w:rsidRDefault="00055E91" w:rsidP="00F65B9B">
            <w:pPr>
              <w:spacing w:line="480" w:lineRule="auto"/>
              <w:jc w:val="center"/>
              <w:rPr>
                <w:bCs/>
              </w:rPr>
            </w:pPr>
            <w:r w:rsidRPr="00C05FE0">
              <w:rPr>
                <w:rFonts w:eastAsia="Times New Roman"/>
                <w:color w:val="000000"/>
              </w:rPr>
              <w:t>0.14</w:t>
            </w:r>
          </w:p>
        </w:tc>
        <w:tc>
          <w:tcPr>
            <w:tcW w:w="750" w:type="dxa"/>
            <w:vAlign w:val="bottom"/>
          </w:tcPr>
          <w:p w14:paraId="58DDFF17"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bottom"/>
          </w:tcPr>
          <w:p w14:paraId="578FFCAE"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vAlign w:val="bottom"/>
          </w:tcPr>
          <w:p w14:paraId="49DD8B8F"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533FB973" w14:textId="77777777" w:rsidR="00055E91" w:rsidRPr="00C05FE0" w:rsidRDefault="00055E91" w:rsidP="00F65B9B">
            <w:pPr>
              <w:spacing w:line="480" w:lineRule="auto"/>
              <w:jc w:val="center"/>
              <w:rPr>
                <w:bCs/>
              </w:rPr>
            </w:pPr>
            <w:r w:rsidRPr="00C05FE0">
              <w:rPr>
                <w:rFonts w:eastAsia="Times New Roman"/>
                <w:color w:val="000000"/>
              </w:rPr>
              <w:t>0.26</w:t>
            </w:r>
          </w:p>
        </w:tc>
        <w:tc>
          <w:tcPr>
            <w:tcW w:w="750" w:type="dxa"/>
            <w:vAlign w:val="bottom"/>
          </w:tcPr>
          <w:p w14:paraId="4EBA5C13"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5E6B22F0" w14:textId="77777777" w:rsidR="00055E91" w:rsidRPr="00C05FE0" w:rsidRDefault="00055E91" w:rsidP="00F65B9B">
            <w:pPr>
              <w:spacing w:line="480" w:lineRule="auto"/>
              <w:jc w:val="center"/>
              <w:rPr>
                <w:bCs/>
              </w:rPr>
            </w:pPr>
            <w:r w:rsidRPr="00C05FE0">
              <w:rPr>
                <w:rFonts w:eastAsia="Times New Roman"/>
                <w:color w:val="000000"/>
              </w:rPr>
              <w:t>0.21</w:t>
            </w:r>
          </w:p>
        </w:tc>
      </w:tr>
      <w:tr w:rsidR="00055E91" w:rsidRPr="00C05FE0" w14:paraId="08CD09E7" w14:textId="77777777" w:rsidTr="00BC490A">
        <w:tc>
          <w:tcPr>
            <w:tcW w:w="917" w:type="dxa"/>
            <w:vMerge/>
            <w:textDirection w:val="btLr"/>
          </w:tcPr>
          <w:p w14:paraId="52CB1FEE"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5594D0AA" w14:textId="77777777" w:rsidR="00055E91" w:rsidRPr="00C05FE0" w:rsidRDefault="00055E91" w:rsidP="00F65B9B">
            <w:pPr>
              <w:spacing w:line="480" w:lineRule="auto"/>
              <w:rPr>
                <w:bCs/>
              </w:rPr>
            </w:pPr>
            <w:r w:rsidRPr="00C05FE0">
              <w:rPr>
                <w:bCs/>
                <w:sz w:val="18"/>
                <w:szCs w:val="18"/>
              </w:rPr>
              <w:t>3 years old</w:t>
            </w:r>
          </w:p>
        </w:tc>
        <w:tc>
          <w:tcPr>
            <w:tcW w:w="750" w:type="dxa"/>
            <w:tcBorders>
              <w:top w:val="nil"/>
              <w:left w:val="single" w:sz="4" w:space="0" w:color="auto"/>
              <w:bottom w:val="nil"/>
            </w:tcBorders>
            <w:vAlign w:val="bottom"/>
          </w:tcPr>
          <w:p w14:paraId="4915F67B"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bottom"/>
          </w:tcPr>
          <w:p w14:paraId="6A9D95A9" w14:textId="77777777" w:rsidR="00055E91" w:rsidRPr="00C05FE0" w:rsidRDefault="00055E91" w:rsidP="00F65B9B">
            <w:pPr>
              <w:spacing w:line="480" w:lineRule="auto"/>
              <w:jc w:val="center"/>
              <w:rPr>
                <w:bCs/>
              </w:rPr>
            </w:pPr>
            <w:r w:rsidRPr="00C05FE0">
              <w:rPr>
                <w:rFonts w:eastAsia="Times New Roman"/>
                <w:color w:val="000000"/>
              </w:rPr>
              <w:t>0.06</w:t>
            </w:r>
          </w:p>
        </w:tc>
        <w:tc>
          <w:tcPr>
            <w:tcW w:w="750" w:type="dxa"/>
            <w:tcBorders>
              <w:top w:val="nil"/>
              <w:bottom w:val="nil"/>
            </w:tcBorders>
            <w:vAlign w:val="bottom"/>
          </w:tcPr>
          <w:p w14:paraId="3A837173"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bottom"/>
          </w:tcPr>
          <w:p w14:paraId="5FA428AF" w14:textId="77777777" w:rsidR="00055E91" w:rsidRPr="00C05FE0" w:rsidRDefault="00055E91" w:rsidP="00F65B9B">
            <w:pPr>
              <w:spacing w:line="480" w:lineRule="auto"/>
              <w:jc w:val="center"/>
              <w:rPr>
                <w:bCs/>
              </w:rPr>
            </w:pPr>
            <w:r w:rsidRPr="00C05FE0">
              <w:rPr>
                <w:rFonts w:eastAsia="Times New Roman"/>
                <w:color w:val="000000"/>
              </w:rPr>
              <w:t>0.03</w:t>
            </w:r>
          </w:p>
        </w:tc>
        <w:tc>
          <w:tcPr>
            <w:tcW w:w="750" w:type="dxa"/>
            <w:tcBorders>
              <w:top w:val="nil"/>
              <w:bottom w:val="nil"/>
            </w:tcBorders>
            <w:vAlign w:val="bottom"/>
          </w:tcPr>
          <w:p w14:paraId="37B9AE99" w14:textId="77777777" w:rsidR="00055E91" w:rsidRPr="00C05FE0" w:rsidRDefault="00055E91" w:rsidP="00F65B9B">
            <w:pPr>
              <w:spacing w:line="480" w:lineRule="auto"/>
              <w:jc w:val="center"/>
              <w:rPr>
                <w:bCs/>
              </w:rPr>
            </w:pPr>
            <w:r w:rsidRPr="00C05FE0">
              <w:rPr>
                <w:rFonts w:eastAsia="Times New Roman"/>
                <w:color w:val="000000"/>
              </w:rPr>
              <w:t>0.11</w:t>
            </w:r>
          </w:p>
        </w:tc>
        <w:tc>
          <w:tcPr>
            <w:tcW w:w="636" w:type="dxa"/>
            <w:tcBorders>
              <w:top w:val="nil"/>
              <w:bottom w:val="nil"/>
            </w:tcBorders>
            <w:vAlign w:val="bottom"/>
          </w:tcPr>
          <w:p w14:paraId="696BE212"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6ACCB91C"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tcBorders>
            <w:vAlign w:val="bottom"/>
          </w:tcPr>
          <w:p w14:paraId="4AE64894" w14:textId="77777777" w:rsidR="00055E91" w:rsidRPr="00C05FE0" w:rsidRDefault="00055E91" w:rsidP="00F65B9B">
            <w:pPr>
              <w:spacing w:line="480" w:lineRule="auto"/>
              <w:jc w:val="center"/>
              <w:rPr>
                <w:bCs/>
              </w:rPr>
            </w:pPr>
            <w:r w:rsidRPr="00C05FE0">
              <w:rPr>
                <w:rFonts w:eastAsia="Times New Roman"/>
                <w:color w:val="000000"/>
              </w:rPr>
              <w:t>0.75</w:t>
            </w:r>
          </w:p>
        </w:tc>
        <w:tc>
          <w:tcPr>
            <w:tcW w:w="750" w:type="dxa"/>
            <w:tcBorders>
              <w:top w:val="nil"/>
              <w:bottom w:val="nil"/>
            </w:tcBorders>
            <w:vAlign w:val="bottom"/>
          </w:tcPr>
          <w:p w14:paraId="7F7B34B2"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right w:val="single" w:sz="4" w:space="0" w:color="auto"/>
            </w:tcBorders>
            <w:vAlign w:val="bottom"/>
          </w:tcPr>
          <w:p w14:paraId="34A19630" w14:textId="77777777" w:rsidR="00055E91" w:rsidRPr="00C05FE0" w:rsidRDefault="00055E91" w:rsidP="00F65B9B">
            <w:pPr>
              <w:spacing w:line="480" w:lineRule="auto"/>
              <w:jc w:val="center"/>
              <w:rPr>
                <w:bCs/>
              </w:rPr>
            </w:pPr>
            <w:r w:rsidRPr="00C05FE0">
              <w:rPr>
                <w:rFonts w:eastAsia="Times New Roman"/>
                <w:color w:val="000000"/>
              </w:rPr>
              <w:t>0.59</w:t>
            </w:r>
          </w:p>
        </w:tc>
        <w:tc>
          <w:tcPr>
            <w:tcW w:w="750" w:type="dxa"/>
            <w:tcBorders>
              <w:left w:val="single" w:sz="4" w:space="0" w:color="auto"/>
            </w:tcBorders>
            <w:vAlign w:val="bottom"/>
          </w:tcPr>
          <w:p w14:paraId="360B7D4A" w14:textId="77777777" w:rsidR="00055E91" w:rsidRPr="00C05FE0" w:rsidRDefault="00055E91" w:rsidP="00F65B9B">
            <w:pPr>
              <w:spacing w:line="480" w:lineRule="auto"/>
              <w:jc w:val="center"/>
              <w:rPr>
                <w:bCs/>
              </w:rPr>
            </w:pPr>
            <w:r w:rsidRPr="00C05FE0">
              <w:rPr>
                <w:rFonts w:eastAsia="Times New Roman"/>
                <w:color w:val="000000"/>
              </w:rPr>
              <w:t>-0.05</w:t>
            </w:r>
          </w:p>
        </w:tc>
        <w:tc>
          <w:tcPr>
            <w:tcW w:w="636" w:type="dxa"/>
            <w:vAlign w:val="bottom"/>
          </w:tcPr>
          <w:p w14:paraId="71D24F27" w14:textId="77777777" w:rsidR="00055E91" w:rsidRPr="00C05FE0" w:rsidRDefault="00055E91" w:rsidP="00F65B9B">
            <w:pPr>
              <w:spacing w:line="480" w:lineRule="auto"/>
              <w:jc w:val="center"/>
              <w:rPr>
                <w:bCs/>
              </w:rPr>
            </w:pPr>
            <w:r w:rsidRPr="00C05FE0">
              <w:rPr>
                <w:rFonts w:eastAsia="Times New Roman"/>
                <w:color w:val="000000"/>
              </w:rPr>
              <w:t>0.19</w:t>
            </w:r>
          </w:p>
        </w:tc>
        <w:tc>
          <w:tcPr>
            <w:tcW w:w="750" w:type="dxa"/>
            <w:vAlign w:val="bottom"/>
          </w:tcPr>
          <w:p w14:paraId="2C33921E"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vAlign w:val="bottom"/>
          </w:tcPr>
          <w:p w14:paraId="5179419E" w14:textId="77777777" w:rsidR="00055E91" w:rsidRPr="00C05FE0" w:rsidRDefault="00055E91" w:rsidP="00F65B9B">
            <w:pPr>
              <w:spacing w:line="480" w:lineRule="auto"/>
              <w:jc w:val="center"/>
              <w:rPr>
                <w:bCs/>
              </w:rPr>
            </w:pPr>
            <w:r w:rsidRPr="00C05FE0">
              <w:rPr>
                <w:rFonts w:eastAsia="Times New Roman"/>
                <w:color w:val="000000"/>
              </w:rPr>
              <w:t>0.13</w:t>
            </w:r>
          </w:p>
        </w:tc>
        <w:tc>
          <w:tcPr>
            <w:tcW w:w="750" w:type="dxa"/>
            <w:vAlign w:val="bottom"/>
          </w:tcPr>
          <w:p w14:paraId="33D7377F"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6278C898" w14:textId="77777777" w:rsidR="00055E91" w:rsidRPr="00C05FE0" w:rsidRDefault="00055E91" w:rsidP="00F65B9B">
            <w:pPr>
              <w:spacing w:line="480" w:lineRule="auto"/>
              <w:jc w:val="center"/>
              <w:rPr>
                <w:bCs/>
              </w:rPr>
            </w:pPr>
            <w:r w:rsidRPr="00C05FE0">
              <w:rPr>
                <w:rFonts w:eastAsia="Times New Roman"/>
                <w:color w:val="000000"/>
              </w:rPr>
              <w:t>0.47</w:t>
            </w:r>
          </w:p>
        </w:tc>
        <w:tc>
          <w:tcPr>
            <w:tcW w:w="750" w:type="dxa"/>
            <w:vAlign w:val="bottom"/>
          </w:tcPr>
          <w:p w14:paraId="4EB457AB"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bottom"/>
          </w:tcPr>
          <w:p w14:paraId="77941CE6" w14:textId="77777777" w:rsidR="00055E91" w:rsidRPr="00C05FE0" w:rsidRDefault="00055E91" w:rsidP="00F65B9B">
            <w:pPr>
              <w:spacing w:line="480" w:lineRule="auto"/>
              <w:jc w:val="center"/>
              <w:rPr>
                <w:bCs/>
              </w:rPr>
            </w:pPr>
            <w:r w:rsidRPr="00C05FE0">
              <w:rPr>
                <w:rFonts w:eastAsia="Times New Roman"/>
                <w:color w:val="000000"/>
              </w:rPr>
              <w:t>0.62</w:t>
            </w:r>
          </w:p>
        </w:tc>
        <w:tc>
          <w:tcPr>
            <w:tcW w:w="750" w:type="dxa"/>
            <w:vAlign w:val="bottom"/>
          </w:tcPr>
          <w:p w14:paraId="0825A556"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2744786F" w14:textId="77777777" w:rsidR="00055E91" w:rsidRPr="00C05FE0" w:rsidRDefault="00055E91" w:rsidP="00F65B9B">
            <w:pPr>
              <w:spacing w:line="480" w:lineRule="auto"/>
              <w:jc w:val="center"/>
              <w:rPr>
                <w:bCs/>
              </w:rPr>
            </w:pPr>
            <w:r w:rsidRPr="00C05FE0">
              <w:rPr>
                <w:rFonts w:eastAsia="Times New Roman"/>
                <w:color w:val="000000"/>
              </w:rPr>
              <w:t>0.04</w:t>
            </w:r>
          </w:p>
        </w:tc>
      </w:tr>
      <w:tr w:rsidR="00055E91" w:rsidRPr="00C05FE0" w14:paraId="49199F77" w14:textId="77777777" w:rsidTr="00BC490A">
        <w:tc>
          <w:tcPr>
            <w:tcW w:w="917" w:type="dxa"/>
            <w:vMerge/>
            <w:textDirection w:val="btLr"/>
          </w:tcPr>
          <w:p w14:paraId="3D0192A6"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0063B8D5" w14:textId="77777777" w:rsidR="00055E91" w:rsidRPr="00C05FE0" w:rsidRDefault="00055E91" w:rsidP="00F65B9B">
            <w:pPr>
              <w:spacing w:line="480" w:lineRule="auto"/>
              <w:rPr>
                <w:bCs/>
              </w:rPr>
            </w:pPr>
            <w:r w:rsidRPr="00C05FE0">
              <w:rPr>
                <w:bCs/>
                <w:sz w:val="18"/>
                <w:szCs w:val="18"/>
              </w:rPr>
              <w:t>4 years old</w:t>
            </w:r>
          </w:p>
        </w:tc>
        <w:tc>
          <w:tcPr>
            <w:tcW w:w="750" w:type="dxa"/>
            <w:tcBorders>
              <w:top w:val="nil"/>
              <w:left w:val="single" w:sz="4" w:space="0" w:color="auto"/>
              <w:bottom w:val="nil"/>
            </w:tcBorders>
            <w:vAlign w:val="bottom"/>
          </w:tcPr>
          <w:p w14:paraId="0CB684A5" w14:textId="77777777" w:rsidR="00055E91" w:rsidRPr="00C05FE0" w:rsidRDefault="00055E91" w:rsidP="00F65B9B">
            <w:pPr>
              <w:spacing w:line="480" w:lineRule="auto"/>
              <w:jc w:val="center"/>
              <w:rPr>
                <w:bCs/>
              </w:rPr>
            </w:pPr>
            <w:r w:rsidRPr="00C05FE0">
              <w:rPr>
                <w:rFonts w:eastAsia="Times New Roman"/>
                <w:color w:val="000000"/>
              </w:rPr>
              <w:t>-0.09</w:t>
            </w:r>
          </w:p>
        </w:tc>
        <w:tc>
          <w:tcPr>
            <w:tcW w:w="636" w:type="dxa"/>
            <w:tcBorders>
              <w:top w:val="nil"/>
              <w:bottom w:val="nil"/>
            </w:tcBorders>
            <w:vAlign w:val="bottom"/>
          </w:tcPr>
          <w:p w14:paraId="510B696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3DD8B815"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bottom"/>
          </w:tcPr>
          <w:p w14:paraId="3E1AD658" w14:textId="77777777" w:rsidR="00055E91" w:rsidRPr="00C05FE0" w:rsidRDefault="00055E91" w:rsidP="00F65B9B">
            <w:pPr>
              <w:spacing w:line="480" w:lineRule="auto"/>
              <w:jc w:val="center"/>
              <w:rPr>
                <w:bCs/>
              </w:rPr>
            </w:pPr>
            <w:r w:rsidRPr="00C05FE0">
              <w:rPr>
                <w:rFonts w:eastAsia="Times New Roman"/>
                <w:color w:val="000000"/>
              </w:rPr>
              <w:t>0.36</w:t>
            </w:r>
          </w:p>
        </w:tc>
        <w:tc>
          <w:tcPr>
            <w:tcW w:w="750" w:type="dxa"/>
            <w:tcBorders>
              <w:top w:val="nil"/>
              <w:bottom w:val="nil"/>
            </w:tcBorders>
            <w:vAlign w:val="bottom"/>
          </w:tcPr>
          <w:p w14:paraId="269DCA35" w14:textId="77777777" w:rsidR="00055E91" w:rsidRPr="00C05FE0" w:rsidRDefault="00055E91" w:rsidP="00F65B9B">
            <w:pPr>
              <w:spacing w:line="480" w:lineRule="auto"/>
              <w:jc w:val="center"/>
              <w:rPr>
                <w:bCs/>
              </w:rPr>
            </w:pPr>
            <w:r w:rsidRPr="00C05FE0">
              <w:rPr>
                <w:rFonts w:eastAsia="Times New Roman"/>
                <w:color w:val="000000"/>
              </w:rPr>
              <w:t>0.12</w:t>
            </w:r>
          </w:p>
        </w:tc>
        <w:tc>
          <w:tcPr>
            <w:tcW w:w="636" w:type="dxa"/>
            <w:tcBorders>
              <w:top w:val="nil"/>
              <w:bottom w:val="nil"/>
            </w:tcBorders>
            <w:vAlign w:val="bottom"/>
          </w:tcPr>
          <w:p w14:paraId="0E631DBC"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0B787DE8"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bottom"/>
          </w:tcPr>
          <w:p w14:paraId="2882E122" w14:textId="77777777" w:rsidR="00055E91" w:rsidRPr="00C05FE0" w:rsidRDefault="00055E91" w:rsidP="00F65B9B">
            <w:pPr>
              <w:spacing w:line="480" w:lineRule="auto"/>
              <w:jc w:val="center"/>
              <w:rPr>
                <w:bCs/>
              </w:rPr>
            </w:pPr>
            <w:r w:rsidRPr="00C05FE0">
              <w:rPr>
                <w:rFonts w:eastAsia="Times New Roman"/>
                <w:color w:val="000000"/>
              </w:rPr>
              <w:t>0.40</w:t>
            </w:r>
          </w:p>
        </w:tc>
        <w:tc>
          <w:tcPr>
            <w:tcW w:w="750" w:type="dxa"/>
            <w:tcBorders>
              <w:top w:val="nil"/>
              <w:bottom w:val="nil"/>
            </w:tcBorders>
            <w:vAlign w:val="bottom"/>
          </w:tcPr>
          <w:p w14:paraId="4003A381"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right w:val="single" w:sz="4" w:space="0" w:color="auto"/>
            </w:tcBorders>
            <w:vAlign w:val="bottom"/>
          </w:tcPr>
          <w:p w14:paraId="66A450A5" w14:textId="77777777" w:rsidR="00055E91" w:rsidRPr="00C05FE0" w:rsidRDefault="00055E91" w:rsidP="00F65B9B">
            <w:pPr>
              <w:spacing w:line="480" w:lineRule="auto"/>
              <w:jc w:val="center"/>
              <w:rPr>
                <w:bCs/>
              </w:rPr>
            </w:pPr>
            <w:r w:rsidRPr="00C05FE0">
              <w:rPr>
                <w:rFonts w:eastAsia="Times New Roman"/>
                <w:color w:val="000000"/>
              </w:rPr>
              <w:t>0.17</w:t>
            </w:r>
          </w:p>
        </w:tc>
        <w:tc>
          <w:tcPr>
            <w:tcW w:w="750" w:type="dxa"/>
            <w:tcBorders>
              <w:left w:val="single" w:sz="4" w:space="0" w:color="auto"/>
            </w:tcBorders>
            <w:vAlign w:val="bottom"/>
          </w:tcPr>
          <w:p w14:paraId="48B6C067"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bottom"/>
          </w:tcPr>
          <w:p w14:paraId="26000FED" w14:textId="77777777" w:rsidR="00055E91" w:rsidRPr="00C05FE0" w:rsidRDefault="00055E91" w:rsidP="00F65B9B">
            <w:pPr>
              <w:spacing w:line="480" w:lineRule="auto"/>
              <w:jc w:val="center"/>
              <w:rPr>
                <w:bCs/>
              </w:rPr>
            </w:pPr>
            <w:r w:rsidRPr="00C05FE0">
              <w:rPr>
                <w:rFonts w:eastAsia="Times New Roman"/>
                <w:color w:val="000000"/>
              </w:rPr>
              <w:t>0.04</w:t>
            </w:r>
          </w:p>
        </w:tc>
        <w:tc>
          <w:tcPr>
            <w:tcW w:w="750" w:type="dxa"/>
            <w:vAlign w:val="bottom"/>
          </w:tcPr>
          <w:p w14:paraId="6B6FCF23"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vAlign w:val="bottom"/>
          </w:tcPr>
          <w:p w14:paraId="3B6A5BF7" w14:textId="77777777" w:rsidR="00055E91" w:rsidRPr="00C05FE0" w:rsidRDefault="00055E91" w:rsidP="00F65B9B">
            <w:pPr>
              <w:spacing w:line="480" w:lineRule="auto"/>
              <w:jc w:val="center"/>
              <w:rPr>
                <w:bCs/>
              </w:rPr>
            </w:pPr>
            <w:r w:rsidRPr="00C05FE0">
              <w:rPr>
                <w:rFonts w:eastAsia="Times New Roman"/>
                <w:color w:val="000000"/>
              </w:rPr>
              <w:t>0.77</w:t>
            </w:r>
          </w:p>
        </w:tc>
        <w:tc>
          <w:tcPr>
            <w:tcW w:w="750" w:type="dxa"/>
            <w:vAlign w:val="bottom"/>
          </w:tcPr>
          <w:p w14:paraId="7A56DC15" w14:textId="77777777" w:rsidR="00055E91" w:rsidRPr="00C05FE0" w:rsidRDefault="00055E91" w:rsidP="00F65B9B">
            <w:pPr>
              <w:spacing w:line="480" w:lineRule="auto"/>
              <w:jc w:val="center"/>
              <w:rPr>
                <w:bCs/>
              </w:rPr>
            </w:pPr>
            <w:r w:rsidRPr="00C05FE0">
              <w:rPr>
                <w:rFonts w:eastAsia="Times New Roman"/>
                <w:color w:val="000000"/>
              </w:rPr>
              <w:t>0.08</w:t>
            </w:r>
          </w:p>
        </w:tc>
        <w:tc>
          <w:tcPr>
            <w:tcW w:w="636" w:type="dxa"/>
            <w:vAlign w:val="bottom"/>
          </w:tcPr>
          <w:p w14:paraId="71460B29" w14:textId="77777777" w:rsidR="00055E91" w:rsidRPr="00C05FE0" w:rsidRDefault="00055E91" w:rsidP="00F65B9B">
            <w:pPr>
              <w:spacing w:line="480" w:lineRule="auto"/>
              <w:jc w:val="center"/>
              <w:rPr>
                <w:bCs/>
              </w:rPr>
            </w:pPr>
            <w:r w:rsidRPr="00C05FE0">
              <w:rPr>
                <w:rFonts w:eastAsia="Times New Roman"/>
                <w:color w:val="000000"/>
              </w:rPr>
              <w:t>0.05</w:t>
            </w:r>
          </w:p>
        </w:tc>
        <w:tc>
          <w:tcPr>
            <w:tcW w:w="750" w:type="dxa"/>
            <w:vAlign w:val="bottom"/>
          </w:tcPr>
          <w:p w14:paraId="272715B6"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2178BDA9" w14:textId="77777777" w:rsidR="00055E91" w:rsidRPr="00C05FE0" w:rsidRDefault="00055E91" w:rsidP="00F65B9B">
            <w:pPr>
              <w:spacing w:line="480" w:lineRule="auto"/>
              <w:jc w:val="center"/>
              <w:rPr>
                <w:bCs/>
              </w:rPr>
            </w:pPr>
            <w:r w:rsidRPr="00C05FE0">
              <w:rPr>
                <w:rFonts w:eastAsia="Times New Roman"/>
                <w:color w:val="000000"/>
              </w:rPr>
              <w:t>0.33</w:t>
            </w:r>
          </w:p>
        </w:tc>
        <w:tc>
          <w:tcPr>
            <w:tcW w:w="750" w:type="dxa"/>
            <w:vAlign w:val="bottom"/>
          </w:tcPr>
          <w:p w14:paraId="3010CE5E"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0FC9BB0D" w14:textId="77777777" w:rsidR="00055E91" w:rsidRPr="00C05FE0" w:rsidRDefault="00055E91" w:rsidP="00F65B9B">
            <w:pPr>
              <w:spacing w:line="480" w:lineRule="auto"/>
              <w:jc w:val="center"/>
              <w:rPr>
                <w:bCs/>
              </w:rPr>
            </w:pPr>
            <w:r w:rsidRPr="00C05FE0">
              <w:rPr>
                <w:rFonts w:eastAsia="Times New Roman"/>
                <w:color w:val="000000"/>
              </w:rPr>
              <w:t>0.32</w:t>
            </w:r>
          </w:p>
        </w:tc>
      </w:tr>
      <w:tr w:rsidR="00055E91" w:rsidRPr="00C05FE0" w14:paraId="0F4258DD" w14:textId="77777777" w:rsidTr="00BC490A">
        <w:tc>
          <w:tcPr>
            <w:tcW w:w="917" w:type="dxa"/>
            <w:vMerge/>
            <w:textDirection w:val="btLr"/>
          </w:tcPr>
          <w:p w14:paraId="7707657A"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71CD03EF" w14:textId="77777777" w:rsidR="00055E91" w:rsidRPr="00C05FE0" w:rsidRDefault="00055E91" w:rsidP="00F65B9B">
            <w:pPr>
              <w:spacing w:line="480" w:lineRule="auto"/>
              <w:rPr>
                <w:rFonts w:eastAsia="Times New Roman"/>
                <w:color w:val="000000"/>
              </w:rPr>
            </w:pPr>
            <w:r w:rsidRPr="00C05FE0">
              <w:rPr>
                <w:bCs/>
                <w:sz w:val="18"/>
                <w:szCs w:val="18"/>
              </w:rPr>
              <w:t>5 to 11</w:t>
            </w:r>
          </w:p>
        </w:tc>
        <w:tc>
          <w:tcPr>
            <w:tcW w:w="750" w:type="dxa"/>
            <w:tcBorders>
              <w:top w:val="nil"/>
              <w:left w:val="single" w:sz="4" w:space="0" w:color="auto"/>
              <w:bottom w:val="nil"/>
            </w:tcBorders>
            <w:vAlign w:val="bottom"/>
          </w:tcPr>
          <w:p w14:paraId="611CE986"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2D37A3B4"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4A900B0E"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1304E9B0"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3E85B0FF"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29E3F8FC"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29D3A6ED"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37B7A199"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1ABF39B5"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right w:val="single" w:sz="4" w:space="0" w:color="auto"/>
            </w:tcBorders>
            <w:vAlign w:val="bottom"/>
          </w:tcPr>
          <w:p w14:paraId="3515A767"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bottom"/>
          </w:tcPr>
          <w:p w14:paraId="1AC3DB4F"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66C124B6"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1AAA511B"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12F63D5F"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0B9D20B5"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25FC8643"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63B78F41"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13FFA56E" w14:textId="77777777" w:rsidR="00055E91" w:rsidRPr="00C05FE0" w:rsidRDefault="00055E91" w:rsidP="00F65B9B">
            <w:pPr>
              <w:spacing w:line="480" w:lineRule="auto"/>
              <w:jc w:val="center"/>
              <w:rPr>
                <w:rFonts w:eastAsia="Times New Roman"/>
                <w:color w:val="000000"/>
              </w:rPr>
            </w:pPr>
          </w:p>
        </w:tc>
        <w:tc>
          <w:tcPr>
            <w:tcW w:w="750" w:type="dxa"/>
            <w:vAlign w:val="bottom"/>
          </w:tcPr>
          <w:p w14:paraId="517A2741"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5640CE97" w14:textId="77777777" w:rsidR="00055E91" w:rsidRPr="00C05FE0" w:rsidRDefault="00055E91" w:rsidP="00F65B9B">
            <w:pPr>
              <w:spacing w:line="480" w:lineRule="auto"/>
              <w:jc w:val="center"/>
              <w:rPr>
                <w:rFonts w:eastAsia="Times New Roman"/>
                <w:color w:val="000000"/>
              </w:rPr>
            </w:pPr>
          </w:p>
        </w:tc>
      </w:tr>
      <w:tr w:rsidR="00055E91" w:rsidRPr="00C05FE0" w14:paraId="042B0C43" w14:textId="77777777" w:rsidTr="00BC490A">
        <w:tc>
          <w:tcPr>
            <w:tcW w:w="917" w:type="dxa"/>
            <w:vMerge/>
            <w:textDirection w:val="btLr"/>
          </w:tcPr>
          <w:p w14:paraId="7F57E03C" w14:textId="77777777" w:rsidR="00055E91" w:rsidRPr="00C05FE0" w:rsidRDefault="00055E91" w:rsidP="00F65B9B">
            <w:pPr>
              <w:spacing w:line="480" w:lineRule="auto"/>
              <w:ind w:left="113" w:right="113"/>
              <w:jc w:val="center"/>
              <w:rPr>
                <w:bCs/>
              </w:rPr>
            </w:pPr>
          </w:p>
        </w:tc>
        <w:tc>
          <w:tcPr>
            <w:tcW w:w="1301" w:type="dxa"/>
            <w:tcBorders>
              <w:right w:val="single" w:sz="4" w:space="0" w:color="auto"/>
            </w:tcBorders>
            <w:vAlign w:val="center"/>
          </w:tcPr>
          <w:p w14:paraId="694268B6" w14:textId="77777777" w:rsidR="00055E91" w:rsidRPr="00C05FE0" w:rsidRDefault="00055E91" w:rsidP="00F65B9B">
            <w:pPr>
              <w:spacing w:line="480" w:lineRule="auto"/>
              <w:rPr>
                <w:bCs/>
              </w:rPr>
            </w:pPr>
            <w:r w:rsidRPr="00C05FE0">
              <w:rPr>
                <w:bCs/>
                <w:sz w:val="18"/>
                <w:szCs w:val="18"/>
              </w:rPr>
              <w:t>12 to 15</w:t>
            </w:r>
          </w:p>
        </w:tc>
        <w:tc>
          <w:tcPr>
            <w:tcW w:w="750" w:type="dxa"/>
            <w:tcBorders>
              <w:top w:val="nil"/>
              <w:left w:val="single" w:sz="4" w:space="0" w:color="auto"/>
              <w:bottom w:val="nil"/>
            </w:tcBorders>
            <w:vAlign w:val="bottom"/>
          </w:tcPr>
          <w:p w14:paraId="33B80554" w14:textId="77777777" w:rsidR="00055E91" w:rsidRPr="00C05FE0" w:rsidRDefault="00055E91" w:rsidP="00F65B9B">
            <w:pPr>
              <w:spacing w:line="480" w:lineRule="auto"/>
              <w:jc w:val="center"/>
              <w:rPr>
                <w:bCs/>
              </w:rPr>
            </w:pPr>
            <w:r w:rsidRPr="00C05FE0">
              <w:rPr>
                <w:rFonts w:eastAsia="Times New Roman"/>
                <w:color w:val="000000"/>
              </w:rPr>
              <w:t>0.04</w:t>
            </w:r>
          </w:p>
        </w:tc>
        <w:tc>
          <w:tcPr>
            <w:tcW w:w="636" w:type="dxa"/>
            <w:tcBorders>
              <w:top w:val="nil"/>
              <w:bottom w:val="nil"/>
            </w:tcBorders>
            <w:vAlign w:val="bottom"/>
          </w:tcPr>
          <w:p w14:paraId="35B140FB" w14:textId="77777777" w:rsidR="00055E91" w:rsidRPr="00C05FE0" w:rsidRDefault="00055E91" w:rsidP="00F65B9B">
            <w:pPr>
              <w:spacing w:line="480" w:lineRule="auto"/>
              <w:jc w:val="center"/>
              <w:rPr>
                <w:bCs/>
              </w:rPr>
            </w:pPr>
            <w:r w:rsidRPr="00C05FE0">
              <w:rPr>
                <w:rFonts w:eastAsia="Times New Roman"/>
                <w:color w:val="000000"/>
              </w:rPr>
              <w:t>0.01</w:t>
            </w:r>
          </w:p>
        </w:tc>
        <w:tc>
          <w:tcPr>
            <w:tcW w:w="750" w:type="dxa"/>
            <w:tcBorders>
              <w:top w:val="nil"/>
              <w:bottom w:val="nil"/>
            </w:tcBorders>
            <w:vAlign w:val="bottom"/>
          </w:tcPr>
          <w:p w14:paraId="6C16B260" w14:textId="77777777" w:rsidR="00055E91" w:rsidRPr="00C05FE0" w:rsidRDefault="00055E91" w:rsidP="00F65B9B">
            <w:pPr>
              <w:spacing w:line="480" w:lineRule="auto"/>
              <w:jc w:val="center"/>
              <w:rPr>
                <w:bCs/>
              </w:rPr>
            </w:pPr>
            <w:r w:rsidRPr="00C05FE0">
              <w:rPr>
                <w:rFonts w:eastAsia="Times New Roman"/>
                <w:color w:val="000000"/>
              </w:rPr>
              <w:t>-0.06</w:t>
            </w:r>
          </w:p>
        </w:tc>
        <w:tc>
          <w:tcPr>
            <w:tcW w:w="636" w:type="dxa"/>
            <w:tcBorders>
              <w:top w:val="nil"/>
              <w:bottom w:val="nil"/>
            </w:tcBorders>
            <w:vAlign w:val="bottom"/>
          </w:tcPr>
          <w:p w14:paraId="3DC5FADF" w14:textId="77777777" w:rsidR="00055E91" w:rsidRPr="00C05FE0" w:rsidRDefault="00055E91" w:rsidP="00F65B9B">
            <w:pPr>
              <w:spacing w:line="480" w:lineRule="auto"/>
              <w:jc w:val="center"/>
              <w:rPr>
                <w:bCs/>
              </w:rPr>
            </w:pPr>
            <w:r w:rsidRPr="00C05FE0">
              <w:rPr>
                <w:rFonts w:eastAsia="Times New Roman"/>
                <w:color w:val="000000"/>
              </w:rPr>
              <w:t>0.00</w:t>
            </w:r>
          </w:p>
        </w:tc>
        <w:tc>
          <w:tcPr>
            <w:tcW w:w="750" w:type="dxa"/>
            <w:tcBorders>
              <w:top w:val="nil"/>
              <w:bottom w:val="nil"/>
            </w:tcBorders>
            <w:vAlign w:val="bottom"/>
          </w:tcPr>
          <w:p w14:paraId="6F36095C"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tcBorders>
              <w:top w:val="nil"/>
              <w:bottom w:val="nil"/>
            </w:tcBorders>
            <w:vAlign w:val="bottom"/>
          </w:tcPr>
          <w:p w14:paraId="07121226"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tcBorders>
              <w:top w:val="nil"/>
              <w:bottom w:val="nil"/>
            </w:tcBorders>
            <w:vAlign w:val="bottom"/>
          </w:tcPr>
          <w:p w14:paraId="5B4EFBDE"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tcBorders>
              <w:top w:val="nil"/>
              <w:bottom w:val="nil"/>
            </w:tcBorders>
            <w:vAlign w:val="bottom"/>
          </w:tcPr>
          <w:p w14:paraId="0021591B" w14:textId="77777777" w:rsidR="00055E91" w:rsidRPr="00C05FE0" w:rsidRDefault="00055E91" w:rsidP="00F65B9B">
            <w:pPr>
              <w:spacing w:line="480" w:lineRule="auto"/>
              <w:jc w:val="center"/>
              <w:rPr>
                <w:bCs/>
              </w:rPr>
            </w:pPr>
            <w:r w:rsidRPr="00C05FE0">
              <w:rPr>
                <w:rFonts w:eastAsia="Times New Roman"/>
                <w:color w:val="000000"/>
              </w:rPr>
              <w:t>0.02</w:t>
            </w:r>
          </w:p>
        </w:tc>
        <w:tc>
          <w:tcPr>
            <w:tcW w:w="750" w:type="dxa"/>
            <w:tcBorders>
              <w:top w:val="nil"/>
              <w:bottom w:val="nil"/>
            </w:tcBorders>
            <w:vAlign w:val="bottom"/>
          </w:tcPr>
          <w:p w14:paraId="1A64120A" w14:textId="77777777" w:rsidR="00055E91" w:rsidRPr="00C05FE0" w:rsidRDefault="00055E91" w:rsidP="00F65B9B">
            <w:pPr>
              <w:spacing w:line="480" w:lineRule="auto"/>
              <w:jc w:val="center"/>
              <w:rPr>
                <w:bCs/>
              </w:rPr>
            </w:pPr>
            <w:r w:rsidRPr="00C05FE0">
              <w:rPr>
                <w:rFonts w:eastAsia="Times New Roman"/>
                <w:color w:val="000000"/>
              </w:rPr>
              <w:t>0.01</w:t>
            </w:r>
          </w:p>
        </w:tc>
        <w:tc>
          <w:tcPr>
            <w:tcW w:w="636" w:type="dxa"/>
            <w:tcBorders>
              <w:top w:val="nil"/>
              <w:bottom w:val="nil"/>
              <w:right w:val="single" w:sz="4" w:space="0" w:color="auto"/>
            </w:tcBorders>
            <w:vAlign w:val="bottom"/>
          </w:tcPr>
          <w:p w14:paraId="0C14CA13" w14:textId="77777777" w:rsidR="00055E91" w:rsidRPr="00C05FE0" w:rsidRDefault="00055E91" w:rsidP="00F65B9B">
            <w:pPr>
              <w:spacing w:line="480" w:lineRule="auto"/>
              <w:jc w:val="center"/>
              <w:rPr>
                <w:bCs/>
              </w:rPr>
            </w:pPr>
            <w:r w:rsidRPr="00C05FE0">
              <w:rPr>
                <w:rFonts w:eastAsia="Times New Roman"/>
                <w:color w:val="000000"/>
              </w:rPr>
              <w:t>0.16</w:t>
            </w:r>
          </w:p>
        </w:tc>
        <w:tc>
          <w:tcPr>
            <w:tcW w:w="750" w:type="dxa"/>
            <w:tcBorders>
              <w:left w:val="single" w:sz="4" w:space="0" w:color="auto"/>
            </w:tcBorders>
            <w:vAlign w:val="bottom"/>
          </w:tcPr>
          <w:p w14:paraId="149904D7"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4D5B7225" w14:textId="77777777" w:rsidR="00055E91" w:rsidRPr="00C05FE0" w:rsidRDefault="00055E91" w:rsidP="00F65B9B">
            <w:pPr>
              <w:spacing w:line="480" w:lineRule="auto"/>
              <w:jc w:val="center"/>
              <w:rPr>
                <w:bCs/>
              </w:rPr>
            </w:pPr>
            <w:r w:rsidRPr="00C05FE0">
              <w:rPr>
                <w:rFonts w:eastAsia="Times New Roman"/>
                <w:color w:val="000000"/>
              </w:rPr>
              <w:t>0.32</w:t>
            </w:r>
          </w:p>
        </w:tc>
        <w:tc>
          <w:tcPr>
            <w:tcW w:w="750" w:type="dxa"/>
            <w:vAlign w:val="bottom"/>
          </w:tcPr>
          <w:p w14:paraId="4836D0C3"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79F3944A" w14:textId="77777777" w:rsidR="00055E91" w:rsidRPr="00C05FE0" w:rsidRDefault="00055E91" w:rsidP="00F65B9B">
            <w:pPr>
              <w:spacing w:line="480" w:lineRule="auto"/>
              <w:jc w:val="center"/>
              <w:rPr>
                <w:bCs/>
              </w:rPr>
            </w:pPr>
            <w:r w:rsidRPr="00C05FE0">
              <w:rPr>
                <w:rFonts w:eastAsia="Times New Roman"/>
                <w:color w:val="000000"/>
              </w:rPr>
              <w:t>0.18</w:t>
            </w:r>
          </w:p>
        </w:tc>
        <w:tc>
          <w:tcPr>
            <w:tcW w:w="750" w:type="dxa"/>
            <w:vAlign w:val="bottom"/>
          </w:tcPr>
          <w:p w14:paraId="108CD7B7" w14:textId="77777777" w:rsidR="00055E91" w:rsidRPr="00C05FE0" w:rsidRDefault="00055E91" w:rsidP="00F65B9B">
            <w:pPr>
              <w:spacing w:line="480" w:lineRule="auto"/>
              <w:jc w:val="center"/>
              <w:rPr>
                <w:bCs/>
              </w:rPr>
            </w:pPr>
            <w:r w:rsidRPr="00C05FE0">
              <w:rPr>
                <w:rFonts w:eastAsia="Times New Roman"/>
                <w:color w:val="000000"/>
              </w:rPr>
              <w:t>-0.02</w:t>
            </w:r>
          </w:p>
        </w:tc>
        <w:tc>
          <w:tcPr>
            <w:tcW w:w="636" w:type="dxa"/>
            <w:vAlign w:val="bottom"/>
          </w:tcPr>
          <w:p w14:paraId="063C52A3" w14:textId="77777777" w:rsidR="00055E91" w:rsidRPr="00C05FE0" w:rsidRDefault="00055E91" w:rsidP="00F65B9B">
            <w:pPr>
              <w:spacing w:line="480" w:lineRule="auto"/>
              <w:jc w:val="center"/>
              <w:rPr>
                <w:bCs/>
              </w:rPr>
            </w:pPr>
            <w:r w:rsidRPr="00C05FE0">
              <w:rPr>
                <w:rFonts w:eastAsia="Times New Roman"/>
                <w:color w:val="000000"/>
              </w:rPr>
              <w:t>0.45</w:t>
            </w:r>
          </w:p>
        </w:tc>
        <w:tc>
          <w:tcPr>
            <w:tcW w:w="750" w:type="dxa"/>
            <w:vAlign w:val="bottom"/>
          </w:tcPr>
          <w:p w14:paraId="533AF1CF" w14:textId="77777777" w:rsidR="00055E91" w:rsidRPr="00C05FE0" w:rsidRDefault="00055E91" w:rsidP="00F65B9B">
            <w:pPr>
              <w:spacing w:line="480" w:lineRule="auto"/>
              <w:jc w:val="center"/>
              <w:rPr>
                <w:bCs/>
              </w:rPr>
            </w:pPr>
            <w:r w:rsidRPr="00C05FE0">
              <w:rPr>
                <w:rFonts w:eastAsia="Times New Roman"/>
                <w:color w:val="000000"/>
              </w:rPr>
              <w:t>0.03</w:t>
            </w:r>
          </w:p>
        </w:tc>
        <w:tc>
          <w:tcPr>
            <w:tcW w:w="636" w:type="dxa"/>
            <w:vAlign w:val="bottom"/>
          </w:tcPr>
          <w:p w14:paraId="175B6DB1" w14:textId="77777777" w:rsidR="00055E91" w:rsidRPr="00C05FE0" w:rsidRDefault="00055E91" w:rsidP="00F65B9B">
            <w:pPr>
              <w:spacing w:line="480" w:lineRule="auto"/>
              <w:jc w:val="center"/>
              <w:rPr>
                <w:bCs/>
              </w:rPr>
            </w:pPr>
            <w:r w:rsidRPr="00C05FE0">
              <w:rPr>
                <w:rFonts w:eastAsia="Times New Roman"/>
                <w:color w:val="000000"/>
              </w:rPr>
              <w:t>0.13</w:t>
            </w:r>
          </w:p>
        </w:tc>
        <w:tc>
          <w:tcPr>
            <w:tcW w:w="750" w:type="dxa"/>
            <w:vAlign w:val="bottom"/>
          </w:tcPr>
          <w:p w14:paraId="298BCA76" w14:textId="77777777" w:rsidR="00055E91" w:rsidRPr="00C05FE0" w:rsidRDefault="00055E91" w:rsidP="00F65B9B">
            <w:pPr>
              <w:spacing w:line="480" w:lineRule="auto"/>
              <w:jc w:val="center"/>
              <w:rPr>
                <w:bCs/>
              </w:rPr>
            </w:pPr>
            <w:r w:rsidRPr="00C05FE0">
              <w:rPr>
                <w:rFonts w:eastAsia="Times New Roman"/>
                <w:color w:val="000000"/>
              </w:rPr>
              <w:t>0.00</w:t>
            </w:r>
          </w:p>
        </w:tc>
        <w:tc>
          <w:tcPr>
            <w:tcW w:w="636" w:type="dxa"/>
            <w:vAlign w:val="bottom"/>
          </w:tcPr>
          <w:p w14:paraId="72E2DC51" w14:textId="77777777" w:rsidR="00055E91" w:rsidRPr="00C05FE0" w:rsidRDefault="00055E91" w:rsidP="00F65B9B">
            <w:pPr>
              <w:spacing w:line="480" w:lineRule="auto"/>
              <w:jc w:val="center"/>
              <w:rPr>
                <w:bCs/>
              </w:rPr>
            </w:pPr>
            <w:r w:rsidRPr="00C05FE0">
              <w:rPr>
                <w:rFonts w:eastAsia="Times New Roman"/>
                <w:color w:val="000000"/>
              </w:rPr>
              <w:t>0.80</w:t>
            </w:r>
          </w:p>
        </w:tc>
      </w:tr>
      <w:tr w:rsidR="00055E91" w:rsidRPr="00C05FE0" w14:paraId="6F60A0AE" w14:textId="77777777" w:rsidTr="00BC490A">
        <w:tc>
          <w:tcPr>
            <w:tcW w:w="2218" w:type="dxa"/>
            <w:gridSpan w:val="2"/>
            <w:tcBorders>
              <w:right w:val="single" w:sz="4" w:space="0" w:color="auto"/>
            </w:tcBorders>
          </w:tcPr>
          <w:p w14:paraId="02820B22" w14:textId="77777777" w:rsidR="00055E91" w:rsidRPr="00C05FE0" w:rsidRDefault="00055E91" w:rsidP="00F65B9B">
            <w:pPr>
              <w:widowControl w:val="0"/>
              <w:autoSpaceDE w:val="0"/>
              <w:autoSpaceDN w:val="0"/>
              <w:adjustRightInd w:val="0"/>
              <w:rPr>
                <w:b/>
                <w:sz w:val="18"/>
                <w:szCs w:val="18"/>
                <w:lang w:val="en-US" w:eastAsia="en-US"/>
              </w:rPr>
            </w:pPr>
            <w:r w:rsidRPr="00C05FE0">
              <w:rPr>
                <w:b/>
                <w:sz w:val="18"/>
                <w:szCs w:val="18"/>
                <w:lang w:val="en-US" w:eastAsia="en-US"/>
              </w:rPr>
              <w:t>Interaction terms -</w:t>
            </w:r>
          </w:p>
          <w:p w14:paraId="51F1D1F2" w14:textId="77777777" w:rsidR="00055E91" w:rsidRPr="00C05FE0" w:rsidRDefault="00055E91" w:rsidP="00F65B9B">
            <w:pPr>
              <w:widowControl w:val="0"/>
              <w:autoSpaceDE w:val="0"/>
              <w:autoSpaceDN w:val="0"/>
              <w:adjustRightInd w:val="0"/>
              <w:rPr>
                <w:b/>
                <w:sz w:val="18"/>
                <w:szCs w:val="18"/>
                <w:lang w:val="en-US" w:eastAsia="en-US"/>
              </w:rPr>
            </w:pPr>
            <w:r w:rsidRPr="00C05FE0">
              <w:rPr>
                <w:b/>
                <w:sz w:val="18"/>
                <w:szCs w:val="18"/>
                <w:lang w:val="en-US" w:eastAsia="en-US"/>
              </w:rPr>
              <w:t>Qualifications and age of</w:t>
            </w:r>
          </w:p>
          <w:p w14:paraId="45100C67" w14:textId="77777777" w:rsidR="00055E91" w:rsidRPr="00C05FE0" w:rsidRDefault="00055E91" w:rsidP="00F65B9B">
            <w:pPr>
              <w:spacing w:line="480" w:lineRule="auto"/>
              <w:rPr>
                <w:bCs/>
                <w:sz w:val="18"/>
                <w:szCs w:val="18"/>
              </w:rPr>
            </w:pPr>
            <w:proofErr w:type="gramStart"/>
            <w:r w:rsidRPr="00C05FE0">
              <w:rPr>
                <w:b/>
                <w:sz w:val="18"/>
                <w:szCs w:val="18"/>
                <w:lang w:val="en-US" w:eastAsia="en-US"/>
              </w:rPr>
              <w:t>youngest</w:t>
            </w:r>
            <w:proofErr w:type="gramEnd"/>
            <w:r w:rsidRPr="00C05FE0">
              <w:rPr>
                <w:b/>
                <w:sz w:val="18"/>
                <w:szCs w:val="18"/>
                <w:lang w:val="en-US" w:eastAsia="en-US"/>
              </w:rPr>
              <w:t xml:space="preserve"> child</w:t>
            </w:r>
          </w:p>
        </w:tc>
        <w:tc>
          <w:tcPr>
            <w:tcW w:w="750" w:type="dxa"/>
            <w:tcBorders>
              <w:top w:val="nil"/>
              <w:left w:val="single" w:sz="4" w:space="0" w:color="auto"/>
              <w:bottom w:val="nil"/>
            </w:tcBorders>
            <w:vAlign w:val="center"/>
          </w:tcPr>
          <w:p w14:paraId="13B8B3F2"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2FDC0D4D"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27F71A44"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4DB76DA2"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10F5ABE8"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3BD0A4C5"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4E4DE9F7"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tcBorders>
            <w:vAlign w:val="bottom"/>
          </w:tcPr>
          <w:p w14:paraId="1E157EC0" w14:textId="77777777" w:rsidR="00055E91" w:rsidRPr="00C05FE0" w:rsidRDefault="00055E91" w:rsidP="00F65B9B">
            <w:pPr>
              <w:spacing w:line="480" w:lineRule="auto"/>
              <w:jc w:val="center"/>
              <w:rPr>
                <w:rFonts w:eastAsia="Times New Roman"/>
                <w:color w:val="000000"/>
              </w:rPr>
            </w:pPr>
          </w:p>
        </w:tc>
        <w:tc>
          <w:tcPr>
            <w:tcW w:w="750" w:type="dxa"/>
            <w:tcBorders>
              <w:top w:val="nil"/>
              <w:bottom w:val="nil"/>
            </w:tcBorders>
            <w:vAlign w:val="bottom"/>
          </w:tcPr>
          <w:p w14:paraId="39AC534F" w14:textId="77777777" w:rsidR="00055E91" w:rsidRPr="00C05FE0" w:rsidRDefault="00055E91" w:rsidP="00F65B9B">
            <w:pPr>
              <w:spacing w:line="480" w:lineRule="auto"/>
              <w:jc w:val="center"/>
              <w:rPr>
                <w:rFonts w:eastAsia="Times New Roman"/>
                <w:color w:val="000000"/>
              </w:rPr>
            </w:pPr>
          </w:p>
        </w:tc>
        <w:tc>
          <w:tcPr>
            <w:tcW w:w="636" w:type="dxa"/>
            <w:tcBorders>
              <w:top w:val="nil"/>
              <w:bottom w:val="nil"/>
              <w:right w:val="single" w:sz="4" w:space="0" w:color="auto"/>
            </w:tcBorders>
            <w:vAlign w:val="bottom"/>
          </w:tcPr>
          <w:p w14:paraId="2304C316" w14:textId="77777777" w:rsidR="00055E91" w:rsidRPr="00C05FE0" w:rsidRDefault="00055E91" w:rsidP="00F65B9B">
            <w:pPr>
              <w:spacing w:line="480" w:lineRule="auto"/>
              <w:jc w:val="center"/>
              <w:rPr>
                <w:rFonts w:eastAsia="Times New Roman"/>
                <w:color w:val="000000"/>
              </w:rPr>
            </w:pPr>
          </w:p>
        </w:tc>
        <w:tc>
          <w:tcPr>
            <w:tcW w:w="750" w:type="dxa"/>
            <w:tcBorders>
              <w:left w:val="single" w:sz="4" w:space="0" w:color="auto"/>
            </w:tcBorders>
            <w:vAlign w:val="bottom"/>
          </w:tcPr>
          <w:p w14:paraId="08BCDE1D" w14:textId="77777777" w:rsidR="00055E91" w:rsidRPr="00C05FE0" w:rsidRDefault="00055E91" w:rsidP="00F65B9B">
            <w:pPr>
              <w:spacing w:line="480" w:lineRule="auto"/>
              <w:jc w:val="center"/>
              <w:rPr>
                <w:rFonts w:eastAsia="Times New Roman"/>
                <w:color w:val="000000"/>
              </w:rPr>
            </w:pPr>
          </w:p>
        </w:tc>
        <w:tc>
          <w:tcPr>
            <w:tcW w:w="636" w:type="dxa"/>
            <w:vAlign w:val="bottom"/>
          </w:tcPr>
          <w:p w14:paraId="50A1BE13"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6805B9F0"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3EBB20A0"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2BDF7E4E"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37FD4A8E"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B2209B9"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33DBB368" w14:textId="77777777" w:rsidR="00055E91" w:rsidRPr="00C05FE0" w:rsidRDefault="00055E91" w:rsidP="00F65B9B">
            <w:pPr>
              <w:spacing w:line="480" w:lineRule="auto"/>
              <w:jc w:val="center"/>
              <w:rPr>
                <w:rFonts w:eastAsia="Times New Roman"/>
                <w:color w:val="000000"/>
              </w:rPr>
            </w:pPr>
          </w:p>
        </w:tc>
        <w:tc>
          <w:tcPr>
            <w:tcW w:w="750" w:type="dxa"/>
            <w:vAlign w:val="center"/>
          </w:tcPr>
          <w:p w14:paraId="0E7E7546" w14:textId="77777777" w:rsidR="00055E91" w:rsidRPr="00C05FE0" w:rsidRDefault="00055E91" w:rsidP="00F65B9B">
            <w:pPr>
              <w:spacing w:line="480" w:lineRule="auto"/>
              <w:jc w:val="center"/>
              <w:rPr>
                <w:rFonts w:eastAsia="Times New Roman"/>
                <w:color w:val="000000"/>
              </w:rPr>
            </w:pPr>
          </w:p>
        </w:tc>
        <w:tc>
          <w:tcPr>
            <w:tcW w:w="636" w:type="dxa"/>
            <w:vAlign w:val="center"/>
          </w:tcPr>
          <w:p w14:paraId="2465C5C3" w14:textId="77777777" w:rsidR="00055E91" w:rsidRPr="00C05FE0" w:rsidRDefault="00055E91" w:rsidP="00F65B9B">
            <w:pPr>
              <w:spacing w:line="480" w:lineRule="auto"/>
              <w:jc w:val="center"/>
              <w:rPr>
                <w:rFonts w:eastAsia="Times New Roman"/>
                <w:color w:val="000000"/>
              </w:rPr>
            </w:pPr>
          </w:p>
        </w:tc>
      </w:tr>
      <w:tr w:rsidR="00055E91" w:rsidRPr="00C05FE0" w14:paraId="1CDF0760" w14:textId="77777777" w:rsidTr="00BC490A">
        <w:tc>
          <w:tcPr>
            <w:tcW w:w="2218" w:type="dxa"/>
            <w:gridSpan w:val="2"/>
            <w:tcBorders>
              <w:right w:val="single" w:sz="4" w:space="0" w:color="auto"/>
            </w:tcBorders>
          </w:tcPr>
          <w:p w14:paraId="6901210E" w14:textId="77777777" w:rsidR="00055E91" w:rsidRPr="00C05FE0" w:rsidRDefault="00055E91" w:rsidP="00F65B9B">
            <w:pPr>
              <w:spacing w:line="480" w:lineRule="auto"/>
              <w:rPr>
                <w:bCs/>
                <w:sz w:val="18"/>
                <w:szCs w:val="18"/>
              </w:rPr>
            </w:pPr>
            <w:r w:rsidRPr="00C05FE0">
              <w:rPr>
                <w:bCs/>
                <w:sz w:val="18"/>
                <w:szCs w:val="18"/>
              </w:rPr>
              <w:t>Low and &lt; 1year</w:t>
            </w:r>
          </w:p>
        </w:tc>
        <w:tc>
          <w:tcPr>
            <w:tcW w:w="750" w:type="dxa"/>
            <w:tcBorders>
              <w:top w:val="nil"/>
              <w:left w:val="single" w:sz="4" w:space="0" w:color="auto"/>
              <w:bottom w:val="nil"/>
            </w:tcBorders>
            <w:vAlign w:val="bottom"/>
          </w:tcPr>
          <w:p w14:paraId="6B5DFB0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0F7395A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0.37</w:t>
            </w:r>
          </w:p>
        </w:tc>
        <w:tc>
          <w:tcPr>
            <w:tcW w:w="750" w:type="dxa"/>
            <w:tcBorders>
              <w:top w:val="nil"/>
              <w:bottom w:val="nil"/>
            </w:tcBorders>
            <w:vAlign w:val="bottom"/>
          </w:tcPr>
          <w:p w14:paraId="60401EE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tcBorders>
            <w:vAlign w:val="bottom"/>
          </w:tcPr>
          <w:p w14:paraId="16EF30F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0.72</w:t>
            </w:r>
          </w:p>
        </w:tc>
        <w:tc>
          <w:tcPr>
            <w:tcW w:w="750" w:type="dxa"/>
            <w:tcBorders>
              <w:top w:val="nil"/>
              <w:bottom w:val="nil"/>
            </w:tcBorders>
            <w:vAlign w:val="bottom"/>
          </w:tcPr>
          <w:p w14:paraId="7136E09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61526DF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0.44</w:t>
            </w:r>
          </w:p>
        </w:tc>
        <w:tc>
          <w:tcPr>
            <w:tcW w:w="750" w:type="dxa"/>
            <w:tcBorders>
              <w:top w:val="nil"/>
              <w:bottom w:val="nil"/>
            </w:tcBorders>
            <w:vAlign w:val="bottom"/>
          </w:tcPr>
          <w:p w14:paraId="3251CBF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070B7D4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0.98</w:t>
            </w:r>
          </w:p>
        </w:tc>
        <w:tc>
          <w:tcPr>
            <w:tcW w:w="750" w:type="dxa"/>
            <w:tcBorders>
              <w:top w:val="nil"/>
              <w:bottom w:val="nil"/>
            </w:tcBorders>
            <w:vAlign w:val="bottom"/>
          </w:tcPr>
          <w:p w14:paraId="5ED1FAD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right w:val="single" w:sz="4" w:space="0" w:color="auto"/>
            </w:tcBorders>
            <w:vAlign w:val="bottom"/>
          </w:tcPr>
          <w:p w14:paraId="3891C39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0.63</w:t>
            </w:r>
          </w:p>
        </w:tc>
        <w:tc>
          <w:tcPr>
            <w:tcW w:w="750" w:type="dxa"/>
            <w:tcBorders>
              <w:left w:val="single" w:sz="4" w:space="0" w:color="auto"/>
            </w:tcBorders>
            <w:vAlign w:val="bottom"/>
          </w:tcPr>
          <w:p w14:paraId="4B09EA8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vAlign w:val="bottom"/>
          </w:tcPr>
          <w:p w14:paraId="5677E38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0.67</w:t>
            </w:r>
          </w:p>
        </w:tc>
        <w:tc>
          <w:tcPr>
            <w:tcW w:w="750" w:type="dxa"/>
            <w:vAlign w:val="bottom"/>
          </w:tcPr>
          <w:p w14:paraId="505FEC9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vAlign w:val="bottom"/>
          </w:tcPr>
          <w:p w14:paraId="0B0401B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0.47</w:t>
            </w:r>
          </w:p>
        </w:tc>
        <w:tc>
          <w:tcPr>
            <w:tcW w:w="750" w:type="dxa"/>
            <w:vAlign w:val="bottom"/>
          </w:tcPr>
          <w:p w14:paraId="33C2D7C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0.07</w:t>
            </w:r>
          </w:p>
        </w:tc>
        <w:tc>
          <w:tcPr>
            <w:tcW w:w="636" w:type="dxa"/>
            <w:vAlign w:val="bottom"/>
          </w:tcPr>
          <w:p w14:paraId="54DC77E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0.18</w:t>
            </w:r>
          </w:p>
        </w:tc>
        <w:tc>
          <w:tcPr>
            <w:tcW w:w="750" w:type="dxa"/>
            <w:vAlign w:val="bottom"/>
          </w:tcPr>
          <w:p w14:paraId="28F1DDB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vAlign w:val="bottom"/>
          </w:tcPr>
          <w:p w14:paraId="61D3CA2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0.18</w:t>
            </w:r>
          </w:p>
        </w:tc>
        <w:tc>
          <w:tcPr>
            <w:tcW w:w="750" w:type="dxa"/>
            <w:vAlign w:val="bottom"/>
          </w:tcPr>
          <w:p w14:paraId="14FE88F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03D8526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0.21</w:t>
            </w:r>
          </w:p>
        </w:tc>
      </w:tr>
      <w:tr w:rsidR="00055E91" w:rsidRPr="00C05FE0" w14:paraId="2E0B201E" w14:textId="77777777" w:rsidTr="00BC490A">
        <w:tc>
          <w:tcPr>
            <w:tcW w:w="2218" w:type="dxa"/>
            <w:gridSpan w:val="2"/>
            <w:tcBorders>
              <w:right w:val="single" w:sz="4" w:space="0" w:color="auto"/>
            </w:tcBorders>
          </w:tcPr>
          <w:p w14:paraId="332AB74E" w14:textId="77777777" w:rsidR="00055E91" w:rsidRPr="00C05FE0" w:rsidRDefault="00055E91" w:rsidP="00F65B9B">
            <w:pPr>
              <w:spacing w:line="480" w:lineRule="auto"/>
              <w:rPr>
                <w:bCs/>
                <w:sz w:val="18"/>
                <w:szCs w:val="18"/>
              </w:rPr>
            </w:pPr>
            <w:r w:rsidRPr="00C05FE0">
              <w:rPr>
                <w:bCs/>
                <w:sz w:val="18"/>
                <w:szCs w:val="18"/>
              </w:rPr>
              <w:t>High and &lt; 1 year</w:t>
            </w:r>
          </w:p>
        </w:tc>
        <w:tc>
          <w:tcPr>
            <w:tcW w:w="750" w:type="dxa"/>
            <w:tcBorders>
              <w:top w:val="nil"/>
              <w:left w:val="single" w:sz="4" w:space="0" w:color="auto"/>
              <w:bottom w:val="nil"/>
            </w:tcBorders>
            <w:vAlign w:val="bottom"/>
          </w:tcPr>
          <w:p w14:paraId="08C7057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5629E08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0.56</w:t>
            </w:r>
          </w:p>
        </w:tc>
        <w:tc>
          <w:tcPr>
            <w:tcW w:w="750" w:type="dxa"/>
            <w:tcBorders>
              <w:top w:val="nil"/>
              <w:bottom w:val="nil"/>
            </w:tcBorders>
            <w:vAlign w:val="bottom"/>
          </w:tcPr>
          <w:p w14:paraId="1F967DC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tcBorders>
            <w:vAlign w:val="bottom"/>
          </w:tcPr>
          <w:p w14:paraId="6B63BE4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0.86</w:t>
            </w:r>
          </w:p>
        </w:tc>
        <w:tc>
          <w:tcPr>
            <w:tcW w:w="750" w:type="dxa"/>
            <w:tcBorders>
              <w:top w:val="nil"/>
              <w:bottom w:val="nil"/>
            </w:tcBorders>
            <w:vAlign w:val="bottom"/>
          </w:tcPr>
          <w:p w14:paraId="6C8800E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3897D75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0.26</w:t>
            </w:r>
          </w:p>
        </w:tc>
        <w:tc>
          <w:tcPr>
            <w:tcW w:w="750" w:type="dxa"/>
            <w:tcBorders>
              <w:top w:val="nil"/>
              <w:bottom w:val="nil"/>
            </w:tcBorders>
            <w:vAlign w:val="bottom"/>
          </w:tcPr>
          <w:p w14:paraId="342DFA3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62E47A8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0.85</w:t>
            </w:r>
          </w:p>
        </w:tc>
        <w:tc>
          <w:tcPr>
            <w:tcW w:w="750" w:type="dxa"/>
            <w:tcBorders>
              <w:top w:val="nil"/>
              <w:bottom w:val="nil"/>
            </w:tcBorders>
            <w:vAlign w:val="bottom"/>
          </w:tcPr>
          <w:p w14:paraId="723E4F0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right w:val="single" w:sz="4" w:space="0" w:color="auto"/>
            </w:tcBorders>
            <w:vAlign w:val="bottom"/>
          </w:tcPr>
          <w:p w14:paraId="5B69ED1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0.34</w:t>
            </w:r>
          </w:p>
        </w:tc>
        <w:tc>
          <w:tcPr>
            <w:tcW w:w="750" w:type="dxa"/>
            <w:tcBorders>
              <w:left w:val="single" w:sz="4" w:space="0" w:color="auto"/>
            </w:tcBorders>
            <w:vAlign w:val="bottom"/>
          </w:tcPr>
          <w:p w14:paraId="09BA9F9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5789622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0.65</w:t>
            </w:r>
          </w:p>
        </w:tc>
        <w:tc>
          <w:tcPr>
            <w:tcW w:w="750" w:type="dxa"/>
            <w:vAlign w:val="bottom"/>
          </w:tcPr>
          <w:p w14:paraId="4C88885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636" w:type="dxa"/>
            <w:vAlign w:val="bottom"/>
          </w:tcPr>
          <w:p w14:paraId="2CE3D86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0.14</w:t>
            </w:r>
          </w:p>
        </w:tc>
        <w:tc>
          <w:tcPr>
            <w:tcW w:w="750" w:type="dxa"/>
            <w:vAlign w:val="bottom"/>
          </w:tcPr>
          <w:p w14:paraId="3BF112D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vAlign w:val="bottom"/>
          </w:tcPr>
          <w:p w14:paraId="2A6BFFB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0.52</w:t>
            </w:r>
          </w:p>
        </w:tc>
        <w:tc>
          <w:tcPr>
            <w:tcW w:w="750" w:type="dxa"/>
            <w:vAlign w:val="bottom"/>
          </w:tcPr>
          <w:p w14:paraId="0C3E123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vAlign w:val="bottom"/>
          </w:tcPr>
          <w:p w14:paraId="444E39D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750" w:type="dxa"/>
            <w:vAlign w:val="bottom"/>
          </w:tcPr>
          <w:p w14:paraId="080E209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0.09</w:t>
            </w:r>
          </w:p>
        </w:tc>
        <w:tc>
          <w:tcPr>
            <w:tcW w:w="636" w:type="dxa"/>
            <w:vAlign w:val="bottom"/>
          </w:tcPr>
          <w:p w14:paraId="2103E8E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r>
      <w:tr w:rsidR="00055E91" w:rsidRPr="00C05FE0" w14:paraId="52FDA043" w14:textId="77777777" w:rsidTr="00BC490A">
        <w:tc>
          <w:tcPr>
            <w:tcW w:w="2218" w:type="dxa"/>
            <w:gridSpan w:val="2"/>
            <w:tcBorders>
              <w:right w:val="single" w:sz="4" w:space="0" w:color="auto"/>
            </w:tcBorders>
          </w:tcPr>
          <w:p w14:paraId="7BDBE0D5" w14:textId="77777777" w:rsidR="00055E91" w:rsidRPr="00C05FE0" w:rsidRDefault="00055E91" w:rsidP="00F65B9B">
            <w:pPr>
              <w:spacing w:line="480" w:lineRule="auto"/>
              <w:rPr>
                <w:bCs/>
                <w:sz w:val="18"/>
                <w:szCs w:val="18"/>
              </w:rPr>
            </w:pPr>
            <w:r w:rsidRPr="00C05FE0">
              <w:rPr>
                <w:bCs/>
                <w:sz w:val="18"/>
                <w:szCs w:val="18"/>
              </w:rPr>
              <w:lastRenderedPageBreak/>
              <w:t>Low and 1 year old</w:t>
            </w:r>
          </w:p>
        </w:tc>
        <w:tc>
          <w:tcPr>
            <w:tcW w:w="750" w:type="dxa"/>
            <w:tcBorders>
              <w:top w:val="nil"/>
              <w:left w:val="single" w:sz="4" w:space="0" w:color="auto"/>
              <w:bottom w:val="nil"/>
            </w:tcBorders>
            <w:vAlign w:val="bottom"/>
          </w:tcPr>
          <w:p w14:paraId="3D4D459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58736F3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0.98</w:t>
            </w:r>
          </w:p>
        </w:tc>
        <w:tc>
          <w:tcPr>
            <w:tcW w:w="750" w:type="dxa"/>
            <w:tcBorders>
              <w:top w:val="nil"/>
              <w:bottom w:val="nil"/>
            </w:tcBorders>
            <w:vAlign w:val="bottom"/>
          </w:tcPr>
          <w:p w14:paraId="5F7EAE7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-0.10</w:t>
            </w:r>
          </w:p>
        </w:tc>
        <w:tc>
          <w:tcPr>
            <w:tcW w:w="636" w:type="dxa"/>
            <w:tcBorders>
              <w:top w:val="nil"/>
              <w:bottom w:val="nil"/>
            </w:tcBorders>
            <w:vAlign w:val="bottom"/>
          </w:tcPr>
          <w:p w14:paraId="19F8772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750" w:type="dxa"/>
            <w:tcBorders>
              <w:top w:val="nil"/>
              <w:bottom w:val="nil"/>
            </w:tcBorders>
            <w:vAlign w:val="bottom"/>
          </w:tcPr>
          <w:p w14:paraId="6C00F90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7C5E48C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0.23</w:t>
            </w:r>
          </w:p>
        </w:tc>
        <w:tc>
          <w:tcPr>
            <w:tcW w:w="750" w:type="dxa"/>
            <w:tcBorders>
              <w:top w:val="nil"/>
              <w:bottom w:val="nil"/>
            </w:tcBorders>
            <w:vAlign w:val="bottom"/>
          </w:tcPr>
          <w:p w14:paraId="481BB06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0.09</w:t>
            </w:r>
          </w:p>
        </w:tc>
        <w:tc>
          <w:tcPr>
            <w:tcW w:w="636" w:type="dxa"/>
            <w:tcBorders>
              <w:top w:val="nil"/>
              <w:bottom w:val="nil"/>
            </w:tcBorders>
            <w:vAlign w:val="bottom"/>
          </w:tcPr>
          <w:p w14:paraId="694BF1E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750" w:type="dxa"/>
            <w:tcBorders>
              <w:top w:val="nil"/>
              <w:bottom w:val="nil"/>
            </w:tcBorders>
            <w:vAlign w:val="bottom"/>
          </w:tcPr>
          <w:p w14:paraId="218B2BF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right w:val="single" w:sz="4" w:space="0" w:color="auto"/>
            </w:tcBorders>
            <w:vAlign w:val="bottom"/>
          </w:tcPr>
          <w:p w14:paraId="73236E4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750" w:type="dxa"/>
            <w:tcBorders>
              <w:left w:val="single" w:sz="4" w:space="0" w:color="auto"/>
            </w:tcBorders>
            <w:vAlign w:val="bottom"/>
          </w:tcPr>
          <w:p w14:paraId="314ADD8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202088C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0.96</w:t>
            </w:r>
          </w:p>
        </w:tc>
        <w:tc>
          <w:tcPr>
            <w:tcW w:w="750" w:type="dxa"/>
            <w:vAlign w:val="bottom"/>
          </w:tcPr>
          <w:p w14:paraId="1B2C689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11B4BC4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0.96</w:t>
            </w:r>
          </w:p>
        </w:tc>
        <w:tc>
          <w:tcPr>
            <w:tcW w:w="750" w:type="dxa"/>
            <w:vAlign w:val="bottom"/>
          </w:tcPr>
          <w:p w14:paraId="5DA7A05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-0.07</w:t>
            </w:r>
          </w:p>
        </w:tc>
        <w:tc>
          <w:tcPr>
            <w:tcW w:w="636" w:type="dxa"/>
            <w:vAlign w:val="bottom"/>
          </w:tcPr>
          <w:p w14:paraId="02BF44C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750" w:type="dxa"/>
            <w:vAlign w:val="bottom"/>
          </w:tcPr>
          <w:p w14:paraId="7EBE8D4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0.07</w:t>
            </w:r>
          </w:p>
        </w:tc>
        <w:tc>
          <w:tcPr>
            <w:tcW w:w="636" w:type="dxa"/>
            <w:vAlign w:val="bottom"/>
          </w:tcPr>
          <w:p w14:paraId="6F401C0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0.19</w:t>
            </w:r>
          </w:p>
        </w:tc>
        <w:tc>
          <w:tcPr>
            <w:tcW w:w="750" w:type="dxa"/>
            <w:vAlign w:val="bottom"/>
          </w:tcPr>
          <w:p w14:paraId="0980A4A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27390EE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0.90</w:t>
            </w:r>
          </w:p>
        </w:tc>
      </w:tr>
      <w:tr w:rsidR="00055E91" w:rsidRPr="00C05FE0" w14:paraId="3816E3EC" w14:textId="77777777" w:rsidTr="00BC490A">
        <w:tc>
          <w:tcPr>
            <w:tcW w:w="2218" w:type="dxa"/>
            <w:gridSpan w:val="2"/>
            <w:tcBorders>
              <w:right w:val="single" w:sz="4" w:space="0" w:color="auto"/>
            </w:tcBorders>
          </w:tcPr>
          <w:p w14:paraId="66FA1D34" w14:textId="77777777" w:rsidR="00055E91" w:rsidRPr="00C05FE0" w:rsidRDefault="00055E91" w:rsidP="00F65B9B">
            <w:pPr>
              <w:spacing w:line="480" w:lineRule="auto"/>
              <w:rPr>
                <w:bCs/>
                <w:sz w:val="18"/>
                <w:szCs w:val="18"/>
              </w:rPr>
            </w:pPr>
            <w:r w:rsidRPr="00C05FE0">
              <w:rPr>
                <w:bCs/>
                <w:sz w:val="18"/>
                <w:szCs w:val="18"/>
              </w:rPr>
              <w:t>High and 1 year old</w:t>
            </w:r>
          </w:p>
        </w:tc>
        <w:tc>
          <w:tcPr>
            <w:tcW w:w="750" w:type="dxa"/>
            <w:tcBorders>
              <w:top w:val="nil"/>
              <w:left w:val="single" w:sz="4" w:space="0" w:color="auto"/>
              <w:bottom w:val="nil"/>
            </w:tcBorders>
            <w:vAlign w:val="bottom"/>
          </w:tcPr>
          <w:p w14:paraId="243F3F3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2967F27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0.42</w:t>
            </w:r>
          </w:p>
        </w:tc>
        <w:tc>
          <w:tcPr>
            <w:tcW w:w="750" w:type="dxa"/>
            <w:tcBorders>
              <w:top w:val="nil"/>
              <w:bottom w:val="nil"/>
            </w:tcBorders>
            <w:vAlign w:val="bottom"/>
          </w:tcPr>
          <w:p w14:paraId="13CDE43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5CB9377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0.32</w:t>
            </w:r>
          </w:p>
        </w:tc>
        <w:tc>
          <w:tcPr>
            <w:tcW w:w="750" w:type="dxa"/>
            <w:tcBorders>
              <w:top w:val="nil"/>
              <w:bottom w:val="nil"/>
            </w:tcBorders>
            <w:vAlign w:val="bottom"/>
          </w:tcPr>
          <w:p w14:paraId="4892E65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469B845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0.27</w:t>
            </w:r>
          </w:p>
        </w:tc>
        <w:tc>
          <w:tcPr>
            <w:tcW w:w="750" w:type="dxa"/>
            <w:tcBorders>
              <w:top w:val="nil"/>
              <w:bottom w:val="nil"/>
            </w:tcBorders>
            <w:vAlign w:val="bottom"/>
          </w:tcPr>
          <w:p w14:paraId="5730537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740005D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0.23</w:t>
            </w:r>
          </w:p>
        </w:tc>
        <w:tc>
          <w:tcPr>
            <w:tcW w:w="750" w:type="dxa"/>
            <w:tcBorders>
              <w:top w:val="nil"/>
              <w:bottom w:val="nil"/>
            </w:tcBorders>
            <w:vAlign w:val="bottom"/>
          </w:tcPr>
          <w:p w14:paraId="3FEC75E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right w:val="single" w:sz="4" w:space="0" w:color="auto"/>
            </w:tcBorders>
            <w:vAlign w:val="bottom"/>
          </w:tcPr>
          <w:p w14:paraId="6D74CBC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0.44</w:t>
            </w:r>
          </w:p>
        </w:tc>
        <w:tc>
          <w:tcPr>
            <w:tcW w:w="750" w:type="dxa"/>
            <w:tcBorders>
              <w:left w:val="single" w:sz="4" w:space="0" w:color="auto"/>
            </w:tcBorders>
            <w:vAlign w:val="bottom"/>
          </w:tcPr>
          <w:p w14:paraId="34B98FF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vAlign w:val="bottom"/>
          </w:tcPr>
          <w:p w14:paraId="4DD4E37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0.33</w:t>
            </w:r>
          </w:p>
        </w:tc>
        <w:tc>
          <w:tcPr>
            <w:tcW w:w="750" w:type="dxa"/>
            <w:vAlign w:val="bottom"/>
          </w:tcPr>
          <w:p w14:paraId="7B26A21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142655F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0.70</w:t>
            </w:r>
          </w:p>
        </w:tc>
        <w:tc>
          <w:tcPr>
            <w:tcW w:w="750" w:type="dxa"/>
            <w:vAlign w:val="bottom"/>
          </w:tcPr>
          <w:p w14:paraId="1DBC51A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0.07</w:t>
            </w:r>
          </w:p>
        </w:tc>
        <w:tc>
          <w:tcPr>
            <w:tcW w:w="636" w:type="dxa"/>
            <w:vAlign w:val="bottom"/>
          </w:tcPr>
          <w:p w14:paraId="5C9434C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0.13</w:t>
            </w:r>
          </w:p>
        </w:tc>
        <w:tc>
          <w:tcPr>
            <w:tcW w:w="750" w:type="dxa"/>
            <w:vAlign w:val="bottom"/>
          </w:tcPr>
          <w:p w14:paraId="3CB88A7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vAlign w:val="bottom"/>
          </w:tcPr>
          <w:p w14:paraId="0EA57DA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0.62</w:t>
            </w:r>
          </w:p>
        </w:tc>
        <w:tc>
          <w:tcPr>
            <w:tcW w:w="750" w:type="dxa"/>
            <w:vAlign w:val="bottom"/>
          </w:tcPr>
          <w:p w14:paraId="7DD1675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6577983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0.87</w:t>
            </w:r>
          </w:p>
        </w:tc>
      </w:tr>
      <w:tr w:rsidR="00055E91" w:rsidRPr="00C05FE0" w14:paraId="783A7816" w14:textId="77777777" w:rsidTr="00BC490A">
        <w:tc>
          <w:tcPr>
            <w:tcW w:w="2218" w:type="dxa"/>
            <w:gridSpan w:val="2"/>
            <w:tcBorders>
              <w:right w:val="single" w:sz="4" w:space="0" w:color="auto"/>
            </w:tcBorders>
          </w:tcPr>
          <w:p w14:paraId="6132B730" w14:textId="77777777" w:rsidR="00055E91" w:rsidRPr="00C05FE0" w:rsidRDefault="00055E91" w:rsidP="00F65B9B">
            <w:pPr>
              <w:spacing w:line="480" w:lineRule="auto"/>
              <w:rPr>
                <w:bCs/>
                <w:sz w:val="18"/>
                <w:szCs w:val="18"/>
              </w:rPr>
            </w:pPr>
            <w:r w:rsidRPr="00C05FE0">
              <w:rPr>
                <w:bCs/>
                <w:sz w:val="18"/>
                <w:szCs w:val="18"/>
              </w:rPr>
              <w:t>Low and 2 year old</w:t>
            </w:r>
          </w:p>
        </w:tc>
        <w:tc>
          <w:tcPr>
            <w:tcW w:w="750" w:type="dxa"/>
            <w:tcBorders>
              <w:top w:val="nil"/>
              <w:left w:val="single" w:sz="4" w:space="0" w:color="auto"/>
              <w:bottom w:val="nil"/>
            </w:tcBorders>
            <w:vAlign w:val="bottom"/>
          </w:tcPr>
          <w:p w14:paraId="71AAA03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tcBorders>
            <w:vAlign w:val="bottom"/>
          </w:tcPr>
          <w:p w14:paraId="39D0B6B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0.83</w:t>
            </w:r>
          </w:p>
        </w:tc>
        <w:tc>
          <w:tcPr>
            <w:tcW w:w="750" w:type="dxa"/>
            <w:tcBorders>
              <w:top w:val="nil"/>
              <w:bottom w:val="nil"/>
            </w:tcBorders>
            <w:vAlign w:val="bottom"/>
          </w:tcPr>
          <w:p w14:paraId="16FE83C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tcBorders>
              <w:top w:val="nil"/>
              <w:bottom w:val="nil"/>
            </w:tcBorders>
            <w:vAlign w:val="bottom"/>
          </w:tcPr>
          <w:p w14:paraId="3D12B92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0.20</w:t>
            </w:r>
          </w:p>
        </w:tc>
        <w:tc>
          <w:tcPr>
            <w:tcW w:w="750" w:type="dxa"/>
            <w:tcBorders>
              <w:top w:val="nil"/>
              <w:bottom w:val="nil"/>
            </w:tcBorders>
            <w:vAlign w:val="bottom"/>
          </w:tcPr>
          <w:p w14:paraId="1255955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784ED65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0.35</w:t>
            </w:r>
          </w:p>
        </w:tc>
        <w:tc>
          <w:tcPr>
            <w:tcW w:w="750" w:type="dxa"/>
            <w:tcBorders>
              <w:top w:val="nil"/>
              <w:bottom w:val="nil"/>
            </w:tcBorders>
            <w:vAlign w:val="bottom"/>
          </w:tcPr>
          <w:p w14:paraId="03828AA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tcBorders>
            <w:vAlign w:val="bottom"/>
          </w:tcPr>
          <w:p w14:paraId="420CD1B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0.73</w:t>
            </w:r>
          </w:p>
        </w:tc>
        <w:tc>
          <w:tcPr>
            <w:tcW w:w="750" w:type="dxa"/>
            <w:tcBorders>
              <w:top w:val="nil"/>
              <w:bottom w:val="nil"/>
            </w:tcBorders>
            <w:vAlign w:val="bottom"/>
          </w:tcPr>
          <w:p w14:paraId="00D5950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right w:val="single" w:sz="4" w:space="0" w:color="auto"/>
            </w:tcBorders>
            <w:vAlign w:val="bottom"/>
          </w:tcPr>
          <w:p w14:paraId="1CC1D3B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750" w:type="dxa"/>
            <w:tcBorders>
              <w:left w:val="single" w:sz="4" w:space="0" w:color="auto"/>
            </w:tcBorders>
            <w:vAlign w:val="bottom"/>
          </w:tcPr>
          <w:p w14:paraId="52E45F4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1E285B4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0.84</w:t>
            </w:r>
          </w:p>
        </w:tc>
        <w:tc>
          <w:tcPr>
            <w:tcW w:w="750" w:type="dxa"/>
            <w:vAlign w:val="bottom"/>
          </w:tcPr>
          <w:p w14:paraId="0D41CC2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636" w:type="dxa"/>
            <w:vAlign w:val="bottom"/>
          </w:tcPr>
          <w:p w14:paraId="304160C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0.35</w:t>
            </w:r>
          </w:p>
        </w:tc>
        <w:tc>
          <w:tcPr>
            <w:tcW w:w="750" w:type="dxa"/>
            <w:vAlign w:val="bottom"/>
          </w:tcPr>
          <w:p w14:paraId="5729F0F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vAlign w:val="bottom"/>
          </w:tcPr>
          <w:p w14:paraId="7F0DB1D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0.49</w:t>
            </w:r>
          </w:p>
        </w:tc>
        <w:tc>
          <w:tcPr>
            <w:tcW w:w="750" w:type="dxa"/>
            <w:vAlign w:val="bottom"/>
          </w:tcPr>
          <w:p w14:paraId="4B6D0A0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vAlign w:val="bottom"/>
          </w:tcPr>
          <w:p w14:paraId="3125B47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0.79</w:t>
            </w:r>
          </w:p>
        </w:tc>
        <w:tc>
          <w:tcPr>
            <w:tcW w:w="750" w:type="dxa"/>
            <w:vAlign w:val="bottom"/>
          </w:tcPr>
          <w:p w14:paraId="0E89D70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590A390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0.44</w:t>
            </w:r>
          </w:p>
        </w:tc>
      </w:tr>
      <w:tr w:rsidR="00055E91" w:rsidRPr="00C05FE0" w14:paraId="3D66A6CF" w14:textId="77777777" w:rsidTr="00BC490A">
        <w:tc>
          <w:tcPr>
            <w:tcW w:w="2218" w:type="dxa"/>
            <w:gridSpan w:val="2"/>
            <w:tcBorders>
              <w:right w:val="single" w:sz="4" w:space="0" w:color="auto"/>
            </w:tcBorders>
          </w:tcPr>
          <w:p w14:paraId="761DED2F" w14:textId="77777777" w:rsidR="00055E91" w:rsidRPr="00C05FE0" w:rsidRDefault="00055E91" w:rsidP="00F65B9B">
            <w:pPr>
              <w:spacing w:line="480" w:lineRule="auto"/>
              <w:rPr>
                <w:bCs/>
                <w:sz w:val="18"/>
                <w:szCs w:val="18"/>
              </w:rPr>
            </w:pPr>
            <w:r w:rsidRPr="00C05FE0">
              <w:rPr>
                <w:bCs/>
                <w:sz w:val="18"/>
                <w:szCs w:val="18"/>
              </w:rPr>
              <w:t>High and 2 year old</w:t>
            </w:r>
          </w:p>
        </w:tc>
        <w:tc>
          <w:tcPr>
            <w:tcW w:w="750" w:type="dxa"/>
            <w:tcBorders>
              <w:top w:val="nil"/>
              <w:left w:val="single" w:sz="4" w:space="0" w:color="auto"/>
              <w:bottom w:val="nil"/>
            </w:tcBorders>
            <w:vAlign w:val="bottom"/>
          </w:tcPr>
          <w:p w14:paraId="7521146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111824F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0.45</w:t>
            </w:r>
          </w:p>
        </w:tc>
        <w:tc>
          <w:tcPr>
            <w:tcW w:w="750" w:type="dxa"/>
            <w:tcBorders>
              <w:top w:val="nil"/>
              <w:bottom w:val="nil"/>
            </w:tcBorders>
            <w:vAlign w:val="bottom"/>
          </w:tcPr>
          <w:p w14:paraId="664EA2B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71C647C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0.47</w:t>
            </w:r>
          </w:p>
        </w:tc>
        <w:tc>
          <w:tcPr>
            <w:tcW w:w="750" w:type="dxa"/>
            <w:tcBorders>
              <w:top w:val="nil"/>
              <w:bottom w:val="nil"/>
            </w:tcBorders>
            <w:vAlign w:val="bottom"/>
          </w:tcPr>
          <w:p w14:paraId="5EBBDD8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682E6E3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0.49</w:t>
            </w:r>
          </w:p>
        </w:tc>
        <w:tc>
          <w:tcPr>
            <w:tcW w:w="750" w:type="dxa"/>
            <w:tcBorders>
              <w:top w:val="nil"/>
              <w:bottom w:val="nil"/>
            </w:tcBorders>
            <w:vAlign w:val="bottom"/>
          </w:tcPr>
          <w:p w14:paraId="58471C9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3B20497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0.29</w:t>
            </w:r>
          </w:p>
        </w:tc>
        <w:tc>
          <w:tcPr>
            <w:tcW w:w="750" w:type="dxa"/>
            <w:tcBorders>
              <w:top w:val="nil"/>
              <w:bottom w:val="nil"/>
            </w:tcBorders>
            <w:vAlign w:val="bottom"/>
          </w:tcPr>
          <w:p w14:paraId="60AFED3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right w:val="single" w:sz="4" w:space="0" w:color="auto"/>
            </w:tcBorders>
            <w:vAlign w:val="bottom"/>
          </w:tcPr>
          <w:p w14:paraId="582C48A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0.39</w:t>
            </w:r>
          </w:p>
        </w:tc>
        <w:tc>
          <w:tcPr>
            <w:tcW w:w="750" w:type="dxa"/>
            <w:tcBorders>
              <w:left w:val="single" w:sz="4" w:space="0" w:color="auto"/>
            </w:tcBorders>
            <w:vAlign w:val="bottom"/>
          </w:tcPr>
          <w:p w14:paraId="35EBD0D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vAlign w:val="bottom"/>
          </w:tcPr>
          <w:p w14:paraId="32B774F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0.33</w:t>
            </w:r>
          </w:p>
        </w:tc>
        <w:tc>
          <w:tcPr>
            <w:tcW w:w="750" w:type="dxa"/>
            <w:vAlign w:val="bottom"/>
          </w:tcPr>
          <w:p w14:paraId="430FE02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-0.10</w:t>
            </w:r>
          </w:p>
        </w:tc>
        <w:tc>
          <w:tcPr>
            <w:tcW w:w="636" w:type="dxa"/>
            <w:vAlign w:val="bottom"/>
          </w:tcPr>
          <w:p w14:paraId="53182F7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750" w:type="dxa"/>
            <w:vAlign w:val="bottom"/>
          </w:tcPr>
          <w:p w14:paraId="61E27BA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vAlign w:val="bottom"/>
          </w:tcPr>
          <w:p w14:paraId="48AF1DD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0.81</w:t>
            </w:r>
          </w:p>
        </w:tc>
        <w:tc>
          <w:tcPr>
            <w:tcW w:w="750" w:type="dxa"/>
            <w:vAlign w:val="bottom"/>
          </w:tcPr>
          <w:p w14:paraId="0119CA2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vAlign w:val="bottom"/>
          </w:tcPr>
          <w:p w14:paraId="556E1C3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0.37</w:t>
            </w:r>
          </w:p>
        </w:tc>
        <w:tc>
          <w:tcPr>
            <w:tcW w:w="750" w:type="dxa"/>
            <w:vAlign w:val="bottom"/>
          </w:tcPr>
          <w:p w14:paraId="7C3CDA6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4593426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0.88</w:t>
            </w:r>
          </w:p>
        </w:tc>
      </w:tr>
      <w:tr w:rsidR="00055E91" w:rsidRPr="00C05FE0" w14:paraId="6E1FFC58" w14:textId="77777777" w:rsidTr="00BC490A">
        <w:tc>
          <w:tcPr>
            <w:tcW w:w="2218" w:type="dxa"/>
            <w:gridSpan w:val="2"/>
            <w:tcBorders>
              <w:right w:val="single" w:sz="4" w:space="0" w:color="auto"/>
            </w:tcBorders>
          </w:tcPr>
          <w:p w14:paraId="261A1AAF" w14:textId="77777777" w:rsidR="00055E91" w:rsidRPr="00C05FE0" w:rsidRDefault="00055E91" w:rsidP="00F65B9B">
            <w:pPr>
              <w:spacing w:line="480" w:lineRule="auto"/>
              <w:rPr>
                <w:bCs/>
                <w:sz w:val="18"/>
                <w:szCs w:val="18"/>
              </w:rPr>
            </w:pPr>
            <w:r w:rsidRPr="00C05FE0">
              <w:rPr>
                <w:bCs/>
                <w:sz w:val="18"/>
                <w:szCs w:val="18"/>
              </w:rPr>
              <w:t>Low and 3 year old</w:t>
            </w:r>
          </w:p>
        </w:tc>
        <w:tc>
          <w:tcPr>
            <w:tcW w:w="750" w:type="dxa"/>
            <w:tcBorders>
              <w:top w:val="nil"/>
              <w:left w:val="single" w:sz="4" w:space="0" w:color="auto"/>
              <w:bottom w:val="nil"/>
            </w:tcBorders>
            <w:vAlign w:val="bottom"/>
          </w:tcPr>
          <w:p w14:paraId="527E69F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tcBorders>
              <w:top w:val="nil"/>
              <w:bottom w:val="nil"/>
            </w:tcBorders>
            <w:vAlign w:val="bottom"/>
          </w:tcPr>
          <w:p w14:paraId="56B4F48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0.42</w:t>
            </w:r>
          </w:p>
        </w:tc>
        <w:tc>
          <w:tcPr>
            <w:tcW w:w="750" w:type="dxa"/>
            <w:tcBorders>
              <w:top w:val="nil"/>
              <w:bottom w:val="nil"/>
            </w:tcBorders>
            <w:vAlign w:val="bottom"/>
          </w:tcPr>
          <w:p w14:paraId="77152B1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0223FC7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0.96</w:t>
            </w:r>
          </w:p>
        </w:tc>
        <w:tc>
          <w:tcPr>
            <w:tcW w:w="750" w:type="dxa"/>
            <w:tcBorders>
              <w:top w:val="nil"/>
              <w:bottom w:val="nil"/>
            </w:tcBorders>
            <w:vAlign w:val="bottom"/>
          </w:tcPr>
          <w:p w14:paraId="3998F75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tcBorders>
              <w:top w:val="nil"/>
              <w:bottom w:val="nil"/>
            </w:tcBorders>
            <w:vAlign w:val="bottom"/>
          </w:tcPr>
          <w:p w14:paraId="3C55682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0.20</w:t>
            </w:r>
          </w:p>
        </w:tc>
        <w:tc>
          <w:tcPr>
            <w:tcW w:w="750" w:type="dxa"/>
            <w:tcBorders>
              <w:top w:val="nil"/>
              <w:bottom w:val="nil"/>
            </w:tcBorders>
            <w:vAlign w:val="bottom"/>
          </w:tcPr>
          <w:p w14:paraId="338861D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tcBorders>
            <w:vAlign w:val="bottom"/>
          </w:tcPr>
          <w:p w14:paraId="121EB3F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0.81</w:t>
            </w:r>
          </w:p>
        </w:tc>
        <w:tc>
          <w:tcPr>
            <w:tcW w:w="750" w:type="dxa"/>
            <w:tcBorders>
              <w:top w:val="nil"/>
              <w:bottom w:val="nil"/>
            </w:tcBorders>
            <w:vAlign w:val="bottom"/>
          </w:tcPr>
          <w:p w14:paraId="3EEA3D4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right w:val="single" w:sz="4" w:space="0" w:color="auto"/>
            </w:tcBorders>
            <w:vAlign w:val="bottom"/>
          </w:tcPr>
          <w:p w14:paraId="3B3CC77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0.45</w:t>
            </w:r>
          </w:p>
        </w:tc>
        <w:tc>
          <w:tcPr>
            <w:tcW w:w="750" w:type="dxa"/>
            <w:tcBorders>
              <w:left w:val="single" w:sz="4" w:space="0" w:color="auto"/>
            </w:tcBorders>
            <w:vAlign w:val="bottom"/>
          </w:tcPr>
          <w:p w14:paraId="25BE27A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vAlign w:val="bottom"/>
          </w:tcPr>
          <w:p w14:paraId="0B042DA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0.73</w:t>
            </w:r>
          </w:p>
        </w:tc>
        <w:tc>
          <w:tcPr>
            <w:tcW w:w="750" w:type="dxa"/>
            <w:vAlign w:val="bottom"/>
          </w:tcPr>
          <w:p w14:paraId="3A5910E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-0.12</w:t>
            </w:r>
          </w:p>
        </w:tc>
        <w:tc>
          <w:tcPr>
            <w:tcW w:w="636" w:type="dxa"/>
            <w:vAlign w:val="bottom"/>
          </w:tcPr>
          <w:p w14:paraId="05EB2E1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750" w:type="dxa"/>
            <w:vAlign w:val="bottom"/>
          </w:tcPr>
          <w:p w14:paraId="2A53E19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vAlign w:val="bottom"/>
          </w:tcPr>
          <w:p w14:paraId="6F02A21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0.88</w:t>
            </w:r>
          </w:p>
        </w:tc>
        <w:tc>
          <w:tcPr>
            <w:tcW w:w="750" w:type="dxa"/>
            <w:vAlign w:val="bottom"/>
          </w:tcPr>
          <w:p w14:paraId="531141B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0.08</w:t>
            </w:r>
          </w:p>
        </w:tc>
        <w:tc>
          <w:tcPr>
            <w:tcW w:w="636" w:type="dxa"/>
            <w:vAlign w:val="bottom"/>
          </w:tcPr>
          <w:p w14:paraId="58120E8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0.23</w:t>
            </w:r>
          </w:p>
        </w:tc>
        <w:tc>
          <w:tcPr>
            <w:tcW w:w="750" w:type="dxa"/>
            <w:vAlign w:val="bottom"/>
          </w:tcPr>
          <w:p w14:paraId="47C401B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4583D8C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0.58</w:t>
            </w:r>
          </w:p>
        </w:tc>
      </w:tr>
      <w:tr w:rsidR="00055E91" w:rsidRPr="00C05FE0" w14:paraId="5C7909EE" w14:textId="77777777" w:rsidTr="00BC490A">
        <w:tc>
          <w:tcPr>
            <w:tcW w:w="2218" w:type="dxa"/>
            <w:gridSpan w:val="2"/>
            <w:tcBorders>
              <w:right w:val="single" w:sz="4" w:space="0" w:color="auto"/>
            </w:tcBorders>
          </w:tcPr>
          <w:p w14:paraId="5C20A2B2" w14:textId="77777777" w:rsidR="00055E91" w:rsidRPr="00C05FE0" w:rsidRDefault="00055E91" w:rsidP="00F65B9B">
            <w:pPr>
              <w:spacing w:line="480" w:lineRule="auto"/>
              <w:rPr>
                <w:bCs/>
                <w:sz w:val="18"/>
                <w:szCs w:val="18"/>
              </w:rPr>
            </w:pPr>
            <w:r w:rsidRPr="00C05FE0">
              <w:rPr>
                <w:bCs/>
                <w:sz w:val="18"/>
                <w:szCs w:val="18"/>
              </w:rPr>
              <w:t>High and 3 year old</w:t>
            </w:r>
          </w:p>
        </w:tc>
        <w:tc>
          <w:tcPr>
            <w:tcW w:w="750" w:type="dxa"/>
            <w:tcBorders>
              <w:top w:val="nil"/>
              <w:left w:val="single" w:sz="4" w:space="0" w:color="auto"/>
              <w:bottom w:val="nil"/>
            </w:tcBorders>
            <w:vAlign w:val="bottom"/>
          </w:tcPr>
          <w:p w14:paraId="6B0E61B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-0.08</w:t>
            </w:r>
          </w:p>
        </w:tc>
        <w:tc>
          <w:tcPr>
            <w:tcW w:w="636" w:type="dxa"/>
            <w:tcBorders>
              <w:top w:val="nil"/>
              <w:bottom w:val="nil"/>
            </w:tcBorders>
            <w:vAlign w:val="bottom"/>
          </w:tcPr>
          <w:p w14:paraId="21C7047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750" w:type="dxa"/>
            <w:tcBorders>
              <w:top w:val="nil"/>
              <w:bottom w:val="nil"/>
            </w:tcBorders>
            <w:vAlign w:val="bottom"/>
          </w:tcPr>
          <w:p w14:paraId="6B032D8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73F7A91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0.35</w:t>
            </w:r>
          </w:p>
        </w:tc>
        <w:tc>
          <w:tcPr>
            <w:tcW w:w="750" w:type="dxa"/>
            <w:tcBorders>
              <w:top w:val="nil"/>
              <w:bottom w:val="nil"/>
            </w:tcBorders>
            <w:vAlign w:val="bottom"/>
          </w:tcPr>
          <w:p w14:paraId="7F1F48D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0.09</w:t>
            </w:r>
          </w:p>
        </w:tc>
        <w:tc>
          <w:tcPr>
            <w:tcW w:w="636" w:type="dxa"/>
            <w:tcBorders>
              <w:top w:val="nil"/>
              <w:bottom w:val="nil"/>
            </w:tcBorders>
            <w:vAlign w:val="bottom"/>
          </w:tcPr>
          <w:p w14:paraId="6E3A972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750" w:type="dxa"/>
            <w:tcBorders>
              <w:top w:val="nil"/>
              <w:bottom w:val="nil"/>
            </w:tcBorders>
            <w:vAlign w:val="bottom"/>
          </w:tcPr>
          <w:p w14:paraId="58C5A9C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320F25D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0.87</w:t>
            </w:r>
          </w:p>
        </w:tc>
        <w:tc>
          <w:tcPr>
            <w:tcW w:w="750" w:type="dxa"/>
            <w:tcBorders>
              <w:top w:val="nil"/>
              <w:bottom w:val="nil"/>
            </w:tcBorders>
            <w:vAlign w:val="bottom"/>
          </w:tcPr>
          <w:p w14:paraId="0A2A735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636" w:type="dxa"/>
            <w:tcBorders>
              <w:top w:val="nil"/>
              <w:bottom w:val="nil"/>
              <w:right w:val="single" w:sz="4" w:space="0" w:color="auto"/>
            </w:tcBorders>
            <w:vAlign w:val="bottom"/>
          </w:tcPr>
          <w:p w14:paraId="1997446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750" w:type="dxa"/>
            <w:tcBorders>
              <w:left w:val="single" w:sz="4" w:space="0" w:color="auto"/>
            </w:tcBorders>
            <w:vAlign w:val="bottom"/>
          </w:tcPr>
          <w:p w14:paraId="5B27993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vAlign w:val="bottom"/>
          </w:tcPr>
          <w:p w14:paraId="192E2B4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0.98</w:t>
            </w:r>
          </w:p>
        </w:tc>
        <w:tc>
          <w:tcPr>
            <w:tcW w:w="750" w:type="dxa"/>
            <w:vAlign w:val="bottom"/>
          </w:tcPr>
          <w:p w14:paraId="1B3FEBA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-0.11</w:t>
            </w:r>
          </w:p>
        </w:tc>
        <w:tc>
          <w:tcPr>
            <w:tcW w:w="636" w:type="dxa"/>
            <w:vAlign w:val="bottom"/>
          </w:tcPr>
          <w:p w14:paraId="7E407F3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750" w:type="dxa"/>
            <w:vAlign w:val="bottom"/>
          </w:tcPr>
          <w:p w14:paraId="0B5C81F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0.10</w:t>
            </w:r>
          </w:p>
        </w:tc>
        <w:tc>
          <w:tcPr>
            <w:tcW w:w="636" w:type="dxa"/>
            <w:vAlign w:val="bottom"/>
          </w:tcPr>
          <w:p w14:paraId="76F2FB0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0.08</w:t>
            </w:r>
          </w:p>
        </w:tc>
        <w:tc>
          <w:tcPr>
            <w:tcW w:w="750" w:type="dxa"/>
            <w:vAlign w:val="bottom"/>
          </w:tcPr>
          <w:p w14:paraId="6294557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-0.03</w:t>
            </w:r>
          </w:p>
        </w:tc>
        <w:tc>
          <w:tcPr>
            <w:tcW w:w="636" w:type="dxa"/>
            <w:vAlign w:val="bottom"/>
          </w:tcPr>
          <w:p w14:paraId="6FA08DA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0.28</w:t>
            </w:r>
          </w:p>
        </w:tc>
        <w:tc>
          <w:tcPr>
            <w:tcW w:w="750" w:type="dxa"/>
            <w:vAlign w:val="bottom"/>
          </w:tcPr>
          <w:p w14:paraId="7D661E9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vAlign w:val="bottom"/>
          </w:tcPr>
          <w:p w14:paraId="51AFB32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0.42</w:t>
            </w:r>
          </w:p>
        </w:tc>
      </w:tr>
      <w:tr w:rsidR="00055E91" w:rsidRPr="00C05FE0" w14:paraId="49C03445" w14:textId="77777777" w:rsidTr="00BC490A">
        <w:tc>
          <w:tcPr>
            <w:tcW w:w="2218" w:type="dxa"/>
            <w:gridSpan w:val="2"/>
            <w:tcBorders>
              <w:right w:val="single" w:sz="4" w:space="0" w:color="auto"/>
            </w:tcBorders>
          </w:tcPr>
          <w:p w14:paraId="2A7EC7BA" w14:textId="77777777" w:rsidR="00055E91" w:rsidRPr="00C05FE0" w:rsidRDefault="00055E91" w:rsidP="00F65B9B">
            <w:pPr>
              <w:spacing w:line="480" w:lineRule="auto"/>
              <w:rPr>
                <w:bCs/>
                <w:sz w:val="18"/>
                <w:szCs w:val="18"/>
              </w:rPr>
            </w:pPr>
            <w:r w:rsidRPr="00C05FE0">
              <w:rPr>
                <w:bCs/>
                <w:sz w:val="18"/>
                <w:szCs w:val="18"/>
              </w:rPr>
              <w:t>Low and 4 year old</w:t>
            </w:r>
          </w:p>
        </w:tc>
        <w:tc>
          <w:tcPr>
            <w:tcW w:w="750" w:type="dxa"/>
            <w:tcBorders>
              <w:top w:val="nil"/>
              <w:left w:val="single" w:sz="4" w:space="0" w:color="auto"/>
              <w:bottom w:val="nil"/>
            </w:tcBorders>
            <w:vAlign w:val="bottom"/>
          </w:tcPr>
          <w:p w14:paraId="5CC1035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tcBorders>
              <w:top w:val="nil"/>
              <w:bottom w:val="nil"/>
            </w:tcBorders>
            <w:vAlign w:val="bottom"/>
          </w:tcPr>
          <w:p w14:paraId="73AAC3A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0.26</w:t>
            </w:r>
          </w:p>
        </w:tc>
        <w:tc>
          <w:tcPr>
            <w:tcW w:w="750" w:type="dxa"/>
            <w:tcBorders>
              <w:top w:val="nil"/>
              <w:bottom w:val="nil"/>
            </w:tcBorders>
            <w:vAlign w:val="bottom"/>
          </w:tcPr>
          <w:p w14:paraId="791FBDD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51C2F6E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0.61</w:t>
            </w:r>
          </w:p>
        </w:tc>
        <w:tc>
          <w:tcPr>
            <w:tcW w:w="750" w:type="dxa"/>
            <w:tcBorders>
              <w:top w:val="nil"/>
              <w:bottom w:val="nil"/>
            </w:tcBorders>
            <w:vAlign w:val="bottom"/>
          </w:tcPr>
          <w:p w14:paraId="3F86403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1C59C74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0.99</w:t>
            </w:r>
          </w:p>
        </w:tc>
        <w:tc>
          <w:tcPr>
            <w:tcW w:w="750" w:type="dxa"/>
            <w:tcBorders>
              <w:top w:val="nil"/>
              <w:bottom w:val="nil"/>
            </w:tcBorders>
            <w:vAlign w:val="bottom"/>
          </w:tcPr>
          <w:p w14:paraId="3B3EFE6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tcBorders>
              <w:top w:val="nil"/>
              <w:bottom w:val="nil"/>
            </w:tcBorders>
            <w:vAlign w:val="bottom"/>
          </w:tcPr>
          <w:p w14:paraId="7AB3A3A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0.29</w:t>
            </w:r>
          </w:p>
        </w:tc>
        <w:tc>
          <w:tcPr>
            <w:tcW w:w="750" w:type="dxa"/>
            <w:tcBorders>
              <w:top w:val="nil"/>
              <w:bottom w:val="nil"/>
            </w:tcBorders>
            <w:vAlign w:val="bottom"/>
          </w:tcPr>
          <w:p w14:paraId="589AAB9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tcBorders>
              <w:top w:val="nil"/>
              <w:bottom w:val="nil"/>
              <w:right w:val="single" w:sz="4" w:space="0" w:color="auto"/>
            </w:tcBorders>
            <w:vAlign w:val="bottom"/>
          </w:tcPr>
          <w:p w14:paraId="40B4A86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0.69</w:t>
            </w:r>
          </w:p>
        </w:tc>
        <w:tc>
          <w:tcPr>
            <w:tcW w:w="750" w:type="dxa"/>
            <w:tcBorders>
              <w:left w:val="single" w:sz="4" w:space="0" w:color="auto"/>
            </w:tcBorders>
            <w:vAlign w:val="bottom"/>
          </w:tcPr>
          <w:p w14:paraId="6DAE33C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0.08</w:t>
            </w:r>
          </w:p>
        </w:tc>
        <w:tc>
          <w:tcPr>
            <w:tcW w:w="636" w:type="dxa"/>
            <w:vAlign w:val="bottom"/>
          </w:tcPr>
          <w:p w14:paraId="4F04BBB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0.44</w:t>
            </w:r>
          </w:p>
        </w:tc>
        <w:tc>
          <w:tcPr>
            <w:tcW w:w="750" w:type="dxa"/>
            <w:vAlign w:val="bottom"/>
          </w:tcPr>
          <w:p w14:paraId="03A17F3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636" w:type="dxa"/>
            <w:vAlign w:val="bottom"/>
          </w:tcPr>
          <w:p w14:paraId="659B56B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0.38</w:t>
            </w:r>
          </w:p>
        </w:tc>
        <w:tc>
          <w:tcPr>
            <w:tcW w:w="750" w:type="dxa"/>
            <w:vAlign w:val="bottom"/>
          </w:tcPr>
          <w:p w14:paraId="135AD1F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1E35097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0.68</w:t>
            </w:r>
          </w:p>
        </w:tc>
        <w:tc>
          <w:tcPr>
            <w:tcW w:w="750" w:type="dxa"/>
            <w:vAlign w:val="bottom"/>
          </w:tcPr>
          <w:p w14:paraId="73B981F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2EBC7345"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0.70</w:t>
            </w:r>
          </w:p>
        </w:tc>
        <w:tc>
          <w:tcPr>
            <w:tcW w:w="750" w:type="dxa"/>
            <w:vAlign w:val="bottom"/>
          </w:tcPr>
          <w:p w14:paraId="0E9EE5E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00E76FFF"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0.59</w:t>
            </w:r>
          </w:p>
        </w:tc>
      </w:tr>
      <w:tr w:rsidR="00055E91" w:rsidRPr="00C05FE0" w14:paraId="2ABDA535" w14:textId="77777777" w:rsidTr="00BC490A">
        <w:tc>
          <w:tcPr>
            <w:tcW w:w="2218" w:type="dxa"/>
            <w:gridSpan w:val="2"/>
            <w:tcBorders>
              <w:right w:val="single" w:sz="4" w:space="0" w:color="auto"/>
            </w:tcBorders>
          </w:tcPr>
          <w:p w14:paraId="6DA22277" w14:textId="77777777" w:rsidR="00055E91" w:rsidRPr="00C05FE0" w:rsidRDefault="00055E91" w:rsidP="00F65B9B">
            <w:pPr>
              <w:spacing w:line="480" w:lineRule="auto"/>
              <w:rPr>
                <w:bCs/>
                <w:sz w:val="18"/>
                <w:szCs w:val="18"/>
              </w:rPr>
            </w:pPr>
            <w:r w:rsidRPr="00C05FE0">
              <w:rPr>
                <w:bCs/>
                <w:sz w:val="18"/>
                <w:szCs w:val="18"/>
              </w:rPr>
              <w:t>High and 4 year old</w:t>
            </w:r>
          </w:p>
        </w:tc>
        <w:tc>
          <w:tcPr>
            <w:tcW w:w="750" w:type="dxa"/>
            <w:tcBorders>
              <w:top w:val="nil"/>
              <w:left w:val="single" w:sz="4" w:space="0" w:color="auto"/>
              <w:bottom w:val="nil"/>
            </w:tcBorders>
            <w:vAlign w:val="bottom"/>
          </w:tcPr>
          <w:p w14:paraId="00112E0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-0.05</w:t>
            </w:r>
          </w:p>
        </w:tc>
        <w:tc>
          <w:tcPr>
            <w:tcW w:w="636" w:type="dxa"/>
            <w:tcBorders>
              <w:top w:val="nil"/>
              <w:bottom w:val="nil"/>
            </w:tcBorders>
            <w:vAlign w:val="bottom"/>
          </w:tcPr>
          <w:p w14:paraId="2E1EE974"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0.20</w:t>
            </w:r>
          </w:p>
        </w:tc>
        <w:tc>
          <w:tcPr>
            <w:tcW w:w="750" w:type="dxa"/>
            <w:tcBorders>
              <w:top w:val="nil"/>
              <w:bottom w:val="nil"/>
            </w:tcBorders>
            <w:vAlign w:val="bottom"/>
          </w:tcPr>
          <w:p w14:paraId="72EEE21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0.04</w:t>
            </w:r>
          </w:p>
        </w:tc>
        <w:tc>
          <w:tcPr>
            <w:tcW w:w="636" w:type="dxa"/>
            <w:tcBorders>
              <w:top w:val="nil"/>
              <w:bottom w:val="nil"/>
            </w:tcBorders>
            <w:vAlign w:val="bottom"/>
          </w:tcPr>
          <w:p w14:paraId="5164FA8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0.38</w:t>
            </w:r>
          </w:p>
        </w:tc>
        <w:tc>
          <w:tcPr>
            <w:tcW w:w="750" w:type="dxa"/>
            <w:tcBorders>
              <w:top w:val="nil"/>
              <w:bottom w:val="nil"/>
            </w:tcBorders>
            <w:vAlign w:val="bottom"/>
          </w:tcPr>
          <w:p w14:paraId="29ECDDD9"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7F079383"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0.99</w:t>
            </w:r>
          </w:p>
        </w:tc>
        <w:tc>
          <w:tcPr>
            <w:tcW w:w="750" w:type="dxa"/>
            <w:tcBorders>
              <w:top w:val="nil"/>
              <w:bottom w:val="nil"/>
            </w:tcBorders>
            <w:vAlign w:val="bottom"/>
          </w:tcPr>
          <w:p w14:paraId="60B305F1"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tcBorders>
            <w:vAlign w:val="bottom"/>
          </w:tcPr>
          <w:p w14:paraId="4EF7EA68"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0.86</w:t>
            </w:r>
          </w:p>
        </w:tc>
        <w:tc>
          <w:tcPr>
            <w:tcW w:w="750" w:type="dxa"/>
            <w:tcBorders>
              <w:top w:val="nil"/>
              <w:bottom w:val="nil"/>
            </w:tcBorders>
            <w:vAlign w:val="bottom"/>
          </w:tcPr>
          <w:p w14:paraId="17E87B4A"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0.00</w:t>
            </w:r>
          </w:p>
        </w:tc>
        <w:tc>
          <w:tcPr>
            <w:tcW w:w="636" w:type="dxa"/>
            <w:tcBorders>
              <w:top w:val="nil"/>
              <w:bottom w:val="nil"/>
              <w:right w:val="single" w:sz="4" w:space="0" w:color="auto"/>
            </w:tcBorders>
            <w:vAlign w:val="bottom"/>
          </w:tcPr>
          <w:p w14:paraId="4CCE81C0"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0.98</w:t>
            </w:r>
          </w:p>
        </w:tc>
        <w:tc>
          <w:tcPr>
            <w:tcW w:w="750" w:type="dxa"/>
            <w:tcBorders>
              <w:left w:val="single" w:sz="4" w:space="0" w:color="auto"/>
            </w:tcBorders>
            <w:vAlign w:val="bottom"/>
          </w:tcPr>
          <w:p w14:paraId="2954819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29FD15DD"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0.70</w:t>
            </w:r>
          </w:p>
        </w:tc>
        <w:tc>
          <w:tcPr>
            <w:tcW w:w="750" w:type="dxa"/>
            <w:vAlign w:val="bottom"/>
          </w:tcPr>
          <w:p w14:paraId="6D3C911B"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-0.02</w:t>
            </w:r>
          </w:p>
        </w:tc>
        <w:tc>
          <w:tcPr>
            <w:tcW w:w="636" w:type="dxa"/>
            <w:vAlign w:val="bottom"/>
          </w:tcPr>
          <w:p w14:paraId="4797A022"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0.66</w:t>
            </w:r>
          </w:p>
        </w:tc>
        <w:tc>
          <w:tcPr>
            <w:tcW w:w="750" w:type="dxa"/>
            <w:vAlign w:val="bottom"/>
          </w:tcPr>
          <w:p w14:paraId="1EE724C6"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636" w:type="dxa"/>
            <w:vAlign w:val="bottom"/>
          </w:tcPr>
          <w:p w14:paraId="247A936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0.88</w:t>
            </w:r>
          </w:p>
        </w:tc>
        <w:tc>
          <w:tcPr>
            <w:tcW w:w="750" w:type="dxa"/>
            <w:vAlign w:val="bottom"/>
          </w:tcPr>
          <w:p w14:paraId="0D75973C"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-0.06</w:t>
            </w:r>
          </w:p>
        </w:tc>
        <w:tc>
          <w:tcPr>
            <w:tcW w:w="636" w:type="dxa"/>
            <w:vAlign w:val="bottom"/>
          </w:tcPr>
          <w:p w14:paraId="733790D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0.01</w:t>
            </w:r>
          </w:p>
        </w:tc>
        <w:tc>
          <w:tcPr>
            <w:tcW w:w="750" w:type="dxa"/>
            <w:vAlign w:val="bottom"/>
          </w:tcPr>
          <w:p w14:paraId="35BC8337"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0.07</w:t>
            </w:r>
          </w:p>
        </w:tc>
        <w:tc>
          <w:tcPr>
            <w:tcW w:w="636" w:type="dxa"/>
            <w:vAlign w:val="bottom"/>
          </w:tcPr>
          <w:p w14:paraId="1C02993E" w14:textId="77777777" w:rsidR="00055E91" w:rsidRPr="00C05FE0" w:rsidRDefault="00055E91" w:rsidP="00F65B9B">
            <w:pPr>
              <w:spacing w:line="480" w:lineRule="auto"/>
              <w:jc w:val="center"/>
              <w:rPr>
                <w:rFonts w:eastAsia="Times New Roman"/>
                <w:color w:val="000000"/>
              </w:rPr>
            </w:pPr>
            <w:r w:rsidRPr="00C05FE0">
              <w:rPr>
                <w:rFonts w:eastAsia="Times New Roman"/>
                <w:color w:val="000000"/>
              </w:rPr>
              <w:t>0.27</w:t>
            </w:r>
          </w:p>
        </w:tc>
      </w:tr>
    </w:tbl>
    <w:p w14:paraId="39B960CC" w14:textId="77777777" w:rsidR="00055E91" w:rsidRPr="00C05FE0" w:rsidRDefault="00055E91" w:rsidP="00055E91">
      <w:pPr>
        <w:rPr>
          <w:b/>
          <w:bCs/>
        </w:rPr>
      </w:pPr>
    </w:p>
    <w:p w14:paraId="42C50E7B" w14:textId="251BEE62" w:rsidR="00055E91" w:rsidRPr="00C05FE0" w:rsidRDefault="00BC490A">
      <w:pPr>
        <w:rPr>
          <w:bCs/>
          <w:sz w:val="20"/>
          <w:szCs w:val="20"/>
          <w:lang w:val="en-US"/>
        </w:rPr>
        <w:sectPr w:rsidR="00055E91" w:rsidRPr="00C05FE0" w:rsidSect="00055E91">
          <w:pgSz w:w="16820" w:h="11900" w:orient="landscape"/>
          <w:pgMar w:top="1134" w:right="567" w:bottom="992" w:left="992" w:header="709" w:footer="709" w:gutter="0"/>
          <w:cols w:space="708"/>
          <w:docGrid w:linePitch="360"/>
        </w:sectPr>
      </w:pPr>
      <w:r w:rsidRPr="00C05FE0">
        <w:rPr>
          <w:bCs/>
          <w:sz w:val="20"/>
          <w:szCs w:val="20"/>
          <w:lang w:val="en-US"/>
        </w:rPr>
        <w:t xml:space="preserve">Specification includes controls for </w:t>
      </w:r>
      <w:r w:rsidR="009C6F52" w:rsidRPr="00C05FE0">
        <w:rPr>
          <w:bCs/>
          <w:sz w:val="20"/>
          <w:szCs w:val="20"/>
          <w:lang w:val="en-US"/>
        </w:rPr>
        <w:t xml:space="preserve">father’s education, number of children, </w:t>
      </w:r>
      <w:r w:rsidRPr="00C05FE0">
        <w:rPr>
          <w:bCs/>
          <w:sz w:val="20"/>
          <w:szCs w:val="20"/>
          <w:lang w:val="en-US"/>
        </w:rPr>
        <w:t>parental age, nationality and region.</w:t>
      </w:r>
    </w:p>
    <w:p w14:paraId="3D071FDF" w14:textId="197435FE" w:rsidR="004B79AE" w:rsidRPr="00C05FE0" w:rsidRDefault="00122EAF" w:rsidP="00F22CAB">
      <w:pPr>
        <w:rPr>
          <w:b/>
          <w:bCs/>
          <w:lang w:val="en-US"/>
        </w:rPr>
      </w:pPr>
      <w:r w:rsidRPr="00C05FE0">
        <w:rPr>
          <w:b/>
          <w:bCs/>
          <w:lang w:val="en-US"/>
        </w:rPr>
        <w:lastRenderedPageBreak/>
        <w:t>Figure 1: ‘Standard’ w</w:t>
      </w:r>
      <w:r w:rsidR="004B79AE" w:rsidRPr="00C05FE0">
        <w:rPr>
          <w:b/>
          <w:bCs/>
          <w:lang w:val="en-US"/>
        </w:rPr>
        <w:t xml:space="preserve">orking patterns of UK couple households with children </w:t>
      </w:r>
    </w:p>
    <w:p w14:paraId="348BF76C" w14:textId="5BECCE03" w:rsidR="006E0C40" w:rsidRPr="00C05FE0" w:rsidRDefault="006E0C40" w:rsidP="00CC03A6">
      <w:pPr>
        <w:spacing w:line="480" w:lineRule="auto"/>
        <w:rPr>
          <w:bCs/>
          <w:sz w:val="20"/>
          <w:szCs w:val="20"/>
        </w:rPr>
      </w:pPr>
    </w:p>
    <w:p w14:paraId="1DD1D94C" w14:textId="3D1947AF" w:rsidR="005A6548" w:rsidRPr="00C05FE0" w:rsidRDefault="0036294B" w:rsidP="00CC03A6">
      <w:pPr>
        <w:spacing w:line="480" w:lineRule="auto"/>
        <w:rPr>
          <w:bCs/>
          <w:sz w:val="20"/>
          <w:szCs w:val="20"/>
        </w:rPr>
      </w:pPr>
      <w:r w:rsidRPr="00C05FE0">
        <w:rPr>
          <w:noProof/>
          <w:lang w:val="en-US" w:eastAsia="en-US"/>
        </w:rPr>
        <w:drawing>
          <wp:inline distT="0" distB="0" distL="0" distR="0" wp14:anchorId="0DDFD7E6" wp14:editId="0D6F2180">
            <wp:extent cx="5715000" cy="3191933"/>
            <wp:effectExtent l="0" t="0" r="254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AA57DB" w14:textId="789FA700" w:rsidR="00CC03A6" w:rsidRPr="00C05FE0" w:rsidRDefault="00CC03A6" w:rsidP="00CC03A6">
      <w:pPr>
        <w:spacing w:line="480" w:lineRule="auto"/>
        <w:rPr>
          <w:bCs/>
          <w:sz w:val="20"/>
          <w:szCs w:val="20"/>
        </w:rPr>
      </w:pPr>
      <w:r w:rsidRPr="00C05FE0">
        <w:rPr>
          <w:bCs/>
          <w:sz w:val="20"/>
          <w:szCs w:val="20"/>
        </w:rPr>
        <w:t>Note: ** and *** denote significance at 5% and 1% levels respectively</w:t>
      </w:r>
      <w:r w:rsidR="00906F00" w:rsidRPr="00C05FE0">
        <w:rPr>
          <w:bCs/>
          <w:sz w:val="20"/>
          <w:szCs w:val="20"/>
        </w:rPr>
        <w:t>.</w:t>
      </w:r>
    </w:p>
    <w:p w14:paraId="4EE2DC77" w14:textId="77777777" w:rsidR="004B79AE" w:rsidRPr="00C05FE0" w:rsidRDefault="004B79AE" w:rsidP="00CC03A6">
      <w:pPr>
        <w:spacing w:line="480" w:lineRule="auto"/>
        <w:rPr>
          <w:bCs/>
          <w:sz w:val="20"/>
          <w:szCs w:val="20"/>
        </w:rPr>
      </w:pPr>
    </w:p>
    <w:p w14:paraId="13449D8B" w14:textId="3FCD4E38" w:rsidR="00906F00" w:rsidRPr="00C05FE0" w:rsidRDefault="004B79AE" w:rsidP="00F22CAB">
      <w:pPr>
        <w:spacing w:line="480" w:lineRule="auto"/>
        <w:rPr>
          <w:b/>
          <w:bCs/>
        </w:rPr>
      </w:pPr>
      <w:r w:rsidRPr="00C05FE0">
        <w:rPr>
          <w:b/>
          <w:bCs/>
          <w:lang w:val="en-US"/>
        </w:rPr>
        <w:t>Figure</w:t>
      </w:r>
      <w:r w:rsidR="00122EAF" w:rsidRPr="00C05FE0">
        <w:rPr>
          <w:b/>
          <w:bCs/>
          <w:lang w:val="en-US"/>
        </w:rPr>
        <w:t xml:space="preserve"> 2: ‘Non-standard’ w</w:t>
      </w:r>
      <w:r w:rsidRPr="00C05FE0">
        <w:rPr>
          <w:b/>
          <w:bCs/>
          <w:lang w:val="en-US"/>
        </w:rPr>
        <w:t xml:space="preserve">orking patterns of UK </w:t>
      </w:r>
      <w:r w:rsidR="00FA08A7" w:rsidRPr="00C05FE0">
        <w:rPr>
          <w:b/>
          <w:bCs/>
          <w:lang w:val="en-US"/>
        </w:rPr>
        <w:t>couple households with children</w:t>
      </w:r>
    </w:p>
    <w:p w14:paraId="61EF10CC" w14:textId="79BFE560" w:rsidR="006A148D" w:rsidRPr="00C05FE0" w:rsidRDefault="0036294B" w:rsidP="005417D9">
      <w:pPr>
        <w:spacing w:line="480" w:lineRule="auto"/>
        <w:rPr>
          <w:bCs/>
          <w:sz w:val="20"/>
          <w:szCs w:val="20"/>
        </w:rPr>
      </w:pPr>
      <w:r w:rsidRPr="00C05FE0">
        <w:rPr>
          <w:noProof/>
          <w:lang w:val="en-US" w:eastAsia="en-US"/>
        </w:rPr>
        <w:drawing>
          <wp:inline distT="0" distB="0" distL="0" distR="0" wp14:anchorId="51CF8AB6" wp14:editId="0C83B9EA">
            <wp:extent cx="5600700" cy="3335655"/>
            <wp:effectExtent l="0" t="0" r="127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6A5972" w14:textId="086DA6DC" w:rsidR="001953A3" w:rsidRPr="00C05FE0" w:rsidRDefault="005417D9" w:rsidP="003B79EB">
      <w:pPr>
        <w:spacing w:line="480" w:lineRule="auto"/>
        <w:rPr>
          <w:bCs/>
          <w:sz w:val="20"/>
          <w:szCs w:val="20"/>
        </w:rPr>
      </w:pPr>
      <w:r w:rsidRPr="00C05FE0">
        <w:rPr>
          <w:bCs/>
          <w:sz w:val="20"/>
          <w:szCs w:val="20"/>
        </w:rPr>
        <w:t xml:space="preserve">Note: ** and *** denote significance </w:t>
      </w:r>
      <w:r w:rsidR="003B79EB" w:rsidRPr="00C05FE0">
        <w:rPr>
          <w:bCs/>
          <w:sz w:val="20"/>
          <w:szCs w:val="20"/>
        </w:rPr>
        <w:t>at 5% and 1% levels respectively</w:t>
      </w:r>
    </w:p>
    <w:p w14:paraId="4C255A5E" w14:textId="419A73A6" w:rsidR="003B0879" w:rsidRPr="00C05FE0" w:rsidRDefault="003B0879" w:rsidP="003B0879">
      <w:pPr>
        <w:rPr>
          <w:b/>
          <w:bCs/>
        </w:rPr>
      </w:pPr>
      <w:r w:rsidRPr="00C05FE0">
        <w:rPr>
          <w:b/>
          <w:bCs/>
        </w:rPr>
        <w:lastRenderedPageBreak/>
        <w:t>Appendix Table 1: Descriptive statistics</w:t>
      </w:r>
    </w:p>
    <w:p w14:paraId="5008A270" w14:textId="77777777" w:rsidR="003B0879" w:rsidRPr="00C05FE0" w:rsidRDefault="003B0879" w:rsidP="003B0879">
      <w:pPr>
        <w:rPr>
          <w:bCs/>
          <w:sz w:val="20"/>
          <w:szCs w:val="20"/>
        </w:rPr>
      </w:pPr>
    </w:p>
    <w:tbl>
      <w:tblPr>
        <w:tblStyle w:val="TableGrid"/>
        <w:tblW w:w="0" w:type="auto"/>
        <w:tblLook w:val="04A0" w:firstRow="1" w:lastRow="0" w:firstColumn="1" w:lastColumn="0" w:noHBand="0" w:noVBand="1"/>
      </w:tblPr>
      <w:tblGrid>
        <w:gridCol w:w="2816"/>
        <w:gridCol w:w="763"/>
        <w:gridCol w:w="1603"/>
        <w:gridCol w:w="763"/>
        <w:gridCol w:w="1603"/>
      </w:tblGrid>
      <w:tr w:rsidR="003B0879" w:rsidRPr="00C05FE0" w14:paraId="0E754569" w14:textId="77777777" w:rsidTr="003777F1">
        <w:trPr>
          <w:trHeight w:val="240"/>
        </w:trPr>
        <w:tc>
          <w:tcPr>
            <w:tcW w:w="0" w:type="auto"/>
            <w:noWrap/>
            <w:hideMark/>
          </w:tcPr>
          <w:p w14:paraId="764C77CE" w14:textId="77777777" w:rsidR="003B0879" w:rsidRPr="00C05FE0" w:rsidRDefault="003B0879" w:rsidP="003777F1">
            <w:pPr>
              <w:spacing w:line="480" w:lineRule="auto"/>
              <w:rPr>
                <w:rFonts w:eastAsia="Times New Roman"/>
                <w:lang w:eastAsia="en-US"/>
              </w:rPr>
            </w:pPr>
          </w:p>
        </w:tc>
        <w:tc>
          <w:tcPr>
            <w:tcW w:w="0" w:type="auto"/>
            <w:gridSpan w:val="2"/>
            <w:noWrap/>
            <w:hideMark/>
          </w:tcPr>
          <w:p w14:paraId="6E9D00DC" w14:textId="77777777" w:rsidR="003B0879" w:rsidRPr="00C05FE0" w:rsidRDefault="003B0879" w:rsidP="003777F1">
            <w:pPr>
              <w:spacing w:line="480" w:lineRule="auto"/>
              <w:jc w:val="center"/>
              <w:rPr>
                <w:rFonts w:eastAsia="Times New Roman"/>
                <w:lang w:eastAsia="en-US"/>
              </w:rPr>
            </w:pPr>
            <w:r w:rsidRPr="00C05FE0">
              <w:rPr>
                <w:rFonts w:eastAsia="Times New Roman"/>
                <w:lang w:eastAsia="en-US"/>
              </w:rPr>
              <w:t>2001</w:t>
            </w:r>
          </w:p>
        </w:tc>
        <w:tc>
          <w:tcPr>
            <w:tcW w:w="0" w:type="auto"/>
            <w:gridSpan w:val="2"/>
            <w:noWrap/>
            <w:hideMark/>
          </w:tcPr>
          <w:p w14:paraId="1836EED6" w14:textId="77777777" w:rsidR="003B0879" w:rsidRPr="00C05FE0" w:rsidRDefault="003B0879" w:rsidP="003777F1">
            <w:pPr>
              <w:spacing w:line="480" w:lineRule="auto"/>
              <w:jc w:val="center"/>
              <w:rPr>
                <w:rFonts w:eastAsia="Times New Roman"/>
                <w:lang w:eastAsia="en-US"/>
              </w:rPr>
            </w:pPr>
            <w:r w:rsidRPr="00C05FE0">
              <w:rPr>
                <w:rFonts w:eastAsia="Times New Roman"/>
                <w:lang w:eastAsia="en-US"/>
              </w:rPr>
              <w:t>2013</w:t>
            </w:r>
          </w:p>
        </w:tc>
      </w:tr>
      <w:tr w:rsidR="003B0879" w:rsidRPr="00C05FE0" w14:paraId="1C8165B9" w14:textId="77777777" w:rsidTr="003777F1">
        <w:trPr>
          <w:trHeight w:val="240"/>
        </w:trPr>
        <w:tc>
          <w:tcPr>
            <w:tcW w:w="0" w:type="auto"/>
            <w:noWrap/>
          </w:tcPr>
          <w:p w14:paraId="43F4936D"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Qualifications</w:t>
            </w:r>
          </w:p>
        </w:tc>
        <w:tc>
          <w:tcPr>
            <w:tcW w:w="0" w:type="auto"/>
            <w:noWrap/>
          </w:tcPr>
          <w:p w14:paraId="18C8A4FA" w14:textId="77777777" w:rsidR="003B0879" w:rsidRPr="00C05FE0" w:rsidRDefault="003B0879" w:rsidP="003777F1">
            <w:pPr>
              <w:spacing w:line="480" w:lineRule="auto"/>
              <w:jc w:val="center"/>
              <w:rPr>
                <w:rFonts w:eastAsia="Times New Roman"/>
                <w:color w:val="000000"/>
              </w:rPr>
            </w:pPr>
            <w:r w:rsidRPr="00C05FE0">
              <w:rPr>
                <w:rFonts w:eastAsia="Times New Roman"/>
                <w:lang w:eastAsia="en-US"/>
              </w:rPr>
              <w:t>Mean</w:t>
            </w:r>
          </w:p>
        </w:tc>
        <w:tc>
          <w:tcPr>
            <w:tcW w:w="0" w:type="auto"/>
            <w:noWrap/>
          </w:tcPr>
          <w:p w14:paraId="646DBF45" w14:textId="77777777" w:rsidR="003B0879" w:rsidRPr="00C05FE0" w:rsidRDefault="003B0879" w:rsidP="003777F1">
            <w:pPr>
              <w:spacing w:line="480" w:lineRule="auto"/>
              <w:jc w:val="center"/>
              <w:rPr>
                <w:rFonts w:eastAsia="Times New Roman"/>
                <w:color w:val="000000"/>
              </w:rPr>
            </w:pPr>
            <w:r w:rsidRPr="00C05FE0">
              <w:rPr>
                <w:rFonts w:eastAsia="Times New Roman"/>
                <w:lang w:eastAsia="en-US"/>
              </w:rPr>
              <w:t>Std. Deviation</w:t>
            </w:r>
          </w:p>
        </w:tc>
        <w:tc>
          <w:tcPr>
            <w:tcW w:w="0" w:type="auto"/>
            <w:noWrap/>
          </w:tcPr>
          <w:p w14:paraId="614F9999" w14:textId="77777777" w:rsidR="003B0879" w:rsidRPr="00C05FE0" w:rsidRDefault="003B0879" w:rsidP="003777F1">
            <w:pPr>
              <w:spacing w:line="480" w:lineRule="auto"/>
              <w:jc w:val="center"/>
              <w:rPr>
                <w:rFonts w:eastAsia="Times New Roman"/>
                <w:color w:val="000000"/>
              </w:rPr>
            </w:pPr>
            <w:r w:rsidRPr="00C05FE0">
              <w:rPr>
                <w:rFonts w:eastAsia="Times New Roman"/>
                <w:lang w:eastAsia="en-US"/>
              </w:rPr>
              <w:t>Mean</w:t>
            </w:r>
          </w:p>
        </w:tc>
        <w:tc>
          <w:tcPr>
            <w:tcW w:w="0" w:type="auto"/>
            <w:noWrap/>
          </w:tcPr>
          <w:p w14:paraId="45C47320" w14:textId="77777777" w:rsidR="003B0879" w:rsidRPr="00C05FE0" w:rsidRDefault="003B0879" w:rsidP="003777F1">
            <w:pPr>
              <w:spacing w:line="480" w:lineRule="auto"/>
              <w:jc w:val="center"/>
              <w:rPr>
                <w:rFonts w:eastAsia="Times New Roman"/>
                <w:color w:val="000000"/>
              </w:rPr>
            </w:pPr>
            <w:r w:rsidRPr="00C05FE0">
              <w:rPr>
                <w:rFonts w:eastAsia="Times New Roman"/>
                <w:lang w:eastAsia="en-US"/>
              </w:rPr>
              <w:t>Std. Deviation</w:t>
            </w:r>
          </w:p>
        </w:tc>
      </w:tr>
      <w:tr w:rsidR="003B0879" w:rsidRPr="00C05FE0" w14:paraId="051EC1F8" w14:textId="77777777" w:rsidTr="003777F1">
        <w:trPr>
          <w:trHeight w:val="240"/>
        </w:trPr>
        <w:tc>
          <w:tcPr>
            <w:tcW w:w="0" w:type="auto"/>
            <w:noWrap/>
          </w:tcPr>
          <w:p w14:paraId="2B282E8B"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Father</w:t>
            </w:r>
          </w:p>
        </w:tc>
        <w:tc>
          <w:tcPr>
            <w:tcW w:w="0" w:type="auto"/>
            <w:noWrap/>
          </w:tcPr>
          <w:p w14:paraId="3F8E5726" w14:textId="77777777" w:rsidR="003B0879" w:rsidRPr="00C05FE0" w:rsidRDefault="003B0879" w:rsidP="003777F1">
            <w:pPr>
              <w:spacing w:line="480" w:lineRule="auto"/>
              <w:jc w:val="center"/>
              <w:rPr>
                <w:rFonts w:eastAsia="Times New Roman"/>
                <w:color w:val="000000"/>
              </w:rPr>
            </w:pPr>
          </w:p>
        </w:tc>
        <w:tc>
          <w:tcPr>
            <w:tcW w:w="0" w:type="auto"/>
            <w:noWrap/>
          </w:tcPr>
          <w:p w14:paraId="52B21FAD" w14:textId="77777777" w:rsidR="003B0879" w:rsidRPr="00C05FE0" w:rsidRDefault="003B0879" w:rsidP="003777F1">
            <w:pPr>
              <w:spacing w:line="480" w:lineRule="auto"/>
              <w:jc w:val="center"/>
              <w:rPr>
                <w:rFonts w:eastAsia="Times New Roman"/>
                <w:color w:val="000000"/>
              </w:rPr>
            </w:pPr>
          </w:p>
        </w:tc>
        <w:tc>
          <w:tcPr>
            <w:tcW w:w="0" w:type="auto"/>
            <w:noWrap/>
          </w:tcPr>
          <w:p w14:paraId="167605A5" w14:textId="77777777" w:rsidR="003B0879" w:rsidRPr="00C05FE0" w:rsidRDefault="003B0879" w:rsidP="003777F1">
            <w:pPr>
              <w:spacing w:line="480" w:lineRule="auto"/>
              <w:jc w:val="center"/>
              <w:rPr>
                <w:rFonts w:eastAsia="Times New Roman"/>
                <w:color w:val="000000"/>
              </w:rPr>
            </w:pPr>
          </w:p>
        </w:tc>
        <w:tc>
          <w:tcPr>
            <w:tcW w:w="0" w:type="auto"/>
            <w:noWrap/>
          </w:tcPr>
          <w:p w14:paraId="48C33D98" w14:textId="77777777" w:rsidR="003B0879" w:rsidRPr="00C05FE0" w:rsidRDefault="003B0879" w:rsidP="003777F1">
            <w:pPr>
              <w:spacing w:line="480" w:lineRule="auto"/>
              <w:jc w:val="center"/>
              <w:rPr>
                <w:rFonts w:eastAsia="Times New Roman"/>
                <w:color w:val="000000"/>
              </w:rPr>
            </w:pPr>
          </w:p>
        </w:tc>
      </w:tr>
      <w:tr w:rsidR="003B0879" w:rsidRPr="00C05FE0" w14:paraId="310AE308" w14:textId="77777777" w:rsidTr="003777F1">
        <w:trPr>
          <w:trHeight w:val="240"/>
        </w:trPr>
        <w:tc>
          <w:tcPr>
            <w:tcW w:w="0" w:type="auto"/>
            <w:noWrap/>
          </w:tcPr>
          <w:p w14:paraId="08040118"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Low </w:t>
            </w:r>
          </w:p>
        </w:tc>
        <w:tc>
          <w:tcPr>
            <w:tcW w:w="0" w:type="auto"/>
            <w:noWrap/>
            <w:vAlign w:val="bottom"/>
          </w:tcPr>
          <w:p w14:paraId="1CAA997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0.24</w:t>
            </w:r>
          </w:p>
        </w:tc>
        <w:tc>
          <w:tcPr>
            <w:tcW w:w="0" w:type="auto"/>
            <w:noWrap/>
            <w:vAlign w:val="bottom"/>
          </w:tcPr>
          <w:p w14:paraId="57CE0FF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0.43</w:t>
            </w:r>
          </w:p>
        </w:tc>
        <w:tc>
          <w:tcPr>
            <w:tcW w:w="0" w:type="auto"/>
            <w:noWrap/>
            <w:vAlign w:val="bottom"/>
          </w:tcPr>
          <w:p w14:paraId="17487218"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0.19</w:t>
            </w:r>
          </w:p>
        </w:tc>
        <w:tc>
          <w:tcPr>
            <w:tcW w:w="0" w:type="auto"/>
            <w:noWrap/>
            <w:vAlign w:val="bottom"/>
          </w:tcPr>
          <w:p w14:paraId="514DCEF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0.39</w:t>
            </w:r>
          </w:p>
        </w:tc>
      </w:tr>
      <w:tr w:rsidR="003B0879" w:rsidRPr="00C05FE0" w14:paraId="28CE230E" w14:textId="77777777" w:rsidTr="003777F1">
        <w:trPr>
          <w:trHeight w:val="240"/>
        </w:trPr>
        <w:tc>
          <w:tcPr>
            <w:tcW w:w="0" w:type="auto"/>
            <w:noWrap/>
          </w:tcPr>
          <w:p w14:paraId="09B46DF2" w14:textId="77777777" w:rsidR="003B0879" w:rsidRPr="00C05FE0" w:rsidRDefault="003B0879" w:rsidP="003777F1">
            <w:pPr>
              <w:spacing w:line="480" w:lineRule="auto"/>
              <w:rPr>
                <w:rFonts w:eastAsia="Times New Roman"/>
                <w:lang w:eastAsia="en-US"/>
              </w:rPr>
            </w:pPr>
            <w:r w:rsidRPr="00C05FE0">
              <w:rPr>
                <w:rFonts w:eastAsia="Times New Roman"/>
                <w:lang w:eastAsia="en-US"/>
              </w:rPr>
              <w:t>Medium</w:t>
            </w:r>
          </w:p>
        </w:tc>
        <w:tc>
          <w:tcPr>
            <w:tcW w:w="0" w:type="auto"/>
            <w:noWrap/>
            <w:vAlign w:val="bottom"/>
          </w:tcPr>
          <w:p w14:paraId="69EA8DB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0.39</w:t>
            </w:r>
          </w:p>
        </w:tc>
        <w:tc>
          <w:tcPr>
            <w:tcW w:w="0" w:type="auto"/>
            <w:noWrap/>
            <w:vAlign w:val="bottom"/>
          </w:tcPr>
          <w:p w14:paraId="664AA2A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c>
          <w:tcPr>
            <w:tcW w:w="0" w:type="auto"/>
            <w:noWrap/>
            <w:vAlign w:val="bottom"/>
          </w:tcPr>
          <w:p w14:paraId="584EDB5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0.38</w:t>
            </w:r>
          </w:p>
        </w:tc>
        <w:tc>
          <w:tcPr>
            <w:tcW w:w="0" w:type="auto"/>
            <w:noWrap/>
            <w:vAlign w:val="bottom"/>
          </w:tcPr>
          <w:p w14:paraId="6440E64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r>
      <w:tr w:rsidR="003B0879" w:rsidRPr="00C05FE0" w14:paraId="290EEBA2" w14:textId="77777777" w:rsidTr="003777F1">
        <w:trPr>
          <w:trHeight w:val="240"/>
        </w:trPr>
        <w:tc>
          <w:tcPr>
            <w:tcW w:w="0" w:type="auto"/>
            <w:noWrap/>
          </w:tcPr>
          <w:p w14:paraId="0723A8F4"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High </w:t>
            </w:r>
          </w:p>
        </w:tc>
        <w:tc>
          <w:tcPr>
            <w:tcW w:w="0" w:type="auto"/>
            <w:noWrap/>
            <w:vAlign w:val="bottom"/>
          </w:tcPr>
          <w:p w14:paraId="7E155C7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0.28</w:t>
            </w:r>
          </w:p>
        </w:tc>
        <w:tc>
          <w:tcPr>
            <w:tcW w:w="0" w:type="auto"/>
            <w:noWrap/>
            <w:vAlign w:val="bottom"/>
          </w:tcPr>
          <w:p w14:paraId="1488906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0.45</w:t>
            </w:r>
          </w:p>
        </w:tc>
        <w:tc>
          <w:tcPr>
            <w:tcW w:w="0" w:type="auto"/>
            <w:noWrap/>
            <w:vAlign w:val="bottom"/>
          </w:tcPr>
          <w:p w14:paraId="5617A298"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0.41</w:t>
            </w:r>
          </w:p>
        </w:tc>
        <w:tc>
          <w:tcPr>
            <w:tcW w:w="0" w:type="auto"/>
            <w:noWrap/>
            <w:vAlign w:val="bottom"/>
          </w:tcPr>
          <w:p w14:paraId="63C5746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r>
      <w:tr w:rsidR="003B0879" w:rsidRPr="00C05FE0" w14:paraId="5029C87B" w14:textId="77777777" w:rsidTr="003777F1">
        <w:trPr>
          <w:trHeight w:val="240"/>
        </w:trPr>
        <w:tc>
          <w:tcPr>
            <w:tcW w:w="0" w:type="auto"/>
            <w:noWrap/>
          </w:tcPr>
          <w:p w14:paraId="3C726E62"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Mother</w:t>
            </w:r>
          </w:p>
        </w:tc>
        <w:tc>
          <w:tcPr>
            <w:tcW w:w="0" w:type="auto"/>
            <w:noWrap/>
          </w:tcPr>
          <w:p w14:paraId="0D0178DA" w14:textId="77777777" w:rsidR="003B0879" w:rsidRPr="00C05FE0" w:rsidRDefault="003B0879" w:rsidP="003777F1">
            <w:pPr>
              <w:spacing w:line="480" w:lineRule="auto"/>
              <w:jc w:val="center"/>
              <w:rPr>
                <w:rFonts w:eastAsia="Times New Roman"/>
                <w:color w:val="000000"/>
              </w:rPr>
            </w:pPr>
          </w:p>
        </w:tc>
        <w:tc>
          <w:tcPr>
            <w:tcW w:w="0" w:type="auto"/>
            <w:noWrap/>
          </w:tcPr>
          <w:p w14:paraId="0C85EF1B" w14:textId="77777777" w:rsidR="003B0879" w:rsidRPr="00C05FE0" w:rsidRDefault="003B0879" w:rsidP="003777F1">
            <w:pPr>
              <w:spacing w:line="480" w:lineRule="auto"/>
              <w:jc w:val="center"/>
              <w:rPr>
                <w:rFonts w:eastAsia="Times New Roman"/>
                <w:color w:val="000000"/>
              </w:rPr>
            </w:pPr>
          </w:p>
        </w:tc>
        <w:tc>
          <w:tcPr>
            <w:tcW w:w="0" w:type="auto"/>
            <w:noWrap/>
          </w:tcPr>
          <w:p w14:paraId="0932A339" w14:textId="77777777" w:rsidR="003B0879" w:rsidRPr="00C05FE0" w:rsidRDefault="003B0879" w:rsidP="003777F1">
            <w:pPr>
              <w:spacing w:line="480" w:lineRule="auto"/>
              <w:jc w:val="center"/>
              <w:rPr>
                <w:rFonts w:eastAsia="Times New Roman"/>
                <w:color w:val="000000"/>
              </w:rPr>
            </w:pPr>
          </w:p>
        </w:tc>
        <w:tc>
          <w:tcPr>
            <w:tcW w:w="0" w:type="auto"/>
            <w:noWrap/>
          </w:tcPr>
          <w:p w14:paraId="76AC6EF6" w14:textId="77777777" w:rsidR="003B0879" w:rsidRPr="00C05FE0" w:rsidRDefault="003B0879" w:rsidP="003777F1">
            <w:pPr>
              <w:spacing w:line="480" w:lineRule="auto"/>
              <w:jc w:val="center"/>
              <w:rPr>
                <w:rFonts w:eastAsia="Times New Roman"/>
                <w:color w:val="000000"/>
              </w:rPr>
            </w:pPr>
          </w:p>
        </w:tc>
      </w:tr>
      <w:tr w:rsidR="003B0879" w:rsidRPr="00C05FE0" w14:paraId="65A91DF5" w14:textId="77777777" w:rsidTr="003777F1">
        <w:trPr>
          <w:trHeight w:val="240"/>
        </w:trPr>
        <w:tc>
          <w:tcPr>
            <w:tcW w:w="0" w:type="auto"/>
            <w:noWrap/>
          </w:tcPr>
          <w:p w14:paraId="6DFCECEC" w14:textId="77777777" w:rsidR="003B0879" w:rsidRPr="00C05FE0" w:rsidRDefault="003B0879" w:rsidP="003777F1">
            <w:pPr>
              <w:spacing w:line="480" w:lineRule="auto"/>
              <w:rPr>
                <w:rFonts w:eastAsia="Times New Roman"/>
                <w:lang w:eastAsia="en-US"/>
              </w:rPr>
            </w:pPr>
            <w:r w:rsidRPr="00C05FE0">
              <w:rPr>
                <w:rFonts w:eastAsia="Times New Roman"/>
                <w:lang w:eastAsia="en-US"/>
              </w:rPr>
              <w:t>Low</w:t>
            </w:r>
          </w:p>
        </w:tc>
        <w:tc>
          <w:tcPr>
            <w:tcW w:w="0" w:type="auto"/>
            <w:noWrap/>
            <w:vAlign w:val="bottom"/>
          </w:tcPr>
          <w:p w14:paraId="1B1A1C9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0.35</w:t>
            </w:r>
          </w:p>
        </w:tc>
        <w:tc>
          <w:tcPr>
            <w:tcW w:w="0" w:type="auto"/>
            <w:noWrap/>
            <w:vAlign w:val="bottom"/>
          </w:tcPr>
          <w:p w14:paraId="53C6797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0.48</w:t>
            </w:r>
          </w:p>
        </w:tc>
        <w:tc>
          <w:tcPr>
            <w:tcW w:w="0" w:type="auto"/>
            <w:noWrap/>
            <w:vAlign w:val="bottom"/>
          </w:tcPr>
          <w:p w14:paraId="002F543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0.16</w:t>
            </w:r>
          </w:p>
        </w:tc>
        <w:tc>
          <w:tcPr>
            <w:tcW w:w="0" w:type="auto"/>
            <w:noWrap/>
            <w:vAlign w:val="bottom"/>
          </w:tcPr>
          <w:p w14:paraId="32BF082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0.37</w:t>
            </w:r>
          </w:p>
        </w:tc>
      </w:tr>
      <w:tr w:rsidR="003B0879" w:rsidRPr="00C05FE0" w14:paraId="27E5B08E" w14:textId="77777777" w:rsidTr="003777F1">
        <w:trPr>
          <w:trHeight w:val="240"/>
        </w:trPr>
        <w:tc>
          <w:tcPr>
            <w:tcW w:w="0" w:type="auto"/>
            <w:noWrap/>
          </w:tcPr>
          <w:p w14:paraId="23EF1B0B"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Medium </w:t>
            </w:r>
          </w:p>
        </w:tc>
        <w:tc>
          <w:tcPr>
            <w:tcW w:w="0" w:type="auto"/>
            <w:noWrap/>
            <w:vAlign w:val="bottom"/>
          </w:tcPr>
          <w:p w14:paraId="26ED431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0.33</w:t>
            </w:r>
          </w:p>
        </w:tc>
        <w:tc>
          <w:tcPr>
            <w:tcW w:w="0" w:type="auto"/>
            <w:noWrap/>
            <w:vAlign w:val="bottom"/>
          </w:tcPr>
          <w:p w14:paraId="7732EDB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0.47</w:t>
            </w:r>
          </w:p>
        </w:tc>
        <w:tc>
          <w:tcPr>
            <w:tcW w:w="0" w:type="auto"/>
            <w:noWrap/>
            <w:vAlign w:val="bottom"/>
          </w:tcPr>
          <w:p w14:paraId="77D6800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0.36</w:t>
            </w:r>
          </w:p>
        </w:tc>
        <w:tc>
          <w:tcPr>
            <w:tcW w:w="0" w:type="auto"/>
            <w:noWrap/>
            <w:vAlign w:val="bottom"/>
          </w:tcPr>
          <w:p w14:paraId="7AFBC5F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0.48</w:t>
            </w:r>
          </w:p>
        </w:tc>
      </w:tr>
      <w:tr w:rsidR="003B0879" w:rsidRPr="00C05FE0" w14:paraId="17DB2FB6" w14:textId="77777777" w:rsidTr="003777F1">
        <w:trPr>
          <w:trHeight w:val="240"/>
        </w:trPr>
        <w:tc>
          <w:tcPr>
            <w:tcW w:w="0" w:type="auto"/>
            <w:noWrap/>
          </w:tcPr>
          <w:p w14:paraId="31B2F0C2"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High </w:t>
            </w:r>
          </w:p>
        </w:tc>
        <w:tc>
          <w:tcPr>
            <w:tcW w:w="0" w:type="auto"/>
            <w:noWrap/>
            <w:vAlign w:val="bottom"/>
          </w:tcPr>
          <w:p w14:paraId="38CB0CA8"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0.26</w:t>
            </w:r>
          </w:p>
        </w:tc>
        <w:tc>
          <w:tcPr>
            <w:tcW w:w="0" w:type="auto"/>
            <w:noWrap/>
            <w:vAlign w:val="bottom"/>
          </w:tcPr>
          <w:p w14:paraId="60B15C2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0.44</w:t>
            </w:r>
          </w:p>
        </w:tc>
        <w:tc>
          <w:tcPr>
            <w:tcW w:w="0" w:type="auto"/>
            <w:noWrap/>
            <w:vAlign w:val="bottom"/>
          </w:tcPr>
          <w:p w14:paraId="0F28225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0.47</w:t>
            </w:r>
          </w:p>
        </w:tc>
        <w:tc>
          <w:tcPr>
            <w:tcW w:w="0" w:type="auto"/>
            <w:noWrap/>
            <w:vAlign w:val="bottom"/>
          </w:tcPr>
          <w:p w14:paraId="11B996C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r>
      <w:tr w:rsidR="003B0879" w:rsidRPr="00C05FE0" w14:paraId="29FF20C7" w14:textId="77777777" w:rsidTr="003777F1">
        <w:trPr>
          <w:trHeight w:val="240"/>
        </w:trPr>
        <w:tc>
          <w:tcPr>
            <w:tcW w:w="0" w:type="auto"/>
            <w:noWrap/>
          </w:tcPr>
          <w:p w14:paraId="4EC2088C"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Family size</w:t>
            </w:r>
          </w:p>
        </w:tc>
        <w:tc>
          <w:tcPr>
            <w:tcW w:w="0" w:type="auto"/>
            <w:noWrap/>
          </w:tcPr>
          <w:p w14:paraId="04CEBBE1" w14:textId="77777777" w:rsidR="003B0879" w:rsidRPr="00C05FE0" w:rsidRDefault="003B0879" w:rsidP="003777F1">
            <w:pPr>
              <w:spacing w:line="480" w:lineRule="auto"/>
              <w:jc w:val="center"/>
              <w:rPr>
                <w:rFonts w:eastAsia="Times New Roman"/>
                <w:color w:val="000000"/>
              </w:rPr>
            </w:pPr>
          </w:p>
        </w:tc>
        <w:tc>
          <w:tcPr>
            <w:tcW w:w="0" w:type="auto"/>
            <w:noWrap/>
          </w:tcPr>
          <w:p w14:paraId="0A0A5220" w14:textId="77777777" w:rsidR="003B0879" w:rsidRPr="00C05FE0" w:rsidRDefault="003B0879" w:rsidP="003777F1">
            <w:pPr>
              <w:spacing w:line="480" w:lineRule="auto"/>
              <w:jc w:val="center"/>
              <w:rPr>
                <w:rFonts w:eastAsia="Times New Roman"/>
                <w:color w:val="000000"/>
              </w:rPr>
            </w:pPr>
          </w:p>
        </w:tc>
        <w:tc>
          <w:tcPr>
            <w:tcW w:w="0" w:type="auto"/>
            <w:noWrap/>
          </w:tcPr>
          <w:p w14:paraId="48FD4F9F" w14:textId="77777777" w:rsidR="003B0879" w:rsidRPr="00C05FE0" w:rsidRDefault="003B0879" w:rsidP="003777F1">
            <w:pPr>
              <w:spacing w:line="480" w:lineRule="auto"/>
              <w:jc w:val="center"/>
              <w:rPr>
                <w:rFonts w:eastAsia="Times New Roman"/>
                <w:color w:val="000000"/>
              </w:rPr>
            </w:pPr>
          </w:p>
        </w:tc>
        <w:tc>
          <w:tcPr>
            <w:tcW w:w="0" w:type="auto"/>
            <w:noWrap/>
          </w:tcPr>
          <w:p w14:paraId="38E450DE" w14:textId="77777777" w:rsidR="003B0879" w:rsidRPr="00C05FE0" w:rsidRDefault="003B0879" w:rsidP="003777F1">
            <w:pPr>
              <w:spacing w:line="480" w:lineRule="auto"/>
              <w:jc w:val="center"/>
              <w:rPr>
                <w:rFonts w:eastAsia="Times New Roman"/>
                <w:color w:val="000000"/>
              </w:rPr>
            </w:pPr>
          </w:p>
        </w:tc>
      </w:tr>
      <w:tr w:rsidR="003B0879" w:rsidRPr="00C05FE0" w14:paraId="64579266" w14:textId="77777777" w:rsidTr="003777F1">
        <w:trPr>
          <w:trHeight w:val="240"/>
        </w:trPr>
        <w:tc>
          <w:tcPr>
            <w:tcW w:w="0" w:type="auto"/>
            <w:noWrap/>
            <w:hideMark/>
          </w:tcPr>
          <w:p w14:paraId="3B993AC0"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1 child </w:t>
            </w:r>
          </w:p>
        </w:tc>
        <w:tc>
          <w:tcPr>
            <w:tcW w:w="0" w:type="auto"/>
            <w:noWrap/>
            <w:vAlign w:val="bottom"/>
            <w:hideMark/>
          </w:tcPr>
          <w:p w14:paraId="006FA408"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0.37</w:t>
            </w:r>
          </w:p>
        </w:tc>
        <w:tc>
          <w:tcPr>
            <w:tcW w:w="0" w:type="auto"/>
            <w:noWrap/>
            <w:vAlign w:val="bottom"/>
            <w:hideMark/>
          </w:tcPr>
          <w:p w14:paraId="55F476E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0.48</w:t>
            </w:r>
          </w:p>
        </w:tc>
        <w:tc>
          <w:tcPr>
            <w:tcW w:w="0" w:type="auto"/>
            <w:noWrap/>
            <w:vAlign w:val="bottom"/>
            <w:hideMark/>
          </w:tcPr>
          <w:p w14:paraId="1E83993A"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0.43</w:t>
            </w:r>
          </w:p>
        </w:tc>
        <w:tc>
          <w:tcPr>
            <w:tcW w:w="0" w:type="auto"/>
            <w:noWrap/>
            <w:vAlign w:val="bottom"/>
            <w:hideMark/>
          </w:tcPr>
          <w:p w14:paraId="399A025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r>
      <w:tr w:rsidR="003B0879" w:rsidRPr="00C05FE0" w14:paraId="1975AE1C" w14:textId="77777777" w:rsidTr="003777F1">
        <w:trPr>
          <w:trHeight w:val="240"/>
        </w:trPr>
        <w:tc>
          <w:tcPr>
            <w:tcW w:w="0" w:type="auto"/>
            <w:noWrap/>
            <w:hideMark/>
          </w:tcPr>
          <w:p w14:paraId="0E983D02"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2 children </w:t>
            </w:r>
          </w:p>
        </w:tc>
        <w:tc>
          <w:tcPr>
            <w:tcW w:w="0" w:type="auto"/>
            <w:noWrap/>
            <w:vAlign w:val="bottom"/>
            <w:hideMark/>
          </w:tcPr>
          <w:p w14:paraId="0169231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0.46</w:t>
            </w:r>
          </w:p>
        </w:tc>
        <w:tc>
          <w:tcPr>
            <w:tcW w:w="0" w:type="auto"/>
            <w:noWrap/>
            <w:vAlign w:val="bottom"/>
            <w:hideMark/>
          </w:tcPr>
          <w:p w14:paraId="3972CC2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c>
          <w:tcPr>
            <w:tcW w:w="0" w:type="auto"/>
            <w:noWrap/>
            <w:vAlign w:val="bottom"/>
            <w:hideMark/>
          </w:tcPr>
          <w:p w14:paraId="040F5FAC"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0.42</w:t>
            </w:r>
          </w:p>
        </w:tc>
        <w:tc>
          <w:tcPr>
            <w:tcW w:w="0" w:type="auto"/>
            <w:noWrap/>
            <w:vAlign w:val="bottom"/>
            <w:hideMark/>
          </w:tcPr>
          <w:p w14:paraId="5CD6047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r>
      <w:tr w:rsidR="003B0879" w:rsidRPr="00C05FE0" w14:paraId="33AD63E6" w14:textId="77777777" w:rsidTr="003777F1">
        <w:trPr>
          <w:trHeight w:val="240"/>
        </w:trPr>
        <w:tc>
          <w:tcPr>
            <w:tcW w:w="0" w:type="auto"/>
            <w:noWrap/>
            <w:hideMark/>
          </w:tcPr>
          <w:p w14:paraId="52A52516"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3 children </w:t>
            </w:r>
          </w:p>
        </w:tc>
        <w:tc>
          <w:tcPr>
            <w:tcW w:w="0" w:type="auto"/>
            <w:noWrap/>
            <w:vAlign w:val="bottom"/>
            <w:hideMark/>
          </w:tcPr>
          <w:p w14:paraId="248CB0A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0.13</w:t>
            </w:r>
          </w:p>
        </w:tc>
        <w:tc>
          <w:tcPr>
            <w:tcW w:w="0" w:type="auto"/>
            <w:noWrap/>
            <w:vAlign w:val="bottom"/>
            <w:hideMark/>
          </w:tcPr>
          <w:p w14:paraId="4462EE6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0.34</w:t>
            </w:r>
          </w:p>
        </w:tc>
        <w:tc>
          <w:tcPr>
            <w:tcW w:w="0" w:type="auto"/>
            <w:noWrap/>
            <w:vAlign w:val="bottom"/>
            <w:hideMark/>
          </w:tcPr>
          <w:p w14:paraId="2261EF65"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0.12</w:t>
            </w:r>
          </w:p>
        </w:tc>
        <w:tc>
          <w:tcPr>
            <w:tcW w:w="0" w:type="auto"/>
            <w:noWrap/>
            <w:vAlign w:val="bottom"/>
            <w:hideMark/>
          </w:tcPr>
          <w:p w14:paraId="2229ABB8"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0.32</w:t>
            </w:r>
          </w:p>
        </w:tc>
      </w:tr>
      <w:tr w:rsidR="003B0879" w:rsidRPr="00C05FE0" w14:paraId="616D9414" w14:textId="77777777" w:rsidTr="003777F1">
        <w:trPr>
          <w:trHeight w:val="240"/>
        </w:trPr>
        <w:tc>
          <w:tcPr>
            <w:tcW w:w="0" w:type="auto"/>
            <w:noWrap/>
            <w:hideMark/>
          </w:tcPr>
          <w:p w14:paraId="1DDE2EEC"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4 or more children </w:t>
            </w:r>
          </w:p>
        </w:tc>
        <w:tc>
          <w:tcPr>
            <w:tcW w:w="0" w:type="auto"/>
            <w:noWrap/>
            <w:vAlign w:val="bottom"/>
            <w:hideMark/>
          </w:tcPr>
          <w:p w14:paraId="6FBAC855"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0.04</w:t>
            </w:r>
          </w:p>
        </w:tc>
        <w:tc>
          <w:tcPr>
            <w:tcW w:w="0" w:type="auto"/>
            <w:noWrap/>
            <w:vAlign w:val="bottom"/>
            <w:hideMark/>
          </w:tcPr>
          <w:p w14:paraId="6BA45259"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0.19</w:t>
            </w:r>
          </w:p>
        </w:tc>
        <w:tc>
          <w:tcPr>
            <w:tcW w:w="0" w:type="auto"/>
            <w:noWrap/>
            <w:vAlign w:val="bottom"/>
            <w:hideMark/>
          </w:tcPr>
          <w:p w14:paraId="19F808B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0.03</w:t>
            </w:r>
          </w:p>
        </w:tc>
        <w:tc>
          <w:tcPr>
            <w:tcW w:w="0" w:type="auto"/>
            <w:noWrap/>
            <w:vAlign w:val="bottom"/>
            <w:hideMark/>
          </w:tcPr>
          <w:p w14:paraId="5B72E2A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0.18</w:t>
            </w:r>
          </w:p>
        </w:tc>
      </w:tr>
      <w:tr w:rsidR="003B0879" w:rsidRPr="00C05FE0" w14:paraId="0CD60BCD" w14:textId="77777777" w:rsidTr="003777F1">
        <w:trPr>
          <w:trHeight w:val="240"/>
        </w:trPr>
        <w:tc>
          <w:tcPr>
            <w:tcW w:w="0" w:type="auto"/>
            <w:noWrap/>
          </w:tcPr>
          <w:p w14:paraId="43D6AFB0"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Age of youngest child</w:t>
            </w:r>
          </w:p>
        </w:tc>
        <w:tc>
          <w:tcPr>
            <w:tcW w:w="0" w:type="auto"/>
            <w:noWrap/>
          </w:tcPr>
          <w:p w14:paraId="1E1EC669" w14:textId="77777777" w:rsidR="003B0879" w:rsidRPr="00C05FE0" w:rsidRDefault="003B0879" w:rsidP="003777F1">
            <w:pPr>
              <w:spacing w:line="480" w:lineRule="auto"/>
              <w:jc w:val="center"/>
              <w:rPr>
                <w:rFonts w:eastAsia="Times New Roman"/>
                <w:color w:val="000000"/>
              </w:rPr>
            </w:pPr>
          </w:p>
        </w:tc>
        <w:tc>
          <w:tcPr>
            <w:tcW w:w="0" w:type="auto"/>
            <w:noWrap/>
          </w:tcPr>
          <w:p w14:paraId="1DAE6AF6" w14:textId="77777777" w:rsidR="003B0879" w:rsidRPr="00C05FE0" w:rsidRDefault="003B0879" w:rsidP="003777F1">
            <w:pPr>
              <w:spacing w:line="480" w:lineRule="auto"/>
              <w:jc w:val="center"/>
              <w:rPr>
                <w:rFonts w:eastAsia="Times New Roman"/>
                <w:color w:val="000000"/>
              </w:rPr>
            </w:pPr>
          </w:p>
        </w:tc>
        <w:tc>
          <w:tcPr>
            <w:tcW w:w="0" w:type="auto"/>
            <w:noWrap/>
          </w:tcPr>
          <w:p w14:paraId="474A176A" w14:textId="77777777" w:rsidR="003B0879" w:rsidRPr="00C05FE0" w:rsidRDefault="003B0879" w:rsidP="003777F1">
            <w:pPr>
              <w:spacing w:line="480" w:lineRule="auto"/>
              <w:jc w:val="center"/>
              <w:rPr>
                <w:rFonts w:eastAsia="Times New Roman"/>
                <w:color w:val="000000"/>
              </w:rPr>
            </w:pPr>
          </w:p>
        </w:tc>
        <w:tc>
          <w:tcPr>
            <w:tcW w:w="0" w:type="auto"/>
            <w:noWrap/>
          </w:tcPr>
          <w:p w14:paraId="00711242" w14:textId="77777777" w:rsidR="003B0879" w:rsidRPr="00C05FE0" w:rsidRDefault="003B0879" w:rsidP="003777F1">
            <w:pPr>
              <w:spacing w:line="480" w:lineRule="auto"/>
              <w:jc w:val="center"/>
              <w:rPr>
                <w:rFonts w:eastAsia="Times New Roman"/>
                <w:color w:val="000000"/>
              </w:rPr>
            </w:pPr>
          </w:p>
        </w:tc>
      </w:tr>
      <w:tr w:rsidR="003B0879" w:rsidRPr="00C05FE0" w14:paraId="7755F805" w14:textId="77777777" w:rsidTr="003777F1">
        <w:trPr>
          <w:trHeight w:val="240"/>
        </w:trPr>
        <w:tc>
          <w:tcPr>
            <w:tcW w:w="0" w:type="auto"/>
            <w:noWrap/>
          </w:tcPr>
          <w:p w14:paraId="0A8F7631" w14:textId="77777777" w:rsidR="003B0879" w:rsidRPr="00C05FE0" w:rsidRDefault="003B0879" w:rsidP="003777F1">
            <w:pPr>
              <w:spacing w:line="480" w:lineRule="auto"/>
              <w:rPr>
                <w:rFonts w:eastAsia="Times New Roman"/>
                <w:lang w:eastAsia="en-US"/>
              </w:rPr>
            </w:pPr>
            <w:r w:rsidRPr="00C05FE0">
              <w:rPr>
                <w:rFonts w:eastAsia="Times New Roman"/>
                <w:lang w:eastAsia="en-US"/>
              </w:rPr>
              <w:t>&lt; 1 years old</w:t>
            </w:r>
          </w:p>
        </w:tc>
        <w:tc>
          <w:tcPr>
            <w:tcW w:w="0" w:type="auto"/>
            <w:noWrap/>
            <w:vAlign w:val="bottom"/>
          </w:tcPr>
          <w:p w14:paraId="3CB5F60D"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0.11</w:t>
            </w:r>
          </w:p>
        </w:tc>
        <w:tc>
          <w:tcPr>
            <w:tcW w:w="0" w:type="auto"/>
            <w:noWrap/>
            <w:vAlign w:val="bottom"/>
          </w:tcPr>
          <w:p w14:paraId="2BAD346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0.31</w:t>
            </w:r>
          </w:p>
        </w:tc>
        <w:tc>
          <w:tcPr>
            <w:tcW w:w="0" w:type="auto"/>
            <w:noWrap/>
            <w:vAlign w:val="bottom"/>
          </w:tcPr>
          <w:p w14:paraId="2EC0A70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0.13</w:t>
            </w:r>
          </w:p>
        </w:tc>
        <w:tc>
          <w:tcPr>
            <w:tcW w:w="0" w:type="auto"/>
            <w:noWrap/>
            <w:vAlign w:val="bottom"/>
          </w:tcPr>
          <w:p w14:paraId="2FD41C7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0.34</w:t>
            </w:r>
          </w:p>
        </w:tc>
      </w:tr>
      <w:tr w:rsidR="003B0879" w:rsidRPr="00C05FE0" w14:paraId="61586FC5" w14:textId="77777777" w:rsidTr="003777F1">
        <w:trPr>
          <w:trHeight w:val="240"/>
        </w:trPr>
        <w:tc>
          <w:tcPr>
            <w:tcW w:w="0" w:type="auto"/>
            <w:noWrap/>
          </w:tcPr>
          <w:p w14:paraId="3818C763"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1 year old </w:t>
            </w:r>
          </w:p>
        </w:tc>
        <w:tc>
          <w:tcPr>
            <w:tcW w:w="0" w:type="auto"/>
            <w:noWrap/>
            <w:vAlign w:val="bottom"/>
          </w:tcPr>
          <w:p w14:paraId="29A5E64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0.12</w:t>
            </w:r>
          </w:p>
        </w:tc>
        <w:tc>
          <w:tcPr>
            <w:tcW w:w="0" w:type="auto"/>
            <w:noWrap/>
            <w:vAlign w:val="bottom"/>
          </w:tcPr>
          <w:p w14:paraId="5C7FE5F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0.32</w:t>
            </w:r>
          </w:p>
        </w:tc>
        <w:tc>
          <w:tcPr>
            <w:tcW w:w="0" w:type="auto"/>
            <w:noWrap/>
            <w:vAlign w:val="bottom"/>
          </w:tcPr>
          <w:p w14:paraId="31A5389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0.13</w:t>
            </w:r>
          </w:p>
        </w:tc>
        <w:tc>
          <w:tcPr>
            <w:tcW w:w="0" w:type="auto"/>
            <w:noWrap/>
            <w:vAlign w:val="bottom"/>
          </w:tcPr>
          <w:p w14:paraId="2A783A1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0.33</w:t>
            </w:r>
          </w:p>
        </w:tc>
      </w:tr>
      <w:tr w:rsidR="003B0879" w:rsidRPr="00C05FE0" w14:paraId="36236FA6" w14:textId="77777777" w:rsidTr="003777F1">
        <w:trPr>
          <w:trHeight w:val="240"/>
        </w:trPr>
        <w:tc>
          <w:tcPr>
            <w:tcW w:w="0" w:type="auto"/>
            <w:noWrap/>
          </w:tcPr>
          <w:p w14:paraId="18C4D15B" w14:textId="77777777" w:rsidR="003B0879" w:rsidRPr="00C05FE0" w:rsidRDefault="003B0879" w:rsidP="003777F1">
            <w:pPr>
              <w:spacing w:line="480" w:lineRule="auto"/>
              <w:rPr>
                <w:rFonts w:eastAsia="Times New Roman"/>
                <w:lang w:eastAsia="en-US"/>
              </w:rPr>
            </w:pPr>
            <w:r w:rsidRPr="00C05FE0">
              <w:rPr>
                <w:rFonts w:eastAsia="Times New Roman"/>
                <w:lang w:eastAsia="en-US"/>
              </w:rPr>
              <w:t>2 years old</w:t>
            </w:r>
          </w:p>
        </w:tc>
        <w:tc>
          <w:tcPr>
            <w:tcW w:w="0" w:type="auto"/>
            <w:noWrap/>
            <w:vAlign w:val="bottom"/>
          </w:tcPr>
          <w:p w14:paraId="51A03C0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0.10</w:t>
            </w:r>
          </w:p>
        </w:tc>
        <w:tc>
          <w:tcPr>
            <w:tcW w:w="0" w:type="auto"/>
            <w:noWrap/>
            <w:vAlign w:val="bottom"/>
          </w:tcPr>
          <w:p w14:paraId="0B2C3D6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0.30</w:t>
            </w:r>
          </w:p>
        </w:tc>
        <w:tc>
          <w:tcPr>
            <w:tcW w:w="0" w:type="auto"/>
            <w:noWrap/>
            <w:vAlign w:val="bottom"/>
          </w:tcPr>
          <w:p w14:paraId="3B3B5B60"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0.12</w:t>
            </w:r>
          </w:p>
        </w:tc>
        <w:tc>
          <w:tcPr>
            <w:tcW w:w="0" w:type="auto"/>
            <w:noWrap/>
            <w:vAlign w:val="bottom"/>
          </w:tcPr>
          <w:p w14:paraId="6F2D40F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0.32</w:t>
            </w:r>
          </w:p>
        </w:tc>
      </w:tr>
      <w:tr w:rsidR="003B0879" w:rsidRPr="00C05FE0" w14:paraId="78298751" w14:textId="77777777" w:rsidTr="003777F1">
        <w:trPr>
          <w:trHeight w:val="240"/>
        </w:trPr>
        <w:tc>
          <w:tcPr>
            <w:tcW w:w="0" w:type="auto"/>
            <w:noWrap/>
          </w:tcPr>
          <w:p w14:paraId="087EF445" w14:textId="77777777" w:rsidR="003B0879" w:rsidRPr="00C05FE0" w:rsidRDefault="003B0879" w:rsidP="003777F1">
            <w:pPr>
              <w:spacing w:line="480" w:lineRule="auto"/>
              <w:rPr>
                <w:rFonts w:eastAsia="Times New Roman"/>
                <w:lang w:eastAsia="en-US"/>
              </w:rPr>
            </w:pPr>
            <w:r w:rsidRPr="00C05FE0">
              <w:rPr>
                <w:rFonts w:eastAsia="Times New Roman"/>
                <w:lang w:eastAsia="en-US"/>
              </w:rPr>
              <w:t>3 years old</w:t>
            </w:r>
          </w:p>
        </w:tc>
        <w:tc>
          <w:tcPr>
            <w:tcW w:w="0" w:type="auto"/>
            <w:noWrap/>
            <w:vAlign w:val="bottom"/>
          </w:tcPr>
          <w:p w14:paraId="096DC10E"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5293DC3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c>
          <w:tcPr>
            <w:tcW w:w="0" w:type="auto"/>
            <w:noWrap/>
            <w:vAlign w:val="bottom"/>
          </w:tcPr>
          <w:p w14:paraId="0D746202"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44E09E6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0.29</w:t>
            </w:r>
          </w:p>
        </w:tc>
      </w:tr>
      <w:tr w:rsidR="003B0879" w:rsidRPr="00C05FE0" w14:paraId="334DDAF0" w14:textId="77777777" w:rsidTr="003777F1">
        <w:trPr>
          <w:trHeight w:val="240"/>
        </w:trPr>
        <w:tc>
          <w:tcPr>
            <w:tcW w:w="0" w:type="auto"/>
            <w:noWrap/>
          </w:tcPr>
          <w:p w14:paraId="6C392D94" w14:textId="77777777" w:rsidR="003B0879" w:rsidRPr="00C05FE0" w:rsidRDefault="003B0879" w:rsidP="003777F1">
            <w:pPr>
              <w:spacing w:line="480" w:lineRule="auto"/>
              <w:rPr>
                <w:rFonts w:eastAsia="Times New Roman"/>
                <w:lang w:eastAsia="en-US"/>
              </w:rPr>
            </w:pPr>
            <w:r w:rsidRPr="00C05FE0">
              <w:rPr>
                <w:rFonts w:eastAsia="Times New Roman"/>
                <w:lang w:eastAsia="en-US"/>
              </w:rPr>
              <w:t>4 years old</w:t>
            </w:r>
          </w:p>
        </w:tc>
        <w:tc>
          <w:tcPr>
            <w:tcW w:w="0" w:type="auto"/>
            <w:noWrap/>
            <w:vAlign w:val="bottom"/>
          </w:tcPr>
          <w:p w14:paraId="68966A0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0.08</w:t>
            </w:r>
          </w:p>
        </w:tc>
        <w:tc>
          <w:tcPr>
            <w:tcW w:w="0" w:type="auto"/>
            <w:noWrap/>
            <w:vAlign w:val="bottom"/>
          </w:tcPr>
          <w:p w14:paraId="6D6F1BC2"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0.27</w:t>
            </w:r>
          </w:p>
        </w:tc>
        <w:tc>
          <w:tcPr>
            <w:tcW w:w="0" w:type="auto"/>
            <w:noWrap/>
            <w:vAlign w:val="bottom"/>
          </w:tcPr>
          <w:p w14:paraId="5A88D3A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0.07</w:t>
            </w:r>
          </w:p>
        </w:tc>
        <w:tc>
          <w:tcPr>
            <w:tcW w:w="0" w:type="auto"/>
            <w:noWrap/>
            <w:vAlign w:val="bottom"/>
          </w:tcPr>
          <w:p w14:paraId="4E2D1A1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0.25</w:t>
            </w:r>
          </w:p>
        </w:tc>
      </w:tr>
      <w:tr w:rsidR="003B0879" w:rsidRPr="00C05FE0" w14:paraId="182DA6AA" w14:textId="77777777" w:rsidTr="003777F1">
        <w:trPr>
          <w:trHeight w:val="240"/>
        </w:trPr>
        <w:tc>
          <w:tcPr>
            <w:tcW w:w="0" w:type="auto"/>
            <w:noWrap/>
          </w:tcPr>
          <w:p w14:paraId="4CD4FE15" w14:textId="77777777" w:rsidR="003B0879" w:rsidRPr="00C05FE0" w:rsidRDefault="003B0879" w:rsidP="003777F1">
            <w:pPr>
              <w:spacing w:line="480" w:lineRule="auto"/>
              <w:rPr>
                <w:rFonts w:eastAsia="Times New Roman"/>
                <w:lang w:eastAsia="en-US"/>
              </w:rPr>
            </w:pPr>
            <w:r w:rsidRPr="00C05FE0">
              <w:rPr>
                <w:rFonts w:eastAsia="Times New Roman"/>
                <w:lang w:eastAsia="en-US"/>
              </w:rPr>
              <w:t>5 to 11 years</w:t>
            </w:r>
          </w:p>
        </w:tc>
        <w:tc>
          <w:tcPr>
            <w:tcW w:w="0" w:type="auto"/>
            <w:noWrap/>
            <w:vAlign w:val="bottom"/>
          </w:tcPr>
          <w:p w14:paraId="22243DC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0.40</w:t>
            </w:r>
          </w:p>
        </w:tc>
        <w:tc>
          <w:tcPr>
            <w:tcW w:w="0" w:type="auto"/>
            <w:noWrap/>
            <w:vAlign w:val="bottom"/>
          </w:tcPr>
          <w:p w14:paraId="6361CB9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c>
          <w:tcPr>
            <w:tcW w:w="0" w:type="auto"/>
            <w:noWrap/>
            <w:vAlign w:val="bottom"/>
          </w:tcPr>
          <w:p w14:paraId="39CC155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0.35</w:t>
            </w:r>
          </w:p>
        </w:tc>
        <w:tc>
          <w:tcPr>
            <w:tcW w:w="0" w:type="auto"/>
            <w:noWrap/>
            <w:vAlign w:val="bottom"/>
          </w:tcPr>
          <w:p w14:paraId="655C120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0.48</w:t>
            </w:r>
          </w:p>
        </w:tc>
      </w:tr>
      <w:tr w:rsidR="003B0879" w:rsidRPr="00C05FE0" w14:paraId="0D0BE16D" w14:textId="77777777" w:rsidTr="003777F1">
        <w:trPr>
          <w:trHeight w:val="240"/>
        </w:trPr>
        <w:tc>
          <w:tcPr>
            <w:tcW w:w="0" w:type="auto"/>
            <w:noWrap/>
          </w:tcPr>
          <w:p w14:paraId="2A5F79BD"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12 to 14 years </w:t>
            </w:r>
          </w:p>
        </w:tc>
        <w:tc>
          <w:tcPr>
            <w:tcW w:w="0" w:type="auto"/>
            <w:noWrap/>
            <w:vAlign w:val="bottom"/>
          </w:tcPr>
          <w:p w14:paraId="2BCE010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0.11</w:t>
            </w:r>
          </w:p>
        </w:tc>
        <w:tc>
          <w:tcPr>
            <w:tcW w:w="0" w:type="auto"/>
            <w:noWrap/>
            <w:vAlign w:val="bottom"/>
          </w:tcPr>
          <w:p w14:paraId="190B552C"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0.32</w:t>
            </w:r>
          </w:p>
        </w:tc>
        <w:tc>
          <w:tcPr>
            <w:tcW w:w="0" w:type="auto"/>
            <w:noWrap/>
            <w:vAlign w:val="bottom"/>
          </w:tcPr>
          <w:p w14:paraId="62CF3FB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0.11</w:t>
            </w:r>
          </w:p>
        </w:tc>
        <w:tc>
          <w:tcPr>
            <w:tcW w:w="0" w:type="auto"/>
            <w:noWrap/>
            <w:vAlign w:val="bottom"/>
          </w:tcPr>
          <w:p w14:paraId="43CC3B4D"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0.31</w:t>
            </w:r>
          </w:p>
        </w:tc>
      </w:tr>
      <w:tr w:rsidR="003B0879" w:rsidRPr="00C05FE0" w14:paraId="1421FCAE" w14:textId="77777777" w:rsidTr="003777F1">
        <w:trPr>
          <w:trHeight w:val="240"/>
        </w:trPr>
        <w:tc>
          <w:tcPr>
            <w:tcW w:w="0" w:type="auto"/>
            <w:noWrap/>
          </w:tcPr>
          <w:p w14:paraId="1BD3CE05"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lastRenderedPageBreak/>
              <w:t>Age group</w:t>
            </w:r>
          </w:p>
        </w:tc>
        <w:tc>
          <w:tcPr>
            <w:tcW w:w="0" w:type="auto"/>
            <w:noWrap/>
          </w:tcPr>
          <w:p w14:paraId="27934ADE" w14:textId="77777777" w:rsidR="003B0879" w:rsidRPr="00C05FE0" w:rsidRDefault="003B0879" w:rsidP="003777F1">
            <w:pPr>
              <w:spacing w:line="480" w:lineRule="auto"/>
              <w:jc w:val="center"/>
              <w:rPr>
                <w:rFonts w:eastAsia="Times New Roman"/>
                <w:color w:val="000000"/>
              </w:rPr>
            </w:pPr>
          </w:p>
        </w:tc>
        <w:tc>
          <w:tcPr>
            <w:tcW w:w="0" w:type="auto"/>
            <w:noWrap/>
          </w:tcPr>
          <w:p w14:paraId="58ABF133" w14:textId="77777777" w:rsidR="003B0879" w:rsidRPr="00C05FE0" w:rsidRDefault="003B0879" w:rsidP="003777F1">
            <w:pPr>
              <w:spacing w:line="480" w:lineRule="auto"/>
              <w:jc w:val="center"/>
              <w:rPr>
                <w:rFonts w:eastAsia="Times New Roman"/>
                <w:color w:val="000000"/>
              </w:rPr>
            </w:pPr>
          </w:p>
        </w:tc>
        <w:tc>
          <w:tcPr>
            <w:tcW w:w="0" w:type="auto"/>
            <w:noWrap/>
          </w:tcPr>
          <w:p w14:paraId="57512777" w14:textId="77777777" w:rsidR="003B0879" w:rsidRPr="00C05FE0" w:rsidRDefault="003B0879" w:rsidP="003777F1">
            <w:pPr>
              <w:spacing w:line="480" w:lineRule="auto"/>
              <w:jc w:val="center"/>
              <w:rPr>
                <w:rFonts w:eastAsia="Times New Roman"/>
                <w:color w:val="000000"/>
              </w:rPr>
            </w:pPr>
          </w:p>
        </w:tc>
        <w:tc>
          <w:tcPr>
            <w:tcW w:w="0" w:type="auto"/>
            <w:noWrap/>
          </w:tcPr>
          <w:p w14:paraId="5F63D652" w14:textId="77777777" w:rsidR="003B0879" w:rsidRPr="00C05FE0" w:rsidRDefault="003B0879" w:rsidP="003777F1">
            <w:pPr>
              <w:spacing w:line="480" w:lineRule="auto"/>
              <w:jc w:val="center"/>
              <w:rPr>
                <w:rFonts w:eastAsia="Times New Roman"/>
                <w:color w:val="000000"/>
              </w:rPr>
            </w:pPr>
          </w:p>
        </w:tc>
      </w:tr>
      <w:tr w:rsidR="003B0879" w:rsidRPr="00C05FE0" w14:paraId="45F57922" w14:textId="77777777" w:rsidTr="003777F1">
        <w:trPr>
          <w:trHeight w:val="240"/>
        </w:trPr>
        <w:tc>
          <w:tcPr>
            <w:tcW w:w="0" w:type="auto"/>
            <w:noWrap/>
          </w:tcPr>
          <w:p w14:paraId="76E76078"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Father</w:t>
            </w:r>
          </w:p>
        </w:tc>
        <w:tc>
          <w:tcPr>
            <w:tcW w:w="0" w:type="auto"/>
            <w:noWrap/>
          </w:tcPr>
          <w:p w14:paraId="256CE3D1" w14:textId="77777777" w:rsidR="003B0879" w:rsidRPr="00C05FE0" w:rsidRDefault="003B0879" w:rsidP="003777F1">
            <w:pPr>
              <w:spacing w:line="480" w:lineRule="auto"/>
              <w:jc w:val="center"/>
              <w:rPr>
                <w:rFonts w:eastAsia="Times New Roman"/>
                <w:color w:val="000000"/>
              </w:rPr>
            </w:pPr>
          </w:p>
        </w:tc>
        <w:tc>
          <w:tcPr>
            <w:tcW w:w="0" w:type="auto"/>
            <w:noWrap/>
          </w:tcPr>
          <w:p w14:paraId="5D6C8517" w14:textId="77777777" w:rsidR="003B0879" w:rsidRPr="00C05FE0" w:rsidRDefault="003B0879" w:rsidP="003777F1">
            <w:pPr>
              <w:spacing w:line="480" w:lineRule="auto"/>
              <w:jc w:val="center"/>
              <w:rPr>
                <w:rFonts w:eastAsia="Times New Roman"/>
                <w:color w:val="000000"/>
              </w:rPr>
            </w:pPr>
          </w:p>
        </w:tc>
        <w:tc>
          <w:tcPr>
            <w:tcW w:w="0" w:type="auto"/>
            <w:noWrap/>
          </w:tcPr>
          <w:p w14:paraId="273ABE17" w14:textId="77777777" w:rsidR="003B0879" w:rsidRPr="00C05FE0" w:rsidRDefault="003B0879" w:rsidP="003777F1">
            <w:pPr>
              <w:spacing w:line="480" w:lineRule="auto"/>
              <w:jc w:val="center"/>
              <w:rPr>
                <w:rFonts w:eastAsia="Times New Roman"/>
                <w:color w:val="000000"/>
              </w:rPr>
            </w:pPr>
          </w:p>
        </w:tc>
        <w:tc>
          <w:tcPr>
            <w:tcW w:w="0" w:type="auto"/>
            <w:noWrap/>
          </w:tcPr>
          <w:p w14:paraId="139B4011" w14:textId="77777777" w:rsidR="003B0879" w:rsidRPr="00C05FE0" w:rsidRDefault="003B0879" w:rsidP="003777F1">
            <w:pPr>
              <w:spacing w:line="480" w:lineRule="auto"/>
              <w:jc w:val="center"/>
              <w:rPr>
                <w:rFonts w:eastAsia="Times New Roman"/>
                <w:color w:val="000000"/>
              </w:rPr>
            </w:pPr>
          </w:p>
        </w:tc>
      </w:tr>
      <w:tr w:rsidR="003B0879" w:rsidRPr="00C05FE0" w14:paraId="10D84244" w14:textId="77777777" w:rsidTr="003777F1">
        <w:trPr>
          <w:trHeight w:val="240"/>
        </w:trPr>
        <w:tc>
          <w:tcPr>
            <w:tcW w:w="0" w:type="auto"/>
            <w:noWrap/>
            <w:hideMark/>
          </w:tcPr>
          <w:p w14:paraId="7534E697" w14:textId="77777777" w:rsidR="003B0879" w:rsidRPr="00C05FE0" w:rsidRDefault="003B0879" w:rsidP="003777F1">
            <w:pPr>
              <w:spacing w:line="480" w:lineRule="auto"/>
              <w:rPr>
                <w:rFonts w:eastAsia="Times New Roman"/>
                <w:lang w:eastAsia="en-US"/>
              </w:rPr>
            </w:pPr>
            <w:r w:rsidRPr="00C05FE0">
              <w:rPr>
                <w:rFonts w:eastAsia="Times New Roman"/>
                <w:lang w:eastAsia="en-US"/>
              </w:rPr>
              <w:t>15 to 24</w:t>
            </w:r>
          </w:p>
        </w:tc>
        <w:tc>
          <w:tcPr>
            <w:tcW w:w="0" w:type="auto"/>
            <w:noWrap/>
            <w:vAlign w:val="bottom"/>
            <w:hideMark/>
          </w:tcPr>
          <w:p w14:paraId="097F158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0.02</w:t>
            </w:r>
          </w:p>
        </w:tc>
        <w:tc>
          <w:tcPr>
            <w:tcW w:w="0" w:type="auto"/>
            <w:noWrap/>
            <w:vAlign w:val="bottom"/>
            <w:hideMark/>
          </w:tcPr>
          <w:p w14:paraId="6B68F05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0.15</w:t>
            </w:r>
          </w:p>
        </w:tc>
        <w:tc>
          <w:tcPr>
            <w:tcW w:w="0" w:type="auto"/>
            <w:noWrap/>
            <w:vAlign w:val="bottom"/>
            <w:hideMark/>
          </w:tcPr>
          <w:p w14:paraId="33DA45AD"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0.02</w:t>
            </w:r>
          </w:p>
        </w:tc>
        <w:tc>
          <w:tcPr>
            <w:tcW w:w="0" w:type="auto"/>
            <w:noWrap/>
            <w:vAlign w:val="bottom"/>
            <w:hideMark/>
          </w:tcPr>
          <w:p w14:paraId="57AFDDA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0.14</w:t>
            </w:r>
          </w:p>
        </w:tc>
      </w:tr>
      <w:tr w:rsidR="003B0879" w:rsidRPr="00C05FE0" w14:paraId="3A18A295" w14:textId="77777777" w:rsidTr="003777F1">
        <w:trPr>
          <w:trHeight w:val="240"/>
        </w:trPr>
        <w:tc>
          <w:tcPr>
            <w:tcW w:w="0" w:type="auto"/>
            <w:noWrap/>
            <w:hideMark/>
          </w:tcPr>
          <w:p w14:paraId="5372ED50" w14:textId="77777777" w:rsidR="003B0879" w:rsidRPr="00C05FE0" w:rsidRDefault="003B0879" w:rsidP="003777F1">
            <w:pPr>
              <w:spacing w:line="480" w:lineRule="auto"/>
              <w:rPr>
                <w:rFonts w:eastAsia="Times New Roman"/>
                <w:lang w:eastAsia="en-US"/>
              </w:rPr>
            </w:pPr>
            <w:r w:rsidRPr="00C05FE0">
              <w:rPr>
                <w:rFonts w:eastAsia="Times New Roman"/>
                <w:lang w:eastAsia="en-US"/>
              </w:rPr>
              <w:t>25 to 34</w:t>
            </w:r>
          </w:p>
        </w:tc>
        <w:tc>
          <w:tcPr>
            <w:tcW w:w="0" w:type="auto"/>
            <w:noWrap/>
            <w:vAlign w:val="bottom"/>
            <w:hideMark/>
          </w:tcPr>
          <w:p w14:paraId="7B07024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0.29</w:t>
            </w:r>
          </w:p>
        </w:tc>
        <w:tc>
          <w:tcPr>
            <w:tcW w:w="0" w:type="auto"/>
            <w:noWrap/>
            <w:vAlign w:val="bottom"/>
            <w:hideMark/>
          </w:tcPr>
          <w:p w14:paraId="56EE82E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0.45</w:t>
            </w:r>
          </w:p>
        </w:tc>
        <w:tc>
          <w:tcPr>
            <w:tcW w:w="0" w:type="auto"/>
            <w:noWrap/>
            <w:vAlign w:val="bottom"/>
            <w:hideMark/>
          </w:tcPr>
          <w:p w14:paraId="1720CB89"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0.25</w:t>
            </w:r>
          </w:p>
        </w:tc>
        <w:tc>
          <w:tcPr>
            <w:tcW w:w="0" w:type="auto"/>
            <w:noWrap/>
            <w:vAlign w:val="bottom"/>
            <w:hideMark/>
          </w:tcPr>
          <w:p w14:paraId="602D04A9"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0.44</w:t>
            </w:r>
          </w:p>
        </w:tc>
      </w:tr>
      <w:tr w:rsidR="003B0879" w:rsidRPr="00C05FE0" w14:paraId="16DD09E3" w14:textId="77777777" w:rsidTr="003777F1">
        <w:trPr>
          <w:trHeight w:val="240"/>
        </w:trPr>
        <w:tc>
          <w:tcPr>
            <w:tcW w:w="0" w:type="auto"/>
            <w:noWrap/>
            <w:hideMark/>
          </w:tcPr>
          <w:p w14:paraId="5E220A24" w14:textId="77777777" w:rsidR="003B0879" w:rsidRPr="00C05FE0" w:rsidRDefault="003B0879" w:rsidP="003777F1">
            <w:pPr>
              <w:spacing w:line="480" w:lineRule="auto"/>
              <w:rPr>
                <w:rFonts w:eastAsia="Times New Roman"/>
                <w:lang w:eastAsia="en-US"/>
              </w:rPr>
            </w:pPr>
            <w:r w:rsidRPr="00C05FE0">
              <w:rPr>
                <w:rFonts w:eastAsia="Times New Roman"/>
                <w:lang w:eastAsia="en-US"/>
              </w:rPr>
              <w:t>35 to 44</w:t>
            </w:r>
          </w:p>
        </w:tc>
        <w:tc>
          <w:tcPr>
            <w:tcW w:w="0" w:type="auto"/>
            <w:noWrap/>
            <w:vAlign w:val="bottom"/>
            <w:hideMark/>
          </w:tcPr>
          <w:p w14:paraId="5AEBE30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0.51</w:t>
            </w:r>
          </w:p>
        </w:tc>
        <w:tc>
          <w:tcPr>
            <w:tcW w:w="0" w:type="auto"/>
            <w:noWrap/>
            <w:vAlign w:val="bottom"/>
            <w:hideMark/>
          </w:tcPr>
          <w:p w14:paraId="2670E56C"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c>
          <w:tcPr>
            <w:tcW w:w="0" w:type="auto"/>
            <w:noWrap/>
            <w:vAlign w:val="bottom"/>
            <w:hideMark/>
          </w:tcPr>
          <w:p w14:paraId="541E395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0.46</w:t>
            </w:r>
          </w:p>
        </w:tc>
        <w:tc>
          <w:tcPr>
            <w:tcW w:w="0" w:type="auto"/>
            <w:noWrap/>
            <w:vAlign w:val="bottom"/>
            <w:hideMark/>
          </w:tcPr>
          <w:p w14:paraId="2689FDD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r>
      <w:tr w:rsidR="003B0879" w:rsidRPr="00C05FE0" w14:paraId="6007588B" w14:textId="77777777" w:rsidTr="003777F1">
        <w:trPr>
          <w:trHeight w:val="240"/>
        </w:trPr>
        <w:tc>
          <w:tcPr>
            <w:tcW w:w="0" w:type="auto"/>
            <w:noWrap/>
            <w:hideMark/>
          </w:tcPr>
          <w:p w14:paraId="38D113F2" w14:textId="77777777" w:rsidR="003B0879" w:rsidRPr="00C05FE0" w:rsidRDefault="003B0879" w:rsidP="003777F1">
            <w:pPr>
              <w:spacing w:line="480" w:lineRule="auto"/>
              <w:rPr>
                <w:rFonts w:eastAsia="Times New Roman"/>
                <w:lang w:eastAsia="en-US"/>
              </w:rPr>
            </w:pPr>
            <w:r w:rsidRPr="00C05FE0">
              <w:rPr>
                <w:rFonts w:eastAsia="Times New Roman"/>
                <w:lang w:eastAsia="en-US"/>
              </w:rPr>
              <w:t>45 to 54</w:t>
            </w:r>
          </w:p>
        </w:tc>
        <w:tc>
          <w:tcPr>
            <w:tcW w:w="0" w:type="auto"/>
            <w:noWrap/>
            <w:vAlign w:val="bottom"/>
            <w:hideMark/>
          </w:tcPr>
          <w:p w14:paraId="47F6F385"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0.16</w:t>
            </w:r>
          </w:p>
        </w:tc>
        <w:tc>
          <w:tcPr>
            <w:tcW w:w="0" w:type="auto"/>
            <w:noWrap/>
            <w:vAlign w:val="bottom"/>
            <w:hideMark/>
          </w:tcPr>
          <w:p w14:paraId="67E90F8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0.37</w:t>
            </w:r>
          </w:p>
        </w:tc>
        <w:tc>
          <w:tcPr>
            <w:tcW w:w="0" w:type="auto"/>
            <w:noWrap/>
            <w:vAlign w:val="bottom"/>
            <w:hideMark/>
          </w:tcPr>
          <w:p w14:paraId="7305A28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0.23</w:t>
            </w:r>
          </w:p>
        </w:tc>
        <w:tc>
          <w:tcPr>
            <w:tcW w:w="0" w:type="auto"/>
            <w:noWrap/>
            <w:vAlign w:val="bottom"/>
            <w:hideMark/>
          </w:tcPr>
          <w:p w14:paraId="3A3A0CBC"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0.42</w:t>
            </w:r>
          </w:p>
        </w:tc>
      </w:tr>
      <w:tr w:rsidR="003B0879" w:rsidRPr="00C05FE0" w14:paraId="6216F9E4" w14:textId="77777777" w:rsidTr="003777F1">
        <w:trPr>
          <w:trHeight w:val="240"/>
        </w:trPr>
        <w:tc>
          <w:tcPr>
            <w:tcW w:w="0" w:type="auto"/>
            <w:noWrap/>
            <w:hideMark/>
          </w:tcPr>
          <w:p w14:paraId="14DCBAF1" w14:textId="77777777" w:rsidR="003B0879" w:rsidRPr="00C05FE0" w:rsidRDefault="003B0879" w:rsidP="003777F1">
            <w:pPr>
              <w:spacing w:line="480" w:lineRule="auto"/>
              <w:rPr>
                <w:rFonts w:eastAsia="Times New Roman"/>
                <w:lang w:eastAsia="en-US"/>
              </w:rPr>
            </w:pPr>
            <w:r w:rsidRPr="00C05FE0">
              <w:rPr>
                <w:rFonts w:eastAsia="Times New Roman"/>
                <w:lang w:eastAsia="en-US"/>
              </w:rPr>
              <w:t>55 to 64</w:t>
            </w:r>
          </w:p>
        </w:tc>
        <w:tc>
          <w:tcPr>
            <w:tcW w:w="0" w:type="auto"/>
            <w:noWrap/>
            <w:vAlign w:val="bottom"/>
            <w:hideMark/>
          </w:tcPr>
          <w:p w14:paraId="72FC7F59"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0.02</w:t>
            </w:r>
          </w:p>
        </w:tc>
        <w:tc>
          <w:tcPr>
            <w:tcW w:w="0" w:type="auto"/>
            <w:noWrap/>
            <w:vAlign w:val="bottom"/>
            <w:hideMark/>
          </w:tcPr>
          <w:p w14:paraId="5BAE645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0.13</w:t>
            </w:r>
          </w:p>
        </w:tc>
        <w:tc>
          <w:tcPr>
            <w:tcW w:w="0" w:type="auto"/>
            <w:noWrap/>
            <w:vAlign w:val="bottom"/>
            <w:hideMark/>
          </w:tcPr>
          <w:p w14:paraId="4C4BD30A"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0.03</w:t>
            </w:r>
          </w:p>
        </w:tc>
        <w:tc>
          <w:tcPr>
            <w:tcW w:w="0" w:type="auto"/>
            <w:noWrap/>
            <w:vAlign w:val="bottom"/>
            <w:hideMark/>
          </w:tcPr>
          <w:p w14:paraId="13EC0F63"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0.17</w:t>
            </w:r>
          </w:p>
        </w:tc>
      </w:tr>
      <w:tr w:rsidR="003B0879" w:rsidRPr="00C05FE0" w14:paraId="4720FA07" w14:textId="77777777" w:rsidTr="003777F1">
        <w:trPr>
          <w:trHeight w:val="240"/>
        </w:trPr>
        <w:tc>
          <w:tcPr>
            <w:tcW w:w="0" w:type="auto"/>
            <w:noWrap/>
          </w:tcPr>
          <w:p w14:paraId="267D911F"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Mother</w:t>
            </w:r>
          </w:p>
        </w:tc>
        <w:tc>
          <w:tcPr>
            <w:tcW w:w="0" w:type="auto"/>
            <w:noWrap/>
          </w:tcPr>
          <w:p w14:paraId="3A351E51" w14:textId="77777777" w:rsidR="003B0879" w:rsidRPr="00C05FE0" w:rsidRDefault="003B0879" w:rsidP="003777F1">
            <w:pPr>
              <w:spacing w:line="480" w:lineRule="auto"/>
              <w:jc w:val="center"/>
              <w:rPr>
                <w:rFonts w:eastAsia="Times New Roman"/>
                <w:color w:val="000000"/>
              </w:rPr>
            </w:pPr>
          </w:p>
        </w:tc>
        <w:tc>
          <w:tcPr>
            <w:tcW w:w="0" w:type="auto"/>
            <w:noWrap/>
          </w:tcPr>
          <w:p w14:paraId="22D8CAEA" w14:textId="77777777" w:rsidR="003B0879" w:rsidRPr="00C05FE0" w:rsidRDefault="003B0879" w:rsidP="003777F1">
            <w:pPr>
              <w:spacing w:line="480" w:lineRule="auto"/>
              <w:jc w:val="center"/>
              <w:rPr>
                <w:rFonts w:eastAsia="Times New Roman"/>
                <w:color w:val="000000"/>
              </w:rPr>
            </w:pPr>
          </w:p>
        </w:tc>
        <w:tc>
          <w:tcPr>
            <w:tcW w:w="0" w:type="auto"/>
            <w:noWrap/>
          </w:tcPr>
          <w:p w14:paraId="71ED4367" w14:textId="77777777" w:rsidR="003B0879" w:rsidRPr="00C05FE0" w:rsidRDefault="003B0879" w:rsidP="003777F1">
            <w:pPr>
              <w:spacing w:line="480" w:lineRule="auto"/>
              <w:jc w:val="center"/>
              <w:rPr>
                <w:rFonts w:eastAsia="Times New Roman"/>
                <w:color w:val="000000"/>
              </w:rPr>
            </w:pPr>
          </w:p>
        </w:tc>
        <w:tc>
          <w:tcPr>
            <w:tcW w:w="0" w:type="auto"/>
            <w:noWrap/>
          </w:tcPr>
          <w:p w14:paraId="363FC2CD" w14:textId="77777777" w:rsidR="003B0879" w:rsidRPr="00C05FE0" w:rsidRDefault="003B0879" w:rsidP="003777F1">
            <w:pPr>
              <w:spacing w:line="480" w:lineRule="auto"/>
              <w:jc w:val="center"/>
              <w:rPr>
                <w:rFonts w:eastAsia="Times New Roman"/>
                <w:color w:val="000000"/>
              </w:rPr>
            </w:pPr>
          </w:p>
        </w:tc>
      </w:tr>
      <w:tr w:rsidR="003B0879" w:rsidRPr="00C05FE0" w14:paraId="4DD7165F" w14:textId="77777777" w:rsidTr="003777F1">
        <w:trPr>
          <w:trHeight w:val="240"/>
        </w:trPr>
        <w:tc>
          <w:tcPr>
            <w:tcW w:w="0" w:type="auto"/>
            <w:noWrap/>
            <w:hideMark/>
          </w:tcPr>
          <w:p w14:paraId="5724CA4A" w14:textId="77777777" w:rsidR="003B0879" w:rsidRPr="00C05FE0" w:rsidRDefault="003B0879" w:rsidP="003777F1">
            <w:pPr>
              <w:spacing w:line="480" w:lineRule="auto"/>
              <w:rPr>
                <w:rFonts w:eastAsia="Times New Roman"/>
                <w:lang w:eastAsia="en-US"/>
              </w:rPr>
            </w:pPr>
            <w:r w:rsidRPr="00C05FE0">
              <w:rPr>
                <w:rFonts w:eastAsia="Times New Roman"/>
                <w:lang w:eastAsia="en-US"/>
              </w:rPr>
              <w:t>15 to 24</w:t>
            </w:r>
          </w:p>
        </w:tc>
        <w:tc>
          <w:tcPr>
            <w:tcW w:w="0" w:type="auto"/>
            <w:noWrap/>
            <w:vAlign w:val="bottom"/>
            <w:hideMark/>
          </w:tcPr>
          <w:p w14:paraId="39715A5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0.04</w:t>
            </w:r>
          </w:p>
        </w:tc>
        <w:tc>
          <w:tcPr>
            <w:tcW w:w="0" w:type="auto"/>
            <w:noWrap/>
            <w:vAlign w:val="bottom"/>
            <w:hideMark/>
          </w:tcPr>
          <w:p w14:paraId="4CA487B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0.20</w:t>
            </w:r>
          </w:p>
        </w:tc>
        <w:tc>
          <w:tcPr>
            <w:tcW w:w="0" w:type="auto"/>
            <w:noWrap/>
            <w:vAlign w:val="bottom"/>
            <w:hideMark/>
          </w:tcPr>
          <w:p w14:paraId="5EF645F9"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0.04</w:t>
            </w:r>
          </w:p>
        </w:tc>
        <w:tc>
          <w:tcPr>
            <w:tcW w:w="0" w:type="auto"/>
            <w:noWrap/>
            <w:vAlign w:val="bottom"/>
            <w:hideMark/>
          </w:tcPr>
          <w:p w14:paraId="28E755E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0.19</w:t>
            </w:r>
          </w:p>
        </w:tc>
      </w:tr>
      <w:tr w:rsidR="003B0879" w:rsidRPr="00C05FE0" w14:paraId="78F42A36" w14:textId="77777777" w:rsidTr="003777F1">
        <w:trPr>
          <w:trHeight w:val="240"/>
        </w:trPr>
        <w:tc>
          <w:tcPr>
            <w:tcW w:w="0" w:type="auto"/>
            <w:noWrap/>
            <w:hideMark/>
          </w:tcPr>
          <w:p w14:paraId="4F820EBB" w14:textId="77777777" w:rsidR="003B0879" w:rsidRPr="00C05FE0" w:rsidRDefault="003B0879" w:rsidP="003777F1">
            <w:pPr>
              <w:spacing w:line="480" w:lineRule="auto"/>
              <w:rPr>
                <w:rFonts w:eastAsia="Times New Roman"/>
                <w:lang w:eastAsia="en-US"/>
              </w:rPr>
            </w:pPr>
            <w:r w:rsidRPr="00C05FE0">
              <w:rPr>
                <w:rFonts w:eastAsia="Times New Roman"/>
                <w:lang w:eastAsia="en-US"/>
              </w:rPr>
              <w:t>25 to 34</w:t>
            </w:r>
          </w:p>
        </w:tc>
        <w:tc>
          <w:tcPr>
            <w:tcW w:w="0" w:type="auto"/>
            <w:noWrap/>
            <w:vAlign w:val="bottom"/>
            <w:hideMark/>
          </w:tcPr>
          <w:p w14:paraId="4B7BFC11"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0.38</w:t>
            </w:r>
          </w:p>
        </w:tc>
        <w:tc>
          <w:tcPr>
            <w:tcW w:w="0" w:type="auto"/>
            <w:noWrap/>
            <w:vAlign w:val="bottom"/>
            <w:hideMark/>
          </w:tcPr>
          <w:p w14:paraId="6E81F3BC"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c>
          <w:tcPr>
            <w:tcW w:w="0" w:type="auto"/>
            <w:noWrap/>
            <w:vAlign w:val="bottom"/>
            <w:hideMark/>
          </w:tcPr>
          <w:p w14:paraId="0A707227"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0.34</w:t>
            </w:r>
          </w:p>
        </w:tc>
        <w:tc>
          <w:tcPr>
            <w:tcW w:w="0" w:type="auto"/>
            <w:noWrap/>
            <w:vAlign w:val="bottom"/>
            <w:hideMark/>
          </w:tcPr>
          <w:p w14:paraId="16D8099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0.47</w:t>
            </w:r>
          </w:p>
        </w:tc>
      </w:tr>
      <w:tr w:rsidR="003B0879" w:rsidRPr="00C05FE0" w14:paraId="22DFC3DC" w14:textId="77777777" w:rsidTr="003777F1">
        <w:trPr>
          <w:trHeight w:val="240"/>
        </w:trPr>
        <w:tc>
          <w:tcPr>
            <w:tcW w:w="0" w:type="auto"/>
            <w:noWrap/>
            <w:hideMark/>
          </w:tcPr>
          <w:p w14:paraId="4A044357" w14:textId="77777777" w:rsidR="003B0879" w:rsidRPr="00C05FE0" w:rsidRDefault="003B0879" w:rsidP="003777F1">
            <w:pPr>
              <w:spacing w:line="480" w:lineRule="auto"/>
              <w:rPr>
                <w:rFonts w:eastAsia="Times New Roman"/>
                <w:lang w:eastAsia="en-US"/>
              </w:rPr>
            </w:pPr>
            <w:r w:rsidRPr="00C05FE0">
              <w:rPr>
                <w:rFonts w:eastAsia="Times New Roman"/>
                <w:lang w:eastAsia="en-US"/>
              </w:rPr>
              <w:t>35 to 44</w:t>
            </w:r>
          </w:p>
        </w:tc>
        <w:tc>
          <w:tcPr>
            <w:tcW w:w="0" w:type="auto"/>
            <w:noWrap/>
            <w:vAlign w:val="bottom"/>
            <w:hideMark/>
          </w:tcPr>
          <w:p w14:paraId="209845D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0.49</w:t>
            </w:r>
          </w:p>
        </w:tc>
        <w:tc>
          <w:tcPr>
            <w:tcW w:w="0" w:type="auto"/>
            <w:noWrap/>
            <w:vAlign w:val="bottom"/>
            <w:hideMark/>
          </w:tcPr>
          <w:p w14:paraId="0CBBE56F"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c>
          <w:tcPr>
            <w:tcW w:w="0" w:type="auto"/>
            <w:noWrap/>
            <w:vAlign w:val="bottom"/>
            <w:hideMark/>
          </w:tcPr>
          <w:p w14:paraId="1F5D79C4"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0.46</w:t>
            </w:r>
          </w:p>
        </w:tc>
        <w:tc>
          <w:tcPr>
            <w:tcW w:w="0" w:type="auto"/>
            <w:noWrap/>
            <w:vAlign w:val="bottom"/>
            <w:hideMark/>
          </w:tcPr>
          <w:p w14:paraId="60150EA5"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0.50</w:t>
            </w:r>
          </w:p>
        </w:tc>
      </w:tr>
      <w:tr w:rsidR="003B0879" w:rsidRPr="00C05FE0" w14:paraId="3606A2CE" w14:textId="77777777" w:rsidTr="003777F1">
        <w:trPr>
          <w:trHeight w:val="240"/>
        </w:trPr>
        <w:tc>
          <w:tcPr>
            <w:tcW w:w="0" w:type="auto"/>
            <w:noWrap/>
            <w:hideMark/>
          </w:tcPr>
          <w:p w14:paraId="7D698252" w14:textId="77777777" w:rsidR="003B0879" w:rsidRPr="00C05FE0" w:rsidRDefault="003B0879" w:rsidP="003777F1">
            <w:pPr>
              <w:spacing w:line="480" w:lineRule="auto"/>
              <w:rPr>
                <w:rFonts w:eastAsia="Times New Roman"/>
                <w:lang w:eastAsia="en-US"/>
              </w:rPr>
            </w:pPr>
            <w:r w:rsidRPr="00C05FE0">
              <w:rPr>
                <w:rFonts w:eastAsia="Times New Roman"/>
                <w:lang w:eastAsia="en-US"/>
              </w:rPr>
              <w:t>45 to 54</w:t>
            </w:r>
          </w:p>
        </w:tc>
        <w:tc>
          <w:tcPr>
            <w:tcW w:w="0" w:type="auto"/>
            <w:noWrap/>
            <w:vAlign w:val="bottom"/>
            <w:hideMark/>
          </w:tcPr>
          <w:p w14:paraId="53B974DB"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0.08</w:t>
            </w:r>
          </w:p>
        </w:tc>
        <w:tc>
          <w:tcPr>
            <w:tcW w:w="0" w:type="auto"/>
            <w:noWrap/>
            <w:vAlign w:val="bottom"/>
            <w:hideMark/>
          </w:tcPr>
          <w:p w14:paraId="0CC4D32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0.28</w:t>
            </w:r>
          </w:p>
        </w:tc>
        <w:tc>
          <w:tcPr>
            <w:tcW w:w="0" w:type="auto"/>
            <w:noWrap/>
            <w:vAlign w:val="bottom"/>
            <w:hideMark/>
          </w:tcPr>
          <w:p w14:paraId="75E50742"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0.15</w:t>
            </w:r>
          </w:p>
        </w:tc>
        <w:tc>
          <w:tcPr>
            <w:tcW w:w="0" w:type="auto"/>
            <w:noWrap/>
            <w:vAlign w:val="bottom"/>
            <w:hideMark/>
          </w:tcPr>
          <w:p w14:paraId="6E54607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0.36</w:t>
            </w:r>
          </w:p>
        </w:tc>
      </w:tr>
      <w:tr w:rsidR="003B0879" w:rsidRPr="00C05FE0" w14:paraId="35A71C50" w14:textId="77777777" w:rsidTr="003777F1">
        <w:trPr>
          <w:trHeight w:val="240"/>
        </w:trPr>
        <w:tc>
          <w:tcPr>
            <w:tcW w:w="0" w:type="auto"/>
            <w:noWrap/>
            <w:hideMark/>
          </w:tcPr>
          <w:p w14:paraId="37A09B5E" w14:textId="77777777" w:rsidR="003B0879" w:rsidRPr="00C05FE0" w:rsidRDefault="003B0879" w:rsidP="003777F1">
            <w:pPr>
              <w:spacing w:line="480" w:lineRule="auto"/>
              <w:rPr>
                <w:rFonts w:eastAsia="Times New Roman"/>
                <w:lang w:eastAsia="en-US"/>
              </w:rPr>
            </w:pPr>
            <w:r w:rsidRPr="00C05FE0">
              <w:rPr>
                <w:rFonts w:eastAsia="Times New Roman"/>
                <w:lang w:eastAsia="en-US"/>
              </w:rPr>
              <w:t>55 to 64</w:t>
            </w:r>
          </w:p>
        </w:tc>
        <w:tc>
          <w:tcPr>
            <w:tcW w:w="0" w:type="auto"/>
            <w:noWrap/>
            <w:vAlign w:val="bottom"/>
            <w:hideMark/>
          </w:tcPr>
          <w:p w14:paraId="27753985"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0.00</w:t>
            </w:r>
          </w:p>
        </w:tc>
        <w:tc>
          <w:tcPr>
            <w:tcW w:w="0" w:type="auto"/>
            <w:noWrap/>
            <w:vAlign w:val="bottom"/>
            <w:hideMark/>
          </w:tcPr>
          <w:p w14:paraId="572C6B06"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0.04</w:t>
            </w:r>
          </w:p>
        </w:tc>
        <w:tc>
          <w:tcPr>
            <w:tcW w:w="0" w:type="auto"/>
            <w:noWrap/>
            <w:vAlign w:val="bottom"/>
            <w:hideMark/>
          </w:tcPr>
          <w:p w14:paraId="5E129880"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0.01</w:t>
            </w:r>
          </w:p>
        </w:tc>
        <w:tc>
          <w:tcPr>
            <w:tcW w:w="0" w:type="auto"/>
            <w:noWrap/>
            <w:vAlign w:val="bottom"/>
            <w:hideMark/>
          </w:tcPr>
          <w:p w14:paraId="0A713FBE" w14:textId="77777777" w:rsidR="003B0879" w:rsidRPr="00C05FE0" w:rsidRDefault="003B0879" w:rsidP="003777F1">
            <w:pPr>
              <w:spacing w:line="480" w:lineRule="auto"/>
              <w:jc w:val="center"/>
              <w:rPr>
                <w:rFonts w:eastAsia="Times New Roman"/>
                <w:lang w:eastAsia="en-US"/>
              </w:rPr>
            </w:pPr>
            <w:r w:rsidRPr="00C05FE0">
              <w:rPr>
                <w:rFonts w:eastAsia="Times New Roman"/>
                <w:color w:val="000000"/>
              </w:rPr>
              <w:t>0.07</w:t>
            </w:r>
          </w:p>
        </w:tc>
      </w:tr>
      <w:tr w:rsidR="003B0879" w:rsidRPr="00C05FE0" w14:paraId="6A17E628" w14:textId="77777777" w:rsidTr="003777F1">
        <w:trPr>
          <w:trHeight w:val="240"/>
        </w:trPr>
        <w:tc>
          <w:tcPr>
            <w:tcW w:w="0" w:type="auto"/>
            <w:noWrap/>
          </w:tcPr>
          <w:p w14:paraId="66F5FD0E"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Nationality</w:t>
            </w:r>
          </w:p>
        </w:tc>
        <w:tc>
          <w:tcPr>
            <w:tcW w:w="0" w:type="auto"/>
            <w:noWrap/>
          </w:tcPr>
          <w:p w14:paraId="05F9F3AE" w14:textId="77777777" w:rsidR="003B0879" w:rsidRPr="00C05FE0" w:rsidRDefault="003B0879" w:rsidP="003777F1">
            <w:pPr>
              <w:spacing w:line="480" w:lineRule="auto"/>
              <w:jc w:val="center"/>
              <w:rPr>
                <w:rFonts w:eastAsia="Times New Roman"/>
                <w:color w:val="000000"/>
              </w:rPr>
            </w:pPr>
          </w:p>
        </w:tc>
        <w:tc>
          <w:tcPr>
            <w:tcW w:w="0" w:type="auto"/>
            <w:noWrap/>
          </w:tcPr>
          <w:p w14:paraId="61061BC6" w14:textId="77777777" w:rsidR="003B0879" w:rsidRPr="00C05FE0" w:rsidRDefault="003B0879" w:rsidP="003777F1">
            <w:pPr>
              <w:spacing w:line="480" w:lineRule="auto"/>
              <w:jc w:val="center"/>
              <w:rPr>
                <w:rFonts w:eastAsia="Times New Roman"/>
                <w:color w:val="000000"/>
              </w:rPr>
            </w:pPr>
          </w:p>
        </w:tc>
        <w:tc>
          <w:tcPr>
            <w:tcW w:w="0" w:type="auto"/>
            <w:noWrap/>
          </w:tcPr>
          <w:p w14:paraId="4264524C" w14:textId="77777777" w:rsidR="003B0879" w:rsidRPr="00C05FE0" w:rsidRDefault="003B0879" w:rsidP="003777F1">
            <w:pPr>
              <w:spacing w:line="480" w:lineRule="auto"/>
              <w:jc w:val="center"/>
              <w:rPr>
                <w:rFonts w:eastAsia="Times New Roman"/>
                <w:color w:val="000000"/>
              </w:rPr>
            </w:pPr>
          </w:p>
        </w:tc>
        <w:tc>
          <w:tcPr>
            <w:tcW w:w="0" w:type="auto"/>
            <w:noWrap/>
          </w:tcPr>
          <w:p w14:paraId="1DB5FF82" w14:textId="77777777" w:rsidR="003B0879" w:rsidRPr="00C05FE0" w:rsidRDefault="003B0879" w:rsidP="003777F1">
            <w:pPr>
              <w:spacing w:line="480" w:lineRule="auto"/>
              <w:jc w:val="center"/>
              <w:rPr>
                <w:rFonts w:eastAsia="Times New Roman"/>
                <w:color w:val="000000"/>
              </w:rPr>
            </w:pPr>
          </w:p>
        </w:tc>
      </w:tr>
      <w:tr w:rsidR="003B0879" w:rsidRPr="00C05FE0" w14:paraId="062DACFF" w14:textId="77777777" w:rsidTr="003777F1">
        <w:trPr>
          <w:trHeight w:val="240"/>
        </w:trPr>
        <w:tc>
          <w:tcPr>
            <w:tcW w:w="0" w:type="auto"/>
            <w:noWrap/>
          </w:tcPr>
          <w:p w14:paraId="31E574C2" w14:textId="77777777" w:rsidR="003B0879" w:rsidRPr="00C05FE0" w:rsidRDefault="003B0879" w:rsidP="003777F1">
            <w:pPr>
              <w:spacing w:line="480" w:lineRule="auto"/>
              <w:rPr>
                <w:rFonts w:eastAsia="Times New Roman"/>
                <w:i/>
                <w:lang w:eastAsia="en-US"/>
              </w:rPr>
            </w:pPr>
            <w:r w:rsidRPr="00C05FE0">
              <w:rPr>
                <w:rFonts w:eastAsia="Times New Roman"/>
                <w:i/>
                <w:lang w:eastAsia="en-US"/>
              </w:rPr>
              <w:t>Father</w:t>
            </w:r>
          </w:p>
        </w:tc>
        <w:tc>
          <w:tcPr>
            <w:tcW w:w="0" w:type="auto"/>
            <w:noWrap/>
          </w:tcPr>
          <w:p w14:paraId="4ABD035A" w14:textId="77777777" w:rsidR="003B0879" w:rsidRPr="00C05FE0" w:rsidRDefault="003B0879" w:rsidP="003777F1">
            <w:pPr>
              <w:spacing w:line="480" w:lineRule="auto"/>
              <w:jc w:val="center"/>
              <w:rPr>
                <w:rFonts w:eastAsia="Times New Roman"/>
                <w:color w:val="000000"/>
              </w:rPr>
            </w:pPr>
          </w:p>
        </w:tc>
        <w:tc>
          <w:tcPr>
            <w:tcW w:w="0" w:type="auto"/>
            <w:noWrap/>
          </w:tcPr>
          <w:p w14:paraId="50367B78" w14:textId="77777777" w:rsidR="003B0879" w:rsidRPr="00C05FE0" w:rsidRDefault="003B0879" w:rsidP="003777F1">
            <w:pPr>
              <w:spacing w:line="480" w:lineRule="auto"/>
              <w:jc w:val="center"/>
              <w:rPr>
                <w:rFonts w:eastAsia="Times New Roman"/>
                <w:color w:val="000000"/>
              </w:rPr>
            </w:pPr>
          </w:p>
        </w:tc>
        <w:tc>
          <w:tcPr>
            <w:tcW w:w="0" w:type="auto"/>
            <w:noWrap/>
          </w:tcPr>
          <w:p w14:paraId="552B9A63" w14:textId="77777777" w:rsidR="003B0879" w:rsidRPr="00C05FE0" w:rsidRDefault="003B0879" w:rsidP="003777F1">
            <w:pPr>
              <w:spacing w:line="480" w:lineRule="auto"/>
              <w:jc w:val="center"/>
              <w:rPr>
                <w:rFonts w:eastAsia="Times New Roman"/>
                <w:color w:val="000000"/>
              </w:rPr>
            </w:pPr>
          </w:p>
        </w:tc>
        <w:tc>
          <w:tcPr>
            <w:tcW w:w="0" w:type="auto"/>
            <w:noWrap/>
          </w:tcPr>
          <w:p w14:paraId="04CEA21C" w14:textId="77777777" w:rsidR="003B0879" w:rsidRPr="00C05FE0" w:rsidRDefault="003B0879" w:rsidP="003777F1">
            <w:pPr>
              <w:spacing w:line="480" w:lineRule="auto"/>
              <w:jc w:val="center"/>
              <w:rPr>
                <w:rFonts w:eastAsia="Times New Roman"/>
                <w:color w:val="000000"/>
              </w:rPr>
            </w:pPr>
          </w:p>
        </w:tc>
      </w:tr>
      <w:tr w:rsidR="003B0879" w:rsidRPr="00C05FE0" w14:paraId="0257230B" w14:textId="77777777" w:rsidTr="003777F1">
        <w:trPr>
          <w:trHeight w:val="240"/>
        </w:trPr>
        <w:tc>
          <w:tcPr>
            <w:tcW w:w="0" w:type="auto"/>
            <w:noWrap/>
          </w:tcPr>
          <w:p w14:paraId="2152552E" w14:textId="77777777" w:rsidR="003B0879" w:rsidRPr="00C05FE0" w:rsidRDefault="003B0879" w:rsidP="003777F1">
            <w:pPr>
              <w:spacing w:line="480" w:lineRule="auto"/>
              <w:rPr>
                <w:rFonts w:eastAsia="Times New Roman"/>
                <w:lang w:eastAsia="en-US"/>
              </w:rPr>
            </w:pPr>
            <w:r w:rsidRPr="00C05FE0">
              <w:rPr>
                <w:rFonts w:eastAsia="Times New Roman"/>
                <w:lang w:eastAsia="en-US"/>
              </w:rPr>
              <w:t>British</w:t>
            </w:r>
          </w:p>
        </w:tc>
        <w:tc>
          <w:tcPr>
            <w:tcW w:w="0" w:type="auto"/>
            <w:noWrap/>
            <w:vAlign w:val="bottom"/>
          </w:tcPr>
          <w:p w14:paraId="6E9A956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0.95</w:t>
            </w:r>
          </w:p>
        </w:tc>
        <w:tc>
          <w:tcPr>
            <w:tcW w:w="0" w:type="auto"/>
            <w:noWrap/>
            <w:vAlign w:val="bottom"/>
          </w:tcPr>
          <w:p w14:paraId="3B63A75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0.22</w:t>
            </w:r>
          </w:p>
        </w:tc>
        <w:tc>
          <w:tcPr>
            <w:tcW w:w="0" w:type="auto"/>
            <w:noWrap/>
            <w:vAlign w:val="bottom"/>
          </w:tcPr>
          <w:p w14:paraId="7918146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0.89</w:t>
            </w:r>
          </w:p>
        </w:tc>
        <w:tc>
          <w:tcPr>
            <w:tcW w:w="0" w:type="auto"/>
            <w:noWrap/>
            <w:vAlign w:val="bottom"/>
          </w:tcPr>
          <w:p w14:paraId="2BD415D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0.32</w:t>
            </w:r>
          </w:p>
        </w:tc>
      </w:tr>
      <w:tr w:rsidR="003B0879" w:rsidRPr="00C05FE0" w14:paraId="5D303732" w14:textId="77777777" w:rsidTr="003777F1">
        <w:trPr>
          <w:trHeight w:val="240"/>
        </w:trPr>
        <w:tc>
          <w:tcPr>
            <w:tcW w:w="0" w:type="auto"/>
            <w:noWrap/>
          </w:tcPr>
          <w:p w14:paraId="63E7FE1D"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EU 15 </w:t>
            </w:r>
          </w:p>
        </w:tc>
        <w:tc>
          <w:tcPr>
            <w:tcW w:w="0" w:type="auto"/>
            <w:noWrap/>
            <w:vAlign w:val="bottom"/>
          </w:tcPr>
          <w:p w14:paraId="560C835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0.01</w:t>
            </w:r>
          </w:p>
        </w:tc>
        <w:tc>
          <w:tcPr>
            <w:tcW w:w="0" w:type="auto"/>
            <w:noWrap/>
            <w:vAlign w:val="bottom"/>
          </w:tcPr>
          <w:p w14:paraId="391690A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0.11</w:t>
            </w:r>
          </w:p>
        </w:tc>
        <w:tc>
          <w:tcPr>
            <w:tcW w:w="0" w:type="auto"/>
            <w:noWrap/>
            <w:vAlign w:val="bottom"/>
          </w:tcPr>
          <w:p w14:paraId="31B8CC95"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0.02</w:t>
            </w:r>
          </w:p>
        </w:tc>
        <w:tc>
          <w:tcPr>
            <w:tcW w:w="0" w:type="auto"/>
            <w:noWrap/>
            <w:vAlign w:val="bottom"/>
          </w:tcPr>
          <w:p w14:paraId="198D4F8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0.14</w:t>
            </w:r>
          </w:p>
        </w:tc>
      </w:tr>
      <w:tr w:rsidR="003B0879" w:rsidRPr="00C05FE0" w14:paraId="72E2C322" w14:textId="77777777" w:rsidTr="003777F1">
        <w:trPr>
          <w:trHeight w:val="240"/>
        </w:trPr>
        <w:tc>
          <w:tcPr>
            <w:tcW w:w="0" w:type="auto"/>
            <w:noWrap/>
          </w:tcPr>
          <w:p w14:paraId="1DC25481" w14:textId="77777777" w:rsidR="003B0879" w:rsidRPr="00C05FE0" w:rsidRDefault="003B0879" w:rsidP="003777F1">
            <w:pPr>
              <w:spacing w:line="480" w:lineRule="auto"/>
              <w:rPr>
                <w:rFonts w:eastAsia="Times New Roman"/>
                <w:lang w:eastAsia="en-US"/>
              </w:rPr>
            </w:pPr>
            <w:r w:rsidRPr="00C05FE0">
              <w:rPr>
                <w:rFonts w:eastAsia="Times New Roman"/>
                <w:lang w:eastAsia="en-US"/>
              </w:rPr>
              <w:t>EU 12</w:t>
            </w:r>
          </w:p>
        </w:tc>
        <w:tc>
          <w:tcPr>
            <w:tcW w:w="0" w:type="auto"/>
            <w:noWrap/>
            <w:vAlign w:val="bottom"/>
          </w:tcPr>
          <w:p w14:paraId="43309C73"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0.00</w:t>
            </w:r>
          </w:p>
        </w:tc>
        <w:tc>
          <w:tcPr>
            <w:tcW w:w="0" w:type="auto"/>
            <w:noWrap/>
            <w:vAlign w:val="bottom"/>
          </w:tcPr>
          <w:p w14:paraId="3AEEBB7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0.00</w:t>
            </w:r>
          </w:p>
        </w:tc>
        <w:tc>
          <w:tcPr>
            <w:tcW w:w="0" w:type="auto"/>
            <w:noWrap/>
            <w:vAlign w:val="bottom"/>
          </w:tcPr>
          <w:p w14:paraId="739AE6AC"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0.03</w:t>
            </w:r>
          </w:p>
        </w:tc>
        <w:tc>
          <w:tcPr>
            <w:tcW w:w="0" w:type="auto"/>
            <w:noWrap/>
            <w:vAlign w:val="bottom"/>
          </w:tcPr>
          <w:p w14:paraId="18904CE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0.17</w:t>
            </w:r>
          </w:p>
        </w:tc>
      </w:tr>
      <w:tr w:rsidR="003B0879" w:rsidRPr="00C05FE0" w14:paraId="2EB11821" w14:textId="77777777" w:rsidTr="003777F1">
        <w:trPr>
          <w:trHeight w:val="240"/>
        </w:trPr>
        <w:tc>
          <w:tcPr>
            <w:tcW w:w="0" w:type="auto"/>
            <w:noWrap/>
          </w:tcPr>
          <w:p w14:paraId="0064D64F" w14:textId="77777777" w:rsidR="003B0879" w:rsidRPr="00C05FE0" w:rsidRDefault="003B0879" w:rsidP="003777F1">
            <w:pPr>
              <w:spacing w:line="480" w:lineRule="auto"/>
              <w:rPr>
                <w:rFonts w:eastAsia="Times New Roman"/>
                <w:lang w:eastAsia="en-US"/>
              </w:rPr>
            </w:pPr>
            <w:r w:rsidRPr="00C05FE0">
              <w:rPr>
                <w:rFonts w:eastAsia="Times New Roman"/>
                <w:lang w:eastAsia="en-US"/>
              </w:rPr>
              <w:t>Non-EU</w:t>
            </w:r>
          </w:p>
        </w:tc>
        <w:tc>
          <w:tcPr>
            <w:tcW w:w="0" w:type="auto"/>
            <w:noWrap/>
            <w:vAlign w:val="bottom"/>
          </w:tcPr>
          <w:p w14:paraId="377E37FE"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0036D3F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0.19</w:t>
            </w:r>
          </w:p>
        </w:tc>
        <w:tc>
          <w:tcPr>
            <w:tcW w:w="0" w:type="auto"/>
            <w:noWrap/>
            <w:vAlign w:val="bottom"/>
          </w:tcPr>
          <w:p w14:paraId="526E2735"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0.06</w:t>
            </w:r>
          </w:p>
        </w:tc>
        <w:tc>
          <w:tcPr>
            <w:tcW w:w="0" w:type="auto"/>
            <w:noWrap/>
            <w:vAlign w:val="bottom"/>
          </w:tcPr>
          <w:p w14:paraId="66E307D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0.24</w:t>
            </w:r>
          </w:p>
        </w:tc>
      </w:tr>
      <w:tr w:rsidR="003B0879" w:rsidRPr="00C05FE0" w14:paraId="0592F9CF" w14:textId="77777777" w:rsidTr="003777F1">
        <w:trPr>
          <w:trHeight w:val="240"/>
        </w:trPr>
        <w:tc>
          <w:tcPr>
            <w:tcW w:w="0" w:type="auto"/>
            <w:noWrap/>
          </w:tcPr>
          <w:p w14:paraId="5AF76CF9" w14:textId="77777777" w:rsidR="003B0879" w:rsidRPr="00C05FE0" w:rsidRDefault="003B0879" w:rsidP="003777F1">
            <w:pPr>
              <w:spacing w:line="480" w:lineRule="auto"/>
              <w:rPr>
                <w:rFonts w:eastAsia="Times New Roman"/>
                <w:lang w:eastAsia="en-US"/>
              </w:rPr>
            </w:pPr>
            <w:r w:rsidRPr="00C05FE0">
              <w:rPr>
                <w:rFonts w:eastAsia="Times New Roman"/>
                <w:i/>
                <w:lang w:eastAsia="en-US"/>
              </w:rPr>
              <w:t>Mother</w:t>
            </w:r>
          </w:p>
        </w:tc>
        <w:tc>
          <w:tcPr>
            <w:tcW w:w="0" w:type="auto"/>
            <w:noWrap/>
          </w:tcPr>
          <w:p w14:paraId="611C7521" w14:textId="77777777" w:rsidR="003B0879" w:rsidRPr="00C05FE0" w:rsidRDefault="003B0879" w:rsidP="003777F1">
            <w:pPr>
              <w:spacing w:line="480" w:lineRule="auto"/>
              <w:jc w:val="center"/>
              <w:rPr>
                <w:rFonts w:eastAsia="Times New Roman"/>
                <w:color w:val="000000"/>
              </w:rPr>
            </w:pPr>
          </w:p>
        </w:tc>
        <w:tc>
          <w:tcPr>
            <w:tcW w:w="0" w:type="auto"/>
            <w:noWrap/>
          </w:tcPr>
          <w:p w14:paraId="1BC669AD" w14:textId="77777777" w:rsidR="003B0879" w:rsidRPr="00C05FE0" w:rsidRDefault="003B0879" w:rsidP="003777F1">
            <w:pPr>
              <w:spacing w:line="480" w:lineRule="auto"/>
              <w:jc w:val="center"/>
              <w:rPr>
                <w:rFonts w:eastAsia="Times New Roman"/>
                <w:color w:val="000000"/>
              </w:rPr>
            </w:pPr>
          </w:p>
        </w:tc>
        <w:tc>
          <w:tcPr>
            <w:tcW w:w="0" w:type="auto"/>
            <w:noWrap/>
          </w:tcPr>
          <w:p w14:paraId="25D0E0E6" w14:textId="77777777" w:rsidR="003B0879" w:rsidRPr="00C05FE0" w:rsidRDefault="003B0879" w:rsidP="003777F1">
            <w:pPr>
              <w:spacing w:line="480" w:lineRule="auto"/>
              <w:jc w:val="center"/>
              <w:rPr>
                <w:rFonts w:eastAsia="Times New Roman"/>
                <w:color w:val="000000"/>
              </w:rPr>
            </w:pPr>
          </w:p>
        </w:tc>
        <w:tc>
          <w:tcPr>
            <w:tcW w:w="0" w:type="auto"/>
            <w:noWrap/>
          </w:tcPr>
          <w:p w14:paraId="5950A33B" w14:textId="77777777" w:rsidR="003B0879" w:rsidRPr="00C05FE0" w:rsidRDefault="003B0879" w:rsidP="003777F1">
            <w:pPr>
              <w:spacing w:line="480" w:lineRule="auto"/>
              <w:jc w:val="center"/>
              <w:rPr>
                <w:rFonts w:eastAsia="Times New Roman"/>
                <w:color w:val="000000"/>
              </w:rPr>
            </w:pPr>
          </w:p>
        </w:tc>
      </w:tr>
      <w:tr w:rsidR="003B0879" w:rsidRPr="00C05FE0" w14:paraId="0C8C4B2C" w14:textId="77777777" w:rsidTr="003777F1">
        <w:trPr>
          <w:trHeight w:val="240"/>
        </w:trPr>
        <w:tc>
          <w:tcPr>
            <w:tcW w:w="0" w:type="auto"/>
            <w:noWrap/>
          </w:tcPr>
          <w:p w14:paraId="728638D6" w14:textId="77777777" w:rsidR="003B0879" w:rsidRPr="00C05FE0" w:rsidRDefault="003B0879" w:rsidP="003777F1">
            <w:pPr>
              <w:spacing w:line="480" w:lineRule="auto"/>
              <w:rPr>
                <w:rFonts w:eastAsia="Times New Roman"/>
                <w:lang w:eastAsia="en-US"/>
              </w:rPr>
            </w:pPr>
            <w:r w:rsidRPr="00C05FE0">
              <w:rPr>
                <w:rFonts w:eastAsia="Times New Roman"/>
                <w:lang w:eastAsia="en-US"/>
              </w:rPr>
              <w:t>British</w:t>
            </w:r>
          </w:p>
        </w:tc>
        <w:tc>
          <w:tcPr>
            <w:tcW w:w="0" w:type="auto"/>
            <w:noWrap/>
            <w:vAlign w:val="bottom"/>
          </w:tcPr>
          <w:p w14:paraId="223F644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0.94</w:t>
            </w:r>
          </w:p>
        </w:tc>
        <w:tc>
          <w:tcPr>
            <w:tcW w:w="0" w:type="auto"/>
            <w:noWrap/>
            <w:vAlign w:val="bottom"/>
          </w:tcPr>
          <w:p w14:paraId="74F5C47D"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0.23</w:t>
            </w:r>
          </w:p>
        </w:tc>
        <w:tc>
          <w:tcPr>
            <w:tcW w:w="0" w:type="auto"/>
            <w:noWrap/>
            <w:vAlign w:val="bottom"/>
          </w:tcPr>
          <w:p w14:paraId="137FD61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0.87</w:t>
            </w:r>
          </w:p>
        </w:tc>
        <w:tc>
          <w:tcPr>
            <w:tcW w:w="0" w:type="auto"/>
            <w:noWrap/>
            <w:vAlign w:val="bottom"/>
          </w:tcPr>
          <w:p w14:paraId="2A43F7F5"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0.34</w:t>
            </w:r>
          </w:p>
        </w:tc>
      </w:tr>
      <w:tr w:rsidR="003B0879" w:rsidRPr="00C05FE0" w14:paraId="16A32EF4" w14:textId="77777777" w:rsidTr="003777F1">
        <w:trPr>
          <w:trHeight w:val="240"/>
        </w:trPr>
        <w:tc>
          <w:tcPr>
            <w:tcW w:w="0" w:type="auto"/>
            <w:noWrap/>
          </w:tcPr>
          <w:p w14:paraId="7D2C904D" w14:textId="77777777" w:rsidR="003B0879" w:rsidRPr="00C05FE0" w:rsidRDefault="003B0879" w:rsidP="003777F1">
            <w:pPr>
              <w:spacing w:line="480" w:lineRule="auto"/>
              <w:rPr>
                <w:rFonts w:eastAsia="Times New Roman"/>
                <w:lang w:eastAsia="en-US"/>
              </w:rPr>
            </w:pPr>
            <w:r w:rsidRPr="00C05FE0">
              <w:rPr>
                <w:rFonts w:eastAsia="Times New Roman"/>
                <w:lang w:eastAsia="en-US"/>
              </w:rPr>
              <w:t xml:space="preserve">EU 15 </w:t>
            </w:r>
          </w:p>
        </w:tc>
        <w:tc>
          <w:tcPr>
            <w:tcW w:w="0" w:type="auto"/>
            <w:noWrap/>
            <w:vAlign w:val="bottom"/>
          </w:tcPr>
          <w:p w14:paraId="31A8D87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0.02</w:t>
            </w:r>
          </w:p>
        </w:tc>
        <w:tc>
          <w:tcPr>
            <w:tcW w:w="0" w:type="auto"/>
            <w:noWrap/>
            <w:vAlign w:val="bottom"/>
          </w:tcPr>
          <w:p w14:paraId="3584A4F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0.13</w:t>
            </w:r>
          </w:p>
        </w:tc>
        <w:tc>
          <w:tcPr>
            <w:tcW w:w="0" w:type="auto"/>
            <w:noWrap/>
            <w:vAlign w:val="bottom"/>
          </w:tcPr>
          <w:p w14:paraId="3CBA8FB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0.02</w:t>
            </w:r>
          </w:p>
        </w:tc>
        <w:tc>
          <w:tcPr>
            <w:tcW w:w="0" w:type="auto"/>
            <w:noWrap/>
            <w:vAlign w:val="bottom"/>
          </w:tcPr>
          <w:p w14:paraId="5C2871D0"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0.15</w:t>
            </w:r>
          </w:p>
        </w:tc>
      </w:tr>
      <w:tr w:rsidR="003B0879" w:rsidRPr="00C05FE0" w14:paraId="32187F27" w14:textId="77777777" w:rsidTr="003777F1">
        <w:trPr>
          <w:trHeight w:val="240"/>
        </w:trPr>
        <w:tc>
          <w:tcPr>
            <w:tcW w:w="0" w:type="auto"/>
            <w:noWrap/>
          </w:tcPr>
          <w:p w14:paraId="0D4CF9D2" w14:textId="77777777" w:rsidR="003B0879" w:rsidRPr="00C05FE0" w:rsidRDefault="003B0879" w:rsidP="003777F1">
            <w:pPr>
              <w:spacing w:line="480" w:lineRule="auto"/>
              <w:rPr>
                <w:rFonts w:eastAsia="Times New Roman"/>
                <w:lang w:eastAsia="en-US"/>
              </w:rPr>
            </w:pPr>
            <w:r w:rsidRPr="00C05FE0">
              <w:rPr>
                <w:rFonts w:eastAsia="Times New Roman"/>
                <w:lang w:eastAsia="en-US"/>
              </w:rPr>
              <w:t>EU 12</w:t>
            </w:r>
          </w:p>
        </w:tc>
        <w:tc>
          <w:tcPr>
            <w:tcW w:w="0" w:type="auto"/>
            <w:noWrap/>
            <w:vAlign w:val="bottom"/>
          </w:tcPr>
          <w:p w14:paraId="5D18A316" w14:textId="77777777" w:rsidR="003B0879" w:rsidRPr="00C05FE0" w:rsidRDefault="003B0879" w:rsidP="003777F1">
            <w:pPr>
              <w:spacing w:line="480" w:lineRule="auto"/>
              <w:jc w:val="center"/>
              <w:rPr>
                <w:rFonts w:eastAsia="Times New Roman"/>
                <w:color w:val="000000"/>
              </w:rPr>
            </w:pPr>
          </w:p>
        </w:tc>
        <w:tc>
          <w:tcPr>
            <w:tcW w:w="0" w:type="auto"/>
            <w:noWrap/>
            <w:vAlign w:val="bottom"/>
          </w:tcPr>
          <w:p w14:paraId="15356CDE" w14:textId="77777777" w:rsidR="003B0879" w:rsidRPr="00C05FE0" w:rsidRDefault="003B0879" w:rsidP="003777F1">
            <w:pPr>
              <w:spacing w:line="480" w:lineRule="auto"/>
              <w:jc w:val="center"/>
              <w:rPr>
                <w:rFonts w:eastAsia="Times New Roman"/>
                <w:color w:val="000000"/>
              </w:rPr>
            </w:pPr>
          </w:p>
        </w:tc>
        <w:tc>
          <w:tcPr>
            <w:tcW w:w="0" w:type="auto"/>
            <w:noWrap/>
            <w:vAlign w:val="bottom"/>
          </w:tcPr>
          <w:p w14:paraId="3D9E4D60"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7D0B35B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0.19</w:t>
            </w:r>
          </w:p>
        </w:tc>
      </w:tr>
      <w:tr w:rsidR="003B0879" w:rsidRPr="00C05FE0" w14:paraId="535434A3" w14:textId="77777777" w:rsidTr="003777F1">
        <w:trPr>
          <w:trHeight w:val="240"/>
        </w:trPr>
        <w:tc>
          <w:tcPr>
            <w:tcW w:w="0" w:type="auto"/>
            <w:noWrap/>
          </w:tcPr>
          <w:p w14:paraId="70D2D4B4" w14:textId="77777777" w:rsidR="003B0879" w:rsidRPr="00C05FE0" w:rsidRDefault="003B0879" w:rsidP="003777F1">
            <w:pPr>
              <w:spacing w:line="480" w:lineRule="auto"/>
              <w:rPr>
                <w:rFonts w:eastAsia="Times New Roman"/>
                <w:lang w:eastAsia="en-US"/>
              </w:rPr>
            </w:pPr>
            <w:r w:rsidRPr="00C05FE0">
              <w:rPr>
                <w:rFonts w:eastAsia="Times New Roman"/>
                <w:lang w:eastAsia="en-US"/>
              </w:rPr>
              <w:t>Non-EU</w:t>
            </w:r>
          </w:p>
        </w:tc>
        <w:tc>
          <w:tcPr>
            <w:tcW w:w="0" w:type="auto"/>
            <w:noWrap/>
            <w:vAlign w:val="bottom"/>
          </w:tcPr>
          <w:p w14:paraId="6336FFE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50049E08"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0.20</w:t>
            </w:r>
          </w:p>
        </w:tc>
        <w:tc>
          <w:tcPr>
            <w:tcW w:w="0" w:type="auto"/>
            <w:noWrap/>
            <w:vAlign w:val="bottom"/>
          </w:tcPr>
          <w:p w14:paraId="5C2F739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0.07</w:t>
            </w:r>
          </w:p>
        </w:tc>
        <w:tc>
          <w:tcPr>
            <w:tcW w:w="0" w:type="auto"/>
            <w:noWrap/>
            <w:vAlign w:val="bottom"/>
          </w:tcPr>
          <w:p w14:paraId="237179A3"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0.25</w:t>
            </w:r>
          </w:p>
        </w:tc>
      </w:tr>
      <w:tr w:rsidR="003B0879" w:rsidRPr="00C05FE0" w14:paraId="0217F653" w14:textId="77777777" w:rsidTr="003777F1">
        <w:trPr>
          <w:trHeight w:val="240"/>
        </w:trPr>
        <w:tc>
          <w:tcPr>
            <w:tcW w:w="0" w:type="auto"/>
            <w:noWrap/>
          </w:tcPr>
          <w:p w14:paraId="6074238F" w14:textId="77777777" w:rsidR="003B0879" w:rsidRPr="00C05FE0" w:rsidRDefault="003B0879" w:rsidP="003777F1">
            <w:pPr>
              <w:spacing w:line="480" w:lineRule="auto"/>
              <w:rPr>
                <w:rFonts w:eastAsia="Times New Roman"/>
                <w:lang w:eastAsia="en-US"/>
              </w:rPr>
            </w:pPr>
            <w:r w:rsidRPr="00C05FE0">
              <w:rPr>
                <w:rFonts w:eastAsia="Times New Roman"/>
                <w:i/>
                <w:lang w:eastAsia="en-US"/>
              </w:rPr>
              <w:lastRenderedPageBreak/>
              <w:t>Region</w:t>
            </w:r>
          </w:p>
        </w:tc>
        <w:tc>
          <w:tcPr>
            <w:tcW w:w="0" w:type="auto"/>
            <w:noWrap/>
          </w:tcPr>
          <w:p w14:paraId="628516B0" w14:textId="77777777" w:rsidR="003B0879" w:rsidRPr="00C05FE0" w:rsidRDefault="003B0879" w:rsidP="003777F1">
            <w:pPr>
              <w:spacing w:line="480" w:lineRule="auto"/>
              <w:jc w:val="center"/>
              <w:rPr>
                <w:rFonts w:eastAsia="Times New Roman"/>
                <w:color w:val="000000"/>
              </w:rPr>
            </w:pPr>
          </w:p>
        </w:tc>
        <w:tc>
          <w:tcPr>
            <w:tcW w:w="0" w:type="auto"/>
            <w:noWrap/>
          </w:tcPr>
          <w:p w14:paraId="26C453CD" w14:textId="77777777" w:rsidR="003B0879" w:rsidRPr="00C05FE0" w:rsidRDefault="003B0879" w:rsidP="003777F1">
            <w:pPr>
              <w:spacing w:line="480" w:lineRule="auto"/>
              <w:jc w:val="center"/>
              <w:rPr>
                <w:rFonts w:eastAsia="Times New Roman"/>
                <w:color w:val="000000"/>
              </w:rPr>
            </w:pPr>
          </w:p>
        </w:tc>
        <w:tc>
          <w:tcPr>
            <w:tcW w:w="0" w:type="auto"/>
            <w:noWrap/>
          </w:tcPr>
          <w:p w14:paraId="54CFAE99" w14:textId="77777777" w:rsidR="003B0879" w:rsidRPr="00C05FE0" w:rsidRDefault="003B0879" w:rsidP="003777F1">
            <w:pPr>
              <w:spacing w:line="480" w:lineRule="auto"/>
              <w:jc w:val="center"/>
              <w:rPr>
                <w:rFonts w:eastAsia="Times New Roman"/>
                <w:color w:val="000000"/>
              </w:rPr>
            </w:pPr>
          </w:p>
        </w:tc>
        <w:tc>
          <w:tcPr>
            <w:tcW w:w="0" w:type="auto"/>
            <w:noWrap/>
          </w:tcPr>
          <w:p w14:paraId="3E69F63A" w14:textId="77777777" w:rsidR="003B0879" w:rsidRPr="00C05FE0" w:rsidRDefault="003B0879" w:rsidP="003777F1">
            <w:pPr>
              <w:spacing w:line="480" w:lineRule="auto"/>
              <w:jc w:val="center"/>
              <w:rPr>
                <w:rFonts w:eastAsia="Times New Roman"/>
                <w:color w:val="000000"/>
              </w:rPr>
            </w:pPr>
          </w:p>
        </w:tc>
      </w:tr>
      <w:tr w:rsidR="003B0879" w:rsidRPr="00C05FE0" w14:paraId="01C5F11A" w14:textId="77777777" w:rsidTr="003777F1">
        <w:trPr>
          <w:trHeight w:val="240"/>
        </w:trPr>
        <w:tc>
          <w:tcPr>
            <w:tcW w:w="0" w:type="auto"/>
            <w:noWrap/>
          </w:tcPr>
          <w:p w14:paraId="6C518D2A" w14:textId="77777777" w:rsidR="003B0879" w:rsidRPr="00C05FE0" w:rsidRDefault="003B0879" w:rsidP="003777F1">
            <w:pPr>
              <w:spacing w:line="480" w:lineRule="auto"/>
              <w:rPr>
                <w:rFonts w:eastAsia="Times New Roman"/>
                <w:lang w:eastAsia="en-US"/>
              </w:rPr>
            </w:pPr>
            <w:r w:rsidRPr="00C05FE0">
              <w:rPr>
                <w:rFonts w:eastAsia="Times New Roman"/>
                <w:lang w:eastAsia="en-US"/>
              </w:rPr>
              <w:t>North East</w:t>
            </w:r>
          </w:p>
        </w:tc>
        <w:tc>
          <w:tcPr>
            <w:tcW w:w="0" w:type="auto"/>
            <w:noWrap/>
            <w:vAlign w:val="bottom"/>
          </w:tcPr>
          <w:p w14:paraId="0FA17B40"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0.05</w:t>
            </w:r>
          </w:p>
        </w:tc>
        <w:tc>
          <w:tcPr>
            <w:tcW w:w="0" w:type="auto"/>
            <w:noWrap/>
            <w:vAlign w:val="bottom"/>
          </w:tcPr>
          <w:p w14:paraId="4101FB8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0.21</w:t>
            </w:r>
          </w:p>
        </w:tc>
        <w:tc>
          <w:tcPr>
            <w:tcW w:w="0" w:type="auto"/>
            <w:noWrap/>
            <w:vAlign w:val="bottom"/>
          </w:tcPr>
          <w:p w14:paraId="041B232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201FDF4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0.20</w:t>
            </w:r>
          </w:p>
        </w:tc>
      </w:tr>
      <w:tr w:rsidR="003B0879" w:rsidRPr="00C05FE0" w14:paraId="59F90E4E" w14:textId="77777777" w:rsidTr="003777F1">
        <w:trPr>
          <w:trHeight w:val="240"/>
        </w:trPr>
        <w:tc>
          <w:tcPr>
            <w:tcW w:w="0" w:type="auto"/>
            <w:noWrap/>
          </w:tcPr>
          <w:p w14:paraId="21BF3668" w14:textId="77777777" w:rsidR="003B0879" w:rsidRPr="00C05FE0" w:rsidRDefault="003B0879" w:rsidP="003777F1">
            <w:pPr>
              <w:spacing w:line="480" w:lineRule="auto"/>
              <w:rPr>
                <w:rFonts w:eastAsia="Times New Roman"/>
                <w:lang w:eastAsia="en-US"/>
              </w:rPr>
            </w:pPr>
            <w:r w:rsidRPr="00C05FE0">
              <w:rPr>
                <w:rFonts w:eastAsia="Times New Roman"/>
                <w:lang w:eastAsia="en-US"/>
              </w:rPr>
              <w:t>North West</w:t>
            </w:r>
          </w:p>
        </w:tc>
        <w:tc>
          <w:tcPr>
            <w:tcW w:w="0" w:type="auto"/>
            <w:noWrap/>
            <w:vAlign w:val="bottom"/>
          </w:tcPr>
          <w:p w14:paraId="3F9703F5"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0.10</w:t>
            </w:r>
          </w:p>
        </w:tc>
        <w:tc>
          <w:tcPr>
            <w:tcW w:w="0" w:type="auto"/>
            <w:noWrap/>
            <w:vAlign w:val="bottom"/>
          </w:tcPr>
          <w:p w14:paraId="1F7FA61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0.30</w:t>
            </w:r>
          </w:p>
        </w:tc>
        <w:tc>
          <w:tcPr>
            <w:tcW w:w="0" w:type="auto"/>
            <w:noWrap/>
            <w:vAlign w:val="bottom"/>
          </w:tcPr>
          <w:p w14:paraId="7F14BE1D"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0.11</w:t>
            </w:r>
          </w:p>
        </w:tc>
        <w:tc>
          <w:tcPr>
            <w:tcW w:w="0" w:type="auto"/>
            <w:noWrap/>
            <w:vAlign w:val="bottom"/>
          </w:tcPr>
          <w:p w14:paraId="59CE49F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0.31</w:t>
            </w:r>
          </w:p>
        </w:tc>
      </w:tr>
      <w:tr w:rsidR="003B0879" w:rsidRPr="00C05FE0" w14:paraId="48CDAA85" w14:textId="77777777" w:rsidTr="003777F1">
        <w:trPr>
          <w:trHeight w:val="240"/>
        </w:trPr>
        <w:tc>
          <w:tcPr>
            <w:tcW w:w="0" w:type="auto"/>
            <w:noWrap/>
          </w:tcPr>
          <w:p w14:paraId="42A6A44C" w14:textId="77777777" w:rsidR="003B0879" w:rsidRPr="00C05FE0" w:rsidRDefault="003B0879" w:rsidP="003777F1">
            <w:pPr>
              <w:spacing w:line="480" w:lineRule="auto"/>
              <w:rPr>
                <w:rFonts w:eastAsia="Times New Roman"/>
                <w:lang w:eastAsia="en-US"/>
              </w:rPr>
            </w:pPr>
            <w:r w:rsidRPr="00C05FE0">
              <w:rPr>
                <w:rFonts w:eastAsia="Times New Roman"/>
                <w:lang w:eastAsia="en-US"/>
              </w:rPr>
              <w:t>Yorkshire and Humberside</w:t>
            </w:r>
          </w:p>
        </w:tc>
        <w:tc>
          <w:tcPr>
            <w:tcW w:w="0" w:type="auto"/>
            <w:noWrap/>
            <w:vAlign w:val="bottom"/>
          </w:tcPr>
          <w:p w14:paraId="0DF9C8E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429D493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c>
          <w:tcPr>
            <w:tcW w:w="0" w:type="auto"/>
            <w:noWrap/>
            <w:vAlign w:val="bottom"/>
          </w:tcPr>
          <w:p w14:paraId="270DBFA2"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557D73B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0.29</w:t>
            </w:r>
          </w:p>
        </w:tc>
      </w:tr>
      <w:tr w:rsidR="003B0879" w:rsidRPr="00C05FE0" w14:paraId="5654B94E" w14:textId="77777777" w:rsidTr="003777F1">
        <w:trPr>
          <w:trHeight w:val="240"/>
        </w:trPr>
        <w:tc>
          <w:tcPr>
            <w:tcW w:w="0" w:type="auto"/>
            <w:noWrap/>
          </w:tcPr>
          <w:p w14:paraId="15138523" w14:textId="77777777" w:rsidR="003B0879" w:rsidRPr="00C05FE0" w:rsidRDefault="003B0879" w:rsidP="003777F1">
            <w:pPr>
              <w:spacing w:line="480" w:lineRule="auto"/>
              <w:rPr>
                <w:rFonts w:eastAsia="Times New Roman"/>
                <w:lang w:eastAsia="en-US"/>
              </w:rPr>
            </w:pPr>
            <w:r w:rsidRPr="00C05FE0">
              <w:rPr>
                <w:rFonts w:eastAsia="Times New Roman"/>
                <w:lang w:eastAsia="en-US"/>
              </w:rPr>
              <w:t>East Midlands</w:t>
            </w:r>
          </w:p>
        </w:tc>
        <w:tc>
          <w:tcPr>
            <w:tcW w:w="0" w:type="auto"/>
            <w:noWrap/>
            <w:vAlign w:val="bottom"/>
          </w:tcPr>
          <w:p w14:paraId="28E75AD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0.07</w:t>
            </w:r>
          </w:p>
        </w:tc>
        <w:tc>
          <w:tcPr>
            <w:tcW w:w="0" w:type="auto"/>
            <w:noWrap/>
            <w:vAlign w:val="bottom"/>
          </w:tcPr>
          <w:p w14:paraId="4E95D79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0.26</w:t>
            </w:r>
          </w:p>
        </w:tc>
        <w:tc>
          <w:tcPr>
            <w:tcW w:w="0" w:type="auto"/>
            <w:noWrap/>
            <w:vAlign w:val="bottom"/>
          </w:tcPr>
          <w:p w14:paraId="657D30C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0.08</w:t>
            </w:r>
          </w:p>
        </w:tc>
        <w:tc>
          <w:tcPr>
            <w:tcW w:w="0" w:type="auto"/>
            <w:noWrap/>
            <w:vAlign w:val="bottom"/>
          </w:tcPr>
          <w:p w14:paraId="0EC5D3A2"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r>
      <w:tr w:rsidR="003B0879" w:rsidRPr="00C05FE0" w14:paraId="77BF3ADF" w14:textId="77777777" w:rsidTr="003777F1">
        <w:trPr>
          <w:trHeight w:val="240"/>
        </w:trPr>
        <w:tc>
          <w:tcPr>
            <w:tcW w:w="0" w:type="auto"/>
            <w:noWrap/>
          </w:tcPr>
          <w:p w14:paraId="0B55BBCF" w14:textId="77777777" w:rsidR="003B0879" w:rsidRPr="00C05FE0" w:rsidRDefault="003B0879" w:rsidP="003777F1">
            <w:pPr>
              <w:spacing w:line="480" w:lineRule="auto"/>
              <w:rPr>
                <w:rFonts w:eastAsia="Times New Roman"/>
                <w:lang w:eastAsia="en-US"/>
              </w:rPr>
            </w:pPr>
            <w:r w:rsidRPr="00C05FE0">
              <w:rPr>
                <w:rFonts w:eastAsia="Times New Roman"/>
                <w:lang w:eastAsia="en-US"/>
              </w:rPr>
              <w:t>West Midlands</w:t>
            </w:r>
          </w:p>
        </w:tc>
        <w:tc>
          <w:tcPr>
            <w:tcW w:w="0" w:type="auto"/>
            <w:noWrap/>
            <w:vAlign w:val="bottom"/>
          </w:tcPr>
          <w:p w14:paraId="731298D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2B7E432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c>
          <w:tcPr>
            <w:tcW w:w="0" w:type="auto"/>
            <w:noWrap/>
            <w:vAlign w:val="bottom"/>
          </w:tcPr>
          <w:p w14:paraId="25E2065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0.08</w:t>
            </w:r>
          </w:p>
        </w:tc>
        <w:tc>
          <w:tcPr>
            <w:tcW w:w="0" w:type="auto"/>
            <w:noWrap/>
            <w:vAlign w:val="bottom"/>
          </w:tcPr>
          <w:p w14:paraId="6B1AA1D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r>
      <w:tr w:rsidR="003B0879" w:rsidRPr="00C05FE0" w14:paraId="7EC7DB0D" w14:textId="77777777" w:rsidTr="003777F1">
        <w:trPr>
          <w:trHeight w:val="240"/>
        </w:trPr>
        <w:tc>
          <w:tcPr>
            <w:tcW w:w="0" w:type="auto"/>
            <w:noWrap/>
          </w:tcPr>
          <w:p w14:paraId="7E427CC3" w14:textId="77777777" w:rsidR="003B0879" w:rsidRPr="00C05FE0" w:rsidRDefault="003B0879" w:rsidP="003777F1">
            <w:pPr>
              <w:spacing w:line="480" w:lineRule="auto"/>
              <w:rPr>
                <w:rFonts w:eastAsia="Times New Roman"/>
                <w:lang w:eastAsia="en-US"/>
              </w:rPr>
            </w:pPr>
            <w:r w:rsidRPr="00C05FE0">
              <w:rPr>
                <w:rFonts w:eastAsia="Times New Roman"/>
                <w:lang w:eastAsia="en-US"/>
              </w:rPr>
              <w:t>East Anglia</w:t>
            </w:r>
          </w:p>
        </w:tc>
        <w:tc>
          <w:tcPr>
            <w:tcW w:w="0" w:type="auto"/>
            <w:noWrap/>
            <w:vAlign w:val="bottom"/>
          </w:tcPr>
          <w:p w14:paraId="57B9398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0.10</w:t>
            </w:r>
          </w:p>
        </w:tc>
        <w:tc>
          <w:tcPr>
            <w:tcW w:w="0" w:type="auto"/>
            <w:noWrap/>
            <w:vAlign w:val="bottom"/>
          </w:tcPr>
          <w:p w14:paraId="77DFDCA8"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0.30</w:t>
            </w:r>
          </w:p>
        </w:tc>
        <w:tc>
          <w:tcPr>
            <w:tcW w:w="0" w:type="auto"/>
            <w:noWrap/>
            <w:vAlign w:val="bottom"/>
          </w:tcPr>
          <w:p w14:paraId="62210E38"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0.10</w:t>
            </w:r>
          </w:p>
        </w:tc>
        <w:tc>
          <w:tcPr>
            <w:tcW w:w="0" w:type="auto"/>
            <w:noWrap/>
            <w:vAlign w:val="bottom"/>
          </w:tcPr>
          <w:p w14:paraId="292B577B"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0.30</w:t>
            </w:r>
          </w:p>
        </w:tc>
      </w:tr>
      <w:tr w:rsidR="003B0879" w:rsidRPr="00C05FE0" w14:paraId="254B2640" w14:textId="77777777" w:rsidTr="003777F1">
        <w:trPr>
          <w:trHeight w:val="240"/>
        </w:trPr>
        <w:tc>
          <w:tcPr>
            <w:tcW w:w="0" w:type="auto"/>
            <w:noWrap/>
          </w:tcPr>
          <w:p w14:paraId="542B8BF7" w14:textId="77777777" w:rsidR="003B0879" w:rsidRPr="00C05FE0" w:rsidRDefault="003B0879" w:rsidP="003777F1">
            <w:pPr>
              <w:spacing w:line="480" w:lineRule="auto"/>
              <w:rPr>
                <w:rFonts w:eastAsia="Times New Roman"/>
                <w:lang w:eastAsia="en-US"/>
              </w:rPr>
            </w:pPr>
            <w:r w:rsidRPr="00C05FE0">
              <w:rPr>
                <w:rFonts w:eastAsia="Times New Roman"/>
                <w:lang w:eastAsia="en-US"/>
              </w:rPr>
              <w:t>London</w:t>
            </w:r>
          </w:p>
        </w:tc>
        <w:tc>
          <w:tcPr>
            <w:tcW w:w="0" w:type="auto"/>
            <w:noWrap/>
            <w:vAlign w:val="bottom"/>
          </w:tcPr>
          <w:p w14:paraId="25A5618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0.10</w:t>
            </w:r>
          </w:p>
        </w:tc>
        <w:tc>
          <w:tcPr>
            <w:tcW w:w="0" w:type="auto"/>
            <w:noWrap/>
            <w:vAlign w:val="bottom"/>
          </w:tcPr>
          <w:p w14:paraId="549AD62D"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0.30</w:t>
            </w:r>
          </w:p>
        </w:tc>
        <w:tc>
          <w:tcPr>
            <w:tcW w:w="0" w:type="auto"/>
            <w:noWrap/>
            <w:vAlign w:val="bottom"/>
          </w:tcPr>
          <w:p w14:paraId="5317524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0.11</w:t>
            </w:r>
          </w:p>
        </w:tc>
        <w:tc>
          <w:tcPr>
            <w:tcW w:w="0" w:type="auto"/>
            <w:noWrap/>
            <w:vAlign w:val="bottom"/>
          </w:tcPr>
          <w:p w14:paraId="40BCC7D6"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0.31</w:t>
            </w:r>
          </w:p>
        </w:tc>
      </w:tr>
      <w:tr w:rsidR="003B0879" w:rsidRPr="00C05FE0" w14:paraId="3444AAFF" w14:textId="77777777" w:rsidTr="003777F1">
        <w:trPr>
          <w:trHeight w:val="240"/>
        </w:trPr>
        <w:tc>
          <w:tcPr>
            <w:tcW w:w="0" w:type="auto"/>
            <w:noWrap/>
          </w:tcPr>
          <w:p w14:paraId="4F071FFE" w14:textId="77777777" w:rsidR="003B0879" w:rsidRPr="00C05FE0" w:rsidRDefault="003B0879" w:rsidP="003777F1">
            <w:pPr>
              <w:spacing w:line="480" w:lineRule="auto"/>
              <w:rPr>
                <w:rFonts w:eastAsia="Times New Roman"/>
                <w:lang w:eastAsia="en-US"/>
              </w:rPr>
            </w:pPr>
            <w:r w:rsidRPr="00C05FE0">
              <w:rPr>
                <w:rFonts w:eastAsia="Times New Roman"/>
                <w:lang w:eastAsia="en-US"/>
              </w:rPr>
              <w:t>South East</w:t>
            </w:r>
          </w:p>
        </w:tc>
        <w:tc>
          <w:tcPr>
            <w:tcW w:w="0" w:type="auto"/>
            <w:noWrap/>
            <w:vAlign w:val="bottom"/>
          </w:tcPr>
          <w:p w14:paraId="5F633CB2"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0.15</w:t>
            </w:r>
          </w:p>
        </w:tc>
        <w:tc>
          <w:tcPr>
            <w:tcW w:w="0" w:type="auto"/>
            <w:noWrap/>
            <w:vAlign w:val="bottom"/>
          </w:tcPr>
          <w:p w14:paraId="7D1C684E"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0.35</w:t>
            </w:r>
          </w:p>
        </w:tc>
        <w:tc>
          <w:tcPr>
            <w:tcW w:w="0" w:type="auto"/>
            <w:noWrap/>
            <w:vAlign w:val="bottom"/>
          </w:tcPr>
          <w:p w14:paraId="45DA6AE7"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0.15</w:t>
            </w:r>
          </w:p>
        </w:tc>
        <w:tc>
          <w:tcPr>
            <w:tcW w:w="0" w:type="auto"/>
            <w:noWrap/>
            <w:vAlign w:val="bottom"/>
          </w:tcPr>
          <w:p w14:paraId="6743EF6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0.35</w:t>
            </w:r>
          </w:p>
        </w:tc>
      </w:tr>
      <w:tr w:rsidR="003B0879" w:rsidRPr="00C05FE0" w14:paraId="492350EE" w14:textId="77777777" w:rsidTr="003777F1">
        <w:trPr>
          <w:trHeight w:val="240"/>
        </w:trPr>
        <w:tc>
          <w:tcPr>
            <w:tcW w:w="0" w:type="auto"/>
            <w:noWrap/>
          </w:tcPr>
          <w:p w14:paraId="4960CB48" w14:textId="77777777" w:rsidR="003B0879" w:rsidRPr="00C05FE0" w:rsidRDefault="003B0879" w:rsidP="003777F1">
            <w:pPr>
              <w:spacing w:line="480" w:lineRule="auto"/>
              <w:rPr>
                <w:rFonts w:eastAsia="Times New Roman"/>
                <w:lang w:eastAsia="en-US"/>
              </w:rPr>
            </w:pPr>
            <w:r w:rsidRPr="00C05FE0">
              <w:rPr>
                <w:rFonts w:eastAsia="Times New Roman"/>
                <w:lang w:eastAsia="en-US"/>
              </w:rPr>
              <w:t>South West</w:t>
            </w:r>
          </w:p>
        </w:tc>
        <w:tc>
          <w:tcPr>
            <w:tcW w:w="0" w:type="auto"/>
            <w:noWrap/>
            <w:vAlign w:val="bottom"/>
          </w:tcPr>
          <w:p w14:paraId="2163706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7EDC2B28"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c>
          <w:tcPr>
            <w:tcW w:w="0" w:type="auto"/>
            <w:noWrap/>
            <w:vAlign w:val="bottom"/>
          </w:tcPr>
          <w:p w14:paraId="5F70948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0.08</w:t>
            </w:r>
          </w:p>
        </w:tc>
        <w:tc>
          <w:tcPr>
            <w:tcW w:w="0" w:type="auto"/>
            <w:noWrap/>
            <w:vAlign w:val="bottom"/>
          </w:tcPr>
          <w:p w14:paraId="7CFE76DF"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0.27</w:t>
            </w:r>
          </w:p>
        </w:tc>
      </w:tr>
      <w:tr w:rsidR="003B0879" w:rsidRPr="00C05FE0" w14:paraId="7619147C" w14:textId="77777777" w:rsidTr="003777F1">
        <w:trPr>
          <w:trHeight w:val="240"/>
        </w:trPr>
        <w:tc>
          <w:tcPr>
            <w:tcW w:w="0" w:type="auto"/>
            <w:noWrap/>
          </w:tcPr>
          <w:p w14:paraId="6AE4A77B" w14:textId="77777777" w:rsidR="003B0879" w:rsidRPr="00C05FE0" w:rsidRDefault="003B0879" w:rsidP="003777F1">
            <w:pPr>
              <w:spacing w:line="480" w:lineRule="auto"/>
              <w:rPr>
                <w:rFonts w:eastAsia="Times New Roman"/>
                <w:lang w:eastAsia="en-US"/>
              </w:rPr>
            </w:pPr>
            <w:r w:rsidRPr="00C05FE0">
              <w:rPr>
                <w:rFonts w:eastAsia="Times New Roman"/>
                <w:lang w:eastAsia="en-US"/>
              </w:rPr>
              <w:t>Wales</w:t>
            </w:r>
          </w:p>
        </w:tc>
        <w:tc>
          <w:tcPr>
            <w:tcW w:w="0" w:type="auto"/>
            <w:noWrap/>
            <w:vAlign w:val="bottom"/>
          </w:tcPr>
          <w:p w14:paraId="60F9FE8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0.05</w:t>
            </w:r>
          </w:p>
        </w:tc>
        <w:tc>
          <w:tcPr>
            <w:tcW w:w="0" w:type="auto"/>
            <w:noWrap/>
            <w:vAlign w:val="bottom"/>
          </w:tcPr>
          <w:p w14:paraId="71A6BA7D"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0.21</w:t>
            </w:r>
          </w:p>
        </w:tc>
        <w:tc>
          <w:tcPr>
            <w:tcW w:w="0" w:type="auto"/>
            <w:noWrap/>
            <w:vAlign w:val="bottom"/>
          </w:tcPr>
          <w:p w14:paraId="244D3CC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42208EF5"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0.21</w:t>
            </w:r>
          </w:p>
        </w:tc>
      </w:tr>
      <w:tr w:rsidR="003B0879" w:rsidRPr="00C05FE0" w14:paraId="2DD444DE" w14:textId="77777777" w:rsidTr="003777F1">
        <w:trPr>
          <w:trHeight w:val="240"/>
        </w:trPr>
        <w:tc>
          <w:tcPr>
            <w:tcW w:w="0" w:type="auto"/>
            <w:noWrap/>
          </w:tcPr>
          <w:p w14:paraId="3B33BDD3" w14:textId="77777777" w:rsidR="003B0879" w:rsidRPr="00C05FE0" w:rsidRDefault="003B0879" w:rsidP="003777F1">
            <w:pPr>
              <w:spacing w:line="480" w:lineRule="auto"/>
              <w:rPr>
                <w:rFonts w:eastAsia="Times New Roman"/>
                <w:lang w:eastAsia="en-US"/>
              </w:rPr>
            </w:pPr>
            <w:r w:rsidRPr="00C05FE0">
              <w:rPr>
                <w:rFonts w:eastAsia="Times New Roman"/>
                <w:lang w:eastAsia="en-US"/>
              </w:rPr>
              <w:t>Scotland</w:t>
            </w:r>
          </w:p>
        </w:tc>
        <w:tc>
          <w:tcPr>
            <w:tcW w:w="0" w:type="auto"/>
            <w:noWrap/>
            <w:vAlign w:val="bottom"/>
          </w:tcPr>
          <w:p w14:paraId="4B062D5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0.09</w:t>
            </w:r>
          </w:p>
        </w:tc>
        <w:tc>
          <w:tcPr>
            <w:tcW w:w="0" w:type="auto"/>
            <w:noWrap/>
            <w:vAlign w:val="bottom"/>
          </w:tcPr>
          <w:p w14:paraId="4705DC03"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0.28</w:t>
            </w:r>
          </w:p>
        </w:tc>
        <w:tc>
          <w:tcPr>
            <w:tcW w:w="0" w:type="auto"/>
            <w:noWrap/>
            <w:vAlign w:val="bottom"/>
          </w:tcPr>
          <w:p w14:paraId="46D63987"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0.08</w:t>
            </w:r>
          </w:p>
        </w:tc>
        <w:tc>
          <w:tcPr>
            <w:tcW w:w="0" w:type="auto"/>
            <w:noWrap/>
            <w:vAlign w:val="bottom"/>
          </w:tcPr>
          <w:p w14:paraId="2369D31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0.26</w:t>
            </w:r>
          </w:p>
        </w:tc>
      </w:tr>
      <w:tr w:rsidR="003B0879" w:rsidRPr="00C05FE0" w14:paraId="1A72907D" w14:textId="77777777" w:rsidTr="003777F1">
        <w:trPr>
          <w:trHeight w:val="240"/>
        </w:trPr>
        <w:tc>
          <w:tcPr>
            <w:tcW w:w="0" w:type="auto"/>
            <w:noWrap/>
          </w:tcPr>
          <w:p w14:paraId="4362C9DF" w14:textId="77777777" w:rsidR="003B0879" w:rsidRPr="00C05FE0" w:rsidRDefault="003B0879" w:rsidP="003777F1">
            <w:pPr>
              <w:spacing w:line="480" w:lineRule="auto"/>
              <w:rPr>
                <w:rFonts w:eastAsia="Times New Roman"/>
                <w:lang w:eastAsia="en-US"/>
              </w:rPr>
            </w:pPr>
            <w:r w:rsidRPr="00C05FE0">
              <w:rPr>
                <w:rFonts w:eastAsia="Times New Roman"/>
                <w:lang w:eastAsia="en-US"/>
              </w:rPr>
              <w:t>Northern Ireland</w:t>
            </w:r>
          </w:p>
        </w:tc>
        <w:tc>
          <w:tcPr>
            <w:tcW w:w="0" w:type="auto"/>
            <w:noWrap/>
            <w:vAlign w:val="bottom"/>
          </w:tcPr>
          <w:p w14:paraId="3FE745F4"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26738898"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0.20</w:t>
            </w:r>
          </w:p>
        </w:tc>
        <w:tc>
          <w:tcPr>
            <w:tcW w:w="0" w:type="auto"/>
            <w:noWrap/>
            <w:vAlign w:val="bottom"/>
          </w:tcPr>
          <w:p w14:paraId="394BF8B9"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0.04</w:t>
            </w:r>
          </w:p>
        </w:tc>
        <w:tc>
          <w:tcPr>
            <w:tcW w:w="0" w:type="auto"/>
            <w:noWrap/>
            <w:vAlign w:val="bottom"/>
          </w:tcPr>
          <w:p w14:paraId="3291B251"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0.18</w:t>
            </w:r>
          </w:p>
        </w:tc>
      </w:tr>
      <w:tr w:rsidR="003B0879" w:rsidRPr="00C05FE0" w14:paraId="64BB7909" w14:textId="77777777" w:rsidTr="003777F1">
        <w:trPr>
          <w:trHeight w:val="240"/>
        </w:trPr>
        <w:tc>
          <w:tcPr>
            <w:tcW w:w="0" w:type="auto"/>
            <w:noWrap/>
          </w:tcPr>
          <w:p w14:paraId="381DD4B1" w14:textId="77777777" w:rsidR="003B0879" w:rsidRPr="00C05FE0" w:rsidRDefault="003B0879" w:rsidP="003777F1">
            <w:pPr>
              <w:spacing w:line="480" w:lineRule="auto"/>
              <w:rPr>
                <w:rFonts w:eastAsia="Times New Roman"/>
                <w:lang w:eastAsia="en-US"/>
              </w:rPr>
            </w:pPr>
            <w:r w:rsidRPr="00C05FE0">
              <w:rPr>
                <w:rFonts w:eastAsia="Times New Roman"/>
                <w:lang w:eastAsia="en-US"/>
              </w:rPr>
              <w:t>Number of households</w:t>
            </w:r>
          </w:p>
        </w:tc>
        <w:tc>
          <w:tcPr>
            <w:tcW w:w="0" w:type="auto"/>
            <w:gridSpan w:val="2"/>
            <w:noWrap/>
          </w:tcPr>
          <w:p w14:paraId="6B755680" w14:textId="77777777" w:rsidR="003B0879" w:rsidRPr="00C05FE0" w:rsidRDefault="003B0879" w:rsidP="003777F1">
            <w:pPr>
              <w:spacing w:line="480" w:lineRule="auto"/>
              <w:jc w:val="center"/>
              <w:rPr>
                <w:rFonts w:eastAsia="Times New Roman"/>
                <w:color w:val="000000"/>
              </w:rPr>
            </w:pPr>
            <w:r w:rsidRPr="00C05FE0">
              <w:rPr>
                <w:lang w:val="en-US"/>
              </w:rPr>
              <w:t>4,644</w:t>
            </w:r>
          </w:p>
        </w:tc>
        <w:tc>
          <w:tcPr>
            <w:tcW w:w="0" w:type="auto"/>
            <w:gridSpan w:val="2"/>
            <w:noWrap/>
          </w:tcPr>
          <w:p w14:paraId="0F84624A" w14:textId="77777777" w:rsidR="003B0879" w:rsidRPr="00C05FE0" w:rsidRDefault="003B0879" w:rsidP="003777F1">
            <w:pPr>
              <w:spacing w:line="480" w:lineRule="auto"/>
              <w:jc w:val="center"/>
              <w:rPr>
                <w:rFonts w:eastAsia="Times New Roman"/>
                <w:color w:val="000000"/>
              </w:rPr>
            </w:pPr>
            <w:r w:rsidRPr="00C05FE0">
              <w:rPr>
                <w:rFonts w:eastAsia="Times New Roman"/>
                <w:color w:val="000000"/>
              </w:rPr>
              <w:t>4,900</w:t>
            </w:r>
          </w:p>
        </w:tc>
      </w:tr>
    </w:tbl>
    <w:p w14:paraId="071F4B67" w14:textId="77777777" w:rsidR="003B0879" w:rsidRPr="00C05FE0" w:rsidRDefault="003B0879" w:rsidP="003B0879">
      <w:pPr>
        <w:spacing w:line="480" w:lineRule="auto"/>
      </w:pPr>
    </w:p>
    <w:p w14:paraId="2AE5C78E" w14:textId="77777777" w:rsidR="003B0879" w:rsidRPr="00C05FE0" w:rsidRDefault="003B0879" w:rsidP="003B79EB">
      <w:pPr>
        <w:spacing w:line="480" w:lineRule="auto"/>
      </w:pPr>
    </w:p>
    <w:sectPr w:rsidR="003B0879" w:rsidRPr="00C05FE0">
      <w:footerReference w:type="default" r:id="rId2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E765D" w15:done="0"/>
  <w15:commentEx w15:paraId="306FD1CD" w15:paraIdParent="799E765D" w15:done="0"/>
  <w15:commentEx w15:paraId="6662A3C3" w15:paraIdParent="799E765D" w15:done="0"/>
  <w15:commentEx w15:paraId="17BA55F2" w15:done="0"/>
  <w15:commentEx w15:paraId="27F10024" w15:paraIdParent="17BA55F2" w15:done="0"/>
  <w15:commentEx w15:paraId="39DBED5E" w15:done="0"/>
  <w15:commentEx w15:paraId="3C3ED56A" w15:paraIdParent="39DBED5E" w15:done="0"/>
  <w15:commentEx w15:paraId="5592C0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6CA76" w14:textId="77777777" w:rsidR="000C4331" w:rsidRDefault="000C4331" w:rsidP="009A2FC0">
      <w:r>
        <w:separator/>
      </w:r>
    </w:p>
  </w:endnote>
  <w:endnote w:type="continuationSeparator" w:id="0">
    <w:p w14:paraId="49E48ED8" w14:textId="77777777" w:rsidR="000C4331" w:rsidRDefault="000C4331" w:rsidP="009A2FC0">
      <w:r>
        <w:continuationSeparator/>
      </w:r>
    </w:p>
  </w:endnote>
  <w:endnote w:id="1">
    <w:p w14:paraId="7F250216" w14:textId="6142BF12" w:rsidR="000C4331" w:rsidRPr="00A562AE" w:rsidRDefault="000C4331" w:rsidP="00EC4CFA">
      <w:pPr>
        <w:pStyle w:val="EndnoteText"/>
        <w:rPr>
          <w:lang w:val="en-US"/>
        </w:rPr>
      </w:pPr>
      <w:r>
        <w:rPr>
          <w:rStyle w:val="EndnoteReference"/>
        </w:rPr>
        <w:endnoteRef/>
      </w:r>
      <w:r>
        <w:t xml:space="preserve"> </w:t>
      </w:r>
      <w:proofErr w:type="gramStart"/>
      <w:r>
        <w:rPr>
          <w:lang w:val="en-US"/>
        </w:rPr>
        <w:t>This research wa</w:t>
      </w:r>
      <w:r w:rsidRPr="00C72B90">
        <w:rPr>
          <w:lang w:val="en-US"/>
        </w:rPr>
        <w:t xml:space="preserve">s funded by the UK Economic and Social Research Council as part of the Secondary Data Analysis Initiative Phase 1 </w:t>
      </w:r>
      <w:r w:rsidRPr="00C72B90">
        <w:rPr>
          <w:i/>
          <w:iCs/>
          <w:lang w:val="en-US"/>
        </w:rPr>
        <w:t>ES/K003739/1</w:t>
      </w:r>
      <w:proofErr w:type="gramEnd"/>
      <w:r w:rsidRPr="00D5202E">
        <w:rPr>
          <w:i/>
          <w:iCs/>
          <w:lang w:val="en-US"/>
        </w:rPr>
        <w:t xml:space="preserve">, </w:t>
      </w:r>
      <w:r w:rsidRPr="00D5202E">
        <w:rPr>
          <w:lang w:val="en-US"/>
        </w:rPr>
        <w:t>further details of the project may be found at </w:t>
      </w:r>
      <w:hyperlink r:id="rId1" w:history="1">
        <w:r w:rsidRPr="00D5202E">
          <w:rPr>
            <w:rStyle w:val="Hyperlink"/>
            <w:lang w:val="en-US"/>
          </w:rPr>
          <w:t>http://www.modernfatherhood.org</w:t>
        </w:r>
      </w:hyperlink>
      <w:r w:rsidRPr="00D5202E">
        <w:rPr>
          <w:lang w:val="en-US"/>
        </w:rPr>
        <w:t>.</w:t>
      </w:r>
      <w:r>
        <w:rPr>
          <w:rFonts w:ascii="Helvetica" w:hAnsi="Helvetica" w:cs="Helvetica"/>
          <w:lang w:val="en-US"/>
        </w:rPr>
        <w:t xml:space="preserve"> </w:t>
      </w:r>
      <w:r>
        <w:rPr>
          <w:lang w:val="en-US"/>
        </w:rPr>
        <w:t>We would like to thank Eurostat for making the data available to us, Tomas Cano-Lopez, anonymous referees, participants at various seminars and workshops for useful comments that have helped in the development of the paper.</w:t>
      </w:r>
    </w:p>
  </w:endnote>
  <w:endnote w:id="2">
    <w:p w14:paraId="7D9100F7" w14:textId="05FD9BF7" w:rsidR="000C4331" w:rsidRPr="006F5DB8" w:rsidRDefault="000C4331">
      <w:pPr>
        <w:pStyle w:val="EndnoteText"/>
        <w:rPr>
          <w:lang w:val="en-US"/>
        </w:rPr>
      </w:pPr>
      <w:r>
        <w:rPr>
          <w:rStyle w:val="EndnoteReference"/>
        </w:rPr>
        <w:endnoteRef/>
      </w:r>
      <w:r>
        <w:t xml:space="preserve"> </w:t>
      </w:r>
      <w:r>
        <w:rPr>
          <w:lang w:val="en-US"/>
        </w:rPr>
        <w:t xml:space="preserve"> </w:t>
      </w:r>
      <w:r>
        <w:t>EU-LFS covers the EU-28, 2 candidate countries and three EFTA countries.  W</w:t>
      </w:r>
      <w:r>
        <w:rPr>
          <w:lang w:val="en-US"/>
        </w:rPr>
        <w:t xml:space="preserve">e present data on alternate years – 2001, 2003, 2005, 2007, 2009, 2011 and 2013.  Estimates for our empirical models are for 2001 and 2013, allowing us to draw conclusions about main changes over the period.  </w:t>
      </w:r>
      <w:r w:rsidRPr="006F5DB8">
        <w:t>We present results for key variables for all intervening years and for models using pooled data for all years in Tables A.6-A.8 in the Technical Appendix.  These support our conclusions on the direction of change over the 12 years.</w:t>
      </w:r>
    </w:p>
  </w:endnote>
  <w:endnote w:id="3">
    <w:p w14:paraId="478478DA" w14:textId="5CEE5A9D" w:rsidR="000C4331" w:rsidRPr="006F5DB8" w:rsidRDefault="000C4331">
      <w:pPr>
        <w:pStyle w:val="EndnoteText"/>
        <w:rPr>
          <w:lang w:val="en-US"/>
        </w:rPr>
      </w:pPr>
      <w:r w:rsidRPr="006F5DB8">
        <w:rPr>
          <w:rStyle w:val="EndnoteReference"/>
        </w:rPr>
        <w:endnoteRef/>
      </w:r>
      <w:r w:rsidRPr="006F5DB8">
        <w:t xml:space="preserve"> Weights are calculated using census data and take into account the probability of selection and external data relating to the distribution of the population being surveyed by sex, age, and region.</w:t>
      </w:r>
    </w:p>
  </w:endnote>
  <w:endnote w:id="4">
    <w:p w14:paraId="1C4616FC" w14:textId="48E53D4C" w:rsidR="000C4331" w:rsidRPr="00D05EE1" w:rsidRDefault="000C4331">
      <w:pPr>
        <w:pStyle w:val="EndnoteText"/>
        <w:rPr>
          <w:lang w:val="en-US"/>
        </w:rPr>
      </w:pPr>
      <w:r>
        <w:rPr>
          <w:rStyle w:val="EndnoteReference"/>
        </w:rPr>
        <w:endnoteRef/>
      </w:r>
      <w:r>
        <w:t xml:space="preserve"> </w:t>
      </w:r>
      <w:r w:rsidRPr="00D05EE1">
        <w:t xml:space="preserve">This generated 274 cases of missing household data in 2001, and 727 in 2013, because </w:t>
      </w:r>
      <w:r>
        <w:t>t</w:t>
      </w:r>
      <w:r w:rsidRPr="00D05EE1">
        <w:t>he partner did not respond to the survey.</w:t>
      </w:r>
    </w:p>
  </w:endnote>
  <w:endnote w:id="5">
    <w:p w14:paraId="187D5381" w14:textId="1D6D6EB1" w:rsidR="000C4331" w:rsidRPr="00D05EE1" w:rsidRDefault="000C4331" w:rsidP="00341BDD">
      <w:pPr>
        <w:pStyle w:val="EndnoteText"/>
      </w:pPr>
      <w:r w:rsidRPr="00D05EE1">
        <w:rPr>
          <w:rStyle w:val="EndnoteReference"/>
        </w:rPr>
        <w:endnoteRef/>
      </w:r>
      <w:r w:rsidRPr="00D05EE1">
        <w:t xml:space="preserve"> </w:t>
      </w:r>
      <w:hyperlink r:id="rId2" w:history="1">
        <w:r w:rsidRPr="00D05EE1">
          <w:rPr>
            <w:rStyle w:val="Hyperlink"/>
          </w:rPr>
          <w:t>http://www.oecd.org/els/emp/onlineoecdemploymentdatabase.htm</w:t>
        </w:r>
      </w:hyperlink>
      <w:r w:rsidRPr="00D05EE1">
        <w:t>, accessed. 30/8/2015</w:t>
      </w:r>
      <w:r>
        <w:t>.</w:t>
      </w:r>
    </w:p>
  </w:endnote>
  <w:endnote w:id="6">
    <w:p w14:paraId="583B5DB2" w14:textId="31FD9CFC" w:rsidR="000C4331" w:rsidRDefault="000C4331">
      <w:pPr>
        <w:pStyle w:val="EndnoteText"/>
      </w:pPr>
      <w:r w:rsidRPr="00D05EE1">
        <w:rPr>
          <w:rStyle w:val="EndnoteReference"/>
        </w:rPr>
        <w:endnoteRef/>
      </w:r>
      <w:r w:rsidRPr="00D05EE1">
        <w:t xml:space="preserve"> </w:t>
      </w:r>
      <w:proofErr w:type="gramStart"/>
      <w:r w:rsidRPr="00D05EE1">
        <w:rPr>
          <w:bCs/>
        </w:rPr>
        <w:t xml:space="preserve">The robustness of these results is checked by generating an explanatory variable </w:t>
      </w:r>
      <w:r>
        <w:rPr>
          <w:bCs/>
        </w:rPr>
        <w:t>that</w:t>
      </w:r>
      <w:r w:rsidRPr="00D05EE1">
        <w:rPr>
          <w:bCs/>
        </w:rPr>
        <w:t xml:space="preserve"> captures the level of education at a household level</w:t>
      </w:r>
      <w:proofErr w:type="gramEnd"/>
      <w:r w:rsidRPr="00D05EE1">
        <w:rPr>
          <w:bCs/>
        </w:rPr>
        <w:t xml:space="preserve">, the results are unchanged (see Technical Appendix). We present the results obtained using individual level data on education because interpretation of the impact of maternal education is clearer within this specification </w:t>
      </w:r>
      <w:r>
        <w:rPr>
          <w:bCs/>
        </w:rPr>
        <w:t>and it allows us to test for interactions between maternal education and age of youngest child</w:t>
      </w:r>
      <w:r w:rsidRPr="00D05EE1">
        <w:rPr>
          <w:bCs/>
        </w:rPr>
        <w:t>.</w:t>
      </w:r>
    </w:p>
  </w:endnote>
  <w:endnote w:id="7">
    <w:p w14:paraId="76CECACD" w14:textId="439B3D9E" w:rsidR="000C4331" w:rsidRPr="00C51E22" w:rsidRDefault="000C4331">
      <w:pPr>
        <w:pStyle w:val="EndnoteText"/>
        <w:rPr>
          <w:lang w:val="en-US"/>
        </w:rPr>
      </w:pPr>
      <w:r>
        <w:rPr>
          <w:rStyle w:val="EndnoteReference"/>
        </w:rPr>
        <w:endnoteRef/>
      </w:r>
      <w:r>
        <w:t xml:space="preserve"> This finding is consistent with </w:t>
      </w:r>
      <w:proofErr w:type="spellStart"/>
      <w:r w:rsidRPr="00C51E22">
        <w:rPr>
          <w:color w:val="282726"/>
          <w:lang w:val="en-US"/>
        </w:rPr>
        <w:t>Harkness</w:t>
      </w:r>
      <w:proofErr w:type="spellEnd"/>
      <w:r w:rsidRPr="00C51E22">
        <w:rPr>
          <w:color w:val="282726"/>
          <w:lang w:val="en-US"/>
        </w:rPr>
        <w:t xml:space="preserve"> and Evans (2011), </w:t>
      </w:r>
      <w:r>
        <w:rPr>
          <w:color w:val="282726"/>
          <w:lang w:val="en-US"/>
        </w:rPr>
        <w:t>who use</w:t>
      </w:r>
      <w:r w:rsidRPr="00C51E22">
        <w:rPr>
          <w:color w:val="282726"/>
          <w:lang w:val="en-US"/>
        </w:rPr>
        <w:t xml:space="preserve"> data from the UK </w:t>
      </w:r>
      <w:proofErr w:type="spellStart"/>
      <w:r w:rsidRPr="00C51E22">
        <w:rPr>
          <w:color w:val="282726"/>
          <w:lang w:val="en-US"/>
        </w:rPr>
        <w:t>Labour</w:t>
      </w:r>
      <w:proofErr w:type="spellEnd"/>
      <w:r w:rsidRPr="00C51E22">
        <w:rPr>
          <w:color w:val="282726"/>
          <w:lang w:val="en-US"/>
        </w:rPr>
        <w:t xml:space="preserve"> Force Survey</w:t>
      </w:r>
      <w:r>
        <w:rPr>
          <w:color w:val="282726"/>
          <w:lang w:val="en-US"/>
        </w:rPr>
        <w:t xml:space="preserve"> 2001-9 to </w:t>
      </w:r>
      <w:r w:rsidRPr="00C51E22">
        <w:rPr>
          <w:color w:val="282726"/>
          <w:lang w:val="en-US"/>
        </w:rPr>
        <w:t>explore the effect of male unemployment upon working behavior of their partners, finding that these women were more likely to remain in employment.</w:t>
      </w:r>
      <w:r>
        <w:rPr>
          <w:color w:val="282726"/>
          <w:lang w:val="en-US"/>
        </w:rPr>
        <w:t xml:space="preserve">  The impact of the recession on parental employment is explored in Aldrich et al (2016).</w:t>
      </w:r>
    </w:p>
  </w:endnote>
  <w:endnote w:id="8">
    <w:p w14:paraId="27D087BD" w14:textId="15D557E2" w:rsidR="000C4331" w:rsidRPr="00AC4365" w:rsidRDefault="000C4331" w:rsidP="00767BE7">
      <w:pPr>
        <w:pStyle w:val="EndnoteText"/>
        <w:rPr>
          <w:lang w:val="en-US"/>
        </w:rPr>
      </w:pPr>
      <w:r>
        <w:rPr>
          <w:rStyle w:val="EndnoteReference"/>
        </w:rPr>
        <w:endnoteRef/>
      </w:r>
      <w:r>
        <w:t xml:space="preserve"> </w:t>
      </w:r>
      <w:r w:rsidRPr="00AC4365">
        <w:rPr>
          <w:lang w:val="en-US"/>
        </w:rPr>
        <w:t xml:space="preserve">Working hours of fathers </w:t>
      </w:r>
      <w:r>
        <w:rPr>
          <w:lang w:val="en-US"/>
        </w:rPr>
        <w:t>are</w:t>
      </w:r>
      <w:r w:rsidRPr="00AC4365">
        <w:rPr>
          <w:lang w:val="en-US"/>
        </w:rPr>
        <w:t xml:space="preserve"> explored in more detail in </w:t>
      </w:r>
      <w:r>
        <w:rPr>
          <w:color w:val="000000"/>
        </w:rPr>
        <w:t>O’Brien et al (2016</w:t>
      </w:r>
      <w:r w:rsidRPr="00AC4365">
        <w:rPr>
          <w:color w:val="000000"/>
        </w:rPr>
        <w:t>).</w:t>
      </w:r>
    </w:p>
  </w:endnote>
  <w:endnote w:id="9">
    <w:p w14:paraId="03C8851B" w14:textId="6FA529AC" w:rsidR="000C4331" w:rsidRPr="00AC4365" w:rsidRDefault="000C4331">
      <w:pPr>
        <w:pStyle w:val="EndnoteText"/>
        <w:rPr>
          <w:lang w:val="en-US"/>
        </w:rPr>
      </w:pPr>
      <w:r w:rsidRPr="00AC4365">
        <w:rPr>
          <w:rStyle w:val="EndnoteReference"/>
        </w:rPr>
        <w:endnoteRef/>
      </w:r>
      <w:r w:rsidRPr="00AC4365">
        <w:t xml:space="preserve"> EU enlargement in </w:t>
      </w:r>
      <w:proofErr w:type="gramStart"/>
      <w:r w:rsidRPr="00AC4365">
        <w:t>2004,</w:t>
      </w:r>
      <w:proofErr w:type="gramEnd"/>
      <w:r w:rsidRPr="00AC4365">
        <w:t xml:space="preserve"> </w:t>
      </w:r>
      <w:r>
        <w:t>meant that m</w:t>
      </w:r>
      <w:r w:rsidRPr="00AC4365">
        <w:rPr>
          <w:rFonts w:cs="Times"/>
        </w:rPr>
        <w:t xml:space="preserve">igration from the EU12 to the UK rose significantly over this period.  </w:t>
      </w:r>
      <w:proofErr w:type="spellStart"/>
      <w:r w:rsidRPr="00AC4365">
        <w:rPr>
          <w:rFonts w:cs="Times"/>
        </w:rPr>
        <w:t>Dustmann</w:t>
      </w:r>
      <w:proofErr w:type="spellEnd"/>
      <w:r w:rsidRPr="00AC4365">
        <w:rPr>
          <w:rFonts w:cs="Times"/>
        </w:rPr>
        <w:t xml:space="preserve"> and </w:t>
      </w:r>
      <w:proofErr w:type="spellStart"/>
      <w:r w:rsidRPr="00AC4365">
        <w:rPr>
          <w:rFonts w:cs="Times"/>
        </w:rPr>
        <w:t>Frattini</w:t>
      </w:r>
      <w:proofErr w:type="spellEnd"/>
      <w:r w:rsidRPr="00AC4365">
        <w:rPr>
          <w:rFonts w:cs="Times"/>
        </w:rPr>
        <w:t xml:space="preserve"> (2014) find that migrants from the EU-12 have higher employment rates than the ‘native’ </w:t>
      </w:r>
      <w:proofErr w:type="gramStart"/>
      <w:r w:rsidRPr="00AC4365">
        <w:rPr>
          <w:rFonts w:cs="Times"/>
        </w:rPr>
        <w:t>population,</w:t>
      </w:r>
      <w:proofErr w:type="gramEnd"/>
      <w:r w:rsidRPr="00AC4365">
        <w:rPr>
          <w:rFonts w:cs="Times"/>
        </w:rPr>
        <w:t xml:space="preserve"> therefore this changing demographic is likely to contribute to shifting patterns in aggregate employment.  However, </w:t>
      </w:r>
      <w:r w:rsidRPr="00AC4365">
        <w:t>our study looks at couple households with children</w:t>
      </w:r>
      <w:r w:rsidRPr="00AC4365">
        <w:rPr>
          <w:rFonts w:cs="Times"/>
        </w:rPr>
        <w:t xml:space="preserve"> and the EU-12 migrant group are young and less likely to be parents</w:t>
      </w:r>
      <w:r>
        <w:rPr>
          <w:rFonts w:cs="Times"/>
        </w:rPr>
        <w:t xml:space="preserve"> </w:t>
      </w:r>
      <w:r w:rsidRPr="00AC4365">
        <w:t xml:space="preserve">and less likely to be included in our sample.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85110"/>
      <w:docPartObj>
        <w:docPartGallery w:val="Page Numbers (Bottom of Page)"/>
        <w:docPartUnique/>
      </w:docPartObj>
    </w:sdtPr>
    <w:sdtEndPr>
      <w:rPr>
        <w:noProof/>
      </w:rPr>
    </w:sdtEndPr>
    <w:sdtContent>
      <w:p w14:paraId="32EDB11F" w14:textId="77777777" w:rsidR="000C4331" w:rsidRDefault="000C4331">
        <w:pPr>
          <w:pStyle w:val="Footer"/>
          <w:jc w:val="center"/>
        </w:pPr>
        <w:r>
          <w:fldChar w:fldCharType="begin"/>
        </w:r>
        <w:r>
          <w:instrText xml:space="preserve"> PAGE   \* MERGEFORMAT </w:instrText>
        </w:r>
        <w:r>
          <w:fldChar w:fldCharType="separate"/>
        </w:r>
        <w:r w:rsidR="00E14CA7">
          <w:rPr>
            <w:noProof/>
          </w:rPr>
          <w:t>30</w:t>
        </w:r>
        <w:r>
          <w:rPr>
            <w:noProof/>
          </w:rPr>
          <w:fldChar w:fldCharType="end"/>
        </w:r>
      </w:p>
    </w:sdtContent>
  </w:sdt>
  <w:p w14:paraId="63B0B3E6" w14:textId="77777777" w:rsidR="000C4331" w:rsidRDefault="000C43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DB68B" w14:textId="77777777" w:rsidR="000C4331" w:rsidRDefault="000C4331" w:rsidP="009A2FC0">
      <w:r>
        <w:separator/>
      </w:r>
    </w:p>
  </w:footnote>
  <w:footnote w:type="continuationSeparator" w:id="0">
    <w:p w14:paraId="31F6E493" w14:textId="77777777" w:rsidR="000C4331" w:rsidRDefault="000C4331" w:rsidP="009A2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75563"/>
    <w:multiLevelType w:val="hybridMultilevel"/>
    <w:tmpl w:val="F56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10661"/>
    <w:multiLevelType w:val="hybridMultilevel"/>
    <w:tmpl w:val="2C704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D23D34"/>
    <w:multiLevelType w:val="hybridMultilevel"/>
    <w:tmpl w:val="64C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C00F6"/>
    <w:multiLevelType w:val="hybridMultilevel"/>
    <w:tmpl w:val="B126B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EA5536"/>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3066A"/>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94AE0"/>
    <w:multiLevelType w:val="hybridMultilevel"/>
    <w:tmpl w:val="5196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37591"/>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735AE"/>
    <w:multiLevelType w:val="hybridMultilevel"/>
    <w:tmpl w:val="3FB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4073A"/>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F4C65"/>
    <w:multiLevelType w:val="hybridMultilevel"/>
    <w:tmpl w:val="0F36D354"/>
    <w:lvl w:ilvl="0" w:tplc="DE96C96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107B4"/>
    <w:multiLevelType w:val="hybridMultilevel"/>
    <w:tmpl w:val="0E2E6A80"/>
    <w:lvl w:ilvl="0" w:tplc="FD7E5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96EBB"/>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9B72E3"/>
    <w:multiLevelType w:val="hybridMultilevel"/>
    <w:tmpl w:val="5DE46E08"/>
    <w:lvl w:ilvl="0" w:tplc="8D5807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24854C9"/>
    <w:multiLevelType w:val="hybridMultilevel"/>
    <w:tmpl w:val="0C3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8B7E63"/>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8E5002"/>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AD40A2"/>
    <w:multiLevelType w:val="hybridMultilevel"/>
    <w:tmpl w:val="A6C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F7785"/>
    <w:multiLevelType w:val="hybridMultilevel"/>
    <w:tmpl w:val="E3143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F6ABB"/>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222069"/>
    <w:multiLevelType w:val="hybridMultilevel"/>
    <w:tmpl w:val="A5041714"/>
    <w:lvl w:ilvl="0" w:tplc="D2CA4988">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A092109"/>
    <w:multiLevelType w:val="hybridMultilevel"/>
    <w:tmpl w:val="D106642C"/>
    <w:lvl w:ilvl="0" w:tplc="D9CE5B88">
      <w:start w:val="2011"/>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747BC2"/>
    <w:multiLevelType w:val="hybridMultilevel"/>
    <w:tmpl w:val="3BA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032EF"/>
    <w:multiLevelType w:val="hybridMultilevel"/>
    <w:tmpl w:val="C1E04DBC"/>
    <w:lvl w:ilvl="0" w:tplc="AB94D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4048F6"/>
    <w:multiLevelType w:val="hybridMultilevel"/>
    <w:tmpl w:val="74CC1482"/>
    <w:lvl w:ilvl="0" w:tplc="A9B62492">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50288"/>
    <w:multiLevelType w:val="hybridMultilevel"/>
    <w:tmpl w:val="D17C2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64029A"/>
    <w:multiLevelType w:val="hybridMultilevel"/>
    <w:tmpl w:val="7D8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73148"/>
    <w:multiLevelType w:val="hybridMultilevel"/>
    <w:tmpl w:val="8B2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23"/>
  </w:num>
  <w:num w:numId="6">
    <w:abstractNumId w:val="22"/>
  </w:num>
  <w:num w:numId="7">
    <w:abstractNumId w:val="18"/>
  </w:num>
  <w:num w:numId="8">
    <w:abstractNumId w:val="6"/>
  </w:num>
  <w:num w:numId="9">
    <w:abstractNumId w:val="11"/>
  </w:num>
  <w:num w:numId="10">
    <w:abstractNumId w:val="17"/>
  </w:num>
  <w:num w:numId="11">
    <w:abstractNumId w:val="9"/>
  </w:num>
  <w:num w:numId="12">
    <w:abstractNumId w:val="21"/>
  </w:num>
  <w:num w:numId="13">
    <w:abstractNumId w:val="14"/>
  </w:num>
  <w:num w:numId="14">
    <w:abstractNumId w:val="27"/>
  </w:num>
  <w:num w:numId="15">
    <w:abstractNumId w:val="29"/>
  </w:num>
  <w:num w:numId="16">
    <w:abstractNumId w:val="10"/>
  </w:num>
  <w:num w:numId="17">
    <w:abstractNumId w:val="2"/>
  </w:num>
  <w:num w:numId="18">
    <w:abstractNumId w:val="8"/>
  </w:num>
  <w:num w:numId="19">
    <w:abstractNumId w:val="0"/>
  </w:num>
  <w:num w:numId="20">
    <w:abstractNumId w:val="1"/>
  </w:num>
  <w:num w:numId="21">
    <w:abstractNumId w:val="24"/>
  </w:num>
  <w:num w:numId="22">
    <w:abstractNumId w:val="4"/>
  </w:num>
  <w:num w:numId="23">
    <w:abstractNumId w:val="19"/>
  </w:num>
  <w:num w:numId="24">
    <w:abstractNumId w:val="26"/>
  </w:num>
  <w:num w:numId="25">
    <w:abstractNumId w:val="28"/>
  </w:num>
  <w:num w:numId="26">
    <w:abstractNumId w:val="3"/>
  </w:num>
  <w:num w:numId="27">
    <w:abstractNumId w:val="5"/>
  </w:num>
  <w:num w:numId="28">
    <w:abstractNumId w:val="12"/>
  </w:num>
  <w:num w:numId="29">
    <w:abstractNumId w:val="25"/>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Speight">
    <w15:presenceInfo w15:providerId="Windows Live" w15:userId="d8d65d250238cbed"/>
  </w15:person>
  <w15:person w15:author="Margaret O'Brien">
    <w15:presenceInfo w15:providerId="AD" w15:userId="S-1-5-21-3713123752-1802898638-48235876-35299"/>
  </w15:person>
  <w15:person w15:author="Matthew Aldrich (ECO)">
    <w15:presenceInfo w15:providerId="AD" w15:userId="S-1-5-21-1202660629-790525478-1417001333-105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04"/>
    <w:rsid w:val="00000AC7"/>
    <w:rsid w:val="00001EFE"/>
    <w:rsid w:val="000046E4"/>
    <w:rsid w:val="00006627"/>
    <w:rsid w:val="00007529"/>
    <w:rsid w:val="00007F2F"/>
    <w:rsid w:val="00012628"/>
    <w:rsid w:val="00012CD1"/>
    <w:rsid w:val="00013022"/>
    <w:rsid w:val="000152D4"/>
    <w:rsid w:val="00015F41"/>
    <w:rsid w:val="000162A2"/>
    <w:rsid w:val="000214C4"/>
    <w:rsid w:val="00023106"/>
    <w:rsid w:val="0002428F"/>
    <w:rsid w:val="00027043"/>
    <w:rsid w:val="00031EB6"/>
    <w:rsid w:val="000350A4"/>
    <w:rsid w:val="00035D24"/>
    <w:rsid w:val="00036920"/>
    <w:rsid w:val="00036B2E"/>
    <w:rsid w:val="00043302"/>
    <w:rsid w:val="00046C40"/>
    <w:rsid w:val="00046ECF"/>
    <w:rsid w:val="00047931"/>
    <w:rsid w:val="00047F87"/>
    <w:rsid w:val="00051B7F"/>
    <w:rsid w:val="00051E83"/>
    <w:rsid w:val="00055061"/>
    <w:rsid w:val="00055925"/>
    <w:rsid w:val="00055E91"/>
    <w:rsid w:val="0005677C"/>
    <w:rsid w:val="0006319A"/>
    <w:rsid w:val="0006575E"/>
    <w:rsid w:val="000674E6"/>
    <w:rsid w:val="00067C6C"/>
    <w:rsid w:val="00070514"/>
    <w:rsid w:val="0007297E"/>
    <w:rsid w:val="000734D5"/>
    <w:rsid w:val="000737EF"/>
    <w:rsid w:val="00075A92"/>
    <w:rsid w:val="00075BD8"/>
    <w:rsid w:val="0007601A"/>
    <w:rsid w:val="00076887"/>
    <w:rsid w:val="00077A6F"/>
    <w:rsid w:val="00086C95"/>
    <w:rsid w:val="00086D52"/>
    <w:rsid w:val="000877D5"/>
    <w:rsid w:val="00087BB7"/>
    <w:rsid w:val="000904F3"/>
    <w:rsid w:val="00090815"/>
    <w:rsid w:val="00090A57"/>
    <w:rsid w:val="00092F8B"/>
    <w:rsid w:val="0009412C"/>
    <w:rsid w:val="000945C0"/>
    <w:rsid w:val="0009483E"/>
    <w:rsid w:val="00094A0B"/>
    <w:rsid w:val="000958AC"/>
    <w:rsid w:val="0009646A"/>
    <w:rsid w:val="000972F7"/>
    <w:rsid w:val="000A15E0"/>
    <w:rsid w:val="000A1C44"/>
    <w:rsid w:val="000A355E"/>
    <w:rsid w:val="000B0FCD"/>
    <w:rsid w:val="000B2AF6"/>
    <w:rsid w:val="000B4E8E"/>
    <w:rsid w:val="000B5B11"/>
    <w:rsid w:val="000B5D40"/>
    <w:rsid w:val="000B6270"/>
    <w:rsid w:val="000B6E2D"/>
    <w:rsid w:val="000B7272"/>
    <w:rsid w:val="000B79EE"/>
    <w:rsid w:val="000B7D5C"/>
    <w:rsid w:val="000C0642"/>
    <w:rsid w:val="000C0893"/>
    <w:rsid w:val="000C25ED"/>
    <w:rsid w:val="000C4331"/>
    <w:rsid w:val="000C44E5"/>
    <w:rsid w:val="000C57E6"/>
    <w:rsid w:val="000C6071"/>
    <w:rsid w:val="000C67A3"/>
    <w:rsid w:val="000C6861"/>
    <w:rsid w:val="000D035B"/>
    <w:rsid w:val="000D1DBE"/>
    <w:rsid w:val="000D1F6F"/>
    <w:rsid w:val="000D2C81"/>
    <w:rsid w:val="000D3752"/>
    <w:rsid w:val="000D4B9B"/>
    <w:rsid w:val="000D5D94"/>
    <w:rsid w:val="000D7C56"/>
    <w:rsid w:val="000E0210"/>
    <w:rsid w:val="000E0DAF"/>
    <w:rsid w:val="000E1D28"/>
    <w:rsid w:val="000E4D0D"/>
    <w:rsid w:val="000E64C2"/>
    <w:rsid w:val="000E6757"/>
    <w:rsid w:val="000E760C"/>
    <w:rsid w:val="000E760D"/>
    <w:rsid w:val="000E77FA"/>
    <w:rsid w:val="000F0003"/>
    <w:rsid w:val="000F33AA"/>
    <w:rsid w:val="000F4298"/>
    <w:rsid w:val="000F4E65"/>
    <w:rsid w:val="000F4EFB"/>
    <w:rsid w:val="000F4FA9"/>
    <w:rsid w:val="00100333"/>
    <w:rsid w:val="00100D06"/>
    <w:rsid w:val="00102D30"/>
    <w:rsid w:val="00103195"/>
    <w:rsid w:val="00103784"/>
    <w:rsid w:val="00104888"/>
    <w:rsid w:val="0010716F"/>
    <w:rsid w:val="00110D08"/>
    <w:rsid w:val="00111119"/>
    <w:rsid w:val="00114D4D"/>
    <w:rsid w:val="00115393"/>
    <w:rsid w:val="0011544D"/>
    <w:rsid w:val="00115C40"/>
    <w:rsid w:val="00115FA1"/>
    <w:rsid w:val="001178D0"/>
    <w:rsid w:val="001206BB"/>
    <w:rsid w:val="001207FE"/>
    <w:rsid w:val="00120C13"/>
    <w:rsid w:val="001210EF"/>
    <w:rsid w:val="0012139F"/>
    <w:rsid w:val="00121869"/>
    <w:rsid w:val="00122EAF"/>
    <w:rsid w:val="00124CA9"/>
    <w:rsid w:val="001262F6"/>
    <w:rsid w:val="0012671B"/>
    <w:rsid w:val="00127A5C"/>
    <w:rsid w:val="001327F3"/>
    <w:rsid w:val="00133E42"/>
    <w:rsid w:val="001347B0"/>
    <w:rsid w:val="0013650A"/>
    <w:rsid w:val="001370A7"/>
    <w:rsid w:val="00137239"/>
    <w:rsid w:val="001374CF"/>
    <w:rsid w:val="00140436"/>
    <w:rsid w:val="00140F1E"/>
    <w:rsid w:val="00142455"/>
    <w:rsid w:val="00142B09"/>
    <w:rsid w:val="00142E75"/>
    <w:rsid w:val="00144940"/>
    <w:rsid w:val="0014524D"/>
    <w:rsid w:val="00145AFE"/>
    <w:rsid w:val="00146DC5"/>
    <w:rsid w:val="00147B7D"/>
    <w:rsid w:val="00150CCC"/>
    <w:rsid w:val="001512BE"/>
    <w:rsid w:val="001523F2"/>
    <w:rsid w:val="00152DF4"/>
    <w:rsid w:val="001579FA"/>
    <w:rsid w:val="00157F5B"/>
    <w:rsid w:val="001608C4"/>
    <w:rsid w:val="001610AC"/>
    <w:rsid w:val="001632B0"/>
    <w:rsid w:val="001658E5"/>
    <w:rsid w:val="0016719E"/>
    <w:rsid w:val="00172E66"/>
    <w:rsid w:val="00173374"/>
    <w:rsid w:val="0017554D"/>
    <w:rsid w:val="001770C0"/>
    <w:rsid w:val="001816B0"/>
    <w:rsid w:val="0018187E"/>
    <w:rsid w:val="00181B87"/>
    <w:rsid w:val="001843EF"/>
    <w:rsid w:val="001860B0"/>
    <w:rsid w:val="001868EB"/>
    <w:rsid w:val="00190BC5"/>
    <w:rsid w:val="001950C8"/>
    <w:rsid w:val="001953A3"/>
    <w:rsid w:val="001A2AD1"/>
    <w:rsid w:val="001A2F3F"/>
    <w:rsid w:val="001A4BAD"/>
    <w:rsid w:val="001A5B60"/>
    <w:rsid w:val="001A5C59"/>
    <w:rsid w:val="001A61BF"/>
    <w:rsid w:val="001A702A"/>
    <w:rsid w:val="001B0DF5"/>
    <w:rsid w:val="001B0F65"/>
    <w:rsid w:val="001B1300"/>
    <w:rsid w:val="001B345B"/>
    <w:rsid w:val="001B3D79"/>
    <w:rsid w:val="001B517E"/>
    <w:rsid w:val="001B5C64"/>
    <w:rsid w:val="001B5FFB"/>
    <w:rsid w:val="001B6DBA"/>
    <w:rsid w:val="001B7432"/>
    <w:rsid w:val="001C2784"/>
    <w:rsid w:val="001C31E4"/>
    <w:rsid w:val="001C3C09"/>
    <w:rsid w:val="001C4440"/>
    <w:rsid w:val="001C5C89"/>
    <w:rsid w:val="001C6CC6"/>
    <w:rsid w:val="001C7736"/>
    <w:rsid w:val="001C7DBE"/>
    <w:rsid w:val="001D0BBD"/>
    <w:rsid w:val="001D0CC9"/>
    <w:rsid w:val="001D1F6A"/>
    <w:rsid w:val="001D41D8"/>
    <w:rsid w:val="001D5AFC"/>
    <w:rsid w:val="001D6AD5"/>
    <w:rsid w:val="001E1031"/>
    <w:rsid w:val="001E299F"/>
    <w:rsid w:val="001E42F4"/>
    <w:rsid w:val="001E53CA"/>
    <w:rsid w:val="001E6F39"/>
    <w:rsid w:val="001F0B5C"/>
    <w:rsid w:val="001F0EF2"/>
    <w:rsid w:val="001F1C34"/>
    <w:rsid w:val="001F2997"/>
    <w:rsid w:val="001F2C9D"/>
    <w:rsid w:val="001F3970"/>
    <w:rsid w:val="001F6BAB"/>
    <w:rsid w:val="001F77D8"/>
    <w:rsid w:val="00201666"/>
    <w:rsid w:val="00202535"/>
    <w:rsid w:val="00203CAD"/>
    <w:rsid w:val="00204974"/>
    <w:rsid w:val="00204CEA"/>
    <w:rsid w:val="0020602F"/>
    <w:rsid w:val="00207C30"/>
    <w:rsid w:val="0021181C"/>
    <w:rsid w:val="002123A1"/>
    <w:rsid w:val="00212893"/>
    <w:rsid w:val="002128BE"/>
    <w:rsid w:val="002133E7"/>
    <w:rsid w:val="002138FF"/>
    <w:rsid w:val="002139AC"/>
    <w:rsid w:val="002167EE"/>
    <w:rsid w:val="00216E48"/>
    <w:rsid w:val="00217164"/>
    <w:rsid w:val="002205D1"/>
    <w:rsid w:val="00220912"/>
    <w:rsid w:val="00220D6E"/>
    <w:rsid w:val="00224063"/>
    <w:rsid w:val="002243D4"/>
    <w:rsid w:val="00230723"/>
    <w:rsid w:val="002314D0"/>
    <w:rsid w:val="00231AED"/>
    <w:rsid w:val="002327B9"/>
    <w:rsid w:val="00234233"/>
    <w:rsid w:val="00234422"/>
    <w:rsid w:val="00237896"/>
    <w:rsid w:val="00237942"/>
    <w:rsid w:val="00241ED0"/>
    <w:rsid w:val="00242604"/>
    <w:rsid w:val="00242D63"/>
    <w:rsid w:val="00244A6D"/>
    <w:rsid w:val="0024610E"/>
    <w:rsid w:val="00246369"/>
    <w:rsid w:val="00246E53"/>
    <w:rsid w:val="00246E76"/>
    <w:rsid w:val="0025053A"/>
    <w:rsid w:val="002511AE"/>
    <w:rsid w:val="00252129"/>
    <w:rsid w:val="00252C31"/>
    <w:rsid w:val="00253DA2"/>
    <w:rsid w:val="00254275"/>
    <w:rsid w:val="0025576D"/>
    <w:rsid w:val="0025694E"/>
    <w:rsid w:val="00257462"/>
    <w:rsid w:val="00260592"/>
    <w:rsid w:val="0026113D"/>
    <w:rsid w:val="002611A1"/>
    <w:rsid w:val="00263455"/>
    <w:rsid w:val="0026354D"/>
    <w:rsid w:val="002647B5"/>
    <w:rsid w:val="0027026F"/>
    <w:rsid w:val="00271DCC"/>
    <w:rsid w:val="0027451D"/>
    <w:rsid w:val="002768CA"/>
    <w:rsid w:val="00277883"/>
    <w:rsid w:val="00280156"/>
    <w:rsid w:val="0028129F"/>
    <w:rsid w:val="0028134F"/>
    <w:rsid w:val="00282EF1"/>
    <w:rsid w:val="002837E8"/>
    <w:rsid w:val="00286163"/>
    <w:rsid w:val="002864F0"/>
    <w:rsid w:val="00287E51"/>
    <w:rsid w:val="00291810"/>
    <w:rsid w:val="002931B6"/>
    <w:rsid w:val="00293C01"/>
    <w:rsid w:val="002941DE"/>
    <w:rsid w:val="002A2239"/>
    <w:rsid w:val="002A39FF"/>
    <w:rsid w:val="002A3DF5"/>
    <w:rsid w:val="002A4D7E"/>
    <w:rsid w:val="002A5044"/>
    <w:rsid w:val="002A5669"/>
    <w:rsid w:val="002A5C3F"/>
    <w:rsid w:val="002A6653"/>
    <w:rsid w:val="002B15A1"/>
    <w:rsid w:val="002B2034"/>
    <w:rsid w:val="002B252F"/>
    <w:rsid w:val="002B310E"/>
    <w:rsid w:val="002B3EAB"/>
    <w:rsid w:val="002B453F"/>
    <w:rsid w:val="002B5F6D"/>
    <w:rsid w:val="002B6696"/>
    <w:rsid w:val="002B7144"/>
    <w:rsid w:val="002B7CEB"/>
    <w:rsid w:val="002C14E5"/>
    <w:rsid w:val="002C1F81"/>
    <w:rsid w:val="002C4145"/>
    <w:rsid w:val="002C4DEF"/>
    <w:rsid w:val="002C5941"/>
    <w:rsid w:val="002C662A"/>
    <w:rsid w:val="002C79B6"/>
    <w:rsid w:val="002C7DF6"/>
    <w:rsid w:val="002D1159"/>
    <w:rsid w:val="002D1C1C"/>
    <w:rsid w:val="002D2076"/>
    <w:rsid w:val="002D219B"/>
    <w:rsid w:val="002D30B5"/>
    <w:rsid w:val="002D463A"/>
    <w:rsid w:val="002E0392"/>
    <w:rsid w:val="002E14E9"/>
    <w:rsid w:val="002E1603"/>
    <w:rsid w:val="002E22B3"/>
    <w:rsid w:val="002E2E0F"/>
    <w:rsid w:val="002E4B2F"/>
    <w:rsid w:val="002E51AD"/>
    <w:rsid w:val="002E5AEC"/>
    <w:rsid w:val="002E6A77"/>
    <w:rsid w:val="002E6D16"/>
    <w:rsid w:val="002E6D84"/>
    <w:rsid w:val="002F25D8"/>
    <w:rsid w:val="002F2F93"/>
    <w:rsid w:val="002F3CF7"/>
    <w:rsid w:val="002F667C"/>
    <w:rsid w:val="002F7CE1"/>
    <w:rsid w:val="003022EE"/>
    <w:rsid w:val="003027A1"/>
    <w:rsid w:val="00303D8E"/>
    <w:rsid w:val="00306BCC"/>
    <w:rsid w:val="00307163"/>
    <w:rsid w:val="00310B17"/>
    <w:rsid w:val="003115E6"/>
    <w:rsid w:val="00311D28"/>
    <w:rsid w:val="00311E02"/>
    <w:rsid w:val="00313DBA"/>
    <w:rsid w:val="00323A82"/>
    <w:rsid w:val="003247CA"/>
    <w:rsid w:val="0032507F"/>
    <w:rsid w:val="00326C67"/>
    <w:rsid w:val="00327D5C"/>
    <w:rsid w:val="00327ED1"/>
    <w:rsid w:val="003310F7"/>
    <w:rsid w:val="003318F1"/>
    <w:rsid w:val="003322FE"/>
    <w:rsid w:val="00333065"/>
    <w:rsid w:val="0033318B"/>
    <w:rsid w:val="00333AE2"/>
    <w:rsid w:val="00333BE8"/>
    <w:rsid w:val="00333E0B"/>
    <w:rsid w:val="00337671"/>
    <w:rsid w:val="00337CE4"/>
    <w:rsid w:val="00340C1A"/>
    <w:rsid w:val="003418CC"/>
    <w:rsid w:val="00341BDD"/>
    <w:rsid w:val="00341CE4"/>
    <w:rsid w:val="00341D49"/>
    <w:rsid w:val="00342F5F"/>
    <w:rsid w:val="0034726E"/>
    <w:rsid w:val="0034729F"/>
    <w:rsid w:val="00347F12"/>
    <w:rsid w:val="003500C3"/>
    <w:rsid w:val="00350919"/>
    <w:rsid w:val="0035387A"/>
    <w:rsid w:val="00355CD1"/>
    <w:rsid w:val="00360288"/>
    <w:rsid w:val="003610A0"/>
    <w:rsid w:val="00361BB7"/>
    <w:rsid w:val="00362312"/>
    <w:rsid w:val="0036294B"/>
    <w:rsid w:val="003653C5"/>
    <w:rsid w:val="003657B7"/>
    <w:rsid w:val="00365BEF"/>
    <w:rsid w:val="00365D4E"/>
    <w:rsid w:val="00365DEB"/>
    <w:rsid w:val="00365EDB"/>
    <w:rsid w:val="003664E5"/>
    <w:rsid w:val="00371B94"/>
    <w:rsid w:val="00372EF7"/>
    <w:rsid w:val="0037324C"/>
    <w:rsid w:val="003750E2"/>
    <w:rsid w:val="003755DC"/>
    <w:rsid w:val="00376CEA"/>
    <w:rsid w:val="00377272"/>
    <w:rsid w:val="003777F1"/>
    <w:rsid w:val="003800FF"/>
    <w:rsid w:val="0038096E"/>
    <w:rsid w:val="00380F86"/>
    <w:rsid w:val="00381DF4"/>
    <w:rsid w:val="003826F5"/>
    <w:rsid w:val="00383644"/>
    <w:rsid w:val="00385FB8"/>
    <w:rsid w:val="00386031"/>
    <w:rsid w:val="003866A4"/>
    <w:rsid w:val="00386D6B"/>
    <w:rsid w:val="00387B42"/>
    <w:rsid w:val="0039057F"/>
    <w:rsid w:val="003906C3"/>
    <w:rsid w:val="0039087F"/>
    <w:rsid w:val="00390899"/>
    <w:rsid w:val="0039272D"/>
    <w:rsid w:val="00393205"/>
    <w:rsid w:val="00393FAB"/>
    <w:rsid w:val="00396C33"/>
    <w:rsid w:val="003A1AAC"/>
    <w:rsid w:val="003A24B6"/>
    <w:rsid w:val="003A2CB8"/>
    <w:rsid w:val="003A4BF5"/>
    <w:rsid w:val="003A4F30"/>
    <w:rsid w:val="003A614E"/>
    <w:rsid w:val="003A6555"/>
    <w:rsid w:val="003A7CB7"/>
    <w:rsid w:val="003B0879"/>
    <w:rsid w:val="003B1EE7"/>
    <w:rsid w:val="003B28F9"/>
    <w:rsid w:val="003B3648"/>
    <w:rsid w:val="003B3758"/>
    <w:rsid w:val="003B4634"/>
    <w:rsid w:val="003B79EB"/>
    <w:rsid w:val="003C2A95"/>
    <w:rsid w:val="003C3515"/>
    <w:rsid w:val="003C3ADB"/>
    <w:rsid w:val="003C469E"/>
    <w:rsid w:val="003C479A"/>
    <w:rsid w:val="003C5369"/>
    <w:rsid w:val="003C638E"/>
    <w:rsid w:val="003C757A"/>
    <w:rsid w:val="003D1565"/>
    <w:rsid w:val="003D2647"/>
    <w:rsid w:val="003D4447"/>
    <w:rsid w:val="003D49D2"/>
    <w:rsid w:val="003D741E"/>
    <w:rsid w:val="003E0115"/>
    <w:rsid w:val="003E032D"/>
    <w:rsid w:val="003E1567"/>
    <w:rsid w:val="003E6A15"/>
    <w:rsid w:val="003F01B9"/>
    <w:rsid w:val="003F1C96"/>
    <w:rsid w:val="003F1CED"/>
    <w:rsid w:val="003F254C"/>
    <w:rsid w:val="003F2807"/>
    <w:rsid w:val="00400C65"/>
    <w:rsid w:val="00401D93"/>
    <w:rsid w:val="0040609C"/>
    <w:rsid w:val="00406F52"/>
    <w:rsid w:val="004070C5"/>
    <w:rsid w:val="004070F7"/>
    <w:rsid w:val="00407BFA"/>
    <w:rsid w:val="00410930"/>
    <w:rsid w:val="004133B5"/>
    <w:rsid w:val="00413EFD"/>
    <w:rsid w:val="00413F23"/>
    <w:rsid w:val="004154DC"/>
    <w:rsid w:val="00425DA5"/>
    <w:rsid w:val="00426FF1"/>
    <w:rsid w:val="00430723"/>
    <w:rsid w:val="0043325F"/>
    <w:rsid w:val="00433E4B"/>
    <w:rsid w:val="00433FE5"/>
    <w:rsid w:val="00440587"/>
    <w:rsid w:val="00443647"/>
    <w:rsid w:val="00443955"/>
    <w:rsid w:val="00447A0D"/>
    <w:rsid w:val="00447E74"/>
    <w:rsid w:val="004509B3"/>
    <w:rsid w:val="00450D5B"/>
    <w:rsid w:val="0045234F"/>
    <w:rsid w:val="0045242B"/>
    <w:rsid w:val="004526AA"/>
    <w:rsid w:val="004544C9"/>
    <w:rsid w:val="004552B9"/>
    <w:rsid w:val="004566AA"/>
    <w:rsid w:val="00457542"/>
    <w:rsid w:val="00462BE1"/>
    <w:rsid w:val="004641E9"/>
    <w:rsid w:val="0046639F"/>
    <w:rsid w:val="00467E20"/>
    <w:rsid w:val="00471BB2"/>
    <w:rsid w:val="00471F03"/>
    <w:rsid w:val="00472FC2"/>
    <w:rsid w:val="00473257"/>
    <w:rsid w:val="004749F1"/>
    <w:rsid w:val="004779D4"/>
    <w:rsid w:val="00477D91"/>
    <w:rsid w:val="0048041F"/>
    <w:rsid w:val="00481FB8"/>
    <w:rsid w:val="0048257E"/>
    <w:rsid w:val="004834D4"/>
    <w:rsid w:val="00484245"/>
    <w:rsid w:val="004851F3"/>
    <w:rsid w:val="00487873"/>
    <w:rsid w:val="00487A8B"/>
    <w:rsid w:val="0049055A"/>
    <w:rsid w:val="004915C9"/>
    <w:rsid w:val="0049323E"/>
    <w:rsid w:val="00493F3E"/>
    <w:rsid w:val="00494905"/>
    <w:rsid w:val="00496F5D"/>
    <w:rsid w:val="004A1C81"/>
    <w:rsid w:val="004A42CE"/>
    <w:rsid w:val="004A4CD4"/>
    <w:rsid w:val="004A557B"/>
    <w:rsid w:val="004A5CBE"/>
    <w:rsid w:val="004A77FB"/>
    <w:rsid w:val="004B0402"/>
    <w:rsid w:val="004B1B4A"/>
    <w:rsid w:val="004B3C13"/>
    <w:rsid w:val="004B3F08"/>
    <w:rsid w:val="004B3FDC"/>
    <w:rsid w:val="004B4BAD"/>
    <w:rsid w:val="004B4F07"/>
    <w:rsid w:val="004B5208"/>
    <w:rsid w:val="004B59F7"/>
    <w:rsid w:val="004B6039"/>
    <w:rsid w:val="004B64A9"/>
    <w:rsid w:val="004B7118"/>
    <w:rsid w:val="004B79AE"/>
    <w:rsid w:val="004C059D"/>
    <w:rsid w:val="004C1144"/>
    <w:rsid w:val="004C32CC"/>
    <w:rsid w:val="004C498E"/>
    <w:rsid w:val="004C5D5E"/>
    <w:rsid w:val="004C6CE9"/>
    <w:rsid w:val="004D1CE1"/>
    <w:rsid w:val="004D389E"/>
    <w:rsid w:val="004D44DC"/>
    <w:rsid w:val="004D587B"/>
    <w:rsid w:val="004D6F79"/>
    <w:rsid w:val="004E1365"/>
    <w:rsid w:val="004E1DAF"/>
    <w:rsid w:val="004E27D8"/>
    <w:rsid w:val="004E3AB7"/>
    <w:rsid w:val="004E6970"/>
    <w:rsid w:val="004E73B4"/>
    <w:rsid w:val="004F1D45"/>
    <w:rsid w:val="004F258F"/>
    <w:rsid w:val="004F2C20"/>
    <w:rsid w:val="004F45EE"/>
    <w:rsid w:val="004F56B1"/>
    <w:rsid w:val="004F6209"/>
    <w:rsid w:val="00500B05"/>
    <w:rsid w:val="005020DA"/>
    <w:rsid w:val="0050361A"/>
    <w:rsid w:val="00503ADA"/>
    <w:rsid w:val="0050417A"/>
    <w:rsid w:val="00504F2C"/>
    <w:rsid w:val="005067E5"/>
    <w:rsid w:val="005119FE"/>
    <w:rsid w:val="00512E2B"/>
    <w:rsid w:val="0051359D"/>
    <w:rsid w:val="00513AE7"/>
    <w:rsid w:val="00514D0C"/>
    <w:rsid w:val="00515302"/>
    <w:rsid w:val="00516CDD"/>
    <w:rsid w:val="00516F27"/>
    <w:rsid w:val="00516FE8"/>
    <w:rsid w:val="00520F5E"/>
    <w:rsid w:val="00522868"/>
    <w:rsid w:val="00522ED4"/>
    <w:rsid w:val="00523343"/>
    <w:rsid w:val="0052461C"/>
    <w:rsid w:val="005253F2"/>
    <w:rsid w:val="005279CF"/>
    <w:rsid w:val="005301B9"/>
    <w:rsid w:val="005305DD"/>
    <w:rsid w:val="00531A10"/>
    <w:rsid w:val="00532A6A"/>
    <w:rsid w:val="0053364F"/>
    <w:rsid w:val="00533EC3"/>
    <w:rsid w:val="00534B53"/>
    <w:rsid w:val="00535018"/>
    <w:rsid w:val="00535674"/>
    <w:rsid w:val="005366D8"/>
    <w:rsid w:val="00536D48"/>
    <w:rsid w:val="00540756"/>
    <w:rsid w:val="005417D9"/>
    <w:rsid w:val="005421CA"/>
    <w:rsid w:val="00542A61"/>
    <w:rsid w:val="0054443C"/>
    <w:rsid w:val="005446B9"/>
    <w:rsid w:val="00546007"/>
    <w:rsid w:val="005469DF"/>
    <w:rsid w:val="00547E29"/>
    <w:rsid w:val="00550FAC"/>
    <w:rsid w:val="0055260D"/>
    <w:rsid w:val="00552E94"/>
    <w:rsid w:val="00555317"/>
    <w:rsid w:val="00556855"/>
    <w:rsid w:val="00556AB0"/>
    <w:rsid w:val="00556E84"/>
    <w:rsid w:val="00561B13"/>
    <w:rsid w:val="005622D7"/>
    <w:rsid w:val="005626E9"/>
    <w:rsid w:val="0056358F"/>
    <w:rsid w:val="00565F97"/>
    <w:rsid w:val="0056654D"/>
    <w:rsid w:val="00567F7F"/>
    <w:rsid w:val="00571800"/>
    <w:rsid w:val="00571F66"/>
    <w:rsid w:val="005722B5"/>
    <w:rsid w:val="00572350"/>
    <w:rsid w:val="00572C17"/>
    <w:rsid w:val="0057334F"/>
    <w:rsid w:val="00575ED4"/>
    <w:rsid w:val="005833D6"/>
    <w:rsid w:val="00583610"/>
    <w:rsid w:val="005842F4"/>
    <w:rsid w:val="00585230"/>
    <w:rsid w:val="005859C8"/>
    <w:rsid w:val="005862D7"/>
    <w:rsid w:val="0059147F"/>
    <w:rsid w:val="00592072"/>
    <w:rsid w:val="00592312"/>
    <w:rsid w:val="00592CE2"/>
    <w:rsid w:val="00595769"/>
    <w:rsid w:val="005960D5"/>
    <w:rsid w:val="005962D3"/>
    <w:rsid w:val="00596EDD"/>
    <w:rsid w:val="005A0A80"/>
    <w:rsid w:val="005A1685"/>
    <w:rsid w:val="005A3076"/>
    <w:rsid w:val="005A6548"/>
    <w:rsid w:val="005A7B8C"/>
    <w:rsid w:val="005A7C4C"/>
    <w:rsid w:val="005B2F15"/>
    <w:rsid w:val="005B3479"/>
    <w:rsid w:val="005B619E"/>
    <w:rsid w:val="005B70B7"/>
    <w:rsid w:val="005B7B7E"/>
    <w:rsid w:val="005C2DAE"/>
    <w:rsid w:val="005C3718"/>
    <w:rsid w:val="005C6C01"/>
    <w:rsid w:val="005D104B"/>
    <w:rsid w:val="005D32D0"/>
    <w:rsid w:val="005D43C0"/>
    <w:rsid w:val="005D4BDE"/>
    <w:rsid w:val="005D4FF8"/>
    <w:rsid w:val="005D6516"/>
    <w:rsid w:val="005D6F30"/>
    <w:rsid w:val="005D6FB0"/>
    <w:rsid w:val="005E3EF8"/>
    <w:rsid w:val="005E3F51"/>
    <w:rsid w:val="005E4404"/>
    <w:rsid w:val="005E53EA"/>
    <w:rsid w:val="005E6FAA"/>
    <w:rsid w:val="005F00E1"/>
    <w:rsid w:val="005F057A"/>
    <w:rsid w:val="005F17FF"/>
    <w:rsid w:val="005F2E6B"/>
    <w:rsid w:val="005F61FD"/>
    <w:rsid w:val="005F6497"/>
    <w:rsid w:val="005F76F6"/>
    <w:rsid w:val="005F7F55"/>
    <w:rsid w:val="00601098"/>
    <w:rsid w:val="00601681"/>
    <w:rsid w:val="00601C25"/>
    <w:rsid w:val="00602D28"/>
    <w:rsid w:val="0060449F"/>
    <w:rsid w:val="0060528A"/>
    <w:rsid w:val="00605502"/>
    <w:rsid w:val="00605516"/>
    <w:rsid w:val="006057A1"/>
    <w:rsid w:val="00607D26"/>
    <w:rsid w:val="00614D85"/>
    <w:rsid w:val="00616282"/>
    <w:rsid w:val="00623141"/>
    <w:rsid w:val="00624A2D"/>
    <w:rsid w:val="00625344"/>
    <w:rsid w:val="0062661E"/>
    <w:rsid w:val="00626F3F"/>
    <w:rsid w:val="006277DC"/>
    <w:rsid w:val="00627A21"/>
    <w:rsid w:val="006304D3"/>
    <w:rsid w:val="00631825"/>
    <w:rsid w:val="006326A8"/>
    <w:rsid w:val="006343F9"/>
    <w:rsid w:val="006355B6"/>
    <w:rsid w:val="00637D37"/>
    <w:rsid w:val="006400C8"/>
    <w:rsid w:val="006413B8"/>
    <w:rsid w:val="0064364D"/>
    <w:rsid w:val="00643F11"/>
    <w:rsid w:val="0064566C"/>
    <w:rsid w:val="006460FF"/>
    <w:rsid w:val="00646379"/>
    <w:rsid w:val="00647DE5"/>
    <w:rsid w:val="00650D9B"/>
    <w:rsid w:val="00650FB0"/>
    <w:rsid w:val="006514D8"/>
    <w:rsid w:val="006524AF"/>
    <w:rsid w:val="006524DE"/>
    <w:rsid w:val="00652C2B"/>
    <w:rsid w:val="006536C1"/>
    <w:rsid w:val="00653B1D"/>
    <w:rsid w:val="00654162"/>
    <w:rsid w:val="00655C5D"/>
    <w:rsid w:val="0065600D"/>
    <w:rsid w:val="006562C2"/>
    <w:rsid w:val="006562F3"/>
    <w:rsid w:val="00656A29"/>
    <w:rsid w:val="006570E6"/>
    <w:rsid w:val="00660B0F"/>
    <w:rsid w:val="00660E97"/>
    <w:rsid w:val="006612AF"/>
    <w:rsid w:val="00662144"/>
    <w:rsid w:val="00662396"/>
    <w:rsid w:val="0066249B"/>
    <w:rsid w:val="006673EC"/>
    <w:rsid w:val="00667407"/>
    <w:rsid w:val="00670349"/>
    <w:rsid w:val="006706AB"/>
    <w:rsid w:val="00670738"/>
    <w:rsid w:val="0067118A"/>
    <w:rsid w:val="0067204E"/>
    <w:rsid w:val="00672146"/>
    <w:rsid w:val="006722EE"/>
    <w:rsid w:val="00673753"/>
    <w:rsid w:val="006807F8"/>
    <w:rsid w:val="00680B8C"/>
    <w:rsid w:val="006812FD"/>
    <w:rsid w:val="00681F16"/>
    <w:rsid w:val="006843C6"/>
    <w:rsid w:val="00685D6F"/>
    <w:rsid w:val="00685E11"/>
    <w:rsid w:val="00686E1A"/>
    <w:rsid w:val="00687E54"/>
    <w:rsid w:val="006909A4"/>
    <w:rsid w:val="006922A9"/>
    <w:rsid w:val="00693D1C"/>
    <w:rsid w:val="00694B0C"/>
    <w:rsid w:val="00694BE6"/>
    <w:rsid w:val="00695013"/>
    <w:rsid w:val="006954B5"/>
    <w:rsid w:val="00696F2E"/>
    <w:rsid w:val="006A148D"/>
    <w:rsid w:val="006A4CFD"/>
    <w:rsid w:val="006A6387"/>
    <w:rsid w:val="006A754C"/>
    <w:rsid w:val="006B119B"/>
    <w:rsid w:val="006B2C13"/>
    <w:rsid w:val="006B34B6"/>
    <w:rsid w:val="006B4E34"/>
    <w:rsid w:val="006B54F4"/>
    <w:rsid w:val="006B68A4"/>
    <w:rsid w:val="006B71AB"/>
    <w:rsid w:val="006B7298"/>
    <w:rsid w:val="006B792F"/>
    <w:rsid w:val="006B7D07"/>
    <w:rsid w:val="006C1710"/>
    <w:rsid w:val="006C1A13"/>
    <w:rsid w:val="006C311B"/>
    <w:rsid w:val="006C6628"/>
    <w:rsid w:val="006C7008"/>
    <w:rsid w:val="006C7040"/>
    <w:rsid w:val="006D0EEF"/>
    <w:rsid w:val="006D293D"/>
    <w:rsid w:val="006D4079"/>
    <w:rsid w:val="006D727A"/>
    <w:rsid w:val="006E077C"/>
    <w:rsid w:val="006E0C40"/>
    <w:rsid w:val="006E29AB"/>
    <w:rsid w:val="006E35AE"/>
    <w:rsid w:val="006E4166"/>
    <w:rsid w:val="006E6697"/>
    <w:rsid w:val="006E700C"/>
    <w:rsid w:val="006E7D10"/>
    <w:rsid w:val="006F0D1B"/>
    <w:rsid w:val="006F168C"/>
    <w:rsid w:val="006F1F3F"/>
    <w:rsid w:val="006F267F"/>
    <w:rsid w:val="006F2697"/>
    <w:rsid w:val="006F3E17"/>
    <w:rsid w:val="006F540A"/>
    <w:rsid w:val="006F5870"/>
    <w:rsid w:val="006F5BFA"/>
    <w:rsid w:val="006F5DB8"/>
    <w:rsid w:val="006F6C3C"/>
    <w:rsid w:val="006F7428"/>
    <w:rsid w:val="006F7DB2"/>
    <w:rsid w:val="007012FC"/>
    <w:rsid w:val="00702A32"/>
    <w:rsid w:val="00703562"/>
    <w:rsid w:val="007046EA"/>
    <w:rsid w:val="00706233"/>
    <w:rsid w:val="00706C1E"/>
    <w:rsid w:val="0071037F"/>
    <w:rsid w:val="00710E02"/>
    <w:rsid w:val="007121B5"/>
    <w:rsid w:val="00712A7F"/>
    <w:rsid w:val="007163E1"/>
    <w:rsid w:val="007166A9"/>
    <w:rsid w:val="00716C6B"/>
    <w:rsid w:val="00717C69"/>
    <w:rsid w:val="00720102"/>
    <w:rsid w:val="00720DD6"/>
    <w:rsid w:val="00721472"/>
    <w:rsid w:val="00726A02"/>
    <w:rsid w:val="007312F9"/>
    <w:rsid w:val="00731B50"/>
    <w:rsid w:val="007322E9"/>
    <w:rsid w:val="0073269D"/>
    <w:rsid w:val="0073298A"/>
    <w:rsid w:val="00737271"/>
    <w:rsid w:val="007472FA"/>
    <w:rsid w:val="00755316"/>
    <w:rsid w:val="00755A76"/>
    <w:rsid w:val="00755EC0"/>
    <w:rsid w:val="00760302"/>
    <w:rsid w:val="007613C3"/>
    <w:rsid w:val="0076527D"/>
    <w:rsid w:val="00765906"/>
    <w:rsid w:val="007660EC"/>
    <w:rsid w:val="00767BE7"/>
    <w:rsid w:val="00767E44"/>
    <w:rsid w:val="00771D96"/>
    <w:rsid w:val="00774078"/>
    <w:rsid w:val="00774DF3"/>
    <w:rsid w:val="007759C8"/>
    <w:rsid w:val="00775F1A"/>
    <w:rsid w:val="0077724D"/>
    <w:rsid w:val="00777672"/>
    <w:rsid w:val="007779CD"/>
    <w:rsid w:val="00780082"/>
    <w:rsid w:val="007805C0"/>
    <w:rsid w:val="00781CAE"/>
    <w:rsid w:val="007834EF"/>
    <w:rsid w:val="0078418A"/>
    <w:rsid w:val="007848EE"/>
    <w:rsid w:val="007852A2"/>
    <w:rsid w:val="00785473"/>
    <w:rsid w:val="00786D23"/>
    <w:rsid w:val="0078715F"/>
    <w:rsid w:val="00787D1C"/>
    <w:rsid w:val="00787D3F"/>
    <w:rsid w:val="00790764"/>
    <w:rsid w:val="00791B5F"/>
    <w:rsid w:val="00791C40"/>
    <w:rsid w:val="00792127"/>
    <w:rsid w:val="00793416"/>
    <w:rsid w:val="007934E0"/>
    <w:rsid w:val="0079552D"/>
    <w:rsid w:val="007A1E76"/>
    <w:rsid w:val="007A259E"/>
    <w:rsid w:val="007A2811"/>
    <w:rsid w:val="007A48A9"/>
    <w:rsid w:val="007A6CB8"/>
    <w:rsid w:val="007B059A"/>
    <w:rsid w:val="007B0846"/>
    <w:rsid w:val="007B0F3D"/>
    <w:rsid w:val="007B244A"/>
    <w:rsid w:val="007B34EB"/>
    <w:rsid w:val="007B48AE"/>
    <w:rsid w:val="007B52D8"/>
    <w:rsid w:val="007B5DAE"/>
    <w:rsid w:val="007B6A39"/>
    <w:rsid w:val="007B7922"/>
    <w:rsid w:val="007B7CFA"/>
    <w:rsid w:val="007B7D46"/>
    <w:rsid w:val="007C0292"/>
    <w:rsid w:val="007C1530"/>
    <w:rsid w:val="007C20FD"/>
    <w:rsid w:val="007C30DA"/>
    <w:rsid w:val="007C3C2F"/>
    <w:rsid w:val="007D01B9"/>
    <w:rsid w:val="007D051D"/>
    <w:rsid w:val="007D0B76"/>
    <w:rsid w:val="007D12BB"/>
    <w:rsid w:val="007D17E3"/>
    <w:rsid w:val="007D1BF7"/>
    <w:rsid w:val="007D41A3"/>
    <w:rsid w:val="007D4D59"/>
    <w:rsid w:val="007D5BE4"/>
    <w:rsid w:val="007D70D7"/>
    <w:rsid w:val="007E01AA"/>
    <w:rsid w:val="007E1BE2"/>
    <w:rsid w:val="007E27DB"/>
    <w:rsid w:val="007E340F"/>
    <w:rsid w:val="007E3641"/>
    <w:rsid w:val="007E3661"/>
    <w:rsid w:val="007E3A90"/>
    <w:rsid w:val="007E47E6"/>
    <w:rsid w:val="007F030D"/>
    <w:rsid w:val="007F1646"/>
    <w:rsid w:val="007F3C49"/>
    <w:rsid w:val="007F5CB9"/>
    <w:rsid w:val="007F64F3"/>
    <w:rsid w:val="007F65C4"/>
    <w:rsid w:val="007F73BA"/>
    <w:rsid w:val="0080026D"/>
    <w:rsid w:val="00802AE1"/>
    <w:rsid w:val="00802C9E"/>
    <w:rsid w:val="00803D2C"/>
    <w:rsid w:val="00804203"/>
    <w:rsid w:val="00804258"/>
    <w:rsid w:val="008055DD"/>
    <w:rsid w:val="00805B2F"/>
    <w:rsid w:val="00805C1B"/>
    <w:rsid w:val="00805EE7"/>
    <w:rsid w:val="0081250D"/>
    <w:rsid w:val="00813139"/>
    <w:rsid w:val="00813B93"/>
    <w:rsid w:val="008142AD"/>
    <w:rsid w:val="00815103"/>
    <w:rsid w:val="00815B0A"/>
    <w:rsid w:val="00815CD8"/>
    <w:rsid w:val="008165F7"/>
    <w:rsid w:val="00816C24"/>
    <w:rsid w:val="0081701F"/>
    <w:rsid w:val="00817151"/>
    <w:rsid w:val="00822F32"/>
    <w:rsid w:val="00825692"/>
    <w:rsid w:val="00826DC3"/>
    <w:rsid w:val="0083088B"/>
    <w:rsid w:val="0083199D"/>
    <w:rsid w:val="008326F7"/>
    <w:rsid w:val="0083429C"/>
    <w:rsid w:val="008355F5"/>
    <w:rsid w:val="00835D5E"/>
    <w:rsid w:val="00841269"/>
    <w:rsid w:val="0084189F"/>
    <w:rsid w:val="00842FCA"/>
    <w:rsid w:val="00843232"/>
    <w:rsid w:val="008439A6"/>
    <w:rsid w:val="00851EA2"/>
    <w:rsid w:val="00852164"/>
    <w:rsid w:val="00852AE0"/>
    <w:rsid w:val="0085600E"/>
    <w:rsid w:val="00856989"/>
    <w:rsid w:val="00856EC2"/>
    <w:rsid w:val="00856FDF"/>
    <w:rsid w:val="00857037"/>
    <w:rsid w:val="00857437"/>
    <w:rsid w:val="00865B91"/>
    <w:rsid w:val="0086639A"/>
    <w:rsid w:val="00866D3C"/>
    <w:rsid w:val="00866E59"/>
    <w:rsid w:val="00867C65"/>
    <w:rsid w:val="00872B63"/>
    <w:rsid w:val="00872EC0"/>
    <w:rsid w:val="00873754"/>
    <w:rsid w:val="00874648"/>
    <w:rsid w:val="0087501B"/>
    <w:rsid w:val="00875965"/>
    <w:rsid w:val="00875AD7"/>
    <w:rsid w:val="00875F8F"/>
    <w:rsid w:val="00881043"/>
    <w:rsid w:val="0088126F"/>
    <w:rsid w:val="00883A1A"/>
    <w:rsid w:val="00883CD3"/>
    <w:rsid w:val="008840E4"/>
    <w:rsid w:val="008847E7"/>
    <w:rsid w:val="00885697"/>
    <w:rsid w:val="00886260"/>
    <w:rsid w:val="00886568"/>
    <w:rsid w:val="00886B58"/>
    <w:rsid w:val="008901AD"/>
    <w:rsid w:val="00890728"/>
    <w:rsid w:val="008921A8"/>
    <w:rsid w:val="008923AD"/>
    <w:rsid w:val="0089325B"/>
    <w:rsid w:val="008946A6"/>
    <w:rsid w:val="00894AD0"/>
    <w:rsid w:val="00894BCC"/>
    <w:rsid w:val="00895B23"/>
    <w:rsid w:val="008A0880"/>
    <w:rsid w:val="008A13F7"/>
    <w:rsid w:val="008A404E"/>
    <w:rsid w:val="008A4A54"/>
    <w:rsid w:val="008A7106"/>
    <w:rsid w:val="008A7A33"/>
    <w:rsid w:val="008B117D"/>
    <w:rsid w:val="008B21D9"/>
    <w:rsid w:val="008B2279"/>
    <w:rsid w:val="008B31AB"/>
    <w:rsid w:val="008B3801"/>
    <w:rsid w:val="008B4B7C"/>
    <w:rsid w:val="008B5D45"/>
    <w:rsid w:val="008C249E"/>
    <w:rsid w:val="008C2F72"/>
    <w:rsid w:val="008C34C5"/>
    <w:rsid w:val="008C702E"/>
    <w:rsid w:val="008D3694"/>
    <w:rsid w:val="008D53CF"/>
    <w:rsid w:val="008E13D0"/>
    <w:rsid w:val="008E1A3B"/>
    <w:rsid w:val="008E2831"/>
    <w:rsid w:val="008E2984"/>
    <w:rsid w:val="008E3F9B"/>
    <w:rsid w:val="008E590E"/>
    <w:rsid w:val="008E6C1E"/>
    <w:rsid w:val="008E7165"/>
    <w:rsid w:val="008E756A"/>
    <w:rsid w:val="008E7F8E"/>
    <w:rsid w:val="008F0504"/>
    <w:rsid w:val="008F05CC"/>
    <w:rsid w:val="008F1C68"/>
    <w:rsid w:val="008F267D"/>
    <w:rsid w:val="008F2B7A"/>
    <w:rsid w:val="008F3696"/>
    <w:rsid w:val="008F5676"/>
    <w:rsid w:val="008F60DB"/>
    <w:rsid w:val="008F7C8D"/>
    <w:rsid w:val="00900ADF"/>
    <w:rsid w:val="00901A20"/>
    <w:rsid w:val="00904A41"/>
    <w:rsid w:val="00904BAD"/>
    <w:rsid w:val="009050BB"/>
    <w:rsid w:val="0090680A"/>
    <w:rsid w:val="00906F00"/>
    <w:rsid w:val="00907051"/>
    <w:rsid w:val="009071B7"/>
    <w:rsid w:val="00907FD8"/>
    <w:rsid w:val="00911124"/>
    <w:rsid w:val="009118AB"/>
    <w:rsid w:val="009123D5"/>
    <w:rsid w:val="00913BEA"/>
    <w:rsid w:val="00914F5F"/>
    <w:rsid w:val="00915EAB"/>
    <w:rsid w:val="00917058"/>
    <w:rsid w:val="00917EB2"/>
    <w:rsid w:val="00921D15"/>
    <w:rsid w:val="009222A2"/>
    <w:rsid w:val="00924061"/>
    <w:rsid w:val="00924A21"/>
    <w:rsid w:val="00924BC1"/>
    <w:rsid w:val="00925304"/>
    <w:rsid w:val="009261E3"/>
    <w:rsid w:val="00930E08"/>
    <w:rsid w:val="009314EC"/>
    <w:rsid w:val="009344B4"/>
    <w:rsid w:val="00935178"/>
    <w:rsid w:val="00937DB7"/>
    <w:rsid w:val="009408DD"/>
    <w:rsid w:val="00947371"/>
    <w:rsid w:val="0094794A"/>
    <w:rsid w:val="00947C1B"/>
    <w:rsid w:val="00951083"/>
    <w:rsid w:val="009523A9"/>
    <w:rsid w:val="0095398B"/>
    <w:rsid w:val="0095504E"/>
    <w:rsid w:val="00956BE6"/>
    <w:rsid w:val="00957BBA"/>
    <w:rsid w:val="00963256"/>
    <w:rsid w:val="00963D0F"/>
    <w:rsid w:val="009653E1"/>
    <w:rsid w:val="00966E14"/>
    <w:rsid w:val="009676F8"/>
    <w:rsid w:val="00967B73"/>
    <w:rsid w:val="00970E6C"/>
    <w:rsid w:val="00971466"/>
    <w:rsid w:val="00971E4B"/>
    <w:rsid w:val="00973A71"/>
    <w:rsid w:val="0097428D"/>
    <w:rsid w:val="009752DE"/>
    <w:rsid w:val="00975749"/>
    <w:rsid w:val="00975BC4"/>
    <w:rsid w:val="0097631B"/>
    <w:rsid w:val="00976B5C"/>
    <w:rsid w:val="00976C8A"/>
    <w:rsid w:val="00977C3C"/>
    <w:rsid w:val="0098161F"/>
    <w:rsid w:val="00982333"/>
    <w:rsid w:val="00983CCD"/>
    <w:rsid w:val="00984C7C"/>
    <w:rsid w:val="009850C5"/>
    <w:rsid w:val="00985178"/>
    <w:rsid w:val="00986450"/>
    <w:rsid w:val="00987797"/>
    <w:rsid w:val="00990579"/>
    <w:rsid w:val="00991C86"/>
    <w:rsid w:val="0099456F"/>
    <w:rsid w:val="009958E0"/>
    <w:rsid w:val="00996319"/>
    <w:rsid w:val="009A0195"/>
    <w:rsid w:val="009A1C2B"/>
    <w:rsid w:val="009A1CA5"/>
    <w:rsid w:val="009A1DA0"/>
    <w:rsid w:val="009A2FC0"/>
    <w:rsid w:val="009A53C1"/>
    <w:rsid w:val="009A7629"/>
    <w:rsid w:val="009A77DE"/>
    <w:rsid w:val="009B2007"/>
    <w:rsid w:val="009B370D"/>
    <w:rsid w:val="009C04C7"/>
    <w:rsid w:val="009C0F1B"/>
    <w:rsid w:val="009C2506"/>
    <w:rsid w:val="009C2E2B"/>
    <w:rsid w:val="009C4648"/>
    <w:rsid w:val="009C6404"/>
    <w:rsid w:val="009C6F52"/>
    <w:rsid w:val="009C7823"/>
    <w:rsid w:val="009D0681"/>
    <w:rsid w:val="009D0EDE"/>
    <w:rsid w:val="009D1416"/>
    <w:rsid w:val="009D1957"/>
    <w:rsid w:val="009D1C77"/>
    <w:rsid w:val="009D1E77"/>
    <w:rsid w:val="009D315E"/>
    <w:rsid w:val="009D48C9"/>
    <w:rsid w:val="009D4ADD"/>
    <w:rsid w:val="009D532C"/>
    <w:rsid w:val="009D5C29"/>
    <w:rsid w:val="009D5EA8"/>
    <w:rsid w:val="009D64DD"/>
    <w:rsid w:val="009E06C5"/>
    <w:rsid w:val="009E0B6B"/>
    <w:rsid w:val="009E1EE3"/>
    <w:rsid w:val="009E20E8"/>
    <w:rsid w:val="009E5464"/>
    <w:rsid w:val="009E6386"/>
    <w:rsid w:val="009E7959"/>
    <w:rsid w:val="009F389D"/>
    <w:rsid w:val="009F50FF"/>
    <w:rsid w:val="009F53F2"/>
    <w:rsid w:val="009F567D"/>
    <w:rsid w:val="009F5979"/>
    <w:rsid w:val="009F755B"/>
    <w:rsid w:val="009F7AA4"/>
    <w:rsid w:val="00A00528"/>
    <w:rsid w:val="00A0127D"/>
    <w:rsid w:val="00A03EA7"/>
    <w:rsid w:val="00A0458D"/>
    <w:rsid w:val="00A112BA"/>
    <w:rsid w:val="00A1282E"/>
    <w:rsid w:val="00A12F4E"/>
    <w:rsid w:val="00A137CE"/>
    <w:rsid w:val="00A147E6"/>
    <w:rsid w:val="00A14840"/>
    <w:rsid w:val="00A14DFB"/>
    <w:rsid w:val="00A15C63"/>
    <w:rsid w:val="00A16D1C"/>
    <w:rsid w:val="00A17047"/>
    <w:rsid w:val="00A170A9"/>
    <w:rsid w:val="00A1734F"/>
    <w:rsid w:val="00A23773"/>
    <w:rsid w:val="00A23DCE"/>
    <w:rsid w:val="00A23DDE"/>
    <w:rsid w:val="00A23F42"/>
    <w:rsid w:val="00A24113"/>
    <w:rsid w:val="00A24667"/>
    <w:rsid w:val="00A25494"/>
    <w:rsid w:val="00A25546"/>
    <w:rsid w:val="00A27CDE"/>
    <w:rsid w:val="00A27D44"/>
    <w:rsid w:val="00A3402C"/>
    <w:rsid w:val="00A346FA"/>
    <w:rsid w:val="00A3632F"/>
    <w:rsid w:val="00A3668E"/>
    <w:rsid w:val="00A3712E"/>
    <w:rsid w:val="00A3719F"/>
    <w:rsid w:val="00A373E5"/>
    <w:rsid w:val="00A4011F"/>
    <w:rsid w:val="00A40BF3"/>
    <w:rsid w:val="00A41BAF"/>
    <w:rsid w:val="00A41CCC"/>
    <w:rsid w:val="00A4409F"/>
    <w:rsid w:val="00A4413C"/>
    <w:rsid w:val="00A44CF4"/>
    <w:rsid w:val="00A457D7"/>
    <w:rsid w:val="00A467AC"/>
    <w:rsid w:val="00A467BC"/>
    <w:rsid w:val="00A50803"/>
    <w:rsid w:val="00A524DF"/>
    <w:rsid w:val="00A53B18"/>
    <w:rsid w:val="00A562AE"/>
    <w:rsid w:val="00A5738E"/>
    <w:rsid w:val="00A57A5E"/>
    <w:rsid w:val="00A60CB1"/>
    <w:rsid w:val="00A62415"/>
    <w:rsid w:val="00A629E8"/>
    <w:rsid w:val="00A636C9"/>
    <w:rsid w:val="00A63AF9"/>
    <w:rsid w:val="00A65E32"/>
    <w:rsid w:val="00A67968"/>
    <w:rsid w:val="00A70F08"/>
    <w:rsid w:val="00A7207B"/>
    <w:rsid w:val="00A72D62"/>
    <w:rsid w:val="00A743AB"/>
    <w:rsid w:val="00A80D00"/>
    <w:rsid w:val="00A825CD"/>
    <w:rsid w:val="00A830B7"/>
    <w:rsid w:val="00A83E81"/>
    <w:rsid w:val="00A855AA"/>
    <w:rsid w:val="00A922E9"/>
    <w:rsid w:val="00A93A47"/>
    <w:rsid w:val="00A93D58"/>
    <w:rsid w:val="00A94C76"/>
    <w:rsid w:val="00A95118"/>
    <w:rsid w:val="00A97686"/>
    <w:rsid w:val="00AA0179"/>
    <w:rsid w:val="00AA060D"/>
    <w:rsid w:val="00AA0DED"/>
    <w:rsid w:val="00AA1527"/>
    <w:rsid w:val="00AA4172"/>
    <w:rsid w:val="00AA7071"/>
    <w:rsid w:val="00AB0FC4"/>
    <w:rsid w:val="00AB4681"/>
    <w:rsid w:val="00AB65A1"/>
    <w:rsid w:val="00AC01DE"/>
    <w:rsid w:val="00AC10C6"/>
    <w:rsid w:val="00AC29C6"/>
    <w:rsid w:val="00AC30EE"/>
    <w:rsid w:val="00AC3B83"/>
    <w:rsid w:val="00AC4365"/>
    <w:rsid w:val="00AC4CDE"/>
    <w:rsid w:val="00AD07E8"/>
    <w:rsid w:val="00AD10E3"/>
    <w:rsid w:val="00AD11D4"/>
    <w:rsid w:val="00AD22D2"/>
    <w:rsid w:val="00AD4CF9"/>
    <w:rsid w:val="00AD6E64"/>
    <w:rsid w:val="00AE079C"/>
    <w:rsid w:val="00AE0893"/>
    <w:rsid w:val="00AE2DA8"/>
    <w:rsid w:val="00AE2FCC"/>
    <w:rsid w:val="00AE3253"/>
    <w:rsid w:val="00AE4695"/>
    <w:rsid w:val="00AE6F7C"/>
    <w:rsid w:val="00AF18EE"/>
    <w:rsid w:val="00AF3187"/>
    <w:rsid w:val="00AF31E6"/>
    <w:rsid w:val="00AF3408"/>
    <w:rsid w:val="00AF6158"/>
    <w:rsid w:val="00AF641C"/>
    <w:rsid w:val="00B01CAE"/>
    <w:rsid w:val="00B0270C"/>
    <w:rsid w:val="00B02A10"/>
    <w:rsid w:val="00B02DB8"/>
    <w:rsid w:val="00B03112"/>
    <w:rsid w:val="00B033BC"/>
    <w:rsid w:val="00B0349B"/>
    <w:rsid w:val="00B07E04"/>
    <w:rsid w:val="00B07ECC"/>
    <w:rsid w:val="00B118CC"/>
    <w:rsid w:val="00B13D85"/>
    <w:rsid w:val="00B13D88"/>
    <w:rsid w:val="00B1455C"/>
    <w:rsid w:val="00B1462D"/>
    <w:rsid w:val="00B149F8"/>
    <w:rsid w:val="00B171FC"/>
    <w:rsid w:val="00B200DC"/>
    <w:rsid w:val="00B23B2B"/>
    <w:rsid w:val="00B25870"/>
    <w:rsid w:val="00B274ED"/>
    <w:rsid w:val="00B3048D"/>
    <w:rsid w:val="00B31A0E"/>
    <w:rsid w:val="00B32A61"/>
    <w:rsid w:val="00B3316F"/>
    <w:rsid w:val="00B344CD"/>
    <w:rsid w:val="00B363E9"/>
    <w:rsid w:val="00B37214"/>
    <w:rsid w:val="00B3721B"/>
    <w:rsid w:val="00B377C2"/>
    <w:rsid w:val="00B37BB3"/>
    <w:rsid w:val="00B40531"/>
    <w:rsid w:val="00B411F3"/>
    <w:rsid w:val="00B42188"/>
    <w:rsid w:val="00B4244B"/>
    <w:rsid w:val="00B4301D"/>
    <w:rsid w:val="00B44589"/>
    <w:rsid w:val="00B45431"/>
    <w:rsid w:val="00B458C5"/>
    <w:rsid w:val="00B465D0"/>
    <w:rsid w:val="00B46836"/>
    <w:rsid w:val="00B46FF3"/>
    <w:rsid w:val="00B4735E"/>
    <w:rsid w:val="00B47DD1"/>
    <w:rsid w:val="00B51DBA"/>
    <w:rsid w:val="00B55335"/>
    <w:rsid w:val="00B55549"/>
    <w:rsid w:val="00B55873"/>
    <w:rsid w:val="00B5624C"/>
    <w:rsid w:val="00B601F9"/>
    <w:rsid w:val="00B638D3"/>
    <w:rsid w:val="00B653F6"/>
    <w:rsid w:val="00B667D5"/>
    <w:rsid w:val="00B67D37"/>
    <w:rsid w:val="00B70CFC"/>
    <w:rsid w:val="00B722DE"/>
    <w:rsid w:val="00B73D90"/>
    <w:rsid w:val="00B745DD"/>
    <w:rsid w:val="00B76128"/>
    <w:rsid w:val="00B7786C"/>
    <w:rsid w:val="00B80F78"/>
    <w:rsid w:val="00B83D55"/>
    <w:rsid w:val="00B90241"/>
    <w:rsid w:val="00B92BD2"/>
    <w:rsid w:val="00B93463"/>
    <w:rsid w:val="00B94CD2"/>
    <w:rsid w:val="00B95230"/>
    <w:rsid w:val="00B95250"/>
    <w:rsid w:val="00B959D7"/>
    <w:rsid w:val="00B95B40"/>
    <w:rsid w:val="00B962EA"/>
    <w:rsid w:val="00B97249"/>
    <w:rsid w:val="00B978C8"/>
    <w:rsid w:val="00BA0815"/>
    <w:rsid w:val="00BA15AC"/>
    <w:rsid w:val="00BA1F67"/>
    <w:rsid w:val="00BA1FDB"/>
    <w:rsid w:val="00BA2235"/>
    <w:rsid w:val="00BA3854"/>
    <w:rsid w:val="00BA4071"/>
    <w:rsid w:val="00BA5376"/>
    <w:rsid w:val="00BB0062"/>
    <w:rsid w:val="00BB06B5"/>
    <w:rsid w:val="00BB1FC0"/>
    <w:rsid w:val="00BB2D99"/>
    <w:rsid w:val="00BB3DF1"/>
    <w:rsid w:val="00BB575F"/>
    <w:rsid w:val="00BB7E95"/>
    <w:rsid w:val="00BC323E"/>
    <w:rsid w:val="00BC490A"/>
    <w:rsid w:val="00BC49DA"/>
    <w:rsid w:val="00BC4D0E"/>
    <w:rsid w:val="00BC622F"/>
    <w:rsid w:val="00BC683C"/>
    <w:rsid w:val="00BD0692"/>
    <w:rsid w:val="00BD304A"/>
    <w:rsid w:val="00BD36BD"/>
    <w:rsid w:val="00BD45CE"/>
    <w:rsid w:val="00BD653B"/>
    <w:rsid w:val="00BE2C3B"/>
    <w:rsid w:val="00BE399F"/>
    <w:rsid w:val="00BE4E6C"/>
    <w:rsid w:val="00BE58BB"/>
    <w:rsid w:val="00BE5EF6"/>
    <w:rsid w:val="00BE6C18"/>
    <w:rsid w:val="00BE7674"/>
    <w:rsid w:val="00BE7E6E"/>
    <w:rsid w:val="00BF0790"/>
    <w:rsid w:val="00BF14BA"/>
    <w:rsid w:val="00BF3E66"/>
    <w:rsid w:val="00BF4E10"/>
    <w:rsid w:val="00BF5870"/>
    <w:rsid w:val="00BF5E8A"/>
    <w:rsid w:val="00BF66AD"/>
    <w:rsid w:val="00C0065C"/>
    <w:rsid w:val="00C00E1D"/>
    <w:rsid w:val="00C01528"/>
    <w:rsid w:val="00C018D7"/>
    <w:rsid w:val="00C0213A"/>
    <w:rsid w:val="00C02D26"/>
    <w:rsid w:val="00C0406C"/>
    <w:rsid w:val="00C05FE0"/>
    <w:rsid w:val="00C0647D"/>
    <w:rsid w:val="00C07041"/>
    <w:rsid w:val="00C07C0C"/>
    <w:rsid w:val="00C120A8"/>
    <w:rsid w:val="00C121E1"/>
    <w:rsid w:val="00C13BE7"/>
    <w:rsid w:val="00C1538F"/>
    <w:rsid w:val="00C20819"/>
    <w:rsid w:val="00C22409"/>
    <w:rsid w:val="00C22C2F"/>
    <w:rsid w:val="00C23012"/>
    <w:rsid w:val="00C235B8"/>
    <w:rsid w:val="00C25717"/>
    <w:rsid w:val="00C27567"/>
    <w:rsid w:val="00C30530"/>
    <w:rsid w:val="00C31122"/>
    <w:rsid w:val="00C31861"/>
    <w:rsid w:val="00C32118"/>
    <w:rsid w:val="00C33A0A"/>
    <w:rsid w:val="00C34EBF"/>
    <w:rsid w:val="00C36215"/>
    <w:rsid w:val="00C37130"/>
    <w:rsid w:val="00C401BC"/>
    <w:rsid w:val="00C405D0"/>
    <w:rsid w:val="00C4242D"/>
    <w:rsid w:val="00C43456"/>
    <w:rsid w:val="00C4501C"/>
    <w:rsid w:val="00C451A8"/>
    <w:rsid w:val="00C46E4B"/>
    <w:rsid w:val="00C476A5"/>
    <w:rsid w:val="00C502BA"/>
    <w:rsid w:val="00C5164A"/>
    <w:rsid w:val="00C51801"/>
    <w:rsid w:val="00C51E22"/>
    <w:rsid w:val="00C52882"/>
    <w:rsid w:val="00C54D69"/>
    <w:rsid w:val="00C55DFB"/>
    <w:rsid w:val="00C56A20"/>
    <w:rsid w:val="00C60E7A"/>
    <w:rsid w:val="00C61063"/>
    <w:rsid w:val="00C61673"/>
    <w:rsid w:val="00C66430"/>
    <w:rsid w:val="00C70459"/>
    <w:rsid w:val="00C70BF8"/>
    <w:rsid w:val="00C757B2"/>
    <w:rsid w:val="00C76E20"/>
    <w:rsid w:val="00C7720C"/>
    <w:rsid w:val="00C77988"/>
    <w:rsid w:val="00C77C08"/>
    <w:rsid w:val="00C807E2"/>
    <w:rsid w:val="00C80942"/>
    <w:rsid w:val="00C824CB"/>
    <w:rsid w:val="00C83AFE"/>
    <w:rsid w:val="00C83F22"/>
    <w:rsid w:val="00C84006"/>
    <w:rsid w:val="00C840C8"/>
    <w:rsid w:val="00C85EA3"/>
    <w:rsid w:val="00C86083"/>
    <w:rsid w:val="00C86256"/>
    <w:rsid w:val="00C8640F"/>
    <w:rsid w:val="00C9515B"/>
    <w:rsid w:val="00C974EA"/>
    <w:rsid w:val="00C974F8"/>
    <w:rsid w:val="00CA4B05"/>
    <w:rsid w:val="00CA5547"/>
    <w:rsid w:val="00CA5D24"/>
    <w:rsid w:val="00CA614F"/>
    <w:rsid w:val="00CA75FE"/>
    <w:rsid w:val="00CA7E28"/>
    <w:rsid w:val="00CB1D03"/>
    <w:rsid w:val="00CB2122"/>
    <w:rsid w:val="00CB23AE"/>
    <w:rsid w:val="00CB4E9A"/>
    <w:rsid w:val="00CB5A1F"/>
    <w:rsid w:val="00CB6081"/>
    <w:rsid w:val="00CB6DD5"/>
    <w:rsid w:val="00CB7037"/>
    <w:rsid w:val="00CC0082"/>
    <w:rsid w:val="00CC03A6"/>
    <w:rsid w:val="00CC12FA"/>
    <w:rsid w:val="00CC4518"/>
    <w:rsid w:val="00CC4F31"/>
    <w:rsid w:val="00CC60EB"/>
    <w:rsid w:val="00CC64FF"/>
    <w:rsid w:val="00CC6C04"/>
    <w:rsid w:val="00CD51FF"/>
    <w:rsid w:val="00CD6376"/>
    <w:rsid w:val="00CD692F"/>
    <w:rsid w:val="00CE3737"/>
    <w:rsid w:val="00CE473E"/>
    <w:rsid w:val="00CE488F"/>
    <w:rsid w:val="00CE5D73"/>
    <w:rsid w:val="00CF0598"/>
    <w:rsid w:val="00CF06BA"/>
    <w:rsid w:val="00CF0743"/>
    <w:rsid w:val="00CF0D87"/>
    <w:rsid w:val="00CF1AB3"/>
    <w:rsid w:val="00CF2A0E"/>
    <w:rsid w:val="00CF373F"/>
    <w:rsid w:val="00CF3C73"/>
    <w:rsid w:val="00CF45C4"/>
    <w:rsid w:val="00CF5696"/>
    <w:rsid w:val="00CF7448"/>
    <w:rsid w:val="00CF7D84"/>
    <w:rsid w:val="00D00E15"/>
    <w:rsid w:val="00D05EE1"/>
    <w:rsid w:val="00D06AA1"/>
    <w:rsid w:val="00D06EF9"/>
    <w:rsid w:val="00D071BB"/>
    <w:rsid w:val="00D071F0"/>
    <w:rsid w:val="00D12A1B"/>
    <w:rsid w:val="00D14471"/>
    <w:rsid w:val="00D15DE0"/>
    <w:rsid w:val="00D16A09"/>
    <w:rsid w:val="00D20FCC"/>
    <w:rsid w:val="00D21494"/>
    <w:rsid w:val="00D22D59"/>
    <w:rsid w:val="00D314D7"/>
    <w:rsid w:val="00D325AC"/>
    <w:rsid w:val="00D343B6"/>
    <w:rsid w:val="00D344B5"/>
    <w:rsid w:val="00D351BF"/>
    <w:rsid w:val="00D37033"/>
    <w:rsid w:val="00D40210"/>
    <w:rsid w:val="00D4106A"/>
    <w:rsid w:val="00D413E0"/>
    <w:rsid w:val="00D42EC5"/>
    <w:rsid w:val="00D43D4F"/>
    <w:rsid w:val="00D458AA"/>
    <w:rsid w:val="00D46FBC"/>
    <w:rsid w:val="00D50458"/>
    <w:rsid w:val="00D51425"/>
    <w:rsid w:val="00D5202E"/>
    <w:rsid w:val="00D551C0"/>
    <w:rsid w:val="00D55665"/>
    <w:rsid w:val="00D568F7"/>
    <w:rsid w:val="00D575C0"/>
    <w:rsid w:val="00D61F73"/>
    <w:rsid w:val="00D6383B"/>
    <w:rsid w:val="00D6392D"/>
    <w:rsid w:val="00D65AB2"/>
    <w:rsid w:val="00D665C1"/>
    <w:rsid w:val="00D670FC"/>
    <w:rsid w:val="00D701F1"/>
    <w:rsid w:val="00D7061C"/>
    <w:rsid w:val="00D71428"/>
    <w:rsid w:val="00D71C92"/>
    <w:rsid w:val="00D72116"/>
    <w:rsid w:val="00D72544"/>
    <w:rsid w:val="00D734BE"/>
    <w:rsid w:val="00D73891"/>
    <w:rsid w:val="00D743A9"/>
    <w:rsid w:val="00D74CD2"/>
    <w:rsid w:val="00D758E8"/>
    <w:rsid w:val="00D80053"/>
    <w:rsid w:val="00D80CC1"/>
    <w:rsid w:val="00D85B3E"/>
    <w:rsid w:val="00D86CDC"/>
    <w:rsid w:val="00D87407"/>
    <w:rsid w:val="00D92C25"/>
    <w:rsid w:val="00D9388D"/>
    <w:rsid w:val="00D93A36"/>
    <w:rsid w:val="00D93A78"/>
    <w:rsid w:val="00D93C6B"/>
    <w:rsid w:val="00D95509"/>
    <w:rsid w:val="00D95515"/>
    <w:rsid w:val="00D95803"/>
    <w:rsid w:val="00DA1C95"/>
    <w:rsid w:val="00DA3728"/>
    <w:rsid w:val="00DA470F"/>
    <w:rsid w:val="00DA4DF7"/>
    <w:rsid w:val="00DA54AB"/>
    <w:rsid w:val="00DA744D"/>
    <w:rsid w:val="00DA7EBC"/>
    <w:rsid w:val="00DB006F"/>
    <w:rsid w:val="00DB0C2F"/>
    <w:rsid w:val="00DB1292"/>
    <w:rsid w:val="00DB1AA1"/>
    <w:rsid w:val="00DB287D"/>
    <w:rsid w:val="00DB4DA8"/>
    <w:rsid w:val="00DB7C29"/>
    <w:rsid w:val="00DC0207"/>
    <w:rsid w:val="00DC4B65"/>
    <w:rsid w:val="00DC4FA1"/>
    <w:rsid w:val="00DC5702"/>
    <w:rsid w:val="00DC763B"/>
    <w:rsid w:val="00DC78A1"/>
    <w:rsid w:val="00DD00C4"/>
    <w:rsid w:val="00DD0266"/>
    <w:rsid w:val="00DD3338"/>
    <w:rsid w:val="00DD390A"/>
    <w:rsid w:val="00DD5601"/>
    <w:rsid w:val="00DD5DF0"/>
    <w:rsid w:val="00DD6151"/>
    <w:rsid w:val="00DE0872"/>
    <w:rsid w:val="00DE0E72"/>
    <w:rsid w:val="00DE1F9D"/>
    <w:rsid w:val="00DE3ED4"/>
    <w:rsid w:val="00DE467C"/>
    <w:rsid w:val="00DE4AFB"/>
    <w:rsid w:val="00DE57D2"/>
    <w:rsid w:val="00DE7B11"/>
    <w:rsid w:val="00DF01F7"/>
    <w:rsid w:val="00DF11F1"/>
    <w:rsid w:val="00DF22F2"/>
    <w:rsid w:val="00DF303D"/>
    <w:rsid w:val="00DF5A7F"/>
    <w:rsid w:val="00DF74AD"/>
    <w:rsid w:val="00E01046"/>
    <w:rsid w:val="00E04232"/>
    <w:rsid w:val="00E05216"/>
    <w:rsid w:val="00E05C7A"/>
    <w:rsid w:val="00E1334B"/>
    <w:rsid w:val="00E143BE"/>
    <w:rsid w:val="00E14CA7"/>
    <w:rsid w:val="00E178FC"/>
    <w:rsid w:val="00E20BFF"/>
    <w:rsid w:val="00E212CF"/>
    <w:rsid w:val="00E214D7"/>
    <w:rsid w:val="00E21B4C"/>
    <w:rsid w:val="00E21E2C"/>
    <w:rsid w:val="00E236A3"/>
    <w:rsid w:val="00E25E8F"/>
    <w:rsid w:val="00E2721A"/>
    <w:rsid w:val="00E27688"/>
    <w:rsid w:val="00E278F7"/>
    <w:rsid w:val="00E30DAD"/>
    <w:rsid w:val="00E32065"/>
    <w:rsid w:val="00E335F3"/>
    <w:rsid w:val="00E35269"/>
    <w:rsid w:val="00E4060E"/>
    <w:rsid w:val="00E43654"/>
    <w:rsid w:val="00E43F69"/>
    <w:rsid w:val="00E44E68"/>
    <w:rsid w:val="00E45444"/>
    <w:rsid w:val="00E45966"/>
    <w:rsid w:val="00E46168"/>
    <w:rsid w:val="00E469D8"/>
    <w:rsid w:val="00E471D4"/>
    <w:rsid w:val="00E47958"/>
    <w:rsid w:val="00E50002"/>
    <w:rsid w:val="00E5125A"/>
    <w:rsid w:val="00E53C24"/>
    <w:rsid w:val="00E55040"/>
    <w:rsid w:val="00E56DB8"/>
    <w:rsid w:val="00E6031B"/>
    <w:rsid w:val="00E60C4E"/>
    <w:rsid w:val="00E622A2"/>
    <w:rsid w:val="00E625D7"/>
    <w:rsid w:val="00E64060"/>
    <w:rsid w:val="00E65951"/>
    <w:rsid w:val="00E6691C"/>
    <w:rsid w:val="00E66B47"/>
    <w:rsid w:val="00E673D0"/>
    <w:rsid w:val="00E70D7C"/>
    <w:rsid w:val="00E73EC9"/>
    <w:rsid w:val="00E74274"/>
    <w:rsid w:val="00E746BE"/>
    <w:rsid w:val="00E74C07"/>
    <w:rsid w:val="00E74C6F"/>
    <w:rsid w:val="00E75C54"/>
    <w:rsid w:val="00E77108"/>
    <w:rsid w:val="00E806BE"/>
    <w:rsid w:val="00E81D05"/>
    <w:rsid w:val="00E82A46"/>
    <w:rsid w:val="00E82A54"/>
    <w:rsid w:val="00E834AD"/>
    <w:rsid w:val="00E84EBA"/>
    <w:rsid w:val="00E85260"/>
    <w:rsid w:val="00E85B30"/>
    <w:rsid w:val="00E85D9A"/>
    <w:rsid w:val="00E92045"/>
    <w:rsid w:val="00E9206A"/>
    <w:rsid w:val="00E92263"/>
    <w:rsid w:val="00E92BDC"/>
    <w:rsid w:val="00E93312"/>
    <w:rsid w:val="00E95042"/>
    <w:rsid w:val="00E9539C"/>
    <w:rsid w:val="00E953EB"/>
    <w:rsid w:val="00E970AF"/>
    <w:rsid w:val="00EA00E2"/>
    <w:rsid w:val="00EA37CE"/>
    <w:rsid w:val="00EA5109"/>
    <w:rsid w:val="00EA5FE7"/>
    <w:rsid w:val="00EB0BF1"/>
    <w:rsid w:val="00EB0E96"/>
    <w:rsid w:val="00EB2A27"/>
    <w:rsid w:val="00EB3E56"/>
    <w:rsid w:val="00EB4502"/>
    <w:rsid w:val="00EB51D8"/>
    <w:rsid w:val="00EB55BB"/>
    <w:rsid w:val="00EB584C"/>
    <w:rsid w:val="00EB7E7B"/>
    <w:rsid w:val="00EC0383"/>
    <w:rsid w:val="00EC1527"/>
    <w:rsid w:val="00EC48FA"/>
    <w:rsid w:val="00EC4CFA"/>
    <w:rsid w:val="00EC510C"/>
    <w:rsid w:val="00EC590F"/>
    <w:rsid w:val="00EC6FFC"/>
    <w:rsid w:val="00EC74F3"/>
    <w:rsid w:val="00EC7E5A"/>
    <w:rsid w:val="00EC7F68"/>
    <w:rsid w:val="00ED299B"/>
    <w:rsid w:val="00ED2AF7"/>
    <w:rsid w:val="00ED2EFA"/>
    <w:rsid w:val="00ED53D9"/>
    <w:rsid w:val="00EE0D11"/>
    <w:rsid w:val="00EE25A2"/>
    <w:rsid w:val="00EE2CE1"/>
    <w:rsid w:val="00EE3C00"/>
    <w:rsid w:val="00EE5055"/>
    <w:rsid w:val="00EE66EA"/>
    <w:rsid w:val="00EE765B"/>
    <w:rsid w:val="00EF2129"/>
    <w:rsid w:val="00EF500E"/>
    <w:rsid w:val="00EF5755"/>
    <w:rsid w:val="00EF6567"/>
    <w:rsid w:val="00F00700"/>
    <w:rsid w:val="00F01244"/>
    <w:rsid w:val="00F04B62"/>
    <w:rsid w:val="00F0677B"/>
    <w:rsid w:val="00F06EDD"/>
    <w:rsid w:val="00F1080B"/>
    <w:rsid w:val="00F12C5B"/>
    <w:rsid w:val="00F1443C"/>
    <w:rsid w:val="00F14607"/>
    <w:rsid w:val="00F14DB3"/>
    <w:rsid w:val="00F1632D"/>
    <w:rsid w:val="00F206AC"/>
    <w:rsid w:val="00F22972"/>
    <w:rsid w:val="00F22CAB"/>
    <w:rsid w:val="00F23FF1"/>
    <w:rsid w:val="00F26BCF"/>
    <w:rsid w:val="00F26F7E"/>
    <w:rsid w:val="00F27538"/>
    <w:rsid w:val="00F279FF"/>
    <w:rsid w:val="00F30661"/>
    <w:rsid w:val="00F3098C"/>
    <w:rsid w:val="00F30CC7"/>
    <w:rsid w:val="00F312D6"/>
    <w:rsid w:val="00F324C7"/>
    <w:rsid w:val="00F32667"/>
    <w:rsid w:val="00F3364B"/>
    <w:rsid w:val="00F35C97"/>
    <w:rsid w:val="00F36317"/>
    <w:rsid w:val="00F44375"/>
    <w:rsid w:val="00F44A57"/>
    <w:rsid w:val="00F455EF"/>
    <w:rsid w:val="00F472D1"/>
    <w:rsid w:val="00F506C5"/>
    <w:rsid w:val="00F558A1"/>
    <w:rsid w:val="00F55B57"/>
    <w:rsid w:val="00F5695A"/>
    <w:rsid w:val="00F60FCB"/>
    <w:rsid w:val="00F617D3"/>
    <w:rsid w:val="00F62481"/>
    <w:rsid w:val="00F62C6C"/>
    <w:rsid w:val="00F62D02"/>
    <w:rsid w:val="00F6332A"/>
    <w:rsid w:val="00F6353E"/>
    <w:rsid w:val="00F63DFF"/>
    <w:rsid w:val="00F654EB"/>
    <w:rsid w:val="00F65B9B"/>
    <w:rsid w:val="00F7043C"/>
    <w:rsid w:val="00F71885"/>
    <w:rsid w:val="00F74125"/>
    <w:rsid w:val="00F75B44"/>
    <w:rsid w:val="00F8319C"/>
    <w:rsid w:val="00F85E19"/>
    <w:rsid w:val="00F902B2"/>
    <w:rsid w:val="00F912CD"/>
    <w:rsid w:val="00F915AB"/>
    <w:rsid w:val="00F91733"/>
    <w:rsid w:val="00F91A02"/>
    <w:rsid w:val="00F93DF9"/>
    <w:rsid w:val="00F94AB8"/>
    <w:rsid w:val="00F95057"/>
    <w:rsid w:val="00F9637D"/>
    <w:rsid w:val="00F9698F"/>
    <w:rsid w:val="00FA08A7"/>
    <w:rsid w:val="00FA0BA1"/>
    <w:rsid w:val="00FA2844"/>
    <w:rsid w:val="00FA2EBE"/>
    <w:rsid w:val="00FA7FF1"/>
    <w:rsid w:val="00FB13AD"/>
    <w:rsid w:val="00FB249C"/>
    <w:rsid w:val="00FB5A7C"/>
    <w:rsid w:val="00FB6163"/>
    <w:rsid w:val="00FB725A"/>
    <w:rsid w:val="00FC1B80"/>
    <w:rsid w:val="00FC230D"/>
    <w:rsid w:val="00FC2600"/>
    <w:rsid w:val="00FC2EAC"/>
    <w:rsid w:val="00FC3FC2"/>
    <w:rsid w:val="00FC7F30"/>
    <w:rsid w:val="00FD0ECD"/>
    <w:rsid w:val="00FD51A4"/>
    <w:rsid w:val="00FD5FD2"/>
    <w:rsid w:val="00FE0C17"/>
    <w:rsid w:val="00FE1390"/>
    <w:rsid w:val="00FE166B"/>
    <w:rsid w:val="00FE2466"/>
    <w:rsid w:val="00FE3E29"/>
    <w:rsid w:val="00FE5ECC"/>
    <w:rsid w:val="00FE7B3A"/>
    <w:rsid w:val="00FF0B69"/>
    <w:rsid w:val="00FF0FF0"/>
    <w:rsid w:val="00FF1E48"/>
    <w:rsid w:val="00FF28CE"/>
    <w:rsid w:val="00FF40F0"/>
    <w:rsid w:val="00FF4CB8"/>
    <w:rsid w:val="00FF61AE"/>
    <w:rsid w:val="00FF6381"/>
    <w:rsid w:val="00FF653B"/>
    <w:rsid w:val="00FF6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5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E04"/>
    <w:pPr>
      <w:ind w:left="720"/>
      <w:contextualSpacing/>
    </w:pPr>
  </w:style>
  <w:style w:type="paragraph" w:styleId="EndnoteText">
    <w:name w:val="endnote text"/>
    <w:basedOn w:val="Normal"/>
    <w:link w:val="EndnoteTextChar"/>
    <w:rsid w:val="009A2FC0"/>
    <w:rPr>
      <w:rFonts w:eastAsia="Times New Roman"/>
      <w:sz w:val="20"/>
      <w:szCs w:val="20"/>
      <w:lang w:eastAsia="en-GB"/>
    </w:rPr>
  </w:style>
  <w:style w:type="character" w:customStyle="1" w:styleId="EndnoteTextChar">
    <w:name w:val="Endnote Text Char"/>
    <w:basedOn w:val="DefaultParagraphFont"/>
    <w:link w:val="EndnoteText"/>
    <w:rsid w:val="009A2FC0"/>
    <w:rPr>
      <w:rFonts w:eastAsia="Times New Roman"/>
      <w:lang w:eastAsia="en-GB"/>
    </w:rPr>
  </w:style>
  <w:style w:type="character" w:styleId="EndnoteReference">
    <w:name w:val="endnote reference"/>
    <w:basedOn w:val="DefaultParagraphFont"/>
    <w:rsid w:val="009A2FC0"/>
    <w:rPr>
      <w:vertAlign w:val="superscript"/>
    </w:rPr>
  </w:style>
  <w:style w:type="paragraph" w:styleId="Header">
    <w:name w:val="header"/>
    <w:basedOn w:val="Normal"/>
    <w:link w:val="HeaderChar"/>
    <w:rsid w:val="009A2FC0"/>
    <w:pPr>
      <w:tabs>
        <w:tab w:val="center" w:pos="4513"/>
        <w:tab w:val="right" w:pos="9026"/>
      </w:tabs>
    </w:pPr>
  </w:style>
  <w:style w:type="character" w:customStyle="1" w:styleId="HeaderChar">
    <w:name w:val="Header Char"/>
    <w:basedOn w:val="DefaultParagraphFont"/>
    <w:link w:val="Header"/>
    <w:rsid w:val="009A2FC0"/>
    <w:rPr>
      <w:sz w:val="24"/>
      <w:szCs w:val="24"/>
    </w:rPr>
  </w:style>
  <w:style w:type="paragraph" w:styleId="Footer">
    <w:name w:val="footer"/>
    <w:basedOn w:val="Normal"/>
    <w:link w:val="FooterChar"/>
    <w:uiPriority w:val="99"/>
    <w:rsid w:val="009A2FC0"/>
    <w:pPr>
      <w:tabs>
        <w:tab w:val="center" w:pos="4513"/>
        <w:tab w:val="right" w:pos="9026"/>
      </w:tabs>
    </w:pPr>
  </w:style>
  <w:style w:type="character" w:customStyle="1" w:styleId="FooterChar">
    <w:name w:val="Footer Char"/>
    <w:basedOn w:val="DefaultParagraphFont"/>
    <w:link w:val="Footer"/>
    <w:uiPriority w:val="99"/>
    <w:rsid w:val="009A2FC0"/>
    <w:rPr>
      <w:sz w:val="24"/>
      <w:szCs w:val="24"/>
    </w:rPr>
  </w:style>
  <w:style w:type="paragraph" w:styleId="FootnoteText">
    <w:name w:val="footnote text"/>
    <w:aliases w:val="Tekst przypisu,Podrozdział,Tekst przypisu Znak Znak Znak Znak,Tekst przypisu Znak Znak Znak Znak Znak,Tekst przypisu Znak Znak Znak Znak Znak Znak Znak,Tekst przypisu Znak Znak Znak Znak Znak Znak Znak Znak Zn,Footnote Text Char1"/>
    <w:basedOn w:val="Normal"/>
    <w:link w:val="FootnoteTextChar"/>
    <w:uiPriority w:val="99"/>
    <w:unhideWhenUsed/>
    <w:rsid w:val="00A67968"/>
    <w:rPr>
      <w:rFonts w:ascii="Cambria" w:eastAsia="MS Mincho" w:hAnsi="Cambria" w:cs="Arial"/>
      <w:lang w:val="en-US" w:eastAsia="en-US"/>
    </w:rPr>
  </w:style>
  <w:style w:type="character" w:customStyle="1" w:styleId="FootnoteTextChar">
    <w:name w:val="Footnote Text Char"/>
    <w:aliases w:val="Tekst przypisu Char,Podrozdział Char,Tekst przypisu Znak Znak Znak Znak Char,Tekst przypisu Znak Znak Znak Znak Znak Char,Tekst przypisu Znak Znak Znak Znak Znak Znak Znak Char,Footnote Text Char1 Char"/>
    <w:basedOn w:val="DefaultParagraphFont"/>
    <w:link w:val="FootnoteText"/>
    <w:uiPriority w:val="99"/>
    <w:rsid w:val="00A67968"/>
    <w:rPr>
      <w:rFonts w:ascii="Cambria" w:eastAsia="MS Mincho" w:hAnsi="Cambria" w:cs="Arial"/>
      <w:sz w:val="24"/>
      <w:szCs w:val="24"/>
      <w:lang w:val="en-US" w:eastAsia="en-US"/>
    </w:rPr>
  </w:style>
  <w:style w:type="character" w:styleId="FootnoteReference">
    <w:name w:val="footnote reference"/>
    <w:uiPriority w:val="99"/>
    <w:unhideWhenUsed/>
    <w:rsid w:val="00A67968"/>
    <w:rPr>
      <w:vertAlign w:val="superscript"/>
    </w:rPr>
  </w:style>
  <w:style w:type="paragraph" w:styleId="BalloonText">
    <w:name w:val="Balloon Text"/>
    <w:basedOn w:val="Normal"/>
    <w:link w:val="BalloonTextChar"/>
    <w:uiPriority w:val="99"/>
    <w:rsid w:val="0066740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67407"/>
    <w:rPr>
      <w:rFonts w:ascii="Lucida Grande" w:hAnsi="Lucida Grande" w:cs="Lucida Grande"/>
      <w:sz w:val="18"/>
      <w:szCs w:val="18"/>
    </w:rPr>
  </w:style>
  <w:style w:type="character" w:styleId="CommentReference">
    <w:name w:val="annotation reference"/>
    <w:basedOn w:val="DefaultParagraphFont"/>
    <w:uiPriority w:val="99"/>
    <w:rsid w:val="00A825CD"/>
    <w:rPr>
      <w:sz w:val="18"/>
      <w:szCs w:val="18"/>
    </w:rPr>
  </w:style>
  <w:style w:type="paragraph" w:styleId="CommentText">
    <w:name w:val="annotation text"/>
    <w:basedOn w:val="Normal"/>
    <w:link w:val="CommentTextChar"/>
    <w:uiPriority w:val="99"/>
    <w:rsid w:val="00A825CD"/>
  </w:style>
  <w:style w:type="character" w:customStyle="1" w:styleId="CommentTextChar">
    <w:name w:val="Comment Text Char"/>
    <w:basedOn w:val="DefaultParagraphFont"/>
    <w:link w:val="CommentText"/>
    <w:uiPriority w:val="99"/>
    <w:rsid w:val="00A825CD"/>
    <w:rPr>
      <w:sz w:val="24"/>
      <w:szCs w:val="24"/>
    </w:rPr>
  </w:style>
  <w:style w:type="paragraph" w:styleId="CommentSubject">
    <w:name w:val="annotation subject"/>
    <w:basedOn w:val="CommentText"/>
    <w:next w:val="CommentText"/>
    <w:link w:val="CommentSubjectChar"/>
    <w:rsid w:val="00A825CD"/>
    <w:rPr>
      <w:b/>
      <w:bCs/>
      <w:sz w:val="20"/>
      <w:szCs w:val="20"/>
    </w:rPr>
  </w:style>
  <w:style w:type="character" w:customStyle="1" w:styleId="CommentSubjectChar">
    <w:name w:val="Comment Subject Char"/>
    <w:basedOn w:val="CommentTextChar"/>
    <w:link w:val="CommentSubject"/>
    <w:rsid w:val="00A825CD"/>
    <w:rPr>
      <w:b/>
      <w:bCs/>
      <w:sz w:val="24"/>
      <w:szCs w:val="24"/>
    </w:rPr>
  </w:style>
  <w:style w:type="paragraph" w:customStyle="1" w:styleId="LightGrid-Accent31">
    <w:name w:val="Light Grid - Accent 31"/>
    <w:basedOn w:val="Normal"/>
    <w:uiPriority w:val="34"/>
    <w:qFormat/>
    <w:rsid w:val="00291810"/>
    <w:pPr>
      <w:ind w:left="720"/>
      <w:contextualSpacing/>
    </w:pPr>
    <w:rPr>
      <w:rFonts w:ascii="Cambria" w:eastAsia="MS Mincho" w:hAnsi="Cambria"/>
      <w:lang w:val="en-US" w:eastAsia="en-US"/>
    </w:rPr>
  </w:style>
  <w:style w:type="character" w:styleId="Hyperlink">
    <w:name w:val="Hyperlink"/>
    <w:basedOn w:val="DefaultParagraphFont"/>
    <w:rsid w:val="0090680A"/>
    <w:rPr>
      <w:color w:val="0000FF" w:themeColor="hyperlink"/>
      <w:u w:val="single"/>
    </w:rPr>
  </w:style>
  <w:style w:type="table" w:styleId="ColorfulList-Accent4">
    <w:name w:val="Colorful List Accent 4"/>
    <w:basedOn w:val="TableNormal"/>
    <w:uiPriority w:val="72"/>
    <w:rsid w:val="00571800"/>
    <w:rPr>
      <w:rFonts w:asciiTheme="minorHAnsi" w:hAnsiTheme="minorHAnsi" w:cstheme="minorBidi"/>
      <w:color w:val="000000" w:themeColor="text1"/>
      <w:sz w:val="24"/>
      <w:szCs w:val="24"/>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ableGrid">
    <w:name w:val="Table Grid"/>
    <w:basedOn w:val="TableNormal"/>
    <w:uiPriority w:val="59"/>
    <w:rsid w:val="0085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B0A"/>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rsid w:val="00883A1A"/>
    <w:rPr>
      <w:color w:val="800080" w:themeColor="followedHyperlink"/>
      <w:u w:val="single"/>
    </w:rPr>
  </w:style>
  <w:style w:type="character" w:styleId="Emphasis">
    <w:name w:val="Emphasis"/>
    <w:basedOn w:val="DefaultParagraphFont"/>
    <w:qFormat/>
    <w:rsid w:val="00904A41"/>
    <w:rPr>
      <w:i/>
      <w:iCs/>
    </w:rPr>
  </w:style>
  <w:style w:type="character" w:customStyle="1" w:styleId="harvardtitle">
    <w:name w:val="harvard_title"/>
    <w:basedOn w:val="DefaultParagraphFont"/>
    <w:rsid w:val="00904A41"/>
  </w:style>
  <w:style w:type="paragraph" w:styleId="Revision">
    <w:name w:val="Revision"/>
    <w:hidden/>
    <w:uiPriority w:val="99"/>
    <w:semiHidden/>
    <w:rsid w:val="009B370D"/>
    <w:rPr>
      <w:sz w:val="24"/>
      <w:szCs w:val="24"/>
    </w:rPr>
  </w:style>
  <w:style w:type="character" w:styleId="Strong">
    <w:name w:val="Strong"/>
    <w:qFormat/>
    <w:rsid w:val="001449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E04"/>
    <w:pPr>
      <w:ind w:left="720"/>
      <w:contextualSpacing/>
    </w:pPr>
  </w:style>
  <w:style w:type="paragraph" w:styleId="EndnoteText">
    <w:name w:val="endnote text"/>
    <w:basedOn w:val="Normal"/>
    <w:link w:val="EndnoteTextChar"/>
    <w:rsid w:val="009A2FC0"/>
    <w:rPr>
      <w:rFonts w:eastAsia="Times New Roman"/>
      <w:sz w:val="20"/>
      <w:szCs w:val="20"/>
      <w:lang w:eastAsia="en-GB"/>
    </w:rPr>
  </w:style>
  <w:style w:type="character" w:customStyle="1" w:styleId="EndnoteTextChar">
    <w:name w:val="Endnote Text Char"/>
    <w:basedOn w:val="DefaultParagraphFont"/>
    <w:link w:val="EndnoteText"/>
    <w:rsid w:val="009A2FC0"/>
    <w:rPr>
      <w:rFonts w:eastAsia="Times New Roman"/>
      <w:lang w:eastAsia="en-GB"/>
    </w:rPr>
  </w:style>
  <w:style w:type="character" w:styleId="EndnoteReference">
    <w:name w:val="endnote reference"/>
    <w:basedOn w:val="DefaultParagraphFont"/>
    <w:rsid w:val="009A2FC0"/>
    <w:rPr>
      <w:vertAlign w:val="superscript"/>
    </w:rPr>
  </w:style>
  <w:style w:type="paragraph" w:styleId="Header">
    <w:name w:val="header"/>
    <w:basedOn w:val="Normal"/>
    <w:link w:val="HeaderChar"/>
    <w:rsid w:val="009A2FC0"/>
    <w:pPr>
      <w:tabs>
        <w:tab w:val="center" w:pos="4513"/>
        <w:tab w:val="right" w:pos="9026"/>
      </w:tabs>
    </w:pPr>
  </w:style>
  <w:style w:type="character" w:customStyle="1" w:styleId="HeaderChar">
    <w:name w:val="Header Char"/>
    <w:basedOn w:val="DefaultParagraphFont"/>
    <w:link w:val="Header"/>
    <w:rsid w:val="009A2FC0"/>
    <w:rPr>
      <w:sz w:val="24"/>
      <w:szCs w:val="24"/>
    </w:rPr>
  </w:style>
  <w:style w:type="paragraph" w:styleId="Footer">
    <w:name w:val="footer"/>
    <w:basedOn w:val="Normal"/>
    <w:link w:val="FooterChar"/>
    <w:uiPriority w:val="99"/>
    <w:rsid w:val="009A2FC0"/>
    <w:pPr>
      <w:tabs>
        <w:tab w:val="center" w:pos="4513"/>
        <w:tab w:val="right" w:pos="9026"/>
      </w:tabs>
    </w:pPr>
  </w:style>
  <w:style w:type="character" w:customStyle="1" w:styleId="FooterChar">
    <w:name w:val="Footer Char"/>
    <w:basedOn w:val="DefaultParagraphFont"/>
    <w:link w:val="Footer"/>
    <w:uiPriority w:val="99"/>
    <w:rsid w:val="009A2FC0"/>
    <w:rPr>
      <w:sz w:val="24"/>
      <w:szCs w:val="24"/>
    </w:rPr>
  </w:style>
  <w:style w:type="paragraph" w:styleId="FootnoteText">
    <w:name w:val="footnote text"/>
    <w:aliases w:val="Tekst przypisu,Podrozdział,Tekst przypisu Znak Znak Znak Znak,Tekst przypisu Znak Znak Znak Znak Znak,Tekst przypisu Znak Znak Znak Znak Znak Znak Znak,Tekst przypisu Znak Znak Znak Znak Znak Znak Znak Znak Zn,Footnote Text Char1"/>
    <w:basedOn w:val="Normal"/>
    <w:link w:val="FootnoteTextChar"/>
    <w:uiPriority w:val="99"/>
    <w:unhideWhenUsed/>
    <w:rsid w:val="00A67968"/>
    <w:rPr>
      <w:rFonts w:ascii="Cambria" w:eastAsia="MS Mincho" w:hAnsi="Cambria" w:cs="Arial"/>
      <w:lang w:val="en-US" w:eastAsia="en-US"/>
    </w:rPr>
  </w:style>
  <w:style w:type="character" w:customStyle="1" w:styleId="FootnoteTextChar">
    <w:name w:val="Footnote Text Char"/>
    <w:aliases w:val="Tekst przypisu Char,Podrozdział Char,Tekst przypisu Znak Znak Znak Znak Char,Tekst przypisu Znak Znak Znak Znak Znak Char,Tekst przypisu Znak Znak Znak Znak Znak Znak Znak Char,Footnote Text Char1 Char"/>
    <w:basedOn w:val="DefaultParagraphFont"/>
    <w:link w:val="FootnoteText"/>
    <w:uiPriority w:val="99"/>
    <w:rsid w:val="00A67968"/>
    <w:rPr>
      <w:rFonts w:ascii="Cambria" w:eastAsia="MS Mincho" w:hAnsi="Cambria" w:cs="Arial"/>
      <w:sz w:val="24"/>
      <w:szCs w:val="24"/>
      <w:lang w:val="en-US" w:eastAsia="en-US"/>
    </w:rPr>
  </w:style>
  <w:style w:type="character" w:styleId="FootnoteReference">
    <w:name w:val="footnote reference"/>
    <w:uiPriority w:val="99"/>
    <w:unhideWhenUsed/>
    <w:rsid w:val="00A67968"/>
    <w:rPr>
      <w:vertAlign w:val="superscript"/>
    </w:rPr>
  </w:style>
  <w:style w:type="paragraph" w:styleId="BalloonText">
    <w:name w:val="Balloon Text"/>
    <w:basedOn w:val="Normal"/>
    <w:link w:val="BalloonTextChar"/>
    <w:uiPriority w:val="99"/>
    <w:rsid w:val="0066740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67407"/>
    <w:rPr>
      <w:rFonts w:ascii="Lucida Grande" w:hAnsi="Lucida Grande" w:cs="Lucida Grande"/>
      <w:sz w:val="18"/>
      <w:szCs w:val="18"/>
    </w:rPr>
  </w:style>
  <w:style w:type="character" w:styleId="CommentReference">
    <w:name w:val="annotation reference"/>
    <w:basedOn w:val="DefaultParagraphFont"/>
    <w:uiPriority w:val="99"/>
    <w:rsid w:val="00A825CD"/>
    <w:rPr>
      <w:sz w:val="18"/>
      <w:szCs w:val="18"/>
    </w:rPr>
  </w:style>
  <w:style w:type="paragraph" w:styleId="CommentText">
    <w:name w:val="annotation text"/>
    <w:basedOn w:val="Normal"/>
    <w:link w:val="CommentTextChar"/>
    <w:uiPriority w:val="99"/>
    <w:rsid w:val="00A825CD"/>
  </w:style>
  <w:style w:type="character" w:customStyle="1" w:styleId="CommentTextChar">
    <w:name w:val="Comment Text Char"/>
    <w:basedOn w:val="DefaultParagraphFont"/>
    <w:link w:val="CommentText"/>
    <w:uiPriority w:val="99"/>
    <w:rsid w:val="00A825CD"/>
    <w:rPr>
      <w:sz w:val="24"/>
      <w:szCs w:val="24"/>
    </w:rPr>
  </w:style>
  <w:style w:type="paragraph" w:styleId="CommentSubject">
    <w:name w:val="annotation subject"/>
    <w:basedOn w:val="CommentText"/>
    <w:next w:val="CommentText"/>
    <w:link w:val="CommentSubjectChar"/>
    <w:rsid w:val="00A825CD"/>
    <w:rPr>
      <w:b/>
      <w:bCs/>
      <w:sz w:val="20"/>
      <w:szCs w:val="20"/>
    </w:rPr>
  </w:style>
  <w:style w:type="character" w:customStyle="1" w:styleId="CommentSubjectChar">
    <w:name w:val="Comment Subject Char"/>
    <w:basedOn w:val="CommentTextChar"/>
    <w:link w:val="CommentSubject"/>
    <w:rsid w:val="00A825CD"/>
    <w:rPr>
      <w:b/>
      <w:bCs/>
      <w:sz w:val="24"/>
      <w:szCs w:val="24"/>
    </w:rPr>
  </w:style>
  <w:style w:type="paragraph" w:customStyle="1" w:styleId="LightGrid-Accent31">
    <w:name w:val="Light Grid - Accent 31"/>
    <w:basedOn w:val="Normal"/>
    <w:uiPriority w:val="34"/>
    <w:qFormat/>
    <w:rsid w:val="00291810"/>
    <w:pPr>
      <w:ind w:left="720"/>
      <w:contextualSpacing/>
    </w:pPr>
    <w:rPr>
      <w:rFonts w:ascii="Cambria" w:eastAsia="MS Mincho" w:hAnsi="Cambria"/>
      <w:lang w:val="en-US" w:eastAsia="en-US"/>
    </w:rPr>
  </w:style>
  <w:style w:type="character" w:styleId="Hyperlink">
    <w:name w:val="Hyperlink"/>
    <w:basedOn w:val="DefaultParagraphFont"/>
    <w:rsid w:val="0090680A"/>
    <w:rPr>
      <w:color w:val="0000FF" w:themeColor="hyperlink"/>
      <w:u w:val="single"/>
    </w:rPr>
  </w:style>
  <w:style w:type="table" w:styleId="ColorfulList-Accent4">
    <w:name w:val="Colorful List Accent 4"/>
    <w:basedOn w:val="TableNormal"/>
    <w:uiPriority w:val="72"/>
    <w:rsid w:val="00571800"/>
    <w:rPr>
      <w:rFonts w:asciiTheme="minorHAnsi" w:hAnsiTheme="minorHAnsi" w:cstheme="minorBidi"/>
      <w:color w:val="000000" w:themeColor="text1"/>
      <w:sz w:val="24"/>
      <w:szCs w:val="24"/>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ableGrid">
    <w:name w:val="Table Grid"/>
    <w:basedOn w:val="TableNormal"/>
    <w:uiPriority w:val="59"/>
    <w:rsid w:val="0085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B0A"/>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rsid w:val="00883A1A"/>
    <w:rPr>
      <w:color w:val="800080" w:themeColor="followedHyperlink"/>
      <w:u w:val="single"/>
    </w:rPr>
  </w:style>
  <w:style w:type="character" w:styleId="Emphasis">
    <w:name w:val="Emphasis"/>
    <w:basedOn w:val="DefaultParagraphFont"/>
    <w:qFormat/>
    <w:rsid w:val="00904A41"/>
    <w:rPr>
      <w:i/>
      <w:iCs/>
    </w:rPr>
  </w:style>
  <w:style w:type="character" w:customStyle="1" w:styleId="harvardtitle">
    <w:name w:val="harvard_title"/>
    <w:basedOn w:val="DefaultParagraphFont"/>
    <w:rsid w:val="00904A41"/>
  </w:style>
  <w:style w:type="paragraph" w:styleId="Revision">
    <w:name w:val="Revision"/>
    <w:hidden/>
    <w:uiPriority w:val="99"/>
    <w:semiHidden/>
    <w:rsid w:val="009B370D"/>
    <w:rPr>
      <w:sz w:val="24"/>
      <w:szCs w:val="24"/>
    </w:rPr>
  </w:style>
  <w:style w:type="character" w:styleId="Strong">
    <w:name w:val="Strong"/>
    <w:qFormat/>
    <w:rsid w:val="0014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9569">
      <w:bodyDiv w:val="1"/>
      <w:marLeft w:val="0"/>
      <w:marRight w:val="0"/>
      <w:marTop w:val="0"/>
      <w:marBottom w:val="0"/>
      <w:divBdr>
        <w:top w:val="none" w:sz="0" w:space="0" w:color="auto"/>
        <w:left w:val="none" w:sz="0" w:space="0" w:color="auto"/>
        <w:bottom w:val="none" w:sz="0" w:space="0" w:color="auto"/>
        <w:right w:val="none" w:sz="0" w:space="0" w:color="auto"/>
      </w:divBdr>
    </w:div>
    <w:div w:id="111288570">
      <w:bodyDiv w:val="1"/>
      <w:marLeft w:val="0"/>
      <w:marRight w:val="0"/>
      <w:marTop w:val="0"/>
      <w:marBottom w:val="0"/>
      <w:divBdr>
        <w:top w:val="none" w:sz="0" w:space="0" w:color="auto"/>
        <w:left w:val="none" w:sz="0" w:space="0" w:color="auto"/>
        <w:bottom w:val="none" w:sz="0" w:space="0" w:color="auto"/>
        <w:right w:val="none" w:sz="0" w:space="0" w:color="auto"/>
      </w:divBdr>
    </w:div>
    <w:div w:id="244924103">
      <w:bodyDiv w:val="1"/>
      <w:marLeft w:val="0"/>
      <w:marRight w:val="0"/>
      <w:marTop w:val="0"/>
      <w:marBottom w:val="0"/>
      <w:divBdr>
        <w:top w:val="none" w:sz="0" w:space="0" w:color="auto"/>
        <w:left w:val="none" w:sz="0" w:space="0" w:color="auto"/>
        <w:bottom w:val="none" w:sz="0" w:space="0" w:color="auto"/>
        <w:right w:val="none" w:sz="0" w:space="0" w:color="auto"/>
      </w:divBdr>
    </w:div>
    <w:div w:id="450049712">
      <w:bodyDiv w:val="1"/>
      <w:marLeft w:val="0"/>
      <w:marRight w:val="0"/>
      <w:marTop w:val="0"/>
      <w:marBottom w:val="0"/>
      <w:divBdr>
        <w:top w:val="none" w:sz="0" w:space="0" w:color="auto"/>
        <w:left w:val="none" w:sz="0" w:space="0" w:color="auto"/>
        <w:bottom w:val="none" w:sz="0" w:space="0" w:color="auto"/>
        <w:right w:val="none" w:sz="0" w:space="0" w:color="auto"/>
      </w:divBdr>
    </w:div>
    <w:div w:id="549079512">
      <w:bodyDiv w:val="1"/>
      <w:marLeft w:val="0"/>
      <w:marRight w:val="0"/>
      <w:marTop w:val="0"/>
      <w:marBottom w:val="0"/>
      <w:divBdr>
        <w:top w:val="none" w:sz="0" w:space="0" w:color="auto"/>
        <w:left w:val="none" w:sz="0" w:space="0" w:color="auto"/>
        <w:bottom w:val="none" w:sz="0" w:space="0" w:color="auto"/>
        <w:right w:val="none" w:sz="0" w:space="0" w:color="auto"/>
      </w:divBdr>
      <w:divsChild>
        <w:div w:id="1917473875">
          <w:marLeft w:val="0"/>
          <w:marRight w:val="0"/>
          <w:marTop w:val="0"/>
          <w:marBottom w:val="0"/>
          <w:divBdr>
            <w:top w:val="none" w:sz="0" w:space="0" w:color="auto"/>
            <w:left w:val="none" w:sz="0" w:space="0" w:color="auto"/>
            <w:bottom w:val="none" w:sz="0" w:space="0" w:color="auto"/>
            <w:right w:val="none" w:sz="0" w:space="0" w:color="auto"/>
          </w:divBdr>
        </w:div>
      </w:divsChild>
    </w:div>
    <w:div w:id="747658162">
      <w:bodyDiv w:val="1"/>
      <w:marLeft w:val="0"/>
      <w:marRight w:val="0"/>
      <w:marTop w:val="0"/>
      <w:marBottom w:val="0"/>
      <w:divBdr>
        <w:top w:val="none" w:sz="0" w:space="0" w:color="auto"/>
        <w:left w:val="none" w:sz="0" w:space="0" w:color="auto"/>
        <w:bottom w:val="none" w:sz="0" w:space="0" w:color="auto"/>
        <w:right w:val="none" w:sz="0" w:space="0" w:color="auto"/>
      </w:divBdr>
    </w:div>
    <w:div w:id="770006318">
      <w:bodyDiv w:val="1"/>
      <w:marLeft w:val="0"/>
      <w:marRight w:val="0"/>
      <w:marTop w:val="0"/>
      <w:marBottom w:val="0"/>
      <w:divBdr>
        <w:top w:val="none" w:sz="0" w:space="0" w:color="auto"/>
        <w:left w:val="none" w:sz="0" w:space="0" w:color="auto"/>
        <w:bottom w:val="none" w:sz="0" w:space="0" w:color="auto"/>
        <w:right w:val="none" w:sz="0" w:space="0" w:color="auto"/>
      </w:divBdr>
    </w:div>
    <w:div w:id="1064715068">
      <w:bodyDiv w:val="1"/>
      <w:marLeft w:val="0"/>
      <w:marRight w:val="0"/>
      <w:marTop w:val="0"/>
      <w:marBottom w:val="0"/>
      <w:divBdr>
        <w:top w:val="none" w:sz="0" w:space="0" w:color="auto"/>
        <w:left w:val="none" w:sz="0" w:space="0" w:color="auto"/>
        <w:bottom w:val="none" w:sz="0" w:space="0" w:color="auto"/>
        <w:right w:val="none" w:sz="0" w:space="0" w:color="auto"/>
      </w:divBdr>
    </w:div>
    <w:div w:id="1191528702">
      <w:bodyDiv w:val="1"/>
      <w:marLeft w:val="0"/>
      <w:marRight w:val="0"/>
      <w:marTop w:val="0"/>
      <w:marBottom w:val="0"/>
      <w:divBdr>
        <w:top w:val="none" w:sz="0" w:space="0" w:color="auto"/>
        <w:left w:val="none" w:sz="0" w:space="0" w:color="auto"/>
        <w:bottom w:val="none" w:sz="0" w:space="0" w:color="auto"/>
        <w:right w:val="none" w:sz="0" w:space="0" w:color="auto"/>
      </w:divBdr>
    </w:div>
    <w:div w:id="1260062415">
      <w:bodyDiv w:val="1"/>
      <w:marLeft w:val="0"/>
      <w:marRight w:val="0"/>
      <w:marTop w:val="0"/>
      <w:marBottom w:val="0"/>
      <w:divBdr>
        <w:top w:val="none" w:sz="0" w:space="0" w:color="auto"/>
        <w:left w:val="none" w:sz="0" w:space="0" w:color="auto"/>
        <w:bottom w:val="none" w:sz="0" w:space="0" w:color="auto"/>
        <w:right w:val="none" w:sz="0" w:space="0" w:color="auto"/>
      </w:divBdr>
    </w:div>
    <w:div w:id="1320042506">
      <w:bodyDiv w:val="1"/>
      <w:marLeft w:val="0"/>
      <w:marRight w:val="0"/>
      <w:marTop w:val="0"/>
      <w:marBottom w:val="0"/>
      <w:divBdr>
        <w:top w:val="none" w:sz="0" w:space="0" w:color="auto"/>
        <w:left w:val="none" w:sz="0" w:space="0" w:color="auto"/>
        <w:bottom w:val="none" w:sz="0" w:space="0" w:color="auto"/>
        <w:right w:val="none" w:sz="0" w:space="0" w:color="auto"/>
      </w:divBdr>
    </w:div>
    <w:div w:id="1417674851">
      <w:bodyDiv w:val="1"/>
      <w:marLeft w:val="0"/>
      <w:marRight w:val="0"/>
      <w:marTop w:val="0"/>
      <w:marBottom w:val="0"/>
      <w:divBdr>
        <w:top w:val="none" w:sz="0" w:space="0" w:color="auto"/>
        <w:left w:val="none" w:sz="0" w:space="0" w:color="auto"/>
        <w:bottom w:val="none" w:sz="0" w:space="0" w:color="auto"/>
        <w:right w:val="none" w:sz="0" w:space="0" w:color="auto"/>
      </w:divBdr>
    </w:div>
    <w:div w:id="1512331601">
      <w:bodyDiv w:val="1"/>
      <w:marLeft w:val="0"/>
      <w:marRight w:val="0"/>
      <w:marTop w:val="0"/>
      <w:marBottom w:val="0"/>
      <w:divBdr>
        <w:top w:val="none" w:sz="0" w:space="0" w:color="auto"/>
        <w:left w:val="none" w:sz="0" w:space="0" w:color="auto"/>
        <w:bottom w:val="none" w:sz="0" w:space="0" w:color="auto"/>
        <w:right w:val="none" w:sz="0" w:space="0" w:color="auto"/>
      </w:divBdr>
    </w:div>
    <w:div w:id="1545407321">
      <w:bodyDiv w:val="1"/>
      <w:marLeft w:val="0"/>
      <w:marRight w:val="0"/>
      <w:marTop w:val="0"/>
      <w:marBottom w:val="0"/>
      <w:divBdr>
        <w:top w:val="none" w:sz="0" w:space="0" w:color="auto"/>
        <w:left w:val="none" w:sz="0" w:space="0" w:color="auto"/>
        <w:bottom w:val="none" w:sz="0" w:space="0" w:color="auto"/>
        <w:right w:val="none" w:sz="0" w:space="0" w:color="auto"/>
      </w:divBdr>
    </w:div>
    <w:div w:id="1564365982">
      <w:bodyDiv w:val="1"/>
      <w:marLeft w:val="0"/>
      <w:marRight w:val="0"/>
      <w:marTop w:val="0"/>
      <w:marBottom w:val="0"/>
      <w:divBdr>
        <w:top w:val="none" w:sz="0" w:space="0" w:color="auto"/>
        <w:left w:val="none" w:sz="0" w:space="0" w:color="auto"/>
        <w:bottom w:val="none" w:sz="0" w:space="0" w:color="auto"/>
        <w:right w:val="none" w:sz="0" w:space="0" w:color="auto"/>
      </w:divBdr>
    </w:div>
    <w:div w:id="1593010386">
      <w:bodyDiv w:val="1"/>
      <w:marLeft w:val="0"/>
      <w:marRight w:val="0"/>
      <w:marTop w:val="0"/>
      <w:marBottom w:val="0"/>
      <w:divBdr>
        <w:top w:val="none" w:sz="0" w:space="0" w:color="auto"/>
        <w:left w:val="none" w:sz="0" w:space="0" w:color="auto"/>
        <w:bottom w:val="none" w:sz="0" w:space="0" w:color="auto"/>
        <w:right w:val="none" w:sz="0" w:space="0" w:color="auto"/>
      </w:divBdr>
    </w:div>
    <w:div w:id="1634678897">
      <w:bodyDiv w:val="1"/>
      <w:marLeft w:val="0"/>
      <w:marRight w:val="0"/>
      <w:marTop w:val="0"/>
      <w:marBottom w:val="0"/>
      <w:divBdr>
        <w:top w:val="none" w:sz="0" w:space="0" w:color="auto"/>
        <w:left w:val="none" w:sz="0" w:space="0" w:color="auto"/>
        <w:bottom w:val="none" w:sz="0" w:space="0" w:color="auto"/>
        <w:right w:val="none" w:sz="0" w:space="0" w:color="auto"/>
      </w:divBdr>
    </w:div>
    <w:div w:id="1788767959">
      <w:bodyDiv w:val="1"/>
      <w:marLeft w:val="0"/>
      <w:marRight w:val="0"/>
      <w:marTop w:val="0"/>
      <w:marBottom w:val="0"/>
      <w:divBdr>
        <w:top w:val="none" w:sz="0" w:space="0" w:color="auto"/>
        <w:left w:val="none" w:sz="0" w:space="0" w:color="auto"/>
        <w:bottom w:val="none" w:sz="0" w:space="0" w:color="auto"/>
        <w:right w:val="none" w:sz="0" w:space="0" w:color="auto"/>
      </w:divBdr>
    </w:div>
    <w:div w:id="19664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ra.connolly@uea.ac.uk" TargetMode="External"/><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mailto:matthew.aldrich@uea.ac.uk" TargetMode="External"/><Relationship Id="rId11" Type="http://schemas.openxmlformats.org/officeDocument/2006/relationships/hyperlink" Target="mailto:m.obrien@ioe.ac.uk" TargetMode="External"/><Relationship Id="rId12" Type="http://schemas.openxmlformats.org/officeDocument/2006/relationships/hyperlink" Target="mailto:svetlana.speight@natcen.ac.uk" TargetMode="External"/><Relationship Id="rId13" Type="http://schemas.openxmlformats.org/officeDocument/2006/relationships/hyperlink" Target="mailto:eloise.poole@googlemail.com" TargetMode="External"/><Relationship Id="rId14" Type="http://schemas.openxmlformats.org/officeDocument/2006/relationships/hyperlink" Target="http://www.ifs.org.uk/uploads/publications/docs/BCCR_mimeo_22%20Oct.pdf" TargetMode="External"/><Relationship Id="rId15" Type="http://schemas.openxmlformats.org/officeDocument/2006/relationships/hyperlink" Target="http://ec.europa.eu/justice/gender-equality/files/progressreport_equalwomen_2010_en.pdf" TargetMode="External"/><Relationship Id="rId16" Type="http://schemas.openxmlformats.org/officeDocument/2006/relationships/hyperlink" Target="http://www.ons.gov.uk/ons/rel/lmac/women-in-the-labour-market/2013/rpt---women-in-the-labour-market.html" TargetMode="External"/><Relationship Id="rId17" Type="http://schemas.openxmlformats.org/officeDocument/2006/relationships/hyperlink" Target="http://bsa-30.natcen.ac.uk/read-the-report/gender-roles/attitudes-to-gender-roles-change-over-time.aspx" TargetMode="External"/><Relationship Id="rId18" Type="http://schemas.openxmlformats.org/officeDocument/2006/relationships/hyperlink" Target="http://siteresources.worldbank.org/INTGENDER/Resources/GAPNov2.pdf" TargetMode="External"/><Relationship Id="rId19" Type="http://schemas.openxmlformats.org/officeDocument/2006/relationships/hyperlink" Target="http://www.un.org/womenwatch/osagi/pdf/factsheet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modernfatherhood.org" TargetMode="External"/><Relationship Id="rId2" Type="http://schemas.openxmlformats.org/officeDocument/2006/relationships/hyperlink" Target="http://www.oecd.org/els/emp/onlineoecdemploymentdatabase.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ORTABLE:iMac%20portable:beyond%20the%20breadwinner:papers:WES%20paper:R&amp;R%20Nov%202015:Tables%20and%20charts%2016th%20N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ORTABLE:iMac%20portable:beyond%20the%20breadwinner:papers:WES%20paper:R&amp;R%20Nov%202015:Tables%20and%20charts%2016th%20N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'charts 1 and 2 working patterns'!$B$11</c:f>
              <c:strCache>
                <c:ptCount val="1"/>
                <c:pt idx="0">
                  <c:v>Dual FT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patterns'!$A$12:$A$18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patterns'!$B$12:$B$18</c:f>
              <c:numCache>
                <c:formatCode>0</c:formatCode>
                <c:ptCount val="7"/>
                <c:pt idx="0">
                  <c:v>26.35135135135135</c:v>
                </c:pt>
                <c:pt idx="1">
                  <c:v>27.06013363028952</c:v>
                </c:pt>
                <c:pt idx="2">
                  <c:v>27.13779353123616</c:v>
                </c:pt>
                <c:pt idx="3">
                  <c:v>27.5283347863993</c:v>
                </c:pt>
                <c:pt idx="4">
                  <c:v>28.40860215053758</c:v>
                </c:pt>
                <c:pt idx="5">
                  <c:v>28.47979474021809</c:v>
                </c:pt>
                <c:pt idx="6">
                  <c:v>30.82955014444903</c:v>
                </c:pt>
              </c:numCache>
            </c:numRef>
          </c:val>
          <c:smooth val="0"/>
        </c:ser>
        <c:ser>
          <c:idx val="1"/>
          <c:order val="1"/>
          <c:tx>
            <c:strRef>
              <c:f>'charts 1 and 2 working patterns'!$C$11</c:f>
              <c:strCache>
                <c:ptCount val="1"/>
                <c:pt idx="0">
                  <c:v>Standard 1.5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patterns'!$A$12:$A$18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patterns'!$C$12:$C$18</c:f>
              <c:numCache>
                <c:formatCode>0</c:formatCode>
                <c:ptCount val="7"/>
                <c:pt idx="0">
                  <c:v>37.227550130776</c:v>
                </c:pt>
                <c:pt idx="1">
                  <c:v>35.99109131403118</c:v>
                </c:pt>
                <c:pt idx="2">
                  <c:v>35.37882144439519</c:v>
                </c:pt>
                <c:pt idx="3">
                  <c:v>34.48125544899737</c:v>
                </c:pt>
                <c:pt idx="4">
                  <c:v>32.06451612903226</c:v>
                </c:pt>
                <c:pt idx="5">
                  <c:v>31.28073551421852</c:v>
                </c:pt>
                <c:pt idx="6">
                  <c:v>30.82955014444903</c:v>
                </c:pt>
              </c:numCache>
            </c:numRef>
          </c:val>
          <c:smooth val="0"/>
        </c:ser>
        <c:ser>
          <c:idx val="2"/>
          <c:order val="2"/>
          <c:tx>
            <c:strRef>
              <c:f>'charts 1 and 2 working patterns'!$D$11</c:f>
              <c:strCache>
                <c:ptCount val="1"/>
                <c:pt idx="0">
                  <c:v>Sole male breadwinner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patterns'!$A$12:$A$18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patterns'!$D$12:$D$18</c:f>
              <c:numCache>
                <c:formatCode>0</c:formatCode>
                <c:ptCount val="7"/>
                <c:pt idx="0">
                  <c:v>22.88578901482119</c:v>
                </c:pt>
                <c:pt idx="1">
                  <c:v>23.16258351893092</c:v>
                </c:pt>
                <c:pt idx="2">
                  <c:v>22.92866637128925</c:v>
                </c:pt>
                <c:pt idx="3">
                  <c:v>22.62423714036617</c:v>
                </c:pt>
                <c:pt idx="4">
                  <c:v>22.68817204301075</c:v>
                </c:pt>
                <c:pt idx="5">
                  <c:v>21.9799016463545</c:v>
                </c:pt>
                <c:pt idx="6">
                  <c:v>21.85307470078415</c:v>
                </c:pt>
              </c:numCache>
            </c:numRef>
          </c:val>
          <c:smooth val="0"/>
        </c:ser>
        <c:ser>
          <c:idx val="3"/>
          <c:order val="3"/>
          <c:tx>
            <c:strRef>
              <c:f>'charts 1 and 2 working patterns'!$E$11</c:f>
              <c:strCache>
                <c:ptCount val="1"/>
                <c:pt idx="0">
                  <c:v>Neither working**</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patterns'!$A$12:$A$18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patterns'!$E$12:$E$18</c:f>
              <c:numCache>
                <c:formatCode>0</c:formatCode>
                <c:ptCount val="7"/>
                <c:pt idx="0">
                  <c:v>6.015693112467308</c:v>
                </c:pt>
                <c:pt idx="1">
                  <c:v>5.590200445434298</c:v>
                </c:pt>
                <c:pt idx="2">
                  <c:v>5.62693841382366</c:v>
                </c:pt>
                <c:pt idx="3">
                  <c:v>5.732345248474281</c:v>
                </c:pt>
                <c:pt idx="4">
                  <c:v>6.107526881720426</c:v>
                </c:pt>
                <c:pt idx="5">
                  <c:v>6.115031002779554</c:v>
                </c:pt>
                <c:pt idx="6">
                  <c:v>4.849360297152291</c:v>
                </c:pt>
              </c:numCache>
            </c:numRef>
          </c:val>
          <c:smooth val="0"/>
        </c:ser>
        <c:dLbls>
          <c:showLegendKey val="0"/>
          <c:showVal val="0"/>
          <c:showCatName val="0"/>
          <c:showSerName val="0"/>
          <c:showPercent val="0"/>
          <c:showBubbleSize val="0"/>
        </c:dLbls>
        <c:marker val="1"/>
        <c:smooth val="0"/>
        <c:axId val="2107331432"/>
        <c:axId val="2107334568"/>
      </c:lineChart>
      <c:catAx>
        <c:axId val="2107331432"/>
        <c:scaling>
          <c:orientation val="minMax"/>
        </c:scaling>
        <c:delete val="0"/>
        <c:axPos val="b"/>
        <c:numFmt formatCode="General" sourceLinked="1"/>
        <c:majorTickMark val="out"/>
        <c:minorTickMark val="none"/>
        <c:tickLblPos val="nextTo"/>
        <c:crossAx val="2107334568"/>
        <c:crosses val="autoZero"/>
        <c:auto val="1"/>
        <c:lblAlgn val="ctr"/>
        <c:lblOffset val="100"/>
        <c:noMultiLvlLbl val="0"/>
      </c:catAx>
      <c:valAx>
        <c:axId val="2107334568"/>
        <c:scaling>
          <c:orientation val="minMax"/>
        </c:scaling>
        <c:delete val="0"/>
        <c:axPos val="l"/>
        <c:majorGridlines/>
        <c:numFmt formatCode="0" sourceLinked="1"/>
        <c:majorTickMark val="out"/>
        <c:minorTickMark val="none"/>
        <c:tickLblPos val="nextTo"/>
        <c:crossAx val="2107331432"/>
        <c:crosses val="autoZero"/>
        <c:crossBetween val="between"/>
      </c:valAx>
    </c:plotArea>
    <c:legend>
      <c:legendPos val="b"/>
      <c:overlay val="0"/>
      <c:txPr>
        <a:bodyPr/>
        <a:lstStyle/>
        <a:p>
          <a:pPr>
            <a:defRPr sz="900"/>
          </a:pPr>
          <a:endParaRPr lang="en-US"/>
        </a:p>
      </c:txPr>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'charts 1 and 2 working patterns'!$I$11</c:f>
              <c:strCache>
                <c:ptCount val="1"/>
                <c:pt idx="0">
                  <c:v>Non-standard 1.5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patterns'!$I$12:$I$18</c:f>
              <c:numCache>
                <c:formatCode>0.0</c:formatCode>
                <c:ptCount val="7"/>
                <c:pt idx="0">
                  <c:v>0.719267654751526</c:v>
                </c:pt>
                <c:pt idx="1">
                  <c:v>0.913140311804009</c:v>
                </c:pt>
                <c:pt idx="2">
                  <c:v>1.041205139565795</c:v>
                </c:pt>
                <c:pt idx="3">
                  <c:v>1.198779424585876</c:v>
                </c:pt>
                <c:pt idx="4">
                  <c:v>1.311827956989247</c:v>
                </c:pt>
                <c:pt idx="5">
                  <c:v>1.56082959161856</c:v>
                </c:pt>
                <c:pt idx="6">
                  <c:v>1.75402393726785</c:v>
                </c:pt>
              </c:numCache>
            </c:numRef>
          </c:val>
          <c:smooth val="0"/>
        </c:ser>
        <c:ser>
          <c:idx val="1"/>
          <c:order val="1"/>
          <c:tx>
            <c:strRef>
              <c:f>'charts 1 and 2 working patterns'!$J$11</c:f>
              <c:strCache>
                <c:ptCount val="1"/>
                <c:pt idx="0">
                  <c:v>Female sole FT earner</c:v>
                </c:pt>
              </c:strCache>
            </c:strRef>
          </c:tx>
          <c:marker>
            <c:symbol val="none"/>
          </c:marker>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patterns'!$J$12:$J$18</c:f>
              <c:numCache>
                <c:formatCode>0.0</c:formatCode>
                <c:ptCount val="7"/>
                <c:pt idx="0">
                  <c:v>1.569311246730602</c:v>
                </c:pt>
                <c:pt idx="1">
                  <c:v>1.670378619153675</c:v>
                </c:pt>
                <c:pt idx="2">
                  <c:v>1.772264067346034</c:v>
                </c:pt>
                <c:pt idx="3">
                  <c:v>1.569311246730602</c:v>
                </c:pt>
                <c:pt idx="4">
                  <c:v>2.10752688172043</c:v>
                </c:pt>
                <c:pt idx="5">
                  <c:v>2.437459910198837</c:v>
                </c:pt>
                <c:pt idx="6">
                  <c:v>2.042921997523731</c:v>
                </c:pt>
              </c:numCache>
            </c:numRef>
          </c:val>
          <c:smooth val="0"/>
        </c:ser>
        <c:ser>
          <c:idx val="2"/>
          <c:order val="2"/>
          <c:tx>
            <c:strRef>
              <c:f>'charts 1 and 2 working patterns'!$K$11</c:f>
              <c:strCache>
                <c:ptCount val="1"/>
                <c:pt idx="0">
                  <c:v>Dual PT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patterns'!$K$12:$K$18</c:f>
              <c:numCache>
                <c:formatCode>0.0</c:formatCode>
                <c:ptCount val="7"/>
                <c:pt idx="0">
                  <c:v>0.610287707061901</c:v>
                </c:pt>
                <c:pt idx="1">
                  <c:v>0.89086859688196</c:v>
                </c:pt>
                <c:pt idx="2">
                  <c:v>0.930438635356668</c:v>
                </c:pt>
                <c:pt idx="3">
                  <c:v>0.784655623365301</c:v>
                </c:pt>
                <c:pt idx="4">
                  <c:v>1.096774193548387</c:v>
                </c:pt>
                <c:pt idx="5">
                  <c:v>1.261492409664315</c:v>
                </c:pt>
                <c:pt idx="6">
                  <c:v>1.444490301279406</c:v>
                </c:pt>
              </c:numCache>
            </c:numRef>
          </c:val>
          <c:smooth val="0"/>
        </c:ser>
        <c:ser>
          <c:idx val="3"/>
          <c:order val="3"/>
          <c:tx>
            <c:strRef>
              <c:f>'charts 1 and 2 working patterns'!$L$11</c:f>
              <c:strCache>
                <c:ptCount val="1"/>
                <c:pt idx="0">
                  <c:v>Male sole PT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patterns'!$L$12:$L$18</c:f>
              <c:numCache>
                <c:formatCode>0.0</c:formatCode>
                <c:ptCount val="7"/>
                <c:pt idx="0">
                  <c:v>1.285963382737576</c:v>
                </c:pt>
                <c:pt idx="1">
                  <c:v>1.425389755011136</c:v>
                </c:pt>
                <c:pt idx="2">
                  <c:v>1.462117855560479</c:v>
                </c:pt>
                <c:pt idx="3">
                  <c:v>1.700087183958152</c:v>
                </c:pt>
                <c:pt idx="4">
                  <c:v>2.021505376344086</c:v>
                </c:pt>
                <c:pt idx="5">
                  <c:v>2.886465683130204</c:v>
                </c:pt>
                <c:pt idx="6">
                  <c:v>2.74453157243087</c:v>
                </c:pt>
              </c:numCache>
            </c:numRef>
          </c:val>
          <c:smooth val="0"/>
        </c:ser>
        <c:ser>
          <c:idx val="4"/>
          <c:order val="4"/>
          <c:tx>
            <c:strRef>
              <c:f>'charts 1 and 2 working patterns'!$M$11</c:f>
              <c:strCache>
                <c:ptCount val="1"/>
                <c:pt idx="0">
                  <c:v>Female sole PT earner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patterns'!$M$12:$M$18</c:f>
              <c:numCache>
                <c:formatCode>0.0</c:formatCode>
                <c:ptCount val="7"/>
                <c:pt idx="0">
                  <c:v>1.503923278116827</c:v>
                </c:pt>
                <c:pt idx="1">
                  <c:v>1.514476614699332</c:v>
                </c:pt>
                <c:pt idx="2">
                  <c:v>1.3070447496677</c:v>
                </c:pt>
                <c:pt idx="3">
                  <c:v>1.525719267654752</c:v>
                </c:pt>
                <c:pt idx="4">
                  <c:v>1.978494623655914</c:v>
                </c:pt>
                <c:pt idx="5">
                  <c:v>2.052597819114817</c:v>
                </c:pt>
                <c:pt idx="6">
                  <c:v>1.671481634337598</c:v>
                </c:pt>
              </c:numCache>
            </c:numRef>
          </c:val>
          <c:smooth val="0"/>
        </c:ser>
        <c:ser>
          <c:idx val="5"/>
          <c:order val="5"/>
          <c:tx>
            <c:strRef>
              <c:f>'charts 1 and 2 working patterns'!$N$11</c:f>
              <c:strCache>
                <c:ptCount val="1"/>
                <c:pt idx="0">
                  <c:v>Other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6"/>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'charts 1 and 2 working patterns'!$H$12:$H$18</c:f>
              <c:numCache>
                <c:formatCode>General</c:formatCode>
                <c:ptCount val="7"/>
                <c:pt idx="0">
                  <c:v>2001.0</c:v>
                </c:pt>
                <c:pt idx="1">
                  <c:v>2003.0</c:v>
                </c:pt>
                <c:pt idx="2">
                  <c:v>2005.0</c:v>
                </c:pt>
                <c:pt idx="3">
                  <c:v>2007.0</c:v>
                </c:pt>
                <c:pt idx="4">
                  <c:v>2009.0</c:v>
                </c:pt>
                <c:pt idx="5">
                  <c:v>2011.0</c:v>
                </c:pt>
                <c:pt idx="6">
                  <c:v>2013.0</c:v>
                </c:pt>
              </c:numCache>
            </c:numRef>
          </c:cat>
          <c:val>
            <c:numRef>
              <c:f>'charts 1 and 2 working patterns'!$N$12:$N$18</c:f>
              <c:numCache>
                <c:formatCode>0.0</c:formatCode>
                <c:ptCount val="7"/>
                <c:pt idx="0">
                  <c:v>1.830863121185702</c:v>
                </c:pt>
                <c:pt idx="1">
                  <c:v>1.78173719376392</c:v>
                </c:pt>
                <c:pt idx="2">
                  <c:v>2.414709791758972</c:v>
                </c:pt>
                <c:pt idx="3">
                  <c:v>2.85527462946817</c:v>
                </c:pt>
                <c:pt idx="4">
                  <c:v>2.21505376344086</c:v>
                </c:pt>
                <c:pt idx="5">
                  <c:v>1.945691682702579</c:v>
                </c:pt>
                <c:pt idx="6">
                  <c:v>1.981015270326042</c:v>
                </c:pt>
              </c:numCache>
            </c:numRef>
          </c:val>
          <c:smooth val="0"/>
        </c:ser>
        <c:dLbls>
          <c:showLegendKey val="0"/>
          <c:showVal val="0"/>
          <c:showCatName val="0"/>
          <c:showSerName val="0"/>
          <c:showPercent val="0"/>
          <c:showBubbleSize val="0"/>
        </c:dLbls>
        <c:marker val="1"/>
        <c:smooth val="0"/>
        <c:axId val="-2136377192"/>
        <c:axId val="-2136374152"/>
      </c:lineChart>
      <c:catAx>
        <c:axId val="-2136377192"/>
        <c:scaling>
          <c:orientation val="minMax"/>
        </c:scaling>
        <c:delete val="0"/>
        <c:axPos val="b"/>
        <c:numFmt formatCode="General" sourceLinked="1"/>
        <c:majorTickMark val="out"/>
        <c:minorTickMark val="none"/>
        <c:tickLblPos val="nextTo"/>
        <c:crossAx val="-2136374152"/>
        <c:crosses val="autoZero"/>
        <c:auto val="1"/>
        <c:lblAlgn val="ctr"/>
        <c:lblOffset val="100"/>
        <c:noMultiLvlLbl val="0"/>
      </c:catAx>
      <c:valAx>
        <c:axId val="-2136374152"/>
        <c:scaling>
          <c:orientation val="minMax"/>
        </c:scaling>
        <c:delete val="0"/>
        <c:axPos val="l"/>
        <c:majorGridlines/>
        <c:numFmt formatCode="0.0" sourceLinked="1"/>
        <c:majorTickMark val="out"/>
        <c:minorTickMark val="none"/>
        <c:tickLblPos val="nextTo"/>
        <c:crossAx val="-2136377192"/>
        <c:crosses val="autoZero"/>
        <c:crossBetween val="between"/>
      </c:valAx>
    </c:plotArea>
    <c:legend>
      <c:legendPos val="b"/>
      <c:overlay val="0"/>
      <c:txPr>
        <a:bodyPr/>
        <a:lstStyle/>
        <a:p>
          <a:pPr>
            <a:defRPr sz="900"/>
          </a:pPr>
          <a:endParaRPr lang="en-US"/>
        </a:p>
      </c:txPr>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8767-8C1F-1E44-A425-6662FD13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7675</Words>
  <Characters>43750</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wk061</dc:creator>
  <cp:lastModifiedBy>Sara Connolly</cp:lastModifiedBy>
  <cp:revision>5</cp:revision>
  <cp:lastPrinted>2016-01-06T16:03:00Z</cp:lastPrinted>
  <dcterms:created xsi:type="dcterms:W3CDTF">2016-02-06T12:33:00Z</dcterms:created>
  <dcterms:modified xsi:type="dcterms:W3CDTF">2016-02-06T12:37:00Z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-1448988302</vt:i4>
  </property>
  <property fmtid="{D5CDD505-2E9C-101B-9397-08002B2CF9AE}" pid="4" name="_EmailSubject">
    <vt:lpwstr>WES R&amp;R!!</vt:lpwstr>
  </property>
  <property fmtid="{D5CDD505-2E9C-101B-9397-08002B2CF9AE}" pid="5" name="_AuthorEmail">
    <vt:lpwstr>Matthew.Aldrich@uea.ac.uk</vt:lpwstr>
  </property>
  <property fmtid="{D5CDD505-2E9C-101B-9397-08002B2CF9AE}" pid="6" name="_AuthorEmailDisplayName">
    <vt:lpwstr>Matthew Aldrich (ECO)</vt:lpwstr>
  </property>
</Properties>
</file>