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7C" w:rsidRPr="00D8276E" w:rsidRDefault="00D8276E" w:rsidP="00D8276E">
      <w:pPr>
        <w:spacing w:after="0" w:line="480" w:lineRule="exact"/>
        <w:rPr>
          <w:rFonts w:ascii="Arial" w:hAnsi="Arial" w:cs="Arial"/>
          <w:b/>
          <w:sz w:val="36"/>
          <w:szCs w:val="36"/>
        </w:rPr>
      </w:pPr>
      <w:bookmarkStart w:id="0" w:name="_GoBack"/>
      <w:bookmarkEnd w:id="0"/>
      <w:r w:rsidRPr="00D8276E">
        <w:rPr>
          <w:rFonts w:ascii="Arial" w:hAnsi="Arial" w:cs="Arial"/>
          <w:b/>
          <w:sz w:val="36"/>
          <w:szCs w:val="36"/>
        </w:rPr>
        <w:t>The history of Chagas disease</w:t>
      </w:r>
    </w:p>
    <w:p w:rsidR="00D8276E" w:rsidRPr="00D8276E" w:rsidRDefault="00D8276E" w:rsidP="00D8276E">
      <w:pPr>
        <w:spacing w:after="0" w:line="480" w:lineRule="exact"/>
        <w:rPr>
          <w:rFonts w:ascii="Arial" w:hAnsi="Arial" w:cs="Arial"/>
          <w:sz w:val="28"/>
          <w:szCs w:val="28"/>
        </w:rPr>
      </w:pPr>
      <w:r w:rsidRPr="00D8276E">
        <w:rPr>
          <w:rFonts w:ascii="Arial" w:hAnsi="Arial" w:cs="Arial"/>
          <w:sz w:val="28"/>
          <w:szCs w:val="28"/>
        </w:rPr>
        <w:t>Dietmar Steverding</w:t>
      </w:r>
    </w:p>
    <w:p w:rsidR="00D8276E" w:rsidRPr="00D8276E" w:rsidRDefault="00D8276E" w:rsidP="00D8276E">
      <w:pPr>
        <w:spacing w:after="0" w:line="480" w:lineRule="exact"/>
        <w:rPr>
          <w:rFonts w:ascii="Arial" w:hAnsi="Arial" w:cs="Arial"/>
        </w:rPr>
      </w:pPr>
    </w:p>
    <w:p w:rsidR="00D8276E" w:rsidRPr="00D8276E" w:rsidRDefault="00D8276E" w:rsidP="00D8276E">
      <w:pPr>
        <w:spacing w:after="0" w:line="480" w:lineRule="exact"/>
        <w:rPr>
          <w:rFonts w:ascii="Arial" w:hAnsi="Arial" w:cs="Arial"/>
        </w:rPr>
      </w:pPr>
      <w:r w:rsidRPr="00D8276E">
        <w:rPr>
          <w:rFonts w:ascii="Arial" w:hAnsi="Arial" w:cs="Arial"/>
        </w:rPr>
        <w:t>BioMedical Research Centre, Norwich Medical School, Norwich Research Park, University of East Anglia, Norwich NR4 7TJ, UK</w:t>
      </w:r>
    </w:p>
    <w:p w:rsidR="00D8276E" w:rsidRPr="00D8276E" w:rsidRDefault="00D8276E" w:rsidP="00D8276E">
      <w:pPr>
        <w:spacing w:after="0" w:line="480" w:lineRule="exact"/>
        <w:rPr>
          <w:rFonts w:ascii="Arial" w:hAnsi="Arial" w:cs="Arial"/>
        </w:rPr>
      </w:pPr>
    </w:p>
    <w:p w:rsidR="00D8276E" w:rsidRPr="00D8276E" w:rsidRDefault="00D8276E" w:rsidP="00D8276E">
      <w:pPr>
        <w:spacing w:after="0" w:line="480" w:lineRule="exact"/>
        <w:rPr>
          <w:rFonts w:ascii="Arial" w:hAnsi="Arial" w:cs="Arial"/>
        </w:rPr>
      </w:pPr>
      <w:r w:rsidRPr="00D8276E">
        <w:rPr>
          <w:rFonts w:ascii="Arial" w:hAnsi="Arial" w:cs="Arial"/>
        </w:rPr>
        <w:t xml:space="preserve">E-mail address: </w:t>
      </w:r>
      <w:hyperlink r:id="rId7" w:history="1">
        <w:r w:rsidRPr="00D8276E">
          <w:rPr>
            <w:rStyle w:val="Hyperlink"/>
            <w:rFonts w:ascii="Arial" w:hAnsi="Arial" w:cs="Arial"/>
          </w:rPr>
          <w:t>dsteverding@hotmail.com</w:t>
        </w:r>
      </w:hyperlink>
    </w:p>
    <w:p w:rsidR="00D8276E" w:rsidRDefault="00D8276E">
      <w:r>
        <w:br w:type="page"/>
      </w:r>
    </w:p>
    <w:p w:rsidR="00D8276E" w:rsidRPr="00D8276E" w:rsidRDefault="00FF38C6" w:rsidP="00D8276E">
      <w:pPr>
        <w:spacing w:after="0" w:line="480" w:lineRule="exact"/>
        <w:rPr>
          <w:rFonts w:ascii="Arial" w:hAnsi="Arial" w:cs="Arial"/>
          <w:b/>
          <w:sz w:val="28"/>
          <w:szCs w:val="28"/>
        </w:rPr>
      </w:pPr>
      <w:r>
        <w:rPr>
          <w:rFonts w:ascii="Arial" w:hAnsi="Arial" w:cs="Arial"/>
          <w:b/>
          <w:sz w:val="28"/>
          <w:szCs w:val="28"/>
        </w:rPr>
        <w:lastRenderedPageBreak/>
        <w:t>Abstract</w:t>
      </w:r>
    </w:p>
    <w:p w:rsidR="00DF4FF1" w:rsidRDefault="0071027F" w:rsidP="00392478">
      <w:pPr>
        <w:spacing w:after="0" w:line="480" w:lineRule="exact"/>
        <w:jc w:val="both"/>
      </w:pPr>
      <w:r>
        <w:t xml:space="preserve">The ancestor of </w:t>
      </w:r>
      <w:r w:rsidRPr="00132674">
        <w:rPr>
          <w:i/>
        </w:rPr>
        <w:t>Trypanosome cruzi</w:t>
      </w:r>
      <w:r>
        <w:t xml:space="preserve"> was </w:t>
      </w:r>
      <w:r w:rsidR="00132674">
        <w:t xml:space="preserve">probably introduced to South American via bats approximately 7-10 million years ago. When the first humans arrived in the New World, a sylvatic cycle of Chagas disease was </w:t>
      </w:r>
      <w:r w:rsidR="00E43CC3">
        <w:t xml:space="preserve">then </w:t>
      </w:r>
      <w:r w:rsidR="00132674">
        <w:t>already well established.</w:t>
      </w:r>
      <w:r w:rsidR="00FF38C6">
        <w:t xml:space="preserve"> </w:t>
      </w:r>
      <w:r w:rsidR="004770A6">
        <w:t>Paleoparasitological data suggests that human American trypanosomiasis</w:t>
      </w:r>
      <w:r w:rsidR="00706EA8">
        <w:t xml:space="preserve"> originated in the Andean area</w:t>
      </w:r>
      <w:r w:rsidR="00DF4FF1">
        <w:t xml:space="preserve"> when </w:t>
      </w:r>
      <w:r w:rsidR="00E43CC3">
        <w:t>people founded</w:t>
      </w:r>
      <w:r w:rsidR="00706EA8">
        <w:t xml:space="preserve"> the first settlements in the coastal region of the Atacama Desert</w:t>
      </w:r>
      <w:r w:rsidR="004770A6">
        <w:t>.</w:t>
      </w:r>
      <w:r w:rsidR="00392478">
        <w:t xml:space="preserve"> </w:t>
      </w:r>
      <w:r w:rsidR="00132674">
        <w:t xml:space="preserve">Identification of </w:t>
      </w:r>
      <w:r w:rsidR="00132674" w:rsidRPr="00132674">
        <w:rPr>
          <w:i/>
        </w:rPr>
        <w:t>T. cruzi</w:t>
      </w:r>
      <w:r w:rsidR="00132674">
        <w:t xml:space="preserve"> as the etiological agent and triatome bugs as the transmission vector of Chagas disease </w:t>
      </w:r>
      <w:r w:rsidR="008D51E7">
        <w:t>occurred within a few years at the beginning of the 20</w:t>
      </w:r>
      <w:r w:rsidR="008D51E7" w:rsidRPr="008D51E7">
        <w:rPr>
          <w:vertAlign w:val="superscript"/>
        </w:rPr>
        <w:t>th</w:t>
      </w:r>
      <w:r w:rsidR="008D51E7">
        <w:t xml:space="preserve"> century. </w:t>
      </w:r>
      <w:r w:rsidR="00AE6B5C">
        <w:t>H</w:t>
      </w:r>
      <w:r w:rsidR="00D9238D">
        <w:t>istory also teaches us that human activity leading to environmental changes</w:t>
      </w:r>
      <w:r w:rsidR="00AE6B5C">
        <w:t>, in particular deforestation,</w:t>
      </w:r>
      <w:r w:rsidR="00D9238D">
        <w:t xml:space="preserve"> is the main cause for the </w:t>
      </w:r>
      <w:r>
        <w:t>spread</w:t>
      </w:r>
      <w:r w:rsidR="00D9238D">
        <w:t xml:space="preserve"> of Chagas disease</w:t>
      </w:r>
      <w:r w:rsidR="00AE6B5C">
        <w:t xml:space="preserve">. </w:t>
      </w:r>
      <w:r w:rsidR="003442DB">
        <w:t xml:space="preserve">Recently, migration of </w:t>
      </w:r>
      <w:r w:rsidRPr="0071027F">
        <w:rPr>
          <w:i/>
        </w:rPr>
        <w:t>T. cruzi</w:t>
      </w:r>
      <w:r>
        <w:t>-infected</w:t>
      </w:r>
      <w:r w:rsidR="003442DB">
        <w:t xml:space="preserve"> patients has led to a distribution of Chagas disease from Latin America to non-endemic countries in Europe</w:t>
      </w:r>
      <w:r>
        <w:t>,</w:t>
      </w:r>
      <w:r w:rsidR="003442DB">
        <w:t xml:space="preserve"> North America</w:t>
      </w:r>
      <w:r>
        <w:t xml:space="preserve"> and western Pacific region</w:t>
      </w:r>
      <w:r w:rsidR="003442DB">
        <w:t>.</w:t>
      </w:r>
    </w:p>
    <w:p w:rsidR="00AE6B5C" w:rsidRDefault="00AE6B5C" w:rsidP="00392478">
      <w:pPr>
        <w:spacing w:after="0" w:line="480" w:lineRule="exact"/>
        <w:jc w:val="both"/>
      </w:pPr>
    </w:p>
    <w:p w:rsidR="00D8276E" w:rsidRDefault="00D8276E" w:rsidP="00D8276E">
      <w:pPr>
        <w:spacing w:after="0" w:line="480" w:lineRule="exact"/>
      </w:pPr>
      <w:r>
        <w:t>Keywords:</w:t>
      </w:r>
      <w:r w:rsidR="0071027F">
        <w:t xml:space="preserve"> Chagas disease, American trypanosomiasis, history</w:t>
      </w:r>
      <w:r w:rsidR="00E43CC3">
        <w:t xml:space="preserve">, </w:t>
      </w:r>
      <w:r w:rsidR="00E43CC3" w:rsidRPr="00E43CC3">
        <w:rPr>
          <w:i/>
        </w:rPr>
        <w:t>Trypanosoma cruzi</w:t>
      </w:r>
    </w:p>
    <w:p w:rsidR="00D8276E" w:rsidRDefault="00D8276E">
      <w:r>
        <w:br w:type="page"/>
      </w:r>
    </w:p>
    <w:p w:rsidR="00D8276E" w:rsidRPr="005D2038" w:rsidRDefault="00D8276E" w:rsidP="00D8276E">
      <w:pPr>
        <w:spacing w:after="0" w:line="480" w:lineRule="exact"/>
        <w:rPr>
          <w:rFonts w:ascii="Arial" w:hAnsi="Arial" w:cs="Arial"/>
          <w:b/>
          <w:sz w:val="28"/>
          <w:szCs w:val="28"/>
        </w:rPr>
      </w:pPr>
      <w:r w:rsidRPr="005D2038">
        <w:rPr>
          <w:rFonts w:ascii="Arial" w:hAnsi="Arial" w:cs="Arial"/>
          <w:b/>
          <w:sz w:val="28"/>
          <w:szCs w:val="28"/>
        </w:rPr>
        <w:lastRenderedPageBreak/>
        <w:t>Background</w:t>
      </w:r>
    </w:p>
    <w:p w:rsidR="00334100" w:rsidRPr="00CC51A0" w:rsidRDefault="005D2038" w:rsidP="00334100">
      <w:pPr>
        <w:spacing w:after="0" w:line="480" w:lineRule="exact"/>
        <w:jc w:val="both"/>
      </w:pPr>
      <w:r>
        <w:t xml:space="preserve">Chagas disease or American trypanosomiasis is </w:t>
      </w:r>
      <w:r w:rsidR="00420DC3">
        <w:t>a zoonotic</w:t>
      </w:r>
      <w:r>
        <w:t xml:space="preserve"> infectious disease </w:t>
      </w:r>
      <w:r w:rsidR="00334100">
        <w:t>affecting</w:t>
      </w:r>
      <w:r w:rsidR="00A137D8">
        <w:t xml:space="preserve"> huma</w:t>
      </w:r>
      <w:r w:rsidR="00F316B5">
        <w:t>ns in Latin America</w:t>
      </w:r>
      <w:r w:rsidR="00486CA0">
        <w:t>. The disease</w:t>
      </w:r>
      <w:r w:rsidR="00A137D8">
        <w:t xml:space="preserve"> is </w:t>
      </w:r>
      <w:r>
        <w:t xml:space="preserve">caused </w:t>
      </w:r>
      <w:r w:rsidR="00420DC3">
        <w:t xml:space="preserve">by </w:t>
      </w:r>
      <w:r>
        <w:t xml:space="preserve">the protozoan flagellate </w:t>
      </w:r>
      <w:r w:rsidRPr="005D2038">
        <w:rPr>
          <w:i/>
        </w:rPr>
        <w:t>Trypanosoma cruzi</w:t>
      </w:r>
      <w:r w:rsidR="00486CA0">
        <w:t xml:space="preserve"> that live</w:t>
      </w:r>
      <w:r w:rsidR="00334100">
        <w:t>s</w:t>
      </w:r>
      <w:r w:rsidR="00486CA0">
        <w:t xml:space="preserve"> and multiplies within cells from a variety of tissues.</w:t>
      </w:r>
      <w:r w:rsidR="00F316B5">
        <w:t xml:space="preserve"> The parasite</w:t>
      </w:r>
      <w:r>
        <w:t xml:space="preserve"> </w:t>
      </w:r>
      <w:r w:rsidR="00F316B5">
        <w:t xml:space="preserve">is </w:t>
      </w:r>
      <w:r>
        <w:t xml:space="preserve">usually transmitted via the faeces of </w:t>
      </w:r>
      <w:r w:rsidR="00815105">
        <w:t>blood-sucking bugs belonging to the subfamily Triatominae (kissing bugs or conenose bugs)</w:t>
      </w:r>
      <w:r w:rsidR="00874E11">
        <w:t>,</w:t>
      </w:r>
      <w:r w:rsidR="00815105">
        <w:t xml:space="preserve"> with </w:t>
      </w:r>
      <w:r w:rsidR="00815105" w:rsidRPr="00815105">
        <w:rPr>
          <w:i/>
        </w:rPr>
        <w:t>Triatoma infestans</w:t>
      </w:r>
      <w:r w:rsidR="00815105">
        <w:t xml:space="preserve">, </w:t>
      </w:r>
      <w:r w:rsidR="00815105" w:rsidRPr="00815105">
        <w:rPr>
          <w:i/>
        </w:rPr>
        <w:t>Rhodnius proxilus</w:t>
      </w:r>
      <w:r w:rsidR="00815105">
        <w:t xml:space="preserve"> and </w:t>
      </w:r>
      <w:r w:rsidR="00815105" w:rsidRPr="00815105">
        <w:rPr>
          <w:i/>
        </w:rPr>
        <w:t>Panstrongylus megistus</w:t>
      </w:r>
      <w:r w:rsidR="00815105">
        <w:t xml:space="preserve"> being the most important vectors. </w:t>
      </w:r>
      <w:r w:rsidR="00420DC3">
        <w:t xml:space="preserve">As </w:t>
      </w:r>
      <w:r w:rsidR="00420DC3" w:rsidRPr="00420DC3">
        <w:rPr>
          <w:i/>
        </w:rPr>
        <w:t>T. cruzi</w:t>
      </w:r>
      <w:r w:rsidR="00420DC3">
        <w:t xml:space="preserve"> cannot penetrate intact skin, it enters</w:t>
      </w:r>
      <w:r w:rsidR="00334100">
        <w:t xml:space="preserve"> the human body</w:t>
      </w:r>
      <w:r w:rsidR="00874E11">
        <w:t xml:space="preserve"> through </w:t>
      </w:r>
      <w:r w:rsidR="00334100">
        <w:t>micro</w:t>
      </w:r>
      <w:r w:rsidR="00420DC3">
        <w:t xml:space="preserve">lesions </w:t>
      </w:r>
      <w:r w:rsidR="00D90A9A">
        <w:t xml:space="preserve">that have been </w:t>
      </w:r>
      <w:r w:rsidR="009B1125">
        <w:t xml:space="preserve">introduced and </w:t>
      </w:r>
      <w:r w:rsidR="00D90A9A">
        <w:t xml:space="preserve">contaminated with faeces when individuals scratch the itching vector’s bite. </w:t>
      </w:r>
      <w:r w:rsidR="009B1125">
        <w:t>In addition</w:t>
      </w:r>
      <w:r w:rsidR="00D90A9A">
        <w:t xml:space="preserve">, </w:t>
      </w:r>
      <w:r w:rsidR="00D90A9A" w:rsidRPr="005D5204">
        <w:rPr>
          <w:i/>
        </w:rPr>
        <w:t>T. cruzi</w:t>
      </w:r>
      <w:r w:rsidR="00D90A9A">
        <w:t xml:space="preserve"> </w:t>
      </w:r>
      <w:r w:rsidR="005D5204">
        <w:t>is able to break throug</w:t>
      </w:r>
      <w:r w:rsidR="005D5204" w:rsidRPr="00CC51A0">
        <w:t>h</w:t>
      </w:r>
      <w:r w:rsidR="00D90A9A" w:rsidRPr="00CC51A0">
        <w:t xml:space="preserve"> intact mucous membranes </w:t>
      </w:r>
      <w:r w:rsidR="006C7D1A" w:rsidRPr="00CC51A0">
        <w:t>(such as</w:t>
      </w:r>
      <w:r w:rsidR="005D5204" w:rsidRPr="00CC51A0">
        <w:t xml:space="preserve"> </w:t>
      </w:r>
      <w:r w:rsidR="006C7D1A" w:rsidRPr="00CC51A0">
        <w:t xml:space="preserve">the </w:t>
      </w:r>
      <w:r w:rsidR="005D5204" w:rsidRPr="00CC51A0">
        <w:t>con</w:t>
      </w:r>
      <w:r w:rsidR="006C7D1A" w:rsidRPr="00CC51A0">
        <w:t>junctiva and the gastric epithelium)</w:t>
      </w:r>
      <w:r w:rsidR="005D5204" w:rsidRPr="00CC51A0">
        <w:t>.</w:t>
      </w:r>
      <w:r w:rsidR="00874E11" w:rsidRPr="00CC51A0">
        <w:t xml:space="preserve"> </w:t>
      </w:r>
      <w:r w:rsidR="00AD30D8" w:rsidRPr="00CC51A0">
        <w:t>Ot</w:t>
      </w:r>
      <w:r w:rsidR="006C7D1A" w:rsidRPr="00CC51A0">
        <w:t>her mode</w:t>
      </w:r>
      <w:r w:rsidR="00794335" w:rsidRPr="00CC51A0">
        <w:t>s of transmission include</w:t>
      </w:r>
      <w:r w:rsidR="00AD30D8" w:rsidRPr="00CC51A0">
        <w:t xml:space="preserve"> blood transfusion, organ transplantation, </w:t>
      </w:r>
      <w:r w:rsidR="006C7D1A" w:rsidRPr="00CC51A0">
        <w:t>via</w:t>
      </w:r>
      <w:r w:rsidR="00794335" w:rsidRPr="00CC51A0">
        <w:t xml:space="preserve"> b</w:t>
      </w:r>
      <w:r w:rsidR="000208B5" w:rsidRPr="00CC51A0">
        <w:t>reast milk, congenitally via</w:t>
      </w:r>
      <w:r w:rsidR="00794335" w:rsidRPr="00CC51A0">
        <w:t xml:space="preserve"> the placenta and by ingestion of contaminated food</w:t>
      </w:r>
      <w:r w:rsidR="006C7D1A" w:rsidRPr="00CC51A0">
        <w:t xml:space="preserve"> </w:t>
      </w:r>
      <w:r w:rsidR="00B10519" w:rsidRPr="00CC51A0">
        <w:t>and drink</w:t>
      </w:r>
      <w:r w:rsidR="00794335">
        <w:t>.</w:t>
      </w:r>
      <w:r w:rsidR="00334100">
        <w:t xml:space="preserve"> </w:t>
      </w:r>
      <w:r w:rsidR="00486CA0">
        <w:t>Chagas dis</w:t>
      </w:r>
      <w:r w:rsidR="00760E1E">
        <w:t>ease is</w:t>
      </w:r>
      <w:r w:rsidR="008B0580">
        <w:t xml:space="preserve"> endemic in </w:t>
      </w:r>
      <w:r w:rsidR="00334100">
        <w:t>all South and</w:t>
      </w:r>
      <w:r w:rsidR="008B0580">
        <w:t xml:space="preserve"> Central America</w:t>
      </w:r>
      <w:r w:rsidR="00334100">
        <w:t>n</w:t>
      </w:r>
      <w:r w:rsidR="008B0580">
        <w:t xml:space="preserve"> </w:t>
      </w:r>
      <w:r w:rsidR="00334100">
        <w:t>co</w:t>
      </w:r>
      <w:r w:rsidR="00334100" w:rsidRPr="00CC51A0">
        <w:t>untries as well as in</w:t>
      </w:r>
      <w:r w:rsidR="00760E1E" w:rsidRPr="00CC51A0">
        <w:t xml:space="preserve"> Mexico</w:t>
      </w:r>
      <w:r w:rsidR="00025F26" w:rsidRPr="00CC51A0">
        <w:t xml:space="preserve"> [1].</w:t>
      </w:r>
      <w:r w:rsidR="00833C5F" w:rsidRPr="00CC51A0">
        <w:t xml:space="preserve"> In addition, the southern half of the United State</w:t>
      </w:r>
      <w:r w:rsidR="0014121D" w:rsidRPr="00CC51A0">
        <w:t>s</w:t>
      </w:r>
      <w:r w:rsidR="00833C5F" w:rsidRPr="00CC51A0">
        <w:t xml:space="preserve"> contains enzootic cycles of </w:t>
      </w:r>
      <w:r w:rsidR="00833C5F" w:rsidRPr="00CC51A0">
        <w:rPr>
          <w:i/>
        </w:rPr>
        <w:t>T. cruzi</w:t>
      </w:r>
      <w:r w:rsidR="00833C5F" w:rsidRPr="00CC51A0">
        <w:t xml:space="preserve"> and autochthonous </w:t>
      </w:r>
      <w:r w:rsidR="0014121D" w:rsidRPr="00CC51A0">
        <w:t xml:space="preserve">vector-borne </w:t>
      </w:r>
      <w:r w:rsidR="00833C5F" w:rsidRPr="00CC51A0">
        <w:t>human infections have been reported in Texas, California, Tennessee, Louisiana and Miss</w:t>
      </w:r>
      <w:r w:rsidR="00CB35A9" w:rsidRPr="00CC51A0">
        <w:t>issippi</w:t>
      </w:r>
      <w:r w:rsidR="008F6C69" w:rsidRPr="00CC51A0">
        <w:t xml:space="preserve"> [2,</w:t>
      </w:r>
      <w:r w:rsidR="00503BB2">
        <w:t xml:space="preserve"> </w:t>
      </w:r>
      <w:r w:rsidR="00833C5F" w:rsidRPr="00CC51A0">
        <w:t>3].</w:t>
      </w:r>
    </w:p>
    <w:p w:rsidR="001374AF" w:rsidRPr="00CC51A0" w:rsidRDefault="00F22EE2" w:rsidP="001374AF">
      <w:pPr>
        <w:spacing w:after="0" w:line="480" w:lineRule="exact"/>
        <w:ind w:firstLine="284"/>
        <w:jc w:val="both"/>
      </w:pPr>
      <w:r>
        <w:t xml:space="preserve">There are </w:t>
      </w:r>
      <w:r w:rsidRPr="00503BB2">
        <w:t>two phase</w:t>
      </w:r>
      <w:r w:rsidR="00C8008A" w:rsidRPr="00503BB2">
        <w:t>s</w:t>
      </w:r>
      <w:r w:rsidRPr="00503BB2">
        <w:t xml:space="preserve"> during </w:t>
      </w:r>
      <w:r>
        <w:t xml:space="preserve">the </w:t>
      </w:r>
      <w:r w:rsidR="00C91BB5">
        <w:t>course of Chagas disease</w:t>
      </w:r>
      <w:r>
        <w:t>.</w:t>
      </w:r>
      <w:r w:rsidR="00C91BB5">
        <w:t xml:space="preserve"> The acute phase begins 6-10 days after infection and lasts for </w:t>
      </w:r>
      <w:r w:rsidR="008F6C69">
        <w:t>about 4-8 weeks [4</w:t>
      </w:r>
      <w:r w:rsidR="00C91BB5">
        <w:t xml:space="preserve">]. </w:t>
      </w:r>
      <w:r w:rsidR="0052113A">
        <w:t>In most cases, the acute phase passes un</w:t>
      </w:r>
      <w:r w:rsidR="0052113A" w:rsidRPr="00CC51A0">
        <w:t>noticed</w:t>
      </w:r>
      <w:r w:rsidR="006C7D1A" w:rsidRPr="00CC51A0">
        <w:t xml:space="preserve"> as the clinical symptoms are non</w:t>
      </w:r>
      <w:r w:rsidR="0052113A" w:rsidRPr="00CC51A0">
        <w:t xml:space="preserve">specific </w:t>
      </w:r>
      <w:r w:rsidR="006C7D1A" w:rsidRPr="00CC51A0">
        <w:t xml:space="preserve">(including fever, hepatosplenomegaly or lymphadenopathy) </w:t>
      </w:r>
      <w:r w:rsidR="0052113A" w:rsidRPr="00CC51A0">
        <w:t xml:space="preserve">and </w:t>
      </w:r>
      <w:r w:rsidR="006C7D1A" w:rsidRPr="00CC51A0">
        <w:t xml:space="preserve">are </w:t>
      </w:r>
      <w:r w:rsidR="0052113A" w:rsidRPr="00CC51A0">
        <w:t>typical for many infections</w:t>
      </w:r>
      <w:r w:rsidR="008F6C69" w:rsidRPr="00CC51A0">
        <w:t xml:space="preserve"> [5</w:t>
      </w:r>
      <w:r w:rsidR="00E74EB6" w:rsidRPr="00CC51A0">
        <w:t>].</w:t>
      </w:r>
      <w:r w:rsidR="004B3DE2" w:rsidRPr="00CC51A0">
        <w:t xml:space="preserve"> </w:t>
      </w:r>
      <w:r w:rsidR="00023384" w:rsidRPr="00CC51A0">
        <w:t>As a specific symptom,</w:t>
      </w:r>
      <w:r w:rsidR="004B3DE2" w:rsidRPr="00CC51A0">
        <w:t xml:space="preserve"> </w:t>
      </w:r>
      <w:r w:rsidR="00462C67" w:rsidRPr="00CC51A0">
        <w:t>inf</w:t>
      </w:r>
      <w:r w:rsidR="00462C67">
        <w:t xml:space="preserve">lammatory </w:t>
      </w:r>
      <w:r w:rsidR="00023384">
        <w:t>oedema at the site of infection may be observed.</w:t>
      </w:r>
      <w:r w:rsidR="00670498">
        <w:t xml:space="preserve"> </w:t>
      </w:r>
      <w:r w:rsidR="00023384">
        <w:t xml:space="preserve">If the entry site is </w:t>
      </w:r>
      <w:r w:rsidR="00670498">
        <w:t>the skin</w:t>
      </w:r>
      <w:r w:rsidR="00023384">
        <w:t xml:space="preserve">, the swelling is known as a </w:t>
      </w:r>
      <w:r w:rsidR="00670498">
        <w:t>chagoma</w:t>
      </w:r>
      <w:r w:rsidR="0080059F">
        <w:t>. In case</w:t>
      </w:r>
      <w:r w:rsidR="00023384">
        <w:t xml:space="preserve"> the entry point</w:t>
      </w:r>
      <w:r w:rsidR="0080059F">
        <w:t xml:space="preserve"> is the eye</w:t>
      </w:r>
      <w:r w:rsidR="00023384">
        <w:t xml:space="preserve">, </w:t>
      </w:r>
      <w:r w:rsidR="0080059F">
        <w:t xml:space="preserve">a unilateral periorbital swelling, a so-called </w:t>
      </w:r>
      <w:r w:rsidR="00462C67">
        <w:t>Romaña’s sign</w:t>
      </w:r>
      <w:r w:rsidR="0080059F">
        <w:t>, may develop</w:t>
      </w:r>
      <w:r w:rsidR="00670498">
        <w:t>.</w:t>
      </w:r>
      <w:r w:rsidR="0052113A">
        <w:t xml:space="preserve"> Acute myocarditis and acute meningo</w:t>
      </w:r>
      <w:r w:rsidR="004D0FCB">
        <w:t>encephalitis can be occasionally seen in young children aged 1-5 years and is in most cases fatal</w:t>
      </w:r>
      <w:r w:rsidR="008F6C69">
        <w:t xml:space="preserve"> [4</w:t>
      </w:r>
      <w:r w:rsidR="00FC03BA">
        <w:t>]</w:t>
      </w:r>
      <w:r w:rsidR="004D0FCB">
        <w:t>. Abnormalities in the ECG are observed in about 50% of cases which usually disappear later in the disease</w:t>
      </w:r>
      <w:r w:rsidR="000D2B6C">
        <w:t xml:space="preserve"> course</w:t>
      </w:r>
      <w:r w:rsidR="008F6C69">
        <w:t xml:space="preserve"> [6</w:t>
      </w:r>
      <w:r w:rsidR="00FC03BA">
        <w:t>]</w:t>
      </w:r>
      <w:r w:rsidR="004D0FCB">
        <w:t>. During the acute phase</w:t>
      </w:r>
      <w:r w:rsidR="000D2B6C">
        <w:t>,</w:t>
      </w:r>
      <w:r w:rsidR="001C7867">
        <w:t xml:space="preserve"> circulating trypanosomes can be easily found in the blood of patients</w:t>
      </w:r>
      <w:r w:rsidR="008F6C69">
        <w:t xml:space="preserve"> [5</w:t>
      </w:r>
      <w:r w:rsidR="00FC03BA">
        <w:t>]</w:t>
      </w:r>
      <w:r w:rsidR="001C7867">
        <w:t>. Eventually, the parasite and the host reach an im</w:t>
      </w:r>
      <w:r w:rsidR="001C7867" w:rsidRPr="00CC51A0">
        <w:t>munological ba</w:t>
      </w:r>
      <w:r w:rsidR="006C7D1A" w:rsidRPr="00CC51A0">
        <w:t>lance and the disease enters</w:t>
      </w:r>
      <w:r w:rsidR="001C7867" w:rsidRPr="00CC51A0">
        <w:t xml:space="preserve"> the chronic phase.</w:t>
      </w:r>
      <w:r w:rsidR="00C5219B" w:rsidRPr="00CC51A0">
        <w:t xml:space="preserve"> In this phase, the par</w:t>
      </w:r>
      <w:r w:rsidR="00C5219B">
        <w:t>asitaemia is greatly reduced and the patients become asymptomatic. Most patients rema</w:t>
      </w:r>
      <w:r w:rsidR="007E4F0B">
        <w:t xml:space="preserve">in </w:t>
      </w:r>
      <w:r w:rsidR="002E1BFD">
        <w:lastRenderedPageBreak/>
        <w:t>in a</w:t>
      </w:r>
      <w:r w:rsidR="002E1BFD" w:rsidRPr="00CC51A0">
        <w:t xml:space="preserve"> so-called in</w:t>
      </w:r>
      <w:r w:rsidR="00B73296" w:rsidRPr="00CC51A0">
        <w:t>determinate (latent</w:t>
      </w:r>
      <w:r w:rsidR="002E1BFD" w:rsidRPr="00CC51A0">
        <w:t>)</w:t>
      </w:r>
      <w:r w:rsidR="007E4F0B" w:rsidRPr="00CC51A0">
        <w:t xml:space="preserve"> chronic</w:t>
      </w:r>
      <w:r w:rsidR="00C5219B" w:rsidRPr="00CC51A0">
        <w:t xml:space="preserve"> st</w:t>
      </w:r>
      <w:r w:rsidR="002E1BFD" w:rsidRPr="00CC51A0">
        <w:t>age</w:t>
      </w:r>
      <w:r w:rsidR="00D74FC9" w:rsidRPr="00CC51A0">
        <w:t xml:space="preserve"> </w:t>
      </w:r>
      <w:r w:rsidR="007E4F0B" w:rsidRPr="00CC51A0">
        <w:t xml:space="preserve">for the rest of their lives and do not develop any chronic symptoms. However, 15-30% of infected people will enter the determinate </w:t>
      </w:r>
      <w:r w:rsidR="002E1BFD" w:rsidRPr="00CC51A0">
        <w:t xml:space="preserve">(symptomatic) </w:t>
      </w:r>
      <w:r w:rsidR="007E4F0B" w:rsidRPr="00CC51A0">
        <w:t xml:space="preserve">chronic stage of the disease associated </w:t>
      </w:r>
      <w:r w:rsidR="00AB2FBC" w:rsidRPr="00CC51A0">
        <w:t xml:space="preserve">with </w:t>
      </w:r>
      <w:r w:rsidR="007E4F0B" w:rsidRPr="00CC51A0">
        <w:t xml:space="preserve">the </w:t>
      </w:r>
      <w:r w:rsidR="008F6C69" w:rsidRPr="00CC51A0">
        <w:t>manifestation of organ damage [5</w:t>
      </w:r>
      <w:r w:rsidR="007E4F0B" w:rsidRPr="00CC51A0">
        <w:t>]</w:t>
      </w:r>
      <w:r w:rsidR="007E4F0B">
        <w:t>.</w:t>
      </w:r>
      <w:r w:rsidR="001374AF">
        <w:t xml:space="preserve"> This usually happens 10-25 years after the in</w:t>
      </w:r>
      <w:r w:rsidR="00BF260A">
        <w:t>itial infection</w:t>
      </w:r>
      <w:r w:rsidR="008F6C69">
        <w:t xml:space="preserve"> [5</w:t>
      </w:r>
      <w:r w:rsidR="001374AF">
        <w:t>].</w:t>
      </w:r>
      <w:r w:rsidR="00AB2FBC">
        <w:t xml:space="preserve"> Typical manifestations are the dilatation of the heart (chronic chagasic cardiomyopthy) and/or parts of the digestive track (megaoesophagus and megacolon). </w:t>
      </w:r>
      <w:r w:rsidR="003E2FA7">
        <w:t>Although the clinical manifestation of megaoesophag</w:t>
      </w:r>
      <w:r w:rsidR="00A614AC">
        <w:t xml:space="preserve">us and megacolon can be </w:t>
      </w:r>
      <w:r w:rsidR="003E2FA7">
        <w:t>extremely debilitating conditions</w:t>
      </w:r>
      <w:r w:rsidR="00A614AC">
        <w:t xml:space="preserve"> for many patients</w:t>
      </w:r>
      <w:r w:rsidR="003E2FA7">
        <w:t xml:space="preserve">, the development of cardiomyopathy </w:t>
      </w:r>
      <w:r w:rsidR="00A614AC">
        <w:t>is a life-threatening problem in most cases.</w:t>
      </w:r>
      <w:r w:rsidR="003E2FA7">
        <w:t xml:space="preserve"> </w:t>
      </w:r>
      <w:r w:rsidR="002A6CC6">
        <w:t xml:space="preserve">The different pathologies of Chagas disease </w:t>
      </w:r>
      <w:r w:rsidR="00D74FC9">
        <w:t xml:space="preserve">are caused by six discrete typing units (DTUs) of </w:t>
      </w:r>
      <w:r w:rsidR="00D74FC9" w:rsidRPr="00D74FC9">
        <w:rPr>
          <w:i/>
        </w:rPr>
        <w:t>T. cruzi</w:t>
      </w:r>
      <w:r w:rsidR="00D74FC9">
        <w:t xml:space="preserve"> (TcI-TcVI)</w:t>
      </w:r>
      <w:r w:rsidR="00503BB2">
        <w:t>,</w:t>
      </w:r>
      <w:r w:rsidR="00D74FC9">
        <w:t xml:space="preserve"> which have distinct geographical dis</w:t>
      </w:r>
      <w:r w:rsidR="00D74FC9" w:rsidRPr="00CC51A0">
        <w:t>tributions</w:t>
      </w:r>
      <w:r w:rsidR="00B10519" w:rsidRPr="00CC51A0">
        <w:t xml:space="preserve"> and extensive genetic diversity</w:t>
      </w:r>
      <w:r w:rsidR="008F6C69" w:rsidRPr="00CC51A0">
        <w:t xml:space="preserve"> [7</w:t>
      </w:r>
      <w:r w:rsidR="00D74FC9" w:rsidRPr="00CC51A0">
        <w:t>].</w:t>
      </w:r>
    </w:p>
    <w:p w:rsidR="00315466" w:rsidRDefault="00A614AC" w:rsidP="004D0FCB">
      <w:pPr>
        <w:spacing w:after="0" w:line="480" w:lineRule="exact"/>
        <w:ind w:firstLine="284"/>
        <w:jc w:val="both"/>
      </w:pPr>
      <w:r>
        <w:t>In contras</w:t>
      </w:r>
      <w:r w:rsidR="00031AC7">
        <w:t>t to African trypanosomes which were important selective f</w:t>
      </w:r>
      <w:r w:rsidR="008F6C69">
        <w:t>actors in the human evolution [8</w:t>
      </w:r>
      <w:r w:rsidR="00031AC7">
        <w:t xml:space="preserve">], American trypanosomes affected human beings only </w:t>
      </w:r>
      <w:r w:rsidR="00BA4008">
        <w:t>r</w:t>
      </w:r>
      <w:r w:rsidR="00BF2DED">
        <w:t>ecently who arrived in the New World less than 15,000</w:t>
      </w:r>
      <w:r w:rsidR="00BA4008">
        <w:t xml:space="preserve"> years ago</w:t>
      </w:r>
      <w:r w:rsidR="009D5D8B">
        <w:t xml:space="preserve"> [</w:t>
      </w:r>
      <w:r w:rsidR="008F6C69">
        <w:t>9</w:t>
      </w:r>
      <w:r w:rsidR="00BF2DED">
        <w:t>]</w:t>
      </w:r>
      <w:r w:rsidR="00BA4008">
        <w:t>.</w:t>
      </w:r>
    </w:p>
    <w:p w:rsidR="00486CA0" w:rsidRDefault="00486CA0" w:rsidP="00815105">
      <w:pPr>
        <w:spacing w:after="0" w:line="480" w:lineRule="exact"/>
        <w:jc w:val="both"/>
      </w:pPr>
    </w:p>
    <w:p w:rsidR="00BF7FF7" w:rsidRPr="00BF7FF7" w:rsidRDefault="005D0974" w:rsidP="00BF7FF7">
      <w:pPr>
        <w:spacing w:after="0" w:line="480" w:lineRule="exact"/>
        <w:rPr>
          <w:rFonts w:ascii="Arial" w:hAnsi="Arial" w:cs="Arial"/>
          <w:b/>
          <w:sz w:val="28"/>
          <w:szCs w:val="28"/>
        </w:rPr>
      </w:pPr>
      <w:r>
        <w:rPr>
          <w:rFonts w:ascii="Arial" w:hAnsi="Arial" w:cs="Arial"/>
          <w:b/>
          <w:sz w:val="28"/>
          <w:szCs w:val="28"/>
        </w:rPr>
        <w:t>Origin</w:t>
      </w:r>
      <w:r w:rsidR="00BF7FF7" w:rsidRPr="00BF7FF7">
        <w:rPr>
          <w:rFonts w:ascii="Arial" w:hAnsi="Arial" w:cs="Arial"/>
          <w:b/>
          <w:sz w:val="28"/>
          <w:szCs w:val="28"/>
        </w:rPr>
        <w:t xml:space="preserve"> of </w:t>
      </w:r>
      <w:r w:rsidR="00BF7FF7" w:rsidRPr="00BF7FF7">
        <w:rPr>
          <w:rFonts w:ascii="Arial" w:hAnsi="Arial" w:cs="Arial"/>
          <w:b/>
          <w:i/>
          <w:sz w:val="28"/>
          <w:szCs w:val="28"/>
        </w:rPr>
        <w:t>T. cruzi</w:t>
      </w:r>
    </w:p>
    <w:p w:rsidR="005D2038" w:rsidRDefault="00BF7FF7" w:rsidP="0002267B">
      <w:pPr>
        <w:spacing w:after="0" w:line="480" w:lineRule="exact"/>
        <w:jc w:val="both"/>
      </w:pPr>
      <w:r>
        <w:t>Phy</w:t>
      </w:r>
      <w:r w:rsidR="003602A5">
        <w:t xml:space="preserve">logenetic analysis of 18S rRNA sequences </w:t>
      </w:r>
      <w:r w:rsidR="002D6DED">
        <w:t>indicate</w:t>
      </w:r>
      <w:r w:rsidR="003602A5">
        <w:t>s tha</w:t>
      </w:r>
      <w:r w:rsidR="008643DE">
        <w:t xml:space="preserve">t salivarian trypanosomes (the </w:t>
      </w:r>
      <w:r w:rsidR="003602A5" w:rsidRPr="003602A5">
        <w:rPr>
          <w:i/>
        </w:rPr>
        <w:t>T. brucei</w:t>
      </w:r>
      <w:r w:rsidR="003602A5">
        <w:t xml:space="preserve"> clade</w:t>
      </w:r>
      <w:r w:rsidR="002D6DED">
        <w:t xml:space="preserve"> grouping</w:t>
      </w:r>
      <w:r w:rsidR="0002267B">
        <w:t xml:space="preserve"> </w:t>
      </w:r>
      <w:r w:rsidR="002D6DED">
        <w:t xml:space="preserve">those </w:t>
      </w:r>
      <w:r w:rsidR="0002267B">
        <w:t xml:space="preserve">trypanosomes </w:t>
      </w:r>
      <w:r w:rsidR="002D6DED">
        <w:t xml:space="preserve">that are </w:t>
      </w:r>
      <w:r w:rsidR="0002267B">
        <w:t>transmitted by bites</w:t>
      </w:r>
      <w:r w:rsidR="00B44714">
        <w:t>) diverged</w:t>
      </w:r>
      <w:r w:rsidR="003602A5">
        <w:t xml:space="preserve"> from </w:t>
      </w:r>
      <w:r w:rsidR="008643DE">
        <w:t>the stercorarian trypanosomes (</w:t>
      </w:r>
      <w:r w:rsidR="003602A5" w:rsidRPr="003602A5">
        <w:rPr>
          <w:i/>
        </w:rPr>
        <w:t>T. cruzi</w:t>
      </w:r>
      <w:r w:rsidR="003602A5">
        <w:t xml:space="preserve"> clade</w:t>
      </w:r>
      <w:r w:rsidR="002D6DED">
        <w:t xml:space="preserve"> grouping those</w:t>
      </w:r>
      <w:r w:rsidR="0002267B">
        <w:t xml:space="preserve"> trypanosomes </w:t>
      </w:r>
      <w:r w:rsidR="002D6DED">
        <w:t xml:space="preserve">that are </w:t>
      </w:r>
      <w:r w:rsidR="0002267B">
        <w:t>transmitted by faecal contamination</w:t>
      </w:r>
      <w:r w:rsidR="003602A5">
        <w:t>) approximately 100 million years ago</w:t>
      </w:r>
      <w:r w:rsidR="008F6C69">
        <w:t xml:space="preserve"> [10</w:t>
      </w:r>
      <w:r w:rsidR="0002267B">
        <w:t>]</w:t>
      </w:r>
      <w:r w:rsidR="003602A5">
        <w:t>.</w:t>
      </w:r>
      <w:r w:rsidR="002D6DED">
        <w:t xml:space="preserve"> </w:t>
      </w:r>
      <w:r w:rsidR="00B44714">
        <w:t>As at</w:t>
      </w:r>
      <w:r w:rsidR="002D6DED">
        <w:t xml:space="preserve"> the same time South America, Antarctica and Australia </w:t>
      </w:r>
      <w:r w:rsidR="00B44714">
        <w:t xml:space="preserve">separated from Africa, it was </w:t>
      </w:r>
      <w:r w:rsidR="00DE632B">
        <w:t>suggested</w:t>
      </w:r>
      <w:r w:rsidR="00B44714">
        <w:t xml:space="preserve"> that </w:t>
      </w:r>
      <w:r w:rsidR="00B44714" w:rsidRPr="00B44714">
        <w:rPr>
          <w:i/>
        </w:rPr>
        <w:t>T. cruzi</w:t>
      </w:r>
      <w:r w:rsidR="00B44714">
        <w:t xml:space="preserve"> and related trypanosomes evolve</w:t>
      </w:r>
      <w:r w:rsidR="00DE632B">
        <w:t>d in isolation in early</w:t>
      </w:r>
      <w:r w:rsidR="00B44714">
        <w:t xml:space="preserve"> </w:t>
      </w:r>
      <w:r w:rsidR="00A61A6C">
        <w:t>terrestrial mammals</w:t>
      </w:r>
      <w:r w:rsidR="008F6C69">
        <w:t xml:space="preserve"> [11</w:t>
      </w:r>
      <w:r w:rsidR="00B44714">
        <w:t>].</w:t>
      </w:r>
      <w:r w:rsidR="00DE632B">
        <w:t xml:space="preserve"> This idea is known as the southern super-continent hypothesis. </w:t>
      </w:r>
      <w:r w:rsidR="008643DE">
        <w:t xml:space="preserve">Based on this scenario one would expect a high diversity of </w:t>
      </w:r>
      <w:r w:rsidR="008643DE" w:rsidRPr="008643DE">
        <w:rPr>
          <w:i/>
        </w:rPr>
        <w:t>T. cruzi</w:t>
      </w:r>
      <w:r w:rsidR="008643DE">
        <w:t xml:space="preserve"> clade trypanosomes in South American terrestrial mammals provided that they had been present on the continent since the break up the southern super-con</w:t>
      </w:r>
      <w:r w:rsidR="008F6C69">
        <w:t>tinent 40 million years ago [11</w:t>
      </w:r>
      <w:r w:rsidR="00B94D58">
        <w:t>]</w:t>
      </w:r>
      <w:r w:rsidR="00A3781D">
        <w:t>. However, this is not the case. N</w:t>
      </w:r>
      <w:r w:rsidR="00B94D58">
        <w:t xml:space="preserve">o </w:t>
      </w:r>
      <w:r w:rsidR="00B94D58" w:rsidRPr="00B94D58">
        <w:rPr>
          <w:i/>
        </w:rPr>
        <w:t>bona fide</w:t>
      </w:r>
      <w:r w:rsidR="00B94D58">
        <w:t xml:space="preserve"> species have been discovered in the </w:t>
      </w:r>
      <w:r w:rsidR="00B94D58" w:rsidRPr="00B94D58">
        <w:rPr>
          <w:i/>
        </w:rPr>
        <w:t>T. cruzi</w:t>
      </w:r>
      <w:r w:rsidR="00B94D58">
        <w:t xml:space="preserve"> clade from any South Americ</w:t>
      </w:r>
      <w:r w:rsidR="00EA42EB">
        <w:t>an terrestrial mammal to date</w:t>
      </w:r>
      <w:r w:rsidR="008F6C69">
        <w:t xml:space="preserve"> [11</w:t>
      </w:r>
      <w:r w:rsidR="001E4213" w:rsidRPr="00CC51A0">
        <w:t xml:space="preserve">], i.e., no co-evolution </w:t>
      </w:r>
      <w:r w:rsidR="000066D3" w:rsidRPr="00CC51A0">
        <w:t>generating host species specific genotypes</w:t>
      </w:r>
      <w:r w:rsidR="001E4213" w:rsidRPr="00CC51A0">
        <w:t xml:space="preserve"> has </w:t>
      </w:r>
      <w:r w:rsidR="000066D3" w:rsidRPr="00CC51A0">
        <w:t>occurred</w:t>
      </w:r>
      <w:r w:rsidR="00B94D58" w:rsidRPr="00CC51A0">
        <w:t xml:space="preserve">. In addition, as </w:t>
      </w:r>
      <w:r w:rsidR="00B94D58" w:rsidRPr="00CC51A0">
        <w:rPr>
          <w:i/>
        </w:rPr>
        <w:t>T. cruzi</w:t>
      </w:r>
      <w:r w:rsidR="00B94D58" w:rsidRPr="00CC51A0">
        <w:t xml:space="preserve"> clade trypanosomes</w:t>
      </w:r>
      <w:r w:rsidR="000066D3" w:rsidRPr="00CC51A0">
        <w:t xml:space="preserve"> are also present in land</w:t>
      </w:r>
      <w:r w:rsidR="00B94D58" w:rsidRPr="00CC51A0">
        <w:t xml:space="preserve"> mamm</w:t>
      </w:r>
      <w:r w:rsidR="008F6C69" w:rsidRPr="00CC51A0">
        <w:t>als from Africa and Au</w:t>
      </w:r>
      <w:r w:rsidR="008F6C69">
        <w:t>stralia [11</w:t>
      </w:r>
      <w:r w:rsidR="00B94D58">
        <w:t xml:space="preserve">], the role of geographical isolation in the evolution of </w:t>
      </w:r>
      <w:r w:rsidR="00B94D58" w:rsidRPr="00B94D58">
        <w:rPr>
          <w:i/>
        </w:rPr>
        <w:t>T. cruzi</w:t>
      </w:r>
      <w:r w:rsidR="00B94D58">
        <w:t xml:space="preserve"> is questionable.</w:t>
      </w:r>
    </w:p>
    <w:p w:rsidR="00AB17AC" w:rsidRDefault="00A3781D" w:rsidP="00A43E25">
      <w:pPr>
        <w:spacing w:after="0" w:line="480" w:lineRule="exact"/>
        <w:ind w:firstLine="284"/>
        <w:jc w:val="both"/>
      </w:pPr>
      <w:r>
        <w:lastRenderedPageBreak/>
        <w:t xml:space="preserve">Recent molecular evidence indicates that </w:t>
      </w:r>
      <w:r w:rsidRPr="00A3781D">
        <w:rPr>
          <w:i/>
        </w:rPr>
        <w:t>T. cruzi</w:t>
      </w:r>
      <w:r>
        <w:t xml:space="preserve"> has evolved from </w:t>
      </w:r>
      <w:r w:rsidR="008174E2">
        <w:t>a bat trypanosome</w:t>
      </w:r>
      <w:r>
        <w:t>, a scenario known as the bat seeding hypothesis</w:t>
      </w:r>
      <w:r w:rsidR="008F6C69">
        <w:t xml:space="preserve"> [11</w:t>
      </w:r>
      <w:r w:rsidR="00303631">
        <w:t>]</w:t>
      </w:r>
      <w:r>
        <w:t>. This idea is supported by the fact</w:t>
      </w:r>
      <w:r w:rsidR="00A869CA">
        <w:t xml:space="preserve"> that the clo</w:t>
      </w:r>
      <w:r w:rsidR="00A869CA" w:rsidRPr="00CC51A0">
        <w:t xml:space="preserve">sest </w:t>
      </w:r>
      <w:r w:rsidR="006C7D1A" w:rsidRPr="00CC51A0">
        <w:t xml:space="preserve">genetically characterised </w:t>
      </w:r>
      <w:r w:rsidR="00A869CA" w:rsidRPr="00CC51A0">
        <w:t xml:space="preserve">relative of </w:t>
      </w:r>
      <w:r w:rsidR="00A869CA" w:rsidRPr="00CC51A0">
        <w:rPr>
          <w:i/>
        </w:rPr>
        <w:t>T. cruzi</w:t>
      </w:r>
      <w:r w:rsidR="00A869CA" w:rsidRPr="00CC51A0">
        <w:t xml:space="preserve"> is </w:t>
      </w:r>
      <w:r w:rsidR="00A869CA" w:rsidRPr="00CC51A0">
        <w:rPr>
          <w:i/>
        </w:rPr>
        <w:t>T. marinkellei</w:t>
      </w:r>
      <w:r w:rsidR="00A869CA" w:rsidRPr="00CC51A0">
        <w:t xml:space="preserve"> from South American bats [</w:t>
      </w:r>
      <w:r w:rsidR="008F6C69" w:rsidRPr="00CC51A0">
        <w:t>10</w:t>
      </w:r>
      <w:r w:rsidR="007B3903" w:rsidRPr="00CC51A0">
        <w:t>,</w:t>
      </w:r>
      <w:r w:rsidR="008F6C69" w:rsidRPr="00CC51A0">
        <w:t>12</w:t>
      </w:r>
      <w:r w:rsidR="00B51EDB" w:rsidRPr="00CC51A0">
        <w:t>-</w:t>
      </w:r>
      <w:r w:rsidR="008F6C69" w:rsidRPr="00CC51A0">
        <w:t>14</w:t>
      </w:r>
      <w:r w:rsidR="00A869CA" w:rsidRPr="00CC51A0">
        <w:t xml:space="preserve">]. </w:t>
      </w:r>
      <w:r w:rsidR="00A43E25" w:rsidRPr="00CC51A0">
        <w:t>Both diverged approximately 6.5-8.5 million year ago [</w:t>
      </w:r>
      <w:r w:rsidR="008F6C69" w:rsidRPr="00CC51A0">
        <w:t>15</w:t>
      </w:r>
      <w:r w:rsidR="007B3903" w:rsidRPr="00CC51A0">
        <w:t>,</w:t>
      </w:r>
      <w:r w:rsidR="00503BB2">
        <w:t xml:space="preserve"> </w:t>
      </w:r>
      <w:r w:rsidR="008F6C69" w:rsidRPr="00CC51A0">
        <w:t>16</w:t>
      </w:r>
      <w:r w:rsidR="006C7D1A" w:rsidRPr="00CC51A0">
        <w:t>] and c</w:t>
      </w:r>
      <w:r w:rsidR="00A43E25" w:rsidRPr="00CC51A0">
        <w:t>ould be rega</w:t>
      </w:r>
      <w:r w:rsidR="006C7D1A" w:rsidRPr="00CC51A0">
        <w:t>rded as subspecies</w:t>
      </w:r>
      <w:r w:rsidR="00A43E25" w:rsidRPr="00CC51A0">
        <w:t xml:space="preserve"> (</w:t>
      </w:r>
      <w:r w:rsidR="006C7D1A" w:rsidRPr="00CC51A0">
        <w:t>i.e.</w:t>
      </w:r>
      <w:r w:rsidR="00A43E25" w:rsidRPr="00CC51A0">
        <w:t xml:space="preserve"> </w:t>
      </w:r>
      <w:r w:rsidR="00147757" w:rsidRPr="00CC51A0">
        <w:rPr>
          <w:i/>
        </w:rPr>
        <w:t>T. c. cruzi</w:t>
      </w:r>
      <w:r w:rsidR="00147757" w:rsidRPr="00CC51A0">
        <w:t xml:space="preserve"> and </w:t>
      </w:r>
      <w:r w:rsidR="00A43E25" w:rsidRPr="00CC51A0">
        <w:rPr>
          <w:i/>
        </w:rPr>
        <w:t>T. c. marinkellei</w:t>
      </w:r>
      <w:r w:rsidR="00A43E25" w:rsidRPr="00CC51A0">
        <w:t>)</w:t>
      </w:r>
      <w:r w:rsidR="008F6C69" w:rsidRPr="00CC51A0">
        <w:t xml:space="preserve"> [17</w:t>
      </w:r>
      <w:r w:rsidR="009008DF" w:rsidRPr="00CC51A0">
        <w:t>]</w:t>
      </w:r>
      <w:r w:rsidR="00A43E25" w:rsidRPr="00CC51A0">
        <w:t>.</w:t>
      </w:r>
      <w:r w:rsidR="004D1DF7" w:rsidRPr="00CC51A0">
        <w:t xml:space="preserve"> The recently described </w:t>
      </w:r>
      <w:r w:rsidR="004D1DF7" w:rsidRPr="00CC51A0">
        <w:rPr>
          <w:i/>
        </w:rPr>
        <w:t>T. er</w:t>
      </w:r>
      <w:r w:rsidR="004D1DF7" w:rsidRPr="004D1DF7">
        <w:rPr>
          <w:i/>
        </w:rPr>
        <w:t>neyi</w:t>
      </w:r>
      <w:r w:rsidR="004D1DF7">
        <w:t xml:space="preserve"> </w:t>
      </w:r>
      <w:r w:rsidR="00B46D86">
        <w:t xml:space="preserve">and </w:t>
      </w:r>
      <w:r w:rsidR="00B46D86" w:rsidRPr="00503BB2">
        <w:rPr>
          <w:i/>
          <w:iCs/>
        </w:rPr>
        <w:t>T. livingstonei</w:t>
      </w:r>
      <w:r w:rsidR="00B46D86" w:rsidRPr="00503BB2">
        <w:t xml:space="preserve"> </w:t>
      </w:r>
      <w:r w:rsidR="004D1DF7" w:rsidRPr="00503BB2">
        <w:t>f</w:t>
      </w:r>
      <w:r w:rsidR="008F6C69" w:rsidRPr="00503BB2">
        <w:t>o</w:t>
      </w:r>
      <w:r w:rsidR="008F6C69">
        <w:t>und in bats from Mozambique [18</w:t>
      </w:r>
      <w:r w:rsidR="00B46D86" w:rsidRPr="00503BB2">
        <w:t>,</w:t>
      </w:r>
      <w:r w:rsidR="00503BB2" w:rsidRPr="00503BB2">
        <w:t xml:space="preserve"> </w:t>
      </w:r>
      <w:r w:rsidR="00B46D86" w:rsidRPr="00503BB2">
        <w:t>19</w:t>
      </w:r>
      <w:r w:rsidR="004D1DF7" w:rsidRPr="00503BB2">
        <w:t>]</w:t>
      </w:r>
      <w:r w:rsidR="00B46D86">
        <w:t>,</w:t>
      </w:r>
      <w:r w:rsidR="004D1DF7">
        <w:t xml:space="preserve"> and </w:t>
      </w:r>
      <w:r w:rsidR="004D1DF7" w:rsidRPr="004D1DF7">
        <w:rPr>
          <w:i/>
        </w:rPr>
        <w:t>T.</w:t>
      </w:r>
      <w:r w:rsidR="00EA42EB">
        <w:rPr>
          <w:i/>
        </w:rPr>
        <w:t xml:space="preserve"> </w:t>
      </w:r>
      <w:r w:rsidR="004D1DF7" w:rsidRPr="004D1DF7">
        <w:rPr>
          <w:i/>
        </w:rPr>
        <w:t>dionisii</w:t>
      </w:r>
      <w:r w:rsidR="004D1DF7">
        <w:t xml:space="preserve"> from Old and New World bats [</w:t>
      </w:r>
      <w:r w:rsidR="008F6C69">
        <w:t>10,</w:t>
      </w:r>
      <w:r w:rsidR="00503BB2">
        <w:t xml:space="preserve"> </w:t>
      </w:r>
      <w:r w:rsidR="008F6C69">
        <w:t>12,</w:t>
      </w:r>
      <w:r w:rsidR="00503BB2">
        <w:t xml:space="preserve"> </w:t>
      </w:r>
      <w:r w:rsidR="008F6C69">
        <w:t>14</w:t>
      </w:r>
      <w:r w:rsidR="007B3903">
        <w:t>,</w:t>
      </w:r>
      <w:r w:rsidR="00503BB2">
        <w:t xml:space="preserve"> </w:t>
      </w:r>
      <w:r w:rsidR="002B1FE0">
        <w:t>20</w:t>
      </w:r>
      <w:r w:rsidR="004D1DF7">
        <w:t xml:space="preserve">] are also close relatives of </w:t>
      </w:r>
      <w:r w:rsidR="006C7D1A">
        <w:rPr>
          <w:i/>
        </w:rPr>
        <w:t>T</w:t>
      </w:r>
      <w:r w:rsidR="000F2A23">
        <w:rPr>
          <w:i/>
        </w:rPr>
        <w:t xml:space="preserve">. </w:t>
      </w:r>
      <w:r w:rsidR="004D1DF7" w:rsidRPr="004D1DF7">
        <w:rPr>
          <w:i/>
        </w:rPr>
        <w:t>cruzi</w:t>
      </w:r>
      <w:r w:rsidR="004D1DF7">
        <w:t xml:space="preserve">. </w:t>
      </w:r>
      <w:r w:rsidR="005A12CF">
        <w:t xml:space="preserve">Moreover, </w:t>
      </w:r>
      <w:r w:rsidR="006C7D1A">
        <w:rPr>
          <w:i/>
        </w:rPr>
        <w:t>T.</w:t>
      </w:r>
      <w:r w:rsidR="000F2A23">
        <w:rPr>
          <w:i/>
        </w:rPr>
        <w:t xml:space="preserve"> </w:t>
      </w:r>
      <w:r w:rsidR="005A12CF" w:rsidRPr="005A12CF">
        <w:rPr>
          <w:i/>
        </w:rPr>
        <w:t>cruzi</w:t>
      </w:r>
      <w:r w:rsidR="005A12CF">
        <w:t xml:space="preserve"> has been detected in So</w:t>
      </w:r>
      <w:r w:rsidR="005A12CF" w:rsidRPr="00CC51A0">
        <w:t>uth American bats [</w:t>
      </w:r>
      <w:r w:rsidR="002B1FE0">
        <w:t>12,</w:t>
      </w:r>
      <w:r w:rsidR="00503BB2">
        <w:t xml:space="preserve"> </w:t>
      </w:r>
      <w:r w:rsidR="008F6C69" w:rsidRPr="00CC51A0">
        <w:t>21</w:t>
      </w:r>
      <w:r w:rsidR="002B1FE0">
        <w:t>,</w:t>
      </w:r>
      <w:r w:rsidR="00503BB2">
        <w:t xml:space="preserve"> </w:t>
      </w:r>
      <w:r w:rsidR="002B1FE0">
        <w:t>22</w:t>
      </w:r>
      <w:r w:rsidR="005A12CF" w:rsidRPr="00CC51A0">
        <w:t>]</w:t>
      </w:r>
      <w:r w:rsidR="006C7D1A" w:rsidRPr="00CC51A0">
        <w:t xml:space="preserve"> with one specific genotype, TcB</w:t>
      </w:r>
      <w:r w:rsidR="005A12CF" w:rsidRPr="00CC51A0">
        <w:t>at, only found in bats so far [</w:t>
      </w:r>
      <w:r w:rsidR="002B1FE0">
        <w:t>23</w:t>
      </w:r>
      <w:r w:rsidR="006C7D1A" w:rsidRPr="00CC51A0">
        <w:t>]. TcB</w:t>
      </w:r>
      <w:r w:rsidR="005A12CF" w:rsidRPr="00CC51A0">
        <w:t xml:space="preserve">at is most closely related to </w:t>
      </w:r>
      <w:r w:rsidR="006C7D1A" w:rsidRPr="00CC51A0">
        <w:rPr>
          <w:i/>
        </w:rPr>
        <w:t>T.</w:t>
      </w:r>
      <w:r w:rsidR="000F2A23" w:rsidRPr="00CC51A0">
        <w:rPr>
          <w:i/>
        </w:rPr>
        <w:t xml:space="preserve"> </w:t>
      </w:r>
      <w:r w:rsidR="005A12CF" w:rsidRPr="00CC51A0">
        <w:rPr>
          <w:i/>
        </w:rPr>
        <w:t>cruzi</w:t>
      </w:r>
      <w:r w:rsidR="005A12CF" w:rsidRPr="00CC51A0">
        <w:t xml:space="preserve"> TcI which </w:t>
      </w:r>
      <w:r w:rsidR="008D123B" w:rsidRPr="00CC51A0">
        <w:t>primarily is</w:t>
      </w:r>
      <w:r w:rsidR="005A12CF" w:rsidRPr="00CC51A0">
        <w:t xml:space="preserve"> associated with op</w:t>
      </w:r>
      <w:r w:rsidR="005A12CF">
        <w:t>ossums and</w:t>
      </w:r>
      <w:r w:rsidR="00A43E25">
        <w:t xml:space="preserve"> conenose bugs of the genus</w:t>
      </w:r>
      <w:r w:rsidR="005A12CF">
        <w:t xml:space="preserve"> </w:t>
      </w:r>
      <w:r w:rsidR="008D123B" w:rsidRPr="008D123B">
        <w:rPr>
          <w:i/>
        </w:rPr>
        <w:t>Rhodnius</w:t>
      </w:r>
      <w:r w:rsidR="008F6C69">
        <w:t xml:space="preserve"> in arboreal ecotopes [11</w:t>
      </w:r>
      <w:r w:rsidR="008D123B">
        <w:t xml:space="preserve">]. </w:t>
      </w:r>
      <w:r w:rsidR="00F53D8D">
        <w:t xml:space="preserve">Based on these facts it is reasonable to suppose that the common ancestor of the members of the </w:t>
      </w:r>
      <w:r w:rsidR="00F53D8D" w:rsidRPr="00F53D8D">
        <w:rPr>
          <w:i/>
        </w:rPr>
        <w:t>T. cruzi</w:t>
      </w:r>
      <w:r w:rsidR="00F53D8D">
        <w:t xml:space="preserve"> clade was a bat trypanosome. </w:t>
      </w:r>
      <w:r w:rsidR="00827C14">
        <w:t>Presumably, trypanosome-infected bats have colonised So</w:t>
      </w:r>
      <w:r w:rsidR="00827C14" w:rsidRPr="00CC51A0">
        <w:t>uth America about 7-10 million years ago</w:t>
      </w:r>
      <w:r w:rsidR="002B1FE0">
        <w:t xml:space="preserve"> via North America [24</w:t>
      </w:r>
      <w:r w:rsidR="00827C14" w:rsidRPr="00CC51A0">
        <w:t xml:space="preserve">]. Then, various </w:t>
      </w:r>
      <w:r w:rsidR="006C7D1A" w:rsidRPr="00CC51A0">
        <w:t>independent bat trypanosome lineages</w:t>
      </w:r>
      <w:r w:rsidR="00827C14" w:rsidRPr="00CC51A0">
        <w:t xml:space="preserve"> switch</w:t>
      </w:r>
      <w:r w:rsidR="006C7D1A" w:rsidRPr="00CC51A0">
        <w:t>ed</w:t>
      </w:r>
      <w:r w:rsidR="00C95F9C" w:rsidRPr="00CC51A0">
        <w:t xml:space="preserve"> from bats into terrestrial mammals probably fac</w:t>
      </w:r>
      <w:r w:rsidR="00C95F9C">
        <w:t>ilitated by invertebrate vectors feeding on both bats and terrestrial mammals living in the sa</w:t>
      </w:r>
      <w:r w:rsidR="008F6C69">
        <w:t>me arboreal ecotopes [10</w:t>
      </w:r>
      <w:r w:rsidR="00092B09">
        <w:t>]. One</w:t>
      </w:r>
      <w:r w:rsidR="00C95F9C">
        <w:t xml:space="preserve"> such swi</w:t>
      </w:r>
      <w:r w:rsidR="00866889">
        <w:t xml:space="preserve">tch gave rise to </w:t>
      </w:r>
      <w:r w:rsidR="00866889" w:rsidRPr="00866889">
        <w:rPr>
          <w:i/>
        </w:rPr>
        <w:t>T. cruzi</w:t>
      </w:r>
      <w:r w:rsidR="00866889">
        <w:t xml:space="preserve"> in the Pliocene [</w:t>
      </w:r>
      <w:r w:rsidR="002B1FE0">
        <w:t>25</w:t>
      </w:r>
      <w:r w:rsidR="00866889">
        <w:t>]. The div</w:t>
      </w:r>
      <w:r w:rsidR="00866889" w:rsidRPr="00CC51A0">
        <w:t xml:space="preserve">ersification of </w:t>
      </w:r>
      <w:r w:rsidR="00092B09" w:rsidRPr="00CC51A0">
        <w:rPr>
          <w:i/>
        </w:rPr>
        <w:t>T.</w:t>
      </w:r>
      <w:r w:rsidR="00866889" w:rsidRPr="00CC51A0">
        <w:rPr>
          <w:i/>
        </w:rPr>
        <w:t xml:space="preserve"> cruzi</w:t>
      </w:r>
      <w:r w:rsidR="00866889" w:rsidRPr="00CC51A0">
        <w:t xml:space="preserve"> into the current </w:t>
      </w:r>
      <w:r w:rsidR="00092B09" w:rsidRPr="00CC51A0">
        <w:t xml:space="preserve">DTU </w:t>
      </w:r>
      <w:r w:rsidR="00866889" w:rsidRPr="00CC51A0">
        <w:t xml:space="preserve">lineages TcI-TcVI </w:t>
      </w:r>
      <w:r w:rsidR="00092B09" w:rsidRPr="00CC51A0">
        <w:t xml:space="preserve">and TcBat </w:t>
      </w:r>
      <w:r w:rsidR="00866889" w:rsidRPr="00CC51A0">
        <w:t xml:space="preserve">started </w:t>
      </w:r>
      <w:r w:rsidR="002926A5" w:rsidRPr="00CC51A0">
        <w:t>quite rec</w:t>
      </w:r>
      <w:r w:rsidR="002926A5">
        <w:t xml:space="preserve">ent </w:t>
      </w:r>
      <w:r w:rsidR="00866889">
        <w:t xml:space="preserve">about </w:t>
      </w:r>
      <w:r w:rsidR="002926A5">
        <w:t>1-</w:t>
      </w:r>
      <w:r w:rsidR="00866889">
        <w:t xml:space="preserve">3 million </w:t>
      </w:r>
      <w:r w:rsidR="002B1FE0">
        <w:t>years ago [25</w:t>
      </w:r>
      <w:r w:rsidR="002926A5">
        <w:t>].</w:t>
      </w:r>
    </w:p>
    <w:p w:rsidR="00A3781D" w:rsidRDefault="00A3781D" w:rsidP="00A3781D">
      <w:pPr>
        <w:spacing w:after="0" w:line="480" w:lineRule="exact"/>
      </w:pPr>
    </w:p>
    <w:p w:rsidR="007B3903" w:rsidRPr="007B3903" w:rsidRDefault="00F471E1" w:rsidP="00A3781D">
      <w:pPr>
        <w:spacing w:after="0" w:line="480" w:lineRule="exact"/>
        <w:rPr>
          <w:rFonts w:ascii="Arial" w:hAnsi="Arial" w:cs="Arial"/>
          <w:b/>
          <w:sz w:val="28"/>
          <w:szCs w:val="28"/>
        </w:rPr>
      </w:pPr>
      <w:r>
        <w:rPr>
          <w:rFonts w:ascii="Arial" w:hAnsi="Arial" w:cs="Arial"/>
          <w:b/>
          <w:sz w:val="28"/>
          <w:szCs w:val="28"/>
        </w:rPr>
        <w:t>Pre-Columbian T</w:t>
      </w:r>
      <w:r w:rsidR="007B3903" w:rsidRPr="007B3903">
        <w:rPr>
          <w:rFonts w:ascii="Arial" w:hAnsi="Arial" w:cs="Arial"/>
          <w:b/>
          <w:sz w:val="28"/>
          <w:szCs w:val="28"/>
        </w:rPr>
        <w:t>ime</w:t>
      </w:r>
    </w:p>
    <w:p w:rsidR="00075D07" w:rsidRDefault="007B3903" w:rsidP="007B3903">
      <w:pPr>
        <w:spacing w:after="0" w:line="480" w:lineRule="exact"/>
        <w:jc w:val="both"/>
      </w:pPr>
      <w:r>
        <w:t>There is evidence that</w:t>
      </w:r>
      <w:r w:rsidR="000F2A23">
        <w:t xml:space="preserve"> soon after having</w:t>
      </w:r>
      <w:r>
        <w:t xml:space="preserve"> populated South America </w:t>
      </w:r>
      <w:r w:rsidR="00075D07">
        <w:t>humans became infected with</w:t>
      </w:r>
      <w:r w:rsidR="000F2A23">
        <w:t xml:space="preserve"> </w:t>
      </w:r>
      <w:r w:rsidR="000E70A6">
        <w:rPr>
          <w:i/>
        </w:rPr>
        <w:t>T.</w:t>
      </w:r>
      <w:r w:rsidR="000F2A23" w:rsidRPr="000F2A23">
        <w:rPr>
          <w:i/>
        </w:rPr>
        <w:t xml:space="preserve"> cruzi</w:t>
      </w:r>
      <w:r w:rsidR="000F2A23">
        <w:t xml:space="preserve">. </w:t>
      </w:r>
      <w:r w:rsidR="007438BE">
        <w:t>The earliest detection</w:t>
      </w:r>
      <w:r w:rsidR="00ED0D7B">
        <w:t xml:space="preserve"> of </w:t>
      </w:r>
      <w:r w:rsidR="00441EF4">
        <w:t xml:space="preserve">a </w:t>
      </w:r>
      <w:r w:rsidR="00ED0D7B" w:rsidRPr="00ED0D7B">
        <w:rPr>
          <w:i/>
        </w:rPr>
        <w:t>T. cruzi</w:t>
      </w:r>
      <w:r w:rsidR="00075D07">
        <w:t xml:space="preserve"> infection in </w:t>
      </w:r>
      <w:r w:rsidR="007438BE">
        <w:t>a human</w:t>
      </w:r>
      <w:r w:rsidR="00EA42EB">
        <w:t xml:space="preserve"> comes from</w:t>
      </w:r>
      <w:r w:rsidR="00441EF4">
        <w:t xml:space="preserve"> a 9000 year old Chinchorro mummy</w:t>
      </w:r>
      <w:r w:rsidR="00EA42EB">
        <w:t xml:space="preserve"> </w:t>
      </w:r>
      <w:r w:rsidR="007438BE">
        <w:t xml:space="preserve">through PCR amplification of kinetoplasid DNA sequences </w:t>
      </w:r>
      <w:r w:rsidR="008F6C69">
        <w:t>[</w:t>
      </w:r>
      <w:r w:rsidR="002B1FE0">
        <w:t>26</w:t>
      </w:r>
      <w:r w:rsidR="00034E3F">
        <w:t>].</w:t>
      </w:r>
      <w:r w:rsidR="00B776F1">
        <w:t xml:space="preserve"> The Chinchorros </w:t>
      </w:r>
      <w:r w:rsidR="00861E3B">
        <w:t>were</w:t>
      </w:r>
      <w:r w:rsidR="00B776F1">
        <w:t xml:space="preserve"> the first people identified to settle alo</w:t>
      </w:r>
      <w:r w:rsidR="00C85F33">
        <w:t>ng South American’s coastal region</w:t>
      </w:r>
      <w:r w:rsidR="00B776F1">
        <w:t xml:space="preserve"> of the Atacama Desert in southern Peru and northern Chile. </w:t>
      </w:r>
      <w:r w:rsidR="000E70A6">
        <w:rPr>
          <w:i/>
        </w:rPr>
        <w:t>T.</w:t>
      </w:r>
      <w:r w:rsidR="00B776F1" w:rsidRPr="00B776F1">
        <w:rPr>
          <w:i/>
        </w:rPr>
        <w:t xml:space="preserve"> cruzi</w:t>
      </w:r>
      <w:r w:rsidR="00075D07">
        <w:t xml:space="preserve"> infections</w:t>
      </w:r>
      <w:r w:rsidR="00B776F1">
        <w:t xml:space="preserve"> </w:t>
      </w:r>
      <w:r w:rsidR="00075D07">
        <w:t xml:space="preserve">were </w:t>
      </w:r>
      <w:r w:rsidR="00B776F1">
        <w:t>also found in mummies of subsequent cultures that succeeded the Chinchorros a</w:t>
      </w:r>
      <w:r w:rsidR="000F76E3">
        <w:t>nd were living in the same area</w:t>
      </w:r>
      <w:r w:rsidR="00861E3B">
        <w:t xml:space="preserve"> </w:t>
      </w:r>
      <w:r w:rsidR="00800C73">
        <w:t>up to the time of the Spanish conquest in the 16</w:t>
      </w:r>
      <w:r w:rsidR="00800C73" w:rsidRPr="00800C73">
        <w:rPr>
          <w:vertAlign w:val="superscript"/>
        </w:rPr>
        <w:t>th</w:t>
      </w:r>
      <w:r w:rsidR="00800C73">
        <w:t xml:space="preserve"> century </w:t>
      </w:r>
      <w:r w:rsidR="002B1FE0">
        <w:t>[26</w:t>
      </w:r>
      <w:r w:rsidR="00B776F1">
        <w:t xml:space="preserve">]. </w:t>
      </w:r>
      <w:r w:rsidR="00C85F33">
        <w:t>T</w:t>
      </w:r>
      <w:r w:rsidR="00861E3B">
        <w:t>he pr</w:t>
      </w:r>
      <w:r w:rsidR="00C85F33">
        <w:t>evalence rate for</w:t>
      </w:r>
      <w:r w:rsidR="00861E3B">
        <w:t xml:space="preserve"> </w:t>
      </w:r>
      <w:r w:rsidR="00861E3B" w:rsidRPr="00861E3B">
        <w:rPr>
          <w:i/>
        </w:rPr>
        <w:t>T. cruzi</w:t>
      </w:r>
      <w:r w:rsidR="00861E3B">
        <w:t xml:space="preserve"> </w:t>
      </w:r>
      <w:r w:rsidR="00C85F33">
        <w:t xml:space="preserve">infection </w:t>
      </w:r>
      <w:r w:rsidR="00837374">
        <w:t>in these population</w:t>
      </w:r>
      <w:r w:rsidR="00861E3B">
        <w:t>s was 41% without any significant differences a</w:t>
      </w:r>
      <w:r w:rsidR="00EA42EB">
        <w:t>mong the individual cultures</w:t>
      </w:r>
      <w:r w:rsidR="00837374">
        <w:t xml:space="preserve"> indicating that </w:t>
      </w:r>
      <w:r w:rsidR="00BC57F1">
        <w:t xml:space="preserve">already in pre-Columbian time </w:t>
      </w:r>
      <w:r w:rsidR="00837374">
        <w:lastRenderedPageBreak/>
        <w:t xml:space="preserve">Chagas disease was </w:t>
      </w:r>
      <w:r w:rsidR="00BC57F1">
        <w:t>widely spread in civilised societies</w:t>
      </w:r>
      <w:r w:rsidR="002B1FE0">
        <w:t xml:space="preserve"> [26</w:t>
      </w:r>
      <w:r w:rsidR="00861E3B">
        <w:t xml:space="preserve">]. </w:t>
      </w:r>
      <w:r w:rsidR="00C85F33">
        <w:t xml:space="preserve">Infections with </w:t>
      </w:r>
      <w:r w:rsidR="00C85F33" w:rsidRPr="00823B47">
        <w:rPr>
          <w:i/>
        </w:rPr>
        <w:t>T. cruzi</w:t>
      </w:r>
      <w:r w:rsidR="00C85F33">
        <w:t xml:space="preserve"> were also detected in human remains from other archaeological excavation sites </w:t>
      </w:r>
      <w:r w:rsidR="00142B4C">
        <w:t>in</w:t>
      </w:r>
      <w:r w:rsidR="002B1FE0">
        <w:t xml:space="preserve"> America [27</w:t>
      </w:r>
      <w:r w:rsidR="00823B47">
        <w:t xml:space="preserve">]. For example, </w:t>
      </w:r>
      <w:r w:rsidR="007438BE" w:rsidRPr="00B56F8E">
        <w:rPr>
          <w:i/>
        </w:rPr>
        <w:t>T. cruzi</w:t>
      </w:r>
      <w:r w:rsidR="007438BE">
        <w:t xml:space="preserve"> DNA </w:t>
      </w:r>
      <w:r w:rsidR="00B56F8E">
        <w:t>was found in a 560 year old partially m</w:t>
      </w:r>
      <w:r w:rsidR="00092B09">
        <w:t>ummified human body an</w:t>
      </w:r>
      <w:r w:rsidR="00092B09" w:rsidRPr="00CC51A0">
        <w:t>d in a 4,500-7,0</w:t>
      </w:r>
      <w:r w:rsidR="00B56F8E" w:rsidRPr="00CC51A0">
        <w:t xml:space="preserve">00 year old human bone fragment </w:t>
      </w:r>
      <w:r w:rsidR="00142B4C" w:rsidRPr="00CC51A0">
        <w:t xml:space="preserve">both </w:t>
      </w:r>
      <w:r w:rsidR="00B56F8E" w:rsidRPr="00CC51A0">
        <w:t>unearthed in the Peruaçu Valley in the S</w:t>
      </w:r>
      <w:r w:rsidR="002B1FE0">
        <w:t>tate of Minas Gerais, Brazil [28,</w:t>
      </w:r>
      <w:r w:rsidR="00503BB2">
        <w:t xml:space="preserve"> </w:t>
      </w:r>
      <w:r w:rsidR="002B1FE0">
        <w:t>29</w:t>
      </w:r>
      <w:r w:rsidR="00B56F8E" w:rsidRPr="00CC51A0">
        <w:t>].</w:t>
      </w:r>
      <w:r w:rsidR="00142B4C" w:rsidRPr="00CC51A0">
        <w:t xml:space="preserve"> </w:t>
      </w:r>
      <w:r w:rsidR="00CA2748" w:rsidRPr="00CC51A0">
        <w:t>Another case</w:t>
      </w:r>
      <w:r w:rsidR="000346EB" w:rsidRPr="00CC51A0">
        <w:t xml:space="preserve"> of a </w:t>
      </w:r>
      <w:r w:rsidR="00CA2748" w:rsidRPr="00CC51A0">
        <w:t xml:space="preserve">prehistoric </w:t>
      </w:r>
      <w:r w:rsidR="000346EB" w:rsidRPr="00CC51A0">
        <w:rPr>
          <w:i/>
        </w:rPr>
        <w:t>T. cruzi</w:t>
      </w:r>
      <w:r w:rsidR="000346EB" w:rsidRPr="00CC51A0">
        <w:t xml:space="preserve"> infection</w:t>
      </w:r>
      <w:r w:rsidR="00CA2748" w:rsidRPr="00CC51A0">
        <w:t xml:space="preserve"> </w:t>
      </w:r>
      <w:r w:rsidR="008F6C69" w:rsidRPr="00CC51A0">
        <w:t>was</w:t>
      </w:r>
      <w:r w:rsidR="000346EB" w:rsidRPr="00CC51A0">
        <w:t xml:space="preserve"> reported in a 1,150 year old mummy recovered from the Chihuahuan Desert near the Rio Grande in Texas</w:t>
      </w:r>
      <w:r w:rsidR="004D38B6" w:rsidRPr="00CC51A0">
        <w:t xml:space="preserve"> </w:t>
      </w:r>
      <w:r w:rsidR="002B1FE0">
        <w:t>[27</w:t>
      </w:r>
      <w:r w:rsidR="004D38B6" w:rsidRPr="00CC51A0">
        <w:t xml:space="preserve">]. </w:t>
      </w:r>
      <w:r w:rsidR="005B6B81" w:rsidRPr="00CC51A0">
        <w:t xml:space="preserve">In addition to the detection of </w:t>
      </w:r>
      <w:r w:rsidR="005B6B81" w:rsidRPr="00CC51A0">
        <w:rPr>
          <w:i/>
        </w:rPr>
        <w:t>T. cruzi</w:t>
      </w:r>
      <w:r w:rsidR="005B6B81" w:rsidRPr="00CC51A0">
        <w:t xml:space="preserve"> in human remains, several </w:t>
      </w:r>
      <w:r w:rsidR="00977679" w:rsidRPr="00CC51A0">
        <w:t xml:space="preserve">exhumed </w:t>
      </w:r>
      <w:r w:rsidR="00260A94" w:rsidRPr="00CC51A0">
        <w:t>mummies</w:t>
      </w:r>
      <w:r w:rsidR="005B6B81" w:rsidRPr="00CC51A0">
        <w:t xml:space="preserve"> </w:t>
      </w:r>
      <w:r w:rsidR="00092B09" w:rsidRPr="00CC51A0">
        <w:t>also showed</w:t>
      </w:r>
      <w:r w:rsidR="00260A94" w:rsidRPr="00CC51A0">
        <w:t xml:space="preserve"> </w:t>
      </w:r>
      <w:r w:rsidR="005B6B81" w:rsidRPr="00CC51A0">
        <w:t>c</w:t>
      </w:r>
      <w:r w:rsidR="00A321AF" w:rsidRPr="00CC51A0">
        <w:t>lini</w:t>
      </w:r>
      <w:r w:rsidR="002B1FE0">
        <w:t>cal signs of Chagas disease [26</w:t>
      </w:r>
      <w:r w:rsidR="00CA2748" w:rsidRPr="00CC51A0">
        <w:t>-</w:t>
      </w:r>
      <w:r w:rsidR="002B1FE0">
        <w:t>28,</w:t>
      </w:r>
      <w:r w:rsidR="00503BB2">
        <w:t xml:space="preserve"> </w:t>
      </w:r>
      <w:r w:rsidR="002B1FE0">
        <w:t>30</w:t>
      </w:r>
      <w:r w:rsidR="00977679" w:rsidRPr="00CC51A0">
        <w:t>].</w:t>
      </w:r>
      <w:r w:rsidR="000F76E3" w:rsidRPr="00CC51A0">
        <w:t xml:space="preserve"> Further evi</w:t>
      </w:r>
      <w:r w:rsidR="000F76E3">
        <w:t>dence of American trypanosomiasis in Pre-Columbian times comes from Peruvian ceramics dated to the 13</w:t>
      </w:r>
      <w:r w:rsidR="000F76E3" w:rsidRPr="000F76E3">
        <w:rPr>
          <w:vertAlign w:val="superscript"/>
        </w:rPr>
        <w:t>th</w:t>
      </w:r>
      <w:r w:rsidR="000F76E3">
        <w:t>-16</w:t>
      </w:r>
      <w:r w:rsidR="000F76E3" w:rsidRPr="000F76E3">
        <w:rPr>
          <w:vertAlign w:val="superscript"/>
        </w:rPr>
        <w:t>th</w:t>
      </w:r>
      <w:r w:rsidR="000F76E3">
        <w:t xml:space="preserve"> centuries showing possible repre</w:t>
      </w:r>
      <w:r w:rsidR="002B1FE0">
        <w:t>sentations of Chagas disease [31</w:t>
      </w:r>
      <w:r w:rsidR="000F76E3">
        <w:t>]</w:t>
      </w:r>
      <w:r w:rsidR="00025F26">
        <w:t>. This also included a head with a unilateral swelling of the eyelid remi</w:t>
      </w:r>
      <w:r w:rsidR="008F6C69">
        <w:t>niscent o</w:t>
      </w:r>
      <w:r w:rsidR="002B1FE0">
        <w:t>f the Romaña’s sign [31</w:t>
      </w:r>
      <w:r w:rsidR="00025F26">
        <w:t>].</w:t>
      </w:r>
    </w:p>
    <w:p w:rsidR="00406F12" w:rsidRDefault="006E499C" w:rsidP="00295656">
      <w:pPr>
        <w:spacing w:after="0" w:line="480" w:lineRule="exact"/>
        <w:ind w:firstLine="284"/>
        <w:jc w:val="both"/>
      </w:pPr>
      <w:r>
        <w:t>Based on the paleoparasitological data</w:t>
      </w:r>
      <w:r w:rsidR="00800C73">
        <w:t>, it has been hypothesis</w:t>
      </w:r>
      <w:r w:rsidR="001E45AB">
        <w:t>ed that Chagas disease</w:t>
      </w:r>
      <w:r w:rsidR="00800C73">
        <w:t xml:space="preserve"> originated in the Andean region</w:t>
      </w:r>
      <w:r w:rsidR="002B1FE0">
        <w:t xml:space="preserve"> [32</w:t>
      </w:r>
      <w:r w:rsidR="00100642">
        <w:t>]</w:t>
      </w:r>
      <w:r w:rsidR="00800C73">
        <w:t xml:space="preserve">. It is believed that the Chinchorro people were the first to leave a </w:t>
      </w:r>
      <w:r w:rsidR="00CE2CF6">
        <w:t>nomadic</w:t>
      </w:r>
      <w:r w:rsidR="00800C73">
        <w:t xml:space="preserve"> lifestyle and to settle </w:t>
      </w:r>
      <w:r w:rsidR="00CE2CF6">
        <w:t>down to start arable farming and livestock breeding [</w:t>
      </w:r>
      <w:r w:rsidR="002B1FE0">
        <w:t>26,</w:t>
      </w:r>
      <w:r w:rsidR="00503BB2">
        <w:t xml:space="preserve"> </w:t>
      </w:r>
      <w:r w:rsidR="002B1FE0">
        <w:t>30,</w:t>
      </w:r>
      <w:r w:rsidR="00503BB2">
        <w:t xml:space="preserve"> </w:t>
      </w:r>
      <w:r w:rsidR="002B1FE0">
        <w:t>31</w:t>
      </w:r>
      <w:r w:rsidR="00CE2CF6">
        <w:t xml:space="preserve">]. Upon settlement, prehistoric people intruded and participate in the sylvatic cycle of </w:t>
      </w:r>
      <w:r w:rsidR="00CE2CF6" w:rsidRPr="00CC51A0">
        <w:rPr>
          <w:i/>
        </w:rPr>
        <w:t>T. cruzi</w:t>
      </w:r>
      <w:r w:rsidR="00CE2CF6" w:rsidRPr="00CC51A0">
        <w:t xml:space="preserve">, and gradually a domestic cycle of transmission of </w:t>
      </w:r>
      <w:r w:rsidR="00100642" w:rsidRPr="00CC51A0">
        <w:t>Chagas disease</w:t>
      </w:r>
      <w:r w:rsidR="00BA3E98" w:rsidRPr="00CC51A0">
        <w:t xml:space="preserve"> </w:t>
      </w:r>
      <w:r w:rsidR="004057FD" w:rsidRPr="00CC51A0">
        <w:t>emerged</w:t>
      </w:r>
      <w:r w:rsidR="00CE2CF6" w:rsidRPr="00CC51A0">
        <w:t xml:space="preserve"> [</w:t>
      </w:r>
      <w:r w:rsidR="002B1FE0">
        <w:t>26</w:t>
      </w:r>
      <w:r w:rsidRPr="00CC51A0">
        <w:t>,</w:t>
      </w:r>
      <w:r w:rsidR="00503BB2">
        <w:t xml:space="preserve"> </w:t>
      </w:r>
      <w:r w:rsidR="002B1FE0">
        <w:t>31,</w:t>
      </w:r>
      <w:r w:rsidR="00503BB2">
        <w:t xml:space="preserve"> </w:t>
      </w:r>
      <w:r w:rsidR="002B1FE0">
        <w:t>32</w:t>
      </w:r>
      <w:r w:rsidR="00CE2CF6" w:rsidRPr="00CC51A0">
        <w:t>].</w:t>
      </w:r>
      <w:r w:rsidR="00100642" w:rsidRPr="00CC51A0">
        <w:t xml:space="preserve"> </w:t>
      </w:r>
      <w:r w:rsidR="004057FD" w:rsidRPr="00CC51A0">
        <w:t xml:space="preserve">The development of </w:t>
      </w:r>
      <w:r w:rsidR="00295656" w:rsidRPr="00CC51A0">
        <w:t xml:space="preserve">a domestic </w:t>
      </w:r>
      <w:r w:rsidR="00295656" w:rsidRPr="00CC51A0">
        <w:rPr>
          <w:i/>
        </w:rPr>
        <w:t>T. cruzi</w:t>
      </w:r>
      <w:r w:rsidR="00295656" w:rsidRPr="00CC51A0">
        <w:t xml:space="preserve"> transmission cycle was facilitated</w:t>
      </w:r>
      <w:r w:rsidR="00A177C7" w:rsidRPr="00CC51A0">
        <w:t xml:space="preserve"> by the </w:t>
      </w:r>
      <w:r w:rsidR="00295656" w:rsidRPr="00CC51A0">
        <w:t>ability of</w:t>
      </w:r>
      <w:r w:rsidR="00D5238F" w:rsidRPr="00CC51A0">
        <w:t xml:space="preserve"> some species of triatomine bugs</w:t>
      </w:r>
      <w:r w:rsidR="003636CF" w:rsidRPr="00CC51A0">
        <w:t xml:space="preserve">, in particular </w:t>
      </w:r>
      <w:r w:rsidR="003636CF" w:rsidRPr="00CC51A0">
        <w:rPr>
          <w:i/>
        </w:rPr>
        <w:t>T. infestans</w:t>
      </w:r>
      <w:r w:rsidR="003636CF" w:rsidRPr="00CC51A0">
        <w:t>,</w:t>
      </w:r>
      <w:r w:rsidR="00A177C7" w:rsidRPr="00CC51A0">
        <w:t xml:space="preserve"> </w:t>
      </w:r>
      <w:r w:rsidR="00D5238F" w:rsidRPr="00CC51A0">
        <w:t xml:space="preserve">to adapt </w:t>
      </w:r>
      <w:r w:rsidR="00DE3E23" w:rsidRPr="00CC51A0">
        <w:t xml:space="preserve">easily </w:t>
      </w:r>
      <w:r w:rsidR="00D5238F" w:rsidRPr="00CC51A0">
        <w:t xml:space="preserve">to </w:t>
      </w:r>
      <w:r w:rsidR="00DE3E23" w:rsidRPr="00CC51A0">
        <w:t>more</w:t>
      </w:r>
      <w:r w:rsidR="00D5238F" w:rsidRPr="00CC51A0">
        <w:t xml:space="preserve"> op</w:t>
      </w:r>
      <w:r w:rsidR="00D5238F">
        <w:t>en vegetation and to develop a preference f</w:t>
      </w:r>
      <w:r w:rsidR="002B1FE0">
        <w:t>or human dwellings over time [33</w:t>
      </w:r>
      <w:r w:rsidR="00D5238F">
        <w:t>].</w:t>
      </w:r>
      <w:r w:rsidR="00295656">
        <w:t xml:space="preserve"> </w:t>
      </w:r>
      <w:r w:rsidR="00406F12">
        <w:t>In this context</w:t>
      </w:r>
      <w:r w:rsidR="003636CF">
        <w:t>,</w:t>
      </w:r>
      <w:r w:rsidR="00406F12">
        <w:t xml:space="preserve"> it is important to note that the est</w:t>
      </w:r>
      <w:r w:rsidR="001E45AB">
        <w:t>ablishment of agricultural settlement</w:t>
      </w:r>
      <w:r w:rsidR="004B239C">
        <w:t>s</w:t>
      </w:r>
      <w:r w:rsidR="00406F12">
        <w:t xml:space="preserve"> usually involves some degree of deforestation</w:t>
      </w:r>
      <w:r w:rsidR="00D225DA">
        <w:t xml:space="preserve">. </w:t>
      </w:r>
      <w:r w:rsidR="00D225DA" w:rsidRPr="00D225DA">
        <w:t>Crucial</w:t>
      </w:r>
      <w:r w:rsidR="00DF4FF1" w:rsidRPr="00D225DA">
        <w:t>ly</w:t>
      </w:r>
      <w:r w:rsidR="00DE3E23">
        <w:t>, deforestation is strongly</w:t>
      </w:r>
      <w:r w:rsidR="00406F12">
        <w:t xml:space="preserve"> linked to </w:t>
      </w:r>
      <w:r w:rsidR="004B239C">
        <w:t>an increase in</w:t>
      </w:r>
      <w:r w:rsidR="001E45AB">
        <w:t xml:space="preserve"> the</w:t>
      </w:r>
      <w:r w:rsidR="004B239C">
        <w:t xml:space="preserve"> </w:t>
      </w:r>
      <w:r w:rsidR="002B1FE0">
        <w:t>prevalence of Chagas disease [33</w:t>
      </w:r>
      <w:r w:rsidR="004B239C">
        <w:t>]. This connection is supported by the fact that</w:t>
      </w:r>
      <w:r w:rsidR="007871F7">
        <w:t xml:space="preserve"> American trypanosomiasis</w:t>
      </w:r>
      <w:r w:rsidR="001E45AB">
        <w:t xml:space="preserve"> is absent in the indigenous</w:t>
      </w:r>
      <w:r w:rsidR="004B239C">
        <w:t xml:space="preserve"> inhabitants of the Amazon region, who used different socio-environmental pattern</w:t>
      </w:r>
      <w:r w:rsidR="007871F7">
        <w:t>s</w:t>
      </w:r>
      <w:r w:rsidR="001A684B">
        <w:t xml:space="preserve"> of land occupation</w:t>
      </w:r>
      <w:r w:rsidR="004B239C">
        <w:t xml:space="preserve"> </w:t>
      </w:r>
      <w:r w:rsidR="001A684B">
        <w:t>including open communal huts unfavourable for vector colonisation, continuous mobility, and absence of do</w:t>
      </w:r>
      <w:r w:rsidR="001A684B" w:rsidRPr="00CC51A0">
        <w:t>mestic ani</w:t>
      </w:r>
      <w:r w:rsidR="00092B09" w:rsidRPr="00CC51A0">
        <w:t>mals which all together hinder</w:t>
      </w:r>
      <w:r w:rsidR="00DE3E23" w:rsidRPr="00CC51A0">
        <w:t xml:space="preserve"> vector</w:t>
      </w:r>
      <w:r w:rsidR="007871F7" w:rsidRPr="00CC51A0">
        <w:t xml:space="preserve"> tr</w:t>
      </w:r>
      <w:r w:rsidR="002B1FE0">
        <w:t>ansmission of Chagas disease [34</w:t>
      </w:r>
      <w:r w:rsidR="007871F7" w:rsidRPr="00CC51A0">
        <w:t>].</w:t>
      </w:r>
    </w:p>
    <w:p w:rsidR="00BF260A" w:rsidRDefault="00BF260A" w:rsidP="00BF260A">
      <w:pPr>
        <w:spacing w:after="0" w:line="480" w:lineRule="exact"/>
        <w:jc w:val="both"/>
      </w:pPr>
    </w:p>
    <w:p w:rsidR="00BF260A" w:rsidRPr="00CC51A0" w:rsidRDefault="00BF260A" w:rsidP="00BF260A">
      <w:pPr>
        <w:spacing w:after="0" w:line="480" w:lineRule="exact"/>
        <w:jc w:val="both"/>
      </w:pPr>
    </w:p>
    <w:p w:rsidR="000F2A23" w:rsidRPr="00F471E1" w:rsidRDefault="00F471E1" w:rsidP="007B3903">
      <w:pPr>
        <w:spacing w:after="0" w:line="480" w:lineRule="exact"/>
        <w:jc w:val="both"/>
        <w:rPr>
          <w:rFonts w:ascii="Arial" w:hAnsi="Arial" w:cs="Arial"/>
          <w:b/>
          <w:sz w:val="28"/>
          <w:szCs w:val="28"/>
        </w:rPr>
      </w:pPr>
      <w:r w:rsidRPr="00CC51A0">
        <w:rPr>
          <w:rFonts w:ascii="Arial" w:hAnsi="Arial" w:cs="Arial"/>
          <w:b/>
          <w:sz w:val="28"/>
          <w:szCs w:val="28"/>
        </w:rPr>
        <w:lastRenderedPageBreak/>
        <w:t>M</w:t>
      </w:r>
      <w:r w:rsidRPr="00F471E1">
        <w:rPr>
          <w:rFonts w:ascii="Arial" w:hAnsi="Arial" w:cs="Arial"/>
          <w:b/>
          <w:sz w:val="28"/>
          <w:szCs w:val="28"/>
        </w:rPr>
        <w:t>odern Times</w:t>
      </w:r>
    </w:p>
    <w:p w:rsidR="00F471E1" w:rsidRPr="00E25344" w:rsidRDefault="0061084B" w:rsidP="007B3903">
      <w:pPr>
        <w:spacing w:after="0" w:line="480" w:lineRule="exact"/>
        <w:jc w:val="both"/>
        <w:rPr>
          <w:rFonts w:ascii="Arial" w:hAnsi="Arial" w:cs="Arial"/>
          <w:b/>
          <w:i/>
        </w:rPr>
      </w:pPr>
      <w:r>
        <w:rPr>
          <w:rFonts w:ascii="Arial" w:hAnsi="Arial" w:cs="Arial"/>
          <w:b/>
          <w:i/>
        </w:rPr>
        <w:t>16</w:t>
      </w:r>
      <w:r w:rsidRPr="0061084B">
        <w:rPr>
          <w:rFonts w:ascii="Arial" w:hAnsi="Arial" w:cs="Arial"/>
          <w:b/>
          <w:i/>
          <w:vertAlign w:val="superscript"/>
        </w:rPr>
        <w:t>th</w:t>
      </w:r>
      <w:r>
        <w:rPr>
          <w:rFonts w:ascii="Arial" w:hAnsi="Arial" w:cs="Arial"/>
          <w:b/>
          <w:i/>
        </w:rPr>
        <w:t>-19</w:t>
      </w:r>
      <w:r w:rsidRPr="0061084B">
        <w:rPr>
          <w:rFonts w:ascii="Arial" w:hAnsi="Arial" w:cs="Arial"/>
          <w:b/>
          <w:i/>
          <w:vertAlign w:val="superscript"/>
        </w:rPr>
        <w:t>th</w:t>
      </w:r>
      <w:r>
        <w:rPr>
          <w:rFonts w:ascii="Arial" w:hAnsi="Arial" w:cs="Arial"/>
          <w:b/>
          <w:i/>
        </w:rPr>
        <w:t xml:space="preserve"> Century</w:t>
      </w:r>
    </w:p>
    <w:p w:rsidR="00683806" w:rsidRDefault="00713A7E" w:rsidP="00B4171C">
      <w:pPr>
        <w:spacing w:after="0" w:line="480" w:lineRule="exact"/>
        <w:jc w:val="both"/>
      </w:pPr>
      <w:r>
        <w:t>From the 16</w:t>
      </w:r>
      <w:r w:rsidRPr="00713A7E">
        <w:rPr>
          <w:vertAlign w:val="superscript"/>
        </w:rPr>
        <w:t>th</w:t>
      </w:r>
      <w:r>
        <w:t xml:space="preserve"> century onwards, there are </w:t>
      </w:r>
      <w:r w:rsidR="00D51768">
        <w:t xml:space="preserve">several accounts by travellers and physicians describing patients with disease symptoms reminiscent of </w:t>
      </w:r>
      <w:r>
        <w:t>America</w:t>
      </w:r>
      <w:r w:rsidR="00D51768">
        <w:t>n trypanosomiasis.</w:t>
      </w:r>
      <w:r w:rsidR="005034E5">
        <w:t xml:space="preserve"> </w:t>
      </w:r>
      <w:r w:rsidR="003E5A55">
        <w:t xml:space="preserve">A first suggestive clinical report relating to possible intestinal symptoms of Chagas disease comes from a book published </w:t>
      </w:r>
      <w:r w:rsidR="00B21F54">
        <w:t xml:space="preserve">in 1707 </w:t>
      </w:r>
      <w:r w:rsidR="003E5A55">
        <w:t xml:space="preserve">by the </w:t>
      </w:r>
      <w:r w:rsidR="00B21F54">
        <w:t xml:space="preserve">Portuguese </w:t>
      </w:r>
      <w:r w:rsidR="008D3539">
        <w:t>physician Miguel Diaz</w:t>
      </w:r>
      <w:r w:rsidR="008F6C69">
        <w:t xml:space="preserve"> Pimenta</w:t>
      </w:r>
      <w:r w:rsidR="002B1FE0">
        <w:t xml:space="preserve"> (1661-1715) [35</w:t>
      </w:r>
      <w:r w:rsidR="00B21F54">
        <w:t xml:space="preserve">]. </w:t>
      </w:r>
      <w:r w:rsidR="007005C3">
        <w:t>Therein he described a condition, which was known as “bicho”, “that causes the humo</w:t>
      </w:r>
      <w:r w:rsidR="00E830DD">
        <w:t>u</w:t>
      </w:r>
      <w:r w:rsidR="007005C3">
        <w:t xml:space="preserve">rs to be retained, causing the patient to have little desire to eat”. However, </w:t>
      </w:r>
      <w:r w:rsidR="00E830DD">
        <w:t>a more detailed analysis of the text suggests that the symptoms described refer more likely to haemorrhoids rather than to the clinical pic</w:t>
      </w:r>
      <w:r w:rsidR="002B1FE0">
        <w:t>ture of a chagasic megacolon [36</w:t>
      </w:r>
      <w:r w:rsidR="00E830DD">
        <w:t>].</w:t>
      </w:r>
      <w:r w:rsidR="00B4171C">
        <w:t xml:space="preserve"> A </w:t>
      </w:r>
      <w:r w:rsidR="00A671ED">
        <w:t>clearer</w:t>
      </w:r>
      <w:r w:rsidR="00B4171C">
        <w:t xml:space="preserve"> account on the megavisceral syndrome of Chagas disease comes from another Portuguese physician, </w:t>
      </w:r>
      <w:r w:rsidR="00683806">
        <w:t>Luís Gomes Ferreira (1686-1764)</w:t>
      </w:r>
      <w:r w:rsidR="00B4171C">
        <w:t xml:space="preserve">, who wrote in 1735 </w:t>
      </w:r>
      <w:r w:rsidR="006439A5">
        <w:t xml:space="preserve">that </w:t>
      </w:r>
      <w:r w:rsidR="00B4171C">
        <w:t>“the corruption of bicho is nothing else but an enlargement a</w:t>
      </w:r>
      <w:r w:rsidR="002B1FE0">
        <w:t>nd distension of the rectum” [37</w:t>
      </w:r>
      <w:r w:rsidR="00A421AB">
        <w:t>,</w:t>
      </w:r>
      <w:r w:rsidR="00503BB2">
        <w:t xml:space="preserve"> </w:t>
      </w:r>
      <w:r w:rsidR="002B1FE0">
        <w:t>38</w:t>
      </w:r>
      <w:r w:rsidR="00B4171C">
        <w:t>].</w:t>
      </w:r>
      <w:r w:rsidR="005034E5">
        <w:t xml:space="preserve"> </w:t>
      </w:r>
      <w:r w:rsidR="000F519D">
        <w:t>Other records described a condition</w:t>
      </w:r>
      <w:r w:rsidR="006439A5">
        <w:t xml:space="preserve"> known </w:t>
      </w:r>
      <w:r w:rsidR="000F519D">
        <w:t xml:space="preserve">then </w:t>
      </w:r>
      <w:r w:rsidR="006439A5">
        <w:t>as “mal de engasgo”</w:t>
      </w:r>
      <w:r w:rsidR="00A421AB">
        <w:t xml:space="preserve"> which</w:t>
      </w:r>
      <w:r w:rsidR="000F519D">
        <w:t xml:space="preserve"> probably</w:t>
      </w:r>
      <w:r w:rsidR="006439A5">
        <w:t xml:space="preserve"> </w:t>
      </w:r>
      <w:r w:rsidR="000F519D">
        <w:t>refer</w:t>
      </w:r>
      <w:r w:rsidR="00A421AB">
        <w:t>s</w:t>
      </w:r>
      <w:r w:rsidR="000F519D">
        <w:t xml:space="preserve"> to dysphagia, the difficulty in </w:t>
      </w:r>
      <w:r w:rsidR="00F0124E">
        <w:t>swa</w:t>
      </w:r>
      <w:r w:rsidR="000F519D">
        <w:t>llowing [</w:t>
      </w:r>
      <w:r w:rsidR="002B1FE0">
        <w:t>39-41</w:t>
      </w:r>
      <w:r w:rsidR="000F519D">
        <w:t>].</w:t>
      </w:r>
      <w:r w:rsidR="0003380B">
        <w:t xml:space="preserve"> For example, the Danish physician Theodoro J. H. Langgaard (1813-1884), who emigrated to Brazil in 18</w:t>
      </w:r>
      <w:r w:rsidR="008D0BCB">
        <w:t>42, gave the following characteristic description</w:t>
      </w:r>
      <w:r w:rsidR="0003380B">
        <w:t xml:space="preserve"> </w:t>
      </w:r>
      <w:r w:rsidR="00C16A01">
        <w:t>of the condition: “…usually the food bolus only passes up to the cardia above the stomach. … Some patients are able to force the descent of the food into the stomach by drinking a small amount of water after each mouthful of ingested food. …</w:t>
      </w:r>
      <w:r w:rsidR="00E43CC3">
        <w:t xml:space="preserve"> </w:t>
      </w:r>
      <w:r w:rsidR="00C16A01">
        <w:t>As a result of the imperfect nutrition the patients begin to los</w:t>
      </w:r>
      <w:r w:rsidR="002B1FE0">
        <w:t>e weight, become emaciated…” [37,</w:t>
      </w:r>
      <w:r w:rsidR="00503BB2">
        <w:t xml:space="preserve"> </w:t>
      </w:r>
      <w:r w:rsidR="002B1FE0">
        <w:t>41</w:t>
      </w:r>
      <w:r w:rsidR="00C16A01">
        <w:t>].</w:t>
      </w:r>
      <w:r w:rsidR="008D0BCB">
        <w:t xml:space="preserve"> </w:t>
      </w:r>
      <w:r w:rsidR="00F579D9">
        <w:t xml:space="preserve">Many more </w:t>
      </w:r>
      <w:r w:rsidR="00D73549">
        <w:t xml:space="preserve">storied </w:t>
      </w:r>
      <w:r w:rsidR="00F579D9">
        <w:t>references to</w:t>
      </w:r>
      <w:r w:rsidR="00553EA5">
        <w:t xml:space="preserve"> Chagas disease can be f</w:t>
      </w:r>
      <w:r w:rsidR="002B1FE0">
        <w:t>ound in an article by Guerra [42</w:t>
      </w:r>
      <w:r w:rsidR="00553EA5">
        <w:t>].</w:t>
      </w:r>
      <w:r w:rsidR="00F579D9">
        <w:t xml:space="preserve"> All these historical accounts</w:t>
      </w:r>
      <w:r w:rsidR="001C65F3">
        <w:t xml:space="preserve"> indicate that Chagas disease was present in</w:t>
      </w:r>
      <w:r w:rsidR="00F579D9">
        <w:t xml:space="preserve"> Latin America</w:t>
      </w:r>
      <w:r w:rsidR="003313D2">
        <w:t xml:space="preserve"> from</w:t>
      </w:r>
      <w:r w:rsidR="001C65F3">
        <w:t xml:space="preserve"> the beginning of the 16</w:t>
      </w:r>
      <w:r w:rsidR="001C65F3" w:rsidRPr="001C65F3">
        <w:rPr>
          <w:vertAlign w:val="superscript"/>
        </w:rPr>
        <w:t>th</w:t>
      </w:r>
      <w:r w:rsidR="001C65F3">
        <w:t xml:space="preserve"> century and that it was affecting indigenous people as well as</w:t>
      </w:r>
      <w:r w:rsidR="001C65F3" w:rsidRPr="001C65F3">
        <w:t xml:space="preserve"> </w:t>
      </w:r>
      <w:r w:rsidR="001C65F3">
        <w:t>the conquistadors.</w:t>
      </w:r>
    </w:p>
    <w:p w:rsidR="00D73549" w:rsidRDefault="008C362C" w:rsidP="00D73549">
      <w:pPr>
        <w:spacing w:after="0" w:line="480" w:lineRule="exact"/>
        <w:ind w:firstLine="284"/>
        <w:jc w:val="both"/>
      </w:pPr>
      <w:r>
        <w:t xml:space="preserve">There are also many reports of triatomine bugs long before their role as vector for </w:t>
      </w:r>
      <w:r w:rsidRPr="009D24BB">
        <w:rPr>
          <w:i/>
        </w:rPr>
        <w:t>T. cruzi</w:t>
      </w:r>
      <w:r>
        <w:t xml:space="preserve"> was discovered</w:t>
      </w:r>
      <w:r w:rsidR="002B1FE0">
        <w:t xml:space="preserve"> (reviewed in [31] and [37</w:t>
      </w:r>
      <w:r w:rsidR="009D24BB">
        <w:t>])</w:t>
      </w:r>
      <w:r>
        <w:t xml:space="preserve">. </w:t>
      </w:r>
      <w:r w:rsidR="003929D7">
        <w:t>Probably the most famous account of a kissing bug comes from Charles Darwin (1809-1882). On the 25</w:t>
      </w:r>
      <w:r w:rsidR="003929D7" w:rsidRPr="003929D7">
        <w:rPr>
          <w:vertAlign w:val="superscript"/>
        </w:rPr>
        <w:t>th</w:t>
      </w:r>
      <w:r w:rsidR="003929D7">
        <w:t xml:space="preserve"> of March 1835 he noted in his diary which he </w:t>
      </w:r>
      <w:r w:rsidR="003556BA">
        <w:t xml:space="preserve">kept during his voyage of The Beagle: “At night I experienced an attack (for it deserves no less a name) of the </w:t>
      </w:r>
      <w:r w:rsidR="003556BA" w:rsidRPr="003556BA">
        <w:rPr>
          <w:i/>
        </w:rPr>
        <w:t>Benchuca</w:t>
      </w:r>
      <w:r w:rsidR="003556BA">
        <w:t xml:space="preserve"> (a species of Reduvius) the great black bug of the </w:t>
      </w:r>
      <w:r w:rsidR="003556BA">
        <w:lastRenderedPageBreak/>
        <w:t xml:space="preserve">Pampas. It is most disgusting to feel soft wingless insects, about an inch long, crawling over one’s body. Before sucking they are quite thin, but afterwards become round and bloated with blood, and in this state they are easily crushed. They are also found in the northern part of Chile and in Peru. One which I caught at </w:t>
      </w:r>
      <w:r w:rsidR="003F670E">
        <w:t>Iquique was very empty. When placed on the table, and though surrounded by people, if a finger was presented, the bold insect would immediately draw its sucker, make a charge, and if allowed, draw blood. No pain was caused by the wound. It was curious to watch its body during the act of sucking, as it changed in less than ten minutes, from being as flat as a wafer to a globular form. This one feast, for which the benchuca was indebted to one of the officers, kept it fat during four whole months; but, after the first fortnight, the insect was quite ready to have another suck” [</w:t>
      </w:r>
      <w:r w:rsidR="002B1FE0">
        <w:t>43</w:t>
      </w:r>
      <w:r w:rsidR="003F670E">
        <w:t>]. Based on this encounter with a kissing bug</w:t>
      </w:r>
      <w:r w:rsidR="00046D19">
        <w:t xml:space="preserve"> and his prolonged gastric and nervous symptoms</w:t>
      </w:r>
      <w:r w:rsidR="003F670E">
        <w:t xml:space="preserve">, it was </w:t>
      </w:r>
      <w:r w:rsidR="00046D19">
        <w:t>even hypothesised</w:t>
      </w:r>
      <w:r w:rsidR="003F670E">
        <w:t xml:space="preserve"> that Darwin was suffering from Chagas disease later in his life. </w:t>
      </w:r>
      <w:r w:rsidR="00046D19">
        <w:t xml:space="preserve">However, Chagas disease is a most unlikely diagnosis for Darwin’s chronic illness as the symptoms abated as he aged, as he did </w:t>
      </w:r>
      <w:r w:rsidR="007D33B6">
        <w:t xml:space="preserve">not seem to have any of the typical chagasic symptoms and </w:t>
      </w:r>
      <w:r w:rsidR="00E43CC3">
        <w:t>as he had some of the symptoms</w:t>
      </w:r>
      <w:r w:rsidR="007D33B6">
        <w:t xml:space="preserve"> alre</w:t>
      </w:r>
      <w:r w:rsidR="008F6C69">
        <w:t>ady before</w:t>
      </w:r>
      <w:r w:rsidR="002B1FE0">
        <w:t xml:space="preserve"> the Beagle voyage [37</w:t>
      </w:r>
      <w:r w:rsidR="007D33B6">
        <w:t>].</w:t>
      </w:r>
      <w:r w:rsidR="000375D1">
        <w:t xml:space="preserve"> Despite</w:t>
      </w:r>
      <w:r w:rsidR="00F9519D">
        <w:t xml:space="preserve"> all</w:t>
      </w:r>
      <w:r w:rsidR="000375D1">
        <w:t xml:space="preserve"> these reports, the </w:t>
      </w:r>
      <w:r w:rsidR="00F9519D">
        <w:t xml:space="preserve">critical </w:t>
      </w:r>
      <w:r w:rsidR="000375D1">
        <w:t>role of triatomine bugs in tra</w:t>
      </w:r>
      <w:r w:rsidR="00F9519D">
        <w:t>nsmitting</w:t>
      </w:r>
      <w:r w:rsidR="000375D1">
        <w:t xml:space="preserve"> Chagas disease remained undiscovered until 1909.</w:t>
      </w:r>
    </w:p>
    <w:p w:rsidR="00683806" w:rsidRDefault="00683806" w:rsidP="00A3781D">
      <w:pPr>
        <w:spacing w:after="0" w:line="480" w:lineRule="exact"/>
      </w:pPr>
    </w:p>
    <w:p w:rsidR="00F9519D" w:rsidRPr="00E25344" w:rsidRDefault="00F9519D" w:rsidP="00F9519D">
      <w:pPr>
        <w:spacing w:after="0" w:line="480" w:lineRule="exact"/>
        <w:jc w:val="both"/>
        <w:rPr>
          <w:rFonts w:ascii="Arial" w:hAnsi="Arial" w:cs="Arial"/>
          <w:b/>
          <w:i/>
        </w:rPr>
      </w:pPr>
      <w:r>
        <w:rPr>
          <w:rFonts w:ascii="Arial" w:hAnsi="Arial" w:cs="Arial"/>
          <w:b/>
          <w:i/>
        </w:rPr>
        <w:t>20</w:t>
      </w:r>
      <w:r w:rsidRPr="0061084B">
        <w:rPr>
          <w:rFonts w:ascii="Arial" w:hAnsi="Arial" w:cs="Arial"/>
          <w:b/>
          <w:i/>
          <w:vertAlign w:val="superscript"/>
        </w:rPr>
        <w:t>th</w:t>
      </w:r>
      <w:r>
        <w:rPr>
          <w:rFonts w:ascii="Arial" w:hAnsi="Arial" w:cs="Arial"/>
          <w:b/>
          <w:i/>
        </w:rPr>
        <w:t xml:space="preserve"> Century</w:t>
      </w:r>
    </w:p>
    <w:p w:rsidR="00BE1B1F" w:rsidRPr="00CC51A0" w:rsidRDefault="00052C6F" w:rsidP="005047BC">
      <w:pPr>
        <w:spacing w:after="0" w:line="480" w:lineRule="exact"/>
        <w:jc w:val="both"/>
      </w:pPr>
      <w:r>
        <w:t>In 1908, d</w:t>
      </w:r>
      <w:r w:rsidR="00E70290">
        <w:t xml:space="preserve">uring an anti-malaria campaign </w:t>
      </w:r>
      <w:r w:rsidR="00563312">
        <w:t xml:space="preserve">in support of </w:t>
      </w:r>
      <w:r w:rsidR="00E70290">
        <w:t>the construction of a railway track in the</w:t>
      </w:r>
      <w:r w:rsidR="005725CF">
        <w:t xml:space="preserve"> North of the</w:t>
      </w:r>
      <w:r w:rsidR="00E70290">
        <w:t xml:space="preserve"> state of Minas Gerais, </w:t>
      </w:r>
      <w:r w:rsidR="00995C89">
        <w:t xml:space="preserve">the Brazilian </w:t>
      </w:r>
      <w:r w:rsidR="00995C89" w:rsidRPr="00995C89">
        <w:t>hygienist and bacteriologist Carlos</w:t>
      </w:r>
      <w:r w:rsidR="00995C89">
        <w:rPr>
          <w:rFonts w:ascii="Arial" w:hAnsi="Arial" w:cs="Arial"/>
        </w:rPr>
        <w:t xml:space="preserve"> </w:t>
      </w:r>
      <w:r w:rsidR="00E70290">
        <w:t xml:space="preserve">Chagas </w:t>
      </w:r>
      <w:r w:rsidR="00995C89">
        <w:t xml:space="preserve">(1879-1934) (Figure 1) </w:t>
      </w:r>
      <w:r w:rsidR="00E70290">
        <w:t xml:space="preserve">was made aware by a railroad engineer of large blood-sucking insects </w:t>
      </w:r>
      <w:r>
        <w:t>which lived en masse in</w:t>
      </w:r>
      <w:r w:rsidR="005725CF">
        <w:t xml:space="preserve"> local dwellings and bit</w:t>
      </w:r>
      <w:r>
        <w:t xml:space="preserve"> sleeping people </w:t>
      </w:r>
      <w:r w:rsidR="002B1FE0">
        <w:t>preferentially in the face [44</w:t>
      </w:r>
      <w:r>
        <w:t xml:space="preserve">]. </w:t>
      </w:r>
      <w:r w:rsidR="00025852">
        <w:t>To see whether these bugs harboured potential path</w:t>
      </w:r>
      <w:r w:rsidR="00DE717C">
        <w:t>ogens, Chagas dissected them and</w:t>
      </w:r>
      <w:r w:rsidR="001E19AC">
        <w:t xml:space="preserve"> found numerous trypanosome</w:t>
      </w:r>
      <w:r w:rsidR="00025852">
        <w:t xml:space="preserve">s in their hindgut </w:t>
      </w:r>
      <w:r w:rsidR="001E19AC">
        <w:t>which he named</w:t>
      </w:r>
      <w:r w:rsidR="00DE717C">
        <w:t xml:space="preserve"> </w:t>
      </w:r>
      <w:r w:rsidR="00DE717C" w:rsidRPr="00DE717C">
        <w:rPr>
          <w:i/>
        </w:rPr>
        <w:t>T. cruzi</w:t>
      </w:r>
      <w:r w:rsidR="00DE717C">
        <w:t xml:space="preserve"> </w:t>
      </w:r>
      <w:r w:rsidR="001E19AC">
        <w:t>in honour of his mentor</w:t>
      </w:r>
      <w:r w:rsidR="00995C89">
        <w:t>, the Brazilian physician and bacteriologist</w:t>
      </w:r>
      <w:r w:rsidR="001E19AC">
        <w:t xml:space="preserve"> Oswaldo Cruz (1872-1917) </w:t>
      </w:r>
      <w:r w:rsidR="007F4F9F">
        <w:t xml:space="preserve">(Figure 2) </w:t>
      </w:r>
      <w:r w:rsidR="002B1FE0">
        <w:t>[45</w:t>
      </w:r>
      <w:r w:rsidR="00025852">
        <w:t>]. Some infec</w:t>
      </w:r>
      <w:r w:rsidR="001E19AC">
        <w:t>ted bugs were sent to Cruz</w:t>
      </w:r>
      <w:r w:rsidR="00025852">
        <w:t xml:space="preserve"> in Rio de Janeiro, where they were allowed</w:t>
      </w:r>
      <w:r w:rsidR="005951FB">
        <w:t xml:space="preserve"> to bite marmoset monkeys. Within</w:t>
      </w:r>
      <w:r w:rsidR="00025852">
        <w:t xml:space="preserve"> </w:t>
      </w:r>
      <w:r w:rsidR="00DE717C">
        <w:t>20-</w:t>
      </w:r>
      <w:r w:rsidR="00025852">
        <w:t xml:space="preserve">30 days, </w:t>
      </w:r>
      <w:r w:rsidR="005951FB">
        <w:t xml:space="preserve">the monkeys became </w:t>
      </w:r>
      <w:r w:rsidR="00304497">
        <w:t>infected and many</w:t>
      </w:r>
      <w:r w:rsidR="00DE717C">
        <w:t xml:space="preserve"> trypanosome</w:t>
      </w:r>
      <w:r w:rsidR="00702F05">
        <w:t xml:space="preserve">s </w:t>
      </w:r>
      <w:r w:rsidR="001E19AC">
        <w:t>were detected in their blood</w:t>
      </w:r>
      <w:r w:rsidR="00304497">
        <w:t xml:space="preserve"> </w:t>
      </w:r>
      <w:r w:rsidR="002B1FE0">
        <w:t>[44</w:t>
      </w:r>
      <w:r w:rsidR="00717956">
        <w:t xml:space="preserve">]. </w:t>
      </w:r>
      <w:r w:rsidR="00327F81">
        <w:t>Soon afterwards</w:t>
      </w:r>
      <w:r w:rsidR="00013A1C">
        <w:t xml:space="preserve"> Chagas</w:t>
      </w:r>
      <w:r w:rsidR="00DE717C">
        <w:t xml:space="preserve"> also</w:t>
      </w:r>
      <w:r w:rsidR="00327F81">
        <w:t xml:space="preserve"> discovered</w:t>
      </w:r>
      <w:r w:rsidR="00BE1B1F">
        <w:t xml:space="preserve"> that </w:t>
      </w:r>
      <w:r w:rsidR="00304497">
        <w:lastRenderedPageBreak/>
        <w:t>the parasite was</w:t>
      </w:r>
      <w:r w:rsidR="00DE717C">
        <w:t xml:space="preserve"> infective to several </w:t>
      </w:r>
      <w:r w:rsidR="00702F05">
        <w:t xml:space="preserve">other </w:t>
      </w:r>
      <w:r w:rsidR="00DE717C">
        <w:t>laborator</w:t>
      </w:r>
      <w:r w:rsidR="00BE1B1F">
        <w:t>y animals</w:t>
      </w:r>
      <w:r w:rsidR="00DE717C">
        <w:t xml:space="preserve"> [</w:t>
      </w:r>
      <w:r w:rsidR="002B1FE0">
        <w:t>44</w:t>
      </w:r>
      <w:r w:rsidR="00DE717C">
        <w:t>]</w:t>
      </w:r>
      <w:r w:rsidR="00BE1B1F">
        <w:t>.</w:t>
      </w:r>
      <w:r w:rsidR="00327F81">
        <w:t xml:space="preserve"> Chagas was</w:t>
      </w:r>
      <w:r w:rsidR="00E43CC3">
        <w:t xml:space="preserve"> sure that he had found a pathogenic organism of</w:t>
      </w:r>
      <w:r w:rsidR="00327F81">
        <w:t xml:space="preserve"> a human infectious disease but did not know what kind of sickness it was.</w:t>
      </w:r>
      <w:r w:rsidR="00FB635E">
        <w:t xml:space="preserve"> The breakthrough came in 1909 when he was called to examine </w:t>
      </w:r>
      <w:r w:rsidR="001E19AC">
        <w:t xml:space="preserve">a </w:t>
      </w:r>
      <w:r w:rsidR="00E228B5">
        <w:t>two</w:t>
      </w:r>
      <w:r w:rsidR="001E19AC">
        <w:t xml:space="preserve"> year old girl named Berenice who was </w:t>
      </w:r>
      <w:r w:rsidR="00E228B5">
        <w:t>feverish with enlarged spleen and liv</w:t>
      </w:r>
      <w:r w:rsidR="002B1FE0">
        <w:t>er and swollen lymph nodes [44</w:t>
      </w:r>
      <w:r w:rsidR="00E228B5">
        <w:t>]. On first examination, no parasites were found but four days later, on the 14</w:t>
      </w:r>
      <w:r w:rsidR="00E228B5" w:rsidRPr="00E228B5">
        <w:rPr>
          <w:vertAlign w:val="superscript"/>
        </w:rPr>
        <w:t>th</w:t>
      </w:r>
      <w:r w:rsidR="00E228B5">
        <w:t xml:space="preserve"> of April 1909, numerous trypanosomes </w:t>
      </w:r>
      <w:r w:rsidR="00AC2CEE">
        <w:t xml:space="preserve">were spotted </w:t>
      </w:r>
      <w:r w:rsidR="00E61DDE">
        <w:t xml:space="preserve">in her blood with similar morphology to those </w:t>
      </w:r>
      <w:r w:rsidR="00AC2CEE">
        <w:t xml:space="preserve">previously </w:t>
      </w:r>
      <w:r w:rsidR="00E61DDE">
        <w:t>detected in infected marmoset monkeys</w:t>
      </w:r>
      <w:r w:rsidR="002B1FE0">
        <w:t xml:space="preserve"> [44</w:t>
      </w:r>
      <w:r w:rsidR="00E61DDE">
        <w:t xml:space="preserve">]. </w:t>
      </w:r>
      <w:r w:rsidR="005725CF">
        <w:t xml:space="preserve">Chagas had discovered a new human disease which soon bore his name. He gave a detailed clinical description of the acute phase of the disease and linked the infection </w:t>
      </w:r>
      <w:r w:rsidR="00E37EF5">
        <w:t>with some</w:t>
      </w:r>
      <w:r w:rsidR="00BF3B7E">
        <w:t xml:space="preserve"> chronic symptoms of the illness which was remarkable considering that the chronic phase of American trypanosomiasis </w:t>
      </w:r>
      <w:r w:rsidR="00E37EF5">
        <w:t xml:space="preserve">usually </w:t>
      </w:r>
      <w:r w:rsidR="00BF3B7E">
        <w:t xml:space="preserve">appears decades after the first </w:t>
      </w:r>
      <w:r w:rsidR="005C56D3">
        <w:t xml:space="preserve">inoculation with </w:t>
      </w:r>
      <w:r w:rsidR="005C56D3" w:rsidRPr="005C56D3">
        <w:rPr>
          <w:i/>
        </w:rPr>
        <w:t>T. cruzi</w:t>
      </w:r>
      <w:r w:rsidR="00E37EF5">
        <w:t xml:space="preserve"> (reviewed in [</w:t>
      </w:r>
      <w:r w:rsidR="002B1FE0">
        <w:t>46</w:t>
      </w:r>
      <w:r w:rsidR="00E37EF5">
        <w:t>])</w:t>
      </w:r>
      <w:r w:rsidR="00995C89">
        <w:t>.</w:t>
      </w:r>
      <w:r w:rsidR="00C9569B">
        <w:t xml:space="preserve"> Int</w:t>
      </w:r>
      <w:r w:rsidR="00C9569B" w:rsidRPr="00CC51A0">
        <w:t xml:space="preserve">erestingly, his first patient Berenice never developed </w:t>
      </w:r>
      <w:r w:rsidR="00E56C13" w:rsidRPr="00CC51A0">
        <w:t xml:space="preserve">determinate </w:t>
      </w:r>
      <w:r w:rsidR="00C9569B" w:rsidRPr="00CC51A0">
        <w:t>chronic Chagas disease an</w:t>
      </w:r>
      <w:r w:rsidR="00C9569B">
        <w:t xml:space="preserve">d died at the age 73 years on </w:t>
      </w:r>
      <w:r w:rsidR="00204942">
        <w:t>unrelated</w:t>
      </w:r>
      <w:r w:rsidR="00C9569B">
        <w:t xml:space="preserve"> cause</w:t>
      </w:r>
      <w:r w:rsidR="00204942">
        <w:t>s</w:t>
      </w:r>
      <w:r w:rsidR="002B1FE0">
        <w:t xml:space="preserve"> [47</w:t>
      </w:r>
      <w:r w:rsidR="00C9569B">
        <w:t xml:space="preserve">]. However, she was infected with </w:t>
      </w:r>
      <w:r w:rsidR="00C9569B" w:rsidRPr="00AB4CCF">
        <w:rPr>
          <w:i/>
        </w:rPr>
        <w:t>T. cruzi</w:t>
      </w:r>
      <w:r w:rsidR="00C9569B">
        <w:t xml:space="preserve"> </w:t>
      </w:r>
      <w:r w:rsidR="00AB4CCF">
        <w:t xml:space="preserve">for her </w:t>
      </w:r>
      <w:r w:rsidR="00013A1C">
        <w:t xml:space="preserve">whole </w:t>
      </w:r>
      <w:r w:rsidR="00AB4CCF">
        <w:t xml:space="preserve">life as </w:t>
      </w:r>
      <w:r w:rsidR="00DA1125">
        <w:t xml:space="preserve">was </w:t>
      </w:r>
      <w:r w:rsidR="00AB4CCF">
        <w:t>confirmed by</w:t>
      </w:r>
      <w:r w:rsidR="00C9569B">
        <w:t xml:space="preserve"> </w:t>
      </w:r>
      <w:r w:rsidR="00013A1C">
        <w:t>the isolation of</w:t>
      </w:r>
      <w:r w:rsidR="00AB4CCF">
        <w:t xml:space="preserve"> parasite</w:t>
      </w:r>
      <w:r w:rsidR="00DA1125">
        <w:t>s when she was</w:t>
      </w:r>
      <w:r w:rsidR="00013A1C">
        <w:t xml:space="preserve"> 55 and 71</w:t>
      </w:r>
      <w:r w:rsidR="00E37EF5">
        <w:t xml:space="preserve"> </w:t>
      </w:r>
      <w:r w:rsidR="00DA1125">
        <w:t xml:space="preserve">years old </w:t>
      </w:r>
      <w:r w:rsidR="002B1FE0">
        <w:t>[47</w:t>
      </w:r>
      <w:r w:rsidR="00AB4CCF">
        <w:t>].</w:t>
      </w:r>
      <w:r w:rsidR="00DA1125">
        <w:t xml:space="preserve"> In 1912, Chagas reported that he had detected </w:t>
      </w:r>
      <w:r w:rsidR="00DA1125" w:rsidRPr="00175F44">
        <w:rPr>
          <w:i/>
        </w:rPr>
        <w:t>T. cruzi</w:t>
      </w:r>
      <w:r w:rsidR="00DA1125">
        <w:t xml:space="preserve"> in an armadillo and thus found the first sylvatic </w:t>
      </w:r>
      <w:r w:rsidR="007F4F9F">
        <w:t>reservoir</w:t>
      </w:r>
      <w:r w:rsidR="00DA1125">
        <w:t xml:space="preserve"> </w:t>
      </w:r>
      <w:r w:rsidR="002B1FE0">
        <w:t>host [48</w:t>
      </w:r>
      <w:r w:rsidR="007F4F9F">
        <w:t xml:space="preserve">]. Gradually, more and </w:t>
      </w:r>
      <w:r w:rsidR="00DA1125">
        <w:t>more sylvatic reservoir ani</w:t>
      </w:r>
      <w:r w:rsidR="00DA1125" w:rsidRPr="00CC51A0">
        <w:t>mals of Chagas disease w</w:t>
      </w:r>
      <w:r w:rsidR="0014121D" w:rsidRPr="00CC51A0">
        <w:t xml:space="preserve">ere discovered providing evidence for an enzootic cycle of </w:t>
      </w:r>
      <w:r w:rsidR="0014121D" w:rsidRPr="00CC51A0">
        <w:rPr>
          <w:i/>
        </w:rPr>
        <w:t>T. cruzi</w:t>
      </w:r>
      <w:r w:rsidR="00DA1125" w:rsidRPr="00CC51A0">
        <w:t>.</w:t>
      </w:r>
    </w:p>
    <w:p w:rsidR="004708C6" w:rsidRDefault="00013A1C" w:rsidP="00E26EC2">
      <w:pPr>
        <w:spacing w:after="0" w:line="480" w:lineRule="exact"/>
        <w:ind w:firstLine="284"/>
        <w:jc w:val="both"/>
      </w:pPr>
      <w:r>
        <w:t xml:space="preserve">Without doubt, the discovery of American trypanosomiasis is </w:t>
      </w:r>
      <w:r w:rsidR="00E56BCE">
        <w:t>inseparably</w:t>
      </w:r>
      <w:r>
        <w:t xml:space="preserve"> linked to Carlos Chagas</w:t>
      </w:r>
      <w:r w:rsidR="00DA1125">
        <w:t>. However, other researchers have also contributed to the findings.</w:t>
      </w:r>
      <w:r>
        <w:t xml:space="preserve"> Oswaldo Cruz</w:t>
      </w:r>
      <w:r w:rsidR="00C02B2D">
        <w:t>’s mentoring</w:t>
      </w:r>
      <w:r>
        <w:t xml:space="preserve"> and the institute </w:t>
      </w:r>
      <w:r w:rsidR="00C02B2D">
        <w:t xml:space="preserve">he and the Brazilian government founded in 1900 to fight endemic diseases played an important role in the </w:t>
      </w:r>
      <w:r w:rsidR="002B1FE0">
        <w:t>uncovering of Chagas disease [49</w:t>
      </w:r>
      <w:r w:rsidR="00DA1125">
        <w:t>]. The identification</w:t>
      </w:r>
      <w:r w:rsidR="00742771">
        <w:t xml:space="preserve"> and </w:t>
      </w:r>
      <w:r w:rsidR="008602A6">
        <w:t xml:space="preserve">characterisation of </w:t>
      </w:r>
      <w:r w:rsidR="008602A6" w:rsidRPr="008602A6">
        <w:rPr>
          <w:i/>
        </w:rPr>
        <w:t>T. cruzi</w:t>
      </w:r>
      <w:r w:rsidR="008602A6">
        <w:t xml:space="preserve"> was </w:t>
      </w:r>
      <w:r w:rsidR="00742771">
        <w:t>the</w:t>
      </w:r>
      <w:r w:rsidR="008602A6">
        <w:t xml:space="preserve"> result</w:t>
      </w:r>
      <w:r w:rsidR="00742771">
        <w:t xml:space="preserve"> of</w:t>
      </w:r>
      <w:r w:rsidR="008602A6">
        <w:t xml:space="preserve"> collaboration with the Czech zoologist and parasitologist Stanislaus von Prowazek (1875-19</w:t>
      </w:r>
      <w:r w:rsidR="00DA1125">
        <w:t>15)</w:t>
      </w:r>
      <w:r w:rsidR="00C8008A" w:rsidRPr="00503BB2">
        <w:t xml:space="preserve"> who was</w:t>
      </w:r>
      <w:r w:rsidR="00742771" w:rsidRPr="00503BB2">
        <w:t xml:space="preserve"> </w:t>
      </w:r>
      <w:r w:rsidR="00DA1125" w:rsidRPr="00503BB2">
        <w:t>in</w:t>
      </w:r>
      <w:r w:rsidR="00DA1125">
        <w:t>vited by Cruz to spend six</w:t>
      </w:r>
      <w:r w:rsidR="00742771">
        <w:t xml:space="preserve"> months at the Federal </w:t>
      </w:r>
      <w:r w:rsidR="00742771" w:rsidRPr="008602A6">
        <w:t>Serotherapy Institute</w:t>
      </w:r>
      <w:r w:rsidR="00742771">
        <w:t xml:space="preserve"> </w:t>
      </w:r>
      <w:r w:rsidR="00DA1125">
        <w:t>to conduct</w:t>
      </w:r>
      <w:r w:rsidR="00742771">
        <w:t xml:space="preserve"> research (review</w:t>
      </w:r>
      <w:r w:rsidR="00E56BCE">
        <w:t>e</w:t>
      </w:r>
      <w:r w:rsidR="002B1FE0">
        <w:t>d in [50</w:t>
      </w:r>
      <w:r w:rsidR="00742771">
        <w:t>]).</w:t>
      </w:r>
      <w:r w:rsidR="00DA1125">
        <w:t xml:space="preserve"> The intracellular life cycle stage of </w:t>
      </w:r>
      <w:r w:rsidR="00DA1125" w:rsidRPr="00E26EC2">
        <w:rPr>
          <w:i/>
        </w:rPr>
        <w:t>T. cruzi</w:t>
      </w:r>
      <w:r w:rsidR="00DA1125">
        <w:t>, the amastigote form, was described by Chagas’</w:t>
      </w:r>
      <w:r w:rsidR="007F4F9F">
        <w:t xml:space="preserve"> </w:t>
      </w:r>
      <w:r w:rsidR="00DA1125">
        <w:t>colleague, the Brazilian pathologist Gaspar de Oliveira Vianna (1885-1914), in both hea</w:t>
      </w:r>
      <w:r w:rsidR="002B1FE0">
        <w:t>rt and skeletal muscle cells [51</w:t>
      </w:r>
      <w:r w:rsidR="00DA1125">
        <w:t xml:space="preserve">]. The mode of transmission of </w:t>
      </w:r>
      <w:r w:rsidR="00DA1125" w:rsidRPr="00DA1125">
        <w:rPr>
          <w:i/>
        </w:rPr>
        <w:t>T. cruzi</w:t>
      </w:r>
      <w:r w:rsidR="00DA1125">
        <w:t xml:space="preserve"> was established by </w:t>
      </w:r>
      <w:r w:rsidR="00E56C13">
        <w:t xml:space="preserve">the </w:t>
      </w:r>
      <w:r w:rsidR="00DA1125">
        <w:t xml:space="preserve">French parasitologist </w:t>
      </w:r>
      <w:r w:rsidR="00DA1125" w:rsidRPr="000D7E7B">
        <w:t>Alexandre Joseph Émile Brumpt</w:t>
      </w:r>
      <w:r w:rsidR="00DA1125">
        <w:t xml:space="preserve"> (1877-1951) who provided in 1912 </w:t>
      </w:r>
      <w:r w:rsidR="00DA1125">
        <w:lastRenderedPageBreak/>
        <w:t>clear evidence that the infection resulted not by inoculation but by contamination of the bite wound with parasite containing fa</w:t>
      </w:r>
      <w:r w:rsidR="002B1FE0">
        <w:t>eces left behind by the bugs [52</w:t>
      </w:r>
      <w:r w:rsidR="00DA1125">
        <w:t>].</w:t>
      </w:r>
    </w:p>
    <w:p w:rsidR="00995C89" w:rsidRDefault="00B20B69" w:rsidP="008611AD">
      <w:pPr>
        <w:spacing w:after="0" w:line="480" w:lineRule="exact"/>
        <w:ind w:firstLine="284"/>
        <w:jc w:val="both"/>
      </w:pPr>
      <w:r>
        <w:t>Chagas’</w:t>
      </w:r>
      <w:r w:rsidR="003C35E9">
        <w:t xml:space="preserve"> discovery of </w:t>
      </w:r>
      <w:r>
        <w:t xml:space="preserve">a new disease entity brought him worldwide recognition and </w:t>
      </w:r>
      <w:r w:rsidR="007F4F9F">
        <w:t>acknowledgement</w:t>
      </w:r>
      <w:r w:rsidR="00091456">
        <w:t xml:space="preserve"> but also animosity and envy</w:t>
      </w:r>
      <w:r>
        <w:t xml:space="preserve"> in his own country [</w:t>
      </w:r>
      <w:r w:rsidR="002B1FE0">
        <w:t>53</w:t>
      </w:r>
      <w:r>
        <w:t xml:space="preserve">]. </w:t>
      </w:r>
      <w:r w:rsidR="00091456">
        <w:t xml:space="preserve">This strong opposition not only may have cost him the Nobel </w:t>
      </w:r>
      <w:r w:rsidR="00383DB0">
        <w:t>P</w:t>
      </w:r>
      <w:r w:rsidR="00091456">
        <w:t>r</w:t>
      </w:r>
      <w:r w:rsidR="008C41DE">
        <w:t>ize, for which he was</w:t>
      </w:r>
      <w:r w:rsidR="00091456">
        <w:t xml:space="preserve"> nominated</w:t>
      </w:r>
      <w:r w:rsidR="008C41DE">
        <w:t xml:space="preserve"> twice</w:t>
      </w:r>
      <w:r w:rsidR="007F4F9F">
        <w:t xml:space="preserve"> in 1913 and 1921</w:t>
      </w:r>
      <w:r w:rsidR="00091456">
        <w:t xml:space="preserve">, but also halted the </w:t>
      </w:r>
      <w:r w:rsidR="001C252F">
        <w:t>interest in</w:t>
      </w:r>
      <w:r w:rsidR="00091456">
        <w:t xml:space="preserve"> </w:t>
      </w:r>
      <w:r w:rsidR="001C252F">
        <w:t>the new</w:t>
      </w:r>
      <w:r w:rsidR="002B1FE0">
        <w:t xml:space="preserve"> disease for almost 20 years [49,</w:t>
      </w:r>
      <w:r w:rsidR="00503BB2">
        <w:t xml:space="preserve"> </w:t>
      </w:r>
      <w:r w:rsidR="002B1FE0">
        <w:t>53</w:t>
      </w:r>
      <w:r w:rsidR="00091456">
        <w:t>].</w:t>
      </w:r>
      <w:r w:rsidR="001C252F">
        <w:t xml:space="preserve"> The research on Chagas disease resumed in the 1930s when </w:t>
      </w:r>
      <w:r w:rsidR="008611AD">
        <w:t xml:space="preserve">the Argentine physician and epidemiologist </w:t>
      </w:r>
      <w:r w:rsidR="001C252F">
        <w:t xml:space="preserve">Salvador Mazza </w:t>
      </w:r>
      <w:r w:rsidR="008611AD">
        <w:t xml:space="preserve">(1886-1946) </w:t>
      </w:r>
      <w:r w:rsidR="001C252F">
        <w:t>described</w:t>
      </w:r>
      <w:r w:rsidR="008611AD">
        <w:t xml:space="preserve"> more than a </w:t>
      </w:r>
      <w:r w:rsidR="007F4F9F">
        <w:t>thousand</w:t>
      </w:r>
      <w:r w:rsidR="008611AD">
        <w:t xml:space="preserve"> cases in the Argentine Chaco</w:t>
      </w:r>
      <w:r w:rsidR="00CD4D78">
        <w:t xml:space="preserve"> province</w:t>
      </w:r>
      <w:r w:rsidR="002B1FE0">
        <w:t xml:space="preserve"> [54</w:t>
      </w:r>
      <w:r w:rsidR="008611AD">
        <w:t>,</w:t>
      </w:r>
      <w:r w:rsidR="00503BB2">
        <w:t xml:space="preserve"> </w:t>
      </w:r>
      <w:r w:rsidR="008611AD">
        <w:t>5</w:t>
      </w:r>
      <w:r w:rsidR="002B1FE0">
        <w:t>5</w:t>
      </w:r>
      <w:r w:rsidR="00E43CC3">
        <w:t>]. Mazza was also the first</w:t>
      </w:r>
      <w:r w:rsidR="008611AD">
        <w:t xml:space="preserve"> who raised the possibility that Chagas disease could be transmitted by blood transfusion [</w:t>
      </w:r>
      <w:r w:rsidR="002B1FE0">
        <w:t>49</w:t>
      </w:r>
      <w:r w:rsidR="008611AD">
        <w:t>]. By the introduction of serodiagnostic tests in the 1940s it was eventu</w:t>
      </w:r>
      <w:r w:rsidR="00A27AA3">
        <w:t>a</w:t>
      </w:r>
      <w:r w:rsidR="008611AD">
        <w:t xml:space="preserve">lly shown that infections with </w:t>
      </w:r>
      <w:r w:rsidR="008611AD" w:rsidRPr="008611AD">
        <w:rPr>
          <w:i/>
        </w:rPr>
        <w:t>T. cruzi</w:t>
      </w:r>
      <w:r w:rsidR="008611AD">
        <w:t xml:space="preserve"> were widespread in Latin America [5</w:t>
      </w:r>
      <w:r w:rsidR="002B1FE0">
        <w:t>6</w:t>
      </w:r>
      <w:r w:rsidR="008611AD">
        <w:t>].</w:t>
      </w:r>
    </w:p>
    <w:p w:rsidR="00337B7A" w:rsidRDefault="00620EE2" w:rsidP="00620EE2">
      <w:pPr>
        <w:spacing w:after="0" w:line="480" w:lineRule="exact"/>
        <w:ind w:firstLine="284"/>
        <w:jc w:val="both"/>
      </w:pPr>
      <w:r w:rsidRPr="00CC51A0">
        <w:t>Testing of compounds for treatment</w:t>
      </w:r>
      <w:r w:rsidR="00503BB2">
        <w:t xml:space="preserve"> of Chagas disease began</w:t>
      </w:r>
      <w:r w:rsidRPr="00CC51A0">
        <w:t xml:space="preserve"> soon after the discovery of the infection,</w:t>
      </w:r>
      <w:r w:rsidR="00A351D7" w:rsidRPr="00CC51A0">
        <w:t xml:space="preserve"> but without ef</w:t>
      </w:r>
      <w:r w:rsidR="002B1FE0">
        <w:t>fective results (reviewed in [57</w:t>
      </w:r>
      <w:r w:rsidR="00A351D7" w:rsidRPr="00CC51A0">
        <w:t>]).</w:t>
      </w:r>
      <w:r w:rsidR="00337B7A" w:rsidRPr="00CC51A0">
        <w:t xml:space="preserve"> I</w:t>
      </w:r>
      <w:r w:rsidR="003522FB" w:rsidRPr="00CC51A0">
        <w:t xml:space="preserve">t took another 50 years </w:t>
      </w:r>
      <w:r w:rsidR="00F1414D" w:rsidRPr="00CC51A0">
        <w:t>before</w:t>
      </w:r>
      <w:r w:rsidR="00C05377" w:rsidRPr="00CC51A0">
        <w:t xml:space="preserve"> </w:t>
      </w:r>
      <w:r w:rsidR="00F1414D" w:rsidRPr="00CC51A0">
        <w:t xml:space="preserve">the eventual development of </w:t>
      </w:r>
      <w:r w:rsidR="00C05377" w:rsidRPr="00CC51A0">
        <w:t>two com</w:t>
      </w:r>
      <w:r w:rsidR="00F1414D" w:rsidRPr="00CC51A0">
        <w:t>pounds</w:t>
      </w:r>
      <w:r w:rsidR="00C05377" w:rsidRPr="00CC51A0">
        <w:t xml:space="preserve"> into drugs for chemotherapy of Am</w:t>
      </w:r>
      <w:r w:rsidR="00C05377">
        <w:t>erican trypanosomiasis. In 1966, Hoffmann-La Roche introduced benznidazole (Figure 3) for treatment of C</w:t>
      </w:r>
      <w:r w:rsidR="002B1FE0">
        <w:t>hagas disease [57</w:t>
      </w:r>
      <w:r w:rsidR="00C05377">
        <w:t>]. Nifurtimox (Figure 3) was made commercially available as antichagas</w:t>
      </w:r>
      <w:r w:rsidR="007337EC">
        <w:t>ic medicine by Bayer i</w:t>
      </w:r>
      <w:r w:rsidR="002B1FE0">
        <w:t>n 1970 [57</w:t>
      </w:r>
      <w:r w:rsidR="00C05377">
        <w:t xml:space="preserve">]. </w:t>
      </w:r>
      <w:r w:rsidR="00566686">
        <w:t>The production of nifurtimox was suspended in 1997 due to lack of demand, but resumed in 2000 because the compound bec</w:t>
      </w:r>
      <w:r w:rsidR="00566686" w:rsidRPr="00CC51A0">
        <w:t xml:space="preserve">ame part of a new combination therapy for treatment </w:t>
      </w:r>
      <w:r w:rsidR="002B1FE0">
        <w:t>of African sleeping sickness [57,</w:t>
      </w:r>
      <w:r w:rsidR="00503BB2">
        <w:t xml:space="preserve"> </w:t>
      </w:r>
      <w:r w:rsidR="002B1FE0">
        <w:t>58</w:t>
      </w:r>
      <w:r w:rsidR="00566686" w:rsidRPr="00CC51A0">
        <w:t>].</w:t>
      </w:r>
      <w:r w:rsidR="006448B4" w:rsidRPr="00CC51A0">
        <w:t xml:space="preserve"> </w:t>
      </w:r>
      <w:r w:rsidR="00665E9B" w:rsidRPr="00CC51A0">
        <w:t>Initially, b</w:t>
      </w:r>
      <w:r w:rsidR="006448B4" w:rsidRPr="00CC51A0">
        <w:t xml:space="preserve">oth drugs </w:t>
      </w:r>
      <w:r w:rsidR="00665E9B" w:rsidRPr="00CC51A0">
        <w:t>were</w:t>
      </w:r>
      <w:r w:rsidR="00337B7A" w:rsidRPr="00CC51A0">
        <w:t xml:space="preserve"> primarily used for treatment of acute cases of</w:t>
      </w:r>
      <w:r w:rsidR="00F1414D" w:rsidRPr="00CC51A0">
        <w:t xml:space="preserve"> Chagas disease because they were</w:t>
      </w:r>
      <w:r w:rsidR="00337B7A" w:rsidRPr="00CC51A0">
        <w:t xml:space="preserve"> considered less effective in the chronic phase </w:t>
      </w:r>
      <w:r w:rsidR="002B1FE0">
        <w:t>[57</w:t>
      </w:r>
      <w:r w:rsidR="00165FA3" w:rsidRPr="00CC51A0">
        <w:t xml:space="preserve">]. </w:t>
      </w:r>
      <w:r w:rsidR="004C5926" w:rsidRPr="00CC51A0">
        <w:t>In 1953 it was dis</w:t>
      </w:r>
      <w:r w:rsidR="004C5926">
        <w:t xml:space="preserve">covered that the dye crystal violet (aka Gentian Violet; Figure 3) kills </w:t>
      </w:r>
      <w:r w:rsidR="004C5926" w:rsidRPr="004C5926">
        <w:rPr>
          <w:i/>
        </w:rPr>
        <w:t>T. cruzi</w:t>
      </w:r>
      <w:r w:rsidR="004C5926">
        <w:t xml:space="preserve"> in blood </w:t>
      </w:r>
      <w:r w:rsidR="00E738C9">
        <w:t>pre</w:t>
      </w:r>
      <w:r w:rsidR="00E738C9" w:rsidRPr="00CC51A0">
        <w:t>servation</w:t>
      </w:r>
      <w:r w:rsidR="004C5926" w:rsidRPr="00CC51A0">
        <w:t>s</w:t>
      </w:r>
      <w:r w:rsidR="002B1FE0">
        <w:t xml:space="preserve"> [59</w:t>
      </w:r>
      <w:r w:rsidR="00E738C9" w:rsidRPr="00CC51A0">
        <w:t>]. S</w:t>
      </w:r>
      <w:r w:rsidR="00E43CC3" w:rsidRPr="00CC51A0">
        <w:t>ince then the dye</w:t>
      </w:r>
      <w:r w:rsidR="00F1414D" w:rsidRPr="00CC51A0">
        <w:t xml:space="preserve"> ha</w:t>
      </w:r>
      <w:r w:rsidR="004C5926" w:rsidRPr="00CC51A0">
        <w:t>s</w:t>
      </w:r>
      <w:r w:rsidR="00F1414D" w:rsidRPr="00CC51A0">
        <w:t xml:space="preserve"> been</w:t>
      </w:r>
      <w:r w:rsidR="004C5926" w:rsidRPr="00CC51A0">
        <w:t xml:space="preserve"> widely employed in blood banks in endemic are</w:t>
      </w:r>
      <w:r w:rsidR="004C5926">
        <w:t>as to eliminate the parasite from blood used for</w:t>
      </w:r>
      <w:r w:rsidR="00E738C9">
        <w:t xml:space="preserve"> transfusion</w:t>
      </w:r>
      <w:r w:rsidR="00165FA3">
        <w:t>.</w:t>
      </w:r>
      <w:r w:rsidR="00901A77">
        <w:t xml:space="preserve"> Vector control started in the 1940s when the first organochlorine insecticides were developed. Although DTT was quickly found to be ineffective against most triatomine bugs, two other compounds,</w:t>
      </w:r>
      <w:r w:rsidR="00373E39">
        <w:t xml:space="preserve"> lindane </w:t>
      </w:r>
      <w:r w:rsidR="00602E6F">
        <w:t xml:space="preserve">(Figure 3) </w:t>
      </w:r>
      <w:r w:rsidR="00373E39">
        <w:t>and dieldrin</w:t>
      </w:r>
      <w:r w:rsidR="006F5D5E">
        <w:t xml:space="preserve"> </w:t>
      </w:r>
      <w:r w:rsidR="00901A77">
        <w:t xml:space="preserve">were highly effective in killing </w:t>
      </w:r>
      <w:r w:rsidR="00373E39">
        <w:t>the vector w</w:t>
      </w:r>
      <w:r w:rsidR="002B1FE0">
        <w:t>hen sprayed over house walls [60,</w:t>
      </w:r>
      <w:r w:rsidR="00503BB2">
        <w:t xml:space="preserve"> </w:t>
      </w:r>
      <w:r w:rsidR="002B1FE0">
        <w:t>61</w:t>
      </w:r>
      <w:r w:rsidR="00373E39">
        <w:t xml:space="preserve">]. </w:t>
      </w:r>
      <w:r w:rsidR="006F5D5E">
        <w:t>The introduction of s</w:t>
      </w:r>
      <w:r w:rsidR="00373E39">
        <w:t>ynthetic pyrethroid insecticides</w:t>
      </w:r>
      <w:r w:rsidR="006F5D5E">
        <w:t xml:space="preserve"> (e.g. deltamethrin (Figure 3) and </w:t>
      </w:r>
      <w:r w:rsidR="006F5D5E">
        <w:lastRenderedPageBreak/>
        <w:t>cyfluthrin)</w:t>
      </w:r>
      <w:r w:rsidR="00373E39">
        <w:t xml:space="preserve"> </w:t>
      </w:r>
      <w:r w:rsidR="006F5D5E">
        <w:t>in the early 1980s was a major advance</w:t>
      </w:r>
      <w:r w:rsidR="00373E39">
        <w:t xml:space="preserve"> </w:t>
      </w:r>
      <w:r w:rsidR="006F5D5E">
        <w:t xml:space="preserve">in the control of domestic triatomines </w:t>
      </w:r>
      <w:r w:rsidR="00373E39">
        <w:t xml:space="preserve">as they are </w:t>
      </w:r>
      <w:r w:rsidR="000E7FD2">
        <w:t>more cost-effective and leave no unpleasant smell an</w:t>
      </w:r>
      <w:r w:rsidR="002B1FE0">
        <w:t>d marks on the treated walls [60,</w:t>
      </w:r>
      <w:r w:rsidR="00503BB2">
        <w:t xml:space="preserve"> </w:t>
      </w:r>
      <w:r w:rsidR="002B1FE0">
        <w:t>61</w:t>
      </w:r>
      <w:r w:rsidR="000E7FD2">
        <w:t>].</w:t>
      </w:r>
      <w:r w:rsidR="006F5D5E">
        <w:t xml:space="preserve"> </w:t>
      </w:r>
    </w:p>
    <w:p w:rsidR="00F9519D" w:rsidRDefault="00F9519D" w:rsidP="00A3781D">
      <w:pPr>
        <w:spacing w:after="0" w:line="480" w:lineRule="exact"/>
      </w:pPr>
    </w:p>
    <w:p w:rsidR="009D5D8B" w:rsidRPr="00E25344" w:rsidRDefault="009D5D8B" w:rsidP="009D5D8B">
      <w:pPr>
        <w:spacing w:after="0" w:line="480" w:lineRule="exact"/>
        <w:jc w:val="both"/>
        <w:rPr>
          <w:rFonts w:ascii="Arial" w:hAnsi="Arial" w:cs="Arial"/>
          <w:b/>
          <w:i/>
        </w:rPr>
      </w:pPr>
      <w:r>
        <w:rPr>
          <w:rFonts w:ascii="Arial" w:hAnsi="Arial" w:cs="Arial"/>
          <w:b/>
          <w:i/>
        </w:rPr>
        <w:t>Current situation</w:t>
      </w:r>
    </w:p>
    <w:p w:rsidR="00B73296" w:rsidRDefault="00225318" w:rsidP="00225318">
      <w:pPr>
        <w:spacing w:after="0" w:line="480" w:lineRule="exact"/>
        <w:jc w:val="both"/>
      </w:pPr>
      <w:r>
        <w:t>At present</w:t>
      </w:r>
      <w:r w:rsidR="009D5D8B">
        <w:t xml:space="preserve"> about 7-8 million people are estimated to be infected with </w:t>
      </w:r>
      <w:r w:rsidR="009D5D8B" w:rsidRPr="009D5D8B">
        <w:rPr>
          <w:i/>
        </w:rPr>
        <w:t>T. cruzi</w:t>
      </w:r>
      <w:r>
        <w:t xml:space="preserve">, </w:t>
      </w:r>
      <w:r w:rsidR="009D5D8B">
        <w:t>mostly</w:t>
      </w:r>
      <w:r w:rsidR="005118F2">
        <w:t xml:space="preserve"> in L</w:t>
      </w:r>
      <w:r w:rsidR="009D5D8B">
        <w:t>atin America</w:t>
      </w:r>
      <w:r w:rsidR="00CE3C52">
        <w:t>,</w:t>
      </w:r>
      <w:r w:rsidR="009D5D8B">
        <w:t xml:space="preserve"> </w:t>
      </w:r>
      <w:r w:rsidR="003370AF">
        <w:t>and more than 25 milli</w:t>
      </w:r>
      <w:r w:rsidR="00756F9D">
        <w:t>on people are at risk of contracting</w:t>
      </w:r>
      <w:r w:rsidR="003370AF">
        <w:t xml:space="preserve"> Chagas disease </w:t>
      </w:r>
      <w:r w:rsidR="009D5D8B">
        <w:t>[1</w:t>
      </w:r>
      <w:r w:rsidR="002B1FE0">
        <w:t>,</w:t>
      </w:r>
      <w:r w:rsidR="00503BB2">
        <w:t xml:space="preserve"> </w:t>
      </w:r>
      <w:r w:rsidR="002B1FE0">
        <w:t>62</w:t>
      </w:r>
      <w:r w:rsidR="009D5D8B">
        <w:t xml:space="preserve">]. </w:t>
      </w:r>
      <w:r w:rsidR="00CE3C52">
        <w:t>In 2008 alone, more than 10</w:t>
      </w:r>
      <w:r w:rsidR="008F3725">
        <w:t>,</w:t>
      </w:r>
      <w:r w:rsidR="00CE3C52">
        <w:t xml:space="preserve">000 deaths from </w:t>
      </w:r>
      <w:r w:rsidR="002B1FE0">
        <w:t>Chagas disease were reported [62</w:t>
      </w:r>
      <w:r w:rsidR="00CE3C52">
        <w:t>]. Since the</w:t>
      </w:r>
      <w:r w:rsidR="004E36C4">
        <w:t xml:space="preserve"> 1990s,</w:t>
      </w:r>
      <w:r w:rsidR="00CE3C52">
        <w:t xml:space="preserve"> </w:t>
      </w:r>
      <w:r w:rsidR="004E36C4">
        <w:t>multinational initiatives have led to significant reductions in the number of acute case</w:t>
      </w:r>
      <w:r w:rsidR="002A28D6">
        <w:t>s</w:t>
      </w:r>
      <w:r w:rsidR="004E36C4">
        <w:t xml:space="preserve"> of Chagas disease and in the</w:t>
      </w:r>
      <w:r w:rsidR="002A28D6">
        <w:t xml:space="preserve"> presence of</w:t>
      </w:r>
      <w:r w:rsidR="00CE3C52">
        <w:t xml:space="preserve"> </w:t>
      </w:r>
      <w:r w:rsidR="004E36C4">
        <w:t xml:space="preserve">domestic </w:t>
      </w:r>
      <w:r w:rsidR="002A28D6">
        <w:t xml:space="preserve">triatomine </w:t>
      </w:r>
      <w:r w:rsidR="004E36C4">
        <w:t>vectors</w:t>
      </w:r>
      <w:r w:rsidR="00CE3C52">
        <w:t xml:space="preserve"> in many </w:t>
      </w:r>
      <w:r w:rsidR="002A28D6">
        <w:t xml:space="preserve">endemic </w:t>
      </w:r>
      <w:r w:rsidR="00CE3C52">
        <w:t xml:space="preserve">regions </w:t>
      </w:r>
      <w:r w:rsidR="004E36C4">
        <w:t>of</w:t>
      </w:r>
      <w:r w:rsidR="00CE3C52">
        <w:t xml:space="preserve"> Latin America</w:t>
      </w:r>
      <w:r w:rsidR="004E36C4">
        <w:t xml:space="preserve"> [1]</w:t>
      </w:r>
      <w:r w:rsidR="00CE3C52" w:rsidRPr="00503BB2">
        <w:t>.</w:t>
      </w:r>
      <w:r w:rsidR="004E36C4" w:rsidRPr="00503BB2">
        <w:t xml:space="preserve"> </w:t>
      </w:r>
      <w:r w:rsidR="00544563" w:rsidRPr="00503BB2">
        <w:t xml:space="preserve">Indoor residual spraying has even lead in the elimination of </w:t>
      </w:r>
      <w:r w:rsidR="00544563" w:rsidRPr="00503BB2">
        <w:rPr>
          <w:i/>
          <w:iCs/>
        </w:rPr>
        <w:t>R. proxilus</w:t>
      </w:r>
      <w:r w:rsidR="00544563" w:rsidRPr="00503BB2">
        <w:t xml:space="preserve"> in Central America [</w:t>
      </w:r>
      <w:r w:rsidR="002B1FE0" w:rsidRPr="00503BB2">
        <w:t>63</w:t>
      </w:r>
      <w:r w:rsidR="00544563" w:rsidRPr="00503BB2">
        <w:t xml:space="preserve">]. </w:t>
      </w:r>
      <w:r w:rsidR="002A28D6" w:rsidRPr="00503BB2">
        <w:t>Despi</w:t>
      </w:r>
      <w:r w:rsidR="002A28D6">
        <w:t>te these achievements in parasite and vector control, new challenges have arisen</w:t>
      </w:r>
      <w:r w:rsidR="007C0CF3">
        <w:t xml:space="preserve">. </w:t>
      </w:r>
      <w:r w:rsidR="002D1B28">
        <w:t>These include recent</w:t>
      </w:r>
      <w:r w:rsidR="0013545F">
        <w:t xml:space="preserve"> outbreaks of</w:t>
      </w:r>
      <w:r w:rsidR="007C0CF3">
        <w:t xml:space="preserve"> Chagas disease in the Amazon basin, a region previously </w:t>
      </w:r>
      <w:r w:rsidR="0013545F">
        <w:t>thought</w:t>
      </w:r>
      <w:r w:rsidR="007C0CF3">
        <w:t xml:space="preserve"> to be free of the </w:t>
      </w:r>
      <w:r w:rsidR="0013545F">
        <w:t>illness</w:t>
      </w:r>
      <w:r w:rsidR="002D1B28">
        <w:t>, due to oral transmiss</w:t>
      </w:r>
      <w:r w:rsidR="002B1FE0">
        <w:t>ion via contaminated food [64-66</w:t>
      </w:r>
      <w:r w:rsidR="002D1B28">
        <w:t>]</w:t>
      </w:r>
      <w:r w:rsidR="00756F9D">
        <w:t xml:space="preserve">, and the ongoing active transmission of Chagas disease in the Bolivian Chaco region </w:t>
      </w:r>
      <w:r w:rsidR="00702D8D">
        <w:t xml:space="preserve">in </w:t>
      </w:r>
      <w:r w:rsidR="00756F9D">
        <w:t>spite</w:t>
      </w:r>
      <w:r w:rsidR="00702D8D">
        <w:t xml:space="preserve"> of</w:t>
      </w:r>
      <w:r w:rsidR="00756F9D">
        <w:t xml:space="preserve"> vector control had been in progress</w:t>
      </w:r>
      <w:r w:rsidR="00702D8D">
        <w:t xml:space="preserve"> there</w:t>
      </w:r>
      <w:r w:rsidR="002B1FE0">
        <w:t xml:space="preserve"> since 2000 [67</w:t>
      </w:r>
      <w:r w:rsidR="00756F9D">
        <w:t>]</w:t>
      </w:r>
      <w:r w:rsidR="007C0CF3">
        <w:t xml:space="preserve">. </w:t>
      </w:r>
      <w:r w:rsidR="001B2BD2">
        <w:t xml:space="preserve">Another problem is the emergence of insecticide resistant triatomine vectors in the Gran Chaco, a region </w:t>
      </w:r>
      <w:r w:rsidR="005655BC">
        <w:t>located west of the Paraguay River and east of the</w:t>
      </w:r>
      <w:r w:rsidR="00702D8D">
        <w:t xml:space="preserve"> </w:t>
      </w:r>
      <w:r w:rsidR="005655BC">
        <w:t>Andes</w:t>
      </w:r>
      <w:r w:rsidR="005C51DC">
        <w:t xml:space="preserve"> [</w:t>
      </w:r>
      <w:r w:rsidR="002B1FE0">
        <w:t>68</w:t>
      </w:r>
      <w:r w:rsidR="005C51DC">
        <w:t>].</w:t>
      </w:r>
    </w:p>
    <w:p w:rsidR="00C8008A" w:rsidRPr="00544563" w:rsidRDefault="00E101F1" w:rsidP="00CE3C52">
      <w:pPr>
        <w:spacing w:after="0" w:line="480" w:lineRule="exact"/>
        <w:ind w:firstLine="284"/>
        <w:jc w:val="both"/>
      </w:pPr>
      <w:r w:rsidRPr="00CC51A0">
        <w:t>Despite many efforts over the past decades, no drug for the treatment of chronic Chagas disease has been developed</w:t>
      </w:r>
      <w:r w:rsidR="00CC51A0" w:rsidRPr="00CC51A0">
        <w:t xml:space="preserve"> so far</w:t>
      </w:r>
      <w:r w:rsidRPr="00CC51A0">
        <w:t xml:space="preserve">. </w:t>
      </w:r>
      <w:r w:rsidR="0004703D" w:rsidRPr="00CC51A0">
        <w:t xml:space="preserve">However, </w:t>
      </w:r>
      <w:r w:rsidR="008004AF" w:rsidRPr="00CC51A0">
        <w:t xml:space="preserve">according to </w:t>
      </w:r>
      <w:r w:rsidR="0004703D" w:rsidRPr="00CC51A0">
        <w:t>new recommend</w:t>
      </w:r>
      <w:r w:rsidR="008004AF" w:rsidRPr="00CC51A0">
        <w:t>ations</w:t>
      </w:r>
      <w:r w:rsidR="0004703D" w:rsidRPr="00CC51A0">
        <w:t xml:space="preserve"> </w:t>
      </w:r>
      <w:r w:rsidR="008004AF" w:rsidRPr="00CC51A0">
        <w:t xml:space="preserve">published in 2005 and 2007 treatment with </w:t>
      </w:r>
      <w:r w:rsidR="0004703D" w:rsidRPr="00CC51A0">
        <w:t>nifurtimox and benzni</w:t>
      </w:r>
      <w:r w:rsidR="0004703D" w:rsidRPr="00503BB2">
        <w:t>dazole</w:t>
      </w:r>
      <w:r w:rsidR="008004AF" w:rsidRPr="00503BB2">
        <w:t xml:space="preserve"> </w:t>
      </w:r>
      <w:r w:rsidR="00C8008A" w:rsidRPr="00503BB2">
        <w:t>is indicate</w:t>
      </w:r>
      <w:r w:rsidR="00C8008A" w:rsidRPr="00544563">
        <w:t xml:space="preserve">d for patients with acute </w:t>
      </w:r>
      <w:r w:rsidR="00BF260A" w:rsidRPr="00544563">
        <w:t>infection</w:t>
      </w:r>
      <w:r w:rsidR="00C8008A" w:rsidRPr="00544563">
        <w:t xml:space="preserve"> as</w:t>
      </w:r>
      <w:r w:rsidR="00BF260A" w:rsidRPr="00544563">
        <w:t xml:space="preserve"> well as for patient &lt;18 years o</w:t>
      </w:r>
      <w:r w:rsidR="002B1FE0">
        <w:t>f age with chronic infection [69,</w:t>
      </w:r>
      <w:r w:rsidR="00503BB2">
        <w:t xml:space="preserve"> </w:t>
      </w:r>
      <w:r w:rsidR="002B1FE0">
        <w:t>70</w:t>
      </w:r>
      <w:r w:rsidR="00BF260A" w:rsidRPr="00544563">
        <w:t>]. Moreover, treatment should be offered to women in reproductive age as well as to adults &lt;50 years of age with e</w:t>
      </w:r>
      <w:r w:rsidR="002B1FE0">
        <w:t>vidence of chronic infection [69,</w:t>
      </w:r>
      <w:r w:rsidR="00503BB2">
        <w:t xml:space="preserve"> </w:t>
      </w:r>
      <w:r w:rsidR="002B1FE0">
        <w:t>70</w:t>
      </w:r>
      <w:r w:rsidR="00BF260A" w:rsidRPr="00544563">
        <w:t>]. Treatment is also indicated in immunosuppressed patient</w:t>
      </w:r>
      <w:r w:rsidR="002B1FE0">
        <w:t>s with reactivated infection [69,</w:t>
      </w:r>
      <w:r w:rsidR="00503BB2">
        <w:t xml:space="preserve"> </w:t>
      </w:r>
      <w:r w:rsidR="002B1FE0">
        <w:t>70</w:t>
      </w:r>
      <w:r w:rsidR="00BF260A" w:rsidRPr="00544563">
        <w:t>].</w:t>
      </w:r>
    </w:p>
    <w:p w:rsidR="007E770E" w:rsidRDefault="007E770E" w:rsidP="00CE3C52">
      <w:pPr>
        <w:spacing w:after="0" w:line="480" w:lineRule="exact"/>
        <w:ind w:firstLine="284"/>
        <w:jc w:val="both"/>
      </w:pPr>
      <w:r>
        <w:t>T</w:t>
      </w:r>
      <w:r w:rsidR="005118F2">
        <w:t xml:space="preserve">he costs for treatment and prevention of Chagas disease </w:t>
      </w:r>
      <w:r>
        <w:t>are another current challenge and are</w:t>
      </w:r>
      <w:r w:rsidR="005118F2">
        <w:t xml:space="preserve"> </w:t>
      </w:r>
      <w:r w:rsidR="00225318">
        <w:t xml:space="preserve">a </w:t>
      </w:r>
      <w:r w:rsidR="005118F2">
        <w:t xml:space="preserve">huge burden for the health system of </w:t>
      </w:r>
      <w:r w:rsidR="00EF1E08">
        <w:t>affected</w:t>
      </w:r>
      <w:r w:rsidR="00C8008A">
        <w:t xml:space="preserve"> countries. For example, </w:t>
      </w:r>
      <w:r w:rsidR="00C8008A" w:rsidRPr="00503BB2">
        <w:t>in Colo</w:t>
      </w:r>
      <w:r w:rsidR="00225318" w:rsidRPr="00503BB2">
        <w:t>mbi</w:t>
      </w:r>
      <w:r w:rsidR="00225318" w:rsidRPr="00544563">
        <w:t xml:space="preserve">a </w:t>
      </w:r>
      <w:r w:rsidR="00225318">
        <w:t>alone, the costs for medical care of all Chagas patients and for spraying insecticides to vector controls were estimated to be US$ 267 million and US$ 5 million in 2008, respectively [</w:t>
      </w:r>
      <w:r w:rsidR="002B1FE0">
        <w:t>71</w:t>
      </w:r>
      <w:r w:rsidR="00225318">
        <w:t>].</w:t>
      </w:r>
    </w:p>
    <w:p w:rsidR="00E04091" w:rsidRDefault="00702D8D" w:rsidP="00CE3C52">
      <w:pPr>
        <w:spacing w:after="0" w:line="480" w:lineRule="exact"/>
        <w:ind w:firstLine="284"/>
        <w:jc w:val="both"/>
      </w:pPr>
      <w:r>
        <w:lastRenderedPageBreak/>
        <w:t>Moreover</w:t>
      </w:r>
      <w:r w:rsidR="00472922">
        <w:t xml:space="preserve">, Chagas disease is </w:t>
      </w:r>
      <w:r w:rsidR="00DC65F8">
        <w:t xml:space="preserve">increasingly </w:t>
      </w:r>
      <w:r w:rsidR="00472922">
        <w:t>becoming a global health problem</w:t>
      </w:r>
      <w:r w:rsidR="005B044E">
        <w:t xml:space="preserve">. </w:t>
      </w:r>
      <w:r w:rsidR="00DC65F8">
        <w:t>This is due to m</w:t>
      </w:r>
      <w:r w:rsidR="005B044E">
        <w:t xml:space="preserve">igration of people infected with </w:t>
      </w:r>
      <w:r w:rsidR="005B044E" w:rsidRPr="00DC65F8">
        <w:rPr>
          <w:i/>
        </w:rPr>
        <w:t>T. cruzi</w:t>
      </w:r>
      <w:r w:rsidR="005B044E">
        <w:t xml:space="preserve"> </w:t>
      </w:r>
      <w:r w:rsidR="00DC65F8">
        <w:t>from endemic countries</w:t>
      </w:r>
      <w:r>
        <w:t xml:space="preserve"> to North America,</w:t>
      </w:r>
      <w:r w:rsidR="00DC65F8">
        <w:t xml:space="preserve"> Europe</w:t>
      </w:r>
      <w:r>
        <w:t xml:space="preserve"> and the western Pacific region</w:t>
      </w:r>
      <w:r w:rsidR="00DC65F8">
        <w:t xml:space="preserve">. The total </w:t>
      </w:r>
      <w:r w:rsidR="00416CA2">
        <w:t xml:space="preserve">estimated </w:t>
      </w:r>
      <w:r w:rsidR="00DC65F8">
        <w:t xml:space="preserve">number of Chagas patients </w:t>
      </w:r>
      <w:r w:rsidR="00435A27">
        <w:t xml:space="preserve">outside </w:t>
      </w:r>
      <w:r w:rsidR="00416CA2">
        <w:t>Latin America</w:t>
      </w:r>
      <w:r w:rsidR="00DC65F8">
        <w:t xml:space="preserve"> is </w:t>
      </w:r>
      <w:r w:rsidR="00416CA2">
        <w:t>more than</w:t>
      </w:r>
      <w:r w:rsidR="00DC65F8">
        <w:t xml:space="preserve"> </w:t>
      </w:r>
      <w:r w:rsidR="00416CA2">
        <w:t>4</w:t>
      </w:r>
      <w:r w:rsidR="00DC65F8">
        <w:t xml:space="preserve">00,000 with </w:t>
      </w:r>
      <w:r w:rsidR="00416CA2">
        <w:t>the USA</w:t>
      </w:r>
      <w:r w:rsidR="00DC65F8">
        <w:t xml:space="preserve"> </w:t>
      </w:r>
      <w:r w:rsidR="00435A27">
        <w:t>being the most affected country accounting for three-fourths of all cases (Figure 4) [</w:t>
      </w:r>
      <w:r w:rsidR="002B1FE0">
        <w:t>72</w:t>
      </w:r>
      <w:r w:rsidR="00435A27">
        <w:t>,</w:t>
      </w:r>
      <w:r w:rsidR="002B1FE0">
        <w:t>73</w:t>
      </w:r>
      <w:r w:rsidR="00435A27">
        <w:t>].</w:t>
      </w:r>
      <w:r w:rsidR="00416CA2">
        <w:t xml:space="preserve"> In </w:t>
      </w:r>
      <w:r w:rsidR="00E04091">
        <w:t>Europe alone, the percentage of</w:t>
      </w:r>
      <w:r w:rsidR="00416CA2">
        <w:t xml:space="preserve"> pat</w:t>
      </w:r>
      <w:r w:rsidR="00E04091">
        <w:t>ients that will develop chronic chagasic cardiomyopathy is estimated to be as high as 54,000 [</w:t>
      </w:r>
      <w:r w:rsidR="002B1FE0">
        <w:t>73</w:t>
      </w:r>
      <w:r w:rsidR="00E04091">
        <w:t>].</w:t>
      </w:r>
    </w:p>
    <w:p w:rsidR="008465EF" w:rsidRDefault="008465EF" w:rsidP="00A3781D">
      <w:pPr>
        <w:spacing w:after="0" w:line="480" w:lineRule="exact"/>
      </w:pPr>
    </w:p>
    <w:p w:rsidR="00E17A8B" w:rsidRPr="00E17A8B" w:rsidRDefault="00E17A8B" w:rsidP="00A3781D">
      <w:pPr>
        <w:spacing w:after="0" w:line="480" w:lineRule="exact"/>
        <w:rPr>
          <w:rFonts w:ascii="Arial" w:hAnsi="Arial" w:cs="Arial"/>
          <w:b/>
          <w:sz w:val="28"/>
          <w:szCs w:val="28"/>
        </w:rPr>
      </w:pPr>
      <w:r w:rsidRPr="00E17A8B">
        <w:rPr>
          <w:rFonts w:ascii="Arial" w:hAnsi="Arial" w:cs="Arial"/>
          <w:b/>
          <w:sz w:val="28"/>
          <w:szCs w:val="28"/>
        </w:rPr>
        <w:t>Conclusion</w:t>
      </w:r>
    </w:p>
    <w:p w:rsidR="001B1416" w:rsidRDefault="008465EF" w:rsidP="00DB2C64">
      <w:pPr>
        <w:spacing w:after="0" w:line="480" w:lineRule="exact"/>
        <w:jc w:val="both"/>
      </w:pPr>
      <w:r>
        <w:t>It</w:t>
      </w:r>
      <w:r w:rsidR="00931080">
        <w:t xml:space="preserve"> is evident from the history of Chagas dis</w:t>
      </w:r>
      <w:r w:rsidR="00D543BD">
        <w:t>ease that anthropogenic environmental changes are the primary cause</w:t>
      </w:r>
      <w:r w:rsidR="00860B77">
        <w:t>s</w:t>
      </w:r>
      <w:r w:rsidR="00D543BD">
        <w:t xml:space="preserve"> for</w:t>
      </w:r>
      <w:r w:rsidR="00931080">
        <w:t xml:space="preserve"> the transmi</w:t>
      </w:r>
      <w:r w:rsidR="00D543BD">
        <w:t xml:space="preserve">ssion of the infection to people. </w:t>
      </w:r>
      <w:r w:rsidR="00860B77">
        <w:t>Deforestation seems to be the main factor</w:t>
      </w:r>
      <w:r w:rsidR="005E385F">
        <w:t xml:space="preserve"> as it brings people </w:t>
      </w:r>
      <w:r>
        <w:t>into closer contact with</w:t>
      </w:r>
      <w:r w:rsidR="005E385F">
        <w:t xml:space="preserve"> </w:t>
      </w:r>
      <w:r>
        <w:t>disease</w:t>
      </w:r>
      <w:r w:rsidR="005E385F">
        <w:t>-ca</w:t>
      </w:r>
      <w:r>
        <w:t xml:space="preserve">rrying vectors. This is </w:t>
      </w:r>
      <w:r w:rsidR="00ED1E01">
        <w:t xml:space="preserve">supported by the fact that the transmission of Chagas disease </w:t>
      </w:r>
      <w:r w:rsidR="00FF38C6">
        <w:t>was first induced in ancient</w:t>
      </w:r>
      <w:r w:rsidR="00ED1E01">
        <w:t xml:space="preserve"> times when humans started to clear land for settlements and agriculture.</w:t>
      </w:r>
      <w:r w:rsidR="00C94AE4">
        <w:t xml:space="preserve"> Mining, lumbering</w:t>
      </w:r>
      <w:r w:rsidR="00A3274D">
        <w:t xml:space="preserve"> and urbanisation are other</w:t>
      </w:r>
      <w:r w:rsidR="00C94AE4">
        <w:t xml:space="preserve"> human activities linked to deforestation which led to an increase in the spread of Chagas di</w:t>
      </w:r>
      <w:r w:rsidR="001B1416">
        <w:t>s</w:t>
      </w:r>
      <w:r w:rsidR="00C94AE4">
        <w:t xml:space="preserve">ease in more recent times. </w:t>
      </w:r>
      <w:r w:rsidR="00F363E0">
        <w:t>From the history of Chagas disease one can also learn that</w:t>
      </w:r>
      <w:r w:rsidR="001B1416">
        <w:t xml:space="preserve"> triatome</w:t>
      </w:r>
      <w:r w:rsidR="00F363E0">
        <w:t xml:space="preserve"> vectors have </w:t>
      </w:r>
      <w:r w:rsidR="009237C6">
        <w:t>a</w:t>
      </w:r>
      <w:r w:rsidR="00F363E0">
        <w:t xml:space="preserve"> remarkable ability to quickly adapt to newly cr</w:t>
      </w:r>
      <w:r w:rsidR="00F363E0" w:rsidRPr="00CC51A0">
        <w:t xml:space="preserve">eated environments and to new hosts. </w:t>
      </w:r>
      <w:r w:rsidR="001B1416" w:rsidRPr="00CC51A0">
        <w:t>This adaptability of the</w:t>
      </w:r>
      <w:r w:rsidR="00F1414D" w:rsidRPr="00CC51A0">
        <w:t>se insects</w:t>
      </w:r>
      <w:r w:rsidR="00503BB2">
        <w:t xml:space="preserve"> has</w:t>
      </w:r>
      <w:r w:rsidR="009F15DD" w:rsidRPr="00CC51A0">
        <w:t xml:space="preserve"> </w:t>
      </w:r>
      <w:r w:rsidR="0031349D" w:rsidRPr="00CC51A0">
        <w:t xml:space="preserve">led to the establishment of </w:t>
      </w:r>
      <w:r w:rsidR="009F15DD" w:rsidRPr="00CC51A0">
        <w:t xml:space="preserve">domestic transmission cycles </w:t>
      </w:r>
      <w:r w:rsidR="00EF3A68" w:rsidRPr="00CC51A0">
        <w:t>between companion animals and humans</w:t>
      </w:r>
      <w:r w:rsidR="00503BB2">
        <w:t>,</w:t>
      </w:r>
      <w:r w:rsidR="00EF3A68" w:rsidRPr="00CC51A0">
        <w:t xml:space="preserve"> which</w:t>
      </w:r>
      <w:r w:rsidR="00F1414D" w:rsidRPr="00CC51A0">
        <w:t xml:space="preserve"> seem</w:t>
      </w:r>
      <w:r w:rsidR="00503BB2">
        <w:t>s</w:t>
      </w:r>
      <w:r w:rsidR="00960504" w:rsidRPr="00CC51A0">
        <w:t xml:space="preserve"> to </w:t>
      </w:r>
      <w:r w:rsidR="00A3274D" w:rsidRPr="00CC51A0">
        <w:t xml:space="preserve">have </w:t>
      </w:r>
      <w:r w:rsidR="00960504" w:rsidRPr="00CC51A0">
        <w:t>be</w:t>
      </w:r>
      <w:r w:rsidR="00A3274D" w:rsidRPr="00CC51A0">
        <w:t>en</w:t>
      </w:r>
      <w:r w:rsidR="00960504" w:rsidRPr="00CC51A0">
        <w:t xml:space="preserve"> crucial for the dis</w:t>
      </w:r>
      <w:r w:rsidR="00E43CC3" w:rsidRPr="00CC51A0">
        <w:t>tribution of Chagas disease throughout</w:t>
      </w:r>
      <w:r w:rsidR="00960504" w:rsidRPr="00CC51A0">
        <w:t xml:space="preserve"> Latin A</w:t>
      </w:r>
      <w:r w:rsidR="00960504">
        <w:t>merica. Through migration Chagas disease has</w:t>
      </w:r>
      <w:r w:rsidR="00A3274D">
        <w:t xml:space="preserve"> even now </w:t>
      </w:r>
      <w:r w:rsidR="00960504">
        <w:t>become</w:t>
      </w:r>
      <w:r w:rsidR="00A3274D">
        <w:t xml:space="preserve"> a worldwide health concern.</w:t>
      </w:r>
    </w:p>
    <w:p w:rsidR="00AB47F5" w:rsidRDefault="00AB47F5" w:rsidP="00A3781D">
      <w:pPr>
        <w:spacing w:after="0" w:line="480" w:lineRule="exact"/>
      </w:pPr>
    </w:p>
    <w:p w:rsidR="00D8276E" w:rsidRPr="005D2038" w:rsidRDefault="005D2038" w:rsidP="00D8276E">
      <w:pPr>
        <w:spacing w:after="0" w:line="480" w:lineRule="exact"/>
        <w:rPr>
          <w:rFonts w:ascii="Arial" w:hAnsi="Arial" w:cs="Arial"/>
          <w:b/>
        </w:rPr>
      </w:pPr>
      <w:r w:rsidRPr="005D2038">
        <w:rPr>
          <w:rFonts w:ascii="Arial" w:hAnsi="Arial" w:cs="Arial"/>
          <w:b/>
        </w:rPr>
        <w:t>Acknowledgements</w:t>
      </w:r>
    </w:p>
    <w:p w:rsidR="005D2038" w:rsidRPr="008C41DE" w:rsidRDefault="008C41DE" w:rsidP="00D8276E">
      <w:pPr>
        <w:spacing w:after="0" w:line="480" w:lineRule="exact"/>
        <w:rPr>
          <w:rFonts w:ascii="Arial" w:hAnsi="Arial" w:cs="Arial"/>
        </w:rPr>
      </w:pPr>
      <w:r w:rsidRPr="008C41DE">
        <w:rPr>
          <w:rFonts w:ascii="Arial" w:hAnsi="Arial" w:cs="Arial"/>
        </w:rPr>
        <w:t>I thank Dr Kevin Tyler for critical reading of the manuscript.</w:t>
      </w:r>
    </w:p>
    <w:p w:rsidR="008C41DE" w:rsidRDefault="008C41DE" w:rsidP="00D8276E">
      <w:pPr>
        <w:spacing w:after="0" w:line="480" w:lineRule="exact"/>
      </w:pPr>
    </w:p>
    <w:p w:rsidR="005D2038" w:rsidRPr="005D2038" w:rsidRDefault="005D2038" w:rsidP="00D8276E">
      <w:pPr>
        <w:spacing w:after="0" w:line="480" w:lineRule="exact"/>
        <w:rPr>
          <w:rFonts w:ascii="Arial" w:hAnsi="Arial" w:cs="Arial"/>
          <w:b/>
        </w:rPr>
      </w:pPr>
      <w:r w:rsidRPr="005D2038">
        <w:rPr>
          <w:rFonts w:ascii="Arial" w:hAnsi="Arial" w:cs="Arial"/>
          <w:b/>
        </w:rPr>
        <w:t>Competing interests</w:t>
      </w:r>
    </w:p>
    <w:p w:rsidR="005D2038" w:rsidRDefault="005D2038" w:rsidP="00D8276E">
      <w:pPr>
        <w:spacing w:after="0" w:line="480" w:lineRule="exact"/>
        <w:rPr>
          <w:rFonts w:ascii="Arial" w:hAnsi="Arial" w:cs="Arial"/>
        </w:rPr>
      </w:pPr>
      <w:r w:rsidRPr="005D2038">
        <w:rPr>
          <w:rFonts w:ascii="Arial" w:hAnsi="Arial" w:cs="Arial"/>
        </w:rPr>
        <w:t>The author declares that he has no competing interests.</w:t>
      </w:r>
    </w:p>
    <w:p w:rsidR="00BF260A" w:rsidRDefault="00BF260A" w:rsidP="00D8276E">
      <w:pPr>
        <w:spacing w:after="0" w:line="480" w:lineRule="exact"/>
        <w:rPr>
          <w:rFonts w:ascii="Arial" w:hAnsi="Arial" w:cs="Arial"/>
        </w:rPr>
      </w:pPr>
    </w:p>
    <w:p w:rsidR="00BF260A" w:rsidRPr="005D2038" w:rsidRDefault="00BF260A" w:rsidP="00D8276E">
      <w:pPr>
        <w:spacing w:after="0" w:line="480" w:lineRule="exact"/>
        <w:rPr>
          <w:rFonts w:ascii="Arial" w:hAnsi="Arial" w:cs="Arial"/>
        </w:rPr>
      </w:pPr>
    </w:p>
    <w:p w:rsidR="005D2038" w:rsidRPr="005D2038" w:rsidRDefault="005D2038" w:rsidP="00D8276E">
      <w:pPr>
        <w:spacing w:after="0" w:line="480" w:lineRule="exact"/>
        <w:rPr>
          <w:rFonts w:ascii="Arial" w:hAnsi="Arial" w:cs="Arial"/>
          <w:b/>
        </w:rPr>
      </w:pPr>
      <w:r w:rsidRPr="005D2038">
        <w:rPr>
          <w:rFonts w:ascii="Arial" w:hAnsi="Arial" w:cs="Arial"/>
          <w:b/>
        </w:rPr>
        <w:lastRenderedPageBreak/>
        <w:t>References</w:t>
      </w:r>
    </w:p>
    <w:p w:rsidR="005D2038" w:rsidRPr="008F10BC" w:rsidRDefault="008A3512" w:rsidP="00902B3F">
      <w:pPr>
        <w:pStyle w:val="ListParagraph"/>
        <w:numPr>
          <w:ilvl w:val="0"/>
          <w:numId w:val="1"/>
        </w:numPr>
        <w:spacing w:after="0" w:line="480" w:lineRule="exact"/>
        <w:ind w:left="567" w:hanging="567"/>
        <w:jc w:val="both"/>
        <w:rPr>
          <w:rFonts w:ascii="Arial" w:hAnsi="Arial" w:cs="Arial"/>
        </w:rPr>
      </w:pPr>
      <w:r w:rsidRPr="008F10BC">
        <w:rPr>
          <w:rFonts w:ascii="Arial" w:hAnsi="Arial" w:cs="Arial"/>
        </w:rPr>
        <w:t>World Health Organization:</w:t>
      </w:r>
      <w:r w:rsidR="00760CA8" w:rsidRPr="008F10BC">
        <w:rPr>
          <w:rFonts w:ascii="Arial" w:hAnsi="Arial" w:cs="Arial"/>
        </w:rPr>
        <w:t xml:space="preserve"> </w:t>
      </w:r>
      <w:r w:rsidR="00760CA8" w:rsidRPr="008F10BC">
        <w:rPr>
          <w:rFonts w:ascii="Arial" w:hAnsi="Arial" w:cs="Arial"/>
          <w:b/>
        </w:rPr>
        <w:t>Chagas disease (American trypanosomiasis).</w:t>
      </w:r>
      <w:r w:rsidR="00760CA8" w:rsidRPr="008F10BC">
        <w:rPr>
          <w:rFonts w:ascii="Arial" w:hAnsi="Arial" w:cs="Arial"/>
        </w:rPr>
        <w:t xml:space="preserve"> </w:t>
      </w:r>
      <w:r w:rsidR="00760CA8" w:rsidRPr="008F10BC">
        <w:rPr>
          <w:rFonts w:ascii="Arial" w:hAnsi="Arial" w:cs="Arial"/>
          <w:i/>
        </w:rPr>
        <w:t>World Health Organ Fact Sheet</w:t>
      </w:r>
      <w:r w:rsidR="009D5D8B" w:rsidRPr="008F10BC">
        <w:rPr>
          <w:rFonts w:ascii="Arial" w:hAnsi="Arial" w:cs="Arial"/>
        </w:rPr>
        <w:t xml:space="preserve"> 2014</w:t>
      </w:r>
      <w:r w:rsidR="00760CA8" w:rsidRPr="008F10BC">
        <w:rPr>
          <w:rFonts w:ascii="Arial" w:hAnsi="Arial" w:cs="Arial"/>
        </w:rPr>
        <w:t>,</w:t>
      </w:r>
      <w:r w:rsidR="000721BD" w:rsidRPr="008F10BC">
        <w:rPr>
          <w:rFonts w:ascii="Arial" w:hAnsi="Arial" w:cs="Arial"/>
        </w:rPr>
        <w:t xml:space="preserve"> </w:t>
      </w:r>
      <w:r w:rsidR="000721BD" w:rsidRPr="008F10BC">
        <w:rPr>
          <w:rFonts w:ascii="Arial" w:hAnsi="Arial" w:cs="Arial"/>
          <w:b/>
        </w:rPr>
        <w:t>340</w:t>
      </w:r>
      <w:r w:rsidR="000721BD" w:rsidRPr="008F10BC">
        <w:rPr>
          <w:rFonts w:ascii="Arial" w:hAnsi="Arial" w:cs="Arial"/>
        </w:rPr>
        <w:t>.</w:t>
      </w:r>
      <w:r w:rsidR="00760CA8" w:rsidRPr="008F10BC">
        <w:rPr>
          <w:rFonts w:ascii="Arial" w:hAnsi="Arial" w:cs="Arial"/>
        </w:rPr>
        <w:t xml:space="preserve"> http://www.who.int/mediacentre/</w:t>
      </w:r>
      <w:r w:rsidR="009D5D8B" w:rsidRPr="008F10BC">
        <w:rPr>
          <w:rFonts w:ascii="Arial" w:hAnsi="Arial" w:cs="Arial"/>
        </w:rPr>
        <w:t>factsheets/fs340/en/</w:t>
      </w:r>
      <w:r w:rsidRPr="008F10BC">
        <w:rPr>
          <w:rFonts w:ascii="Arial" w:hAnsi="Arial" w:cs="Arial"/>
        </w:rPr>
        <w:t>.</w:t>
      </w:r>
    </w:p>
    <w:p w:rsidR="00CB35A9" w:rsidRPr="00CC51A0" w:rsidRDefault="00CB35A9" w:rsidP="00760CA8">
      <w:pPr>
        <w:spacing w:after="0" w:line="480" w:lineRule="exact"/>
        <w:ind w:left="567" w:hanging="567"/>
        <w:jc w:val="both"/>
        <w:rPr>
          <w:rFonts w:ascii="Arial" w:hAnsi="Arial" w:cs="Arial"/>
        </w:rPr>
      </w:pPr>
      <w:r w:rsidRPr="00CC51A0">
        <w:rPr>
          <w:rFonts w:ascii="Arial" w:hAnsi="Arial" w:cs="Arial"/>
        </w:rPr>
        <w:t>2.</w:t>
      </w:r>
      <w:r w:rsidRPr="00CC51A0">
        <w:rPr>
          <w:rFonts w:ascii="Arial" w:hAnsi="Arial" w:cs="Arial"/>
        </w:rPr>
        <w:tab/>
        <w:t xml:space="preserve">Bern C, Kjos S, Yabsley MJ, Montgomery SP: </w:t>
      </w:r>
      <w:r w:rsidRPr="00CC51A0">
        <w:rPr>
          <w:rFonts w:ascii="Arial" w:hAnsi="Arial" w:cs="Arial"/>
          <w:b/>
          <w:i/>
        </w:rPr>
        <w:t>Trypanosoma cruzi</w:t>
      </w:r>
      <w:r w:rsidRPr="00CC51A0">
        <w:rPr>
          <w:rFonts w:ascii="Arial" w:hAnsi="Arial" w:cs="Arial"/>
          <w:b/>
        </w:rPr>
        <w:t xml:space="preserve"> and Chagas’ disease in the United States.</w:t>
      </w:r>
      <w:r w:rsidRPr="00CC51A0">
        <w:rPr>
          <w:rFonts w:ascii="Arial" w:hAnsi="Arial" w:cs="Arial"/>
        </w:rPr>
        <w:t xml:space="preserve"> </w:t>
      </w:r>
      <w:r w:rsidRPr="00CC51A0">
        <w:rPr>
          <w:rFonts w:ascii="Arial" w:hAnsi="Arial" w:cs="Arial"/>
          <w:i/>
        </w:rPr>
        <w:t>Clin Microbiol Rev</w:t>
      </w:r>
      <w:r w:rsidRPr="00CC51A0">
        <w:rPr>
          <w:rFonts w:ascii="Arial" w:hAnsi="Arial" w:cs="Arial"/>
        </w:rPr>
        <w:t xml:space="preserve"> 2011, </w:t>
      </w:r>
      <w:r w:rsidRPr="00CC51A0">
        <w:rPr>
          <w:rFonts w:ascii="Arial" w:hAnsi="Arial" w:cs="Arial"/>
          <w:b/>
        </w:rPr>
        <w:t>24:</w:t>
      </w:r>
      <w:r w:rsidRPr="00CC51A0">
        <w:rPr>
          <w:rFonts w:ascii="Arial" w:hAnsi="Arial" w:cs="Arial"/>
        </w:rPr>
        <w:t>655-681</w:t>
      </w:r>
      <w:r w:rsidR="001C536A" w:rsidRPr="00CC51A0">
        <w:rPr>
          <w:rFonts w:ascii="Arial" w:hAnsi="Arial" w:cs="Arial"/>
        </w:rPr>
        <w:t>.</w:t>
      </w:r>
    </w:p>
    <w:p w:rsidR="00CB35A9" w:rsidRPr="00CC51A0" w:rsidRDefault="00CB35A9" w:rsidP="00760CA8">
      <w:pPr>
        <w:spacing w:after="0" w:line="480" w:lineRule="exact"/>
        <w:ind w:left="567" w:hanging="567"/>
        <w:jc w:val="both"/>
        <w:rPr>
          <w:rFonts w:ascii="Arial" w:hAnsi="Arial" w:cs="Arial"/>
        </w:rPr>
      </w:pPr>
      <w:r w:rsidRPr="00CC51A0">
        <w:rPr>
          <w:rFonts w:ascii="Arial" w:hAnsi="Arial" w:cs="Arial"/>
        </w:rPr>
        <w:t>3.</w:t>
      </w:r>
      <w:r w:rsidRPr="00CC51A0">
        <w:rPr>
          <w:rFonts w:ascii="Arial" w:hAnsi="Arial" w:cs="Arial"/>
        </w:rPr>
        <w:tab/>
        <w:t xml:space="preserve">Cantey PT, Stramer SL, Townsend RL, Kamel H, Ofafa K, Todd CW, Currier M, Hand S, Varnado W, Dotson E, Hall C, Jett PL, Montgomery SP: </w:t>
      </w:r>
      <w:r w:rsidRPr="00CC51A0">
        <w:rPr>
          <w:rFonts w:ascii="Arial" w:hAnsi="Arial" w:cs="Arial"/>
          <w:b/>
        </w:rPr>
        <w:t xml:space="preserve">The United States </w:t>
      </w:r>
      <w:r w:rsidRPr="00CC51A0">
        <w:rPr>
          <w:rFonts w:ascii="Arial" w:hAnsi="Arial" w:cs="Arial"/>
          <w:b/>
          <w:i/>
        </w:rPr>
        <w:t>Trypanosoma cruzi</w:t>
      </w:r>
      <w:r w:rsidRPr="00CC51A0">
        <w:rPr>
          <w:rFonts w:ascii="Arial" w:hAnsi="Arial" w:cs="Arial"/>
          <w:b/>
        </w:rPr>
        <w:t xml:space="preserve"> Infection Study: evidence for vector-borne transmission of the parasite that causes Chagas disease among United States blood donors.</w:t>
      </w:r>
      <w:r w:rsidRPr="00CC51A0">
        <w:rPr>
          <w:rFonts w:ascii="Arial" w:hAnsi="Arial" w:cs="Arial"/>
        </w:rPr>
        <w:t xml:space="preserve"> </w:t>
      </w:r>
      <w:r w:rsidRPr="00503BB2">
        <w:rPr>
          <w:rFonts w:ascii="Arial" w:hAnsi="Arial" w:cs="Arial"/>
          <w:i/>
          <w:iCs/>
        </w:rPr>
        <w:t>Transfusion</w:t>
      </w:r>
      <w:r w:rsidRPr="00CC51A0">
        <w:rPr>
          <w:rFonts w:ascii="Arial" w:hAnsi="Arial" w:cs="Arial"/>
        </w:rPr>
        <w:t xml:space="preserve"> 2012, </w:t>
      </w:r>
      <w:r w:rsidRPr="00CC51A0">
        <w:rPr>
          <w:rFonts w:ascii="Arial" w:hAnsi="Arial" w:cs="Arial"/>
          <w:b/>
        </w:rPr>
        <w:t>52:</w:t>
      </w:r>
      <w:r w:rsidRPr="00CC51A0">
        <w:rPr>
          <w:rFonts w:ascii="Arial" w:hAnsi="Arial" w:cs="Arial"/>
        </w:rPr>
        <w:t>1922-1930</w:t>
      </w:r>
      <w:r w:rsidR="001C536A" w:rsidRPr="00CC51A0">
        <w:rPr>
          <w:rFonts w:ascii="Arial" w:hAnsi="Arial" w:cs="Arial"/>
        </w:rPr>
        <w:t>.</w:t>
      </w:r>
    </w:p>
    <w:p w:rsidR="008A3512" w:rsidRPr="008F10BC" w:rsidRDefault="007337EC" w:rsidP="00760CA8">
      <w:pPr>
        <w:spacing w:after="0" w:line="480" w:lineRule="exact"/>
        <w:ind w:left="567" w:hanging="567"/>
        <w:jc w:val="both"/>
        <w:rPr>
          <w:rFonts w:ascii="Arial" w:hAnsi="Arial" w:cs="Arial"/>
        </w:rPr>
      </w:pPr>
      <w:r w:rsidRPr="002B1FE0">
        <w:rPr>
          <w:rFonts w:ascii="Arial" w:hAnsi="Arial" w:cs="Arial"/>
          <w:lang w:val="es-ES"/>
        </w:rPr>
        <w:t>4</w:t>
      </w:r>
      <w:r w:rsidR="008A3512" w:rsidRPr="002B1FE0">
        <w:rPr>
          <w:rFonts w:ascii="Arial" w:hAnsi="Arial" w:cs="Arial"/>
          <w:lang w:val="es-ES"/>
        </w:rPr>
        <w:t>.</w:t>
      </w:r>
      <w:r w:rsidR="008A3512" w:rsidRPr="002B1FE0">
        <w:rPr>
          <w:rFonts w:ascii="Arial" w:hAnsi="Arial" w:cs="Arial"/>
          <w:lang w:val="es-ES"/>
        </w:rPr>
        <w:tab/>
      </w:r>
      <w:r w:rsidR="0061654C" w:rsidRPr="002B1FE0">
        <w:rPr>
          <w:rFonts w:ascii="Arial" w:hAnsi="Arial" w:cs="Arial"/>
          <w:lang w:val="es-ES"/>
        </w:rPr>
        <w:t xml:space="preserve">Myles MA: </w:t>
      </w:r>
      <w:r w:rsidR="0061654C" w:rsidRPr="002B1FE0">
        <w:rPr>
          <w:rFonts w:ascii="Arial" w:hAnsi="Arial" w:cs="Arial"/>
          <w:b/>
          <w:lang w:val="es-ES"/>
        </w:rPr>
        <w:t>American trypanosomiasis (Chagas’ disease).</w:t>
      </w:r>
      <w:r w:rsidR="0061654C" w:rsidRPr="002B1FE0">
        <w:rPr>
          <w:rFonts w:ascii="Arial" w:hAnsi="Arial" w:cs="Arial"/>
          <w:lang w:val="es-ES"/>
        </w:rPr>
        <w:t xml:space="preserve"> </w:t>
      </w:r>
      <w:r w:rsidR="0061654C" w:rsidRPr="008F10BC">
        <w:rPr>
          <w:rFonts w:ascii="Arial" w:hAnsi="Arial" w:cs="Arial"/>
        </w:rPr>
        <w:t xml:space="preserve">In </w:t>
      </w:r>
      <w:r w:rsidR="0061654C" w:rsidRPr="008F10BC">
        <w:rPr>
          <w:rFonts w:ascii="Arial" w:hAnsi="Arial" w:cs="Arial"/>
          <w:i/>
        </w:rPr>
        <w:t>Manson’s Tropical Diseases</w:t>
      </w:r>
      <w:r w:rsidR="0061654C" w:rsidRPr="008F10BC">
        <w:rPr>
          <w:rFonts w:ascii="Arial" w:hAnsi="Arial" w:cs="Arial"/>
        </w:rPr>
        <w:t xml:space="preserve"> 22</w:t>
      </w:r>
      <w:r w:rsidR="0061654C" w:rsidRPr="008F10BC">
        <w:rPr>
          <w:rFonts w:ascii="Arial" w:hAnsi="Arial" w:cs="Arial"/>
          <w:vertAlign w:val="superscript"/>
        </w:rPr>
        <w:t>nd</w:t>
      </w:r>
      <w:r w:rsidR="0061654C" w:rsidRPr="008F10BC">
        <w:rPr>
          <w:rFonts w:ascii="Arial" w:hAnsi="Arial" w:cs="Arial"/>
        </w:rPr>
        <w:t xml:space="preserve"> edition. Edited by: Cook G</w:t>
      </w:r>
      <w:r w:rsidR="006C296E" w:rsidRPr="008F10BC">
        <w:rPr>
          <w:rFonts w:ascii="Arial" w:hAnsi="Arial" w:cs="Arial"/>
        </w:rPr>
        <w:t>C, Zumla AI. London: W.B. Elsevier</w:t>
      </w:r>
      <w:r w:rsidR="0061654C" w:rsidRPr="008F10BC">
        <w:rPr>
          <w:rFonts w:ascii="Arial" w:hAnsi="Arial" w:cs="Arial"/>
        </w:rPr>
        <w:t>; 2009: 1327-1340.</w:t>
      </w:r>
    </w:p>
    <w:p w:rsidR="00E74EB6" w:rsidRPr="008F10BC" w:rsidRDefault="007337EC" w:rsidP="00760CA8">
      <w:pPr>
        <w:spacing w:after="0" w:line="480" w:lineRule="exact"/>
        <w:ind w:left="567" w:hanging="567"/>
        <w:jc w:val="both"/>
        <w:rPr>
          <w:rFonts w:ascii="Arial" w:hAnsi="Arial" w:cs="Arial"/>
        </w:rPr>
      </w:pPr>
      <w:r>
        <w:rPr>
          <w:rFonts w:ascii="Arial" w:hAnsi="Arial" w:cs="Arial"/>
        </w:rPr>
        <w:t>5</w:t>
      </w:r>
      <w:r w:rsidR="00E74EB6" w:rsidRPr="008F10BC">
        <w:rPr>
          <w:rFonts w:ascii="Arial" w:hAnsi="Arial" w:cs="Arial"/>
        </w:rPr>
        <w:t>.</w:t>
      </w:r>
      <w:r w:rsidR="00E74EB6" w:rsidRPr="008F10BC">
        <w:rPr>
          <w:rFonts w:ascii="Arial" w:hAnsi="Arial" w:cs="Arial"/>
        </w:rPr>
        <w:tab/>
        <w:t xml:space="preserve">Barrett MP, Bruchmore RJS, Stich A, Lazzari JO, Frash AC, Cazzulo JJ, Krishna S: </w:t>
      </w:r>
      <w:r w:rsidR="00E74EB6" w:rsidRPr="008F10BC">
        <w:rPr>
          <w:rFonts w:ascii="Arial" w:hAnsi="Arial" w:cs="Arial"/>
          <w:b/>
        </w:rPr>
        <w:t>The trypanosomiasis.</w:t>
      </w:r>
      <w:r w:rsidR="00E74EB6" w:rsidRPr="008F10BC">
        <w:rPr>
          <w:rFonts w:ascii="Arial" w:hAnsi="Arial" w:cs="Arial"/>
        </w:rPr>
        <w:t xml:space="preserve"> </w:t>
      </w:r>
      <w:r w:rsidR="00E74EB6" w:rsidRPr="008F10BC">
        <w:rPr>
          <w:rFonts w:ascii="Arial" w:hAnsi="Arial" w:cs="Arial"/>
          <w:i/>
        </w:rPr>
        <w:t>Lancet</w:t>
      </w:r>
      <w:r w:rsidR="00E74EB6" w:rsidRPr="008F10BC">
        <w:rPr>
          <w:rFonts w:ascii="Arial" w:hAnsi="Arial" w:cs="Arial"/>
        </w:rPr>
        <w:t xml:space="preserve"> 2003, </w:t>
      </w:r>
      <w:r w:rsidR="00E74EB6" w:rsidRPr="008F10BC">
        <w:rPr>
          <w:rFonts w:ascii="Arial" w:hAnsi="Arial" w:cs="Arial"/>
          <w:b/>
        </w:rPr>
        <w:t>362:</w:t>
      </w:r>
      <w:r w:rsidR="00E74EB6" w:rsidRPr="008F10BC">
        <w:rPr>
          <w:rFonts w:ascii="Arial" w:hAnsi="Arial" w:cs="Arial"/>
        </w:rPr>
        <w:t>1469-1480.</w:t>
      </w:r>
    </w:p>
    <w:p w:rsidR="00FC03BA" w:rsidRPr="008F10BC" w:rsidRDefault="007337EC" w:rsidP="00760CA8">
      <w:pPr>
        <w:spacing w:after="0" w:line="480" w:lineRule="exact"/>
        <w:ind w:left="567" w:hanging="567"/>
        <w:jc w:val="both"/>
        <w:rPr>
          <w:rFonts w:ascii="Arial" w:hAnsi="Arial" w:cs="Arial"/>
        </w:rPr>
      </w:pPr>
      <w:r>
        <w:rPr>
          <w:rFonts w:ascii="Arial" w:hAnsi="Arial" w:cs="Arial"/>
        </w:rPr>
        <w:t>6</w:t>
      </w:r>
      <w:r w:rsidR="00FC03BA" w:rsidRPr="008F10BC">
        <w:rPr>
          <w:rFonts w:ascii="Arial" w:hAnsi="Arial" w:cs="Arial"/>
        </w:rPr>
        <w:t>.</w:t>
      </w:r>
      <w:r w:rsidR="00FC03BA" w:rsidRPr="008F10BC">
        <w:rPr>
          <w:rFonts w:ascii="Arial" w:hAnsi="Arial" w:cs="Arial"/>
        </w:rPr>
        <w:tab/>
        <w:t xml:space="preserve">Blum JA, Zellweger MJ, Buri C, Hatz C: </w:t>
      </w:r>
      <w:r w:rsidR="00FC03BA" w:rsidRPr="008F10BC">
        <w:rPr>
          <w:rFonts w:ascii="Arial" w:hAnsi="Arial" w:cs="Arial"/>
          <w:b/>
        </w:rPr>
        <w:t>Cardiac involvement in African and American trypanosomiases.</w:t>
      </w:r>
      <w:r w:rsidR="00FC03BA" w:rsidRPr="008F10BC">
        <w:rPr>
          <w:rFonts w:ascii="Arial" w:hAnsi="Arial" w:cs="Arial"/>
        </w:rPr>
        <w:t xml:space="preserve"> </w:t>
      </w:r>
      <w:r w:rsidR="00FC03BA" w:rsidRPr="008F10BC">
        <w:rPr>
          <w:rFonts w:ascii="Arial" w:hAnsi="Arial" w:cs="Arial"/>
          <w:i/>
        </w:rPr>
        <w:t>Lancet Infect Dis</w:t>
      </w:r>
      <w:r w:rsidR="00FC03BA" w:rsidRPr="008F10BC">
        <w:rPr>
          <w:rFonts w:ascii="Arial" w:hAnsi="Arial" w:cs="Arial"/>
        </w:rPr>
        <w:t xml:space="preserve"> 2008, </w:t>
      </w:r>
      <w:r w:rsidR="00FC03BA" w:rsidRPr="008F10BC">
        <w:rPr>
          <w:rFonts w:ascii="Arial" w:hAnsi="Arial" w:cs="Arial"/>
          <w:b/>
        </w:rPr>
        <w:t>8:</w:t>
      </w:r>
      <w:r w:rsidR="00FC03BA" w:rsidRPr="008F10BC">
        <w:rPr>
          <w:rFonts w:ascii="Arial" w:hAnsi="Arial" w:cs="Arial"/>
        </w:rPr>
        <w:t>631-641.</w:t>
      </w:r>
    </w:p>
    <w:p w:rsidR="00485C8C" w:rsidRPr="008F10BC" w:rsidRDefault="007337EC" w:rsidP="00760CA8">
      <w:pPr>
        <w:spacing w:after="0" w:line="480" w:lineRule="exact"/>
        <w:ind w:left="567" w:hanging="567"/>
        <w:jc w:val="both"/>
        <w:rPr>
          <w:rFonts w:ascii="Arial" w:hAnsi="Arial" w:cs="Arial"/>
        </w:rPr>
      </w:pPr>
      <w:r>
        <w:rPr>
          <w:rFonts w:ascii="Arial" w:hAnsi="Arial" w:cs="Arial"/>
        </w:rPr>
        <w:t>7</w:t>
      </w:r>
      <w:r w:rsidR="00485C8C" w:rsidRPr="008F10BC">
        <w:rPr>
          <w:rFonts w:ascii="Arial" w:hAnsi="Arial" w:cs="Arial"/>
        </w:rPr>
        <w:t>.</w:t>
      </w:r>
      <w:r w:rsidR="00485C8C" w:rsidRPr="008F10BC">
        <w:rPr>
          <w:rFonts w:ascii="Arial" w:hAnsi="Arial" w:cs="Arial"/>
        </w:rPr>
        <w:tab/>
        <w:t xml:space="preserve">Zingales B, Miles MA, Campbell DA, Tibayrenc M, Macedo AM, Teixeira MMG, Schijman AG, Llewellyn MS, Lages-Silva E, Machado CR, Andrade SG, Sturm NR: </w:t>
      </w:r>
      <w:r w:rsidR="00485C8C" w:rsidRPr="008F10BC">
        <w:rPr>
          <w:rFonts w:ascii="Arial" w:hAnsi="Arial" w:cs="Arial"/>
          <w:b/>
        </w:rPr>
        <w:t xml:space="preserve">The revised </w:t>
      </w:r>
      <w:r w:rsidR="00485C8C" w:rsidRPr="008F10BC">
        <w:rPr>
          <w:rFonts w:ascii="Arial" w:hAnsi="Arial" w:cs="Arial"/>
          <w:b/>
          <w:i/>
        </w:rPr>
        <w:t>Trypanosoma cruzi</w:t>
      </w:r>
      <w:r w:rsidR="00485C8C" w:rsidRPr="008F10BC">
        <w:rPr>
          <w:rFonts w:ascii="Arial" w:hAnsi="Arial" w:cs="Arial"/>
          <w:b/>
        </w:rPr>
        <w:t xml:space="preserve"> subspecies nomenclature: rationale, epidemiological relevance and research application</w:t>
      </w:r>
      <w:r w:rsidR="00592ECC" w:rsidRPr="008F10BC">
        <w:rPr>
          <w:rFonts w:ascii="Arial" w:hAnsi="Arial" w:cs="Arial"/>
          <w:b/>
        </w:rPr>
        <w:t>s</w:t>
      </w:r>
      <w:r w:rsidR="00485C8C" w:rsidRPr="008F10BC">
        <w:rPr>
          <w:rFonts w:ascii="Arial" w:hAnsi="Arial" w:cs="Arial"/>
          <w:b/>
        </w:rPr>
        <w:t>.</w:t>
      </w:r>
      <w:r w:rsidR="00485C8C" w:rsidRPr="008F10BC">
        <w:rPr>
          <w:rFonts w:ascii="Arial" w:hAnsi="Arial" w:cs="Arial"/>
        </w:rPr>
        <w:t xml:space="preserve"> </w:t>
      </w:r>
      <w:r w:rsidR="00485C8C" w:rsidRPr="008F10BC">
        <w:rPr>
          <w:rFonts w:ascii="Arial" w:hAnsi="Arial" w:cs="Arial"/>
          <w:i/>
        </w:rPr>
        <w:t>Infect Genet Evol</w:t>
      </w:r>
      <w:r w:rsidR="00485C8C" w:rsidRPr="008F10BC">
        <w:rPr>
          <w:rFonts w:ascii="Arial" w:hAnsi="Arial" w:cs="Arial"/>
        </w:rPr>
        <w:t xml:space="preserve"> 2012, </w:t>
      </w:r>
      <w:r w:rsidR="00485C8C" w:rsidRPr="008F10BC">
        <w:rPr>
          <w:rFonts w:ascii="Arial" w:hAnsi="Arial" w:cs="Arial"/>
          <w:b/>
        </w:rPr>
        <w:t>12:</w:t>
      </w:r>
      <w:r w:rsidR="00485C8C" w:rsidRPr="008F10BC">
        <w:rPr>
          <w:rFonts w:ascii="Arial" w:hAnsi="Arial" w:cs="Arial"/>
        </w:rPr>
        <w:t>240-253.</w:t>
      </w:r>
    </w:p>
    <w:p w:rsidR="00BA4008" w:rsidRPr="008F10BC" w:rsidRDefault="007337EC" w:rsidP="00760CA8">
      <w:pPr>
        <w:spacing w:after="0" w:line="480" w:lineRule="exact"/>
        <w:ind w:left="567" w:hanging="567"/>
        <w:jc w:val="both"/>
        <w:rPr>
          <w:rFonts w:ascii="Arial" w:hAnsi="Arial" w:cs="Arial"/>
        </w:rPr>
      </w:pPr>
      <w:r>
        <w:rPr>
          <w:rFonts w:ascii="Arial" w:hAnsi="Arial" w:cs="Arial"/>
        </w:rPr>
        <w:t>8</w:t>
      </w:r>
      <w:r w:rsidR="00BA4008" w:rsidRPr="008F10BC">
        <w:rPr>
          <w:rFonts w:ascii="Arial" w:hAnsi="Arial" w:cs="Arial"/>
        </w:rPr>
        <w:t>.</w:t>
      </w:r>
      <w:r w:rsidR="00BA4008" w:rsidRPr="008F10BC">
        <w:rPr>
          <w:rFonts w:ascii="Arial" w:hAnsi="Arial" w:cs="Arial"/>
        </w:rPr>
        <w:tab/>
        <w:t xml:space="preserve">Steverding D: </w:t>
      </w:r>
      <w:r w:rsidR="00BA4008" w:rsidRPr="008F10BC">
        <w:rPr>
          <w:rFonts w:ascii="Arial" w:hAnsi="Arial" w:cs="Arial"/>
          <w:b/>
        </w:rPr>
        <w:t>The history of African trypanosomiasis.</w:t>
      </w:r>
      <w:r w:rsidR="00BA4008" w:rsidRPr="008F10BC">
        <w:rPr>
          <w:rFonts w:ascii="Arial" w:hAnsi="Arial" w:cs="Arial"/>
        </w:rPr>
        <w:t xml:space="preserve"> </w:t>
      </w:r>
      <w:r w:rsidR="00BA4008" w:rsidRPr="008F10BC">
        <w:rPr>
          <w:rFonts w:ascii="Arial" w:hAnsi="Arial" w:cs="Arial"/>
          <w:i/>
        </w:rPr>
        <w:t>Parasit Vectors</w:t>
      </w:r>
      <w:r w:rsidR="00BA4008" w:rsidRPr="008F10BC">
        <w:rPr>
          <w:rFonts w:ascii="Arial" w:hAnsi="Arial" w:cs="Arial"/>
        </w:rPr>
        <w:t xml:space="preserve"> 200</w:t>
      </w:r>
      <w:r w:rsidR="001C67CC" w:rsidRPr="008F10BC">
        <w:rPr>
          <w:rFonts w:ascii="Arial" w:hAnsi="Arial" w:cs="Arial"/>
        </w:rPr>
        <w:t xml:space="preserve">8, </w:t>
      </w:r>
      <w:r w:rsidR="001C67CC" w:rsidRPr="008F10BC">
        <w:rPr>
          <w:rFonts w:ascii="Arial" w:hAnsi="Arial" w:cs="Arial"/>
          <w:b/>
        </w:rPr>
        <w:t>1:</w:t>
      </w:r>
      <w:r w:rsidR="001C67CC" w:rsidRPr="008F10BC">
        <w:rPr>
          <w:rFonts w:ascii="Arial" w:hAnsi="Arial" w:cs="Arial"/>
        </w:rPr>
        <w:t>3.</w:t>
      </w:r>
    </w:p>
    <w:p w:rsidR="00BF2DED" w:rsidRPr="008F10BC" w:rsidRDefault="007337EC" w:rsidP="00BF2DED">
      <w:pPr>
        <w:spacing w:after="0" w:line="480" w:lineRule="exact"/>
        <w:ind w:left="567" w:hanging="567"/>
        <w:jc w:val="both"/>
        <w:rPr>
          <w:rFonts w:ascii="Arial" w:hAnsi="Arial" w:cs="Arial"/>
        </w:rPr>
      </w:pPr>
      <w:r>
        <w:rPr>
          <w:rFonts w:ascii="Arial" w:hAnsi="Arial" w:cs="Arial"/>
        </w:rPr>
        <w:t>9</w:t>
      </w:r>
      <w:r w:rsidR="00BF2DED" w:rsidRPr="008F10BC">
        <w:rPr>
          <w:rFonts w:ascii="Arial" w:hAnsi="Arial" w:cs="Arial"/>
        </w:rPr>
        <w:t>.</w:t>
      </w:r>
      <w:r w:rsidR="00BF2DED" w:rsidRPr="008F10BC">
        <w:rPr>
          <w:rFonts w:ascii="Arial" w:hAnsi="Arial" w:cs="Arial"/>
        </w:rPr>
        <w:tab/>
      </w:r>
      <w:hyperlink r:id="rId8" w:history="1">
        <w:r w:rsidR="00BF2DED" w:rsidRPr="008F10BC">
          <w:rPr>
            <w:rFonts w:ascii="Arial" w:hAnsi="Arial" w:cs="Arial"/>
          </w:rPr>
          <w:t>Tamm E</w:t>
        </w:r>
      </w:hyperlink>
      <w:r w:rsidR="00BF2DED" w:rsidRPr="008F10BC">
        <w:rPr>
          <w:rFonts w:ascii="Arial" w:hAnsi="Arial" w:cs="Arial"/>
        </w:rPr>
        <w:t xml:space="preserve">, </w:t>
      </w:r>
      <w:hyperlink r:id="rId9" w:history="1">
        <w:r w:rsidR="00BF2DED" w:rsidRPr="008F10BC">
          <w:rPr>
            <w:rFonts w:ascii="Arial" w:hAnsi="Arial" w:cs="Arial"/>
          </w:rPr>
          <w:t>Kivisild T</w:t>
        </w:r>
      </w:hyperlink>
      <w:r w:rsidR="00BF2DED" w:rsidRPr="008F10BC">
        <w:rPr>
          <w:rFonts w:ascii="Arial" w:hAnsi="Arial" w:cs="Arial"/>
        </w:rPr>
        <w:t xml:space="preserve">, </w:t>
      </w:r>
      <w:hyperlink r:id="rId10" w:history="1">
        <w:r w:rsidR="00BF2DED" w:rsidRPr="008F10BC">
          <w:rPr>
            <w:rFonts w:ascii="Arial" w:hAnsi="Arial" w:cs="Arial"/>
          </w:rPr>
          <w:t>Reidla M</w:t>
        </w:r>
      </w:hyperlink>
      <w:r w:rsidR="00BF2DED" w:rsidRPr="008F10BC">
        <w:rPr>
          <w:rFonts w:ascii="Arial" w:hAnsi="Arial" w:cs="Arial"/>
        </w:rPr>
        <w:t xml:space="preserve">, </w:t>
      </w:r>
      <w:hyperlink r:id="rId11" w:history="1">
        <w:r w:rsidR="00BF2DED" w:rsidRPr="008F10BC">
          <w:rPr>
            <w:rFonts w:ascii="Arial" w:hAnsi="Arial" w:cs="Arial"/>
          </w:rPr>
          <w:t>Metspalu M</w:t>
        </w:r>
      </w:hyperlink>
      <w:r w:rsidR="00BF2DED" w:rsidRPr="008F10BC">
        <w:rPr>
          <w:rFonts w:ascii="Arial" w:hAnsi="Arial" w:cs="Arial"/>
        </w:rPr>
        <w:t xml:space="preserve">, </w:t>
      </w:r>
      <w:hyperlink r:id="rId12" w:history="1">
        <w:r w:rsidR="00BF2DED" w:rsidRPr="008F10BC">
          <w:rPr>
            <w:rFonts w:ascii="Arial" w:hAnsi="Arial" w:cs="Arial"/>
          </w:rPr>
          <w:t>Smith DG</w:t>
        </w:r>
      </w:hyperlink>
      <w:r w:rsidR="00BF2DED" w:rsidRPr="008F10BC">
        <w:rPr>
          <w:rFonts w:ascii="Arial" w:hAnsi="Arial" w:cs="Arial"/>
        </w:rPr>
        <w:t xml:space="preserve">, </w:t>
      </w:r>
      <w:hyperlink r:id="rId13" w:history="1">
        <w:r w:rsidR="00BF2DED" w:rsidRPr="008F10BC">
          <w:rPr>
            <w:rFonts w:ascii="Arial" w:hAnsi="Arial" w:cs="Arial"/>
          </w:rPr>
          <w:t>Mulligan CJ</w:t>
        </w:r>
      </w:hyperlink>
      <w:r w:rsidR="00BF2DED" w:rsidRPr="008F10BC">
        <w:rPr>
          <w:rFonts w:ascii="Arial" w:hAnsi="Arial" w:cs="Arial"/>
        </w:rPr>
        <w:t xml:space="preserve">, </w:t>
      </w:r>
      <w:hyperlink r:id="rId14" w:history="1">
        <w:r w:rsidR="00BF2DED" w:rsidRPr="008F10BC">
          <w:rPr>
            <w:rFonts w:ascii="Arial" w:hAnsi="Arial" w:cs="Arial"/>
          </w:rPr>
          <w:t>Bravi CM</w:t>
        </w:r>
      </w:hyperlink>
      <w:r w:rsidR="00BF2DED" w:rsidRPr="008F10BC">
        <w:rPr>
          <w:rFonts w:ascii="Arial" w:hAnsi="Arial" w:cs="Arial"/>
        </w:rPr>
        <w:t xml:space="preserve">, </w:t>
      </w:r>
      <w:hyperlink r:id="rId15" w:history="1">
        <w:r w:rsidR="00BF2DED" w:rsidRPr="008F10BC">
          <w:rPr>
            <w:rFonts w:ascii="Arial" w:hAnsi="Arial" w:cs="Arial"/>
          </w:rPr>
          <w:t>Rickards O</w:t>
        </w:r>
      </w:hyperlink>
      <w:r w:rsidR="00BF2DED" w:rsidRPr="008F10BC">
        <w:rPr>
          <w:rFonts w:ascii="Arial" w:hAnsi="Arial" w:cs="Arial"/>
        </w:rPr>
        <w:t xml:space="preserve">, </w:t>
      </w:r>
      <w:hyperlink r:id="rId16" w:history="1">
        <w:r w:rsidR="00BF2DED" w:rsidRPr="008F10BC">
          <w:rPr>
            <w:rFonts w:ascii="Arial" w:hAnsi="Arial" w:cs="Arial"/>
          </w:rPr>
          <w:t>Martinez-Labarga C</w:t>
        </w:r>
      </w:hyperlink>
      <w:r w:rsidR="00BF2DED" w:rsidRPr="008F10BC">
        <w:rPr>
          <w:rFonts w:ascii="Arial" w:hAnsi="Arial" w:cs="Arial"/>
        </w:rPr>
        <w:t xml:space="preserve">, </w:t>
      </w:r>
      <w:hyperlink r:id="rId17" w:history="1">
        <w:r w:rsidR="00BF2DED" w:rsidRPr="008F10BC">
          <w:rPr>
            <w:rFonts w:ascii="Arial" w:hAnsi="Arial" w:cs="Arial"/>
          </w:rPr>
          <w:t>Khusnutdinova EK</w:t>
        </w:r>
      </w:hyperlink>
      <w:r w:rsidR="00BF2DED" w:rsidRPr="008F10BC">
        <w:rPr>
          <w:rFonts w:ascii="Arial" w:hAnsi="Arial" w:cs="Arial"/>
        </w:rPr>
        <w:t xml:space="preserve">, </w:t>
      </w:r>
      <w:hyperlink r:id="rId18" w:history="1">
        <w:r w:rsidR="00BF2DED" w:rsidRPr="008F10BC">
          <w:rPr>
            <w:rFonts w:ascii="Arial" w:hAnsi="Arial" w:cs="Arial"/>
          </w:rPr>
          <w:t>Fedorova SA</w:t>
        </w:r>
      </w:hyperlink>
      <w:r w:rsidR="00BF2DED" w:rsidRPr="008F10BC">
        <w:rPr>
          <w:rFonts w:ascii="Arial" w:hAnsi="Arial" w:cs="Arial"/>
        </w:rPr>
        <w:t xml:space="preserve">, </w:t>
      </w:r>
      <w:hyperlink r:id="rId19" w:history="1">
        <w:r w:rsidR="00BF2DED" w:rsidRPr="008F10BC">
          <w:rPr>
            <w:rFonts w:ascii="Arial" w:hAnsi="Arial" w:cs="Arial"/>
          </w:rPr>
          <w:t>Golubenko MV</w:t>
        </w:r>
      </w:hyperlink>
      <w:r w:rsidR="00BF2DED" w:rsidRPr="008F10BC">
        <w:rPr>
          <w:rFonts w:ascii="Arial" w:hAnsi="Arial" w:cs="Arial"/>
        </w:rPr>
        <w:t xml:space="preserve">, </w:t>
      </w:r>
      <w:hyperlink r:id="rId20" w:history="1">
        <w:r w:rsidR="00BF2DED" w:rsidRPr="008F10BC">
          <w:rPr>
            <w:rFonts w:ascii="Arial" w:hAnsi="Arial" w:cs="Arial"/>
          </w:rPr>
          <w:t>Stepanov VA</w:t>
        </w:r>
      </w:hyperlink>
      <w:r w:rsidR="00BF2DED" w:rsidRPr="008F10BC">
        <w:rPr>
          <w:rFonts w:ascii="Arial" w:hAnsi="Arial" w:cs="Arial"/>
        </w:rPr>
        <w:t xml:space="preserve">, </w:t>
      </w:r>
      <w:hyperlink r:id="rId21" w:history="1">
        <w:r w:rsidR="00BF2DED" w:rsidRPr="008F10BC">
          <w:rPr>
            <w:rFonts w:ascii="Arial" w:hAnsi="Arial" w:cs="Arial"/>
          </w:rPr>
          <w:t>Gubina MA</w:t>
        </w:r>
      </w:hyperlink>
      <w:r w:rsidR="00BF2DED" w:rsidRPr="008F10BC">
        <w:rPr>
          <w:rFonts w:ascii="Arial" w:hAnsi="Arial" w:cs="Arial"/>
        </w:rPr>
        <w:t xml:space="preserve">, </w:t>
      </w:r>
      <w:hyperlink r:id="rId22" w:history="1">
        <w:r w:rsidR="00BF2DED" w:rsidRPr="008F10BC">
          <w:rPr>
            <w:rFonts w:ascii="Arial" w:hAnsi="Arial" w:cs="Arial"/>
          </w:rPr>
          <w:t>Zhadanov SI</w:t>
        </w:r>
      </w:hyperlink>
      <w:r w:rsidR="00BF2DED" w:rsidRPr="008F10BC">
        <w:rPr>
          <w:rFonts w:ascii="Arial" w:hAnsi="Arial" w:cs="Arial"/>
        </w:rPr>
        <w:t xml:space="preserve">, </w:t>
      </w:r>
      <w:hyperlink r:id="rId23" w:history="1">
        <w:r w:rsidR="00BF2DED" w:rsidRPr="008F10BC">
          <w:rPr>
            <w:rFonts w:ascii="Arial" w:hAnsi="Arial" w:cs="Arial"/>
          </w:rPr>
          <w:t>Ossipova LP</w:t>
        </w:r>
      </w:hyperlink>
      <w:r w:rsidR="00BF2DED" w:rsidRPr="008F10BC">
        <w:rPr>
          <w:rFonts w:ascii="Arial" w:hAnsi="Arial" w:cs="Arial"/>
        </w:rPr>
        <w:t xml:space="preserve">, </w:t>
      </w:r>
      <w:hyperlink r:id="rId24" w:history="1">
        <w:r w:rsidR="00BF2DED" w:rsidRPr="008F10BC">
          <w:rPr>
            <w:rFonts w:ascii="Arial" w:hAnsi="Arial" w:cs="Arial"/>
          </w:rPr>
          <w:t>Damba L</w:t>
        </w:r>
      </w:hyperlink>
      <w:r w:rsidR="00BF2DED" w:rsidRPr="008F10BC">
        <w:rPr>
          <w:rFonts w:ascii="Arial" w:hAnsi="Arial" w:cs="Arial"/>
        </w:rPr>
        <w:t xml:space="preserve">, </w:t>
      </w:r>
      <w:hyperlink r:id="rId25" w:history="1">
        <w:r w:rsidR="00BF2DED" w:rsidRPr="008F10BC">
          <w:rPr>
            <w:rFonts w:ascii="Arial" w:hAnsi="Arial" w:cs="Arial"/>
          </w:rPr>
          <w:t xml:space="preserve">Voevoda </w:t>
        </w:r>
        <w:r w:rsidR="00BF2DED" w:rsidRPr="008F10BC">
          <w:rPr>
            <w:rFonts w:ascii="Arial" w:hAnsi="Arial" w:cs="Arial"/>
          </w:rPr>
          <w:lastRenderedPageBreak/>
          <w:t>MI</w:t>
        </w:r>
      </w:hyperlink>
      <w:r w:rsidR="00BF2DED" w:rsidRPr="008F10BC">
        <w:rPr>
          <w:rFonts w:ascii="Arial" w:hAnsi="Arial" w:cs="Arial"/>
        </w:rPr>
        <w:t xml:space="preserve">, </w:t>
      </w:r>
      <w:hyperlink r:id="rId26" w:history="1">
        <w:r w:rsidR="00BF2DED" w:rsidRPr="008F10BC">
          <w:rPr>
            <w:rFonts w:ascii="Arial" w:hAnsi="Arial" w:cs="Arial"/>
          </w:rPr>
          <w:t>Dipierri JE</w:t>
        </w:r>
      </w:hyperlink>
      <w:r w:rsidR="00BF2DED" w:rsidRPr="008F10BC">
        <w:rPr>
          <w:rFonts w:ascii="Arial" w:hAnsi="Arial" w:cs="Arial"/>
        </w:rPr>
        <w:t xml:space="preserve">, </w:t>
      </w:r>
      <w:hyperlink r:id="rId27" w:history="1">
        <w:r w:rsidR="00BF2DED" w:rsidRPr="008F10BC">
          <w:rPr>
            <w:rFonts w:ascii="Arial" w:hAnsi="Arial" w:cs="Arial"/>
          </w:rPr>
          <w:t>Villems R</w:t>
        </w:r>
      </w:hyperlink>
      <w:r w:rsidR="00BF2DED" w:rsidRPr="008F10BC">
        <w:rPr>
          <w:rFonts w:ascii="Arial" w:hAnsi="Arial" w:cs="Arial"/>
        </w:rPr>
        <w:t xml:space="preserve">, </w:t>
      </w:r>
      <w:hyperlink r:id="rId28" w:history="1">
        <w:r w:rsidR="00BF2DED" w:rsidRPr="008F10BC">
          <w:rPr>
            <w:rFonts w:ascii="Arial" w:hAnsi="Arial" w:cs="Arial"/>
          </w:rPr>
          <w:t>Malhi RS</w:t>
        </w:r>
      </w:hyperlink>
      <w:r w:rsidR="00BF2DED" w:rsidRPr="008F10BC">
        <w:rPr>
          <w:rFonts w:ascii="Arial" w:hAnsi="Arial" w:cs="Arial"/>
        </w:rPr>
        <w:t xml:space="preserve">: </w:t>
      </w:r>
      <w:r w:rsidR="00BF2DED" w:rsidRPr="008F10BC">
        <w:rPr>
          <w:rFonts w:ascii="Arial" w:hAnsi="Arial" w:cs="Arial"/>
          <w:b/>
        </w:rPr>
        <w:t>Beringian standstill and spread of Native American founders.</w:t>
      </w:r>
      <w:r w:rsidR="00EA42EB" w:rsidRPr="008F10BC">
        <w:rPr>
          <w:rFonts w:ascii="Arial" w:hAnsi="Arial" w:cs="Arial"/>
        </w:rPr>
        <w:t xml:space="preserve"> </w:t>
      </w:r>
      <w:r w:rsidR="00EA42EB" w:rsidRPr="008F10BC">
        <w:rPr>
          <w:rFonts w:ascii="Arial" w:hAnsi="Arial" w:cs="Arial"/>
          <w:i/>
        </w:rPr>
        <w:t>PLoS One</w:t>
      </w:r>
      <w:r w:rsidR="00EA42EB" w:rsidRPr="008F10BC">
        <w:rPr>
          <w:rFonts w:ascii="Arial" w:hAnsi="Arial" w:cs="Arial"/>
        </w:rPr>
        <w:t xml:space="preserve"> 2007, </w:t>
      </w:r>
      <w:r w:rsidR="00EA42EB" w:rsidRPr="008F10BC">
        <w:rPr>
          <w:rFonts w:ascii="Arial" w:hAnsi="Arial" w:cs="Arial"/>
          <w:b/>
        </w:rPr>
        <w:t>9:</w:t>
      </w:r>
      <w:r w:rsidR="00EA42EB" w:rsidRPr="008F10BC">
        <w:rPr>
          <w:rFonts w:ascii="Arial" w:hAnsi="Arial" w:cs="Arial"/>
        </w:rPr>
        <w:t>e829.</w:t>
      </w:r>
    </w:p>
    <w:p w:rsidR="002D6DED" w:rsidRPr="008F10BC" w:rsidRDefault="007337EC" w:rsidP="00760CA8">
      <w:pPr>
        <w:spacing w:after="0" w:line="480" w:lineRule="exact"/>
        <w:ind w:left="567" w:hanging="567"/>
        <w:jc w:val="both"/>
        <w:rPr>
          <w:rFonts w:ascii="Arial" w:hAnsi="Arial" w:cs="Arial"/>
        </w:rPr>
      </w:pPr>
      <w:r>
        <w:rPr>
          <w:rFonts w:ascii="Arial" w:hAnsi="Arial" w:cs="Arial"/>
        </w:rPr>
        <w:t>10</w:t>
      </w:r>
      <w:r w:rsidR="002D6DED" w:rsidRPr="008F10BC">
        <w:rPr>
          <w:rFonts w:ascii="Arial" w:hAnsi="Arial" w:cs="Arial"/>
        </w:rPr>
        <w:t>.</w:t>
      </w:r>
      <w:r w:rsidR="002D6DED" w:rsidRPr="008F10BC">
        <w:rPr>
          <w:rFonts w:ascii="Arial" w:hAnsi="Arial" w:cs="Arial"/>
        </w:rPr>
        <w:tab/>
        <w:t xml:space="preserve">Stevens JR, Noyes HA, Dover GA, Gibson WC: </w:t>
      </w:r>
      <w:r w:rsidR="002D6DED" w:rsidRPr="008F10BC">
        <w:rPr>
          <w:rFonts w:ascii="Arial" w:hAnsi="Arial" w:cs="Arial"/>
          <w:b/>
        </w:rPr>
        <w:t>The ancient and divergent origin</w:t>
      </w:r>
      <w:r w:rsidR="00592ECC" w:rsidRPr="008F10BC">
        <w:rPr>
          <w:rFonts w:ascii="Arial" w:hAnsi="Arial" w:cs="Arial"/>
          <w:b/>
        </w:rPr>
        <w:t>s</w:t>
      </w:r>
      <w:r w:rsidR="002D6DED" w:rsidRPr="008F10BC">
        <w:rPr>
          <w:rFonts w:ascii="Arial" w:hAnsi="Arial" w:cs="Arial"/>
          <w:b/>
        </w:rPr>
        <w:t xml:space="preserve"> of the human pathogenic trypanosomes, </w:t>
      </w:r>
      <w:r w:rsidR="002D6DED" w:rsidRPr="008F10BC">
        <w:rPr>
          <w:rFonts w:ascii="Arial" w:hAnsi="Arial" w:cs="Arial"/>
          <w:b/>
          <w:i/>
        </w:rPr>
        <w:t>Trypanosoma brucei</w:t>
      </w:r>
      <w:r w:rsidR="002D6DED" w:rsidRPr="008F10BC">
        <w:rPr>
          <w:rFonts w:ascii="Arial" w:hAnsi="Arial" w:cs="Arial"/>
          <w:b/>
        </w:rPr>
        <w:t xml:space="preserve"> and </w:t>
      </w:r>
      <w:r w:rsidR="002D6DED" w:rsidRPr="008F10BC">
        <w:rPr>
          <w:rFonts w:ascii="Arial" w:hAnsi="Arial" w:cs="Arial"/>
          <w:b/>
          <w:i/>
        </w:rPr>
        <w:t>T. cruzi</w:t>
      </w:r>
      <w:r w:rsidR="002D6DED" w:rsidRPr="008F10BC">
        <w:rPr>
          <w:rFonts w:ascii="Arial" w:hAnsi="Arial" w:cs="Arial"/>
          <w:b/>
        </w:rPr>
        <w:t>.</w:t>
      </w:r>
      <w:r w:rsidR="002D6DED" w:rsidRPr="008F10BC">
        <w:rPr>
          <w:rFonts w:ascii="Arial" w:hAnsi="Arial" w:cs="Arial"/>
        </w:rPr>
        <w:t xml:space="preserve"> </w:t>
      </w:r>
      <w:r w:rsidR="002D6DED" w:rsidRPr="008F10BC">
        <w:rPr>
          <w:rFonts w:ascii="Arial" w:hAnsi="Arial" w:cs="Arial"/>
          <w:i/>
        </w:rPr>
        <w:t>Parasitology</w:t>
      </w:r>
      <w:r w:rsidR="002D6DED" w:rsidRPr="008F10BC">
        <w:rPr>
          <w:rFonts w:ascii="Arial" w:hAnsi="Arial" w:cs="Arial"/>
        </w:rPr>
        <w:t xml:space="preserve"> 1999, </w:t>
      </w:r>
      <w:r w:rsidR="002D6DED" w:rsidRPr="008F10BC">
        <w:rPr>
          <w:rFonts w:ascii="Arial" w:hAnsi="Arial" w:cs="Arial"/>
          <w:b/>
        </w:rPr>
        <w:t>118:</w:t>
      </w:r>
      <w:r w:rsidR="002D6DED" w:rsidRPr="008F10BC">
        <w:rPr>
          <w:rFonts w:ascii="Arial" w:hAnsi="Arial" w:cs="Arial"/>
        </w:rPr>
        <w:t>107-116.</w:t>
      </w:r>
    </w:p>
    <w:p w:rsidR="00DE632B" w:rsidRPr="008F10BC" w:rsidRDefault="007337EC" w:rsidP="00760CA8">
      <w:pPr>
        <w:spacing w:after="0" w:line="480" w:lineRule="exact"/>
        <w:ind w:left="567" w:hanging="567"/>
        <w:jc w:val="both"/>
        <w:rPr>
          <w:rFonts w:ascii="Arial" w:hAnsi="Arial" w:cs="Arial"/>
        </w:rPr>
      </w:pPr>
      <w:r>
        <w:rPr>
          <w:rFonts w:ascii="Arial" w:hAnsi="Arial" w:cs="Arial"/>
        </w:rPr>
        <w:t>11</w:t>
      </w:r>
      <w:r w:rsidR="00DE632B" w:rsidRPr="008F10BC">
        <w:rPr>
          <w:rFonts w:ascii="Arial" w:hAnsi="Arial" w:cs="Arial"/>
        </w:rPr>
        <w:t>.</w:t>
      </w:r>
      <w:r w:rsidR="00DE632B" w:rsidRPr="008F10BC">
        <w:rPr>
          <w:rFonts w:ascii="Arial" w:hAnsi="Arial" w:cs="Arial"/>
        </w:rPr>
        <w:tab/>
        <w:t xml:space="preserve">Hamilton PB, Teixeira MMG, Stevens JR: </w:t>
      </w:r>
      <w:r w:rsidR="00DE632B" w:rsidRPr="008F10BC">
        <w:rPr>
          <w:rFonts w:ascii="Arial" w:hAnsi="Arial" w:cs="Arial"/>
          <w:b/>
        </w:rPr>
        <w:t xml:space="preserve">The evolution of </w:t>
      </w:r>
      <w:r w:rsidR="00DE632B" w:rsidRPr="008F10BC">
        <w:rPr>
          <w:rFonts w:ascii="Arial" w:hAnsi="Arial" w:cs="Arial"/>
          <w:b/>
          <w:i/>
        </w:rPr>
        <w:t>Trypanosoma cruzi</w:t>
      </w:r>
      <w:r w:rsidR="00DE632B" w:rsidRPr="008F10BC">
        <w:rPr>
          <w:rFonts w:ascii="Arial" w:hAnsi="Arial" w:cs="Arial"/>
          <w:b/>
        </w:rPr>
        <w:t>: the ‘bat seeding’ hypothesis.</w:t>
      </w:r>
      <w:r w:rsidR="00DE632B" w:rsidRPr="008F10BC">
        <w:rPr>
          <w:rFonts w:ascii="Arial" w:hAnsi="Arial" w:cs="Arial"/>
        </w:rPr>
        <w:t xml:space="preserve"> </w:t>
      </w:r>
      <w:r w:rsidR="00DE632B" w:rsidRPr="008F10BC">
        <w:rPr>
          <w:rFonts w:ascii="Arial" w:hAnsi="Arial" w:cs="Arial"/>
          <w:i/>
        </w:rPr>
        <w:t>Trends Parasitol</w:t>
      </w:r>
      <w:r w:rsidR="00DE632B" w:rsidRPr="008F10BC">
        <w:rPr>
          <w:rFonts w:ascii="Arial" w:hAnsi="Arial" w:cs="Arial"/>
        </w:rPr>
        <w:t xml:space="preserve"> 2012, </w:t>
      </w:r>
      <w:r w:rsidR="00DE632B" w:rsidRPr="008F10BC">
        <w:rPr>
          <w:rFonts w:ascii="Arial" w:hAnsi="Arial" w:cs="Arial"/>
          <w:b/>
        </w:rPr>
        <w:t>28:</w:t>
      </w:r>
      <w:r w:rsidR="00DE632B" w:rsidRPr="008F10BC">
        <w:rPr>
          <w:rFonts w:ascii="Arial" w:hAnsi="Arial" w:cs="Arial"/>
        </w:rPr>
        <w:t>136-141.</w:t>
      </w:r>
    </w:p>
    <w:p w:rsidR="008174E2" w:rsidRPr="008F10BC" w:rsidRDefault="007337EC" w:rsidP="008174E2">
      <w:pPr>
        <w:spacing w:after="0" w:line="480" w:lineRule="exact"/>
        <w:ind w:left="567" w:hanging="567"/>
        <w:jc w:val="both"/>
        <w:rPr>
          <w:rFonts w:ascii="Arial" w:hAnsi="Arial" w:cs="Arial"/>
        </w:rPr>
      </w:pPr>
      <w:r>
        <w:rPr>
          <w:rFonts w:ascii="Arial" w:hAnsi="Arial" w:cs="Arial"/>
        </w:rPr>
        <w:t>12</w:t>
      </w:r>
      <w:r w:rsidR="008174E2" w:rsidRPr="008F10BC">
        <w:rPr>
          <w:rFonts w:ascii="Arial" w:hAnsi="Arial" w:cs="Arial"/>
        </w:rPr>
        <w:t>.</w:t>
      </w:r>
      <w:r w:rsidR="008174E2" w:rsidRPr="008F10BC">
        <w:rPr>
          <w:rFonts w:ascii="Arial" w:hAnsi="Arial" w:cs="Arial"/>
        </w:rPr>
        <w:tab/>
      </w:r>
      <w:hyperlink r:id="rId29" w:history="1">
        <w:r w:rsidR="008174E2" w:rsidRPr="008F10BC">
          <w:rPr>
            <w:rFonts w:ascii="Arial" w:hAnsi="Arial" w:cs="Arial"/>
          </w:rPr>
          <w:t>Cavazzana M Jr</w:t>
        </w:r>
      </w:hyperlink>
      <w:r w:rsidR="008174E2" w:rsidRPr="008F10BC">
        <w:rPr>
          <w:rFonts w:ascii="Arial" w:hAnsi="Arial" w:cs="Arial"/>
        </w:rPr>
        <w:t xml:space="preserve">, </w:t>
      </w:r>
      <w:hyperlink r:id="rId30" w:history="1">
        <w:r w:rsidR="008174E2" w:rsidRPr="008F10BC">
          <w:rPr>
            <w:rFonts w:ascii="Arial" w:hAnsi="Arial" w:cs="Arial"/>
          </w:rPr>
          <w:t>Marcili A</w:t>
        </w:r>
      </w:hyperlink>
      <w:r w:rsidR="008174E2" w:rsidRPr="008F10BC">
        <w:rPr>
          <w:rFonts w:ascii="Arial" w:hAnsi="Arial" w:cs="Arial"/>
        </w:rPr>
        <w:t xml:space="preserve">, </w:t>
      </w:r>
      <w:hyperlink r:id="rId31" w:history="1">
        <w:r w:rsidR="008174E2" w:rsidRPr="008F10BC">
          <w:rPr>
            <w:rFonts w:ascii="Arial" w:hAnsi="Arial" w:cs="Arial"/>
          </w:rPr>
          <w:t>Lima L</w:t>
        </w:r>
      </w:hyperlink>
      <w:r w:rsidR="008174E2" w:rsidRPr="008F10BC">
        <w:rPr>
          <w:rFonts w:ascii="Arial" w:hAnsi="Arial" w:cs="Arial"/>
        </w:rPr>
        <w:t xml:space="preserve">, </w:t>
      </w:r>
      <w:hyperlink r:id="rId32" w:history="1">
        <w:r w:rsidR="008174E2" w:rsidRPr="008F10BC">
          <w:rPr>
            <w:rFonts w:ascii="Arial" w:hAnsi="Arial" w:cs="Arial"/>
          </w:rPr>
          <w:t>da Silva FM</w:t>
        </w:r>
      </w:hyperlink>
      <w:r w:rsidR="008174E2" w:rsidRPr="008F10BC">
        <w:rPr>
          <w:rFonts w:ascii="Arial" w:hAnsi="Arial" w:cs="Arial"/>
        </w:rPr>
        <w:t xml:space="preserve">, </w:t>
      </w:r>
      <w:hyperlink r:id="rId33" w:history="1">
        <w:r w:rsidR="000A5255" w:rsidRPr="008F10BC">
          <w:rPr>
            <w:rFonts w:ascii="Arial" w:hAnsi="Arial" w:cs="Arial"/>
          </w:rPr>
          <w:t>Junqueira Â</w:t>
        </w:r>
        <w:r w:rsidR="008174E2" w:rsidRPr="008F10BC">
          <w:rPr>
            <w:rFonts w:ascii="Arial" w:hAnsi="Arial" w:cs="Arial"/>
          </w:rPr>
          <w:t>C</w:t>
        </w:r>
      </w:hyperlink>
      <w:r w:rsidR="008174E2" w:rsidRPr="008F10BC">
        <w:rPr>
          <w:rFonts w:ascii="Arial" w:hAnsi="Arial" w:cs="Arial"/>
        </w:rPr>
        <w:t xml:space="preserve">, </w:t>
      </w:r>
      <w:hyperlink r:id="rId34" w:history="1">
        <w:r w:rsidR="008174E2" w:rsidRPr="008F10BC">
          <w:rPr>
            <w:rFonts w:ascii="Arial" w:hAnsi="Arial" w:cs="Arial"/>
          </w:rPr>
          <w:t>Veludo HH</w:t>
        </w:r>
      </w:hyperlink>
      <w:r w:rsidR="008174E2" w:rsidRPr="008F10BC">
        <w:rPr>
          <w:rFonts w:ascii="Arial" w:hAnsi="Arial" w:cs="Arial"/>
        </w:rPr>
        <w:t xml:space="preserve">, </w:t>
      </w:r>
      <w:hyperlink r:id="rId35" w:history="1">
        <w:r w:rsidR="008174E2" w:rsidRPr="008F10BC">
          <w:rPr>
            <w:rFonts w:ascii="Arial" w:hAnsi="Arial" w:cs="Arial"/>
          </w:rPr>
          <w:t>Viola LB</w:t>
        </w:r>
      </w:hyperlink>
      <w:r w:rsidR="008174E2" w:rsidRPr="008F10BC">
        <w:rPr>
          <w:rFonts w:ascii="Arial" w:hAnsi="Arial" w:cs="Arial"/>
        </w:rPr>
        <w:t xml:space="preserve">, </w:t>
      </w:r>
      <w:hyperlink r:id="rId36" w:history="1">
        <w:r w:rsidR="008174E2" w:rsidRPr="008F10BC">
          <w:rPr>
            <w:rFonts w:ascii="Arial" w:hAnsi="Arial" w:cs="Arial"/>
          </w:rPr>
          <w:t>Campaner M</w:t>
        </w:r>
      </w:hyperlink>
      <w:r w:rsidR="008174E2" w:rsidRPr="008F10BC">
        <w:rPr>
          <w:rFonts w:ascii="Arial" w:hAnsi="Arial" w:cs="Arial"/>
        </w:rPr>
        <w:t xml:space="preserve">, </w:t>
      </w:r>
      <w:hyperlink r:id="rId37" w:history="1">
        <w:r w:rsidR="008174E2" w:rsidRPr="008F10BC">
          <w:rPr>
            <w:rFonts w:ascii="Arial" w:hAnsi="Arial" w:cs="Arial"/>
          </w:rPr>
          <w:t>Nunes VL</w:t>
        </w:r>
      </w:hyperlink>
      <w:r w:rsidR="008174E2" w:rsidRPr="008F10BC">
        <w:rPr>
          <w:rFonts w:ascii="Arial" w:hAnsi="Arial" w:cs="Arial"/>
        </w:rPr>
        <w:t xml:space="preserve">, </w:t>
      </w:r>
      <w:hyperlink r:id="rId38" w:history="1">
        <w:r w:rsidR="008174E2" w:rsidRPr="008F10BC">
          <w:rPr>
            <w:rFonts w:ascii="Arial" w:hAnsi="Arial" w:cs="Arial"/>
          </w:rPr>
          <w:t>Paiva F</w:t>
        </w:r>
      </w:hyperlink>
      <w:r w:rsidR="008174E2" w:rsidRPr="008F10BC">
        <w:rPr>
          <w:rFonts w:ascii="Arial" w:hAnsi="Arial" w:cs="Arial"/>
        </w:rPr>
        <w:t xml:space="preserve">, </w:t>
      </w:r>
      <w:hyperlink r:id="rId39" w:history="1">
        <w:r w:rsidR="008174E2" w:rsidRPr="008F10BC">
          <w:rPr>
            <w:rFonts w:ascii="Arial" w:hAnsi="Arial" w:cs="Arial"/>
          </w:rPr>
          <w:t>Coura JR</w:t>
        </w:r>
      </w:hyperlink>
      <w:r w:rsidR="008174E2" w:rsidRPr="008F10BC">
        <w:rPr>
          <w:rFonts w:ascii="Arial" w:hAnsi="Arial" w:cs="Arial"/>
        </w:rPr>
        <w:t xml:space="preserve">, </w:t>
      </w:r>
      <w:hyperlink r:id="rId40" w:history="1">
        <w:r w:rsidR="008174E2" w:rsidRPr="008F10BC">
          <w:rPr>
            <w:rFonts w:ascii="Arial" w:hAnsi="Arial" w:cs="Arial"/>
          </w:rPr>
          <w:t>Camargo EP</w:t>
        </w:r>
      </w:hyperlink>
      <w:r w:rsidR="008174E2" w:rsidRPr="008F10BC">
        <w:rPr>
          <w:rFonts w:ascii="Arial" w:hAnsi="Arial" w:cs="Arial"/>
        </w:rPr>
        <w:t xml:space="preserve">, </w:t>
      </w:r>
      <w:hyperlink r:id="rId41" w:history="1">
        <w:r w:rsidR="008174E2" w:rsidRPr="008F10BC">
          <w:rPr>
            <w:rFonts w:ascii="Arial" w:hAnsi="Arial" w:cs="Arial"/>
          </w:rPr>
          <w:t>Teixeira MM</w:t>
        </w:r>
      </w:hyperlink>
      <w:r w:rsidR="000A5255" w:rsidRPr="008F10BC">
        <w:t>G</w:t>
      </w:r>
      <w:r w:rsidR="008174E2" w:rsidRPr="008F10BC">
        <w:rPr>
          <w:rFonts w:ascii="Arial" w:hAnsi="Arial" w:cs="Arial"/>
        </w:rPr>
        <w:t xml:space="preserve">: </w:t>
      </w:r>
      <w:r w:rsidR="008174E2" w:rsidRPr="008F10BC">
        <w:rPr>
          <w:rFonts w:ascii="Arial" w:hAnsi="Arial" w:cs="Arial"/>
          <w:b/>
        </w:rPr>
        <w:t xml:space="preserve">Phylogeographical, ecological and biological patterns shown by nuclear (ssrRNA and gGAPDH) and mitochondrial (Cyt b) genes of trypanosomes of the subgenus </w:t>
      </w:r>
      <w:r w:rsidR="008174E2" w:rsidRPr="008F10BC">
        <w:rPr>
          <w:rFonts w:ascii="Arial" w:hAnsi="Arial" w:cs="Arial"/>
          <w:b/>
          <w:i/>
        </w:rPr>
        <w:t>Schizotrypanum</w:t>
      </w:r>
      <w:r w:rsidR="008174E2" w:rsidRPr="008F10BC">
        <w:rPr>
          <w:rFonts w:ascii="Arial" w:hAnsi="Arial" w:cs="Arial"/>
          <w:b/>
        </w:rPr>
        <w:t xml:space="preserve"> parasitic in Brazilian bats.</w:t>
      </w:r>
      <w:r w:rsidR="008174E2" w:rsidRPr="008F10BC">
        <w:rPr>
          <w:rFonts w:ascii="Arial" w:hAnsi="Arial" w:cs="Arial"/>
        </w:rPr>
        <w:t xml:space="preserve"> </w:t>
      </w:r>
      <w:r w:rsidR="008174E2" w:rsidRPr="008F10BC">
        <w:rPr>
          <w:rFonts w:ascii="Arial" w:hAnsi="Arial" w:cs="Arial"/>
          <w:i/>
        </w:rPr>
        <w:t>Int J Parasitol</w:t>
      </w:r>
      <w:r w:rsidR="008174E2" w:rsidRPr="008F10BC">
        <w:rPr>
          <w:rFonts w:ascii="Arial" w:hAnsi="Arial" w:cs="Arial"/>
        </w:rPr>
        <w:t xml:space="preserve"> 2010, </w:t>
      </w:r>
      <w:r w:rsidR="008174E2" w:rsidRPr="008F10BC">
        <w:rPr>
          <w:rFonts w:ascii="Arial" w:hAnsi="Arial" w:cs="Arial"/>
          <w:b/>
        </w:rPr>
        <w:t>40:</w:t>
      </w:r>
      <w:r w:rsidR="008174E2" w:rsidRPr="008F10BC">
        <w:rPr>
          <w:rFonts w:ascii="Arial" w:hAnsi="Arial" w:cs="Arial"/>
        </w:rPr>
        <w:t>345-355.</w:t>
      </w:r>
    </w:p>
    <w:p w:rsidR="00517550" w:rsidRPr="008F10BC" w:rsidRDefault="007337EC" w:rsidP="00517550">
      <w:pPr>
        <w:spacing w:after="0" w:line="480" w:lineRule="exact"/>
        <w:ind w:left="567" w:hanging="567"/>
        <w:jc w:val="both"/>
        <w:rPr>
          <w:rFonts w:ascii="Arial" w:hAnsi="Arial" w:cs="Arial"/>
        </w:rPr>
      </w:pPr>
      <w:r>
        <w:rPr>
          <w:rFonts w:ascii="Arial" w:hAnsi="Arial" w:cs="Arial"/>
        </w:rPr>
        <w:t>13</w:t>
      </w:r>
      <w:r w:rsidR="00517550" w:rsidRPr="008F10BC">
        <w:rPr>
          <w:rFonts w:ascii="Arial" w:hAnsi="Arial" w:cs="Arial"/>
        </w:rPr>
        <w:t>.</w:t>
      </w:r>
      <w:r w:rsidR="00517550" w:rsidRPr="008F10BC">
        <w:rPr>
          <w:rFonts w:ascii="Arial" w:hAnsi="Arial" w:cs="Arial"/>
        </w:rPr>
        <w:tab/>
      </w:r>
      <w:hyperlink r:id="rId42" w:history="1">
        <w:r w:rsidR="00517550" w:rsidRPr="008F10BC">
          <w:rPr>
            <w:rFonts w:ascii="Arial" w:hAnsi="Arial" w:cs="Arial"/>
          </w:rPr>
          <w:t>Hamilton PB</w:t>
        </w:r>
      </w:hyperlink>
      <w:r w:rsidR="00517550" w:rsidRPr="008F10BC">
        <w:rPr>
          <w:rFonts w:ascii="Arial" w:hAnsi="Arial" w:cs="Arial"/>
        </w:rPr>
        <w:t xml:space="preserve">, </w:t>
      </w:r>
      <w:hyperlink r:id="rId43" w:history="1">
        <w:r w:rsidR="00517550" w:rsidRPr="008F10BC">
          <w:rPr>
            <w:rFonts w:ascii="Arial" w:hAnsi="Arial" w:cs="Arial"/>
          </w:rPr>
          <w:t>Stevens JR</w:t>
        </w:r>
      </w:hyperlink>
      <w:r w:rsidR="00517550" w:rsidRPr="008F10BC">
        <w:rPr>
          <w:rFonts w:ascii="Arial" w:hAnsi="Arial" w:cs="Arial"/>
        </w:rPr>
        <w:t xml:space="preserve">, </w:t>
      </w:r>
      <w:hyperlink r:id="rId44" w:history="1">
        <w:r w:rsidR="00517550" w:rsidRPr="008F10BC">
          <w:rPr>
            <w:rFonts w:ascii="Arial" w:hAnsi="Arial" w:cs="Arial"/>
          </w:rPr>
          <w:t>Gaunt MW</w:t>
        </w:r>
      </w:hyperlink>
      <w:r w:rsidR="00517550" w:rsidRPr="008F10BC">
        <w:rPr>
          <w:rFonts w:ascii="Arial" w:hAnsi="Arial" w:cs="Arial"/>
        </w:rPr>
        <w:t xml:space="preserve">, </w:t>
      </w:r>
      <w:hyperlink r:id="rId45" w:history="1">
        <w:r w:rsidR="00517550" w:rsidRPr="008F10BC">
          <w:rPr>
            <w:rFonts w:ascii="Arial" w:hAnsi="Arial" w:cs="Arial"/>
          </w:rPr>
          <w:t>Gidley J</w:t>
        </w:r>
      </w:hyperlink>
      <w:r w:rsidR="00517550" w:rsidRPr="008F10BC">
        <w:rPr>
          <w:rFonts w:ascii="Arial" w:hAnsi="Arial" w:cs="Arial"/>
        </w:rPr>
        <w:t xml:space="preserve">, </w:t>
      </w:r>
      <w:hyperlink r:id="rId46" w:history="1">
        <w:r w:rsidR="00517550" w:rsidRPr="008F10BC">
          <w:rPr>
            <w:rFonts w:ascii="Arial" w:hAnsi="Arial" w:cs="Arial"/>
          </w:rPr>
          <w:t>Gibson WC</w:t>
        </w:r>
      </w:hyperlink>
      <w:r w:rsidR="00517550" w:rsidRPr="008F10BC">
        <w:rPr>
          <w:rFonts w:ascii="Arial" w:hAnsi="Arial" w:cs="Arial"/>
        </w:rPr>
        <w:t xml:space="preserve">: </w:t>
      </w:r>
      <w:r w:rsidR="00517550" w:rsidRPr="008F10BC">
        <w:rPr>
          <w:rFonts w:ascii="Arial" w:hAnsi="Arial" w:cs="Arial"/>
          <w:b/>
        </w:rPr>
        <w:t>Trypanosomes are monophyletic: evidence from genes for glyceraldehyde phosphate dehydrogenase and small subunit ribosomal RNA.</w:t>
      </w:r>
      <w:r w:rsidR="00517550" w:rsidRPr="008F10BC">
        <w:rPr>
          <w:rFonts w:ascii="Arial" w:hAnsi="Arial" w:cs="Arial"/>
        </w:rPr>
        <w:t xml:space="preserve"> </w:t>
      </w:r>
      <w:r w:rsidR="00517550" w:rsidRPr="008F10BC">
        <w:rPr>
          <w:rFonts w:ascii="Arial" w:hAnsi="Arial" w:cs="Arial"/>
          <w:i/>
        </w:rPr>
        <w:t>Int J Parasitol</w:t>
      </w:r>
      <w:r w:rsidR="00517550" w:rsidRPr="008F10BC">
        <w:rPr>
          <w:rFonts w:ascii="Arial" w:hAnsi="Arial" w:cs="Arial"/>
        </w:rPr>
        <w:t xml:space="preserve"> 2004, </w:t>
      </w:r>
      <w:r w:rsidR="00517550" w:rsidRPr="008F10BC">
        <w:rPr>
          <w:rFonts w:ascii="Arial" w:hAnsi="Arial" w:cs="Arial"/>
          <w:b/>
        </w:rPr>
        <w:t>34:</w:t>
      </w:r>
      <w:r w:rsidR="00517550" w:rsidRPr="008F10BC">
        <w:rPr>
          <w:rFonts w:ascii="Arial" w:hAnsi="Arial" w:cs="Arial"/>
        </w:rPr>
        <w:t>1393-1404.</w:t>
      </w:r>
    </w:p>
    <w:p w:rsidR="00F13B19" w:rsidRPr="008F10BC" w:rsidRDefault="007337EC" w:rsidP="00F13B19">
      <w:pPr>
        <w:spacing w:after="0" w:line="480" w:lineRule="exact"/>
        <w:ind w:left="567" w:hanging="567"/>
        <w:jc w:val="both"/>
        <w:rPr>
          <w:rFonts w:ascii="Arial" w:hAnsi="Arial" w:cs="Arial"/>
        </w:rPr>
      </w:pPr>
      <w:r>
        <w:rPr>
          <w:rFonts w:ascii="Arial" w:hAnsi="Arial" w:cs="Arial"/>
        </w:rPr>
        <w:t>14</w:t>
      </w:r>
      <w:r w:rsidR="00517550" w:rsidRPr="008F10BC">
        <w:rPr>
          <w:rFonts w:ascii="Arial" w:hAnsi="Arial" w:cs="Arial"/>
        </w:rPr>
        <w:t>.</w:t>
      </w:r>
      <w:r w:rsidR="00517550" w:rsidRPr="008F10BC">
        <w:rPr>
          <w:rFonts w:ascii="Arial" w:hAnsi="Arial" w:cs="Arial"/>
        </w:rPr>
        <w:tab/>
      </w:r>
      <w:hyperlink r:id="rId47" w:history="1">
        <w:r w:rsidR="00F13B19" w:rsidRPr="008F10BC">
          <w:rPr>
            <w:rFonts w:ascii="Arial" w:hAnsi="Arial" w:cs="Arial"/>
          </w:rPr>
          <w:t>Hamilton PB</w:t>
        </w:r>
      </w:hyperlink>
      <w:r w:rsidR="00F13B19" w:rsidRPr="008F10BC">
        <w:rPr>
          <w:rFonts w:ascii="Arial" w:hAnsi="Arial" w:cs="Arial"/>
        </w:rPr>
        <w:t xml:space="preserve">, </w:t>
      </w:r>
      <w:hyperlink r:id="rId48" w:history="1">
        <w:r w:rsidR="00F13B19" w:rsidRPr="008F10BC">
          <w:rPr>
            <w:rFonts w:ascii="Arial" w:hAnsi="Arial" w:cs="Arial"/>
          </w:rPr>
          <w:t>Gibson WC</w:t>
        </w:r>
      </w:hyperlink>
      <w:r w:rsidR="00F13B19" w:rsidRPr="008F10BC">
        <w:rPr>
          <w:rFonts w:ascii="Arial" w:hAnsi="Arial" w:cs="Arial"/>
        </w:rPr>
        <w:t xml:space="preserve">, </w:t>
      </w:r>
      <w:hyperlink r:id="rId49" w:history="1">
        <w:r w:rsidR="00F13B19" w:rsidRPr="008F10BC">
          <w:rPr>
            <w:rFonts w:ascii="Arial" w:hAnsi="Arial" w:cs="Arial"/>
          </w:rPr>
          <w:t>Stevens JR</w:t>
        </w:r>
      </w:hyperlink>
      <w:r w:rsidR="00F13B19" w:rsidRPr="008F10BC">
        <w:rPr>
          <w:rFonts w:ascii="Arial" w:hAnsi="Arial" w:cs="Arial"/>
        </w:rPr>
        <w:t xml:space="preserve">: </w:t>
      </w:r>
      <w:r w:rsidR="00F13B19" w:rsidRPr="008F10BC">
        <w:rPr>
          <w:rFonts w:ascii="Arial" w:hAnsi="Arial" w:cs="Arial"/>
          <w:b/>
        </w:rPr>
        <w:t>Patterns of co-evolution between trypanosomes and their hosts deduced from ribosomal RNA and protein-coding gene phylogenies.</w:t>
      </w:r>
      <w:r w:rsidR="00F13B19" w:rsidRPr="008F10BC">
        <w:rPr>
          <w:rFonts w:ascii="Arial" w:hAnsi="Arial" w:cs="Arial"/>
        </w:rPr>
        <w:t xml:space="preserve"> </w:t>
      </w:r>
      <w:r w:rsidR="00F13B19" w:rsidRPr="008F10BC">
        <w:rPr>
          <w:rFonts w:ascii="Arial" w:hAnsi="Arial" w:cs="Arial"/>
          <w:i/>
        </w:rPr>
        <w:t>Mol Phylogenet Evol</w:t>
      </w:r>
      <w:r w:rsidR="00F13B19" w:rsidRPr="008F10BC">
        <w:rPr>
          <w:rFonts w:ascii="Arial" w:hAnsi="Arial" w:cs="Arial"/>
        </w:rPr>
        <w:t xml:space="preserve"> 2007, </w:t>
      </w:r>
      <w:r w:rsidR="00F13B19" w:rsidRPr="008F10BC">
        <w:rPr>
          <w:rFonts w:ascii="Arial" w:hAnsi="Arial" w:cs="Arial"/>
          <w:b/>
        </w:rPr>
        <w:t>44:</w:t>
      </w:r>
      <w:r w:rsidR="00F13B19" w:rsidRPr="008F10BC">
        <w:rPr>
          <w:rFonts w:ascii="Arial" w:hAnsi="Arial" w:cs="Arial"/>
        </w:rPr>
        <w:t>15-25.</w:t>
      </w:r>
    </w:p>
    <w:p w:rsidR="009008DF" w:rsidRPr="008F10BC" w:rsidRDefault="007337EC" w:rsidP="00F13B19">
      <w:pPr>
        <w:spacing w:after="0" w:line="480" w:lineRule="exact"/>
        <w:ind w:left="567" w:hanging="567"/>
        <w:jc w:val="both"/>
        <w:rPr>
          <w:rFonts w:ascii="Arial" w:hAnsi="Arial" w:cs="Arial"/>
        </w:rPr>
      </w:pPr>
      <w:r>
        <w:rPr>
          <w:rFonts w:ascii="Arial" w:hAnsi="Arial" w:cs="Arial"/>
        </w:rPr>
        <w:t>15</w:t>
      </w:r>
      <w:r w:rsidR="009008DF" w:rsidRPr="008F10BC">
        <w:rPr>
          <w:rFonts w:ascii="Arial" w:hAnsi="Arial" w:cs="Arial"/>
        </w:rPr>
        <w:t>.</w:t>
      </w:r>
      <w:r w:rsidR="009008DF" w:rsidRPr="008F10BC">
        <w:rPr>
          <w:rFonts w:ascii="Arial" w:hAnsi="Arial" w:cs="Arial"/>
        </w:rPr>
        <w:tab/>
        <w:t xml:space="preserve">Machado CA, Ayala FJ: </w:t>
      </w:r>
      <w:r w:rsidR="009008DF" w:rsidRPr="008F10BC">
        <w:rPr>
          <w:rFonts w:ascii="Arial" w:hAnsi="Arial" w:cs="Arial"/>
          <w:b/>
        </w:rPr>
        <w:t xml:space="preserve">Nucleotide sequences provide evidence of genetic exchange among distantly related lineages of </w:t>
      </w:r>
      <w:r w:rsidR="009008DF" w:rsidRPr="008F10BC">
        <w:rPr>
          <w:rFonts w:ascii="Arial" w:hAnsi="Arial" w:cs="Arial"/>
          <w:b/>
          <w:i/>
        </w:rPr>
        <w:t>Trypanosoma cruzi</w:t>
      </w:r>
      <w:r w:rsidR="009008DF" w:rsidRPr="008F10BC">
        <w:rPr>
          <w:rFonts w:ascii="Arial" w:hAnsi="Arial" w:cs="Arial"/>
          <w:b/>
        </w:rPr>
        <w:t xml:space="preserve">. </w:t>
      </w:r>
      <w:r w:rsidR="009008DF" w:rsidRPr="008F10BC">
        <w:rPr>
          <w:rFonts w:ascii="Arial" w:hAnsi="Arial" w:cs="Arial"/>
          <w:i/>
        </w:rPr>
        <w:t>Proc Natl Acad Sci USA</w:t>
      </w:r>
      <w:r w:rsidR="009008DF" w:rsidRPr="008F10BC">
        <w:rPr>
          <w:rFonts w:ascii="Arial" w:hAnsi="Arial" w:cs="Arial"/>
        </w:rPr>
        <w:t xml:space="preserve"> 2001, </w:t>
      </w:r>
      <w:r w:rsidR="009008DF" w:rsidRPr="008F10BC">
        <w:rPr>
          <w:rFonts w:ascii="Arial" w:hAnsi="Arial" w:cs="Arial"/>
          <w:b/>
        </w:rPr>
        <w:t>98:</w:t>
      </w:r>
      <w:r w:rsidR="009008DF" w:rsidRPr="008F10BC">
        <w:rPr>
          <w:rFonts w:ascii="Arial" w:hAnsi="Arial" w:cs="Arial"/>
        </w:rPr>
        <w:t>7396-7401.</w:t>
      </w:r>
    </w:p>
    <w:p w:rsidR="009008DF" w:rsidRPr="008F10BC" w:rsidRDefault="007337EC" w:rsidP="00F13B19">
      <w:pPr>
        <w:spacing w:after="0" w:line="480" w:lineRule="exact"/>
        <w:ind w:left="567" w:hanging="567"/>
        <w:jc w:val="both"/>
        <w:rPr>
          <w:rFonts w:ascii="Arial" w:hAnsi="Arial" w:cs="Arial"/>
        </w:rPr>
      </w:pPr>
      <w:r>
        <w:rPr>
          <w:rFonts w:ascii="Arial" w:hAnsi="Arial" w:cs="Arial"/>
        </w:rPr>
        <w:t>16</w:t>
      </w:r>
      <w:r w:rsidR="009008DF" w:rsidRPr="008F10BC">
        <w:rPr>
          <w:rFonts w:ascii="Arial" w:hAnsi="Arial" w:cs="Arial"/>
        </w:rPr>
        <w:t>.</w:t>
      </w:r>
      <w:r w:rsidR="009008DF" w:rsidRPr="008F10BC">
        <w:rPr>
          <w:rFonts w:ascii="Arial" w:hAnsi="Arial" w:cs="Arial"/>
        </w:rPr>
        <w:tab/>
        <w:t>Lewis MD, Llewellyn MS, Yeo M, Aco</w:t>
      </w:r>
      <w:r w:rsidR="00F53D8D" w:rsidRPr="008F10BC">
        <w:rPr>
          <w:rFonts w:ascii="Arial" w:hAnsi="Arial" w:cs="Arial"/>
        </w:rPr>
        <w:t xml:space="preserve">sta N, Gaunt MW, Miles MA: </w:t>
      </w:r>
      <w:r w:rsidR="00F53D8D" w:rsidRPr="008F10BC">
        <w:rPr>
          <w:rFonts w:ascii="Arial" w:hAnsi="Arial" w:cs="Arial"/>
          <w:b/>
        </w:rPr>
        <w:t>Rece</w:t>
      </w:r>
      <w:r w:rsidR="009008DF" w:rsidRPr="008F10BC">
        <w:rPr>
          <w:rFonts w:ascii="Arial" w:hAnsi="Arial" w:cs="Arial"/>
          <w:b/>
        </w:rPr>
        <w:t xml:space="preserve">nt, independent and anthropogenic </w:t>
      </w:r>
      <w:r w:rsidR="00F53D8D" w:rsidRPr="008F10BC">
        <w:rPr>
          <w:rFonts w:ascii="Arial" w:hAnsi="Arial" w:cs="Arial"/>
          <w:b/>
        </w:rPr>
        <w:t xml:space="preserve">origins of </w:t>
      </w:r>
      <w:r w:rsidR="00F53D8D" w:rsidRPr="008F10BC">
        <w:rPr>
          <w:rFonts w:ascii="Arial" w:hAnsi="Arial" w:cs="Arial"/>
          <w:b/>
          <w:i/>
        </w:rPr>
        <w:t>Trypanosoma cruzi</w:t>
      </w:r>
      <w:r w:rsidR="00F53D8D" w:rsidRPr="008F10BC">
        <w:rPr>
          <w:rFonts w:ascii="Arial" w:hAnsi="Arial" w:cs="Arial"/>
          <w:b/>
        </w:rPr>
        <w:t xml:space="preserve"> hybrids.</w:t>
      </w:r>
      <w:r w:rsidR="00F53D8D" w:rsidRPr="008F10BC">
        <w:rPr>
          <w:rFonts w:ascii="Arial" w:hAnsi="Arial" w:cs="Arial"/>
        </w:rPr>
        <w:t xml:space="preserve"> </w:t>
      </w:r>
      <w:r w:rsidR="00F53D8D" w:rsidRPr="008F10BC">
        <w:rPr>
          <w:rFonts w:ascii="Arial" w:hAnsi="Arial" w:cs="Arial"/>
          <w:i/>
        </w:rPr>
        <w:t>PLoS Negl Trop Dis</w:t>
      </w:r>
      <w:r w:rsidR="00F53D8D" w:rsidRPr="008F10BC">
        <w:rPr>
          <w:rFonts w:ascii="Arial" w:hAnsi="Arial" w:cs="Arial"/>
        </w:rPr>
        <w:t xml:space="preserve"> 2011, </w:t>
      </w:r>
      <w:r w:rsidR="00F53D8D" w:rsidRPr="008F10BC">
        <w:rPr>
          <w:rFonts w:ascii="Arial" w:hAnsi="Arial" w:cs="Arial"/>
          <w:b/>
        </w:rPr>
        <w:t>5:</w:t>
      </w:r>
      <w:r w:rsidR="00F53D8D" w:rsidRPr="008F10BC">
        <w:rPr>
          <w:rFonts w:ascii="Arial" w:hAnsi="Arial" w:cs="Arial"/>
        </w:rPr>
        <w:t>e1363.</w:t>
      </w:r>
    </w:p>
    <w:p w:rsidR="004D1DF7" w:rsidRPr="008F10BC" w:rsidRDefault="007337EC" w:rsidP="00F13B19">
      <w:pPr>
        <w:spacing w:after="0" w:line="480" w:lineRule="exact"/>
        <w:ind w:left="567" w:hanging="567"/>
        <w:jc w:val="both"/>
        <w:rPr>
          <w:rFonts w:ascii="Arial" w:hAnsi="Arial" w:cs="Arial"/>
        </w:rPr>
      </w:pPr>
      <w:r>
        <w:rPr>
          <w:rFonts w:ascii="Arial" w:hAnsi="Arial" w:cs="Arial"/>
        </w:rPr>
        <w:t>17</w:t>
      </w:r>
      <w:r w:rsidR="004D1DF7" w:rsidRPr="008F10BC">
        <w:rPr>
          <w:rFonts w:ascii="Arial" w:hAnsi="Arial" w:cs="Arial"/>
        </w:rPr>
        <w:t>.</w:t>
      </w:r>
      <w:r w:rsidR="00B51EDB" w:rsidRPr="008F10BC">
        <w:rPr>
          <w:rFonts w:ascii="Arial" w:hAnsi="Arial" w:cs="Arial"/>
        </w:rPr>
        <w:tab/>
        <w:t xml:space="preserve">Baker JR, Miles MA, Godfrey DG, Barrett TV: </w:t>
      </w:r>
      <w:r w:rsidR="00B51EDB" w:rsidRPr="008F10BC">
        <w:rPr>
          <w:rFonts w:ascii="Arial" w:hAnsi="Arial" w:cs="Arial"/>
          <w:b/>
        </w:rPr>
        <w:t xml:space="preserve">Biochemical characterization of some species of </w:t>
      </w:r>
      <w:r w:rsidR="00B51EDB" w:rsidRPr="008F10BC">
        <w:rPr>
          <w:rFonts w:ascii="Arial" w:hAnsi="Arial" w:cs="Arial"/>
          <w:b/>
          <w:i/>
        </w:rPr>
        <w:t>Trypanosoma</w:t>
      </w:r>
      <w:r w:rsidR="00B51EDB" w:rsidRPr="008F10BC">
        <w:rPr>
          <w:rFonts w:ascii="Arial" w:hAnsi="Arial" w:cs="Arial"/>
          <w:b/>
        </w:rPr>
        <w:t xml:space="preserve"> (</w:t>
      </w:r>
      <w:r w:rsidR="00B51EDB" w:rsidRPr="008F10BC">
        <w:rPr>
          <w:rFonts w:ascii="Arial" w:hAnsi="Arial" w:cs="Arial"/>
          <w:b/>
          <w:i/>
        </w:rPr>
        <w:t>Schizotrypanosoma</w:t>
      </w:r>
      <w:r w:rsidR="00B51EDB" w:rsidRPr="008F10BC">
        <w:rPr>
          <w:rFonts w:ascii="Arial" w:hAnsi="Arial" w:cs="Arial"/>
          <w:b/>
        </w:rPr>
        <w:t>) from bats (Microchiroptera).</w:t>
      </w:r>
      <w:r w:rsidR="00B51EDB" w:rsidRPr="008F10BC">
        <w:rPr>
          <w:rFonts w:ascii="Arial" w:hAnsi="Arial" w:cs="Arial"/>
        </w:rPr>
        <w:t xml:space="preserve"> </w:t>
      </w:r>
      <w:r w:rsidR="00B51EDB" w:rsidRPr="008F10BC">
        <w:rPr>
          <w:rFonts w:ascii="Arial" w:hAnsi="Arial" w:cs="Arial"/>
          <w:i/>
        </w:rPr>
        <w:t>Am J Trop Med Hyg</w:t>
      </w:r>
      <w:r w:rsidR="00B51EDB" w:rsidRPr="008F10BC">
        <w:rPr>
          <w:rFonts w:ascii="Arial" w:hAnsi="Arial" w:cs="Arial"/>
        </w:rPr>
        <w:t xml:space="preserve"> 1978, 27:483-491</w:t>
      </w:r>
    </w:p>
    <w:p w:rsidR="00F13B19" w:rsidRDefault="007337EC" w:rsidP="00F13B19">
      <w:pPr>
        <w:spacing w:after="0" w:line="480" w:lineRule="exact"/>
        <w:ind w:left="567" w:hanging="567"/>
        <w:jc w:val="both"/>
        <w:rPr>
          <w:rFonts w:ascii="Arial" w:hAnsi="Arial" w:cs="Arial"/>
        </w:rPr>
      </w:pPr>
      <w:r>
        <w:rPr>
          <w:rFonts w:ascii="Arial" w:hAnsi="Arial" w:cs="Arial"/>
        </w:rPr>
        <w:lastRenderedPageBreak/>
        <w:t>18</w:t>
      </w:r>
      <w:r w:rsidR="00F13B19" w:rsidRPr="008F10BC">
        <w:rPr>
          <w:rFonts w:ascii="Arial" w:hAnsi="Arial" w:cs="Arial"/>
        </w:rPr>
        <w:t>.</w:t>
      </w:r>
      <w:r w:rsidR="00F13B19" w:rsidRPr="008F10BC">
        <w:rPr>
          <w:rFonts w:ascii="Arial" w:hAnsi="Arial" w:cs="Arial"/>
        </w:rPr>
        <w:tab/>
        <w:t xml:space="preserve">Lima L, </w:t>
      </w:r>
      <w:r w:rsidR="00B942F2" w:rsidRPr="008F10BC">
        <w:rPr>
          <w:rFonts w:ascii="Arial" w:hAnsi="Arial" w:cs="Arial"/>
        </w:rPr>
        <w:t xml:space="preserve">Maia </w:t>
      </w:r>
      <w:r w:rsidR="00592ECC" w:rsidRPr="008F10BC">
        <w:rPr>
          <w:rFonts w:ascii="Arial" w:hAnsi="Arial" w:cs="Arial"/>
        </w:rPr>
        <w:t xml:space="preserve">da </w:t>
      </w:r>
      <w:r w:rsidR="00B942F2" w:rsidRPr="008F10BC">
        <w:rPr>
          <w:rFonts w:ascii="Arial" w:hAnsi="Arial" w:cs="Arial"/>
        </w:rPr>
        <w:t>Silva F</w:t>
      </w:r>
      <w:r w:rsidR="00F13B19" w:rsidRPr="008F10BC">
        <w:rPr>
          <w:rFonts w:ascii="Arial" w:hAnsi="Arial" w:cs="Arial"/>
        </w:rPr>
        <w:t>, Neves L, Attias M, Takata CS</w:t>
      </w:r>
      <w:r w:rsidR="00592ECC" w:rsidRPr="008F10BC">
        <w:rPr>
          <w:rFonts w:ascii="Arial" w:hAnsi="Arial" w:cs="Arial"/>
        </w:rPr>
        <w:t>A</w:t>
      </w:r>
      <w:r w:rsidR="00F13B19" w:rsidRPr="008F10BC">
        <w:rPr>
          <w:rFonts w:ascii="Arial" w:hAnsi="Arial" w:cs="Arial"/>
        </w:rPr>
        <w:t>, Campaner M, de Souza W, Hamilton PB, Teixeira MM</w:t>
      </w:r>
      <w:r w:rsidR="00592ECC" w:rsidRPr="008F10BC">
        <w:rPr>
          <w:rFonts w:ascii="Arial" w:hAnsi="Arial" w:cs="Arial"/>
        </w:rPr>
        <w:t>G</w:t>
      </w:r>
      <w:r w:rsidR="00F13B19" w:rsidRPr="008F10BC">
        <w:rPr>
          <w:rFonts w:ascii="Arial" w:hAnsi="Arial" w:cs="Arial"/>
        </w:rPr>
        <w:t xml:space="preserve">: </w:t>
      </w:r>
      <w:hyperlink r:id="rId50" w:history="1">
        <w:r w:rsidR="00F13B19" w:rsidRPr="008F10BC">
          <w:rPr>
            <w:rFonts w:ascii="Arial" w:hAnsi="Arial" w:cs="Arial"/>
            <w:b/>
          </w:rPr>
          <w:t xml:space="preserve">Evolutionary insights from bat trypanosomes: morphological, developmental and phylogenetic evidence of a new species, </w:t>
        </w:r>
        <w:r w:rsidR="00F13B19" w:rsidRPr="008F10BC">
          <w:rPr>
            <w:rFonts w:ascii="Arial" w:hAnsi="Arial" w:cs="Arial"/>
            <w:b/>
            <w:i/>
          </w:rPr>
          <w:t>Trypanosoma</w:t>
        </w:r>
        <w:r w:rsidR="00F13B19" w:rsidRPr="008F10BC">
          <w:rPr>
            <w:rFonts w:ascii="Arial" w:hAnsi="Arial" w:cs="Arial"/>
            <w:b/>
          </w:rPr>
          <w:t xml:space="preserve"> (</w:t>
        </w:r>
        <w:r w:rsidR="00F13B19" w:rsidRPr="008F10BC">
          <w:rPr>
            <w:rFonts w:ascii="Arial" w:hAnsi="Arial" w:cs="Arial"/>
            <w:b/>
            <w:i/>
          </w:rPr>
          <w:t>Schizotrypanum</w:t>
        </w:r>
        <w:r w:rsidR="00F13B19" w:rsidRPr="008F10BC">
          <w:rPr>
            <w:rFonts w:ascii="Arial" w:hAnsi="Arial" w:cs="Arial"/>
            <w:b/>
          </w:rPr>
          <w:t xml:space="preserve">) </w:t>
        </w:r>
        <w:r w:rsidR="00F13B19" w:rsidRPr="008F10BC">
          <w:rPr>
            <w:rFonts w:ascii="Arial" w:hAnsi="Arial" w:cs="Arial"/>
            <w:b/>
            <w:i/>
          </w:rPr>
          <w:t>erneyi</w:t>
        </w:r>
        <w:r w:rsidR="00F13B19" w:rsidRPr="008F10BC">
          <w:rPr>
            <w:rFonts w:ascii="Arial" w:hAnsi="Arial" w:cs="Arial"/>
            <w:b/>
          </w:rPr>
          <w:t xml:space="preserve"> sp. nov., in African bats closely related to </w:t>
        </w:r>
        <w:r w:rsidR="00F13B19" w:rsidRPr="008F10BC">
          <w:rPr>
            <w:rFonts w:ascii="Arial" w:hAnsi="Arial" w:cs="Arial"/>
            <w:b/>
            <w:i/>
          </w:rPr>
          <w:t>Trypanosoma</w:t>
        </w:r>
        <w:r w:rsidR="00F13B19" w:rsidRPr="008F10BC">
          <w:rPr>
            <w:rFonts w:ascii="Arial" w:hAnsi="Arial" w:cs="Arial"/>
            <w:b/>
          </w:rPr>
          <w:t xml:space="preserve"> (</w:t>
        </w:r>
        <w:r w:rsidR="00F13B19" w:rsidRPr="008F10BC">
          <w:rPr>
            <w:rFonts w:ascii="Arial" w:hAnsi="Arial" w:cs="Arial"/>
            <w:b/>
            <w:i/>
          </w:rPr>
          <w:t>Schizotrypanum</w:t>
        </w:r>
        <w:r w:rsidR="00F13B19" w:rsidRPr="008F10BC">
          <w:rPr>
            <w:rFonts w:ascii="Arial" w:hAnsi="Arial" w:cs="Arial"/>
            <w:b/>
          </w:rPr>
          <w:t xml:space="preserve">) </w:t>
        </w:r>
        <w:r w:rsidR="00F13B19" w:rsidRPr="008F10BC">
          <w:rPr>
            <w:rFonts w:ascii="Arial" w:hAnsi="Arial" w:cs="Arial"/>
            <w:b/>
            <w:i/>
          </w:rPr>
          <w:t>cruzi</w:t>
        </w:r>
        <w:r w:rsidR="00F13B19" w:rsidRPr="008F10BC">
          <w:rPr>
            <w:rFonts w:ascii="Arial" w:hAnsi="Arial" w:cs="Arial"/>
            <w:b/>
          </w:rPr>
          <w:t xml:space="preserve"> and allied species.</w:t>
        </w:r>
      </w:hyperlink>
      <w:r w:rsidR="00F13B19" w:rsidRPr="008F10BC">
        <w:rPr>
          <w:rFonts w:ascii="Arial" w:hAnsi="Arial" w:cs="Arial"/>
        </w:rPr>
        <w:t xml:space="preserve"> </w:t>
      </w:r>
      <w:r w:rsidR="00F13B19" w:rsidRPr="008F10BC">
        <w:rPr>
          <w:rFonts w:ascii="Arial" w:hAnsi="Arial" w:cs="Arial"/>
          <w:i/>
        </w:rPr>
        <w:t>Protist</w:t>
      </w:r>
      <w:r w:rsidR="00F13B19" w:rsidRPr="008F10BC">
        <w:rPr>
          <w:rFonts w:ascii="Arial" w:hAnsi="Arial" w:cs="Arial"/>
        </w:rPr>
        <w:t xml:space="preserve"> 2012, </w:t>
      </w:r>
      <w:r w:rsidR="00F13B19" w:rsidRPr="008F10BC">
        <w:rPr>
          <w:rFonts w:ascii="Arial" w:hAnsi="Arial" w:cs="Arial"/>
          <w:b/>
        </w:rPr>
        <w:t>163:</w:t>
      </w:r>
      <w:r w:rsidR="00F13B19" w:rsidRPr="008F10BC">
        <w:rPr>
          <w:rFonts w:ascii="Arial" w:hAnsi="Arial" w:cs="Arial"/>
        </w:rPr>
        <w:t>856-872.</w:t>
      </w:r>
    </w:p>
    <w:p w:rsidR="00B46D86" w:rsidRPr="00503BB2" w:rsidRDefault="00B46D86" w:rsidP="00F13B19">
      <w:pPr>
        <w:spacing w:after="0" w:line="480" w:lineRule="exact"/>
        <w:ind w:left="567" w:hanging="567"/>
        <w:jc w:val="both"/>
        <w:rPr>
          <w:rFonts w:ascii="Arial" w:hAnsi="Arial" w:cs="Arial"/>
        </w:rPr>
      </w:pPr>
      <w:r w:rsidRPr="00503BB2">
        <w:rPr>
          <w:rFonts w:ascii="Arial" w:hAnsi="Arial" w:cs="Arial"/>
        </w:rPr>
        <w:t>19</w:t>
      </w:r>
      <w:r w:rsidRPr="00503BB2">
        <w:rPr>
          <w:rFonts w:ascii="Arial" w:hAnsi="Arial" w:cs="Arial"/>
        </w:rPr>
        <w:tab/>
        <w:t xml:space="preserve">Lima L, Espinosa-Álvarez O, Hamilton PB, Neves L, Takata CSA, Campaner M, Attias M, de Souza W, Camargo EP, Teixeira MMG: </w:t>
      </w:r>
      <w:r w:rsidRPr="00503BB2">
        <w:rPr>
          <w:rFonts w:ascii="Arial" w:hAnsi="Arial" w:cs="Arial"/>
          <w:b/>
          <w:bCs/>
          <w:i/>
          <w:iCs/>
        </w:rPr>
        <w:t>Trypanosoma livingstonei</w:t>
      </w:r>
      <w:r w:rsidRPr="00503BB2">
        <w:rPr>
          <w:rFonts w:ascii="Arial" w:hAnsi="Arial" w:cs="Arial"/>
          <w:b/>
          <w:bCs/>
        </w:rPr>
        <w:t xml:space="preserve">: a new species from African bats supports the bat seeding hypothesis for the </w:t>
      </w:r>
      <w:r w:rsidRPr="00503BB2">
        <w:rPr>
          <w:rFonts w:ascii="Arial" w:hAnsi="Arial" w:cs="Arial"/>
          <w:b/>
          <w:bCs/>
          <w:i/>
          <w:iCs/>
        </w:rPr>
        <w:t>Trypanosoma cruzi</w:t>
      </w:r>
      <w:r w:rsidRPr="00503BB2">
        <w:rPr>
          <w:rFonts w:ascii="Arial" w:hAnsi="Arial" w:cs="Arial"/>
          <w:b/>
          <w:bCs/>
        </w:rPr>
        <w:t xml:space="preserve"> clade.</w:t>
      </w:r>
      <w:r w:rsidRPr="00503BB2">
        <w:rPr>
          <w:rFonts w:ascii="Arial" w:hAnsi="Arial" w:cs="Arial"/>
        </w:rPr>
        <w:t xml:space="preserve"> </w:t>
      </w:r>
      <w:r w:rsidRPr="00503BB2">
        <w:rPr>
          <w:rFonts w:ascii="Arial" w:hAnsi="Arial" w:cs="Arial"/>
          <w:i/>
          <w:iCs/>
        </w:rPr>
        <w:t>Parasit Vectors</w:t>
      </w:r>
      <w:r w:rsidRPr="00503BB2">
        <w:rPr>
          <w:rFonts w:ascii="Arial" w:hAnsi="Arial" w:cs="Arial"/>
        </w:rPr>
        <w:t xml:space="preserve"> 2013, </w:t>
      </w:r>
      <w:r w:rsidRPr="00503BB2">
        <w:rPr>
          <w:rFonts w:ascii="Arial" w:hAnsi="Arial" w:cs="Arial"/>
          <w:b/>
          <w:bCs/>
        </w:rPr>
        <w:t>6:</w:t>
      </w:r>
      <w:r w:rsidRPr="00503BB2">
        <w:rPr>
          <w:rFonts w:ascii="Arial" w:hAnsi="Arial" w:cs="Arial"/>
        </w:rPr>
        <w:t>221.</w:t>
      </w:r>
    </w:p>
    <w:p w:rsidR="00060848" w:rsidRPr="008F10BC" w:rsidRDefault="002B1FE0" w:rsidP="00060848">
      <w:pPr>
        <w:spacing w:after="0" w:line="480" w:lineRule="exact"/>
        <w:ind w:left="567" w:hanging="567"/>
        <w:jc w:val="both"/>
        <w:rPr>
          <w:rFonts w:ascii="Arial" w:hAnsi="Arial" w:cs="Arial"/>
        </w:rPr>
      </w:pPr>
      <w:r>
        <w:rPr>
          <w:rFonts w:ascii="Arial" w:hAnsi="Arial" w:cs="Arial"/>
        </w:rPr>
        <w:t>20</w:t>
      </w:r>
      <w:r w:rsidR="00060848" w:rsidRPr="008F10BC">
        <w:rPr>
          <w:rFonts w:ascii="Arial" w:hAnsi="Arial" w:cs="Arial"/>
        </w:rPr>
        <w:t>.</w:t>
      </w:r>
      <w:r w:rsidR="00060848" w:rsidRPr="008F10BC">
        <w:rPr>
          <w:rFonts w:ascii="Arial" w:hAnsi="Arial" w:cs="Arial"/>
        </w:rPr>
        <w:tab/>
      </w:r>
      <w:hyperlink r:id="rId51" w:history="1">
        <w:r w:rsidR="00060848" w:rsidRPr="008F10BC">
          <w:rPr>
            <w:rFonts w:ascii="Arial" w:hAnsi="Arial" w:cs="Arial"/>
          </w:rPr>
          <w:t>Hamilton PB</w:t>
        </w:r>
      </w:hyperlink>
      <w:r w:rsidR="00060848" w:rsidRPr="008F10BC">
        <w:rPr>
          <w:rFonts w:ascii="Arial" w:hAnsi="Arial" w:cs="Arial"/>
        </w:rPr>
        <w:t xml:space="preserve">, </w:t>
      </w:r>
      <w:hyperlink r:id="rId52" w:history="1">
        <w:r w:rsidR="00060848" w:rsidRPr="008F10BC">
          <w:rPr>
            <w:rFonts w:ascii="Arial" w:hAnsi="Arial" w:cs="Arial"/>
          </w:rPr>
          <w:t>Cruickshank C</w:t>
        </w:r>
      </w:hyperlink>
      <w:r w:rsidR="00060848" w:rsidRPr="008F10BC">
        <w:rPr>
          <w:rFonts w:ascii="Arial" w:hAnsi="Arial" w:cs="Arial"/>
        </w:rPr>
        <w:t xml:space="preserve">, </w:t>
      </w:r>
      <w:hyperlink r:id="rId53" w:history="1">
        <w:r w:rsidR="00060848" w:rsidRPr="008F10BC">
          <w:rPr>
            <w:rFonts w:ascii="Arial" w:hAnsi="Arial" w:cs="Arial"/>
          </w:rPr>
          <w:t>Stevens JR</w:t>
        </w:r>
      </w:hyperlink>
      <w:r w:rsidR="00060848" w:rsidRPr="008F10BC">
        <w:rPr>
          <w:rFonts w:ascii="Arial" w:hAnsi="Arial" w:cs="Arial"/>
        </w:rPr>
        <w:t xml:space="preserve">, </w:t>
      </w:r>
      <w:hyperlink r:id="rId54" w:history="1">
        <w:r w:rsidR="00060848" w:rsidRPr="008F10BC">
          <w:rPr>
            <w:rFonts w:ascii="Arial" w:hAnsi="Arial" w:cs="Arial"/>
          </w:rPr>
          <w:t>Teixeira MM</w:t>
        </w:r>
      </w:hyperlink>
      <w:r w:rsidR="000B3824" w:rsidRPr="008F10BC">
        <w:t>G</w:t>
      </w:r>
      <w:r w:rsidR="00060848" w:rsidRPr="008F10BC">
        <w:rPr>
          <w:rFonts w:ascii="Arial" w:hAnsi="Arial" w:cs="Arial"/>
        </w:rPr>
        <w:t xml:space="preserve">, </w:t>
      </w:r>
      <w:hyperlink r:id="rId55" w:history="1">
        <w:r w:rsidR="00060848" w:rsidRPr="008F10BC">
          <w:rPr>
            <w:rFonts w:ascii="Arial" w:hAnsi="Arial" w:cs="Arial"/>
          </w:rPr>
          <w:t>Mathews F</w:t>
        </w:r>
      </w:hyperlink>
      <w:r w:rsidR="00060848" w:rsidRPr="008F10BC">
        <w:rPr>
          <w:rFonts w:ascii="Arial" w:hAnsi="Arial" w:cs="Arial"/>
        </w:rPr>
        <w:t xml:space="preserve">: </w:t>
      </w:r>
      <w:r w:rsidR="00060848" w:rsidRPr="008F10BC">
        <w:rPr>
          <w:rFonts w:ascii="Arial" w:hAnsi="Arial" w:cs="Arial"/>
          <w:b/>
        </w:rPr>
        <w:t>Parasites reveal movement of bats between the New and Old Worlds.</w:t>
      </w:r>
      <w:r w:rsidR="00060848" w:rsidRPr="008F10BC">
        <w:rPr>
          <w:rFonts w:ascii="Arial" w:hAnsi="Arial" w:cs="Arial"/>
        </w:rPr>
        <w:t xml:space="preserve"> </w:t>
      </w:r>
      <w:r w:rsidR="00060848" w:rsidRPr="008F10BC">
        <w:rPr>
          <w:rFonts w:ascii="Arial" w:hAnsi="Arial" w:cs="Arial"/>
          <w:i/>
        </w:rPr>
        <w:t>Mol Phylogenet Evol</w:t>
      </w:r>
      <w:r w:rsidR="00060848" w:rsidRPr="008F10BC">
        <w:rPr>
          <w:rFonts w:ascii="Arial" w:hAnsi="Arial" w:cs="Arial"/>
        </w:rPr>
        <w:t xml:space="preserve"> 2012, </w:t>
      </w:r>
      <w:r w:rsidR="00060848" w:rsidRPr="008F10BC">
        <w:rPr>
          <w:rFonts w:ascii="Arial" w:hAnsi="Arial" w:cs="Arial"/>
          <w:b/>
        </w:rPr>
        <w:t>63:</w:t>
      </w:r>
      <w:r w:rsidR="00060848" w:rsidRPr="008F10BC">
        <w:rPr>
          <w:rFonts w:ascii="Arial" w:hAnsi="Arial" w:cs="Arial"/>
        </w:rPr>
        <w:t>521-526.</w:t>
      </w:r>
    </w:p>
    <w:p w:rsidR="004D1DF7" w:rsidRDefault="002B1FE0" w:rsidP="004D1DF7">
      <w:pPr>
        <w:spacing w:after="0" w:line="480" w:lineRule="exact"/>
        <w:ind w:left="567" w:hanging="567"/>
        <w:jc w:val="both"/>
        <w:rPr>
          <w:rFonts w:ascii="Arial" w:hAnsi="Arial" w:cs="Arial"/>
        </w:rPr>
      </w:pPr>
      <w:r>
        <w:rPr>
          <w:rFonts w:ascii="Arial" w:hAnsi="Arial" w:cs="Arial"/>
        </w:rPr>
        <w:t>21</w:t>
      </w:r>
      <w:r w:rsidR="004D1DF7" w:rsidRPr="008F10BC">
        <w:rPr>
          <w:rFonts w:ascii="Arial" w:hAnsi="Arial" w:cs="Arial"/>
        </w:rPr>
        <w:t>.</w:t>
      </w:r>
      <w:r w:rsidR="004D1DF7" w:rsidRPr="008F10BC">
        <w:rPr>
          <w:rFonts w:ascii="Arial" w:hAnsi="Arial" w:cs="Arial"/>
        </w:rPr>
        <w:tab/>
      </w:r>
      <w:hyperlink r:id="rId56" w:history="1">
        <w:r w:rsidR="004D1DF7" w:rsidRPr="008F10BC">
          <w:rPr>
            <w:rFonts w:ascii="Arial" w:hAnsi="Arial" w:cs="Arial"/>
          </w:rPr>
          <w:t>Lisboa CV</w:t>
        </w:r>
      </w:hyperlink>
      <w:r w:rsidR="004D1DF7" w:rsidRPr="008F10BC">
        <w:rPr>
          <w:rFonts w:ascii="Arial" w:hAnsi="Arial" w:cs="Arial"/>
        </w:rPr>
        <w:t xml:space="preserve">, </w:t>
      </w:r>
      <w:hyperlink r:id="rId57" w:history="1">
        <w:r w:rsidR="004D1DF7" w:rsidRPr="008F10BC">
          <w:rPr>
            <w:rFonts w:ascii="Arial" w:hAnsi="Arial" w:cs="Arial"/>
          </w:rPr>
          <w:t>Pinho AP</w:t>
        </w:r>
      </w:hyperlink>
      <w:r w:rsidR="004D1DF7" w:rsidRPr="008F10BC">
        <w:rPr>
          <w:rFonts w:ascii="Arial" w:hAnsi="Arial" w:cs="Arial"/>
        </w:rPr>
        <w:t xml:space="preserve">, </w:t>
      </w:r>
      <w:hyperlink r:id="rId58" w:history="1">
        <w:r w:rsidR="004D1DF7" w:rsidRPr="008F10BC">
          <w:rPr>
            <w:rFonts w:ascii="Arial" w:hAnsi="Arial" w:cs="Arial"/>
          </w:rPr>
          <w:t>Herrera HM</w:t>
        </w:r>
      </w:hyperlink>
      <w:r w:rsidR="004D1DF7" w:rsidRPr="008F10BC">
        <w:rPr>
          <w:rFonts w:ascii="Arial" w:hAnsi="Arial" w:cs="Arial"/>
        </w:rPr>
        <w:t xml:space="preserve">, </w:t>
      </w:r>
      <w:hyperlink r:id="rId59" w:history="1">
        <w:r w:rsidR="004D1DF7" w:rsidRPr="008F10BC">
          <w:rPr>
            <w:rFonts w:ascii="Arial" w:hAnsi="Arial" w:cs="Arial"/>
          </w:rPr>
          <w:t>Gerhardt M</w:t>
        </w:r>
      </w:hyperlink>
      <w:r w:rsidR="004D1DF7" w:rsidRPr="008F10BC">
        <w:rPr>
          <w:rFonts w:ascii="Arial" w:hAnsi="Arial" w:cs="Arial"/>
        </w:rPr>
        <w:t xml:space="preserve">, </w:t>
      </w:r>
      <w:hyperlink r:id="rId60" w:history="1">
        <w:r w:rsidR="004D1DF7" w:rsidRPr="008F10BC">
          <w:rPr>
            <w:rFonts w:ascii="Arial" w:hAnsi="Arial" w:cs="Arial"/>
          </w:rPr>
          <w:t>Cupolillo E</w:t>
        </w:r>
      </w:hyperlink>
      <w:r w:rsidR="004D1DF7" w:rsidRPr="008F10BC">
        <w:rPr>
          <w:rFonts w:ascii="Arial" w:hAnsi="Arial" w:cs="Arial"/>
        </w:rPr>
        <w:t xml:space="preserve">, </w:t>
      </w:r>
      <w:hyperlink r:id="rId61" w:history="1">
        <w:r w:rsidR="004D1DF7" w:rsidRPr="008F10BC">
          <w:rPr>
            <w:rFonts w:ascii="Arial" w:hAnsi="Arial" w:cs="Arial"/>
          </w:rPr>
          <w:t>Jansen AM</w:t>
        </w:r>
      </w:hyperlink>
      <w:r w:rsidR="004D1DF7" w:rsidRPr="008F10BC">
        <w:rPr>
          <w:rFonts w:ascii="Arial" w:hAnsi="Arial" w:cs="Arial"/>
        </w:rPr>
        <w:t xml:space="preserve">: </w:t>
      </w:r>
      <w:r w:rsidR="004D1DF7" w:rsidRPr="008F10BC">
        <w:rPr>
          <w:rFonts w:ascii="Arial" w:hAnsi="Arial" w:cs="Arial"/>
          <w:b/>
          <w:i/>
        </w:rPr>
        <w:t>Trypanosoma cruzi</w:t>
      </w:r>
      <w:r w:rsidR="004D1DF7" w:rsidRPr="008F10BC">
        <w:rPr>
          <w:rFonts w:ascii="Arial" w:hAnsi="Arial" w:cs="Arial"/>
          <w:b/>
        </w:rPr>
        <w:t xml:space="preserve"> (Kinetoplastida, Trypanosomatidae) genotypes in neotropical bats in Brazil.</w:t>
      </w:r>
      <w:r w:rsidR="004D1DF7" w:rsidRPr="008F10BC">
        <w:rPr>
          <w:rFonts w:ascii="Arial" w:hAnsi="Arial" w:cs="Arial"/>
        </w:rPr>
        <w:t xml:space="preserve"> </w:t>
      </w:r>
      <w:r w:rsidR="004D1DF7" w:rsidRPr="008F10BC">
        <w:rPr>
          <w:rFonts w:ascii="Arial" w:hAnsi="Arial" w:cs="Arial"/>
          <w:i/>
        </w:rPr>
        <w:t>Vet Parasitol</w:t>
      </w:r>
      <w:r w:rsidR="004D1DF7" w:rsidRPr="008F10BC">
        <w:rPr>
          <w:rFonts w:ascii="Arial" w:hAnsi="Arial" w:cs="Arial"/>
        </w:rPr>
        <w:t xml:space="preserve"> 2008, </w:t>
      </w:r>
      <w:r w:rsidR="000B3824" w:rsidRPr="008F10BC">
        <w:rPr>
          <w:rFonts w:ascii="Arial" w:hAnsi="Arial" w:cs="Arial"/>
          <w:b/>
        </w:rPr>
        <w:t>1</w:t>
      </w:r>
      <w:r w:rsidR="004D1DF7" w:rsidRPr="008F10BC">
        <w:rPr>
          <w:rFonts w:ascii="Arial" w:hAnsi="Arial" w:cs="Arial"/>
          <w:b/>
        </w:rPr>
        <w:t>56:</w:t>
      </w:r>
      <w:r w:rsidR="004D1DF7" w:rsidRPr="008F10BC">
        <w:rPr>
          <w:rFonts w:ascii="Arial" w:hAnsi="Arial" w:cs="Arial"/>
        </w:rPr>
        <w:t>314-318.</w:t>
      </w:r>
    </w:p>
    <w:p w:rsidR="00774A05" w:rsidRPr="00CC51A0" w:rsidRDefault="002B1FE0" w:rsidP="004D1DF7">
      <w:pPr>
        <w:spacing w:after="0" w:line="480" w:lineRule="exact"/>
        <w:ind w:left="567" w:hanging="567"/>
        <w:jc w:val="both"/>
        <w:rPr>
          <w:rFonts w:ascii="Arial" w:hAnsi="Arial" w:cs="Arial"/>
        </w:rPr>
      </w:pPr>
      <w:r>
        <w:rPr>
          <w:rFonts w:ascii="Arial" w:hAnsi="Arial" w:cs="Arial"/>
        </w:rPr>
        <w:t>22</w:t>
      </w:r>
      <w:r w:rsidR="00774A05" w:rsidRPr="00CC51A0">
        <w:rPr>
          <w:rFonts w:ascii="Arial" w:hAnsi="Arial" w:cs="Arial"/>
        </w:rPr>
        <w:t>.</w:t>
      </w:r>
      <w:r w:rsidR="00774A05" w:rsidRPr="00CC51A0">
        <w:rPr>
          <w:rFonts w:ascii="Arial" w:hAnsi="Arial" w:cs="Arial"/>
        </w:rPr>
        <w:tab/>
        <w:t xml:space="preserve">Ramírez JD, Tapia-Calle G, Muñoz-Cruz G, Poveda C, Rendón LM, Hincapié E, Guhl F: </w:t>
      </w:r>
      <w:r w:rsidR="00774A05" w:rsidRPr="00CC51A0">
        <w:rPr>
          <w:rFonts w:ascii="Arial" w:hAnsi="Arial" w:cs="Arial"/>
          <w:b/>
        </w:rPr>
        <w:t>Trypanosome species in neo-tropical bats: biological, evolutionary and epidemiological implications.</w:t>
      </w:r>
      <w:r w:rsidR="00774A05" w:rsidRPr="00CC51A0">
        <w:rPr>
          <w:rFonts w:ascii="Arial" w:hAnsi="Arial" w:cs="Arial"/>
        </w:rPr>
        <w:t xml:space="preserve"> </w:t>
      </w:r>
      <w:r w:rsidR="00774A05" w:rsidRPr="00CC51A0">
        <w:rPr>
          <w:rFonts w:ascii="Arial" w:hAnsi="Arial" w:cs="Arial"/>
          <w:i/>
        </w:rPr>
        <w:t>Infect Genet Evol</w:t>
      </w:r>
      <w:r w:rsidR="00774A05" w:rsidRPr="00CC51A0">
        <w:rPr>
          <w:rFonts w:ascii="Arial" w:hAnsi="Arial" w:cs="Arial"/>
        </w:rPr>
        <w:t xml:space="preserve"> 2014, </w:t>
      </w:r>
      <w:r w:rsidR="00774A05" w:rsidRPr="00CC51A0">
        <w:rPr>
          <w:rFonts w:ascii="Arial" w:hAnsi="Arial" w:cs="Arial"/>
          <w:b/>
        </w:rPr>
        <w:t>22:</w:t>
      </w:r>
      <w:r w:rsidR="00774A05" w:rsidRPr="00CC51A0">
        <w:rPr>
          <w:rFonts w:ascii="Arial" w:hAnsi="Arial" w:cs="Arial"/>
        </w:rPr>
        <w:t>250-256.</w:t>
      </w:r>
    </w:p>
    <w:p w:rsidR="004D1DF7" w:rsidRPr="008F10BC" w:rsidRDefault="002B1FE0" w:rsidP="004D1DF7">
      <w:pPr>
        <w:spacing w:after="0" w:line="480" w:lineRule="exact"/>
        <w:ind w:left="567" w:hanging="567"/>
        <w:jc w:val="both"/>
        <w:rPr>
          <w:rFonts w:ascii="Arial" w:hAnsi="Arial" w:cs="Arial"/>
        </w:rPr>
      </w:pPr>
      <w:r>
        <w:rPr>
          <w:rFonts w:ascii="Arial" w:hAnsi="Arial" w:cs="Arial"/>
        </w:rPr>
        <w:t>23</w:t>
      </w:r>
      <w:r w:rsidR="004D1DF7" w:rsidRPr="00CC51A0">
        <w:rPr>
          <w:rFonts w:ascii="Arial" w:hAnsi="Arial" w:cs="Arial"/>
        </w:rPr>
        <w:t>.</w:t>
      </w:r>
      <w:r w:rsidR="004D1DF7" w:rsidRPr="00CC51A0">
        <w:rPr>
          <w:rFonts w:ascii="Arial" w:hAnsi="Arial" w:cs="Arial"/>
        </w:rPr>
        <w:tab/>
      </w:r>
      <w:hyperlink r:id="rId62" w:history="1">
        <w:r w:rsidR="004D1DF7" w:rsidRPr="00CC51A0">
          <w:rPr>
            <w:rFonts w:ascii="Arial" w:hAnsi="Arial" w:cs="Arial"/>
          </w:rPr>
          <w:t>Marcili A</w:t>
        </w:r>
      </w:hyperlink>
      <w:r w:rsidR="004D1DF7" w:rsidRPr="00CC51A0">
        <w:rPr>
          <w:rFonts w:ascii="Arial" w:hAnsi="Arial" w:cs="Arial"/>
        </w:rPr>
        <w:t xml:space="preserve">, </w:t>
      </w:r>
      <w:hyperlink r:id="rId63" w:history="1">
        <w:r w:rsidR="004D1DF7" w:rsidRPr="00CC51A0">
          <w:rPr>
            <w:rFonts w:ascii="Arial" w:hAnsi="Arial" w:cs="Arial"/>
          </w:rPr>
          <w:t>Lima L</w:t>
        </w:r>
      </w:hyperlink>
      <w:r w:rsidR="004D1DF7" w:rsidRPr="00CC51A0">
        <w:rPr>
          <w:rFonts w:ascii="Arial" w:hAnsi="Arial" w:cs="Arial"/>
        </w:rPr>
        <w:t xml:space="preserve">, </w:t>
      </w:r>
      <w:hyperlink r:id="rId64" w:history="1">
        <w:r w:rsidR="004D1DF7" w:rsidRPr="00CC51A0">
          <w:rPr>
            <w:rFonts w:ascii="Arial" w:hAnsi="Arial" w:cs="Arial"/>
          </w:rPr>
          <w:t>Cavazzana M</w:t>
        </w:r>
      </w:hyperlink>
      <w:r w:rsidR="00B942F2" w:rsidRPr="00CC51A0">
        <w:rPr>
          <w:rFonts w:ascii="Arial" w:hAnsi="Arial" w:cs="Arial"/>
        </w:rPr>
        <w:t xml:space="preserve"> JR</w:t>
      </w:r>
      <w:r w:rsidR="004D1DF7" w:rsidRPr="00CC51A0">
        <w:rPr>
          <w:rFonts w:ascii="Arial" w:hAnsi="Arial" w:cs="Arial"/>
        </w:rPr>
        <w:t xml:space="preserve">, </w:t>
      </w:r>
      <w:hyperlink r:id="rId65" w:history="1">
        <w:r w:rsidR="004D1DF7" w:rsidRPr="00CC51A0">
          <w:rPr>
            <w:rFonts w:ascii="Arial" w:hAnsi="Arial" w:cs="Arial"/>
          </w:rPr>
          <w:t>Junqueira AC</w:t>
        </w:r>
      </w:hyperlink>
      <w:r w:rsidR="00B942F2" w:rsidRPr="00CC51A0">
        <w:rPr>
          <w:rFonts w:ascii="Arial" w:hAnsi="Arial" w:cs="Arial"/>
        </w:rPr>
        <w:t>V</w:t>
      </w:r>
      <w:r w:rsidR="004D1DF7" w:rsidRPr="00CC51A0">
        <w:rPr>
          <w:rFonts w:ascii="Arial" w:hAnsi="Arial" w:cs="Arial"/>
        </w:rPr>
        <w:t xml:space="preserve">, </w:t>
      </w:r>
      <w:hyperlink r:id="rId66" w:history="1">
        <w:r w:rsidR="004D1DF7" w:rsidRPr="00CC51A0">
          <w:rPr>
            <w:rFonts w:ascii="Arial" w:hAnsi="Arial" w:cs="Arial"/>
          </w:rPr>
          <w:t>Veludo HH</w:t>
        </w:r>
      </w:hyperlink>
      <w:r w:rsidR="004D1DF7" w:rsidRPr="00CC51A0">
        <w:rPr>
          <w:rFonts w:ascii="Arial" w:hAnsi="Arial" w:cs="Arial"/>
        </w:rPr>
        <w:t xml:space="preserve">, </w:t>
      </w:r>
      <w:hyperlink r:id="rId67" w:history="1">
        <w:r w:rsidR="004D1DF7" w:rsidRPr="00CC51A0">
          <w:rPr>
            <w:rFonts w:ascii="Arial" w:hAnsi="Arial" w:cs="Arial"/>
          </w:rPr>
          <w:t>Maia Da Silva F</w:t>
        </w:r>
      </w:hyperlink>
      <w:r w:rsidR="004D1DF7" w:rsidRPr="008F10BC">
        <w:rPr>
          <w:rFonts w:ascii="Arial" w:hAnsi="Arial" w:cs="Arial"/>
        </w:rPr>
        <w:t xml:space="preserve">, </w:t>
      </w:r>
      <w:hyperlink r:id="rId68" w:history="1">
        <w:r w:rsidR="004D1DF7" w:rsidRPr="008F10BC">
          <w:rPr>
            <w:rFonts w:ascii="Arial" w:hAnsi="Arial" w:cs="Arial"/>
          </w:rPr>
          <w:t>Campaner M</w:t>
        </w:r>
      </w:hyperlink>
      <w:r w:rsidR="004D1DF7" w:rsidRPr="008F10BC">
        <w:rPr>
          <w:rFonts w:ascii="Arial" w:hAnsi="Arial" w:cs="Arial"/>
        </w:rPr>
        <w:t xml:space="preserve">, </w:t>
      </w:r>
      <w:hyperlink r:id="rId69" w:history="1">
        <w:r w:rsidR="004D1DF7" w:rsidRPr="008F10BC">
          <w:rPr>
            <w:rFonts w:ascii="Arial" w:hAnsi="Arial" w:cs="Arial"/>
          </w:rPr>
          <w:t>Paiva F</w:t>
        </w:r>
      </w:hyperlink>
      <w:r w:rsidR="004D1DF7" w:rsidRPr="008F10BC">
        <w:rPr>
          <w:rFonts w:ascii="Arial" w:hAnsi="Arial" w:cs="Arial"/>
        </w:rPr>
        <w:t xml:space="preserve">, </w:t>
      </w:r>
      <w:hyperlink r:id="rId70" w:history="1">
        <w:r w:rsidR="004D1DF7" w:rsidRPr="008F10BC">
          <w:rPr>
            <w:rFonts w:ascii="Arial" w:hAnsi="Arial" w:cs="Arial"/>
          </w:rPr>
          <w:t>Nunes VL</w:t>
        </w:r>
      </w:hyperlink>
      <w:r w:rsidR="00B942F2" w:rsidRPr="008F10BC">
        <w:rPr>
          <w:rFonts w:ascii="Arial" w:hAnsi="Arial" w:cs="Arial"/>
        </w:rPr>
        <w:t>B</w:t>
      </w:r>
      <w:r w:rsidR="004D1DF7" w:rsidRPr="008F10BC">
        <w:rPr>
          <w:rFonts w:ascii="Arial" w:hAnsi="Arial" w:cs="Arial"/>
        </w:rPr>
        <w:t xml:space="preserve">, </w:t>
      </w:r>
      <w:hyperlink r:id="rId71" w:history="1">
        <w:r w:rsidR="004D1DF7" w:rsidRPr="008F10BC">
          <w:rPr>
            <w:rFonts w:ascii="Arial" w:hAnsi="Arial" w:cs="Arial"/>
          </w:rPr>
          <w:t>Teixeira MM</w:t>
        </w:r>
      </w:hyperlink>
      <w:r w:rsidR="00B942F2" w:rsidRPr="008F10BC">
        <w:rPr>
          <w:rFonts w:ascii="Arial" w:hAnsi="Arial" w:cs="Arial"/>
        </w:rPr>
        <w:t>G</w:t>
      </w:r>
      <w:r w:rsidR="004D1DF7" w:rsidRPr="008F10BC">
        <w:rPr>
          <w:rFonts w:ascii="Arial" w:hAnsi="Arial" w:cs="Arial"/>
        </w:rPr>
        <w:t xml:space="preserve">: </w:t>
      </w:r>
      <w:r w:rsidR="004D1DF7" w:rsidRPr="008F10BC">
        <w:rPr>
          <w:rFonts w:ascii="Arial" w:hAnsi="Arial" w:cs="Arial"/>
          <w:b/>
        </w:rPr>
        <w:t xml:space="preserve">A new genotype of </w:t>
      </w:r>
      <w:r w:rsidR="004D1DF7" w:rsidRPr="008F10BC">
        <w:rPr>
          <w:rFonts w:ascii="Arial" w:hAnsi="Arial" w:cs="Arial"/>
          <w:b/>
          <w:i/>
        </w:rPr>
        <w:t>Trypanosoma cruzi</w:t>
      </w:r>
      <w:r w:rsidR="004D1DF7" w:rsidRPr="008F10BC">
        <w:rPr>
          <w:rFonts w:ascii="Arial" w:hAnsi="Arial" w:cs="Arial"/>
          <w:b/>
        </w:rPr>
        <w:t xml:space="preserve"> associated with bats evidenced by phylogenetic analyses using SSU rDNA, cytochrome b and Histone H2B genes and genotyping based on ITS1 rDNA.</w:t>
      </w:r>
      <w:r w:rsidR="004D1DF7" w:rsidRPr="008F10BC">
        <w:rPr>
          <w:rFonts w:ascii="Arial" w:hAnsi="Arial" w:cs="Arial"/>
        </w:rPr>
        <w:t xml:space="preserve"> </w:t>
      </w:r>
      <w:r w:rsidR="004D1DF7" w:rsidRPr="008F10BC">
        <w:rPr>
          <w:rFonts w:ascii="Arial" w:hAnsi="Arial" w:cs="Arial"/>
          <w:i/>
        </w:rPr>
        <w:t>Parasitology</w:t>
      </w:r>
      <w:r w:rsidR="004D1DF7" w:rsidRPr="008F10BC">
        <w:rPr>
          <w:rFonts w:ascii="Arial" w:hAnsi="Arial" w:cs="Arial"/>
        </w:rPr>
        <w:t xml:space="preserve"> 2009, </w:t>
      </w:r>
      <w:r w:rsidR="004D1DF7" w:rsidRPr="008F10BC">
        <w:rPr>
          <w:rFonts w:ascii="Arial" w:hAnsi="Arial" w:cs="Arial"/>
          <w:b/>
        </w:rPr>
        <w:t>136:</w:t>
      </w:r>
      <w:r w:rsidR="004D1DF7" w:rsidRPr="008F10BC">
        <w:rPr>
          <w:rFonts w:ascii="Arial" w:hAnsi="Arial" w:cs="Arial"/>
        </w:rPr>
        <w:t>641-655</w:t>
      </w:r>
      <w:r w:rsidR="00827C14" w:rsidRPr="008F10BC">
        <w:rPr>
          <w:rFonts w:ascii="Arial" w:hAnsi="Arial" w:cs="Arial"/>
        </w:rPr>
        <w:t>.</w:t>
      </w:r>
    </w:p>
    <w:p w:rsidR="00827C14" w:rsidRPr="008F10BC" w:rsidRDefault="002B1FE0" w:rsidP="004D1DF7">
      <w:pPr>
        <w:spacing w:after="0" w:line="480" w:lineRule="exact"/>
        <w:ind w:left="567" w:hanging="567"/>
        <w:jc w:val="both"/>
        <w:rPr>
          <w:rFonts w:ascii="Arial" w:hAnsi="Arial" w:cs="Arial"/>
        </w:rPr>
      </w:pPr>
      <w:r>
        <w:rPr>
          <w:rFonts w:ascii="Arial" w:hAnsi="Arial" w:cs="Arial"/>
        </w:rPr>
        <w:t>24</w:t>
      </w:r>
      <w:r w:rsidR="00827C14" w:rsidRPr="008F10BC">
        <w:rPr>
          <w:rFonts w:ascii="Arial" w:hAnsi="Arial" w:cs="Arial"/>
        </w:rPr>
        <w:t>.</w:t>
      </w:r>
      <w:r w:rsidR="00827C14" w:rsidRPr="008F10BC">
        <w:rPr>
          <w:rFonts w:ascii="Arial" w:hAnsi="Arial" w:cs="Arial"/>
        </w:rPr>
        <w:tab/>
        <w:t xml:space="preserve">Stadelmann B, Lin LK, Kunz TH, Ruedi M: </w:t>
      </w:r>
      <w:r w:rsidR="00827C14" w:rsidRPr="008F10BC">
        <w:rPr>
          <w:rFonts w:ascii="Arial" w:hAnsi="Arial" w:cs="Arial"/>
          <w:b/>
        </w:rPr>
        <w:t xml:space="preserve">Molecular phylogeny of New World </w:t>
      </w:r>
      <w:r w:rsidR="00827C14" w:rsidRPr="008F10BC">
        <w:rPr>
          <w:rFonts w:ascii="Arial" w:hAnsi="Arial" w:cs="Arial"/>
          <w:b/>
          <w:i/>
        </w:rPr>
        <w:t>Myotis</w:t>
      </w:r>
      <w:r w:rsidR="00B942F2" w:rsidRPr="008F10BC">
        <w:rPr>
          <w:rFonts w:ascii="Arial" w:hAnsi="Arial" w:cs="Arial"/>
          <w:b/>
        </w:rPr>
        <w:t xml:space="preserve"> (Chiroptera, Vespertil</w:t>
      </w:r>
      <w:r w:rsidR="00827C14" w:rsidRPr="008F10BC">
        <w:rPr>
          <w:rFonts w:ascii="Arial" w:hAnsi="Arial" w:cs="Arial"/>
          <w:b/>
        </w:rPr>
        <w:t>ionidae) inferred from mitochondrial and nuclear DNA genes.</w:t>
      </w:r>
      <w:r w:rsidR="00827C14" w:rsidRPr="008F10BC">
        <w:rPr>
          <w:rFonts w:ascii="Arial" w:hAnsi="Arial" w:cs="Arial"/>
        </w:rPr>
        <w:t xml:space="preserve"> </w:t>
      </w:r>
      <w:r w:rsidR="00827C14" w:rsidRPr="008F10BC">
        <w:rPr>
          <w:rFonts w:ascii="Arial" w:hAnsi="Arial" w:cs="Arial"/>
          <w:i/>
        </w:rPr>
        <w:t>Mol Phylogenet Evol</w:t>
      </w:r>
      <w:r w:rsidR="00827C14" w:rsidRPr="008F10BC">
        <w:rPr>
          <w:rFonts w:ascii="Arial" w:hAnsi="Arial" w:cs="Arial"/>
        </w:rPr>
        <w:t xml:space="preserve"> 2007, </w:t>
      </w:r>
      <w:r w:rsidR="00827C14" w:rsidRPr="008F10BC">
        <w:rPr>
          <w:rFonts w:ascii="Arial" w:hAnsi="Arial" w:cs="Arial"/>
          <w:b/>
        </w:rPr>
        <w:t>43:</w:t>
      </w:r>
      <w:r w:rsidR="00827C14" w:rsidRPr="008F10BC">
        <w:rPr>
          <w:rFonts w:ascii="Arial" w:hAnsi="Arial" w:cs="Arial"/>
        </w:rPr>
        <w:t>32-48.</w:t>
      </w:r>
    </w:p>
    <w:p w:rsidR="002926A5" w:rsidRPr="008F10BC" w:rsidRDefault="002B1FE0" w:rsidP="002926A5">
      <w:pPr>
        <w:spacing w:after="0" w:line="480" w:lineRule="exact"/>
        <w:ind w:left="567" w:hanging="567"/>
        <w:jc w:val="both"/>
        <w:rPr>
          <w:rFonts w:ascii="Arial" w:hAnsi="Arial" w:cs="Arial"/>
        </w:rPr>
      </w:pPr>
      <w:r>
        <w:rPr>
          <w:rFonts w:ascii="Arial" w:hAnsi="Arial" w:cs="Arial"/>
        </w:rPr>
        <w:lastRenderedPageBreak/>
        <w:t>25</w:t>
      </w:r>
      <w:r w:rsidR="002926A5" w:rsidRPr="008F10BC">
        <w:rPr>
          <w:rFonts w:ascii="Arial" w:hAnsi="Arial" w:cs="Arial"/>
        </w:rPr>
        <w:t>.</w:t>
      </w:r>
      <w:r w:rsidR="002926A5" w:rsidRPr="008F10BC">
        <w:rPr>
          <w:rFonts w:ascii="Arial" w:hAnsi="Arial" w:cs="Arial"/>
        </w:rPr>
        <w:tab/>
      </w:r>
      <w:hyperlink r:id="rId72" w:history="1">
        <w:r w:rsidR="002926A5" w:rsidRPr="008F10BC">
          <w:rPr>
            <w:rFonts w:ascii="Arial" w:hAnsi="Arial" w:cs="Arial"/>
          </w:rPr>
          <w:t>Flores-López CA</w:t>
        </w:r>
      </w:hyperlink>
      <w:r w:rsidR="002926A5" w:rsidRPr="008F10BC">
        <w:rPr>
          <w:rFonts w:ascii="Arial" w:hAnsi="Arial" w:cs="Arial"/>
        </w:rPr>
        <w:t xml:space="preserve">, </w:t>
      </w:r>
      <w:hyperlink r:id="rId73" w:history="1">
        <w:r w:rsidR="002926A5" w:rsidRPr="008F10BC">
          <w:rPr>
            <w:rFonts w:ascii="Arial" w:hAnsi="Arial" w:cs="Arial"/>
          </w:rPr>
          <w:t>Machado CA</w:t>
        </w:r>
      </w:hyperlink>
      <w:r w:rsidR="002926A5" w:rsidRPr="008F10BC">
        <w:rPr>
          <w:rFonts w:ascii="Arial" w:hAnsi="Arial" w:cs="Arial"/>
        </w:rPr>
        <w:t xml:space="preserve">: </w:t>
      </w:r>
      <w:r w:rsidR="002926A5" w:rsidRPr="008F10BC">
        <w:rPr>
          <w:rFonts w:ascii="Arial" w:hAnsi="Arial" w:cs="Arial"/>
          <w:b/>
        </w:rPr>
        <w:t xml:space="preserve">Analyses of 32 loci clarify phylogenetic relationships among </w:t>
      </w:r>
      <w:r w:rsidR="002926A5" w:rsidRPr="008F10BC">
        <w:rPr>
          <w:rFonts w:ascii="Arial" w:hAnsi="Arial" w:cs="Arial"/>
          <w:b/>
          <w:i/>
        </w:rPr>
        <w:t>Trypanosoma cruzi</w:t>
      </w:r>
      <w:r w:rsidR="002926A5" w:rsidRPr="008F10BC">
        <w:rPr>
          <w:rFonts w:ascii="Arial" w:hAnsi="Arial" w:cs="Arial"/>
          <w:b/>
        </w:rPr>
        <w:t xml:space="preserve"> lineages and support a single hybridization prior to human contact.</w:t>
      </w:r>
      <w:r w:rsidR="002926A5" w:rsidRPr="008F10BC">
        <w:rPr>
          <w:rFonts w:ascii="Arial" w:hAnsi="Arial" w:cs="Arial"/>
        </w:rPr>
        <w:t xml:space="preserve"> </w:t>
      </w:r>
      <w:r w:rsidR="002926A5" w:rsidRPr="008F10BC">
        <w:rPr>
          <w:rFonts w:ascii="Arial" w:hAnsi="Arial" w:cs="Arial"/>
          <w:i/>
        </w:rPr>
        <w:t>PLoS Trop Negl Dis</w:t>
      </w:r>
      <w:r w:rsidR="002926A5" w:rsidRPr="008F10BC">
        <w:rPr>
          <w:rFonts w:ascii="Arial" w:hAnsi="Arial" w:cs="Arial"/>
        </w:rPr>
        <w:t xml:space="preserve"> 2011, </w:t>
      </w:r>
      <w:r w:rsidR="002926A5" w:rsidRPr="008F10BC">
        <w:rPr>
          <w:rFonts w:ascii="Arial" w:hAnsi="Arial" w:cs="Arial"/>
          <w:b/>
        </w:rPr>
        <w:t>5:</w:t>
      </w:r>
      <w:r w:rsidR="002926A5" w:rsidRPr="008F10BC">
        <w:rPr>
          <w:rFonts w:ascii="Arial" w:hAnsi="Arial" w:cs="Arial"/>
        </w:rPr>
        <w:t>e1272.</w:t>
      </w:r>
    </w:p>
    <w:p w:rsidR="00034E3F" w:rsidRPr="008F10BC" w:rsidRDefault="002B1FE0" w:rsidP="002926A5">
      <w:pPr>
        <w:spacing w:after="0" w:line="480" w:lineRule="exact"/>
        <w:ind w:left="567" w:hanging="567"/>
        <w:jc w:val="both"/>
        <w:rPr>
          <w:rFonts w:ascii="Arial" w:hAnsi="Arial" w:cs="Arial"/>
        </w:rPr>
      </w:pPr>
      <w:r>
        <w:rPr>
          <w:rFonts w:ascii="Arial" w:hAnsi="Arial" w:cs="Arial"/>
        </w:rPr>
        <w:t>26</w:t>
      </w:r>
      <w:r w:rsidR="00034E3F" w:rsidRPr="008F10BC">
        <w:rPr>
          <w:rFonts w:ascii="Arial" w:hAnsi="Arial" w:cs="Arial"/>
        </w:rPr>
        <w:t>.</w:t>
      </w:r>
      <w:r w:rsidR="00034E3F" w:rsidRPr="008F10BC">
        <w:rPr>
          <w:rFonts w:ascii="Arial" w:hAnsi="Arial" w:cs="Arial"/>
        </w:rPr>
        <w:tab/>
        <w:t xml:space="preserve">Aufderheide AC, Salo W, Madden M, Streitz J, Buikstra J, Guhl F, Arriaza B, Renier C, Wittmers LE Jr, Fornaciari G, Allison M: </w:t>
      </w:r>
      <w:r w:rsidR="00034E3F" w:rsidRPr="008F10BC">
        <w:rPr>
          <w:rFonts w:ascii="Arial" w:hAnsi="Arial" w:cs="Arial"/>
          <w:b/>
        </w:rPr>
        <w:t>A 9,000-year record of Chagas’ disease</w:t>
      </w:r>
      <w:r w:rsidR="00B776F1" w:rsidRPr="008F10BC">
        <w:rPr>
          <w:rFonts w:ascii="Arial" w:hAnsi="Arial" w:cs="Arial"/>
          <w:b/>
        </w:rPr>
        <w:t>.</w:t>
      </w:r>
      <w:r w:rsidR="00B776F1" w:rsidRPr="008F10BC">
        <w:rPr>
          <w:rFonts w:ascii="Arial" w:hAnsi="Arial" w:cs="Arial"/>
        </w:rPr>
        <w:t xml:space="preserve"> </w:t>
      </w:r>
      <w:r w:rsidR="00B776F1" w:rsidRPr="008F10BC">
        <w:rPr>
          <w:rFonts w:ascii="Arial" w:hAnsi="Arial" w:cs="Arial"/>
          <w:i/>
        </w:rPr>
        <w:t>Proc Natl Acad Sci USA</w:t>
      </w:r>
      <w:r w:rsidR="00B776F1" w:rsidRPr="008F10BC">
        <w:rPr>
          <w:rFonts w:ascii="Arial" w:hAnsi="Arial" w:cs="Arial"/>
        </w:rPr>
        <w:t xml:space="preserve"> 2004, </w:t>
      </w:r>
      <w:r w:rsidR="00B776F1" w:rsidRPr="008F10BC">
        <w:rPr>
          <w:rFonts w:ascii="Arial" w:hAnsi="Arial" w:cs="Arial"/>
          <w:b/>
        </w:rPr>
        <w:t>101:</w:t>
      </w:r>
      <w:r w:rsidR="00B776F1" w:rsidRPr="008F10BC">
        <w:rPr>
          <w:rFonts w:ascii="Arial" w:hAnsi="Arial" w:cs="Arial"/>
        </w:rPr>
        <w:t>2034-2039.</w:t>
      </w:r>
    </w:p>
    <w:p w:rsidR="00823B47" w:rsidRPr="008F10BC" w:rsidRDefault="002B1FE0" w:rsidP="002926A5">
      <w:pPr>
        <w:spacing w:after="0" w:line="480" w:lineRule="exact"/>
        <w:ind w:left="567" w:hanging="567"/>
        <w:jc w:val="both"/>
        <w:rPr>
          <w:rFonts w:ascii="Arial" w:hAnsi="Arial" w:cs="Arial"/>
        </w:rPr>
      </w:pPr>
      <w:r>
        <w:rPr>
          <w:rFonts w:ascii="Arial" w:hAnsi="Arial" w:cs="Arial"/>
        </w:rPr>
        <w:t>27</w:t>
      </w:r>
      <w:r w:rsidR="00823B47" w:rsidRPr="008F10BC">
        <w:rPr>
          <w:rFonts w:ascii="Arial" w:hAnsi="Arial" w:cs="Arial"/>
        </w:rPr>
        <w:t>.</w:t>
      </w:r>
      <w:r w:rsidR="00823B47" w:rsidRPr="008F10BC">
        <w:rPr>
          <w:rFonts w:ascii="Arial" w:hAnsi="Arial" w:cs="Arial"/>
        </w:rPr>
        <w:tab/>
        <w:t>Araújo A, Jansen A</w:t>
      </w:r>
      <w:r w:rsidR="00E54F6A" w:rsidRPr="008F10BC">
        <w:rPr>
          <w:rFonts w:ascii="Arial" w:hAnsi="Arial" w:cs="Arial"/>
        </w:rPr>
        <w:t>M</w:t>
      </w:r>
      <w:r w:rsidR="00823B47" w:rsidRPr="008F10BC">
        <w:rPr>
          <w:rFonts w:ascii="Arial" w:hAnsi="Arial" w:cs="Arial"/>
        </w:rPr>
        <w:t xml:space="preserve">, Reinhard K, Ferreira LF: </w:t>
      </w:r>
      <w:r w:rsidR="00977679" w:rsidRPr="008F10BC">
        <w:rPr>
          <w:rFonts w:ascii="Arial" w:hAnsi="Arial" w:cs="Arial"/>
          <w:b/>
        </w:rPr>
        <w:t>Paleoparasitology of C</w:t>
      </w:r>
      <w:r w:rsidR="00823B47" w:rsidRPr="008F10BC">
        <w:rPr>
          <w:rFonts w:ascii="Arial" w:hAnsi="Arial" w:cs="Arial"/>
          <w:b/>
        </w:rPr>
        <w:t>h</w:t>
      </w:r>
      <w:r w:rsidR="00977679" w:rsidRPr="008F10BC">
        <w:rPr>
          <w:rFonts w:ascii="Arial" w:hAnsi="Arial" w:cs="Arial"/>
          <w:b/>
        </w:rPr>
        <w:t>a</w:t>
      </w:r>
      <w:r w:rsidR="00823B47" w:rsidRPr="008F10BC">
        <w:rPr>
          <w:rFonts w:ascii="Arial" w:hAnsi="Arial" w:cs="Arial"/>
          <w:b/>
        </w:rPr>
        <w:t>gas disease – a review.</w:t>
      </w:r>
      <w:r w:rsidR="00823B47" w:rsidRPr="008F10BC">
        <w:rPr>
          <w:rFonts w:ascii="Arial" w:hAnsi="Arial" w:cs="Arial"/>
        </w:rPr>
        <w:t xml:space="preserve"> </w:t>
      </w:r>
      <w:r w:rsidR="00823B47" w:rsidRPr="008F10BC">
        <w:rPr>
          <w:rFonts w:ascii="Arial" w:hAnsi="Arial" w:cs="Arial"/>
          <w:i/>
        </w:rPr>
        <w:t>Mem Inst Oswaldo Cruz</w:t>
      </w:r>
      <w:r w:rsidR="00823B47" w:rsidRPr="008F10BC">
        <w:rPr>
          <w:rFonts w:ascii="Arial" w:hAnsi="Arial" w:cs="Arial"/>
        </w:rPr>
        <w:t xml:space="preserve"> 2009, </w:t>
      </w:r>
      <w:r w:rsidR="00823B47" w:rsidRPr="008F10BC">
        <w:rPr>
          <w:rFonts w:ascii="Arial" w:hAnsi="Arial" w:cs="Arial"/>
          <w:b/>
        </w:rPr>
        <w:t>104</w:t>
      </w:r>
      <w:r w:rsidR="00823B47" w:rsidRPr="008F10BC">
        <w:rPr>
          <w:rFonts w:ascii="Arial" w:hAnsi="Arial" w:cs="Arial"/>
        </w:rPr>
        <w:t>(Suppl. I)</w:t>
      </w:r>
      <w:r w:rsidR="00823B47" w:rsidRPr="008F10BC">
        <w:rPr>
          <w:rFonts w:ascii="Arial" w:hAnsi="Arial" w:cs="Arial"/>
          <w:b/>
        </w:rPr>
        <w:t>:</w:t>
      </w:r>
      <w:r w:rsidR="00823B47" w:rsidRPr="008F10BC">
        <w:rPr>
          <w:rFonts w:ascii="Arial" w:hAnsi="Arial" w:cs="Arial"/>
        </w:rPr>
        <w:t>9-16.</w:t>
      </w:r>
    </w:p>
    <w:p w:rsidR="00B56F8E" w:rsidRPr="008F10BC" w:rsidRDefault="002B1FE0" w:rsidP="00B56F8E">
      <w:pPr>
        <w:spacing w:after="0" w:line="480" w:lineRule="exact"/>
        <w:ind w:left="567" w:hanging="567"/>
        <w:jc w:val="both"/>
        <w:rPr>
          <w:rFonts w:ascii="Arial" w:hAnsi="Arial" w:cs="Arial"/>
        </w:rPr>
      </w:pPr>
      <w:r>
        <w:rPr>
          <w:rFonts w:ascii="Arial" w:hAnsi="Arial" w:cs="Arial"/>
        </w:rPr>
        <w:t>28</w:t>
      </w:r>
      <w:r w:rsidR="00B56F8E" w:rsidRPr="008F10BC">
        <w:rPr>
          <w:rFonts w:ascii="Arial" w:hAnsi="Arial" w:cs="Arial"/>
        </w:rPr>
        <w:t>.</w:t>
      </w:r>
      <w:r w:rsidR="00B56F8E" w:rsidRPr="008F10BC">
        <w:rPr>
          <w:rFonts w:ascii="Arial" w:hAnsi="Arial" w:cs="Arial"/>
        </w:rPr>
        <w:tab/>
      </w:r>
      <w:hyperlink r:id="rId74" w:history="1">
        <w:r w:rsidR="00B56F8E" w:rsidRPr="008F10BC">
          <w:rPr>
            <w:rFonts w:ascii="Arial" w:hAnsi="Arial" w:cs="Arial"/>
          </w:rPr>
          <w:t>Fernandes A</w:t>
        </w:r>
      </w:hyperlink>
      <w:r w:rsidR="00B56F8E" w:rsidRPr="008F10BC">
        <w:rPr>
          <w:rFonts w:ascii="Arial" w:hAnsi="Arial" w:cs="Arial"/>
        </w:rPr>
        <w:t xml:space="preserve">, </w:t>
      </w:r>
      <w:hyperlink r:id="rId75" w:history="1">
        <w:r w:rsidR="00B56F8E" w:rsidRPr="008F10BC">
          <w:rPr>
            <w:rFonts w:ascii="Arial" w:hAnsi="Arial" w:cs="Arial"/>
          </w:rPr>
          <w:t>Iñiguez AM</w:t>
        </w:r>
      </w:hyperlink>
      <w:r w:rsidR="00B56F8E" w:rsidRPr="008F10BC">
        <w:rPr>
          <w:rFonts w:ascii="Arial" w:hAnsi="Arial" w:cs="Arial"/>
        </w:rPr>
        <w:t xml:space="preserve">, </w:t>
      </w:r>
      <w:hyperlink r:id="rId76" w:history="1">
        <w:r w:rsidR="00B56F8E" w:rsidRPr="008F10BC">
          <w:rPr>
            <w:rFonts w:ascii="Arial" w:hAnsi="Arial" w:cs="Arial"/>
          </w:rPr>
          <w:t>Lima VS</w:t>
        </w:r>
      </w:hyperlink>
      <w:r w:rsidR="00B56F8E" w:rsidRPr="008F10BC">
        <w:rPr>
          <w:rFonts w:ascii="Arial" w:hAnsi="Arial" w:cs="Arial"/>
        </w:rPr>
        <w:t xml:space="preserve">, </w:t>
      </w:r>
      <w:r w:rsidR="00592ECC" w:rsidRPr="008F10BC">
        <w:rPr>
          <w:rFonts w:ascii="Arial" w:hAnsi="Arial" w:cs="Arial"/>
        </w:rPr>
        <w:t xml:space="preserve">Mendonça de </w:t>
      </w:r>
      <w:hyperlink r:id="rId77" w:history="1">
        <w:r w:rsidR="00B56F8E" w:rsidRPr="008F10BC">
          <w:rPr>
            <w:rFonts w:ascii="Arial" w:hAnsi="Arial" w:cs="Arial"/>
          </w:rPr>
          <w:t>Souza SM</w:t>
        </w:r>
      </w:hyperlink>
      <w:r w:rsidR="00592ECC" w:rsidRPr="008F10BC">
        <w:t>F</w:t>
      </w:r>
      <w:r w:rsidR="00B56F8E" w:rsidRPr="008F10BC">
        <w:rPr>
          <w:rFonts w:ascii="Arial" w:hAnsi="Arial" w:cs="Arial"/>
        </w:rPr>
        <w:t xml:space="preserve">, </w:t>
      </w:r>
      <w:hyperlink r:id="rId78" w:history="1">
        <w:r w:rsidR="00B56F8E" w:rsidRPr="008F10BC">
          <w:rPr>
            <w:rFonts w:ascii="Arial" w:hAnsi="Arial" w:cs="Arial"/>
          </w:rPr>
          <w:t>Ferreira LF</w:t>
        </w:r>
      </w:hyperlink>
      <w:r w:rsidR="00B56F8E" w:rsidRPr="008F10BC">
        <w:rPr>
          <w:rFonts w:ascii="Arial" w:hAnsi="Arial" w:cs="Arial"/>
        </w:rPr>
        <w:t xml:space="preserve">, </w:t>
      </w:r>
      <w:hyperlink r:id="rId79" w:history="1">
        <w:r w:rsidR="00B56F8E" w:rsidRPr="008F10BC">
          <w:rPr>
            <w:rFonts w:ascii="Arial" w:hAnsi="Arial" w:cs="Arial"/>
          </w:rPr>
          <w:t>Vicente AC</w:t>
        </w:r>
      </w:hyperlink>
      <w:r w:rsidR="00592ECC" w:rsidRPr="008F10BC">
        <w:t>P</w:t>
      </w:r>
      <w:r w:rsidR="00B56F8E" w:rsidRPr="008F10BC">
        <w:rPr>
          <w:rFonts w:ascii="Arial" w:hAnsi="Arial" w:cs="Arial"/>
        </w:rPr>
        <w:t xml:space="preserve">, </w:t>
      </w:r>
      <w:hyperlink r:id="rId80" w:history="1">
        <w:r w:rsidR="00B56F8E" w:rsidRPr="008F10BC">
          <w:rPr>
            <w:rFonts w:ascii="Arial" w:hAnsi="Arial" w:cs="Arial"/>
          </w:rPr>
          <w:t>Jansen AM</w:t>
        </w:r>
      </w:hyperlink>
      <w:r w:rsidR="00B56F8E" w:rsidRPr="008F10BC">
        <w:rPr>
          <w:rFonts w:ascii="Arial" w:hAnsi="Arial" w:cs="Arial"/>
        </w:rPr>
        <w:t xml:space="preserve">: </w:t>
      </w:r>
      <w:r w:rsidR="00B56F8E" w:rsidRPr="008F10BC">
        <w:rPr>
          <w:rFonts w:ascii="Arial" w:hAnsi="Arial" w:cs="Arial"/>
          <w:b/>
        </w:rPr>
        <w:t xml:space="preserve">Pre-Columbian Chagas disease in Brazil: </w:t>
      </w:r>
      <w:r w:rsidR="00B56F8E" w:rsidRPr="008F10BC">
        <w:rPr>
          <w:rFonts w:ascii="Arial" w:hAnsi="Arial" w:cs="Arial"/>
          <w:b/>
          <w:i/>
        </w:rPr>
        <w:t>Trypanosoma cruzi</w:t>
      </w:r>
      <w:r w:rsidR="00B56F8E" w:rsidRPr="008F10BC">
        <w:rPr>
          <w:rFonts w:ascii="Arial" w:hAnsi="Arial" w:cs="Arial"/>
          <w:b/>
        </w:rPr>
        <w:t xml:space="preserve"> I in the archaeological remains of a human in Peruaçu Valley, Minas Gerais, Brazil.</w:t>
      </w:r>
      <w:r w:rsidR="00B56F8E" w:rsidRPr="008F10BC">
        <w:rPr>
          <w:rFonts w:ascii="Arial" w:hAnsi="Arial" w:cs="Arial"/>
        </w:rPr>
        <w:t xml:space="preserve"> </w:t>
      </w:r>
      <w:r w:rsidR="00B56F8E" w:rsidRPr="008F10BC">
        <w:rPr>
          <w:rFonts w:ascii="Arial" w:hAnsi="Arial" w:cs="Arial"/>
          <w:i/>
        </w:rPr>
        <w:t>Mem Inst Oswaldo Cruz</w:t>
      </w:r>
      <w:r w:rsidR="00B56F8E" w:rsidRPr="008F10BC">
        <w:rPr>
          <w:rFonts w:ascii="Arial" w:hAnsi="Arial" w:cs="Arial"/>
        </w:rPr>
        <w:t xml:space="preserve"> 2008, 103:514-516.</w:t>
      </w:r>
    </w:p>
    <w:p w:rsidR="00B56F8E" w:rsidRPr="008F10BC" w:rsidRDefault="002B1FE0" w:rsidP="00B56F8E">
      <w:pPr>
        <w:spacing w:after="0" w:line="480" w:lineRule="exact"/>
        <w:ind w:left="567" w:hanging="567"/>
        <w:jc w:val="both"/>
        <w:rPr>
          <w:rFonts w:ascii="Arial" w:hAnsi="Arial" w:cs="Arial"/>
        </w:rPr>
      </w:pPr>
      <w:r>
        <w:rPr>
          <w:rFonts w:ascii="Arial" w:hAnsi="Arial" w:cs="Arial"/>
        </w:rPr>
        <w:t>29</w:t>
      </w:r>
      <w:r w:rsidR="00B56F8E" w:rsidRPr="008F10BC">
        <w:rPr>
          <w:rFonts w:ascii="Arial" w:hAnsi="Arial" w:cs="Arial"/>
        </w:rPr>
        <w:t>.</w:t>
      </w:r>
      <w:r w:rsidR="00B56F8E" w:rsidRPr="008F10BC">
        <w:rPr>
          <w:rFonts w:ascii="Arial" w:hAnsi="Arial" w:cs="Arial"/>
        </w:rPr>
        <w:tab/>
      </w:r>
      <w:hyperlink r:id="rId81" w:history="1">
        <w:r w:rsidR="00B56F8E" w:rsidRPr="008F10BC">
          <w:rPr>
            <w:rFonts w:ascii="Arial" w:hAnsi="Arial" w:cs="Arial"/>
          </w:rPr>
          <w:t>Lima VS</w:t>
        </w:r>
      </w:hyperlink>
      <w:r w:rsidR="00B56F8E" w:rsidRPr="008F10BC">
        <w:rPr>
          <w:rFonts w:ascii="Arial" w:hAnsi="Arial" w:cs="Arial"/>
        </w:rPr>
        <w:t xml:space="preserve">, </w:t>
      </w:r>
      <w:hyperlink r:id="rId82" w:history="1">
        <w:r w:rsidR="00B56F8E" w:rsidRPr="008F10BC">
          <w:rPr>
            <w:rFonts w:ascii="Arial" w:hAnsi="Arial" w:cs="Arial"/>
          </w:rPr>
          <w:t>Iniguez AM</w:t>
        </w:r>
      </w:hyperlink>
      <w:r w:rsidR="00B56F8E" w:rsidRPr="008F10BC">
        <w:rPr>
          <w:rFonts w:ascii="Arial" w:hAnsi="Arial" w:cs="Arial"/>
        </w:rPr>
        <w:t xml:space="preserve">, </w:t>
      </w:r>
      <w:hyperlink r:id="rId83" w:history="1">
        <w:r w:rsidR="00B56F8E" w:rsidRPr="008F10BC">
          <w:rPr>
            <w:rFonts w:ascii="Arial" w:hAnsi="Arial" w:cs="Arial"/>
          </w:rPr>
          <w:t>Otsuki K</w:t>
        </w:r>
      </w:hyperlink>
      <w:r w:rsidR="00B56F8E" w:rsidRPr="008F10BC">
        <w:rPr>
          <w:rFonts w:ascii="Arial" w:hAnsi="Arial" w:cs="Arial"/>
        </w:rPr>
        <w:t xml:space="preserve">, </w:t>
      </w:r>
      <w:hyperlink r:id="rId84" w:history="1">
        <w:r w:rsidR="00B56F8E" w:rsidRPr="008F10BC">
          <w:rPr>
            <w:rFonts w:ascii="Arial" w:hAnsi="Arial" w:cs="Arial"/>
          </w:rPr>
          <w:t>Ferreira L</w:t>
        </w:r>
      </w:hyperlink>
      <w:r w:rsidR="00780497" w:rsidRPr="008F10BC">
        <w:rPr>
          <w:rFonts w:ascii="Arial" w:hAnsi="Arial" w:cs="Arial"/>
        </w:rPr>
        <w:t>F</w:t>
      </w:r>
      <w:r w:rsidR="00B56F8E" w:rsidRPr="008F10BC">
        <w:rPr>
          <w:rFonts w:ascii="Arial" w:hAnsi="Arial" w:cs="Arial"/>
        </w:rPr>
        <w:t xml:space="preserve">, </w:t>
      </w:r>
      <w:hyperlink r:id="rId85" w:history="1">
        <w:r w:rsidR="00B56F8E" w:rsidRPr="008F10BC">
          <w:rPr>
            <w:rFonts w:ascii="Arial" w:hAnsi="Arial" w:cs="Arial"/>
          </w:rPr>
          <w:t>Araújo A</w:t>
        </w:r>
      </w:hyperlink>
      <w:r w:rsidR="00B56F8E" w:rsidRPr="008F10BC">
        <w:rPr>
          <w:rFonts w:ascii="Arial" w:hAnsi="Arial" w:cs="Arial"/>
        </w:rPr>
        <w:t xml:space="preserve">, </w:t>
      </w:r>
      <w:hyperlink r:id="rId86" w:history="1">
        <w:r w:rsidR="00B56F8E" w:rsidRPr="008F10BC">
          <w:rPr>
            <w:rFonts w:ascii="Arial" w:hAnsi="Arial" w:cs="Arial"/>
          </w:rPr>
          <w:t>Vicente AC</w:t>
        </w:r>
      </w:hyperlink>
      <w:r w:rsidR="00780497" w:rsidRPr="008F10BC">
        <w:rPr>
          <w:rFonts w:ascii="Arial" w:hAnsi="Arial" w:cs="Arial"/>
        </w:rPr>
        <w:t>P</w:t>
      </w:r>
      <w:r w:rsidR="00B56F8E" w:rsidRPr="008F10BC">
        <w:rPr>
          <w:rFonts w:ascii="Arial" w:hAnsi="Arial" w:cs="Arial"/>
        </w:rPr>
        <w:t xml:space="preserve">, </w:t>
      </w:r>
      <w:hyperlink r:id="rId87" w:history="1">
        <w:r w:rsidR="00B56F8E" w:rsidRPr="008F10BC">
          <w:rPr>
            <w:rFonts w:ascii="Arial" w:hAnsi="Arial" w:cs="Arial"/>
          </w:rPr>
          <w:t>Jansen AM</w:t>
        </w:r>
      </w:hyperlink>
      <w:r w:rsidR="00B56F8E" w:rsidRPr="008F10BC">
        <w:rPr>
          <w:rFonts w:ascii="Arial" w:hAnsi="Arial" w:cs="Arial"/>
        </w:rPr>
        <w:t xml:space="preserve">: </w:t>
      </w:r>
      <w:r w:rsidR="00B56F8E" w:rsidRPr="008F10BC">
        <w:rPr>
          <w:rFonts w:ascii="Arial" w:hAnsi="Arial" w:cs="Arial"/>
          <w:b/>
        </w:rPr>
        <w:t>Chagas disease in ancient hunter-gatherer population, Brazil.</w:t>
      </w:r>
      <w:r w:rsidR="00B56F8E" w:rsidRPr="008F10BC">
        <w:rPr>
          <w:rFonts w:ascii="Arial" w:hAnsi="Arial" w:cs="Arial"/>
        </w:rPr>
        <w:t xml:space="preserve"> </w:t>
      </w:r>
      <w:r w:rsidR="00142B4C" w:rsidRPr="008F10BC">
        <w:rPr>
          <w:rFonts w:ascii="Arial" w:hAnsi="Arial" w:cs="Arial"/>
          <w:i/>
        </w:rPr>
        <w:t>Emerg Infect Dis</w:t>
      </w:r>
      <w:r w:rsidR="00142B4C" w:rsidRPr="008F10BC">
        <w:rPr>
          <w:rFonts w:ascii="Arial" w:hAnsi="Arial" w:cs="Arial"/>
        </w:rPr>
        <w:t xml:space="preserve"> 2008, </w:t>
      </w:r>
      <w:r w:rsidR="00142B4C" w:rsidRPr="008F10BC">
        <w:rPr>
          <w:rFonts w:ascii="Arial" w:hAnsi="Arial" w:cs="Arial"/>
          <w:b/>
        </w:rPr>
        <w:t>14:</w:t>
      </w:r>
      <w:r w:rsidR="00142B4C" w:rsidRPr="008F10BC">
        <w:rPr>
          <w:rFonts w:ascii="Arial" w:hAnsi="Arial" w:cs="Arial"/>
        </w:rPr>
        <w:t>1001-1002.</w:t>
      </w:r>
    </w:p>
    <w:p w:rsidR="00977679" w:rsidRPr="008F10BC" w:rsidRDefault="002B1FE0" w:rsidP="00977679">
      <w:pPr>
        <w:spacing w:after="0" w:line="480" w:lineRule="exact"/>
        <w:ind w:left="567" w:hanging="567"/>
        <w:jc w:val="both"/>
        <w:rPr>
          <w:rFonts w:ascii="Arial" w:hAnsi="Arial" w:cs="Arial"/>
        </w:rPr>
      </w:pPr>
      <w:r>
        <w:rPr>
          <w:rFonts w:ascii="Arial" w:hAnsi="Arial" w:cs="Arial"/>
        </w:rPr>
        <w:t>30</w:t>
      </w:r>
      <w:r w:rsidR="00977679" w:rsidRPr="008F10BC">
        <w:rPr>
          <w:rFonts w:ascii="Arial" w:hAnsi="Arial" w:cs="Arial"/>
        </w:rPr>
        <w:t>.</w:t>
      </w:r>
      <w:r w:rsidR="00977679" w:rsidRPr="008F10BC">
        <w:rPr>
          <w:rFonts w:ascii="Arial" w:hAnsi="Arial" w:cs="Arial"/>
        </w:rPr>
        <w:tab/>
      </w:r>
      <w:hyperlink r:id="rId88" w:history="1">
        <w:r w:rsidR="00977679" w:rsidRPr="008F10BC">
          <w:rPr>
            <w:rFonts w:ascii="Arial" w:hAnsi="Arial" w:cs="Arial"/>
          </w:rPr>
          <w:t>Rothhammer F</w:t>
        </w:r>
      </w:hyperlink>
      <w:r w:rsidR="00977679" w:rsidRPr="008F10BC">
        <w:rPr>
          <w:rFonts w:ascii="Arial" w:hAnsi="Arial" w:cs="Arial"/>
        </w:rPr>
        <w:t xml:space="preserve">, </w:t>
      </w:r>
      <w:hyperlink r:id="rId89" w:history="1">
        <w:r w:rsidR="00977679" w:rsidRPr="008F10BC">
          <w:rPr>
            <w:rFonts w:ascii="Arial" w:hAnsi="Arial" w:cs="Arial"/>
          </w:rPr>
          <w:t>Allison MJ</w:t>
        </w:r>
      </w:hyperlink>
      <w:r w:rsidR="00977679" w:rsidRPr="008F10BC">
        <w:rPr>
          <w:rFonts w:ascii="Arial" w:hAnsi="Arial" w:cs="Arial"/>
        </w:rPr>
        <w:t xml:space="preserve">, </w:t>
      </w:r>
      <w:hyperlink r:id="rId90" w:history="1">
        <w:r w:rsidR="00977679" w:rsidRPr="008F10BC">
          <w:rPr>
            <w:rFonts w:ascii="Arial" w:hAnsi="Arial" w:cs="Arial"/>
          </w:rPr>
          <w:t>Núñez L</w:t>
        </w:r>
      </w:hyperlink>
      <w:r w:rsidR="00977679" w:rsidRPr="008F10BC">
        <w:rPr>
          <w:rFonts w:ascii="Arial" w:hAnsi="Arial" w:cs="Arial"/>
        </w:rPr>
        <w:t xml:space="preserve">, </w:t>
      </w:r>
      <w:hyperlink r:id="rId91" w:history="1">
        <w:r w:rsidR="00977679" w:rsidRPr="008F10BC">
          <w:rPr>
            <w:rFonts w:ascii="Arial" w:hAnsi="Arial" w:cs="Arial"/>
          </w:rPr>
          <w:t>Standen V</w:t>
        </w:r>
      </w:hyperlink>
      <w:r w:rsidR="00977679" w:rsidRPr="008F10BC">
        <w:rPr>
          <w:rFonts w:ascii="Arial" w:hAnsi="Arial" w:cs="Arial"/>
        </w:rPr>
        <w:t xml:space="preserve">, </w:t>
      </w:r>
      <w:hyperlink r:id="rId92" w:history="1">
        <w:r w:rsidR="00977679" w:rsidRPr="008F10BC">
          <w:rPr>
            <w:rFonts w:ascii="Arial" w:hAnsi="Arial" w:cs="Arial"/>
          </w:rPr>
          <w:t>Arriaza B</w:t>
        </w:r>
      </w:hyperlink>
      <w:r w:rsidR="00977679" w:rsidRPr="008F10BC">
        <w:rPr>
          <w:rFonts w:ascii="Arial" w:hAnsi="Arial" w:cs="Arial"/>
        </w:rPr>
        <w:t xml:space="preserve">: </w:t>
      </w:r>
      <w:r w:rsidR="00977679" w:rsidRPr="008F10BC">
        <w:rPr>
          <w:rFonts w:ascii="Arial" w:hAnsi="Arial" w:cs="Arial"/>
          <w:b/>
        </w:rPr>
        <w:t>Chagas' disease in pre-Columbian South America.</w:t>
      </w:r>
      <w:r w:rsidR="00260A94" w:rsidRPr="008F10BC">
        <w:rPr>
          <w:rFonts w:ascii="Arial" w:hAnsi="Arial" w:cs="Arial"/>
        </w:rPr>
        <w:t xml:space="preserve"> </w:t>
      </w:r>
      <w:r w:rsidR="00260A94" w:rsidRPr="008F10BC">
        <w:rPr>
          <w:rFonts w:ascii="Arial" w:hAnsi="Arial" w:cs="Arial"/>
          <w:i/>
        </w:rPr>
        <w:t>Am J Phys Anthropol</w:t>
      </w:r>
      <w:r w:rsidR="00260A94" w:rsidRPr="008F10BC">
        <w:rPr>
          <w:rFonts w:ascii="Arial" w:hAnsi="Arial" w:cs="Arial"/>
        </w:rPr>
        <w:t xml:space="preserve"> 1985, </w:t>
      </w:r>
      <w:r w:rsidR="00260A94" w:rsidRPr="008F10BC">
        <w:rPr>
          <w:rFonts w:ascii="Arial" w:hAnsi="Arial" w:cs="Arial"/>
          <w:b/>
        </w:rPr>
        <w:t>68:</w:t>
      </w:r>
      <w:r w:rsidR="00260A94" w:rsidRPr="008F10BC">
        <w:rPr>
          <w:rFonts w:ascii="Arial" w:hAnsi="Arial" w:cs="Arial"/>
        </w:rPr>
        <w:t>495-498.</w:t>
      </w:r>
    </w:p>
    <w:p w:rsidR="00B67DB1" w:rsidRPr="008F10BC" w:rsidRDefault="002B1FE0" w:rsidP="00977679">
      <w:pPr>
        <w:spacing w:after="0" w:line="480" w:lineRule="exact"/>
        <w:ind w:left="567" w:hanging="567"/>
        <w:jc w:val="both"/>
        <w:rPr>
          <w:rFonts w:ascii="Arial" w:hAnsi="Arial" w:cs="Arial"/>
        </w:rPr>
      </w:pPr>
      <w:r>
        <w:rPr>
          <w:rFonts w:ascii="Arial" w:hAnsi="Arial" w:cs="Arial"/>
        </w:rPr>
        <w:t>31</w:t>
      </w:r>
      <w:r w:rsidR="00B67DB1" w:rsidRPr="008F10BC">
        <w:rPr>
          <w:rFonts w:ascii="Arial" w:hAnsi="Arial" w:cs="Arial"/>
        </w:rPr>
        <w:t>.</w:t>
      </w:r>
      <w:r w:rsidR="00B67DB1" w:rsidRPr="008F10BC">
        <w:rPr>
          <w:rFonts w:ascii="Arial" w:hAnsi="Arial" w:cs="Arial"/>
        </w:rPr>
        <w:tab/>
        <w:t xml:space="preserve">Diaz JCP, Schofield CJ: </w:t>
      </w:r>
      <w:r w:rsidR="00B67DB1" w:rsidRPr="008F10BC">
        <w:rPr>
          <w:rFonts w:ascii="Arial" w:hAnsi="Arial" w:cs="Arial"/>
          <w:b/>
        </w:rPr>
        <w:t>History of Chagas disease as a public health problem in Latin America.</w:t>
      </w:r>
      <w:r w:rsidR="00B67DB1" w:rsidRPr="008F10BC">
        <w:rPr>
          <w:rFonts w:ascii="Arial" w:hAnsi="Arial" w:cs="Arial"/>
        </w:rPr>
        <w:t xml:space="preserve"> In: </w:t>
      </w:r>
      <w:r w:rsidR="00B67DB1" w:rsidRPr="008F10BC">
        <w:rPr>
          <w:rFonts w:ascii="Arial" w:hAnsi="Arial" w:cs="Arial"/>
          <w:i/>
        </w:rPr>
        <w:t>Emerging Chagas Disease.</w:t>
      </w:r>
      <w:r w:rsidR="00B67DB1" w:rsidRPr="008F10BC">
        <w:rPr>
          <w:rFonts w:ascii="Arial" w:hAnsi="Arial" w:cs="Arial"/>
        </w:rPr>
        <w:t xml:space="preserve"> Edited by: Teixeira A, Vinaud M, Castro AM. </w:t>
      </w:r>
      <w:r w:rsidR="00025F26" w:rsidRPr="008F10BC">
        <w:rPr>
          <w:rFonts w:ascii="Arial" w:hAnsi="Arial" w:cs="Arial"/>
        </w:rPr>
        <w:t>Sharjah: Benthan Science Publisher; 2011:1-9.</w:t>
      </w:r>
    </w:p>
    <w:p w:rsidR="00100642" w:rsidRPr="008F10BC" w:rsidRDefault="002B1FE0" w:rsidP="00977679">
      <w:pPr>
        <w:spacing w:after="0" w:line="480" w:lineRule="exact"/>
        <w:ind w:left="567" w:hanging="567"/>
        <w:jc w:val="both"/>
        <w:rPr>
          <w:rFonts w:ascii="Arial" w:hAnsi="Arial" w:cs="Arial"/>
        </w:rPr>
      </w:pPr>
      <w:r>
        <w:rPr>
          <w:rFonts w:ascii="Arial" w:hAnsi="Arial" w:cs="Arial"/>
        </w:rPr>
        <w:t>32</w:t>
      </w:r>
      <w:r w:rsidR="00100642" w:rsidRPr="008F10BC">
        <w:rPr>
          <w:rFonts w:ascii="Arial" w:hAnsi="Arial" w:cs="Arial"/>
        </w:rPr>
        <w:t>.</w:t>
      </w:r>
      <w:r w:rsidR="00100642" w:rsidRPr="008F10BC">
        <w:rPr>
          <w:rFonts w:ascii="Arial" w:hAnsi="Arial" w:cs="Arial"/>
        </w:rPr>
        <w:tab/>
      </w:r>
      <w:hyperlink r:id="rId93" w:history="1">
        <w:r w:rsidR="00100642" w:rsidRPr="008F10BC">
          <w:rPr>
            <w:rFonts w:ascii="Arial" w:hAnsi="Arial" w:cs="Arial"/>
          </w:rPr>
          <w:t>Ferreira LF</w:t>
        </w:r>
      </w:hyperlink>
      <w:r w:rsidR="00100642" w:rsidRPr="008F10BC">
        <w:rPr>
          <w:rFonts w:ascii="Arial" w:hAnsi="Arial" w:cs="Arial"/>
        </w:rPr>
        <w:t xml:space="preserve">, </w:t>
      </w:r>
      <w:hyperlink r:id="rId94" w:history="1">
        <w:r w:rsidR="00100642" w:rsidRPr="008F10BC">
          <w:rPr>
            <w:rFonts w:ascii="Arial" w:hAnsi="Arial" w:cs="Arial"/>
          </w:rPr>
          <w:t>Jansen AM</w:t>
        </w:r>
      </w:hyperlink>
      <w:r w:rsidR="00100642" w:rsidRPr="008F10BC">
        <w:rPr>
          <w:rFonts w:ascii="Arial" w:hAnsi="Arial" w:cs="Arial"/>
        </w:rPr>
        <w:t xml:space="preserve">, </w:t>
      </w:r>
      <w:hyperlink r:id="rId95" w:history="1">
        <w:r w:rsidR="00100642" w:rsidRPr="008F10BC">
          <w:rPr>
            <w:rFonts w:ascii="Arial" w:hAnsi="Arial" w:cs="Arial"/>
          </w:rPr>
          <w:t>Araújo A</w:t>
        </w:r>
      </w:hyperlink>
      <w:r w:rsidR="00100642" w:rsidRPr="008F10BC">
        <w:rPr>
          <w:rFonts w:ascii="Arial" w:hAnsi="Arial" w:cs="Arial"/>
        </w:rPr>
        <w:t xml:space="preserve">: </w:t>
      </w:r>
      <w:r w:rsidR="00100642" w:rsidRPr="008F10BC">
        <w:rPr>
          <w:rFonts w:ascii="Arial" w:hAnsi="Arial" w:cs="Arial"/>
          <w:b/>
        </w:rPr>
        <w:t>Chagas disease in prehistory.</w:t>
      </w:r>
      <w:r w:rsidR="00100642" w:rsidRPr="008F10BC">
        <w:rPr>
          <w:rFonts w:ascii="Arial" w:hAnsi="Arial" w:cs="Arial"/>
        </w:rPr>
        <w:t xml:space="preserve"> </w:t>
      </w:r>
      <w:r w:rsidR="00100642" w:rsidRPr="008F10BC">
        <w:rPr>
          <w:rFonts w:ascii="Arial" w:hAnsi="Arial" w:cs="Arial"/>
          <w:i/>
        </w:rPr>
        <w:t>An Acad Bras Cienc</w:t>
      </w:r>
      <w:r w:rsidR="00100642" w:rsidRPr="008F10BC">
        <w:rPr>
          <w:rFonts w:ascii="Arial" w:hAnsi="Arial" w:cs="Arial"/>
        </w:rPr>
        <w:t xml:space="preserve"> 2011, </w:t>
      </w:r>
      <w:r w:rsidR="00100642" w:rsidRPr="008F10BC">
        <w:rPr>
          <w:rFonts w:ascii="Arial" w:hAnsi="Arial" w:cs="Arial"/>
          <w:b/>
        </w:rPr>
        <w:t>83:</w:t>
      </w:r>
      <w:r w:rsidR="00100642" w:rsidRPr="008F10BC">
        <w:rPr>
          <w:rFonts w:ascii="Arial" w:hAnsi="Arial" w:cs="Arial"/>
        </w:rPr>
        <w:t>1041-1044.</w:t>
      </w:r>
    </w:p>
    <w:p w:rsidR="00D5238F" w:rsidRPr="008F10BC" w:rsidRDefault="002B1FE0" w:rsidP="00977679">
      <w:pPr>
        <w:spacing w:after="0" w:line="480" w:lineRule="exact"/>
        <w:ind w:left="567" w:hanging="567"/>
        <w:jc w:val="both"/>
        <w:rPr>
          <w:rFonts w:ascii="Arial" w:hAnsi="Arial" w:cs="Arial"/>
        </w:rPr>
      </w:pPr>
      <w:r>
        <w:rPr>
          <w:rFonts w:ascii="Arial" w:hAnsi="Arial" w:cs="Arial"/>
        </w:rPr>
        <w:t>33</w:t>
      </w:r>
      <w:r w:rsidR="00D5238F" w:rsidRPr="008F10BC">
        <w:rPr>
          <w:rFonts w:ascii="Arial" w:hAnsi="Arial" w:cs="Arial"/>
        </w:rPr>
        <w:t>.</w:t>
      </w:r>
      <w:r w:rsidR="00D5238F" w:rsidRPr="008F10BC">
        <w:rPr>
          <w:rFonts w:ascii="Arial" w:hAnsi="Arial" w:cs="Arial"/>
        </w:rPr>
        <w:tab/>
        <w:t xml:space="preserve">Walsh JF, Molyneux DH, Birley MH: </w:t>
      </w:r>
      <w:r w:rsidR="00D5238F" w:rsidRPr="008F10BC">
        <w:rPr>
          <w:rFonts w:ascii="Arial" w:hAnsi="Arial" w:cs="Arial"/>
          <w:b/>
        </w:rPr>
        <w:t>Deforestation: effects on vector-borne disease.</w:t>
      </w:r>
      <w:r w:rsidR="00D5238F" w:rsidRPr="008F10BC">
        <w:rPr>
          <w:rFonts w:ascii="Arial" w:hAnsi="Arial" w:cs="Arial"/>
        </w:rPr>
        <w:t xml:space="preserve"> </w:t>
      </w:r>
      <w:r w:rsidR="006C1079" w:rsidRPr="008F10BC">
        <w:rPr>
          <w:rFonts w:ascii="Arial" w:hAnsi="Arial" w:cs="Arial"/>
          <w:i/>
        </w:rPr>
        <w:t>Parasitology</w:t>
      </w:r>
      <w:r w:rsidR="006C1079" w:rsidRPr="008F10BC">
        <w:rPr>
          <w:rFonts w:ascii="Arial" w:hAnsi="Arial" w:cs="Arial"/>
        </w:rPr>
        <w:t xml:space="preserve"> 1993, </w:t>
      </w:r>
      <w:r w:rsidR="006C1079" w:rsidRPr="008F10BC">
        <w:rPr>
          <w:rFonts w:ascii="Arial" w:hAnsi="Arial" w:cs="Arial"/>
          <w:b/>
        </w:rPr>
        <w:t>106</w:t>
      </w:r>
      <w:r w:rsidR="006C1079" w:rsidRPr="008F10BC">
        <w:rPr>
          <w:rFonts w:ascii="Arial" w:hAnsi="Arial" w:cs="Arial"/>
        </w:rPr>
        <w:t>(Suppl)</w:t>
      </w:r>
      <w:r w:rsidR="006C1079" w:rsidRPr="008F10BC">
        <w:rPr>
          <w:rFonts w:ascii="Arial" w:hAnsi="Arial" w:cs="Arial"/>
          <w:b/>
        </w:rPr>
        <w:t>:</w:t>
      </w:r>
      <w:r w:rsidR="006C1079" w:rsidRPr="008F10BC">
        <w:rPr>
          <w:rFonts w:ascii="Arial" w:hAnsi="Arial" w:cs="Arial"/>
        </w:rPr>
        <w:t>S55-S75.</w:t>
      </w:r>
    </w:p>
    <w:p w:rsidR="007871F7" w:rsidRPr="00C8008A" w:rsidRDefault="002B1FE0" w:rsidP="00977679">
      <w:pPr>
        <w:spacing w:after="0" w:line="480" w:lineRule="exact"/>
        <w:ind w:left="567" w:hanging="567"/>
        <w:jc w:val="both"/>
        <w:rPr>
          <w:rFonts w:ascii="Arial" w:hAnsi="Arial" w:cs="Arial"/>
          <w:lang w:val="pt-BR"/>
        </w:rPr>
      </w:pPr>
      <w:r>
        <w:rPr>
          <w:rFonts w:ascii="Arial" w:hAnsi="Arial" w:cs="Arial"/>
        </w:rPr>
        <w:t>34</w:t>
      </w:r>
      <w:r w:rsidR="007871F7" w:rsidRPr="008F10BC">
        <w:rPr>
          <w:rFonts w:ascii="Arial" w:hAnsi="Arial" w:cs="Arial"/>
        </w:rPr>
        <w:t>.</w:t>
      </w:r>
      <w:r w:rsidR="007871F7" w:rsidRPr="008F10BC">
        <w:rPr>
          <w:rFonts w:ascii="Arial" w:hAnsi="Arial" w:cs="Arial"/>
        </w:rPr>
        <w:tab/>
        <w:t xml:space="preserve">Briceño-León R: </w:t>
      </w:r>
      <w:r w:rsidR="007871F7" w:rsidRPr="008F10BC">
        <w:rPr>
          <w:rFonts w:ascii="Arial" w:hAnsi="Arial" w:cs="Arial"/>
          <w:b/>
        </w:rPr>
        <w:t>Chagas disease and globalization of the Amazon.</w:t>
      </w:r>
      <w:r w:rsidR="007871F7" w:rsidRPr="008F10BC">
        <w:rPr>
          <w:rFonts w:ascii="Arial" w:hAnsi="Arial" w:cs="Arial"/>
        </w:rPr>
        <w:t xml:space="preserve"> </w:t>
      </w:r>
      <w:r w:rsidR="007871F7" w:rsidRPr="00C8008A">
        <w:rPr>
          <w:rFonts w:ascii="Arial" w:hAnsi="Arial" w:cs="Arial"/>
          <w:i/>
          <w:lang w:val="pt-BR"/>
        </w:rPr>
        <w:t>Cad Saúde Pública</w:t>
      </w:r>
      <w:r w:rsidR="007871F7" w:rsidRPr="00C8008A">
        <w:rPr>
          <w:rFonts w:ascii="Arial" w:hAnsi="Arial" w:cs="Arial"/>
          <w:lang w:val="pt-BR"/>
        </w:rPr>
        <w:t xml:space="preserve"> 2007, </w:t>
      </w:r>
      <w:r w:rsidR="007871F7" w:rsidRPr="00C8008A">
        <w:rPr>
          <w:rFonts w:ascii="Arial" w:hAnsi="Arial" w:cs="Arial"/>
          <w:b/>
          <w:lang w:val="pt-BR"/>
        </w:rPr>
        <w:t>23</w:t>
      </w:r>
      <w:r w:rsidR="007871F7" w:rsidRPr="00C8008A">
        <w:rPr>
          <w:rFonts w:ascii="Arial" w:hAnsi="Arial" w:cs="Arial"/>
          <w:lang w:val="pt-BR"/>
        </w:rPr>
        <w:t>(Suppl 1)</w:t>
      </w:r>
      <w:r w:rsidR="007871F7" w:rsidRPr="00C8008A">
        <w:rPr>
          <w:rFonts w:ascii="Arial" w:hAnsi="Arial" w:cs="Arial"/>
          <w:b/>
          <w:lang w:val="pt-BR"/>
        </w:rPr>
        <w:t>:</w:t>
      </w:r>
      <w:r w:rsidR="007871F7" w:rsidRPr="00C8008A">
        <w:rPr>
          <w:rFonts w:ascii="Arial" w:hAnsi="Arial" w:cs="Arial"/>
          <w:lang w:val="pt-BR"/>
        </w:rPr>
        <w:t>S33-S40.</w:t>
      </w:r>
    </w:p>
    <w:p w:rsidR="00B21F54" w:rsidRPr="00C8008A" w:rsidRDefault="002B1FE0" w:rsidP="00B21F54">
      <w:pPr>
        <w:spacing w:after="0" w:line="480" w:lineRule="exact"/>
        <w:ind w:left="567" w:hanging="567"/>
        <w:jc w:val="both"/>
        <w:rPr>
          <w:rFonts w:ascii="Arial" w:hAnsi="Arial" w:cs="Arial"/>
          <w:lang w:val="pt-BR"/>
        </w:rPr>
      </w:pPr>
      <w:r>
        <w:rPr>
          <w:rFonts w:ascii="Arial" w:hAnsi="Arial" w:cs="Arial"/>
          <w:lang w:val="pt-BR"/>
        </w:rPr>
        <w:t>35</w:t>
      </w:r>
      <w:r w:rsidR="00B21F54" w:rsidRPr="00C8008A">
        <w:rPr>
          <w:rFonts w:ascii="Arial" w:hAnsi="Arial" w:cs="Arial"/>
          <w:lang w:val="pt-BR"/>
        </w:rPr>
        <w:t>.</w:t>
      </w:r>
      <w:r w:rsidR="00B21F54" w:rsidRPr="00C8008A">
        <w:rPr>
          <w:rFonts w:ascii="Arial" w:hAnsi="Arial" w:cs="Arial"/>
          <w:lang w:val="pt-BR"/>
        </w:rPr>
        <w:tab/>
        <w:t xml:space="preserve">Pimenta MD: </w:t>
      </w:r>
      <w:r w:rsidR="00B21F54" w:rsidRPr="00C8008A">
        <w:rPr>
          <w:rFonts w:ascii="Arial" w:hAnsi="Arial" w:cs="Arial"/>
          <w:i/>
          <w:lang w:val="pt-BR"/>
        </w:rPr>
        <w:t xml:space="preserve">Noticias do que he o achaque do bicho, diffiniçam do seu crestameto, subimento corrupçaõ, sinaes, &amp; cura atè, o quinto grao, ou </w:t>
      </w:r>
      <w:r w:rsidR="00B21F54" w:rsidRPr="00C8008A">
        <w:rPr>
          <w:rFonts w:ascii="Arial" w:hAnsi="Arial" w:cs="Arial"/>
          <w:i/>
          <w:lang w:val="pt-BR"/>
        </w:rPr>
        <w:lastRenderedPageBreak/>
        <w:t>intensaõ delle, suas differenças, &amp; coplicaço</w:t>
      </w:r>
      <w:r w:rsidR="004511B0" w:rsidRPr="00C8008A">
        <w:rPr>
          <w:rFonts w:ascii="Arial" w:hAnsi="Arial" w:cs="Arial"/>
          <w:i/>
          <w:lang w:val="pt-BR"/>
        </w:rPr>
        <w:t>é</w:t>
      </w:r>
      <w:r w:rsidR="00B21F54" w:rsidRPr="00C8008A">
        <w:rPr>
          <w:rFonts w:ascii="Arial" w:hAnsi="Arial" w:cs="Arial"/>
          <w:i/>
          <w:lang w:val="pt-BR"/>
        </w:rPr>
        <w:t>s, com que se ajunta.</w:t>
      </w:r>
      <w:r w:rsidR="00B21F54" w:rsidRPr="00C8008A">
        <w:rPr>
          <w:rFonts w:ascii="Arial" w:hAnsi="Arial" w:cs="Arial"/>
          <w:lang w:val="pt-BR"/>
        </w:rPr>
        <w:t xml:space="preserve"> Lisbon: M</w:t>
      </w:r>
      <w:r w:rsidR="007005C3" w:rsidRPr="00C8008A">
        <w:rPr>
          <w:rFonts w:ascii="Arial" w:hAnsi="Arial" w:cs="Arial"/>
          <w:lang w:val="pt-BR"/>
        </w:rPr>
        <w:t>iguel Manescal; 1707.</w:t>
      </w:r>
    </w:p>
    <w:p w:rsidR="00E830DD" w:rsidRPr="008F10BC" w:rsidRDefault="0076338D" w:rsidP="00B21F54">
      <w:pPr>
        <w:spacing w:after="0" w:line="480" w:lineRule="exact"/>
        <w:ind w:left="567" w:hanging="567"/>
        <w:jc w:val="both"/>
        <w:rPr>
          <w:rFonts w:ascii="Arial" w:hAnsi="Arial" w:cs="Arial"/>
        </w:rPr>
      </w:pPr>
      <w:r>
        <w:rPr>
          <w:rFonts w:ascii="Arial" w:hAnsi="Arial" w:cs="Arial"/>
          <w:lang w:val="pt-BR"/>
        </w:rPr>
        <w:t>36</w:t>
      </w:r>
      <w:r w:rsidR="00E830DD" w:rsidRPr="00C8008A">
        <w:rPr>
          <w:rFonts w:ascii="Arial" w:hAnsi="Arial" w:cs="Arial"/>
          <w:lang w:val="pt-BR"/>
        </w:rPr>
        <w:t>.</w:t>
      </w:r>
      <w:r w:rsidR="00E830DD" w:rsidRPr="00C8008A">
        <w:rPr>
          <w:rFonts w:ascii="Arial" w:hAnsi="Arial" w:cs="Arial"/>
          <w:lang w:val="pt-BR"/>
        </w:rPr>
        <w:tab/>
        <w:t xml:space="preserve">Meneghelli UG: </w:t>
      </w:r>
      <w:r w:rsidR="00E830DD" w:rsidRPr="00C8008A">
        <w:rPr>
          <w:rFonts w:ascii="Arial" w:hAnsi="Arial" w:cs="Arial"/>
          <w:b/>
          <w:lang w:val="pt-BR"/>
        </w:rPr>
        <w:t>Miguel Dias Pimenta (1661-1715) e a história do megaesôfago e do megacólon chagásicos</w:t>
      </w:r>
      <w:r w:rsidR="00683806" w:rsidRPr="00C8008A">
        <w:rPr>
          <w:rFonts w:ascii="Arial" w:hAnsi="Arial" w:cs="Arial"/>
          <w:b/>
          <w:lang w:val="pt-BR"/>
        </w:rPr>
        <w:t>.</w:t>
      </w:r>
      <w:r w:rsidR="00683806" w:rsidRPr="00C8008A">
        <w:rPr>
          <w:rFonts w:ascii="Arial" w:hAnsi="Arial" w:cs="Arial"/>
          <w:lang w:val="pt-BR"/>
        </w:rPr>
        <w:t xml:space="preserve"> </w:t>
      </w:r>
      <w:r w:rsidR="00683806" w:rsidRPr="008F10BC">
        <w:rPr>
          <w:rFonts w:ascii="Arial" w:hAnsi="Arial" w:cs="Arial"/>
          <w:i/>
        </w:rPr>
        <w:t>Arg Gastroenterol</w:t>
      </w:r>
      <w:r w:rsidR="00640FB6" w:rsidRPr="008F10BC">
        <w:rPr>
          <w:rFonts w:ascii="Arial" w:hAnsi="Arial" w:cs="Arial"/>
        </w:rPr>
        <w:t xml:space="preserve"> 1996</w:t>
      </w:r>
      <w:r w:rsidR="00683806" w:rsidRPr="008F10BC">
        <w:rPr>
          <w:rFonts w:ascii="Arial" w:hAnsi="Arial" w:cs="Arial"/>
        </w:rPr>
        <w:t xml:space="preserve">, </w:t>
      </w:r>
      <w:r w:rsidR="00683806" w:rsidRPr="008F10BC">
        <w:rPr>
          <w:rFonts w:ascii="Arial" w:hAnsi="Arial" w:cs="Arial"/>
          <w:b/>
        </w:rPr>
        <w:t>33:</w:t>
      </w:r>
      <w:r w:rsidR="00683806" w:rsidRPr="008F10BC">
        <w:rPr>
          <w:rFonts w:ascii="Arial" w:hAnsi="Arial" w:cs="Arial"/>
        </w:rPr>
        <w:t>115-121.</w:t>
      </w:r>
    </w:p>
    <w:p w:rsidR="008D0BCB" w:rsidRPr="00C8008A" w:rsidRDefault="0076338D" w:rsidP="00B21F54">
      <w:pPr>
        <w:spacing w:after="0" w:line="480" w:lineRule="exact"/>
        <w:ind w:left="567" w:hanging="567"/>
        <w:jc w:val="both"/>
        <w:rPr>
          <w:rFonts w:ascii="Arial" w:hAnsi="Arial" w:cs="Arial"/>
          <w:lang w:val="pt-BR"/>
        </w:rPr>
      </w:pPr>
      <w:r>
        <w:rPr>
          <w:rFonts w:ascii="Arial" w:hAnsi="Arial" w:cs="Arial"/>
        </w:rPr>
        <w:t>37</w:t>
      </w:r>
      <w:r w:rsidR="008D0BCB" w:rsidRPr="008F10BC">
        <w:rPr>
          <w:rFonts w:ascii="Arial" w:hAnsi="Arial" w:cs="Arial"/>
        </w:rPr>
        <w:t>.</w:t>
      </w:r>
      <w:r w:rsidR="008D0BCB" w:rsidRPr="008F10BC">
        <w:rPr>
          <w:rFonts w:ascii="Arial" w:hAnsi="Arial" w:cs="Arial"/>
        </w:rPr>
        <w:tab/>
        <w:t xml:space="preserve">Miles MA: </w:t>
      </w:r>
      <w:r w:rsidR="008D0BCB" w:rsidRPr="008F10BC">
        <w:rPr>
          <w:rFonts w:ascii="Arial" w:hAnsi="Arial" w:cs="Arial"/>
          <w:b/>
        </w:rPr>
        <w:t>The discovery of Chagas disease: progress and prejudice.</w:t>
      </w:r>
      <w:r w:rsidR="008D0BCB" w:rsidRPr="008F10BC">
        <w:rPr>
          <w:rFonts w:ascii="Arial" w:hAnsi="Arial" w:cs="Arial"/>
        </w:rPr>
        <w:t xml:space="preserve"> </w:t>
      </w:r>
      <w:r w:rsidR="00F51A9F" w:rsidRPr="00C8008A">
        <w:rPr>
          <w:rFonts w:ascii="Arial" w:hAnsi="Arial" w:cs="Arial"/>
          <w:i/>
          <w:lang w:val="pt-BR"/>
        </w:rPr>
        <w:t>Infect Dis Clin N</w:t>
      </w:r>
      <w:r w:rsidR="00280D13" w:rsidRPr="00C8008A">
        <w:rPr>
          <w:rFonts w:ascii="Arial" w:hAnsi="Arial" w:cs="Arial"/>
          <w:i/>
          <w:lang w:val="pt-BR"/>
        </w:rPr>
        <w:t>orth</w:t>
      </w:r>
      <w:r w:rsidR="00F51A9F" w:rsidRPr="00C8008A">
        <w:rPr>
          <w:rFonts w:ascii="Arial" w:hAnsi="Arial" w:cs="Arial"/>
          <w:i/>
          <w:lang w:val="pt-BR"/>
        </w:rPr>
        <w:t xml:space="preserve"> Am</w:t>
      </w:r>
      <w:r w:rsidR="00F51A9F" w:rsidRPr="00C8008A">
        <w:rPr>
          <w:rFonts w:ascii="Arial" w:hAnsi="Arial" w:cs="Arial"/>
          <w:lang w:val="pt-BR"/>
        </w:rPr>
        <w:t xml:space="preserve"> 2004, </w:t>
      </w:r>
      <w:r w:rsidR="00F51A9F" w:rsidRPr="00C8008A">
        <w:rPr>
          <w:rFonts w:ascii="Arial" w:hAnsi="Arial" w:cs="Arial"/>
          <w:b/>
          <w:lang w:val="pt-BR"/>
        </w:rPr>
        <w:t>18:</w:t>
      </w:r>
      <w:r w:rsidR="00F51A9F" w:rsidRPr="00C8008A">
        <w:rPr>
          <w:rFonts w:ascii="Arial" w:hAnsi="Arial" w:cs="Arial"/>
          <w:lang w:val="pt-BR"/>
        </w:rPr>
        <w:t>247-260.</w:t>
      </w:r>
    </w:p>
    <w:p w:rsidR="008D0BCB" w:rsidRPr="008F10BC" w:rsidRDefault="0076338D" w:rsidP="008D0BCB">
      <w:pPr>
        <w:spacing w:after="0" w:line="480" w:lineRule="exact"/>
        <w:ind w:left="567" w:hanging="567"/>
        <w:jc w:val="both"/>
        <w:rPr>
          <w:rFonts w:ascii="Arial" w:hAnsi="Arial" w:cs="Arial"/>
          <w:lang w:val="de-DE"/>
        </w:rPr>
      </w:pPr>
      <w:r>
        <w:rPr>
          <w:rFonts w:ascii="Arial" w:hAnsi="Arial" w:cs="Arial"/>
          <w:lang w:val="pt-BR"/>
        </w:rPr>
        <w:t>38</w:t>
      </w:r>
      <w:r w:rsidR="00E46078" w:rsidRPr="00C8008A">
        <w:rPr>
          <w:rFonts w:ascii="Arial" w:hAnsi="Arial" w:cs="Arial"/>
          <w:lang w:val="pt-BR"/>
        </w:rPr>
        <w:t>.</w:t>
      </w:r>
      <w:r w:rsidR="00E46078" w:rsidRPr="00C8008A">
        <w:rPr>
          <w:rFonts w:ascii="Arial" w:hAnsi="Arial" w:cs="Arial"/>
          <w:lang w:val="pt-BR"/>
        </w:rPr>
        <w:tab/>
        <w:t xml:space="preserve">Ferreira LG: </w:t>
      </w:r>
      <w:r w:rsidR="0079765C" w:rsidRPr="00C8008A">
        <w:rPr>
          <w:rFonts w:ascii="Arial" w:hAnsi="Arial" w:cs="Arial"/>
          <w:i/>
          <w:lang w:val="pt-BR"/>
        </w:rPr>
        <w:t>Erá</w:t>
      </w:r>
      <w:r w:rsidR="00E46078" w:rsidRPr="00C8008A">
        <w:rPr>
          <w:rFonts w:ascii="Arial" w:hAnsi="Arial" w:cs="Arial"/>
          <w:i/>
          <w:lang w:val="pt-BR"/>
        </w:rPr>
        <w:t>rio mineral dividido em doze tr</w:t>
      </w:r>
      <w:r w:rsidR="00B26C5C" w:rsidRPr="00C8008A">
        <w:rPr>
          <w:rFonts w:ascii="Arial" w:hAnsi="Arial" w:cs="Arial"/>
          <w:i/>
          <w:lang w:val="pt-BR"/>
        </w:rPr>
        <w:t>atados. D</w:t>
      </w:r>
      <w:r w:rsidR="0079765C" w:rsidRPr="00C8008A">
        <w:rPr>
          <w:rFonts w:ascii="Arial" w:hAnsi="Arial" w:cs="Arial"/>
          <w:i/>
          <w:lang w:val="pt-BR"/>
        </w:rPr>
        <w:t>edicado, e of</w:t>
      </w:r>
      <w:r w:rsidR="00B4025F" w:rsidRPr="00C8008A">
        <w:rPr>
          <w:rFonts w:ascii="Arial" w:hAnsi="Arial" w:cs="Arial"/>
          <w:i/>
          <w:lang w:val="pt-BR"/>
        </w:rPr>
        <w:t>erecido à</w:t>
      </w:r>
      <w:r w:rsidR="00E46078" w:rsidRPr="00C8008A">
        <w:rPr>
          <w:rFonts w:ascii="Arial" w:hAnsi="Arial" w:cs="Arial"/>
          <w:i/>
          <w:lang w:val="pt-BR"/>
        </w:rPr>
        <w:t xml:space="preserve"> </w:t>
      </w:r>
      <w:r w:rsidR="0079765C" w:rsidRPr="00C8008A">
        <w:rPr>
          <w:rFonts w:ascii="Arial" w:hAnsi="Arial" w:cs="Arial"/>
          <w:i/>
          <w:lang w:val="pt-BR"/>
        </w:rPr>
        <w:t>puríssima, e serení</w:t>
      </w:r>
      <w:r w:rsidR="00E46078" w:rsidRPr="00C8008A">
        <w:rPr>
          <w:rFonts w:ascii="Arial" w:hAnsi="Arial" w:cs="Arial"/>
          <w:i/>
          <w:lang w:val="pt-BR"/>
        </w:rPr>
        <w:t>ssim</w:t>
      </w:r>
      <w:r w:rsidR="0079765C" w:rsidRPr="00C8008A">
        <w:rPr>
          <w:rFonts w:ascii="Arial" w:hAnsi="Arial" w:cs="Arial"/>
          <w:i/>
          <w:lang w:val="pt-BR"/>
        </w:rPr>
        <w:t>a v</w:t>
      </w:r>
      <w:r w:rsidR="00B26C5C" w:rsidRPr="00C8008A">
        <w:rPr>
          <w:rFonts w:ascii="Arial" w:hAnsi="Arial" w:cs="Arial"/>
          <w:i/>
          <w:lang w:val="pt-BR"/>
        </w:rPr>
        <w:t>irgem Nossa Senhora da Conce</w:t>
      </w:r>
      <w:r w:rsidR="0079765C" w:rsidRPr="00C8008A">
        <w:rPr>
          <w:rFonts w:ascii="Arial" w:hAnsi="Arial" w:cs="Arial"/>
          <w:i/>
          <w:lang w:val="pt-BR"/>
        </w:rPr>
        <w:t>i</w:t>
      </w:r>
      <w:r w:rsidR="00E46078" w:rsidRPr="00C8008A">
        <w:rPr>
          <w:rFonts w:ascii="Arial" w:hAnsi="Arial" w:cs="Arial"/>
          <w:i/>
          <w:lang w:val="pt-BR"/>
        </w:rPr>
        <w:t>çaõ.</w:t>
      </w:r>
      <w:r w:rsidR="00E46078" w:rsidRPr="00C8008A">
        <w:rPr>
          <w:rFonts w:ascii="Arial" w:hAnsi="Arial" w:cs="Arial"/>
          <w:lang w:val="pt-BR"/>
        </w:rPr>
        <w:t xml:space="preserve"> </w:t>
      </w:r>
      <w:r w:rsidR="00F0124E" w:rsidRPr="008F10BC">
        <w:rPr>
          <w:rFonts w:ascii="Arial" w:hAnsi="Arial" w:cs="Arial"/>
          <w:lang w:val="de-DE"/>
        </w:rPr>
        <w:t>Lisbon: Miguel</w:t>
      </w:r>
      <w:r w:rsidR="00E46078" w:rsidRPr="008F10BC">
        <w:rPr>
          <w:rFonts w:ascii="Arial" w:hAnsi="Arial" w:cs="Arial"/>
          <w:lang w:val="de-DE"/>
        </w:rPr>
        <w:t xml:space="preserve"> Rod</w:t>
      </w:r>
      <w:r w:rsidR="0035773A" w:rsidRPr="008F10BC">
        <w:rPr>
          <w:rFonts w:ascii="Arial" w:hAnsi="Arial" w:cs="Arial"/>
          <w:lang w:val="de-DE"/>
        </w:rPr>
        <w:t>rig</w:t>
      </w:r>
      <w:r w:rsidR="00E46078" w:rsidRPr="008F10BC">
        <w:rPr>
          <w:rFonts w:ascii="Arial" w:hAnsi="Arial" w:cs="Arial"/>
          <w:lang w:val="de-DE"/>
        </w:rPr>
        <w:t>ues; 1735.</w:t>
      </w:r>
    </w:p>
    <w:p w:rsidR="00B56F8E" w:rsidRPr="008F10BC" w:rsidRDefault="0076338D" w:rsidP="00F0124E">
      <w:pPr>
        <w:spacing w:after="0" w:line="480" w:lineRule="exact"/>
        <w:ind w:left="567" w:hanging="567"/>
        <w:jc w:val="both"/>
        <w:rPr>
          <w:rFonts w:ascii="Arial" w:hAnsi="Arial" w:cs="Arial"/>
          <w:lang w:val="de-DE"/>
        </w:rPr>
      </w:pPr>
      <w:r>
        <w:rPr>
          <w:rFonts w:ascii="Arial" w:hAnsi="Arial" w:cs="Arial"/>
          <w:lang w:val="de-DE"/>
        </w:rPr>
        <w:t>39</w:t>
      </w:r>
      <w:r w:rsidR="00F0124E" w:rsidRPr="008F10BC">
        <w:rPr>
          <w:rFonts w:ascii="Arial" w:hAnsi="Arial" w:cs="Arial"/>
          <w:lang w:val="de-DE"/>
        </w:rPr>
        <w:t>.</w:t>
      </w:r>
      <w:r w:rsidR="00F0124E" w:rsidRPr="008F10BC">
        <w:rPr>
          <w:rFonts w:ascii="Arial" w:hAnsi="Arial" w:cs="Arial"/>
          <w:lang w:val="de-DE"/>
        </w:rPr>
        <w:tab/>
        <w:t xml:space="preserve">von </w:t>
      </w:r>
      <w:r w:rsidR="00D07FEA" w:rsidRPr="008F10BC">
        <w:rPr>
          <w:rFonts w:ascii="Arial" w:hAnsi="Arial" w:cs="Arial"/>
          <w:lang w:val="de-DE"/>
        </w:rPr>
        <w:t>Spix</w:t>
      </w:r>
      <w:r w:rsidR="00F0124E" w:rsidRPr="008F10BC">
        <w:rPr>
          <w:rFonts w:ascii="Arial" w:hAnsi="Arial" w:cs="Arial"/>
          <w:lang w:val="de-DE"/>
        </w:rPr>
        <w:t xml:space="preserve"> JB, v</w:t>
      </w:r>
      <w:r w:rsidR="00BE551C" w:rsidRPr="008F10BC">
        <w:rPr>
          <w:rFonts w:ascii="Arial" w:hAnsi="Arial" w:cs="Arial"/>
          <w:lang w:val="de-DE"/>
        </w:rPr>
        <w:t>on Martius CFP</w:t>
      </w:r>
      <w:r w:rsidR="00F0124E" w:rsidRPr="008F10BC">
        <w:rPr>
          <w:rFonts w:ascii="Arial" w:hAnsi="Arial" w:cs="Arial"/>
          <w:lang w:val="de-DE"/>
        </w:rPr>
        <w:t>:</w:t>
      </w:r>
      <w:r w:rsidR="00BE551C" w:rsidRPr="008F10BC">
        <w:rPr>
          <w:rFonts w:ascii="Arial" w:hAnsi="Arial" w:cs="Arial"/>
          <w:lang w:val="de-DE"/>
        </w:rPr>
        <w:t xml:space="preserve"> </w:t>
      </w:r>
      <w:r w:rsidR="00BE551C" w:rsidRPr="008F10BC">
        <w:rPr>
          <w:rFonts w:ascii="Arial" w:hAnsi="Arial" w:cs="Arial"/>
          <w:i/>
          <w:lang w:val="de-DE"/>
        </w:rPr>
        <w:t>Reise in Brasilien auf B</w:t>
      </w:r>
      <w:r w:rsidR="00D07FEA" w:rsidRPr="008F10BC">
        <w:rPr>
          <w:rFonts w:ascii="Arial" w:hAnsi="Arial" w:cs="Arial"/>
          <w:i/>
          <w:lang w:val="de-DE"/>
        </w:rPr>
        <w:t>efehl Sr. Majestät Maximilian Joseph</w:t>
      </w:r>
      <w:r w:rsidR="00BE551C" w:rsidRPr="008F10BC">
        <w:rPr>
          <w:rFonts w:ascii="Arial" w:hAnsi="Arial" w:cs="Arial"/>
          <w:i/>
          <w:lang w:val="de-DE"/>
        </w:rPr>
        <w:t xml:space="preserve"> I. Königs von Baiern in den J</w:t>
      </w:r>
      <w:r w:rsidR="00D07FEA" w:rsidRPr="008F10BC">
        <w:rPr>
          <w:rFonts w:ascii="Arial" w:hAnsi="Arial" w:cs="Arial"/>
          <w:i/>
          <w:lang w:val="de-DE"/>
        </w:rPr>
        <w:t>ahren 1817 bis 1820 gemacht und beschrieben.</w:t>
      </w:r>
      <w:r w:rsidR="00D07FEA" w:rsidRPr="008F10BC">
        <w:rPr>
          <w:rFonts w:ascii="Arial" w:hAnsi="Arial" w:cs="Arial"/>
          <w:lang w:val="de-DE"/>
        </w:rPr>
        <w:t xml:space="preserve"> </w:t>
      </w:r>
      <w:r w:rsidR="00F0124E" w:rsidRPr="008F10BC">
        <w:rPr>
          <w:rFonts w:ascii="Arial" w:hAnsi="Arial" w:cs="Arial"/>
          <w:lang w:val="de-DE"/>
        </w:rPr>
        <w:t>München</w:t>
      </w:r>
      <w:r w:rsidR="00D07FEA" w:rsidRPr="008F10BC">
        <w:rPr>
          <w:rFonts w:ascii="Arial" w:hAnsi="Arial" w:cs="Arial"/>
          <w:lang w:val="de-DE"/>
        </w:rPr>
        <w:t xml:space="preserve">: </w:t>
      </w:r>
      <w:r w:rsidR="00F0124E" w:rsidRPr="008F10BC">
        <w:rPr>
          <w:rFonts w:ascii="Arial" w:hAnsi="Arial" w:cs="Arial"/>
          <w:lang w:val="de-DE"/>
        </w:rPr>
        <w:t>M. Lindauer;</w:t>
      </w:r>
      <w:r w:rsidR="00D07FEA" w:rsidRPr="008F10BC">
        <w:rPr>
          <w:rFonts w:ascii="Arial" w:hAnsi="Arial" w:cs="Arial"/>
          <w:lang w:val="de-DE"/>
        </w:rPr>
        <w:t xml:space="preserve"> 1823-1831.</w:t>
      </w:r>
    </w:p>
    <w:p w:rsidR="00F0124E" w:rsidRPr="00C8008A" w:rsidRDefault="0076338D" w:rsidP="00F0124E">
      <w:pPr>
        <w:spacing w:after="0" w:line="480" w:lineRule="exact"/>
        <w:ind w:left="567" w:hanging="567"/>
        <w:jc w:val="both"/>
        <w:rPr>
          <w:rFonts w:ascii="Arial" w:hAnsi="Arial" w:cs="Arial"/>
          <w:lang w:val="pt-BR"/>
        </w:rPr>
      </w:pPr>
      <w:r w:rsidRPr="00503BB2">
        <w:rPr>
          <w:rFonts w:ascii="Arial" w:hAnsi="Arial" w:cs="Arial"/>
          <w:lang w:val="de-DE"/>
        </w:rPr>
        <w:t>40</w:t>
      </w:r>
      <w:r w:rsidR="00F0124E" w:rsidRPr="00503BB2">
        <w:rPr>
          <w:rFonts w:ascii="Arial" w:hAnsi="Arial" w:cs="Arial"/>
          <w:lang w:val="de-DE"/>
        </w:rPr>
        <w:t>.</w:t>
      </w:r>
      <w:r w:rsidR="00F0124E" w:rsidRPr="00503BB2">
        <w:rPr>
          <w:rFonts w:ascii="Arial" w:hAnsi="Arial" w:cs="Arial"/>
          <w:lang w:val="de-DE"/>
        </w:rPr>
        <w:tab/>
        <w:t xml:space="preserve">Kidder DP, Fletcher JC: </w:t>
      </w:r>
      <w:r w:rsidR="00B22754" w:rsidRPr="00503BB2">
        <w:rPr>
          <w:rFonts w:ascii="Arial" w:hAnsi="Arial" w:cs="Arial"/>
          <w:i/>
          <w:lang w:val="de-DE"/>
        </w:rPr>
        <w:t>Brazil and the Brazilia</w:t>
      </w:r>
      <w:r w:rsidR="00F0124E" w:rsidRPr="00503BB2">
        <w:rPr>
          <w:rFonts w:ascii="Arial" w:hAnsi="Arial" w:cs="Arial"/>
          <w:i/>
          <w:lang w:val="de-DE"/>
        </w:rPr>
        <w:t>ns, portrayed in historical and descriptive sketches.</w:t>
      </w:r>
      <w:r w:rsidR="00F0124E" w:rsidRPr="00503BB2">
        <w:rPr>
          <w:rFonts w:ascii="Arial" w:hAnsi="Arial" w:cs="Arial"/>
          <w:lang w:val="de-DE"/>
        </w:rPr>
        <w:t xml:space="preserve"> </w:t>
      </w:r>
      <w:r w:rsidR="00F0124E" w:rsidRPr="00C8008A">
        <w:rPr>
          <w:rFonts w:ascii="Arial" w:hAnsi="Arial" w:cs="Arial"/>
          <w:lang w:val="pt-BR"/>
        </w:rPr>
        <w:t>Philadelphia; Childs &amp; Peterson; 1857.</w:t>
      </w:r>
    </w:p>
    <w:p w:rsidR="00F0124E" w:rsidRPr="00C8008A" w:rsidRDefault="0076338D" w:rsidP="00F0124E">
      <w:pPr>
        <w:spacing w:after="0" w:line="480" w:lineRule="exact"/>
        <w:ind w:left="567" w:hanging="567"/>
        <w:jc w:val="both"/>
        <w:rPr>
          <w:rFonts w:ascii="Arial" w:hAnsi="Arial" w:cs="Arial"/>
          <w:lang w:val="pt-BR"/>
        </w:rPr>
      </w:pPr>
      <w:r>
        <w:rPr>
          <w:rFonts w:ascii="Arial" w:hAnsi="Arial" w:cs="Arial"/>
          <w:lang w:val="pt-BR"/>
        </w:rPr>
        <w:t>41</w:t>
      </w:r>
      <w:r w:rsidR="00F0124E" w:rsidRPr="00C8008A">
        <w:rPr>
          <w:rFonts w:ascii="Arial" w:hAnsi="Arial" w:cs="Arial"/>
          <w:lang w:val="pt-BR"/>
        </w:rPr>
        <w:t>.</w:t>
      </w:r>
      <w:r w:rsidR="00F0124E" w:rsidRPr="00C8008A">
        <w:rPr>
          <w:rFonts w:ascii="Arial" w:hAnsi="Arial" w:cs="Arial"/>
          <w:lang w:val="pt-BR"/>
        </w:rPr>
        <w:tab/>
        <w:t xml:space="preserve">Langgaard TJH: </w:t>
      </w:r>
      <w:r w:rsidR="00F0124E" w:rsidRPr="00C8008A">
        <w:rPr>
          <w:rFonts w:ascii="Arial" w:hAnsi="Arial" w:cs="Arial"/>
          <w:i/>
          <w:lang w:val="pt-BR"/>
        </w:rPr>
        <w:t>Diccionario de medicina domestica e popular</w:t>
      </w:r>
      <w:r w:rsidR="0003380B" w:rsidRPr="00C8008A">
        <w:rPr>
          <w:rFonts w:ascii="Arial" w:hAnsi="Arial" w:cs="Arial"/>
          <w:i/>
          <w:lang w:val="pt-BR"/>
        </w:rPr>
        <w:t>.</w:t>
      </w:r>
      <w:r w:rsidR="0003380B" w:rsidRPr="00C8008A">
        <w:rPr>
          <w:rFonts w:ascii="Arial" w:hAnsi="Arial" w:cs="Arial"/>
          <w:lang w:val="pt-BR"/>
        </w:rPr>
        <w:t xml:space="preserve"> Rio de Janeiro: Eduardo &amp; Henrique Laemmert; 1865.</w:t>
      </w:r>
    </w:p>
    <w:p w:rsidR="00553EA5" w:rsidRPr="008F10BC" w:rsidRDefault="007337EC" w:rsidP="00F0124E">
      <w:pPr>
        <w:spacing w:after="0" w:line="480" w:lineRule="exact"/>
        <w:ind w:left="567" w:hanging="567"/>
        <w:jc w:val="both"/>
        <w:rPr>
          <w:rFonts w:ascii="Arial" w:hAnsi="Arial" w:cs="Arial"/>
        </w:rPr>
      </w:pPr>
      <w:r>
        <w:rPr>
          <w:rFonts w:ascii="Arial" w:hAnsi="Arial" w:cs="Arial"/>
        </w:rPr>
        <w:t>4</w:t>
      </w:r>
      <w:r w:rsidR="0076338D">
        <w:rPr>
          <w:rFonts w:ascii="Arial" w:hAnsi="Arial" w:cs="Arial"/>
        </w:rPr>
        <w:t>2</w:t>
      </w:r>
      <w:r w:rsidR="00553EA5" w:rsidRPr="008F10BC">
        <w:rPr>
          <w:rFonts w:ascii="Arial" w:hAnsi="Arial" w:cs="Arial"/>
        </w:rPr>
        <w:t>.</w:t>
      </w:r>
      <w:r w:rsidR="00553EA5" w:rsidRPr="008F10BC">
        <w:rPr>
          <w:rFonts w:ascii="Arial" w:hAnsi="Arial" w:cs="Arial"/>
        </w:rPr>
        <w:tab/>
        <w:t>Gue</w:t>
      </w:r>
      <w:r w:rsidR="0029420F" w:rsidRPr="008F10BC">
        <w:rPr>
          <w:rFonts w:ascii="Arial" w:hAnsi="Arial" w:cs="Arial"/>
        </w:rPr>
        <w:t xml:space="preserve">rra F: </w:t>
      </w:r>
      <w:r w:rsidR="0029420F" w:rsidRPr="008F10BC">
        <w:rPr>
          <w:rFonts w:ascii="Arial" w:hAnsi="Arial" w:cs="Arial"/>
          <w:b/>
        </w:rPr>
        <w:t>American trypanosomiasis.</w:t>
      </w:r>
      <w:r w:rsidR="00553EA5" w:rsidRPr="008F10BC">
        <w:rPr>
          <w:rFonts w:ascii="Arial" w:hAnsi="Arial" w:cs="Arial"/>
          <w:b/>
        </w:rPr>
        <w:t xml:space="preserve"> An</w:t>
      </w:r>
      <w:r w:rsidR="0029420F" w:rsidRPr="008F10BC">
        <w:rPr>
          <w:rFonts w:ascii="Arial" w:hAnsi="Arial" w:cs="Arial"/>
          <w:b/>
        </w:rPr>
        <w:t xml:space="preserve"> historical and a human lesson.</w:t>
      </w:r>
      <w:r w:rsidR="0029420F" w:rsidRPr="008F10BC">
        <w:rPr>
          <w:rFonts w:ascii="Arial" w:hAnsi="Arial" w:cs="Arial"/>
        </w:rPr>
        <w:t xml:space="preserve"> </w:t>
      </w:r>
      <w:r w:rsidR="0029420F" w:rsidRPr="008F10BC">
        <w:rPr>
          <w:rFonts w:ascii="Arial" w:hAnsi="Arial" w:cs="Arial"/>
          <w:i/>
        </w:rPr>
        <w:t>J Trop Med Hyg</w:t>
      </w:r>
      <w:r w:rsidR="0029420F" w:rsidRPr="008F10BC">
        <w:rPr>
          <w:rFonts w:ascii="Arial" w:hAnsi="Arial" w:cs="Arial"/>
        </w:rPr>
        <w:t xml:space="preserve"> 1970, </w:t>
      </w:r>
      <w:r w:rsidR="0029420F" w:rsidRPr="008F10BC">
        <w:rPr>
          <w:rFonts w:ascii="Arial" w:hAnsi="Arial" w:cs="Arial"/>
          <w:b/>
        </w:rPr>
        <w:t>73:</w:t>
      </w:r>
      <w:r w:rsidR="0029420F" w:rsidRPr="008F10BC">
        <w:rPr>
          <w:rFonts w:ascii="Arial" w:hAnsi="Arial" w:cs="Arial"/>
        </w:rPr>
        <w:t>83-</w:t>
      </w:r>
      <w:r w:rsidR="008F10BC" w:rsidRPr="008F10BC">
        <w:rPr>
          <w:rFonts w:ascii="Arial" w:hAnsi="Arial" w:cs="Arial"/>
        </w:rPr>
        <w:t>104, 105-118</w:t>
      </w:r>
      <w:r w:rsidR="0029420F" w:rsidRPr="008F10BC">
        <w:rPr>
          <w:rFonts w:ascii="Arial" w:hAnsi="Arial" w:cs="Arial"/>
        </w:rPr>
        <w:t>.</w:t>
      </w:r>
    </w:p>
    <w:p w:rsidR="007D33B6" w:rsidRPr="008F10BC" w:rsidRDefault="0076338D" w:rsidP="00F0124E">
      <w:pPr>
        <w:spacing w:after="0" w:line="480" w:lineRule="exact"/>
        <w:ind w:left="567" w:hanging="567"/>
        <w:jc w:val="both"/>
        <w:rPr>
          <w:rFonts w:ascii="Arial" w:hAnsi="Arial" w:cs="Arial"/>
        </w:rPr>
      </w:pPr>
      <w:r>
        <w:rPr>
          <w:rFonts w:ascii="Arial" w:hAnsi="Arial" w:cs="Arial"/>
        </w:rPr>
        <w:t>43</w:t>
      </w:r>
      <w:r w:rsidR="007D33B6" w:rsidRPr="008F10BC">
        <w:rPr>
          <w:rFonts w:ascii="Arial" w:hAnsi="Arial" w:cs="Arial"/>
        </w:rPr>
        <w:t>.</w:t>
      </w:r>
      <w:r w:rsidR="007D33B6" w:rsidRPr="008F10BC">
        <w:rPr>
          <w:rFonts w:ascii="Arial" w:hAnsi="Arial" w:cs="Arial"/>
        </w:rPr>
        <w:tab/>
        <w:t xml:space="preserve">Darwin C: </w:t>
      </w:r>
      <w:r w:rsidR="007D33B6" w:rsidRPr="008F10BC">
        <w:rPr>
          <w:rFonts w:ascii="Arial" w:hAnsi="Arial" w:cs="Arial"/>
          <w:i/>
        </w:rPr>
        <w:t>Journal of researches into the geology and natural history of the various countries visited by H.M.S. Beagle, under the command of Captain Fitzroy, R.N. from 1832 to 1836.</w:t>
      </w:r>
      <w:r w:rsidR="007D33B6" w:rsidRPr="008F10BC">
        <w:rPr>
          <w:rFonts w:ascii="Arial" w:hAnsi="Arial" w:cs="Arial"/>
        </w:rPr>
        <w:t xml:space="preserve"> London: </w:t>
      </w:r>
      <w:r w:rsidR="005645BC" w:rsidRPr="008F10BC">
        <w:rPr>
          <w:rFonts w:ascii="Arial" w:hAnsi="Arial" w:cs="Arial"/>
        </w:rPr>
        <w:t>Henry Colburn; 1839.</w:t>
      </w:r>
    </w:p>
    <w:p w:rsidR="00DE717C" w:rsidRPr="00C8008A" w:rsidRDefault="0076338D" w:rsidP="00F0124E">
      <w:pPr>
        <w:spacing w:after="0" w:line="480" w:lineRule="exact"/>
        <w:ind w:left="567" w:hanging="567"/>
        <w:jc w:val="both"/>
        <w:rPr>
          <w:rFonts w:ascii="Arial" w:hAnsi="Arial" w:cs="Arial"/>
        </w:rPr>
      </w:pPr>
      <w:r w:rsidRPr="00503BB2">
        <w:rPr>
          <w:rFonts w:ascii="Arial" w:hAnsi="Arial" w:cs="Arial"/>
        </w:rPr>
        <w:t>44</w:t>
      </w:r>
      <w:r w:rsidR="00DE717C" w:rsidRPr="00503BB2">
        <w:rPr>
          <w:rFonts w:ascii="Arial" w:hAnsi="Arial" w:cs="Arial"/>
        </w:rPr>
        <w:t>.</w:t>
      </w:r>
      <w:r w:rsidR="00DE717C" w:rsidRPr="00503BB2">
        <w:rPr>
          <w:rFonts w:ascii="Arial" w:hAnsi="Arial" w:cs="Arial"/>
        </w:rPr>
        <w:tab/>
      </w:r>
      <w:r w:rsidR="00702F05" w:rsidRPr="00503BB2">
        <w:rPr>
          <w:rFonts w:ascii="Arial" w:hAnsi="Arial" w:cs="Arial"/>
        </w:rPr>
        <w:t xml:space="preserve">Chagas C: </w:t>
      </w:r>
      <w:r w:rsidR="00702F05" w:rsidRPr="00503BB2">
        <w:rPr>
          <w:rFonts w:ascii="Arial" w:hAnsi="Arial" w:cs="Arial"/>
          <w:b/>
        </w:rPr>
        <w:t xml:space="preserve">Nova tripanozomiaze </w:t>
      </w:r>
      <w:r w:rsidR="000721BD" w:rsidRPr="00503BB2">
        <w:rPr>
          <w:rFonts w:ascii="Arial" w:hAnsi="Arial" w:cs="Arial"/>
          <w:b/>
        </w:rPr>
        <w:t xml:space="preserve">humana. </w:t>
      </w:r>
      <w:r w:rsidR="000721BD" w:rsidRPr="008F10BC">
        <w:rPr>
          <w:rFonts w:ascii="Arial" w:hAnsi="Arial" w:cs="Arial"/>
          <w:b/>
        </w:rPr>
        <w:t>Estudos sobre a morfoloj</w:t>
      </w:r>
      <w:r w:rsidR="00702F05" w:rsidRPr="008F10BC">
        <w:rPr>
          <w:rFonts w:ascii="Arial" w:hAnsi="Arial" w:cs="Arial"/>
          <w:b/>
        </w:rPr>
        <w:t xml:space="preserve">ia e o ciclo evolutivo de </w:t>
      </w:r>
      <w:r w:rsidR="00702F05" w:rsidRPr="008F10BC">
        <w:rPr>
          <w:rFonts w:ascii="Arial" w:hAnsi="Arial" w:cs="Arial"/>
          <w:b/>
          <w:i/>
        </w:rPr>
        <w:t>Schizotrypanum cruzi</w:t>
      </w:r>
      <w:r w:rsidR="00702F05" w:rsidRPr="008F10BC">
        <w:rPr>
          <w:rFonts w:ascii="Arial" w:hAnsi="Arial" w:cs="Arial"/>
          <w:b/>
        </w:rPr>
        <w:t xml:space="preserve"> </w:t>
      </w:r>
      <w:r w:rsidR="00702F05" w:rsidRPr="008F10BC">
        <w:rPr>
          <w:rFonts w:ascii="Arial" w:hAnsi="Arial" w:cs="Arial"/>
          <w:b/>
          <w:i/>
        </w:rPr>
        <w:t>n. gen.</w:t>
      </w:r>
      <w:r w:rsidR="00702F05" w:rsidRPr="008F10BC">
        <w:rPr>
          <w:rFonts w:ascii="Arial" w:hAnsi="Arial" w:cs="Arial"/>
          <w:b/>
        </w:rPr>
        <w:t xml:space="preserve">, </w:t>
      </w:r>
      <w:r w:rsidR="00702F05" w:rsidRPr="008F10BC">
        <w:rPr>
          <w:rFonts w:ascii="Arial" w:hAnsi="Arial" w:cs="Arial"/>
          <w:b/>
          <w:i/>
        </w:rPr>
        <w:t>n. sp.</w:t>
      </w:r>
      <w:r w:rsidR="00702F05" w:rsidRPr="008F10BC">
        <w:rPr>
          <w:rFonts w:ascii="Arial" w:hAnsi="Arial" w:cs="Arial"/>
          <w:b/>
        </w:rPr>
        <w:t>, ajente etiolojico de nova entidade morbida do homem.</w:t>
      </w:r>
      <w:r w:rsidR="00702F05" w:rsidRPr="008F10BC">
        <w:rPr>
          <w:rFonts w:ascii="Arial" w:hAnsi="Arial" w:cs="Arial"/>
        </w:rPr>
        <w:t xml:space="preserve"> </w:t>
      </w:r>
      <w:r w:rsidR="00702F05" w:rsidRPr="00C8008A">
        <w:rPr>
          <w:rFonts w:ascii="Arial" w:hAnsi="Arial" w:cs="Arial"/>
          <w:i/>
        </w:rPr>
        <w:t>Mem Inst Oswaldo Cruz</w:t>
      </w:r>
      <w:r w:rsidR="00702F05" w:rsidRPr="00C8008A">
        <w:rPr>
          <w:rFonts w:ascii="Arial" w:hAnsi="Arial" w:cs="Arial"/>
        </w:rPr>
        <w:t xml:space="preserve"> 1909, </w:t>
      </w:r>
      <w:r w:rsidR="00702F05" w:rsidRPr="00C8008A">
        <w:rPr>
          <w:rFonts w:ascii="Arial" w:hAnsi="Arial" w:cs="Arial"/>
          <w:b/>
        </w:rPr>
        <w:t>1:</w:t>
      </w:r>
      <w:r w:rsidR="00B61DAF" w:rsidRPr="00C8008A">
        <w:rPr>
          <w:rFonts w:ascii="Arial" w:hAnsi="Arial" w:cs="Arial"/>
        </w:rPr>
        <w:t>159-21</w:t>
      </w:r>
      <w:r w:rsidR="00702F05" w:rsidRPr="00C8008A">
        <w:rPr>
          <w:rFonts w:ascii="Arial" w:hAnsi="Arial" w:cs="Arial"/>
        </w:rPr>
        <w:t>8.</w:t>
      </w:r>
    </w:p>
    <w:p w:rsidR="00DE717C" w:rsidRPr="008F10BC" w:rsidRDefault="0076338D" w:rsidP="00F0124E">
      <w:pPr>
        <w:spacing w:after="0" w:line="480" w:lineRule="exact"/>
        <w:ind w:left="567" w:hanging="567"/>
        <w:jc w:val="both"/>
        <w:rPr>
          <w:rFonts w:ascii="Arial" w:hAnsi="Arial" w:cs="Arial"/>
        </w:rPr>
      </w:pPr>
      <w:r w:rsidRPr="00503BB2">
        <w:rPr>
          <w:rFonts w:ascii="Arial" w:hAnsi="Arial" w:cs="Arial"/>
        </w:rPr>
        <w:t>45</w:t>
      </w:r>
      <w:r w:rsidR="00DE717C" w:rsidRPr="00503BB2">
        <w:rPr>
          <w:rFonts w:ascii="Arial" w:hAnsi="Arial" w:cs="Arial"/>
        </w:rPr>
        <w:t>.</w:t>
      </w:r>
      <w:r w:rsidR="00DE717C" w:rsidRPr="00503BB2">
        <w:rPr>
          <w:rFonts w:ascii="Arial" w:hAnsi="Arial" w:cs="Arial"/>
        </w:rPr>
        <w:tab/>
      </w:r>
      <w:r w:rsidR="00702F05" w:rsidRPr="00503BB2">
        <w:rPr>
          <w:rFonts w:ascii="Arial" w:hAnsi="Arial" w:cs="Arial"/>
        </w:rPr>
        <w:t xml:space="preserve">Chagas C: </w:t>
      </w:r>
      <w:r w:rsidR="00702F05" w:rsidRPr="00503BB2">
        <w:rPr>
          <w:rFonts w:ascii="Arial" w:hAnsi="Arial" w:cs="Arial"/>
          <w:b/>
        </w:rPr>
        <w:t>Neue Trypanosomen: Vorläufige Mitteilung.</w:t>
      </w:r>
      <w:r w:rsidR="00B61DAF" w:rsidRPr="00503BB2">
        <w:rPr>
          <w:rFonts w:ascii="Arial" w:hAnsi="Arial" w:cs="Arial"/>
        </w:rPr>
        <w:t xml:space="preserve"> </w:t>
      </w:r>
      <w:r w:rsidR="00B61DAF" w:rsidRPr="008F10BC">
        <w:rPr>
          <w:rFonts w:ascii="Arial" w:hAnsi="Arial" w:cs="Arial"/>
          <w:i/>
        </w:rPr>
        <w:t>Arch Schiffs Trop Hyg</w:t>
      </w:r>
      <w:r w:rsidR="00B61DAF" w:rsidRPr="008F10BC">
        <w:rPr>
          <w:rFonts w:ascii="Arial" w:hAnsi="Arial" w:cs="Arial"/>
        </w:rPr>
        <w:t xml:space="preserve"> 1909, </w:t>
      </w:r>
      <w:r w:rsidR="00B61DAF" w:rsidRPr="008F10BC">
        <w:rPr>
          <w:rFonts w:ascii="Arial" w:hAnsi="Arial" w:cs="Arial"/>
          <w:b/>
        </w:rPr>
        <w:t>13:</w:t>
      </w:r>
      <w:r w:rsidR="00B61DAF" w:rsidRPr="008F10BC">
        <w:rPr>
          <w:rFonts w:ascii="Arial" w:hAnsi="Arial" w:cs="Arial"/>
        </w:rPr>
        <w:t>120-122.</w:t>
      </w:r>
    </w:p>
    <w:p w:rsidR="00E37EF5" w:rsidRPr="008F10BC" w:rsidRDefault="0076338D" w:rsidP="00F0124E">
      <w:pPr>
        <w:spacing w:after="0" w:line="480" w:lineRule="exact"/>
        <w:ind w:left="567" w:hanging="567"/>
        <w:jc w:val="both"/>
        <w:rPr>
          <w:rFonts w:ascii="Arial" w:hAnsi="Arial" w:cs="Arial"/>
        </w:rPr>
      </w:pPr>
      <w:r>
        <w:rPr>
          <w:rFonts w:ascii="Arial" w:hAnsi="Arial" w:cs="Arial"/>
        </w:rPr>
        <w:lastRenderedPageBreak/>
        <w:t>46</w:t>
      </w:r>
      <w:r w:rsidR="00E37EF5" w:rsidRPr="008F10BC">
        <w:rPr>
          <w:rFonts w:ascii="Arial" w:hAnsi="Arial" w:cs="Arial"/>
        </w:rPr>
        <w:t>.</w:t>
      </w:r>
      <w:r w:rsidR="00E37EF5" w:rsidRPr="008F10BC">
        <w:rPr>
          <w:rFonts w:ascii="Arial" w:hAnsi="Arial" w:cs="Arial"/>
        </w:rPr>
        <w:tab/>
        <w:t xml:space="preserve">Prata A: </w:t>
      </w:r>
      <w:r w:rsidR="00E37EF5" w:rsidRPr="008F10BC">
        <w:rPr>
          <w:rFonts w:ascii="Arial" w:hAnsi="Arial" w:cs="Arial"/>
          <w:b/>
        </w:rPr>
        <w:t xml:space="preserve">Evolution of the clinical and epidemiological knowledge about Chagas disease 90 years after its discovery. </w:t>
      </w:r>
      <w:r w:rsidR="00A46B9A" w:rsidRPr="008F10BC">
        <w:rPr>
          <w:rFonts w:ascii="Arial" w:hAnsi="Arial" w:cs="Arial"/>
          <w:i/>
        </w:rPr>
        <w:t>Mem Inst Oswaldo Cruz</w:t>
      </w:r>
      <w:r w:rsidR="00A46B9A" w:rsidRPr="008F10BC">
        <w:rPr>
          <w:rFonts w:ascii="Arial" w:hAnsi="Arial" w:cs="Arial"/>
        </w:rPr>
        <w:t xml:space="preserve"> 1999, </w:t>
      </w:r>
      <w:r w:rsidR="00A46B9A" w:rsidRPr="008F10BC">
        <w:rPr>
          <w:rFonts w:ascii="Arial" w:hAnsi="Arial" w:cs="Arial"/>
          <w:b/>
        </w:rPr>
        <w:t>94</w:t>
      </w:r>
      <w:r w:rsidR="00A46B9A" w:rsidRPr="008F10BC">
        <w:rPr>
          <w:rFonts w:ascii="Arial" w:hAnsi="Arial" w:cs="Arial"/>
        </w:rPr>
        <w:t>(Suppl I):81-88.</w:t>
      </w:r>
    </w:p>
    <w:p w:rsidR="00AB4CCF" w:rsidRPr="00C8008A" w:rsidRDefault="0076338D" w:rsidP="00F0124E">
      <w:pPr>
        <w:spacing w:after="0" w:line="480" w:lineRule="exact"/>
        <w:ind w:left="567" w:hanging="567"/>
        <w:jc w:val="both"/>
        <w:rPr>
          <w:rFonts w:ascii="Arial" w:hAnsi="Arial" w:cs="Arial"/>
          <w:lang w:val="pt-BR"/>
        </w:rPr>
      </w:pPr>
      <w:r>
        <w:rPr>
          <w:rFonts w:ascii="Arial" w:hAnsi="Arial" w:cs="Arial"/>
        </w:rPr>
        <w:t>47</w:t>
      </w:r>
      <w:r w:rsidR="00AB4CCF" w:rsidRPr="008F10BC">
        <w:rPr>
          <w:rFonts w:ascii="Arial" w:hAnsi="Arial" w:cs="Arial"/>
        </w:rPr>
        <w:t>.</w:t>
      </w:r>
      <w:r w:rsidR="00AB4CCF" w:rsidRPr="008F10BC">
        <w:rPr>
          <w:rFonts w:ascii="Arial" w:hAnsi="Arial" w:cs="Arial"/>
        </w:rPr>
        <w:tab/>
        <w:t xml:space="preserve">de Lana M, Chiari CA, Chiari E, Morel CM, Gonçalves AM, Romanha AJ: </w:t>
      </w:r>
      <w:r w:rsidR="00AB4CCF" w:rsidRPr="008F10BC">
        <w:rPr>
          <w:rFonts w:ascii="Arial" w:hAnsi="Arial" w:cs="Arial"/>
          <w:b/>
        </w:rPr>
        <w:t xml:space="preserve">Characterization of two isolates of </w:t>
      </w:r>
      <w:r w:rsidR="00AB4CCF" w:rsidRPr="008F10BC">
        <w:rPr>
          <w:rFonts w:ascii="Arial" w:hAnsi="Arial" w:cs="Arial"/>
          <w:b/>
          <w:i/>
        </w:rPr>
        <w:t>Trypanosoma cruzi</w:t>
      </w:r>
      <w:r w:rsidR="00AB4CCF" w:rsidRPr="008F10BC">
        <w:rPr>
          <w:rFonts w:ascii="Arial" w:hAnsi="Arial" w:cs="Arial"/>
          <w:b/>
        </w:rPr>
        <w:t xml:space="preserve"> obtained from the patient Berenice, the first human case of Chagas’ disease described by Carlos Chagas in 1909.</w:t>
      </w:r>
      <w:r w:rsidR="00AB4CCF" w:rsidRPr="008F10BC">
        <w:rPr>
          <w:rFonts w:ascii="Arial" w:hAnsi="Arial" w:cs="Arial"/>
        </w:rPr>
        <w:t xml:space="preserve"> </w:t>
      </w:r>
      <w:r w:rsidR="00AB4CCF" w:rsidRPr="00C8008A">
        <w:rPr>
          <w:rFonts w:ascii="Arial" w:hAnsi="Arial" w:cs="Arial"/>
          <w:i/>
          <w:lang w:val="pt-BR"/>
        </w:rPr>
        <w:t>Parasitol Res</w:t>
      </w:r>
      <w:r w:rsidR="00AB4CCF" w:rsidRPr="00C8008A">
        <w:rPr>
          <w:rFonts w:ascii="Arial" w:hAnsi="Arial" w:cs="Arial"/>
          <w:lang w:val="pt-BR"/>
        </w:rPr>
        <w:t xml:space="preserve"> 1996, </w:t>
      </w:r>
      <w:r w:rsidR="00AB4CCF" w:rsidRPr="00C8008A">
        <w:rPr>
          <w:rFonts w:ascii="Arial" w:hAnsi="Arial" w:cs="Arial"/>
          <w:b/>
          <w:lang w:val="pt-BR"/>
        </w:rPr>
        <w:t>82:</w:t>
      </w:r>
      <w:r w:rsidR="00AB4CCF" w:rsidRPr="00C8008A">
        <w:rPr>
          <w:rFonts w:ascii="Arial" w:hAnsi="Arial" w:cs="Arial"/>
          <w:lang w:val="pt-BR"/>
        </w:rPr>
        <w:t>257-260.</w:t>
      </w:r>
    </w:p>
    <w:p w:rsidR="00DA1125" w:rsidRPr="008F10BC" w:rsidRDefault="0076338D" w:rsidP="00F0124E">
      <w:pPr>
        <w:spacing w:after="0" w:line="480" w:lineRule="exact"/>
        <w:ind w:left="567" w:hanging="567"/>
        <w:jc w:val="both"/>
        <w:rPr>
          <w:rFonts w:ascii="Arial" w:hAnsi="Arial" w:cs="Arial"/>
        </w:rPr>
      </w:pPr>
      <w:r>
        <w:rPr>
          <w:rFonts w:ascii="Arial" w:hAnsi="Arial" w:cs="Arial"/>
          <w:lang w:val="pt-BR"/>
        </w:rPr>
        <w:t>48</w:t>
      </w:r>
      <w:r w:rsidR="00DA1125" w:rsidRPr="00C8008A">
        <w:rPr>
          <w:rFonts w:ascii="Arial" w:hAnsi="Arial" w:cs="Arial"/>
          <w:lang w:val="pt-BR"/>
        </w:rPr>
        <w:t>.</w:t>
      </w:r>
      <w:r w:rsidR="00DA1125" w:rsidRPr="00C8008A">
        <w:rPr>
          <w:rFonts w:ascii="Arial" w:hAnsi="Arial" w:cs="Arial"/>
          <w:lang w:val="pt-BR"/>
        </w:rPr>
        <w:tab/>
        <w:t xml:space="preserve">Chagas C: </w:t>
      </w:r>
      <w:r w:rsidR="005471A5" w:rsidRPr="00C8008A">
        <w:rPr>
          <w:rFonts w:ascii="Arial" w:hAnsi="Arial" w:cs="Arial"/>
          <w:b/>
          <w:lang w:val="pt-BR"/>
        </w:rPr>
        <w:t>Sobre um tri</w:t>
      </w:r>
      <w:r w:rsidR="00DA1125" w:rsidRPr="00C8008A">
        <w:rPr>
          <w:rFonts w:ascii="Arial" w:hAnsi="Arial" w:cs="Arial"/>
          <w:b/>
          <w:lang w:val="pt-BR"/>
        </w:rPr>
        <w:t>pano</w:t>
      </w:r>
      <w:r w:rsidR="005471A5" w:rsidRPr="00C8008A">
        <w:rPr>
          <w:rFonts w:ascii="Arial" w:hAnsi="Arial" w:cs="Arial"/>
          <w:b/>
          <w:lang w:val="pt-BR"/>
        </w:rPr>
        <w:t>s</w:t>
      </w:r>
      <w:r w:rsidR="000A098B" w:rsidRPr="00C8008A">
        <w:rPr>
          <w:rFonts w:ascii="Arial" w:hAnsi="Arial" w:cs="Arial"/>
          <w:b/>
          <w:lang w:val="pt-BR"/>
        </w:rPr>
        <w:t>soma do tatu</w:t>
      </w:r>
      <w:r w:rsidR="00DA1125" w:rsidRPr="00C8008A">
        <w:rPr>
          <w:rFonts w:ascii="Arial" w:hAnsi="Arial" w:cs="Arial"/>
          <w:b/>
          <w:lang w:val="pt-BR"/>
        </w:rPr>
        <w:t xml:space="preserve">, </w:t>
      </w:r>
      <w:r w:rsidR="00DA1125" w:rsidRPr="00C8008A">
        <w:rPr>
          <w:rFonts w:ascii="Arial" w:hAnsi="Arial" w:cs="Arial"/>
          <w:b/>
          <w:i/>
          <w:lang w:val="pt-BR"/>
        </w:rPr>
        <w:t>Tatusia novemcincta</w:t>
      </w:r>
      <w:r w:rsidR="00DA1125" w:rsidRPr="00C8008A">
        <w:rPr>
          <w:rFonts w:ascii="Arial" w:hAnsi="Arial" w:cs="Arial"/>
          <w:b/>
          <w:lang w:val="pt-BR"/>
        </w:rPr>
        <w:t>, transmit</w:t>
      </w:r>
      <w:r w:rsidR="008609F1" w:rsidRPr="00C8008A">
        <w:rPr>
          <w:rFonts w:ascii="Arial" w:hAnsi="Arial" w:cs="Arial"/>
          <w:b/>
          <w:lang w:val="pt-BR"/>
        </w:rPr>
        <w:t>ido pel</w:t>
      </w:r>
      <w:r w:rsidR="000A098B" w:rsidRPr="00C8008A">
        <w:rPr>
          <w:rFonts w:ascii="Arial" w:hAnsi="Arial" w:cs="Arial"/>
          <w:b/>
          <w:lang w:val="pt-BR"/>
        </w:rPr>
        <w:t>a</w:t>
      </w:r>
      <w:r w:rsidR="00DA1125" w:rsidRPr="00C8008A">
        <w:rPr>
          <w:rFonts w:ascii="Arial" w:hAnsi="Arial" w:cs="Arial"/>
          <w:b/>
          <w:lang w:val="pt-BR"/>
        </w:rPr>
        <w:t xml:space="preserve"> </w:t>
      </w:r>
      <w:r w:rsidR="00DA1125" w:rsidRPr="00C8008A">
        <w:rPr>
          <w:rFonts w:ascii="Arial" w:hAnsi="Arial" w:cs="Arial"/>
          <w:b/>
          <w:i/>
          <w:lang w:val="pt-BR"/>
        </w:rPr>
        <w:t>Triatoma geniculata</w:t>
      </w:r>
      <w:r w:rsidR="005471A5" w:rsidRPr="00C8008A">
        <w:rPr>
          <w:rFonts w:ascii="Arial" w:hAnsi="Arial" w:cs="Arial"/>
          <w:b/>
          <w:lang w:val="pt-BR"/>
        </w:rPr>
        <w:t xml:space="preserve"> Latr.</w:t>
      </w:r>
      <w:r w:rsidR="00DA1125" w:rsidRPr="00C8008A">
        <w:rPr>
          <w:rFonts w:ascii="Arial" w:hAnsi="Arial" w:cs="Arial"/>
          <w:b/>
          <w:lang w:val="pt-BR"/>
        </w:rPr>
        <w:t xml:space="preserve"> (18</w:t>
      </w:r>
      <w:r w:rsidR="000A098B" w:rsidRPr="00C8008A">
        <w:rPr>
          <w:rFonts w:ascii="Arial" w:hAnsi="Arial" w:cs="Arial"/>
          <w:b/>
          <w:lang w:val="pt-BR"/>
        </w:rPr>
        <w:t>11). Possibilidade de ser o tatu</w:t>
      </w:r>
      <w:r w:rsidR="00DA1125" w:rsidRPr="00C8008A">
        <w:rPr>
          <w:rFonts w:ascii="Arial" w:hAnsi="Arial" w:cs="Arial"/>
          <w:b/>
          <w:lang w:val="pt-BR"/>
        </w:rPr>
        <w:t xml:space="preserve"> um depositário do </w:t>
      </w:r>
      <w:r w:rsidR="00DA1125" w:rsidRPr="00C8008A">
        <w:rPr>
          <w:rFonts w:ascii="Arial" w:hAnsi="Arial" w:cs="Arial"/>
          <w:b/>
          <w:i/>
          <w:lang w:val="pt-BR"/>
        </w:rPr>
        <w:t>Trypanosoma cruzi</w:t>
      </w:r>
      <w:r w:rsidR="00DA1125" w:rsidRPr="00C8008A">
        <w:rPr>
          <w:rFonts w:ascii="Arial" w:hAnsi="Arial" w:cs="Arial"/>
          <w:b/>
          <w:lang w:val="pt-BR"/>
        </w:rPr>
        <w:t xml:space="preserve"> no</w:t>
      </w:r>
      <w:r w:rsidR="008609F1" w:rsidRPr="00C8008A">
        <w:rPr>
          <w:rFonts w:ascii="Arial" w:hAnsi="Arial" w:cs="Arial"/>
          <w:b/>
          <w:lang w:val="pt-BR"/>
        </w:rPr>
        <w:t xml:space="preserve"> </w:t>
      </w:r>
      <w:r w:rsidR="00DA1125" w:rsidRPr="00C8008A">
        <w:rPr>
          <w:rFonts w:ascii="Arial" w:hAnsi="Arial" w:cs="Arial"/>
          <w:b/>
          <w:lang w:val="pt-BR"/>
        </w:rPr>
        <w:t>mundo exterior.</w:t>
      </w:r>
      <w:r w:rsidR="00DA1125" w:rsidRPr="00C8008A">
        <w:rPr>
          <w:rFonts w:ascii="Arial" w:hAnsi="Arial" w:cs="Arial"/>
          <w:lang w:val="pt-BR"/>
        </w:rPr>
        <w:t xml:space="preserve"> </w:t>
      </w:r>
      <w:r w:rsidR="00DA1125" w:rsidRPr="008F10BC">
        <w:rPr>
          <w:rFonts w:ascii="Arial" w:hAnsi="Arial" w:cs="Arial"/>
          <w:i/>
        </w:rPr>
        <w:t>Brazil Med</w:t>
      </w:r>
      <w:r w:rsidR="00DA1125" w:rsidRPr="008F10BC">
        <w:rPr>
          <w:rFonts w:ascii="Arial" w:hAnsi="Arial" w:cs="Arial"/>
        </w:rPr>
        <w:t xml:space="preserve"> 1912, </w:t>
      </w:r>
      <w:r w:rsidR="00DA1125" w:rsidRPr="008F10BC">
        <w:rPr>
          <w:rFonts w:ascii="Arial" w:hAnsi="Arial" w:cs="Arial"/>
          <w:b/>
        </w:rPr>
        <w:t>26:</w:t>
      </w:r>
      <w:r w:rsidR="00DA1125" w:rsidRPr="008F10BC">
        <w:rPr>
          <w:rFonts w:ascii="Arial" w:hAnsi="Arial" w:cs="Arial"/>
        </w:rPr>
        <w:t>305-306.</w:t>
      </w:r>
    </w:p>
    <w:p w:rsidR="00C02B2D" w:rsidRPr="008F10BC" w:rsidRDefault="0076338D" w:rsidP="00F0124E">
      <w:pPr>
        <w:spacing w:after="0" w:line="480" w:lineRule="exact"/>
        <w:ind w:left="567" w:hanging="567"/>
        <w:jc w:val="both"/>
        <w:rPr>
          <w:rFonts w:ascii="Arial" w:hAnsi="Arial" w:cs="Arial"/>
        </w:rPr>
      </w:pPr>
      <w:r>
        <w:rPr>
          <w:rFonts w:ascii="Arial" w:hAnsi="Arial" w:cs="Arial"/>
        </w:rPr>
        <w:t>49</w:t>
      </w:r>
      <w:r w:rsidR="00C02B2D" w:rsidRPr="008F10BC">
        <w:rPr>
          <w:rFonts w:ascii="Arial" w:hAnsi="Arial" w:cs="Arial"/>
        </w:rPr>
        <w:t>.</w:t>
      </w:r>
      <w:r w:rsidR="00C02B2D" w:rsidRPr="008F10BC">
        <w:rPr>
          <w:rFonts w:ascii="Arial" w:hAnsi="Arial" w:cs="Arial"/>
        </w:rPr>
        <w:tab/>
        <w:t xml:space="preserve">Morel CM: </w:t>
      </w:r>
      <w:r w:rsidR="00C02B2D" w:rsidRPr="008F10BC">
        <w:rPr>
          <w:rFonts w:ascii="Arial" w:hAnsi="Arial" w:cs="Arial"/>
          <w:b/>
        </w:rPr>
        <w:t>Chagas disease, from discovery to control – and beyond: history, myths and lessons to take home.</w:t>
      </w:r>
      <w:r w:rsidR="00C02B2D" w:rsidRPr="008F10BC">
        <w:rPr>
          <w:rFonts w:ascii="Arial" w:hAnsi="Arial" w:cs="Arial"/>
        </w:rPr>
        <w:t xml:space="preserve"> </w:t>
      </w:r>
      <w:r w:rsidR="00C02B2D" w:rsidRPr="008F10BC">
        <w:rPr>
          <w:rFonts w:ascii="Arial" w:hAnsi="Arial" w:cs="Arial"/>
          <w:i/>
        </w:rPr>
        <w:t>Mem Inst Oswaldo Cruz</w:t>
      </w:r>
      <w:r w:rsidR="00C02B2D" w:rsidRPr="008F10BC">
        <w:rPr>
          <w:rFonts w:ascii="Arial" w:hAnsi="Arial" w:cs="Arial"/>
        </w:rPr>
        <w:t xml:space="preserve"> 1999, </w:t>
      </w:r>
      <w:r w:rsidR="00C02B2D" w:rsidRPr="008F10BC">
        <w:rPr>
          <w:rFonts w:ascii="Arial" w:hAnsi="Arial" w:cs="Arial"/>
          <w:b/>
        </w:rPr>
        <w:t>94</w:t>
      </w:r>
      <w:r w:rsidR="00C02B2D" w:rsidRPr="008F10BC">
        <w:rPr>
          <w:rFonts w:ascii="Arial" w:hAnsi="Arial" w:cs="Arial"/>
        </w:rPr>
        <w:t>(Suppl I)</w:t>
      </w:r>
      <w:r w:rsidR="00C02B2D" w:rsidRPr="008F10BC">
        <w:rPr>
          <w:rFonts w:ascii="Arial" w:hAnsi="Arial" w:cs="Arial"/>
          <w:b/>
        </w:rPr>
        <w:t>:</w:t>
      </w:r>
      <w:r w:rsidR="00C02B2D" w:rsidRPr="008F10BC">
        <w:rPr>
          <w:rFonts w:ascii="Arial" w:hAnsi="Arial" w:cs="Arial"/>
        </w:rPr>
        <w:t>3-16.</w:t>
      </w:r>
    </w:p>
    <w:p w:rsidR="00742771" w:rsidRPr="00C8008A" w:rsidRDefault="0076338D" w:rsidP="00F0124E">
      <w:pPr>
        <w:spacing w:after="0" w:line="480" w:lineRule="exact"/>
        <w:ind w:left="567" w:hanging="567"/>
        <w:jc w:val="both"/>
        <w:rPr>
          <w:rFonts w:ascii="Arial" w:hAnsi="Arial" w:cs="Arial"/>
          <w:lang w:val="pt-BR"/>
        </w:rPr>
      </w:pPr>
      <w:r>
        <w:rPr>
          <w:rFonts w:ascii="Arial" w:hAnsi="Arial" w:cs="Arial"/>
        </w:rPr>
        <w:t>50</w:t>
      </w:r>
      <w:r w:rsidR="00742771" w:rsidRPr="008F10BC">
        <w:rPr>
          <w:rFonts w:ascii="Arial" w:hAnsi="Arial" w:cs="Arial"/>
        </w:rPr>
        <w:t>.</w:t>
      </w:r>
      <w:r w:rsidR="00742771" w:rsidRPr="008F10BC">
        <w:rPr>
          <w:rFonts w:ascii="Arial" w:hAnsi="Arial" w:cs="Arial"/>
        </w:rPr>
        <w:tab/>
        <w:t xml:space="preserve">Kropf SP, Sá MR: </w:t>
      </w:r>
      <w:r w:rsidR="00742771" w:rsidRPr="008F10BC">
        <w:rPr>
          <w:rFonts w:ascii="Arial" w:hAnsi="Arial" w:cs="Arial"/>
          <w:b/>
        </w:rPr>
        <w:t xml:space="preserve">The discovery of </w:t>
      </w:r>
      <w:r w:rsidR="00742771" w:rsidRPr="008F10BC">
        <w:rPr>
          <w:rFonts w:ascii="Arial" w:hAnsi="Arial" w:cs="Arial"/>
          <w:b/>
          <w:i/>
        </w:rPr>
        <w:t>Trypanosoma cruzi</w:t>
      </w:r>
      <w:r w:rsidR="00742771" w:rsidRPr="008F10BC">
        <w:rPr>
          <w:rFonts w:ascii="Arial" w:hAnsi="Arial" w:cs="Arial"/>
          <w:b/>
        </w:rPr>
        <w:t xml:space="preserve"> and Chagas disease (1908-1909): tropical medicine in Brazil.</w:t>
      </w:r>
      <w:r w:rsidR="00742771" w:rsidRPr="008F10BC">
        <w:rPr>
          <w:rFonts w:ascii="Arial" w:hAnsi="Arial" w:cs="Arial"/>
        </w:rPr>
        <w:t xml:space="preserve"> </w:t>
      </w:r>
      <w:r w:rsidR="00742771" w:rsidRPr="00C8008A">
        <w:rPr>
          <w:rFonts w:ascii="Arial" w:hAnsi="Arial" w:cs="Arial"/>
          <w:i/>
          <w:lang w:val="pt-BR"/>
        </w:rPr>
        <w:t>Hist Cienc Saude</w:t>
      </w:r>
      <w:r w:rsidR="00E56BCE" w:rsidRPr="00C8008A">
        <w:rPr>
          <w:rFonts w:ascii="Arial" w:hAnsi="Arial" w:cs="Arial"/>
          <w:i/>
          <w:lang w:val="pt-BR"/>
        </w:rPr>
        <w:t xml:space="preserve"> Manguinhos</w:t>
      </w:r>
      <w:r w:rsidR="00E56BCE" w:rsidRPr="00C8008A">
        <w:rPr>
          <w:rFonts w:ascii="Arial" w:hAnsi="Arial" w:cs="Arial"/>
          <w:lang w:val="pt-BR"/>
        </w:rPr>
        <w:t xml:space="preserve"> 2009, </w:t>
      </w:r>
      <w:r w:rsidR="00E56BCE" w:rsidRPr="00C8008A">
        <w:rPr>
          <w:rFonts w:ascii="Arial" w:hAnsi="Arial" w:cs="Arial"/>
          <w:b/>
          <w:lang w:val="pt-BR"/>
        </w:rPr>
        <w:t>16</w:t>
      </w:r>
      <w:r w:rsidR="00E56BCE" w:rsidRPr="00C8008A">
        <w:rPr>
          <w:rFonts w:ascii="Arial" w:hAnsi="Arial" w:cs="Arial"/>
          <w:lang w:val="pt-BR"/>
        </w:rPr>
        <w:t>(supl 1)</w:t>
      </w:r>
      <w:r w:rsidR="00E56BCE" w:rsidRPr="00C8008A">
        <w:rPr>
          <w:rFonts w:ascii="Arial" w:hAnsi="Arial" w:cs="Arial"/>
          <w:b/>
          <w:lang w:val="pt-BR"/>
        </w:rPr>
        <w:t>:</w:t>
      </w:r>
      <w:r w:rsidR="00E56BCE" w:rsidRPr="00C8008A">
        <w:rPr>
          <w:rFonts w:ascii="Arial" w:hAnsi="Arial" w:cs="Arial"/>
          <w:lang w:val="pt-BR"/>
        </w:rPr>
        <w:t>13-34.</w:t>
      </w:r>
    </w:p>
    <w:p w:rsidR="00DA1125" w:rsidRPr="00C8008A" w:rsidRDefault="0076338D" w:rsidP="00DA1125">
      <w:pPr>
        <w:spacing w:after="0" w:line="480" w:lineRule="exact"/>
        <w:ind w:left="567" w:hanging="567"/>
        <w:jc w:val="both"/>
        <w:rPr>
          <w:rFonts w:ascii="Arial" w:hAnsi="Arial" w:cs="Arial"/>
          <w:lang w:val="pt-BR"/>
        </w:rPr>
      </w:pPr>
      <w:r>
        <w:rPr>
          <w:rFonts w:ascii="Arial" w:hAnsi="Arial" w:cs="Arial"/>
          <w:lang w:val="pt-BR"/>
        </w:rPr>
        <w:t>51</w:t>
      </w:r>
      <w:r w:rsidR="00DA1125" w:rsidRPr="00C8008A">
        <w:rPr>
          <w:rFonts w:ascii="Arial" w:hAnsi="Arial" w:cs="Arial"/>
          <w:lang w:val="pt-BR"/>
        </w:rPr>
        <w:t>.</w:t>
      </w:r>
      <w:r w:rsidR="00DA1125" w:rsidRPr="00C8008A">
        <w:rPr>
          <w:rFonts w:ascii="Arial" w:hAnsi="Arial" w:cs="Arial"/>
          <w:lang w:val="pt-BR"/>
        </w:rPr>
        <w:tab/>
        <w:t xml:space="preserve">Vianna G: </w:t>
      </w:r>
      <w:r w:rsidR="00DA1125" w:rsidRPr="00C8008A">
        <w:rPr>
          <w:rFonts w:ascii="Arial" w:hAnsi="Arial" w:cs="Arial"/>
          <w:b/>
          <w:lang w:val="pt-BR"/>
        </w:rPr>
        <w:t>Contribuição para o estudo da anatomia patolojica da “Molestia de Carlos Chagas”.</w:t>
      </w:r>
      <w:r w:rsidR="00DA1125" w:rsidRPr="00C8008A">
        <w:rPr>
          <w:rFonts w:ascii="Arial" w:hAnsi="Arial" w:cs="Arial"/>
          <w:lang w:val="pt-BR"/>
        </w:rPr>
        <w:t xml:space="preserve"> </w:t>
      </w:r>
      <w:r w:rsidR="00DA1125" w:rsidRPr="00C8008A">
        <w:rPr>
          <w:rFonts w:ascii="Arial" w:hAnsi="Arial" w:cs="Arial"/>
          <w:i/>
          <w:lang w:val="pt-BR"/>
        </w:rPr>
        <w:t>Mem Inst Oswaldo Cruz</w:t>
      </w:r>
      <w:r w:rsidR="00DA1125" w:rsidRPr="00C8008A">
        <w:rPr>
          <w:rFonts w:ascii="Arial" w:hAnsi="Arial" w:cs="Arial"/>
          <w:lang w:val="pt-BR"/>
        </w:rPr>
        <w:t xml:space="preserve"> 1911, </w:t>
      </w:r>
      <w:r w:rsidR="00DA1125" w:rsidRPr="00C8008A">
        <w:rPr>
          <w:rFonts w:ascii="Arial" w:hAnsi="Arial" w:cs="Arial"/>
          <w:b/>
          <w:lang w:val="pt-BR"/>
        </w:rPr>
        <w:t>3:</w:t>
      </w:r>
      <w:r w:rsidR="00DA1125" w:rsidRPr="00C8008A">
        <w:rPr>
          <w:rFonts w:ascii="Arial" w:hAnsi="Arial" w:cs="Arial"/>
          <w:lang w:val="pt-BR"/>
        </w:rPr>
        <w:t>276-294.</w:t>
      </w:r>
    </w:p>
    <w:p w:rsidR="00DA1125" w:rsidRPr="0076338D" w:rsidRDefault="0076338D" w:rsidP="00DA1125">
      <w:pPr>
        <w:spacing w:after="0" w:line="480" w:lineRule="exact"/>
        <w:ind w:left="567" w:hanging="567"/>
        <w:jc w:val="both"/>
        <w:rPr>
          <w:rFonts w:ascii="Arial" w:hAnsi="Arial" w:cs="Arial"/>
          <w:lang w:val="pt-BR"/>
        </w:rPr>
      </w:pPr>
      <w:r>
        <w:rPr>
          <w:rFonts w:ascii="Arial" w:hAnsi="Arial" w:cs="Arial"/>
          <w:lang w:val="pt-BR"/>
        </w:rPr>
        <w:t>52</w:t>
      </w:r>
      <w:r w:rsidR="00DA1125" w:rsidRPr="00C8008A">
        <w:rPr>
          <w:rFonts w:ascii="Arial" w:hAnsi="Arial" w:cs="Arial"/>
          <w:lang w:val="pt-BR"/>
        </w:rPr>
        <w:t>.</w:t>
      </w:r>
      <w:r w:rsidR="00DA1125" w:rsidRPr="00C8008A">
        <w:rPr>
          <w:rFonts w:ascii="Arial" w:hAnsi="Arial" w:cs="Arial"/>
          <w:lang w:val="pt-BR"/>
        </w:rPr>
        <w:tab/>
        <w:t xml:space="preserve">Brumpt E: </w:t>
      </w:r>
      <w:r w:rsidR="00DA1125" w:rsidRPr="00C8008A">
        <w:rPr>
          <w:rFonts w:ascii="Arial" w:hAnsi="Arial" w:cs="Arial"/>
          <w:b/>
          <w:lang w:val="pt-BR"/>
        </w:rPr>
        <w:t xml:space="preserve">Le </w:t>
      </w:r>
      <w:r w:rsidR="00DA1125" w:rsidRPr="00C8008A">
        <w:rPr>
          <w:rFonts w:ascii="Arial" w:hAnsi="Arial" w:cs="Arial"/>
          <w:b/>
          <w:i/>
          <w:lang w:val="pt-BR"/>
        </w:rPr>
        <w:t>Trypanosoma cruzi</w:t>
      </w:r>
      <w:r w:rsidR="00DA1125" w:rsidRPr="00C8008A">
        <w:rPr>
          <w:rFonts w:ascii="Arial" w:hAnsi="Arial" w:cs="Arial"/>
          <w:b/>
          <w:lang w:val="pt-BR"/>
        </w:rPr>
        <w:t xml:space="preserve"> évolue chez </w:t>
      </w:r>
      <w:r w:rsidR="00DA1125" w:rsidRPr="00C8008A">
        <w:rPr>
          <w:rFonts w:ascii="Arial" w:hAnsi="Arial" w:cs="Arial"/>
          <w:b/>
          <w:i/>
          <w:lang w:val="pt-BR"/>
        </w:rPr>
        <w:t>Conorhinus megistus</w:t>
      </w:r>
      <w:r w:rsidR="00DA1125" w:rsidRPr="00C8008A">
        <w:rPr>
          <w:rFonts w:ascii="Arial" w:hAnsi="Arial" w:cs="Arial"/>
          <w:b/>
          <w:lang w:val="pt-BR"/>
        </w:rPr>
        <w:t xml:space="preserve">, </w:t>
      </w:r>
      <w:r w:rsidR="00DA1125" w:rsidRPr="00C8008A">
        <w:rPr>
          <w:rFonts w:ascii="Arial" w:hAnsi="Arial" w:cs="Arial"/>
          <w:b/>
          <w:i/>
          <w:lang w:val="pt-BR"/>
        </w:rPr>
        <w:t>Cimex lectularis</w:t>
      </w:r>
      <w:r w:rsidR="00DA1125" w:rsidRPr="00C8008A">
        <w:rPr>
          <w:rFonts w:ascii="Arial" w:hAnsi="Arial" w:cs="Arial"/>
          <w:b/>
          <w:lang w:val="pt-BR"/>
        </w:rPr>
        <w:t xml:space="preserve">, </w:t>
      </w:r>
      <w:r w:rsidR="00DA1125" w:rsidRPr="00C8008A">
        <w:rPr>
          <w:rFonts w:ascii="Arial" w:hAnsi="Arial" w:cs="Arial"/>
          <w:b/>
          <w:i/>
          <w:lang w:val="pt-BR"/>
        </w:rPr>
        <w:t>Cimex boueti</w:t>
      </w:r>
      <w:r w:rsidR="00DC16F1" w:rsidRPr="00C8008A">
        <w:rPr>
          <w:rFonts w:ascii="Arial" w:hAnsi="Arial" w:cs="Arial"/>
          <w:b/>
          <w:lang w:val="pt-BR"/>
        </w:rPr>
        <w:t xml:space="preserve"> et</w:t>
      </w:r>
      <w:r w:rsidR="00DA1125" w:rsidRPr="00C8008A">
        <w:rPr>
          <w:rFonts w:ascii="Arial" w:hAnsi="Arial" w:cs="Arial"/>
          <w:b/>
          <w:lang w:val="pt-BR"/>
        </w:rPr>
        <w:t xml:space="preserve"> </w:t>
      </w:r>
      <w:r w:rsidR="00DA1125" w:rsidRPr="00C8008A">
        <w:rPr>
          <w:rFonts w:ascii="Arial" w:hAnsi="Arial" w:cs="Arial"/>
          <w:b/>
          <w:i/>
          <w:lang w:val="pt-BR"/>
        </w:rPr>
        <w:t>Ornithodorus moubata</w:t>
      </w:r>
      <w:r w:rsidR="00DA1125" w:rsidRPr="00C8008A">
        <w:rPr>
          <w:rFonts w:ascii="Arial" w:hAnsi="Arial" w:cs="Arial"/>
          <w:b/>
          <w:lang w:val="pt-BR"/>
        </w:rPr>
        <w:t xml:space="preserve">. </w:t>
      </w:r>
      <w:r w:rsidR="00DA1125" w:rsidRPr="0076338D">
        <w:rPr>
          <w:rFonts w:ascii="Arial" w:hAnsi="Arial" w:cs="Arial"/>
          <w:b/>
          <w:lang w:val="pt-BR"/>
        </w:rPr>
        <w:t>Cycle évolutif de ce parasite.</w:t>
      </w:r>
      <w:r w:rsidR="00DA1125" w:rsidRPr="0076338D">
        <w:rPr>
          <w:rFonts w:ascii="Arial" w:hAnsi="Arial" w:cs="Arial"/>
          <w:lang w:val="pt-BR"/>
        </w:rPr>
        <w:t xml:space="preserve"> </w:t>
      </w:r>
      <w:r w:rsidR="00DA1125" w:rsidRPr="0076338D">
        <w:rPr>
          <w:rFonts w:ascii="Arial" w:hAnsi="Arial" w:cs="Arial"/>
          <w:i/>
          <w:lang w:val="pt-BR"/>
        </w:rPr>
        <w:t>Bull Soc Pathol Exot</w:t>
      </w:r>
      <w:r w:rsidR="00DA1125" w:rsidRPr="0076338D">
        <w:rPr>
          <w:rFonts w:ascii="Arial" w:hAnsi="Arial" w:cs="Arial"/>
          <w:lang w:val="pt-BR"/>
        </w:rPr>
        <w:t xml:space="preserve"> 1912, </w:t>
      </w:r>
      <w:r w:rsidR="00DA1125" w:rsidRPr="0076338D">
        <w:rPr>
          <w:rFonts w:ascii="Arial" w:hAnsi="Arial" w:cs="Arial"/>
          <w:b/>
          <w:lang w:val="pt-BR"/>
        </w:rPr>
        <w:t>5:</w:t>
      </w:r>
      <w:r w:rsidR="00DA1125" w:rsidRPr="0076338D">
        <w:rPr>
          <w:rFonts w:ascii="Arial" w:hAnsi="Arial" w:cs="Arial"/>
          <w:lang w:val="pt-BR"/>
        </w:rPr>
        <w:t>360-367.</w:t>
      </w:r>
    </w:p>
    <w:p w:rsidR="00091456" w:rsidRPr="00C8008A" w:rsidRDefault="0076338D" w:rsidP="00DA1125">
      <w:pPr>
        <w:spacing w:after="0" w:line="480" w:lineRule="exact"/>
        <w:ind w:left="567" w:hanging="567"/>
        <w:jc w:val="both"/>
        <w:rPr>
          <w:rFonts w:ascii="Arial" w:hAnsi="Arial" w:cs="Arial"/>
          <w:lang w:val="es-ES"/>
        </w:rPr>
      </w:pPr>
      <w:r>
        <w:rPr>
          <w:rFonts w:ascii="Arial" w:hAnsi="Arial" w:cs="Arial"/>
        </w:rPr>
        <w:t>53</w:t>
      </w:r>
      <w:r w:rsidR="00091456" w:rsidRPr="008F10BC">
        <w:rPr>
          <w:rFonts w:ascii="Arial" w:hAnsi="Arial" w:cs="Arial"/>
        </w:rPr>
        <w:t>.</w:t>
      </w:r>
      <w:r w:rsidR="00091456" w:rsidRPr="008F10BC">
        <w:rPr>
          <w:rFonts w:ascii="Arial" w:hAnsi="Arial" w:cs="Arial"/>
        </w:rPr>
        <w:tab/>
        <w:t xml:space="preserve">Lewinsohn R: </w:t>
      </w:r>
      <w:r w:rsidR="00091456" w:rsidRPr="008F10BC">
        <w:rPr>
          <w:rFonts w:ascii="Arial" w:hAnsi="Arial" w:cs="Arial"/>
          <w:b/>
        </w:rPr>
        <w:t>Prophet in his own country</w:t>
      </w:r>
      <w:r w:rsidR="00383DB0" w:rsidRPr="008F10BC">
        <w:rPr>
          <w:rFonts w:ascii="Arial" w:hAnsi="Arial" w:cs="Arial"/>
          <w:b/>
        </w:rPr>
        <w:t>. Carlos Chagas and the Nobel Prize.</w:t>
      </w:r>
      <w:r w:rsidR="00383DB0" w:rsidRPr="008F10BC">
        <w:rPr>
          <w:rFonts w:ascii="Arial" w:hAnsi="Arial" w:cs="Arial"/>
        </w:rPr>
        <w:t xml:space="preserve"> </w:t>
      </w:r>
      <w:r w:rsidR="00383DB0" w:rsidRPr="00C8008A">
        <w:rPr>
          <w:rFonts w:ascii="Arial" w:hAnsi="Arial" w:cs="Arial"/>
          <w:i/>
          <w:lang w:val="es-ES"/>
        </w:rPr>
        <w:t>Perspect Biol Med</w:t>
      </w:r>
      <w:r w:rsidR="00383DB0" w:rsidRPr="00C8008A">
        <w:rPr>
          <w:rFonts w:ascii="Arial" w:hAnsi="Arial" w:cs="Arial"/>
          <w:lang w:val="es-ES"/>
        </w:rPr>
        <w:t xml:space="preserve"> 2003, </w:t>
      </w:r>
      <w:r w:rsidR="00383DB0" w:rsidRPr="00C8008A">
        <w:rPr>
          <w:rFonts w:ascii="Arial" w:hAnsi="Arial" w:cs="Arial"/>
          <w:b/>
          <w:lang w:val="es-ES"/>
        </w:rPr>
        <w:t>46:</w:t>
      </w:r>
      <w:r w:rsidR="00383DB0" w:rsidRPr="00C8008A">
        <w:rPr>
          <w:rFonts w:ascii="Arial" w:hAnsi="Arial" w:cs="Arial"/>
          <w:lang w:val="es-ES"/>
        </w:rPr>
        <w:t>532-549.</w:t>
      </w:r>
    </w:p>
    <w:p w:rsidR="009317B8" w:rsidRPr="00C8008A" w:rsidRDefault="0076338D" w:rsidP="00DA1125">
      <w:pPr>
        <w:spacing w:after="0" w:line="480" w:lineRule="exact"/>
        <w:ind w:left="567" w:hanging="567"/>
        <w:jc w:val="both"/>
        <w:rPr>
          <w:rFonts w:ascii="Arial" w:hAnsi="Arial" w:cs="Arial"/>
          <w:lang w:val="es-ES"/>
        </w:rPr>
      </w:pPr>
      <w:r>
        <w:rPr>
          <w:rFonts w:ascii="Arial" w:hAnsi="Arial" w:cs="Arial"/>
          <w:lang w:val="es-ES"/>
        </w:rPr>
        <w:t>54</w:t>
      </w:r>
      <w:r w:rsidR="009317B8" w:rsidRPr="00C8008A">
        <w:rPr>
          <w:rFonts w:ascii="Arial" w:hAnsi="Arial" w:cs="Arial"/>
          <w:lang w:val="es-ES"/>
        </w:rPr>
        <w:t>.</w:t>
      </w:r>
      <w:r w:rsidR="009317B8" w:rsidRPr="00C8008A">
        <w:rPr>
          <w:rFonts w:ascii="Arial" w:hAnsi="Arial" w:cs="Arial"/>
          <w:lang w:val="es-ES"/>
        </w:rPr>
        <w:tab/>
        <w:t xml:space="preserve">Mazza S: </w:t>
      </w:r>
      <w:r w:rsidR="009317B8" w:rsidRPr="00C8008A">
        <w:rPr>
          <w:rFonts w:ascii="Arial" w:hAnsi="Arial" w:cs="Arial"/>
          <w:b/>
          <w:lang w:val="es-ES"/>
        </w:rPr>
        <w:t>Casos agudos benignos de enfermedad de Chagas comprobados en la Provincia de Jujuy.</w:t>
      </w:r>
      <w:r w:rsidR="009317B8" w:rsidRPr="00C8008A">
        <w:rPr>
          <w:rFonts w:ascii="Arial" w:hAnsi="Arial" w:cs="Arial"/>
          <w:lang w:val="es-ES"/>
        </w:rPr>
        <w:t xml:space="preserve"> </w:t>
      </w:r>
      <w:r w:rsidR="009317B8" w:rsidRPr="00C8008A">
        <w:rPr>
          <w:rFonts w:ascii="Arial" w:hAnsi="Arial" w:cs="Arial"/>
          <w:i/>
          <w:lang w:val="es-ES"/>
        </w:rPr>
        <w:t>MEPRA</w:t>
      </w:r>
      <w:r w:rsidR="009317B8" w:rsidRPr="00C8008A">
        <w:rPr>
          <w:rFonts w:ascii="Arial" w:hAnsi="Arial" w:cs="Arial"/>
          <w:lang w:val="es-ES"/>
        </w:rPr>
        <w:t xml:space="preserve"> 1934, </w:t>
      </w:r>
      <w:r w:rsidR="009317B8" w:rsidRPr="00C8008A">
        <w:rPr>
          <w:rFonts w:ascii="Arial" w:hAnsi="Arial" w:cs="Arial"/>
          <w:b/>
          <w:lang w:val="es-ES"/>
        </w:rPr>
        <w:t>17:</w:t>
      </w:r>
      <w:r w:rsidR="009317B8" w:rsidRPr="00C8008A">
        <w:rPr>
          <w:rFonts w:ascii="Arial" w:hAnsi="Arial" w:cs="Arial"/>
          <w:lang w:val="es-ES"/>
        </w:rPr>
        <w:t>3-11.</w:t>
      </w:r>
    </w:p>
    <w:p w:rsidR="009317B8" w:rsidRPr="008F10BC" w:rsidRDefault="0076338D" w:rsidP="00DA1125">
      <w:pPr>
        <w:spacing w:after="0" w:line="480" w:lineRule="exact"/>
        <w:ind w:left="567" w:hanging="567"/>
        <w:jc w:val="both"/>
        <w:rPr>
          <w:rFonts w:ascii="Arial" w:hAnsi="Arial" w:cs="Arial"/>
        </w:rPr>
      </w:pPr>
      <w:r>
        <w:rPr>
          <w:rFonts w:ascii="Arial" w:hAnsi="Arial" w:cs="Arial"/>
          <w:lang w:val="es-ES"/>
        </w:rPr>
        <w:t>55</w:t>
      </w:r>
      <w:r w:rsidR="009317B8" w:rsidRPr="00C8008A">
        <w:rPr>
          <w:rFonts w:ascii="Arial" w:hAnsi="Arial" w:cs="Arial"/>
          <w:lang w:val="es-ES"/>
        </w:rPr>
        <w:t>.</w:t>
      </w:r>
      <w:r w:rsidR="009317B8" w:rsidRPr="00C8008A">
        <w:rPr>
          <w:rFonts w:ascii="Arial" w:hAnsi="Arial" w:cs="Arial"/>
          <w:lang w:val="es-ES"/>
        </w:rPr>
        <w:tab/>
        <w:t xml:space="preserve">Mazza S 1936. </w:t>
      </w:r>
      <w:r w:rsidR="009317B8" w:rsidRPr="00C8008A">
        <w:rPr>
          <w:rFonts w:ascii="Arial" w:hAnsi="Arial" w:cs="Arial"/>
          <w:b/>
          <w:lang w:val="es-ES"/>
        </w:rPr>
        <w:t xml:space="preserve">Nota sobre el primer centenar de </w:t>
      </w:r>
      <w:r w:rsidR="006E738F" w:rsidRPr="00C8008A">
        <w:rPr>
          <w:rFonts w:ascii="Arial" w:hAnsi="Arial" w:cs="Arial"/>
          <w:b/>
          <w:lang w:val="es-ES"/>
        </w:rPr>
        <w:t>formas agudas de</w:t>
      </w:r>
      <w:r w:rsidR="009317B8" w:rsidRPr="00C8008A">
        <w:rPr>
          <w:rFonts w:ascii="Arial" w:hAnsi="Arial" w:cs="Arial"/>
          <w:b/>
          <w:lang w:val="es-ES"/>
        </w:rPr>
        <w:t xml:space="preserve"> enfermedad de Chagas comprobadas en la República por la Misión de </w:t>
      </w:r>
      <w:r w:rsidR="009317B8" w:rsidRPr="00C8008A">
        <w:rPr>
          <w:rFonts w:ascii="Arial" w:hAnsi="Arial" w:cs="Arial"/>
          <w:b/>
          <w:lang w:val="es-ES"/>
        </w:rPr>
        <w:lastRenderedPageBreak/>
        <w:t>Estudios de Patología Regional Argentina.</w:t>
      </w:r>
      <w:r w:rsidR="009317B8" w:rsidRPr="00C8008A">
        <w:rPr>
          <w:rFonts w:ascii="Arial" w:hAnsi="Arial" w:cs="Arial"/>
          <w:lang w:val="es-ES"/>
        </w:rPr>
        <w:t xml:space="preserve"> </w:t>
      </w:r>
      <w:r w:rsidR="00A27AA3" w:rsidRPr="008F10BC">
        <w:rPr>
          <w:rFonts w:ascii="Arial" w:hAnsi="Arial" w:cs="Arial"/>
          <w:i/>
        </w:rPr>
        <w:t>Prensa Med Argent</w:t>
      </w:r>
      <w:r w:rsidR="00A27AA3" w:rsidRPr="008F10BC">
        <w:rPr>
          <w:rFonts w:ascii="Arial" w:hAnsi="Arial" w:cs="Arial"/>
        </w:rPr>
        <w:t xml:space="preserve"> 1936,</w:t>
      </w:r>
      <w:r w:rsidR="009317B8" w:rsidRPr="008F10BC">
        <w:rPr>
          <w:rFonts w:ascii="Arial" w:hAnsi="Arial" w:cs="Arial"/>
        </w:rPr>
        <w:t xml:space="preserve"> </w:t>
      </w:r>
      <w:r w:rsidR="009317B8" w:rsidRPr="008F10BC">
        <w:rPr>
          <w:rFonts w:ascii="Arial" w:hAnsi="Arial" w:cs="Arial"/>
          <w:b/>
        </w:rPr>
        <w:t>23</w:t>
      </w:r>
      <w:r w:rsidR="00A27AA3" w:rsidRPr="008F10BC">
        <w:rPr>
          <w:rFonts w:ascii="Arial" w:hAnsi="Arial" w:cs="Arial"/>
          <w:b/>
        </w:rPr>
        <w:t>:</w:t>
      </w:r>
      <w:r w:rsidR="009317B8" w:rsidRPr="008F10BC">
        <w:rPr>
          <w:rFonts w:ascii="Arial" w:hAnsi="Arial" w:cs="Arial"/>
        </w:rPr>
        <w:t>1979-1981</w:t>
      </w:r>
    </w:p>
    <w:p w:rsidR="00A27AA3" w:rsidRPr="008F10BC" w:rsidRDefault="0076338D" w:rsidP="00DA1125">
      <w:pPr>
        <w:spacing w:after="0" w:line="480" w:lineRule="exact"/>
        <w:ind w:left="567" w:hanging="567"/>
        <w:jc w:val="both"/>
        <w:rPr>
          <w:rFonts w:ascii="Arial" w:hAnsi="Arial" w:cs="Arial"/>
        </w:rPr>
      </w:pPr>
      <w:r>
        <w:rPr>
          <w:rFonts w:ascii="Arial" w:hAnsi="Arial" w:cs="Arial"/>
        </w:rPr>
        <w:t>56</w:t>
      </w:r>
      <w:r w:rsidR="00A27AA3" w:rsidRPr="008F10BC">
        <w:rPr>
          <w:rFonts w:ascii="Arial" w:hAnsi="Arial" w:cs="Arial"/>
        </w:rPr>
        <w:t>.</w:t>
      </w:r>
      <w:r w:rsidR="00A27AA3" w:rsidRPr="008F10BC">
        <w:rPr>
          <w:rFonts w:ascii="Arial" w:hAnsi="Arial" w:cs="Arial"/>
        </w:rPr>
        <w:tab/>
        <w:t xml:space="preserve">Gürtler RE, Diotaiuti L, Kitron U: </w:t>
      </w:r>
      <w:r w:rsidR="00A27AA3" w:rsidRPr="008F10BC">
        <w:rPr>
          <w:rFonts w:ascii="Arial" w:hAnsi="Arial" w:cs="Arial"/>
          <w:b/>
        </w:rPr>
        <w:t>Commentary: Chagas disease: 100 years since the discovery and lessons for the future.</w:t>
      </w:r>
      <w:r w:rsidR="00A27AA3" w:rsidRPr="008F10BC">
        <w:rPr>
          <w:rFonts w:ascii="Arial" w:hAnsi="Arial" w:cs="Arial"/>
        </w:rPr>
        <w:t xml:space="preserve"> </w:t>
      </w:r>
      <w:r w:rsidR="00A27AA3" w:rsidRPr="008F10BC">
        <w:rPr>
          <w:rFonts w:ascii="Arial" w:hAnsi="Arial" w:cs="Arial"/>
          <w:i/>
        </w:rPr>
        <w:t>Int J Epidemiol</w:t>
      </w:r>
      <w:r w:rsidR="00A27AA3" w:rsidRPr="008F10BC">
        <w:rPr>
          <w:rFonts w:ascii="Arial" w:hAnsi="Arial" w:cs="Arial"/>
        </w:rPr>
        <w:t xml:space="preserve"> 2008, </w:t>
      </w:r>
      <w:r w:rsidR="00A27AA3" w:rsidRPr="008F10BC">
        <w:rPr>
          <w:rFonts w:ascii="Arial" w:hAnsi="Arial" w:cs="Arial"/>
          <w:b/>
        </w:rPr>
        <w:t>37:</w:t>
      </w:r>
      <w:r w:rsidR="00A27AA3" w:rsidRPr="008F10BC">
        <w:rPr>
          <w:rFonts w:ascii="Arial" w:hAnsi="Arial" w:cs="Arial"/>
        </w:rPr>
        <w:t>698-701.</w:t>
      </w:r>
    </w:p>
    <w:p w:rsidR="00A351D7" w:rsidRPr="008F10BC" w:rsidRDefault="0076338D" w:rsidP="00DA1125">
      <w:pPr>
        <w:spacing w:after="0" w:line="480" w:lineRule="exact"/>
        <w:ind w:left="567" w:hanging="567"/>
        <w:jc w:val="both"/>
        <w:rPr>
          <w:rFonts w:ascii="Arial" w:hAnsi="Arial" w:cs="Arial"/>
        </w:rPr>
      </w:pPr>
      <w:r>
        <w:rPr>
          <w:rFonts w:ascii="Arial" w:hAnsi="Arial" w:cs="Arial"/>
        </w:rPr>
        <w:t>57</w:t>
      </w:r>
      <w:r w:rsidR="00A351D7" w:rsidRPr="008F10BC">
        <w:rPr>
          <w:rFonts w:ascii="Arial" w:hAnsi="Arial" w:cs="Arial"/>
        </w:rPr>
        <w:t>.</w:t>
      </w:r>
      <w:r w:rsidR="00A351D7" w:rsidRPr="008F10BC">
        <w:rPr>
          <w:rFonts w:ascii="Arial" w:hAnsi="Arial" w:cs="Arial"/>
        </w:rPr>
        <w:tab/>
        <w:t xml:space="preserve">Coura JR, de Castro SL: </w:t>
      </w:r>
      <w:r w:rsidR="00A351D7" w:rsidRPr="008F10BC">
        <w:rPr>
          <w:rFonts w:ascii="Arial" w:hAnsi="Arial" w:cs="Arial"/>
          <w:b/>
        </w:rPr>
        <w:t>A critical review on Chagas disease chemotherapy.</w:t>
      </w:r>
      <w:r w:rsidR="00A351D7" w:rsidRPr="008F10BC">
        <w:rPr>
          <w:rFonts w:ascii="Arial" w:hAnsi="Arial" w:cs="Arial"/>
        </w:rPr>
        <w:t xml:space="preserve"> </w:t>
      </w:r>
      <w:r w:rsidR="00A351D7" w:rsidRPr="008F10BC">
        <w:rPr>
          <w:rFonts w:ascii="Arial" w:hAnsi="Arial" w:cs="Arial"/>
          <w:i/>
        </w:rPr>
        <w:t>Mem Inst Oswaldo Cruz</w:t>
      </w:r>
      <w:r w:rsidR="00A351D7" w:rsidRPr="008F10BC">
        <w:rPr>
          <w:rFonts w:ascii="Arial" w:hAnsi="Arial" w:cs="Arial"/>
        </w:rPr>
        <w:t xml:space="preserve"> </w:t>
      </w:r>
      <w:r w:rsidR="003522FB" w:rsidRPr="008F10BC">
        <w:rPr>
          <w:rFonts w:ascii="Arial" w:hAnsi="Arial" w:cs="Arial"/>
        </w:rPr>
        <w:t xml:space="preserve">2002, </w:t>
      </w:r>
      <w:r w:rsidR="003522FB" w:rsidRPr="008F10BC">
        <w:rPr>
          <w:rFonts w:ascii="Arial" w:hAnsi="Arial" w:cs="Arial"/>
          <w:b/>
        </w:rPr>
        <w:t>97:</w:t>
      </w:r>
      <w:r w:rsidR="003522FB" w:rsidRPr="008F10BC">
        <w:rPr>
          <w:rFonts w:ascii="Arial" w:hAnsi="Arial" w:cs="Arial"/>
        </w:rPr>
        <w:t>3-24.</w:t>
      </w:r>
    </w:p>
    <w:p w:rsidR="006448B4" w:rsidRPr="008F10BC" w:rsidRDefault="0076338D" w:rsidP="00DA1125">
      <w:pPr>
        <w:spacing w:after="0" w:line="480" w:lineRule="exact"/>
        <w:ind w:left="567" w:hanging="567"/>
        <w:jc w:val="both"/>
        <w:rPr>
          <w:rFonts w:ascii="Arial" w:hAnsi="Arial" w:cs="Arial"/>
        </w:rPr>
      </w:pPr>
      <w:r>
        <w:rPr>
          <w:rFonts w:ascii="Arial" w:hAnsi="Arial" w:cs="Arial"/>
        </w:rPr>
        <w:t>58</w:t>
      </w:r>
      <w:r w:rsidR="006448B4" w:rsidRPr="008F10BC">
        <w:rPr>
          <w:rFonts w:ascii="Arial" w:hAnsi="Arial" w:cs="Arial"/>
        </w:rPr>
        <w:t>.</w:t>
      </w:r>
      <w:r w:rsidR="006448B4" w:rsidRPr="008F10BC">
        <w:rPr>
          <w:rFonts w:ascii="Arial" w:hAnsi="Arial" w:cs="Arial"/>
        </w:rPr>
        <w:tab/>
        <w:t xml:space="preserve">Steverding D: </w:t>
      </w:r>
      <w:r w:rsidR="006448B4" w:rsidRPr="008F10BC">
        <w:rPr>
          <w:rFonts w:ascii="Arial" w:hAnsi="Arial" w:cs="Arial"/>
          <w:b/>
        </w:rPr>
        <w:t>The development of drugs for treatment of sleeping sickness: a historical review.</w:t>
      </w:r>
      <w:r w:rsidR="006448B4" w:rsidRPr="008F10BC">
        <w:rPr>
          <w:rFonts w:ascii="Arial" w:hAnsi="Arial" w:cs="Arial"/>
        </w:rPr>
        <w:t xml:space="preserve"> </w:t>
      </w:r>
      <w:r w:rsidR="006448B4" w:rsidRPr="008F10BC">
        <w:rPr>
          <w:rFonts w:ascii="Arial" w:hAnsi="Arial" w:cs="Arial"/>
          <w:i/>
        </w:rPr>
        <w:t>Parasit Vectors</w:t>
      </w:r>
      <w:r w:rsidR="006448B4" w:rsidRPr="008F10BC">
        <w:rPr>
          <w:rFonts w:ascii="Arial" w:hAnsi="Arial" w:cs="Arial"/>
        </w:rPr>
        <w:t xml:space="preserve"> 2010, </w:t>
      </w:r>
      <w:r w:rsidR="006448B4" w:rsidRPr="008F10BC">
        <w:rPr>
          <w:rFonts w:ascii="Arial" w:hAnsi="Arial" w:cs="Arial"/>
          <w:b/>
        </w:rPr>
        <w:t>3:</w:t>
      </w:r>
      <w:r w:rsidR="006448B4" w:rsidRPr="008F10BC">
        <w:rPr>
          <w:rFonts w:ascii="Arial" w:hAnsi="Arial" w:cs="Arial"/>
        </w:rPr>
        <w:t>15.</w:t>
      </w:r>
    </w:p>
    <w:p w:rsidR="00165FA3" w:rsidRPr="008F10BC" w:rsidRDefault="0076338D" w:rsidP="00DA1125">
      <w:pPr>
        <w:spacing w:after="0" w:line="480" w:lineRule="exact"/>
        <w:ind w:left="567" w:hanging="567"/>
        <w:jc w:val="both"/>
        <w:rPr>
          <w:rFonts w:ascii="Arial" w:hAnsi="Arial" w:cs="Arial"/>
        </w:rPr>
      </w:pPr>
      <w:r>
        <w:rPr>
          <w:rFonts w:ascii="Arial" w:hAnsi="Arial" w:cs="Arial"/>
        </w:rPr>
        <w:t>59</w:t>
      </w:r>
      <w:r w:rsidR="00165FA3" w:rsidRPr="008F10BC">
        <w:rPr>
          <w:rFonts w:ascii="Arial" w:hAnsi="Arial" w:cs="Arial"/>
        </w:rPr>
        <w:t>.</w:t>
      </w:r>
      <w:r w:rsidR="00165FA3" w:rsidRPr="008F10BC">
        <w:rPr>
          <w:rFonts w:ascii="Arial" w:hAnsi="Arial" w:cs="Arial"/>
        </w:rPr>
        <w:tab/>
        <w:t>Nussenzweig V, Sonntag R, Biancalana A, Pedreira de Freitas JL, Amato Neto V, K</w:t>
      </w:r>
      <w:r w:rsidR="00640FB6" w:rsidRPr="008F10BC">
        <w:rPr>
          <w:rFonts w:ascii="Arial" w:hAnsi="Arial" w:cs="Arial"/>
        </w:rPr>
        <w:t>l</w:t>
      </w:r>
      <w:r w:rsidR="00165FA3" w:rsidRPr="008F10BC">
        <w:rPr>
          <w:rFonts w:ascii="Arial" w:hAnsi="Arial" w:cs="Arial"/>
        </w:rPr>
        <w:t xml:space="preserve">oetzel J: </w:t>
      </w:r>
      <w:r w:rsidR="00165FA3" w:rsidRPr="008F10BC">
        <w:rPr>
          <w:rFonts w:ascii="Arial" w:hAnsi="Arial" w:cs="Arial"/>
          <w:b/>
        </w:rPr>
        <w:t>Ação de corantes tri-fenil-met</w:t>
      </w:r>
      <w:r w:rsidR="00680428" w:rsidRPr="008F10BC">
        <w:rPr>
          <w:rFonts w:ascii="Arial" w:hAnsi="Arial" w:cs="Arial"/>
          <w:b/>
        </w:rPr>
        <w:t>â</w:t>
      </w:r>
      <w:r w:rsidR="00165FA3" w:rsidRPr="008F10BC">
        <w:rPr>
          <w:rFonts w:ascii="Arial" w:hAnsi="Arial" w:cs="Arial"/>
          <w:b/>
        </w:rPr>
        <w:t xml:space="preserve">nicos sobre o </w:t>
      </w:r>
      <w:r w:rsidR="00165FA3" w:rsidRPr="008F10BC">
        <w:rPr>
          <w:rFonts w:ascii="Arial" w:hAnsi="Arial" w:cs="Arial"/>
          <w:b/>
          <w:i/>
        </w:rPr>
        <w:t>Trypanosoma cruzi in vitro</w:t>
      </w:r>
      <w:r w:rsidR="00165FA3" w:rsidRPr="008F10BC">
        <w:rPr>
          <w:rFonts w:ascii="Arial" w:hAnsi="Arial" w:cs="Arial"/>
          <w:b/>
        </w:rPr>
        <w:t xml:space="preserve">. </w:t>
      </w:r>
      <w:r w:rsidR="00165FA3" w:rsidRPr="00C8008A">
        <w:rPr>
          <w:rFonts w:ascii="Arial" w:hAnsi="Arial" w:cs="Arial"/>
          <w:b/>
          <w:lang w:val="pt-BR"/>
        </w:rPr>
        <w:t>Emprego da viol</w:t>
      </w:r>
      <w:r w:rsidR="00680428" w:rsidRPr="00C8008A">
        <w:rPr>
          <w:rFonts w:ascii="Arial" w:hAnsi="Arial" w:cs="Arial"/>
          <w:b/>
          <w:lang w:val="pt-BR"/>
        </w:rPr>
        <w:t>eta de genciana na profilaxia da transmissão da moléstia de Chagas por transfusão de sangue.</w:t>
      </w:r>
      <w:r w:rsidR="00680428" w:rsidRPr="00C8008A">
        <w:rPr>
          <w:rFonts w:ascii="Arial" w:hAnsi="Arial" w:cs="Arial"/>
          <w:lang w:val="pt-BR"/>
        </w:rPr>
        <w:t xml:space="preserve"> </w:t>
      </w:r>
      <w:r w:rsidR="00680428" w:rsidRPr="008F10BC">
        <w:rPr>
          <w:rFonts w:ascii="Arial" w:hAnsi="Arial" w:cs="Arial"/>
          <w:i/>
        </w:rPr>
        <w:t>O Hosp</w:t>
      </w:r>
      <w:r w:rsidR="00680428" w:rsidRPr="008F10BC">
        <w:rPr>
          <w:rFonts w:ascii="Arial" w:hAnsi="Arial" w:cs="Arial"/>
        </w:rPr>
        <w:t xml:space="preserve"> 1953, </w:t>
      </w:r>
      <w:r w:rsidR="00680428" w:rsidRPr="008F10BC">
        <w:rPr>
          <w:rFonts w:ascii="Arial" w:hAnsi="Arial" w:cs="Arial"/>
          <w:b/>
        </w:rPr>
        <w:t>44:</w:t>
      </w:r>
      <w:r w:rsidR="00680428" w:rsidRPr="008F10BC">
        <w:rPr>
          <w:rFonts w:ascii="Arial" w:hAnsi="Arial" w:cs="Arial"/>
        </w:rPr>
        <w:t>731-744.</w:t>
      </w:r>
    </w:p>
    <w:p w:rsidR="006F5D5E" w:rsidRPr="008F10BC" w:rsidRDefault="0076338D" w:rsidP="00DA1125">
      <w:pPr>
        <w:spacing w:after="0" w:line="480" w:lineRule="exact"/>
        <w:ind w:left="567" w:hanging="567"/>
        <w:jc w:val="both"/>
        <w:rPr>
          <w:rFonts w:ascii="Arial" w:hAnsi="Arial" w:cs="Arial"/>
        </w:rPr>
      </w:pPr>
      <w:r>
        <w:rPr>
          <w:rFonts w:ascii="Arial" w:hAnsi="Arial" w:cs="Arial"/>
        </w:rPr>
        <w:t>60</w:t>
      </w:r>
      <w:r w:rsidR="000721BD" w:rsidRPr="008F10BC">
        <w:rPr>
          <w:rFonts w:ascii="Arial" w:hAnsi="Arial" w:cs="Arial"/>
        </w:rPr>
        <w:t>.</w:t>
      </w:r>
      <w:r w:rsidR="000721BD" w:rsidRPr="008F10BC">
        <w:rPr>
          <w:rFonts w:ascii="Arial" w:hAnsi="Arial" w:cs="Arial"/>
        </w:rPr>
        <w:tab/>
      </w:r>
      <w:r w:rsidR="006F5D5E" w:rsidRPr="008F10BC">
        <w:rPr>
          <w:rFonts w:ascii="Arial" w:hAnsi="Arial" w:cs="Arial"/>
        </w:rPr>
        <w:t xml:space="preserve">Dias, JCP, Schofield CJ: </w:t>
      </w:r>
      <w:r w:rsidR="006F5D5E" w:rsidRPr="008F10BC">
        <w:rPr>
          <w:rFonts w:ascii="Arial" w:hAnsi="Arial" w:cs="Arial"/>
          <w:b/>
        </w:rPr>
        <w:t>The evolution of Chagas disease (American trypanosomiasis</w:t>
      </w:r>
      <w:r w:rsidR="001E0013" w:rsidRPr="008F10BC">
        <w:rPr>
          <w:rFonts w:ascii="Arial" w:hAnsi="Arial" w:cs="Arial"/>
          <w:b/>
        </w:rPr>
        <w:t>) control after 90 years since Carlos Chagas Discovery.</w:t>
      </w:r>
      <w:r w:rsidR="001E0013" w:rsidRPr="008F10BC">
        <w:rPr>
          <w:rFonts w:ascii="Arial" w:hAnsi="Arial" w:cs="Arial"/>
        </w:rPr>
        <w:t xml:space="preserve"> </w:t>
      </w:r>
      <w:r w:rsidR="001E0013" w:rsidRPr="008F10BC">
        <w:rPr>
          <w:rFonts w:ascii="Arial" w:hAnsi="Arial" w:cs="Arial"/>
          <w:i/>
        </w:rPr>
        <w:t>Mem Inst Oswaldo Cruz</w:t>
      </w:r>
      <w:r w:rsidR="001E0013" w:rsidRPr="008F10BC">
        <w:rPr>
          <w:rFonts w:ascii="Arial" w:hAnsi="Arial" w:cs="Arial"/>
        </w:rPr>
        <w:t xml:space="preserve"> 1999, </w:t>
      </w:r>
      <w:r w:rsidR="001E0013" w:rsidRPr="008F10BC">
        <w:rPr>
          <w:rFonts w:ascii="Arial" w:hAnsi="Arial" w:cs="Arial"/>
          <w:b/>
        </w:rPr>
        <w:t>94</w:t>
      </w:r>
      <w:r w:rsidR="001E0013" w:rsidRPr="008F10BC">
        <w:rPr>
          <w:rFonts w:ascii="Arial" w:hAnsi="Arial" w:cs="Arial"/>
        </w:rPr>
        <w:t>(Suppl I)</w:t>
      </w:r>
      <w:r w:rsidR="001E0013" w:rsidRPr="008F10BC">
        <w:rPr>
          <w:rFonts w:ascii="Arial" w:hAnsi="Arial" w:cs="Arial"/>
          <w:b/>
        </w:rPr>
        <w:t>:</w:t>
      </w:r>
      <w:r w:rsidR="001E0013" w:rsidRPr="008F10BC">
        <w:rPr>
          <w:rFonts w:ascii="Arial" w:hAnsi="Arial" w:cs="Arial"/>
        </w:rPr>
        <w:t>103-121.</w:t>
      </w:r>
    </w:p>
    <w:p w:rsidR="00373E39" w:rsidRPr="008F10BC" w:rsidRDefault="0076338D" w:rsidP="00DA1125">
      <w:pPr>
        <w:spacing w:after="0" w:line="480" w:lineRule="exact"/>
        <w:ind w:left="567" w:hanging="567"/>
        <w:jc w:val="both"/>
        <w:rPr>
          <w:rFonts w:ascii="Arial" w:hAnsi="Arial" w:cs="Arial"/>
        </w:rPr>
      </w:pPr>
      <w:r>
        <w:rPr>
          <w:rFonts w:ascii="Arial" w:hAnsi="Arial" w:cs="Arial"/>
        </w:rPr>
        <w:t>61</w:t>
      </w:r>
      <w:r w:rsidR="00373E39" w:rsidRPr="008F10BC">
        <w:rPr>
          <w:rFonts w:ascii="Arial" w:hAnsi="Arial" w:cs="Arial"/>
        </w:rPr>
        <w:t>.</w:t>
      </w:r>
      <w:r w:rsidR="00373E39" w:rsidRPr="008F10BC">
        <w:rPr>
          <w:rFonts w:ascii="Arial" w:hAnsi="Arial" w:cs="Arial"/>
        </w:rPr>
        <w:tab/>
        <w:t xml:space="preserve">Dias JCP, Silveira AC, Schofield CJ: </w:t>
      </w:r>
      <w:r w:rsidR="00373E39" w:rsidRPr="008F10BC">
        <w:rPr>
          <w:rFonts w:ascii="Arial" w:hAnsi="Arial" w:cs="Arial"/>
          <w:b/>
        </w:rPr>
        <w:t>The impact of Chagas disease control in Latin America – a review.</w:t>
      </w:r>
      <w:r w:rsidR="00373E39" w:rsidRPr="008F10BC">
        <w:rPr>
          <w:rFonts w:ascii="Arial" w:hAnsi="Arial" w:cs="Arial"/>
        </w:rPr>
        <w:t xml:space="preserve"> </w:t>
      </w:r>
      <w:r w:rsidR="00373E39" w:rsidRPr="008F10BC">
        <w:rPr>
          <w:rFonts w:ascii="Arial" w:hAnsi="Arial" w:cs="Arial"/>
          <w:i/>
        </w:rPr>
        <w:t>Mem Inst Oswaldo Cruz</w:t>
      </w:r>
      <w:r w:rsidR="00373E39" w:rsidRPr="008F10BC">
        <w:rPr>
          <w:rFonts w:ascii="Arial" w:hAnsi="Arial" w:cs="Arial"/>
        </w:rPr>
        <w:t xml:space="preserve"> 2002, </w:t>
      </w:r>
      <w:r w:rsidR="00373E39" w:rsidRPr="008F10BC">
        <w:rPr>
          <w:rFonts w:ascii="Arial" w:hAnsi="Arial" w:cs="Arial"/>
          <w:b/>
        </w:rPr>
        <w:t>97:</w:t>
      </w:r>
      <w:r w:rsidR="00373E39" w:rsidRPr="008F10BC">
        <w:rPr>
          <w:rFonts w:ascii="Arial" w:hAnsi="Arial" w:cs="Arial"/>
        </w:rPr>
        <w:t>603-612.</w:t>
      </w:r>
    </w:p>
    <w:p w:rsidR="003370AF" w:rsidRDefault="0076338D" w:rsidP="003370AF">
      <w:pPr>
        <w:spacing w:after="0" w:line="480" w:lineRule="exact"/>
        <w:ind w:left="567" w:hanging="567"/>
        <w:jc w:val="both"/>
        <w:rPr>
          <w:rFonts w:ascii="Arial" w:hAnsi="Arial" w:cs="Arial"/>
        </w:rPr>
      </w:pPr>
      <w:r>
        <w:rPr>
          <w:rFonts w:ascii="Arial" w:hAnsi="Arial" w:cs="Arial"/>
        </w:rPr>
        <w:t>62</w:t>
      </w:r>
      <w:r w:rsidR="003370AF" w:rsidRPr="008F10BC">
        <w:rPr>
          <w:rFonts w:ascii="Arial" w:hAnsi="Arial" w:cs="Arial"/>
        </w:rPr>
        <w:t>.</w:t>
      </w:r>
      <w:r w:rsidR="003370AF" w:rsidRPr="008F10BC">
        <w:rPr>
          <w:rFonts w:ascii="Arial" w:hAnsi="Arial" w:cs="Arial"/>
        </w:rPr>
        <w:tab/>
      </w:r>
      <w:hyperlink r:id="rId96" w:history="1">
        <w:r w:rsidR="003370AF" w:rsidRPr="008F10BC">
          <w:rPr>
            <w:rFonts w:ascii="Arial" w:hAnsi="Arial" w:cs="Arial"/>
          </w:rPr>
          <w:t>Pereira PC</w:t>
        </w:r>
      </w:hyperlink>
      <w:r w:rsidR="0097223D" w:rsidRPr="008F10BC">
        <w:rPr>
          <w:rFonts w:ascii="Arial" w:hAnsi="Arial" w:cs="Arial"/>
        </w:rPr>
        <w:t>M</w:t>
      </w:r>
      <w:r w:rsidR="003370AF" w:rsidRPr="008F10BC">
        <w:rPr>
          <w:rFonts w:ascii="Arial" w:hAnsi="Arial" w:cs="Arial"/>
        </w:rPr>
        <w:t xml:space="preserve">, </w:t>
      </w:r>
      <w:hyperlink r:id="rId97" w:history="1">
        <w:r w:rsidR="003370AF" w:rsidRPr="008F10BC">
          <w:rPr>
            <w:rFonts w:ascii="Arial" w:hAnsi="Arial" w:cs="Arial"/>
          </w:rPr>
          <w:t>Navarro EC</w:t>
        </w:r>
      </w:hyperlink>
      <w:r w:rsidR="003370AF" w:rsidRPr="008F10BC">
        <w:rPr>
          <w:rFonts w:ascii="Arial" w:hAnsi="Arial" w:cs="Arial"/>
        </w:rPr>
        <w:t xml:space="preserve">: </w:t>
      </w:r>
      <w:r w:rsidR="003370AF" w:rsidRPr="008F10BC">
        <w:rPr>
          <w:rFonts w:ascii="Arial" w:hAnsi="Arial" w:cs="Arial"/>
          <w:b/>
        </w:rPr>
        <w:t xml:space="preserve">Challenges and perspectives of Chagas disease: a review. </w:t>
      </w:r>
      <w:r w:rsidR="003370AF" w:rsidRPr="008F10BC">
        <w:rPr>
          <w:rFonts w:ascii="Arial" w:hAnsi="Arial" w:cs="Arial"/>
          <w:i/>
        </w:rPr>
        <w:t>J Venom Anim Toxins Incl Trop Dis</w:t>
      </w:r>
      <w:r w:rsidR="003370AF" w:rsidRPr="008F10BC">
        <w:rPr>
          <w:rFonts w:ascii="Arial" w:hAnsi="Arial" w:cs="Arial"/>
        </w:rPr>
        <w:t xml:space="preserve"> 2013, </w:t>
      </w:r>
      <w:r w:rsidR="003370AF" w:rsidRPr="008F10BC">
        <w:rPr>
          <w:rFonts w:ascii="Arial" w:hAnsi="Arial" w:cs="Arial"/>
          <w:b/>
        </w:rPr>
        <w:t>19:</w:t>
      </w:r>
      <w:r w:rsidR="003370AF" w:rsidRPr="008F10BC">
        <w:rPr>
          <w:rFonts w:ascii="Arial" w:hAnsi="Arial" w:cs="Arial"/>
        </w:rPr>
        <w:t>34.</w:t>
      </w:r>
    </w:p>
    <w:p w:rsidR="00544563" w:rsidRPr="00503BB2" w:rsidRDefault="0076338D" w:rsidP="003370AF">
      <w:pPr>
        <w:spacing w:after="0" w:line="480" w:lineRule="exact"/>
        <w:ind w:left="567" w:hanging="567"/>
        <w:jc w:val="both"/>
        <w:rPr>
          <w:rFonts w:ascii="Arial" w:hAnsi="Arial" w:cs="Arial"/>
        </w:rPr>
      </w:pPr>
      <w:r w:rsidRPr="00503BB2">
        <w:rPr>
          <w:rFonts w:ascii="Arial" w:hAnsi="Arial" w:cs="Arial"/>
        </w:rPr>
        <w:t>63</w:t>
      </w:r>
      <w:r w:rsidR="00544563" w:rsidRPr="00503BB2">
        <w:rPr>
          <w:rFonts w:ascii="Arial" w:hAnsi="Arial" w:cs="Arial"/>
        </w:rPr>
        <w:tab/>
        <w:t xml:space="preserve">Hashimoto K, Schofield CJ: </w:t>
      </w:r>
      <w:r w:rsidR="00544563" w:rsidRPr="00503BB2">
        <w:rPr>
          <w:rFonts w:ascii="Arial" w:hAnsi="Arial" w:cs="Arial"/>
          <w:b/>
          <w:bCs/>
        </w:rPr>
        <w:t xml:space="preserve">Elimination of </w:t>
      </w:r>
      <w:r w:rsidR="00544563" w:rsidRPr="00503BB2">
        <w:rPr>
          <w:rFonts w:ascii="Arial" w:hAnsi="Arial" w:cs="Arial"/>
          <w:b/>
          <w:bCs/>
          <w:i/>
          <w:iCs/>
        </w:rPr>
        <w:t>Rhodnius proxilus</w:t>
      </w:r>
      <w:r w:rsidR="00544563" w:rsidRPr="00503BB2">
        <w:rPr>
          <w:rFonts w:ascii="Arial" w:hAnsi="Arial" w:cs="Arial"/>
          <w:b/>
          <w:bCs/>
        </w:rPr>
        <w:t xml:space="preserve"> in Central America.</w:t>
      </w:r>
      <w:r w:rsidR="00544563" w:rsidRPr="00503BB2">
        <w:rPr>
          <w:rFonts w:ascii="Arial" w:hAnsi="Arial" w:cs="Arial"/>
        </w:rPr>
        <w:t xml:space="preserve"> </w:t>
      </w:r>
      <w:r w:rsidR="00544563" w:rsidRPr="00503BB2">
        <w:rPr>
          <w:rFonts w:ascii="Arial" w:hAnsi="Arial" w:cs="Arial"/>
          <w:i/>
          <w:iCs/>
        </w:rPr>
        <w:t>Parasit Vectors</w:t>
      </w:r>
      <w:r w:rsidR="00544563" w:rsidRPr="00503BB2">
        <w:rPr>
          <w:rFonts w:ascii="Arial" w:hAnsi="Arial" w:cs="Arial"/>
        </w:rPr>
        <w:t xml:space="preserve"> 2012, </w:t>
      </w:r>
      <w:r w:rsidR="00544563" w:rsidRPr="00503BB2">
        <w:rPr>
          <w:rFonts w:ascii="Arial" w:hAnsi="Arial" w:cs="Arial"/>
          <w:b/>
          <w:bCs/>
        </w:rPr>
        <w:t>5:</w:t>
      </w:r>
      <w:r w:rsidR="00544563" w:rsidRPr="00503BB2">
        <w:rPr>
          <w:rFonts w:ascii="Arial" w:hAnsi="Arial" w:cs="Arial"/>
        </w:rPr>
        <w:t>45.</w:t>
      </w:r>
    </w:p>
    <w:p w:rsidR="00D3036F" w:rsidRPr="008F10BC" w:rsidRDefault="0076338D" w:rsidP="00D3036F">
      <w:pPr>
        <w:spacing w:after="0" w:line="480" w:lineRule="exact"/>
        <w:ind w:left="567" w:hanging="567"/>
        <w:jc w:val="both"/>
        <w:rPr>
          <w:rFonts w:ascii="Arial" w:hAnsi="Arial" w:cs="Arial"/>
        </w:rPr>
      </w:pPr>
      <w:r>
        <w:rPr>
          <w:rFonts w:ascii="Arial" w:hAnsi="Arial" w:cs="Arial"/>
        </w:rPr>
        <w:t>64</w:t>
      </w:r>
      <w:r w:rsidR="002D1B28" w:rsidRPr="008F10BC">
        <w:rPr>
          <w:rFonts w:ascii="Arial" w:hAnsi="Arial" w:cs="Arial"/>
        </w:rPr>
        <w:t>.</w:t>
      </w:r>
      <w:r w:rsidR="002D1B28" w:rsidRPr="008F10BC">
        <w:rPr>
          <w:rFonts w:ascii="Arial" w:hAnsi="Arial" w:cs="Arial"/>
        </w:rPr>
        <w:tab/>
      </w:r>
      <w:hyperlink r:id="rId98" w:history="1">
        <w:r w:rsidR="00D3036F" w:rsidRPr="008F10BC">
          <w:rPr>
            <w:rFonts w:ascii="Arial" w:hAnsi="Arial" w:cs="Arial"/>
          </w:rPr>
          <w:t>Monteiro WM</w:t>
        </w:r>
      </w:hyperlink>
      <w:r w:rsidR="00D3036F" w:rsidRPr="008F10BC">
        <w:rPr>
          <w:rFonts w:ascii="Arial" w:hAnsi="Arial" w:cs="Arial"/>
        </w:rPr>
        <w:t xml:space="preserve">, </w:t>
      </w:r>
      <w:hyperlink r:id="rId99" w:history="1">
        <w:r w:rsidR="00D3036F" w:rsidRPr="008F10BC">
          <w:rPr>
            <w:rFonts w:ascii="Arial" w:hAnsi="Arial" w:cs="Arial"/>
          </w:rPr>
          <w:t>Magalhães LK</w:t>
        </w:r>
      </w:hyperlink>
      <w:r w:rsidR="00D3036F" w:rsidRPr="008F10BC">
        <w:rPr>
          <w:rFonts w:ascii="Arial" w:hAnsi="Arial" w:cs="Arial"/>
        </w:rPr>
        <w:t xml:space="preserve">C, </w:t>
      </w:r>
      <w:hyperlink r:id="rId100" w:history="1">
        <w:r w:rsidR="00D3036F" w:rsidRPr="008F10BC">
          <w:rPr>
            <w:rFonts w:ascii="Arial" w:hAnsi="Arial" w:cs="Arial"/>
          </w:rPr>
          <w:t>de Sá AR</w:t>
        </w:r>
      </w:hyperlink>
      <w:r w:rsidR="00D3036F" w:rsidRPr="008F10BC">
        <w:rPr>
          <w:rFonts w:ascii="Arial" w:hAnsi="Arial" w:cs="Arial"/>
        </w:rPr>
        <w:t xml:space="preserve">N, </w:t>
      </w:r>
      <w:hyperlink r:id="rId101" w:history="1">
        <w:r w:rsidR="00D3036F" w:rsidRPr="008F10BC">
          <w:rPr>
            <w:rFonts w:ascii="Arial" w:hAnsi="Arial" w:cs="Arial"/>
          </w:rPr>
          <w:t>Gomes ML</w:t>
        </w:r>
      </w:hyperlink>
      <w:r w:rsidR="00D3036F" w:rsidRPr="008F10BC">
        <w:rPr>
          <w:rFonts w:ascii="Arial" w:hAnsi="Arial" w:cs="Arial"/>
        </w:rPr>
        <w:t xml:space="preserve">, </w:t>
      </w:r>
      <w:hyperlink r:id="rId102" w:history="1">
        <w:r w:rsidR="00D3036F" w:rsidRPr="008F10BC">
          <w:rPr>
            <w:rFonts w:ascii="Arial" w:hAnsi="Arial" w:cs="Arial"/>
          </w:rPr>
          <w:t>Toledo MJ</w:t>
        </w:r>
      </w:hyperlink>
      <w:r w:rsidR="00D3036F" w:rsidRPr="008F10BC">
        <w:rPr>
          <w:rFonts w:ascii="Arial" w:hAnsi="Arial" w:cs="Arial"/>
        </w:rPr>
        <w:t xml:space="preserve">dO, </w:t>
      </w:r>
      <w:hyperlink r:id="rId103" w:history="1">
        <w:r w:rsidR="00D3036F" w:rsidRPr="008F10BC">
          <w:rPr>
            <w:rFonts w:ascii="Arial" w:hAnsi="Arial" w:cs="Arial"/>
          </w:rPr>
          <w:t>Borges L</w:t>
        </w:r>
      </w:hyperlink>
      <w:r w:rsidR="00D3036F" w:rsidRPr="008F10BC">
        <w:rPr>
          <w:rFonts w:ascii="Arial" w:hAnsi="Arial" w:cs="Arial"/>
        </w:rPr>
        <w:t xml:space="preserve">, </w:t>
      </w:r>
      <w:hyperlink r:id="rId104" w:history="1">
        <w:r w:rsidR="00D3036F" w:rsidRPr="008F10BC">
          <w:rPr>
            <w:rFonts w:ascii="Arial" w:hAnsi="Arial" w:cs="Arial"/>
          </w:rPr>
          <w:t>Pires I</w:t>
        </w:r>
      </w:hyperlink>
      <w:r w:rsidR="00D3036F" w:rsidRPr="008F10BC">
        <w:rPr>
          <w:rFonts w:ascii="Arial" w:hAnsi="Arial" w:cs="Arial"/>
        </w:rPr>
        <w:t xml:space="preserve">, </w:t>
      </w:r>
      <w:hyperlink r:id="rId105" w:history="1">
        <w:r w:rsidR="00D3036F" w:rsidRPr="008F10BC">
          <w:rPr>
            <w:rFonts w:ascii="Arial" w:hAnsi="Arial" w:cs="Arial"/>
          </w:rPr>
          <w:t>Guerra JA</w:t>
        </w:r>
      </w:hyperlink>
      <w:r w:rsidR="00D3036F" w:rsidRPr="008F10BC">
        <w:rPr>
          <w:rFonts w:ascii="Arial" w:hAnsi="Arial" w:cs="Arial"/>
        </w:rPr>
        <w:t xml:space="preserve">dO, </w:t>
      </w:r>
      <w:hyperlink r:id="rId106" w:history="1">
        <w:r w:rsidR="00D3036F" w:rsidRPr="008F10BC">
          <w:rPr>
            <w:rFonts w:ascii="Arial" w:hAnsi="Arial" w:cs="Arial"/>
          </w:rPr>
          <w:t>Silveira H</w:t>
        </w:r>
      </w:hyperlink>
      <w:r w:rsidR="00D3036F" w:rsidRPr="008F10BC">
        <w:rPr>
          <w:rFonts w:ascii="Arial" w:hAnsi="Arial" w:cs="Arial"/>
        </w:rPr>
        <w:t xml:space="preserve">, </w:t>
      </w:r>
      <w:hyperlink r:id="rId107" w:history="1">
        <w:r w:rsidR="00D3036F" w:rsidRPr="008F10BC">
          <w:rPr>
            <w:rFonts w:ascii="Arial" w:hAnsi="Arial" w:cs="Arial"/>
          </w:rPr>
          <w:t>Barbosa Md</w:t>
        </w:r>
      </w:hyperlink>
      <w:r w:rsidR="00D3036F" w:rsidRPr="008F10BC">
        <w:rPr>
          <w:rFonts w:ascii="Arial" w:hAnsi="Arial" w:cs="Arial"/>
        </w:rPr>
        <w:t xml:space="preserve">GV: </w:t>
      </w:r>
      <w:r w:rsidR="00D3036F" w:rsidRPr="008F10BC">
        <w:rPr>
          <w:rFonts w:ascii="Arial" w:hAnsi="Arial" w:cs="Arial"/>
          <w:b/>
          <w:i/>
        </w:rPr>
        <w:t>Trypanosoma cruzi</w:t>
      </w:r>
      <w:r w:rsidR="0097223D" w:rsidRPr="008F10BC">
        <w:rPr>
          <w:rFonts w:ascii="Arial" w:hAnsi="Arial" w:cs="Arial"/>
          <w:b/>
        </w:rPr>
        <w:t xml:space="preserve"> IV causing outbreaks of acute Chagas disease and infections by different haplotypes in the W</w:t>
      </w:r>
      <w:r w:rsidR="00D3036F" w:rsidRPr="008F10BC">
        <w:rPr>
          <w:rFonts w:ascii="Arial" w:hAnsi="Arial" w:cs="Arial"/>
          <w:b/>
        </w:rPr>
        <w:t>estern Brazilian Amazonia.</w:t>
      </w:r>
      <w:r w:rsidR="00D3036F" w:rsidRPr="008F10BC">
        <w:rPr>
          <w:rFonts w:ascii="Arial" w:hAnsi="Arial" w:cs="Arial"/>
        </w:rPr>
        <w:t xml:space="preserve"> </w:t>
      </w:r>
      <w:r w:rsidR="00D3036F" w:rsidRPr="008F10BC">
        <w:rPr>
          <w:rFonts w:ascii="Arial" w:hAnsi="Arial" w:cs="Arial"/>
          <w:i/>
        </w:rPr>
        <w:t>PLoS One</w:t>
      </w:r>
      <w:r w:rsidR="00D3036F" w:rsidRPr="008F10BC">
        <w:rPr>
          <w:rFonts w:ascii="Arial" w:hAnsi="Arial" w:cs="Arial"/>
        </w:rPr>
        <w:t xml:space="preserve"> 2012, </w:t>
      </w:r>
      <w:r w:rsidR="00D3036F" w:rsidRPr="008F10BC">
        <w:rPr>
          <w:rFonts w:ascii="Arial" w:hAnsi="Arial" w:cs="Arial"/>
          <w:b/>
        </w:rPr>
        <w:t>7:</w:t>
      </w:r>
      <w:r w:rsidR="00D3036F" w:rsidRPr="008F10BC">
        <w:rPr>
          <w:rFonts w:ascii="Arial" w:hAnsi="Arial" w:cs="Arial"/>
        </w:rPr>
        <w:t>e</w:t>
      </w:r>
      <w:r w:rsidR="001B2BD2" w:rsidRPr="008F10BC">
        <w:rPr>
          <w:rFonts w:ascii="Arial" w:hAnsi="Arial" w:cs="Arial"/>
        </w:rPr>
        <w:t>41284.</w:t>
      </w:r>
    </w:p>
    <w:p w:rsidR="00D3036F" w:rsidRDefault="0076338D" w:rsidP="00D3036F">
      <w:pPr>
        <w:spacing w:after="0" w:line="480" w:lineRule="exact"/>
        <w:ind w:left="567" w:hanging="567"/>
        <w:jc w:val="both"/>
        <w:rPr>
          <w:rFonts w:ascii="Arial" w:hAnsi="Arial" w:cs="Arial"/>
        </w:rPr>
      </w:pPr>
      <w:r>
        <w:rPr>
          <w:rFonts w:ascii="Arial" w:hAnsi="Arial" w:cs="Arial"/>
        </w:rPr>
        <w:t>65</w:t>
      </w:r>
      <w:r w:rsidR="002D1B28" w:rsidRPr="008F10BC">
        <w:rPr>
          <w:rFonts w:ascii="Arial" w:hAnsi="Arial" w:cs="Arial"/>
        </w:rPr>
        <w:t>.</w:t>
      </w:r>
      <w:r w:rsidR="002D1B28" w:rsidRPr="008F10BC">
        <w:rPr>
          <w:rFonts w:ascii="Arial" w:hAnsi="Arial" w:cs="Arial"/>
        </w:rPr>
        <w:tab/>
      </w:r>
      <w:r w:rsidR="00D3036F" w:rsidRPr="008F10BC">
        <w:rPr>
          <w:rFonts w:ascii="Arial" w:hAnsi="Arial" w:cs="Arial"/>
        </w:rPr>
        <w:t xml:space="preserve">de </w:t>
      </w:r>
      <w:hyperlink r:id="rId108" w:history="1">
        <w:r w:rsidR="002D1B28" w:rsidRPr="008F10BC">
          <w:rPr>
            <w:rFonts w:ascii="Arial" w:hAnsi="Arial" w:cs="Arial"/>
          </w:rPr>
          <w:t>Souza-Lima R</w:t>
        </w:r>
        <w:r w:rsidR="00D3036F" w:rsidRPr="008F10BC">
          <w:rPr>
            <w:rFonts w:ascii="Arial" w:hAnsi="Arial" w:cs="Arial"/>
          </w:rPr>
          <w:t>d</w:t>
        </w:r>
        <w:r w:rsidR="002D1B28" w:rsidRPr="008F10BC">
          <w:rPr>
            <w:rFonts w:ascii="Arial" w:hAnsi="Arial" w:cs="Arial"/>
          </w:rPr>
          <w:t>C</w:t>
        </w:r>
      </w:hyperlink>
      <w:r w:rsidR="002D1B28" w:rsidRPr="008F10BC">
        <w:rPr>
          <w:rFonts w:ascii="Arial" w:hAnsi="Arial" w:cs="Arial"/>
        </w:rPr>
        <w:t xml:space="preserve">, </w:t>
      </w:r>
      <w:hyperlink r:id="rId109" w:history="1">
        <w:r w:rsidR="002D1B28" w:rsidRPr="008F10BC">
          <w:rPr>
            <w:rFonts w:ascii="Arial" w:hAnsi="Arial" w:cs="Arial"/>
          </w:rPr>
          <w:t>Barbosa Md</w:t>
        </w:r>
      </w:hyperlink>
      <w:r w:rsidR="00D3036F" w:rsidRPr="008F10BC">
        <w:rPr>
          <w:rFonts w:ascii="Arial" w:hAnsi="Arial" w:cs="Arial"/>
        </w:rPr>
        <w:t>GV</w:t>
      </w:r>
      <w:r w:rsidR="002D1B28" w:rsidRPr="008F10BC">
        <w:rPr>
          <w:rFonts w:ascii="Arial" w:hAnsi="Arial" w:cs="Arial"/>
        </w:rPr>
        <w:t xml:space="preserve">, </w:t>
      </w:r>
      <w:hyperlink r:id="rId110" w:history="1">
        <w:r w:rsidR="002D1B28" w:rsidRPr="008F10BC">
          <w:rPr>
            <w:rFonts w:ascii="Arial" w:hAnsi="Arial" w:cs="Arial"/>
          </w:rPr>
          <w:t>Coura JR</w:t>
        </w:r>
      </w:hyperlink>
      <w:r w:rsidR="002D1B28" w:rsidRPr="008F10BC">
        <w:rPr>
          <w:rFonts w:ascii="Arial" w:hAnsi="Arial" w:cs="Arial"/>
        </w:rPr>
        <w:t xml:space="preserve">, </w:t>
      </w:r>
      <w:hyperlink r:id="rId111" w:history="1">
        <w:r w:rsidR="002D1B28" w:rsidRPr="008F10BC">
          <w:rPr>
            <w:rFonts w:ascii="Arial" w:hAnsi="Arial" w:cs="Arial"/>
          </w:rPr>
          <w:t>Arcanjo AR</w:t>
        </w:r>
      </w:hyperlink>
      <w:r w:rsidR="00D3036F" w:rsidRPr="008F10BC">
        <w:rPr>
          <w:rFonts w:ascii="Arial" w:hAnsi="Arial" w:cs="Arial"/>
        </w:rPr>
        <w:t>L</w:t>
      </w:r>
      <w:r w:rsidR="002D1B28" w:rsidRPr="008F10BC">
        <w:rPr>
          <w:rFonts w:ascii="Arial" w:hAnsi="Arial" w:cs="Arial"/>
        </w:rPr>
        <w:t xml:space="preserve">, </w:t>
      </w:r>
      <w:hyperlink r:id="rId112" w:history="1">
        <w:r w:rsidR="00D3036F" w:rsidRPr="008F10BC">
          <w:rPr>
            <w:rFonts w:ascii="Arial" w:hAnsi="Arial" w:cs="Arial"/>
          </w:rPr>
          <w:t>Nascimento Ad</w:t>
        </w:r>
        <w:r w:rsidR="002D1B28" w:rsidRPr="008F10BC">
          <w:rPr>
            <w:rFonts w:ascii="Arial" w:hAnsi="Arial" w:cs="Arial"/>
          </w:rPr>
          <w:t>S</w:t>
        </w:r>
      </w:hyperlink>
      <w:r w:rsidR="002D1B28" w:rsidRPr="008F10BC">
        <w:rPr>
          <w:rFonts w:ascii="Arial" w:hAnsi="Arial" w:cs="Arial"/>
        </w:rPr>
        <w:t xml:space="preserve">, </w:t>
      </w:r>
      <w:hyperlink r:id="rId113" w:history="1">
        <w:r w:rsidR="002D1B28" w:rsidRPr="008F10BC">
          <w:rPr>
            <w:rFonts w:ascii="Arial" w:hAnsi="Arial" w:cs="Arial"/>
          </w:rPr>
          <w:t>Ferreira JM</w:t>
        </w:r>
      </w:hyperlink>
      <w:r w:rsidR="00D3036F" w:rsidRPr="008F10BC">
        <w:rPr>
          <w:rFonts w:ascii="Arial" w:hAnsi="Arial" w:cs="Arial"/>
        </w:rPr>
        <w:t>BB</w:t>
      </w:r>
      <w:r w:rsidR="002D1B28" w:rsidRPr="008F10BC">
        <w:rPr>
          <w:rFonts w:ascii="Arial" w:hAnsi="Arial" w:cs="Arial"/>
        </w:rPr>
        <w:t xml:space="preserve">, </w:t>
      </w:r>
      <w:hyperlink r:id="rId114" w:history="1">
        <w:r w:rsidR="002D1B28" w:rsidRPr="008F10BC">
          <w:rPr>
            <w:rFonts w:ascii="Arial" w:hAnsi="Arial" w:cs="Arial"/>
          </w:rPr>
          <w:t>Magalhães LK</w:t>
        </w:r>
      </w:hyperlink>
      <w:r w:rsidR="002D1B28" w:rsidRPr="008F10BC">
        <w:rPr>
          <w:rFonts w:ascii="Arial" w:hAnsi="Arial" w:cs="Arial"/>
        </w:rPr>
        <w:t xml:space="preserve">, </w:t>
      </w:r>
      <w:r w:rsidR="00D3036F" w:rsidRPr="008F10BC">
        <w:rPr>
          <w:rFonts w:ascii="Arial" w:hAnsi="Arial" w:cs="Arial"/>
        </w:rPr>
        <w:t xml:space="preserve">de </w:t>
      </w:r>
      <w:hyperlink r:id="rId115" w:history="1">
        <w:r w:rsidR="002D1B28" w:rsidRPr="008F10BC">
          <w:rPr>
            <w:rFonts w:ascii="Arial" w:hAnsi="Arial" w:cs="Arial"/>
          </w:rPr>
          <w:t>Albuquerque BC</w:t>
        </w:r>
      </w:hyperlink>
      <w:r w:rsidR="002D1B28" w:rsidRPr="008F10BC">
        <w:rPr>
          <w:rFonts w:ascii="Arial" w:hAnsi="Arial" w:cs="Arial"/>
        </w:rPr>
        <w:t xml:space="preserve">, </w:t>
      </w:r>
      <w:hyperlink r:id="rId116" w:history="1">
        <w:r w:rsidR="002D1B28" w:rsidRPr="008F10BC">
          <w:rPr>
            <w:rFonts w:ascii="Arial" w:hAnsi="Arial" w:cs="Arial"/>
          </w:rPr>
          <w:t>Araújo GA</w:t>
        </w:r>
      </w:hyperlink>
      <w:r w:rsidR="00D3036F" w:rsidRPr="008F10BC">
        <w:rPr>
          <w:rFonts w:ascii="Arial" w:hAnsi="Arial" w:cs="Arial"/>
        </w:rPr>
        <w:t>N</w:t>
      </w:r>
      <w:r w:rsidR="002D1B28" w:rsidRPr="008F10BC">
        <w:rPr>
          <w:rFonts w:ascii="Arial" w:hAnsi="Arial" w:cs="Arial"/>
        </w:rPr>
        <w:t xml:space="preserve">, </w:t>
      </w:r>
      <w:hyperlink r:id="rId117" w:history="1">
        <w:r w:rsidR="002D1B28" w:rsidRPr="008F10BC">
          <w:rPr>
            <w:rFonts w:ascii="Arial" w:hAnsi="Arial" w:cs="Arial"/>
          </w:rPr>
          <w:t xml:space="preserve">Guerra </w:t>
        </w:r>
        <w:r w:rsidR="002D1B28" w:rsidRPr="008F10BC">
          <w:rPr>
            <w:rFonts w:ascii="Arial" w:hAnsi="Arial" w:cs="Arial"/>
          </w:rPr>
          <w:lastRenderedPageBreak/>
          <w:t>JA</w:t>
        </w:r>
      </w:hyperlink>
      <w:r w:rsidR="00D3036F" w:rsidRPr="008F10BC">
        <w:rPr>
          <w:rFonts w:ascii="Arial" w:hAnsi="Arial" w:cs="Arial"/>
        </w:rPr>
        <w:t xml:space="preserve">dO: </w:t>
      </w:r>
      <w:r w:rsidR="00D3036F" w:rsidRPr="008F10BC">
        <w:rPr>
          <w:rFonts w:ascii="Arial" w:hAnsi="Arial" w:cs="Arial"/>
          <w:b/>
        </w:rPr>
        <w:t>Outbreak of acute Chagas disease associated with oral transmission in the Rio Negro region, Brazilian Amazon.</w:t>
      </w:r>
      <w:r w:rsidR="00D3036F" w:rsidRPr="008F10BC">
        <w:rPr>
          <w:rFonts w:ascii="Arial" w:hAnsi="Arial" w:cs="Arial"/>
        </w:rPr>
        <w:t xml:space="preserve"> </w:t>
      </w:r>
      <w:r w:rsidR="000E38BA" w:rsidRPr="008F10BC">
        <w:rPr>
          <w:rFonts w:ascii="Arial" w:hAnsi="Arial" w:cs="Arial"/>
          <w:i/>
        </w:rPr>
        <w:t xml:space="preserve">Rev Soc </w:t>
      </w:r>
      <w:r w:rsidR="00D3036F" w:rsidRPr="008F10BC">
        <w:rPr>
          <w:rFonts w:ascii="Arial" w:hAnsi="Arial" w:cs="Arial"/>
          <w:i/>
        </w:rPr>
        <w:t>Bras Med Trop</w:t>
      </w:r>
      <w:r w:rsidR="00D3036F" w:rsidRPr="008F10BC">
        <w:rPr>
          <w:rFonts w:ascii="Arial" w:hAnsi="Arial" w:cs="Arial"/>
        </w:rPr>
        <w:t xml:space="preserve"> 2013, </w:t>
      </w:r>
      <w:r w:rsidR="00D3036F" w:rsidRPr="008F10BC">
        <w:rPr>
          <w:rFonts w:ascii="Arial" w:hAnsi="Arial" w:cs="Arial"/>
          <w:b/>
        </w:rPr>
        <w:t>46:</w:t>
      </w:r>
      <w:r w:rsidR="00D3036F" w:rsidRPr="008F10BC">
        <w:rPr>
          <w:rFonts w:ascii="Arial" w:hAnsi="Arial" w:cs="Arial"/>
        </w:rPr>
        <w:t>510-514.</w:t>
      </w:r>
    </w:p>
    <w:p w:rsidR="00B10519" w:rsidRPr="00CC51A0" w:rsidRDefault="0076338D" w:rsidP="00D3036F">
      <w:pPr>
        <w:spacing w:after="0" w:line="480" w:lineRule="exact"/>
        <w:ind w:left="567" w:hanging="567"/>
        <w:jc w:val="both"/>
        <w:rPr>
          <w:rFonts w:ascii="Arial" w:hAnsi="Arial" w:cs="Arial"/>
        </w:rPr>
      </w:pPr>
      <w:r>
        <w:rPr>
          <w:rFonts w:ascii="Arial" w:hAnsi="Arial" w:cs="Arial"/>
        </w:rPr>
        <w:t>66</w:t>
      </w:r>
      <w:r w:rsidR="00B10519" w:rsidRPr="00CC51A0">
        <w:rPr>
          <w:rFonts w:ascii="Arial" w:hAnsi="Arial" w:cs="Arial"/>
        </w:rPr>
        <w:t>.</w:t>
      </w:r>
      <w:r w:rsidR="00B10519" w:rsidRPr="00CC51A0">
        <w:rPr>
          <w:rFonts w:ascii="Arial" w:hAnsi="Arial" w:cs="Arial"/>
        </w:rPr>
        <w:tab/>
        <w:t xml:space="preserve">Yoshida N, Tyler KM, Llewellyn MS: </w:t>
      </w:r>
      <w:r w:rsidR="00B10519" w:rsidRPr="00CC51A0">
        <w:rPr>
          <w:rFonts w:ascii="Arial" w:hAnsi="Arial" w:cs="Arial"/>
          <w:b/>
        </w:rPr>
        <w:t>Invasion mechanisms among emerging food-borne protozoan parasites.</w:t>
      </w:r>
      <w:r w:rsidR="00B10519" w:rsidRPr="00CC51A0">
        <w:rPr>
          <w:rFonts w:ascii="Arial" w:hAnsi="Arial" w:cs="Arial"/>
        </w:rPr>
        <w:t xml:space="preserve"> </w:t>
      </w:r>
      <w:r w:rsidR="00B10519" w:rsidRPr="00CC51A0">
        <w:rPr>
          <w:rFonts w:ascii="Arial" w:hAnsi="Arial" w:cs="Arial"/>
          <w:i/>
        </w:rPr>
        <w:t>Trends Parasitol</w:t>
      </w:r>
      <w:r w:rsidR="00B10519" w:rsidRPr="00CC51A0">
        <w:rPr>
          <w:rFonts w:ascii="Arial" w:hAnsi="Arial" w:cs="Arial"/>
        </w:rPr>
        <w:t xml:space="preserve"> 2011, </w:t>
      </w:r>
      <w:r w:rsidR="00B10519" w:rsidRPr="00CC51A0">
        <w:rPr>
          <w:rFonts w:ascii="Arial" w:hAnsi="Arial" w:cs="Arial"/>
          <w:b/>
        </w:rPr>
        <w:t>27:</w:t>
      </w:r>
      <w:r w:rsidR="00B10519" w:rsidRPr="00CC51A0">
        <w:rPr>
          <w:rFonts w:ascii="Arial" w:hAnsi="Arial" w:cs="Arial"/>
        </w:rPr>
        <w:t>459-466</w:t>
      </w:r>
      <w:r w:rsidR="001C536A" w:rsidRPr="00CC51A0">
        <w:rPr>
          <w:rFonts w:ascii="Arial" w:hAnsi="Arial" w:cs="Arial"/>
        </w:rPr>
        <w:t>.</w:t>
      </w:r>
    </w:p>
    <w:p w:rsidR="005655BC" w:rsidRPr="008F10BC" w:rsidRDefault="0076338D" w:rsidP="005655BC">
      <w:pPr>
        <w:spacing w:after="0" w:line="480" w:lineRule="exact"/>
        <w:ind w:left="567" w:hanging="567"/>
        <w:jc w:val="both"/>
        <w:rPr>
          <w:rFonts w:ascii="Arial" w:hAnsi="Arial" w:cs="Arial"/>
        </w:rPr>
      </w:pPr>
      <w:r>
        <w:rPr>
          <w:rFonts w:ascii="Arial" w:hAnsi="Arial" w:cs="Arial"/>
        </w:rPr>
        <w:t>67</w:t>
      </w:r>
      <w:r w:rsidR="00756F9D" w:rsidRPr="008F10BC">
        <w:rPr>
          <w:rFonts w:ascii="Arial" w:hAnsi="Arial" w:cs="Arial"/>
        </w:rPr>
        <w:t>.</w:t>
      </w:r>
      <w:r w:rsidR="00756F9D" w:rsidRPr="008F10BC">
        <w:rPr>
          <w:rFonts w:ascii="Arial" w:hAnsi="Arial" w:cs="Arial"/>
        </w:rPr>
        <w:tab/>
      </w:r>
      <w:hyperlink r:id="rId118" w:history="1">
        <w:r w:rsidR="00756F9D" w:rsidRPr="008F10BC">
          <w:rPr>
            <w:rFonts w:ascii="Arial" w:hAnsi="Arial" w:cs="Arial"/>
          </w:rPr>
          <w:t>Samuels AM</w:t>
        </w:r>
      </w:hyperlink>
      <w:r w:rsidR="00756F9D" w:rsidRPr="008F10BC">
        <w:rPr>
          <w:rFonts w:ascii="Arial" w:hAnsi="Arial" w:cs="Arial"/>
        </w:rPr>
        <w:t xml:space="preserve">, </w:t>
      </w:r>
      <w:hyperlink r:id="rId119" w:history="1">
        <w:r w:rsidR="00756F9D" w:rsidRPr="008F10BC">
          <w:rPr>
            <w:rFonts w:ascii="Arial" w:hAnsi="Arial" w:cs="Arial"/>
          </w:rPr>
          <w:t>Clark EH</w:t>
        </w:r>
      </w:hyperlink>
      <w:r w:rsidR="00756F9D" w:rsidRPr="008F10BC">
        <w:rPr>
          <w:rFonts w:ascii="Arial" w:hAnsi="Arial" w:cs="Arial"/>
        </w:rPr>
        <w:t xml:space="preserve">, </w:t>
      </w:r>
      <w:hyperlink r:id="rId120" w:history="1">
        <w:r w:rsidR="00756F9D" w:rsidRPr="008F10BC">
          <w:rPr>
            <w:rFonts w:ascii="Arial" w:hAnsi="Arial" w:cs="Arial"/>
          </w:rPr>
          <w:t>Galdos-Cardenas G</w:t>
        </w:r>
      </w:hyperlink>
      <w:r w:rsidR="00756F9D" w:rsidRPr="008F10BC">
        <w:rPr>
          <w:rFonts w:ascii="Arial" w:hAnsi="Arial" w:cs="Arial"/>
        </w:rPr>
        <w:t xml:space="preserve">, </w:t>
      </w:r>
      <w:hyperlink r:id="rId121" w:history="1">
        <w:r w:rsidR="00756F9D" w:rsidRPr="008F10BC">
          <w:rPr>
            <w:rFonts w:ascii="Arial" w:hAnsi="Arial" w:cs="Arial"/>
          </w:rPr>
          <w:t>Wiegand RE</w:t>
        </w:r>
      </w:hyperlink>
      <w:r w:rsidR="00756F9D" w:rsidRPr="008F10BC">
        <w:rPr>
          <w:rFonts w:ascii="Arial" w:hAnsi="Arial" w:cs="Arial"/>
        </w:rPr>
        <w:t xml:space="preserve">, </w:t>
      </w:r>
      <w:hyperlink r:id="rId122" w:history="1">
        <w:r w:rsidR="00756F9D" w:rsidRPr="008F10BC">
          <w:rPr>
            <w:rFonts w:ascii="Arial" w:hAnsi="Arial" w:cs="Arial"/>
          </w:rPr>
          <w:t>Ferrufino L</w:t>
        </w:r>
      </w:hyperlink>
      <w:r w:rsidR="00756F9D" w:rsidRPr="008F10BC">
        <w:rPr>
          <w:rFonts w:ascii="Arial" w:hAnsi="Arial" w:cs="Arial"/>
        </w:rPr>
        <w:t xml:space="preserve">, </w:t>
      </w:r>
      <w:hyperlink r:id="rId123" w:history="1">
        <w:r w:rsidR="00756F9D" w:rsidRPr="008F10BC">
          <w:rPr>
            <w:rFonts w:ascii="Arial" w:hAnsi="Arial" w:cs="Arial"/>
          </w:rPr>
          <w:t>Menacho S</w:t>
        </w:r>
      </w:hyperlink>
      <w:r w:rsidR="00756F9D" w:rsidRPr="008F10BC">
        <w:rPr>
          <w:rFonts w:ascii="Arial" w:hAnsi="Arial" w:cs="Arial"/>
        </w:rPr>
        <w:t xml:space="preserve">, </w:t>
      </w:r>
      <w:hyperlink r:id="rId124" w:history="1">
        <w:r w:rsidR="00756F9D" w:rsidRPr="008F10BC">
          <w:rPr>
            <w:rFonts w:ascii="Arial" w:hAnsi="Arial" w:cs="Arial"/>
          </w:rPr>
          <w:t>Gil J</w:t>
        </w:r>
      </w:hyperlink>
      <w:r w:rsidR="00756F9D" w:rsidRPr="008F10BC">
        <w:rPr>
          <w:rFonts w:ascii="Arial" w:hAnsi="Arial" w:cs="Arial"/>
        </w:rPr>
        <w:t xml:space="preserve">, </w:t>
      </w:r>
      <w:hyperlink r:id="rId125" w:history="1">
        <w:r w:rsidR="00756F9D" w:rsidRPr="008F10BC">
          <w:rPr>
            <w:rFonts w:ascii="Arial" w:hAnsi="Arial" w:cs="Arial"/>
          </w:rPr>
          <w:t>Spicer J</w:t>
        </w:r>
      </w:hyperlink>
      <w:r w:rsidR="00756F9D" w:rsidRPr="008F10BC">
        <w:rPr>
          <w:rFonts w:ascii="Arial" w:hAnsi="Arial" w:cs="Arial"/>
        </w:rPr>
        <w:t xml:space="preserve">, </w:t>
      </w:r>
      <w:hyperlink r:id="rId126" w:history="1">
        <w:r w:rsidR="00756F9D" w:rsidRPr="008F10BC">
          <w:rPr>
            <w:rFonts w:ascii="Arial" w:hAnsi="Arial" w:cs="Arial"/>
          </w:rPr>
          <w:t>Budde J</w:t>
        </w:r>
      </w:hyperlink>
      <w:r w:rsidR="00756F9D" w:rsidRPr="008F10BC">
        <w:rPr>
          <w:rFonts w:ascii="Arial" w:hAnsi="Arial" w:cs="Arial"/>
        </w:rPr>
        <w:t xml:space="preserve">, </w:t>
      </w:r>
      <w:hyperlink r:id="rId127" w:history="1">
        <w:r w:rsidR="00756F9D" w:rsidRPr="008F10BC">
          <w:rPr>
            <w:rFonts w:ascii="Arial" w:hAnsi="Arial" w:cs="Arial"/>
          </w:rPr>
          <w:t>Levy MZ</w:t>
        </w:r>
      </w:hyperlink>
      <w:r w:rsidR="00756F9D" w:rsidRPr="008F10BC">
        <w:rPr>
          <w:rFonts w:ascii="Arial" w:hAnsi="Arial" w:cs="Arial"/>
        </w:rPr>
        <w:t xml:space="preserve">, </w:t>
      </w:r>
      <w:hyperlink r:id="rId128" w:history="1">
        <w:r w:rsidR="00756F9D" w:rsidRPr="008F10BC">
          <w:rPr>
            <w:rFonts w:ascii="Arial" w:hAnsi="Arial" w:cs="Arial"/>
          </w:rPr>
          <w:t>Bozo RW</w:t>
        </w:r>
      </w:hyperlink>
      <w:r w:rsidR="00756F9D" w:rsidRPr="008F10BC">
        <w:rPr>
          <w:rFonts w:ascii="Arial" w:hAnsi="Arial" w:cs="Arial"/>
        </w:rPr>
        <w:t xml:space="preserve">, </w:t>
      </w:r>
      <w:hyperlink r:id="rId129" w:history="1">
        <w:r w:rsidR="00756F9D" w:rsidRPr="008F10BC">
          <w:rPr>
            <w:rFonts w:ascii="Arial" w:hAnsi="Arial" w:cs="Arial"/>
          </w:rPr>
          <w:t>Gilman RH</w:t>
        </w:r>
      </w:hyperlink>
      <w:r w:rsidR="00756F9D" w:rsidRPr="008F10BC">
        <w:rPr>
          <w:rFonts w:ascii="Arial" w:hAnsi="Arial" w:cs="Arial"/>
        </w:rPr>
        <w:t xml:space="preserve">, </w:t>
      </w:r>
      <w:hyperlink r:id="rId130" w:history="1">
        <w:r w:rsidR="00756F9D" w:rsidRPr="008F10BC">
          <w:rPr>
            <w:rFonts w:ascii="Arial" w:hAnsi="Arial" w:cs="Arial"/>
          </w:rPr>
          <w:t>Bern C</w:t>
        </w:r>
      </w:hyperlink>
      <w:r w:rsidR="005655BC" w:rsidRPr="008F10BC">
        <w:rPr>
          <w:rFonts w:ascii="Arial" w:hAnsi="Arial" w:cs="Arial"/>
        </w:rPr>
        <w:t>, the</w:t>
      </w:r>
      <w:r w:rsidR="00756F9D" w:rsidRPr="008F10BC">
        <w:rPr>
          <w:rFonts w:ascii="Arial" w:hAnsi="Arial" w:cs="Arial"/>
        </w:rPr>
        <w:t xml:space="preserve"> </w:t>
      </w:r>
      <w:hyperlink r:id="rId131" w:history="1">
        <w:r w:rsidR="00756F9D" w:rsidRPr="008F10BC">
          <w:rPr>
            <w:rFonts w:ascii="Arial" w:hAnsi="Arial" w:cs="Arial"/>
          </w:rPr>
          <w:t>Working Group on Chagas Disease in Bolivia and Peru</w:t>
        </w:r>
      </w:hyperlink>
      <w:r w:rsidR="005655BC" w:rsidRPr="008F10BC">
        <w:rPr>
          <w:rFonts w:ascii="Arial" w:hAnsi="Arial" w:cs="Arial"/>
        </w:rPr>
        <w:t xml:space="preserve">: </w:t>
      </w:r>
      <w:r w:rsidR="000E38BA" w:rsidRPr="008F10BC">
        <w:rPr>
          <w:rFonts w:ascii="Arial" w:hAnsi="Arial" w:cs="Arial"/>
          <w:b/>
        </w:rPr>
        <w:t>Epidemiology of and impact of insecticide spraying on Chagas disease in c</w:t>
      </w:r>
      <w:r w:rsidR="005655BC" w:rsidRPr="008F10BC">
        <w:rPr>
          <w:rFonts w:ascii="Arial" w:hAnsi="Arial" w:cs="Arial"/>
          <w:b/>
        </w:rPr>
        <w:t>ommunities in the Bolivian Chaco.</w:t>
      </w:r>
      <w:r w:rsidR="005655BC" w:rsidRPr="008F10BC">
        <w:rPr>
          <w:rFonts w:ascii="Arial" w:hAnsi="Arial" w:cs="Arial"/>
        </w:rPr>
        <w:t xml:space="preserve"> </w:t>
      </w:r>
      <w:r w:rsidR="005655BC" w:rsidRPr="008F10BC">
        <w:rPr>
          <w:rFonts w:ascii="Arial" w:hAnsi="Arial" w:cs="Arial"/>
          <w:i/>
        </w:rPr>
        <w:t>PLoS Negl Trop Dis</w:t>
      </w:r>
      <w:r w:rsidR="005655BC" w:rsidRPr="008F10BC">
        <w:rPr>
          <w:rFonts w:ascii="Arial" w:hAnsi="Arial" w:cs="Arial"/>
        </w:rPr>
        <w:t xml:space="preserve"> 2013, </w:t>
      </w:r>
      <w:r w:rsidR="005655BC" w:rsidRPr="008F10BC">
        <w:rPr>
          <w:rFonts w:ascii="Arial" w:hAnsi="Arial" w:cs="Arial"/>
          <w:b/>
        </w:rPr>
        <w:t>7:</w:t>
      </w:r>
      <w:r w:rsidR="005655BC" w:rsidRPr="008F10BC">
        <w:rPr>
          <w:rFonts w:ascii="Arial" w:hAnsi="Arial" w:cs="Arial"/>
        </w:rPr>
        <w:t>e2358.</w:t>
      </w:r>
    </w:p>
    <w:p w:rsidR="005655BC" w:rsidRPr="00C8008A" w:rsidRDefault="0076338D" w:rsidP="005655BC">
      <w:pPr>
        <w:spacing w:after="0" w:line="480" w:lineRule="exact"/>
        <w:ind w:left="567" w:hanging="567"/>
        <w:jc w:val="both"/>
        <w:rPr>
          <w:rFonts w:ascii="Arial" w:hAnsi="Arial" w:cs="Arial"/>
          <w:lang w:val="pt-BR"/>
        </w:rPr>
      </w:pPr>
      <w:r>
        <w:rPr>
          <w:rFonts w:ascii="Arial" w:hAnsi="Arial" w:cs="Arial"/>
        </w:rPr>
        <w:t>68</w:t>
      </w:r>
      <w:r w:rsidR="005655BC" w:rsidRPr="008F10BC">
        <w:rPr>
          <w:rFonts w:ascii="Arial" w:hAnsi="Arial" w:cs="Arial"/>
        </w:rPr>
        <w:t>.</w:t>
      </w:r>
      <w:r w:rsidR="005655BC" w:rsidRPr="008F10BC">
        <w:rPr>
          <w:rFonts w:ascii="Arial" w:hAnsi="Arial" w:cs="Arial"/>
        </w:rPr>
        <w:tab/>
      </w:r>
      <w:hyperlink r:id="rId132" w:history="1">
        <w:r w:rsidR="005655BC" w:rsidRPr="008F10BC">
          <w:rPr>
            <w:rFonts w:ascii="Arial" w:hAnsi="Arial" w:cs="Arial"/>
          </w:rPr>
          <w:t>Germano MD</w:t>
        </w:r>
      </w:hyperlink>
      <w:r w:rsidR="005655BC" w:rsidRPr="008F10BC">
        <w:rPr>
          <w:rFonts w:ascii="Arial" w:hAnsi="Arial" w:cs="Arial"/>
        </w:rPr>
        <w:t xml:space="preserve">, </w:t>
      </w:r>
      <w:hyperlink r:id="rId133" w:history="1">
        <w:r w:rsidR="005655BC" w:rsidRPr="008F10BC">
          <w:rPr>
            <w:rFonts w:ascii="Arial" w:hAnsi="Arial" w:cs="Arial"/>
          </w:rPr>
          <w:t>Roca Acevedo G</w:t>
        </w:r>
      </w:hyperlink>
      <w:r w:rsidR="005655BC" w:rsidRPr="008F10BC">
        <w:rPr>
          <w:rFonts w:ascii="Arial" w:hAnsi="Arial" w:cs="Arial"/>
        </w:rPr>
        <w:t xml:space="preserve">, </w:t>
      </w:r>
      <w:hyperlink r:id="rId134" w:history="1">
        <w:r w:rsidR="005655BC" w:rsidRPr="008F10BC">
          <w:rPr>
            <w:rFonts w:ascii="Arial" w:hAnsi="Arial" w:cs="Arial"/>
          </w:rPr>
          <w:t>Mougabure Cueto GA</w:t>
        </w:r>
      </w:hyperlink>
      <w:r w:rsidR="005655BC" w:rsidRPr="008F10BC">
        <w:rPr>
          <w:rFonts w:ascii="Arial" w:hAnsi="Arial" w:cs="Arial"/>
        </w:rPr>
        <w:t xml:space="preserve">, </w:t>
      </w:r>
      <w:hyperlink r:id="rId135" w:history="1">
        <w:r w:rsidR="005655BC" w:rsidRPr="008F10BC">
          <w:rPr>
            <w:rFonts w:ascii="Arial" w:hAnsi="Arial" w:cs="Arial"/>
          </w:rPr>
          <w:t>Toloza AC</w:t>
        </w:r>
      </w:hyperlink>
      <w:r w:rsidR="005655BC" w:rsidRPr="008F10BC">
        <w:rPr>
          <w:rFonts w:ascii="Arial" w:hAnsi="Arial" w:cs="Arial"/>
        </w:rPr>
        <w:t xml:space="preserve">, </w:t>
      </w:r>
      <w:hyperlink r:id="rId136" w:history="1">
        <w:r w:rsidR="005655BC" w:rsidRPr="008F10BC">
          <w:rPr>
            <w:rFonts w:ascii="Arial" w:hAnsi="Arial" w:cs="Arial"/>
          </w:rPr>
          <w:t>Vassena CV</w:t>
        </w:r>
      </w:hyperlink>
      <w:r w:rsidR="005655BC" w:rsidRPr="008F10BC">
        <w:rPr>
          <w:rFonts w:ascii="Arial" w:hAnsi="Arial" w:cs="Arial"/>
        </w:rPr>
        <w:t xml:space="preserve">, </w:t>
      </w:r>
      <w:hyperlink r:id="rId137" w:history="1">
        <w:r w:rsidR="005655BC" w:rsidRPr="008F10BC">
          <w:rPr>
            <w:rFonts w:ascii="Arial" w:hAnsi="Arial" w:cs="Arial"/>
          </w:rPr>
          <w:t>Picollo MI</w:t>
        </w:r>
      </w:hyperlink>
      <w:r w:rsidR="005655BC" w:rsidRPr="008F10BC">
        <w:rPr>
          <w:rFonts w:ascii="Arial" w:hAnsi="Arial" w:cs="Arial"/>
        </w:rPr>
        <w:t xml:space="preserve">: </w:t>
      </w:r>
      <w:r w:rsidR="005655BC" w:rsidRPr="008F10BC">
        <w:rPr>
          <w:rFonts w:ascii="Arial" w:hAnsi="Arial" w:cs="Arial"/>
          <w:b/>
        </w:rPr>
        <w:t xml:space="preserve">New findings of insecticide resistance in </w:t>
      </w:r>
      <w:r w:rsidR="005655BC" w:rsidRPr="008F10BC">
        <w:rPr>
          <w:rFonts w:ascii="Arial" w:hAnsi="Arial" w:cs="Arial"/>
          <w:b/>
          <w:i/>
        </w:rPr>
        <w:t>Triatoma infestans</w:t>
      </w:r>
      <w:r w:rsidR="005655BC" w:rsidRPr="008F10BC">
        <w:rPr>
          <w:rFonts w:ascii="Arial" w:hAnsi="Arial" w:cs="Arial"/>
          <w:b/>
        </w:rPr>
        <w:t xml:space="preserve"> (Heteroptera: Reduviidae) from the Gran Chaco.</w:t>
      </w:r>
      <w:r w:rsidR="005655BC" w:rsidRPr="008F10BC">
        <w:rPr>
          <w:rFonts w:ascii="Arial" w:hAnsi="Arial" w:cs="Arial"/>
        </w:rPr>
        <w:t xml:space="preserve"> </w:t>
      </w:r>
      <w:r w:rsidR="005655BC" w:rsidRPr="00C8008A">
        <w:rPr>
          <w:rFonts w:ascii="Arial" w:hAnsi="Arial" w:cs="Arial"/>
          <w:i/>
          <w:lang w:val="pt-BR"/>
        </w:rPr>
        <w:t>J Med Entomol</w:t>
      </w:r>
      <w:r w:rsidR="005655BC" w:rsidRPr="00C8008A">
        <w:rPr>
          <w:rFonts w:ascii="Arial" w:hAnsi="Arial" w:cs="Arial"/>
          <w:lang w:val="pt-BR"/>
        </w:rPr>
        <w:t xml:space="preserve"> 2010, </w:t>
      </w:r>
      <w:r w:rsidR="005655BC" w:rsidRPr="00C8008A">
        <w:rPr>
          <w:rFonts w:ascii="Arial" w:hAnsi="Arial" w:cs="Arial"/>
          <w:b/>
          <w:lang w:val="pt-BR"/>
        </w:rPr>
        <w:t>47:</w:t>
      </w:r>
      <w:r w:rsidR="005655BC" w:rsidRPr="00C8008A">
        <w:rPr>
          <w:rFonts w:ascii="Arial" w:hAnsi="Arial" w:cs="Arial"/>
          <w:lang w:val="pt-BR"/>
        </w:rPr>
        <w:t>1077-1081.</w:t>
      </w:r>
    </w:p>
    <w:p w:rsidR="008004AF" w:rsidRPr="00CC51A0" w:rsidRDefault="0076338D" w:rsidP="00472922">
      <w:pPr>
        <w:spacing w:after="0" w:line="480" w:lineRule="exact"/>
        <w:ind w:left="567" w:hanging="567"/>
        <w:jc w:val="both"/>
        <w:rPr>
          <w:rFonts w:ascii="Arial" w:hAnsi="Arial" w:cs="Arial"/>
        </w:rPr>
      </w:pPr>
      <w:r>
        <w:rPr>
          <w:rFonts w:ascii="Arial" w:hAnsi="Arial" w:cs="Arial"/>
          <w:lang w:val="pt-BR"/>
        </w:rPr>
        <w:t>69</w:t>
      </w:r>
      <w:r w:rsidR="008004AF" w:rsidRPr="00C8008A">
        <w:rPr>
          <w:rFonts w:ascii="Arial" w:hAnsi="Arial" w:cs="Arial"/>
          <w:lang w:val="pt-BR"/>
        </w:rPr>
        <w:t>.</w:t>
      </w:r>
      <w:r w:rsidR="008004AF" w:rsidRPr="00C8008A">
        <w:rPr>
          <w:rFonts w:ascii="Arial" w:hAnsi="Arial" w:cs="Arial"/>
          <w:lang w:val="pt-BR"/>
        </w:rPr>
        <w:tab/>
      </w:r>
      <w:r w:rsidR="00F1268F" w:rsidRPr="00C8008A">
        <w:rPr>
          <w:rFonts w:ascii="Arial" w:hAnsi="Arial" w:cs="Arial"/>
          <w:lang w:val="pt-BR"/>
        </w:rPr>
        <w:t>Secr</w:t>
      </w:r>
      <w:r w:rsidR="0079283F" w:rsidRPr="00C8008A">
        <w:rPr>
          <w:rFonts w:ascii="Arial" w:hAnsi="Arial" w:cs="Arial"/>
          <w:lang w:val="pt-BR"/>
        </w:rPr>
        <w:t>etaria de Vigilância em Saúde,</w:t>
      </w:r>
      <w:r w:rsidR="00F1268F" w:rsidRPr="00C8008A">
        <w:rPr>
          <w:rFonts w:ascii="Arial" w:hAnsi="Arial" w:cs="Arial"/>
          <w:lang w:val="pt-BR"/>
        </w:rPr>
        <w:t xml:space="preserve"> Ministério da Saúde: </w:t>
      </w:r>
      <w:r w:rsidR="0079283F" w:rsidRPr="00C8008A">
        <w:rPr>
          <w:rFonts w:ascii="Arial" w:hAnsi="Arial" w:cs="Arial"/>
          <w:b/>
          <w:lang w:val="pt-BR"/>
        </w:rPr>
        <w:t>Consenso b</w:t>
      </w:r>
      <w:r w:rsidR="00F1268F" w:rsidRPr="00C8008A">
        <w:rPr>
          <w:rFonts w:ascii="Arial" w:hAnsi="Arial" w:cs="Arial"/>
          <w:b/>
          <w:lang w:val="pt-BR"/>
        </w:rPr>
        <w:t>rasileiro em doença de Chagas.</w:t>
      </w:r>
      <w:r w:rsidR="00F1268F" w:rsidRPr="00C8008A">
        <w:rPr>
          <w:rFonts w:ascii="Arial" w:hAnsi="Arial" w:cs="Arial"/>
          <w:lang w:val="pt-BR"/>
        </w:rPr>
        <w:t xml:space="preserve"> </w:t>
      </w:r>
      <w:hyperlink r:id="rId138" w:tooltip="Revista da Sociedade Brasileira de Medicina Tropical." w:history="1">
        <w:r w:rsidR="00F1268F" w:rsidRPr="00CC51A0">
          <w:rPr>
            <w:rFonts w:ascii="Arial" w:hAnsi="Arial" w:cs="Arial"/>
            <w:i/>
          </w:rPr>
          <w:t>Rev Soc Bras Med Trop</w:t>
        </w:r>
      </w:hyperlink>
      <w:r w:rsidR="00F1268F" w:rsidRPr="00CC51A0">
        <w:rPr>
          <w:rFonts w:ascii="Arial" w:hAnsi="Arial" w:cs="Arial"/>
        </w:rPr>
        <w:t xml:space="preserve"> 2005, </w:t>
      </w:r>
      <w:r w:rsidR="00F1268F" w:rsidRPr="00CC51A0">
        <w:rPr>
          <w:rFonts w:ascii="Arial" w:hAnsi="Arial" w:cs="Arial"/>
          <w:b/>
        </w:rPr>
        <w:t>38</w:t>
      </w:r>
      <w:r w:rsidR="00F1268F" w:rsidRPr="00CC51A0">
        <w:rPr>
          <w:rFonts w:ascii="Arial" w:hAnsi="Arial" w:cs="Arial"/>
        </w:rPr>
        <w:t>(Supl III)</w:t>
      </w:r>
      <w:r w:rsidR="00F1268F" w:rsidRPr="00CC51A0">
        <w:rPr>
          <w:rFonts w:ascii="Arial" w:hAnsi="Arial" w:cs="Arial"/>
          <w:b/>
        </w:rPr>
        <w:t>:</w:t>
      </w:r>
      <w:r w:rsidR="00F1268F" w:rsidRPr="00CC51A0">
        <w:rPr>
          <w:rFonts w:ascii="Arial" w:hAnsi="Arial" w:cs="Arial"/>
        </w:rPr>
        <w:t>7-29.</w:t>
      </w:r>
    </w:p>
    <w:p w:rsidR="00123ACF" w:rsidRPr="00CC51A0" w:rsidRDefault="0076338D" w:rsidP="00123ACF">
      <w:pPr>
        <w:spacing w:after="0" w:line="480" w:lineRule="exact"/>
        <w:ind w:left="567" w:hanging="567"/>
        <w:jc w:val="both"/>
        <w:rPr>
          <w:rFonts w:ascii="Arial" w:hAnsi="Arial" w:cs="Arial"/>
        </w:rPr>
      </w:pPr>
      <w:r>
        <w:rPr>
          <w:rFonts w:ascii="Arial" w:hAnsi="Arial" w:cs="Arial"/>
        </w:rPr>
        <w:t>70</w:t>
      </w:r>
      <w:r w:rsidR="00123ACF" w:rsidRPr="00CC51A0">
        <w:rPr>
          <w:rFonts w:ascii="Arial" w:hAnsi="Arial" w:cs="Arial"/>
        </w:rPr>
        <w:t>.</w:t>
      </w:r>
      <w:r w:rsidR="00123ACF" w:rsidRPr="00CC51A0">
        <w:rPr>
          <w:rFonts w:ascii="Arial" w:hAnsi="Arial" w:cs="Arial"/>
        </w:rPr>
        <w:tab/>
      </w:r>
      <w:hyperlink r:id="rId139" w:history="1">
        <w:r w:rsidR="00123ACF" w:rsidRPr="00CC51A0">
          <w:rPr>
            <w:rFonts w:ascii="Arial" w:hAnsi="Arial" w:cs="Arial"/>
          </w:rPr>
          <w:t>Bern C</w:t>
        </w:r>
      </w:hyperlink>
      <w:r w:rsidR="00123ACF" w:rsidRPr="00CC51A0">
        <w:rPr>
          <w:rFonts w:ascii="Arial" w:hAnsi="Arial" w:cs="Arial"/>
        </w:rPr>
        <w:t xml:space="preserve">, </w:t>
      </w:r>
      <w:hyperlink r:id="rId140" w:history="1">
        <w:r w:rsidR="00123ACF" w:rsidRPr="00CC51A0">
          <w:rPr>
            <w:rFonts w:ascii="Arial" w:hAnsi="Arial" w:cs="Arial"/>
          </w:rPr>
          <w:t>Montgomery SP</w:t>
        </w:r>
      </w:hyperlink>
      <w:r w:rsidR="00123ACF" w:rsidRPr="00CC51A0">
        <w:rPr>
          <w:rFonts w:ascii="Arial" w:hAnsi="Arial" w:cs="Arial"/>
        </w:rPr>
        <w:t xml:space="preserve">, </w:t>
      </w:r>
      <w:hyperlink r:id="rId141" w:history="1">
        <w:r w:rsidR="00123ACF" w:rsidRPr="00CC51A0">
          <w:rPr>
            <w:rFonts w:ascii="Arial" w:hAnsi="Arial" w:cs="Arial"/>
          </w:rPr>
          <w:t>Herwaldt BL</w:t>
        </w:r>
      </w:hyperlink>
      <w:r w:rsidR="00123ACF" w:rsidRPr="00CC51A0">
        <w:rPr>
          <w:rFonts w:ascii="Arial" w:hAnsi="Arial" w:cs="Arial"/>
        </w:rPr>
        <w:t xml:space="preserve">, </w:t>
      </w:r>
      <w:hyperlink r:id="rId142" w:history="1">
        <w:r w:rsidR="00123ACF" w:rsidRPr="00CC51A0">
          <w:rPr>
            <w:rFonts w:ascii="Arial" w:hAnsi="Arial" w:cs="Arial"/>
          </w:rPr>
          <w:t>Rassi A Jr</w:t>
        </w:r>
      </w:hyperlink>
      <w:r w:rsidR="00123ACF" w:rsidRPr="00CC51A0">
        <w:rPr>
          <w:rFonts w:ascii="Arial" w:hAnsi="Arial" w:cs="Arial"/>
        </w:rPr>
        <w:t xml:space="preserve">, </w:t>
      </w:r>
      <w:hyperlink r:id="rId143" w:history="1">
        <w:r w:rsidR="00123ACF" w:rsidRPr="00CC51A0">
          <w:rPr>
            <w:rFonts w:ascii="Arial" w:hAnsi="Arial" w:cs="Arial"/>
          </w:rPr>
          <w:t>Marin-Neto JA</w:t>
        </w:r>
      </w:hyperlink>
      <w:r w:rsidR="00123ACF" w:rsidRPr="00CC51A0">
        <w:rPr>
          <w:rFonts w:ascii="Arial" w:hAnsi="Arial" w:cs="Arial"/>
        </w:rPr>
        <w:t xml:space="preserve">, </w:t>
      </w:r>
      <w:hyperlink r:id="rId144" w:history="1">
        <w:r w:rsidR="00123ACF" w:rsidRPr="00CC51A0">
          <w:rPr>
            <w:rFonts w:ascii="Arial" w:hAnsi="Arial" w:cs="Arial"/>
          </w:rPr>
          <w:t>Dantas RO</w:t>
        </w:r>
      </w:hyperlink>
      <w:r w:rsidR="00123ACF" w:rsidRPr="00CC51A0">
        <w:rPr>
          <w:rFonts w:ascii="Arial" w:hAnsi="Arial" w:cs="Arial"/>
        </w:rPr>
        <w:t xml:space="preserve">, </w:t>
      </w:r>
      <w:hyperlink r:id="rId145" w:history="1">
        <w:r w:rsidR="00123ACF" w:rsidRPr="00CC51A0">
          <w:rPr>
            <w:rFonts w:ascii="Arial" w:hAnsi="Arial" w:cs="Arial"/>
          </w:rPr>
          <w:t>Maguire JH</w:t>
        </w:r>
      </w:hyperlink>
      <w:r w:rsidR="00123ACF" w:rsidRPr="00CC51A0">
        <w:rPr>
          <w:rFonts w:ascii="Arial" w:hAnsi="Arial" w:cs="Arial"/>
        </w:rPr>
        <w:t xml:space="preserve">, </w:t>
      </w:r>
      <w:hyperlink r:id="rId146" w:history="1">
        <w:r w:rsidR="00123ACF" w:rsidRPr="00CC51A0">
          <w:rPr>
            <w:rFonts w:ascii="Arial" w:hAnsi="Arial" w:cs="Arial"/>
          </w:rPr>
          <w:t>Acquatella H</w:t>
        </w:r>
      </w:hyperlink>
      <w:r w:rsidR="00123ACF" w:rsidRPr="00CC51A0">
        <w:rPr>
          <w:rFonts w:ascii="Arial" w:hAnsi="Arial" w:cs="Arial"/>
        </w:rPr>
        <w:t xml:space="preserve">, </w:t>
      </w:r>
      <w:hyperlink r:id="rId147" w:history="1">
        <w:r w:rsidR="00123ACF" w:rsidRPr="00CC51A0">
          <w:rPr>
            <w:rFonts w:ascii="Arial" w:hAnsi="Arial" w:cs="Arial"/>
          </w:rPr>
          <w:t>Morillo C</w:t>
        </w:r>
      </w:hyperlink>
      <w:r w:rsidR="00123ACF" w:rsidRPr="00CC51A0">
        <w:rPr>
          <w:rFonts w:ascii="Arial" w:hAnsi="Arial" w:cs="Arial"/>
        </w:rPr>
        <w:t xml:space="preserve">, </w:t>
      </w:r>
      <w:hyperlink r:id="rId148" w:history="1">
        <w:r w:rsidR="00123ACF" w:rsidRPr="00CC51A0">
          <w:rPr>
            <w:rFonts w:ascii="Arial" w:hAnsi="Arial" w:cs="Arial"/>
          </w:rPr>
          <w:t>Kirchhoff LV</w:t>
        </w:r>
      </w:hyperlink>
      <w:r w:rsidR="00123ACF" w:rsidRPr="00CC51A0">
        <w:rPr>
          <w:rFonts w:ascii="Arial" w:hAnsi="Arial" w:cs="Arial"/>
        </w:rPr>
        <w:t xml:space="preserve">, </w:t>
      </w:r>
      <w:hyperlink r:id="rId149" w:history="1">
        <w:r w:rsidR="00123ACF" w:rsidRPr="00CC51A0">
          <w:rPr>
            <w:rFonts w:ascii="Arial" w:hAnsi="Arial" w:cs="Arial"/>
          </w:rPr>
          <w:t>Gilman RH</w:t>
        </w:r>
      </w:hyperlink>
      <w:r w:rsidR="00123ACF" w:rsidRPr="00CC51A0">
        <w:rPr>
          <w:rFonts w:ascii="Arial" w:hAnsi="Arial" w:cs="Arial"/>
        </w:rPr>
        <w:t xml:space="preserve">, </w:t>
      </w:r>
      <w:hyperlink r:id="rId150" w:history="1">
        <w:r w:rsidR="00123ACF" w:rsidRPr="00CC51A0">
          <w:rPr>
            <w:rFonts w:ascii="Arial" w:hAnsi="Arial" w:cs="Arial"/>
          </w:rPr>
          <w:t>Reyes PA</w:t>
        </w:r>
      </w:hyperlink>
      <w:r w:rsidR="00123ACF" w:rsidRPr="00CC51A0">
        <w:rPr>
          <w:rFonts w:ascii="Arial" w:hAnsi="Arial" w:cs="Arial"/>
        </w:rPr>
        <w:t xml:space="preserve">, </w:t>
      </w:r>
      <w:hyperlink r:id="rId151" w:history="1">
        <w:r w:rsidR="00123ACF" w:rsidRPr="00CC51A0">
          <w:rPr>
            <w:rFonts w:ascii="Arial" w:hAnsi="Arial" w:cs="Arial"/>
          </w:rPr>
          <w:t>Salvatella R</w:t>
        </w:r>
      </w:hyperlink>
      <w:r w:rsidR="00123ACF" w:rsidRPr="00CC51A0">
        <w:rPr>
          <w:rFonts w:ascii="Arial" w:hAnsi="Arial" w:cs="Arial"/>
        </w:rPr>
        <w:t xml:space="preserve">, </w:t>
      </w:r>
      <w:hyperlink r:id="rId152" w:history="1">
        <w:r w:rsidR="00123ACF" w:rsidRPr="00CC51A0">
          <w:rPr>
            <w:rFonts w:ascii="Arial" w:hAnsi="Arial" w:cs="Arial"/>
          </w:rPr>
          <w:t>Moore AC</w:t>
        </w:r>
      </w:hyperlink>
      <w:r w:rsidR="00123ACF" w:rsidRPr="00CC51A0">
        <w:rPr>
          <w:rFonts w:ascii="Arial" w:hAnsi="Arial" w:cs="Arial"/>
        </w:rPr>
        <w:t xml:space="preserve">: </w:t>
      </w:r>
      <w:r w:rsidR="00123ACF" w:rsidRPr="00CC51A0">
        <w:rPr>
          <w:rFonts w:ascii="Arial" w:hAnsi="Arial" w:cs="Arial"/>
          <w:b/>
        </w:rPr>
        <w:t>Evaluation and treatment of chagas disease in the United States: a systematic review.</w:t>
      </w:r>
      <w:r w:rsidR="00123ACF" w:rsidRPr="00CC51A0">
        <w:rPr>
          <w:rFonts w:ascii="Arial" w:hAnsi="Arial" w:cs="Arial"/>
        </w:rPr>
        <w:t xml:space="preserve"> </w:t>
      </w:r>
      <w:r w:rsidR="00123ACF" w:rsidRPr="00CC51A0">
        <w:rPr>
          <w:rFonts w:ascii="Arial" w:hAnsi="Arial" w:cs="Arial"/>
          <w:i/>
        </w:rPr>
        <w:t>J Am Med Assoc</w:t>
      </w:r>
      <w:r w:rsidR="00123ACF" w:rsidRPr="00CC51A0">
        <w:rPr>
          <w:rFonts w:ascii="Arial" w:hAnsi="Arial" w:cs="Arial"/>
        </w:rPr>
        <w:t xml:space="preserve"> 2007, </w:t>
      </w:r>
      <w:r w:rsidR="00123ACF" w:rsidRPr="00CC51A0">
        <w:rPr>
          <w:rFonts w:ascii="Arial" w:hAnsi="Arial" w:cs="Arial"/>
          <w:b/>
        </w:rPr>
        <w:t>298:</w:t>
      </w:r>
      <w:r w:rsidR="00123ACF" w:rsidRPr="00CC51A0">
        <w:rPr>
          <w:rFonts w:ascii="Arial" w:hAnsi="Arial" w:cs="Arial"/>
        </w:rPr>
        <w:t>2171-2181</w:t>
      </w:r>
    </w:p>
    <w:p w:rsidR="00225318" w:rsidRPr="008F10BC" w:rsidRDefault="0076338D" w:rsidP="00472922">
      <w:pPr>
        <w:spacing w:after="0" w:line="480" w:lineRule="exact"/>
        <w:ind w:left="567" w:hanging="567"/>
        <w:jc w:val="both"/>
        <w:rPr>
          <w:rFonts w:ascii="Arial" w:hAnsi="Arial" w:cs="Arial"/>
        </w:rPr>
      </w:pPr>
      <w:r>
        <w:rPr>
          <w:rFonts w:ascii="Arial" w:hAnsi="Arial" w:cs="Arial"/>
        </w:rPr>
        <w:t>71</w:t>
      </w:r>
      <w:r w:rsidR="006F5D5E" w:rsidRPr="008F10BC">
        <w:rPr>
          <w:rFonts w:ascii="Arial" w:hAnsi="Arial" w:cs="Arial"/>
        </w:rPr>
        <w:t>.</w:t>
      </w:r>
      <w:r w:rsidR="006F5D5E" w:rsidRPr="008F10BC">
        <w:rPr>
          <w:rFonts w:ascii="Arial" w:hAnsi="Arial" w:cs="Arial"/>
        </w:rPr>
        <w:tab/>
      </w:r>
      <w:r w:rsidR="00225318" w:rsidRPr="008F10BC">
        <w:rPr>
          <w:rFonts w:ascii="Arial" w:hAnsi="Arial" w:cs="Arial"/>
        </w:rPr>
        <w:t>Castillo-Riquelme M, Guhl F, Turriago B, Pinto N, Rosas F, Martínez</w:t>
      </w:r>
      <w:r w:rsidR="00472922" w:rsidRPr="008F10BC">
        <w:rPr>
          <w:rFonts w:ascii="Arial" w:hAnsi="Arial" w:cs="Arial"/>
        </w:rPr>
        <w:t xml:space="preserve"> MF</w:t>
      </w:r>
      <w:r w:rsidR="00225318" w:rsidRPr="008F10BC">
        <w:rPr>
          <w:rFonts w:ascii="Arial" w:hAnsi="Arial" w:cs="Arial"/>
        </w:rPr>
        <w:t>, Fox-Rushby</w:t>
      </w:r>
      <w:r w:rsidR="00472922" w:rsidRPr="008F10BC">
        <w:rPr>
          <w:rFonts w:ascii="Arial" w:hAnsi="Arial" w:cs="Arial"/>
        </w:rPr>
        <w:t xml:space="preserve"> J</w:t>
      </w:r>
      <w:r w:rsidR="00225318" w:rsidRPr="008F10BC">
        <w:rPr>
          <w:rFonts w:ascii="Arial" w:hAnsi="Arial" w:cs="Arial"/>
        </w:rPr>
        <w:t>, Davies</w:t>
      </w:r>
      <w:r w:rsidR="00472922" w:rsidRPr="008F10BC">
        <w:rPr>
          <w:rFonts w:ascii="Arial" w:hAnsi="Arial" w:cs="Arial"/>
        </w:rPr>
        <w:t xml:space="preserve"> C</w:t>
      </w:r>
      <w:r w:rsidR="00225318" w:rsidRPr="008F10BC">
        <w:rPr>
          <w:rFonts w:ascii="Arial" w:hAnsi="Arial" w:cs="Arial"/>
        </w:rPr>
        <w:t>, Campbell-Lendrum</w:t>
      </w:r>
      <w:r w:rsidR="00472922" w:rsidRPr="008F10BC">
        <w:rPr>
          <w:rFonts w:ascii="Arial" w:hAnsi="Arial" w:cs="Arial"/>
        </w:rPr>
        <w:t xml:space="preserve"> D: </w:t>
      </w:r>
      <w:r w:rsidR="00472922" w:rsidRPr="008F10BC">
        <w:rPr>
          <w:rFonts w:ascii="Arial" w:hAnsi="Arial" w:cs="Arial"/>
          <w:b/>
        </w:rPr>
        <w:t>The costs of preventing and treating chagas disease in Colombia.</w:t>
      </w:r>
      <w:r w:rsidR="00472922" w:rsidRPr="008F10BC">
        <w:rPr>
          <w:rFonts w:ascii="Arial" w:hAnsi="Arial" w:cs="Arial"/>
        </w:rPr>
        <w:t xml:space="preserve"> </w:t>
      </w:r>
      <w:r w:rsidR="00472922" w:rsidRPr="008F10BC">
        <w:rPr>
          <w:rFonts w:ascii="Arial" w:hAnsi="Arial" w:cs="Arial"/>
          <w:i/>
        </w:rPr>
        <w:t>PLoS Negl Trop Dis</w:t>
      </w:r>
      <w:r w:rsidR="00472922" w:rsidRPr="008F10BC">
        <w:rPr>
          <w:rFonts w:ascii="Arial" w:hAnsi="Arial" w:cs="Arial"/>
        </w:rPr>
        <w:t xml:space="preserve"> 2008, </w:t>
      </w:r>
      <w:r w:rsidR="00472922" w:rsidRPr="008F10BC">
        <w:rPr>
          <w:rFonts w:ascii="Arial" w:hAnsi="Arial" w:cs="Arial"/>
          <w:b/>
        </w:rPr>
        <w:t>2:</w:t>
      </w:r>
      <w:r w:rsidR="00472922" w:rsidRPr="008F10BC">
        <w:rPr>
          <w:rFonts w:ascii="Arial" w:hAnsi="Arial" w:cs="Arial"/>
        </w:rPr>
        <w:t>e336.</w:t>
      </w:r>
    </w:p>
    <w:p w:rsidR="00416CA2" w:rsidRPr="008F10BC" w:rsidRDefault="0076338D" w:rsidP="00472922">
      <w:pPr>
        <w:spacing w:after="0" w:line="480" w:lineRule="exact"/>
        <w:ind w:left="567" w:hanging="567"/>
        <w:jc w:val="both"/>
        <w:rPr>
          <w:rFonts w:ascii="Arial" w:hAnsi="Arial" w:cs="Arial"/>
        </w:rPr>
      </w:pPr>
      <w:r>
        <w:rPr>
          <w:rFonts w:ascii="Arial" w:hAnsi="Arial" w:cs="Arial"/>
        </w:rPr>
        <w:t>72</w:t>
      </w:r>
      <w:r w:rsidR="00EF1E08" w:rsidRPr="008F10BC">
        <w:rPr>
          <w:rFonts w:ascii="Arial" w:hAnsi="Arial" w:cs="Arial"/>
        </w:rPr>
        <w:t>.</w:t>
      </w:r>
      <w:r w:rsidR="00EF1E08" w:rsidRPr="008F10BC">
        <w:rPr>
          <w:rFonts w:ascii="Arial" w:hAnsi="Arial" w:cs="Arial"/>
        </w:rPr>
        <w:tab/>
        <w:t>S</w:t>
      </w:r>
      <w:r w:rsidR="00416CA2" w:rsidRPr="008F10BC">
        <w:rPr>
          <w:rFonts w:ascii="Arial" w:hAnsi="Arial" w:cs="Arial"/>
        </w:rPr>
        <w:t xml:space="preserve">chmunis GA, Yadon ZE: </w:t>
      </w:r>
      <w:r w:rsidR="00416CA2" w:rsidRPr="008F10BC">
        <w:rPr>
          <w:rFonts w:ascii="Arial" w:hAnsi="Arial" w:cs="Arial"/>
          <w:b/>
        </w:rPr>
        <w:t>Chagas disease: a Latin America health problem becoming a world health problem.</w:t>
      </w:r>
      <w:r w:rsidR="00416CA2" w:rsidRPr="008F10BC">
        <w:rPr>
          <w:rFonts w:ascii="Arial" w:hAnsi="Arial" w:cs="Arial"/>
        </w:rPr>
        <w:t xml:space="preserve"> </w:t>
      </w:r>
      <w:r w:rsidR="00416CA2" w:rsidRPr="008F10BC">
        <w:rPr>
          <w:rFonts w:ascii="Arial" w:hAnsi="Arial" w:cs="Arial"/>
          <w:i/>
        </w:rPr>
        <w:t>Acta Trop</w:t>
      </w:r>
      <w:r w:rsidR="00416CA2" w:rsidRPr="008F10BC">
        <w:rPr>
          <w:rFonts w:ascii="Arial" w:hAnsi="Arial" w:cs="Arial"/>
        </w:rPr>
        <w:t xml:space="preserve"> 2010, </w:t>
      </w:r>
      <w:r w:rsidR="00416CA2" w:rsidRPr="008F10BC">
        <w:rPr>
          <w:rFonts w:ascii="Arial" w:hAnsi="Arial" w:cs="Arial"/>
          <w:b/>
        </w:rPr>
        <w:t>115:</w:t>
      </w:r>
      <w:r w:rsidR="00416CA2" w:rsidRPr="008F10BC">
        <w:rPr>
          <w:rFonts w:ascii="Arial" w:hAnsi="Arial" w:cs="Arial"/>
        </w:rPr>
        <w:t>14-21.</w:t>
      </w:r>
    </w:p>
    <w:p w:rsidR="00416CA2" w:rsidRPr="0076338D" w:rsidRDefault="0076338D" w:rsidP="00472922">
      <w:pPr>
        <w:spacing w:after="0" w:line="480" w:lineRule="exact"/>
        <w:ind w:left="567" w:hanging="567"/>
        <w:jc w:val="both"/>
        <w:rPr>
          <w:rFonts w:ascii="Arial" w:hAnsi="Arial" w:cs="Arial"/>
        </w:rPr>
      </w:pPr>
      <w:r>
        <w:rPr>
          <w:rFonts w:ascii="Arial" w:hAnsi="Arial" w:cs="Arial"/>
        </w:rPr>
        <w:t>73</w:t>
      </w:r>
      <w:r w:rsidR="00416CA2" w:rsidRPr="008F10BC">
        <w:rPr>
          <w:rFonts w:ascii="Arial" w:hAnsi="Arial" w:cs="Arial"/>
        </w:rPr>
        <w:t>.</w:t>
      </w:r>
      <w:r w:rsidR="00416CA2" w:rsidRPr="008F10BC">
        <w:rPr>
          <w:rFonts w:ascii="Arial" w:hAnsi="Arial" w:cs="Arial"/>
        </w:rPr>
        <w:tab/>
        <w:t xml:space="preserve">Strasen J, Williams T, Ertl G, Zoller T, Stich A, Ritter O: </w:t>
      </w:r>
      <w:r w:rsidR="00416CA2" w:rsidRPr="008F10BC">
        <w:rPr>
          <w:rFonts w:ascii="Arial" w:hAnsi="Arial" w:cs="Arial"/>
          <w:b/>
        </w:rPr>
        <w:t>Epidemiology of Chagas disease in Europe: many calculations, little knowledge.</w:t>
      </w:r>
      <w:r w:rsidR="00416CA2" w:rsidRPr="008F10BC">
        <w:rPr>
          <w:rFonts w:ascii="Arial" w:hAnsi="Arial" w:cs="Arial"/>
        </w:rPr>
        <w:t xml:space="preserve"> </w:t>
      </w:r>
      <w:r w:rsidR="00416CA2" w:rsidRPr="0076338D">
        <w:rPr>
          <w:rFonts w:ascii="Arial" w:hAnsi="Arial" w:cs="Arial"/>
          <w:i/>
        </w:rPr>
        <w:t>Clin Res Cardiol</w:t>
      </w:r>
      <w:r w:rsidR="00416CA2" w:rsidRPr="0076338D">
        <w:rPr>
          <w:rFonts w:ascii="Arial" w:hAnsi="Arial" w:cs="Arial"/>
        </w:rPr>
        <w:t xml:space="preserve"> 2014, </w:t>
      </w:r>
      <w:r w:rsidR="00416CA2" w:rsidRPr="0076338D">
        <w:rPr>
          <w:rFonts w:ascii="Arial" w:hAnsi="Arial" w:cs="Arial"/>
          <w:b/>
        </w:rPr>
        <w:t>103:</w:t>
      </w:r>
      <w:r w:rsidR="00416CA2" w:rsidRPr="0076338D">
        <w:rPr>
          <w:rFonts w:ascii="Arial" w:hAnsi="Arial" w:cs="Arial"/>
        </w:rPr>
        <w:t>1-10.</w:t>
      </w:r>
    </w:p>
    <w:p w:rsidR="005D2038" w:rsidRPr="0076338D" w:rsidRDefault="005D2038">
      <w:r w:rsidRPr="0076338D">
        <w:br w:type="page"/>
      </w:r>
    </w:p>
    <w:p w:rsidR="005D2038" w:rsidRPr="0076338D" w:rsidRDefault="00664DD1" w:rsidP="00D8276E">
      <w:pPr>
        <w:spacing w:after="0" w:line="480" w:lineRule="exact"/>
        <w:rPr>
          <w:rFonts w:ascii="Arial" w:hAnsi="Arial" w:cs="Arial"/>
          <w:b/>
          <w:sz w:val="28"/>
          <w:szCs w:val="28"/>
        </w:rPr>
      </w:pPr>
      <w:r w:rsidRPr="0076338D">
        <w:rPr>
          <w:rFonts w:ascii="Arial" w:hAnsi="Arial" w:cs="Arial"/>
          <w:b/>
          <w:sz w:val="28"/>
          <w:szCs w:val="28"/>
        </w:rPr>
        <w:lastRenderedPageBreak/>
        <w:t>Figure Legends</w:t>
      </w:r>
    </w:p>
    <w:p w:rsidR="00664DD1" w:rsidRPr="0076338D" w:rsidRDefault="00664DD1" w:rsidP="00D8276E">
      <w:pPr>
        <w:spacing w:after="0" w:line="480" w:lineRule="exact"/>
      </w:pPr>
    </w:p>
    <w:p w:rsidR="000C027B" w:rsidRDefault="000C027B" w:rsidP="000C027B">
      <w:pPr>
        <w:spacing w:after="0" w:line="480" w:lineRule="exact"/>
        <w:jc w:val="both"/>
        <w:rPr>
          <w:rFonts w:ascii="Arial" w:hAnsi="Arial" w:cs="Arial"/>
        </w:rPr>
      </w:pPr>
      <w:r w:rsidRPr="00C8008A">
        <w:rPr>
          <w:rFonts w:ascii="Arial" w:hAnsi="Arial" w:cs="Arial"/>
          <w:b/>
          <w:lang w:val="pt-BR"/>
        </w:rPr>
        <w:t>Figure 1 Carlos Ribeiro Justiniano das Chagas in his laboratory</w:t>
      </w:r>
      <w:r w:rsidR="008602A6" w:rsidRPr="00C8008A">
        <w:rPr>
          <w:rFonts w:ascii="Arial" w:hAnsi="Arial" w:cs="Arial"/>
          <w:b/>
          <w:lang w:val="pt-BR"/>
        </w:rPr>
        <w:t xml:space="preserve"> at the Federal Serotherapy Institute</w:t>
      </w:r>
      <w:r w:rsidR="00C84DC1" w:rsidRPr="00C8008A">
        <w:rPr>
          <w:rFonts w:ascii="Arial" w:hAnsi="Arial" w:cs="Arial"/>
          <w:b/>
          <w:lang w:val="pt-BR"/>
        </w:rPr>
        <w:t xml:space="preserve"> in </w:t>
      </w:r>
      <w:r w:rsidR="008602A6" w:rsidRPr="00C8008A">
        <w:rPr>
          <w:rFonts w:ascii="Arial" w:hAnsi="Arial" w:cs="Arial"/>
          <w:b/>
          <w:lang w:val="pt-BR"/>
        </w:rPr>
        <w:t xml:space="preserve">Manguinhos, </w:t>
      </w:r>
      <w:r w:rsidR="00C84DC1" w:rsidRPr="00C8008A">
        <w:rPr>
          <w:rFonts w:ascii="Arial" w:hAnsi="Arial" w:cs="Arial"/>
          <w:b/>
          <w:lang w:val="pt-BR"/>
        </w:rPr>
        <w:t>Rio de Janeiro</w:t>
      </w:r>
      <w:r w:rsidRPr="00C8008A">
        <w:rPr>
          <w:rFonts w:ascii="Arial" w:hAnsi="Arial" w:cs="Arial"/>
          <w:b/>
          <w:lang w:val="pt-BR"/>
        </w:rPr>
        <w:t>.</w:t>
      </w:r>
      <w:r w:rsidRPr="00C8008A">
        <w:rPr>
          <w:rFonts w:ascii="Arial" w:hAnsi="Arial" w:cs="Arial"/>
          <w:lang w:val="pt-BR"/>
        </w:rPr>
        <w:t xml:space="preserve"> </w:t>
      </w:r>
      <w:r w:rsidRPr="000C027B">
        <w:rPr>
          <w:rFonts w:ascii="Arial" w:hAnsi="Arial" w:cs="Arial"/>
        </w:rPr>
        <w:t>The Brazilian hygienist</w:t>
      </w:r>
      <w:r w:rsidR="00116FAC">
        <w:rPr>
          <w:rFonts w:ascii="Arial" w:hAnsi="Arial" w:cs="Arial"/>
        </w:rPr>
        <w:t>, scientist</w:t>
      </w:r>
      <w:r w:rsidRPr="000C027B">
        <w:rPr>
          <w:rFonts w:ascii="Arial" w:hAnsi="Arial" w:cs="Arial"/>
        </w:rPr>
        <w:t xml:space="preserve"> and bacteriologist identified </w:t>
      </w:r>
      <w:r>
        <w:rPr>
          <w:rFonts w:ascii="Arial" w:hAnsi="Arial" w:cs="Arial"/>
        </w:rPr>
        <w:t xml:space="preserve">the protozoan parasite </w:t>
      </w:r>
      <w:r w:rsidRPr="000C027B">
        <w:rPr>
          <w:rFonts w:ascii="Arial" w:hAnsi="Arial" w:cs="Arial"/>
          <w:i/>
        </w:rPr>
        <w:t>T. cruzi</w:t>
      </w:r>
      <w:r w:rsidRPr="000C027B">
        <w:rPr>
          <w:rFonts w:ascii="Arial" w:hAnsi="Arial" w:cs="Arial"/>
        </w:rPr>
        <w:t xml:space="preserve"> as the causative agent of Chagas disease.</w:t>
      </w:r>
      <w:r w:rsidR="00116FAC">
        <w:rPr>
          <w:rFonts w:ascii="Arial" w:hAnsi="Arial" w:cs="Arial"/>
        </w:rPr>
        <w:t xml:space="preserve"> Photo taken from Wikimedia Commons.</w:t>
      </w:r>
    </w:p>
    <w:p w:rsidR="00CD4D78" w:rsidRDefault="00CD4D78" w:rsidP="000C027B">
      <w:pPr>
        <w:spacing w:after="0" w:line="480" w:lineRule="exact"/>
        <w:jc w:val="both"/>
        <w:rPr>
          <w:rFonts w:ascii="Arial" w:hAnsi="Arial" w:cs="Arial"/>
        </w:rPr>
      </w:pPr>
    </w:p>
    <w:p w:rsidR="00CD4D78" w:rsidRPr="000C027B" w:rsidRDefault="00CD4D78" w:rsidP="000C027B">
      <w:pPr>
        <w:spacing w:after="0" w:line="480" w:lineRule="exact"/>
        <w:jc w:val="both"/>
        <w:rPr>
          <w:rFonts w:ascii="Arial" w:hAnsi="Arial" w:cs="Arial"/>
        </w:rPr>
      </w:pPr>
      <w:r w:rsidRPr="00CD4D78">
        <w:rPr>
          <w:rFonts w:ascii="Arial" w:hAnsi="Arial" w:cs="Arial"/>
          <w:b/>
        </w:rPr>
        <w:t>Figure 2 Oswaldo Gonçalves Cruz.</w:t>
      </w:r>
      <w:r>
        <w:rPr>
          <w:rFonts w:ascii="Arial" w:hAnsi="Arial" w:cs="Arial"/>
        </w:rPr>
        <w:t xml:space="preserve"> The Brazilian physician, bacteriologist and epidemiologist </w:t>
      </w:r>
      <w:r w:rsidR="00FD12FF">
        <w:rPr>
          <w:rFonts w:ascii="Arial" w:hAnsi="Arial" w:cs="Arial"/>
        </w:rPr>
        <w:t xml:space="preserve">was the mentor of Carlos Chagas </w:t>
      </w:r>
      <w:r w:rsidR="00D11722">
        <w:rPr>
          <w:rFonts w:ascii="Arial" w:hAnsi="Arial" w:cs="Arial"/>
        </w:rPr>
        <w:t xml:space="preserve">who discovered </w:t>
      </w:r>
      <w:r w:rsidR="00937C4E">
        <w:rPr>
          <w:rFonts w:ascii="Arial" w:hAnsi="Arial" w:cs="Arial"/>
        </w:rPr>
        <w:t>American trypanosomiasis</w:t>
      </w:r>
      <w:r w:rsidR="00D11722">
        <w:rPr>
          <w:rFonts w:ascii="Arial" w:hAnsi="Arial" w:cs="Arial"/>
        </w:rPr>
        <w:t xml:space="preserve">. </w:t>
      </w:r>
      <w:r w:rsidR="00AA67C5">
        <w:rPr>
          <w:rFonts w:ascii="Arial" w:hAnsi="Arial" w:cs="Arial"/>
        </w:rPr>
        <w:t>Cruz</w:t>
      </w:r>
      <w:r w:rsidR="00D11722">
        <w:rPr>
          <w:rFonts w:ascii="Arial" w:hAnsi="Arial" w:cs="Arial"/>
        </w:rPr>
        <w:t xml:space="preserve"> </w:t>
      </w:r>
      <w:r>
        <w:rPr>
          <w:rFonts w:ascii="Arial" w:hAnsi="Arial" w:cs="Arial"/>
        </w:rPr>
        <w:t xml:space="preserve">founded in 1900 the </w:t>
      </w:r>
      <w:r w:rsidRPr="00CD4D78">
        <w:rPr>
          <w:rFonts w:ascii="Arial" w:hAnsi="Arial" w:cs="Arial"/>
        </w:rPr>
        <w:t>Federal Serotherapy Institute</w:t>
      </w:r>
      <w:r w:rsidR="00FD12FF">
        <w:rPr>
          <w:rFonts w:ascii="Arial" w:hAnsi="Arial" w:cs="Arial"/>
        </w:rPr>
        <w:t xml:space="preserve"> which was </w:t>
      </w:r>
      <w:r w:rsidR="00D11722">
        <w:rPr>
          <w:rFonts w:ascii="Arial" w:hAnsi="Arial" w:cs="Arial"/>
        </w:rPr>
        <w:t>renamed</w:t>
      </w:r>
      <w:r w:rsidR="00FD12FF">
        <w:rPr>
          <w:rFonts w:ascii="Arial" w:hAnsi="Arial" w:cs="Arial"/>
        </w:rPr>
        <w:t xml:space="preserve"> in 1905 to </w:t>
      </w:r>
      <w:r w:rsidR="00FD12FF" w:rsidRPr="00FD12FF">
        <w:rPr>
          <w:rFonts w:ascii="Arial" w:hAnsi="Arial" w:cs="Arial"/>
        </w:rPr>
        <w:t>Manguinhos E</w:t>
      </w:r>
      <w:r w:rsidR="00FD12FF">
        <w:rPr>
          <w:rFonts w:ascii="Arial" w:hAnsi="Arial" w:cs="Arial"/>
        </w:rPr>
        <w:t>xperimental Pathology Institute, then in 1908 to Oswaldo Cruz Institute and finally in 1974 to Oswaldo Cruz Foundation (Fundação Oswaldo Cruz (Fiocruz)).</w:t>
      </w:r>
      <w:r w:rsidR="00116FAC">
        <w:rPr>
          <w:rFonts w:ascii="Arial" w:hAnsi="Arial" w:cs="Arial"/>
        </w:rPr>
        <w:t xml:space="preserve"> Photo taken from Wikimedia Commons.</w:t>
      </w:r>
    </w:p>
    <w:p w:rsidR="000C027B" w:rsidRDefault="000C027B" w:rsidP="00FD12FF">
      <w:pPr>
        <w:spacing w:after="0" w:line="480" w:lineRule="exact"/>
        <w:jc w:val="both"/>
        <w:rPr>
          <w:rFonts w:ascii="Arial" w:hAnsi="Arial" w:cs="Arial"/>
        </w:rPr>
      </w:pPr>
    </w:p>
    <w:p w:rsidR="00AC282D" w:rsidRDefault="003F1058" w:rsidP="00FD12FF">
      <w:pPr>
        <w:spacing w:after="0" w:line="480" w:lineRule="exact"/>
        <w:jc w:val="both"/>
        <w:rPr>
          <w:rFonts w:ascii="Arial" w:hAnsi="Arial" w:cs="Arial"/>
        </w:rPr>
      </w:pPr>
      <w:r w:rsidRPr="00272E03">
        <w:rPr>
          <w:rFonts w:ascii="Arial" w:hAnsi="Arial" w:cs="Arial"/>
          <w:b/>
        </w:rPr>
        <w:t>Figure 3</w:t>
      </w:r>
      <w:r w:rsidR="00272E03" w:rsidRPr="00272E03">
        <w:rPr>
          <w:rFonts w:ascii="Arial" w:hAnsi="Arial" w:cs="Arial"/>
          <w:b/>
        </w:rPr>
        <w:t xml:space="preserve"> Chemical structures of </w:t>
      </w:r>
      <w:r w:rsidR="00272E03">
        <w:rPr>
          <w:rFonts w:ascii="Arial" w:hAnsi="Arial" w:cs="Arial"/>
          <w:b/>
        </w:rPr>
        <w:t xml:space="preserve">compounds </w:t>
      </w:r>
      <w:r w:rsidR="00272E03" w:rsidRPr="00272E03">
        <w:rPr>
          <w:rFonts w:ascii="Arial" w:hAnsi="Arial" w:cs="Arial"/>
          <w:b/>
        </w:rPr>
        <w:t>used in the treatment and control of Chagas disease.</w:t>
      </w:r>
      <w:r w:rsidR="00272E03">
        <w:rPr>
          <w:rFonts w:ascii="Arial" w:hAnsi="Arial" w:cs="Arial"/>
        </w:rPr>
        <w:t xml:space="preserve"> Benznidazole and nifurtimox are drugs for chemotherapy of acute Chagas disease. Crystal Violet is used in blood banks to eliminate </w:t>
      </w:r>
      <w:r w:rsidR="00272E03" w:rsidRPr="00D06837">
        <w:rPr>
          <w:rFonts w:ascii="Arial" w:hAnsi="Arial" w:cs="Arial"/>
          <w:i/>
        </w:rPr>
        <w:t>T. cruzi</w:t>
      </w:r>
      <w:r w:rsidR="00272E03">
        <w:rPr>
          <w:rFonts w:ascii="Arial" w:hAnsi="Arial" w:cs="Arial"/>
        </w:rPr>
        <w:t xml:space="preserve"> from infected human blood. L</w:t>
      </w:r>
      <w:r w:rsidR="00272E03" w:rsidRPr="00272E03">
        <w:rPr>
          <w:rFonts w:ascii="Arial" w:hAnsi="Arial" w:cs="Arial"/>
        </w:rPr>
        <w:t xml:space="preserve">indane </w:t>
      </w:r>
      <w:r w:rsidR="00272E03">
        <w:rPr>
          <w:rFonts w:ascii="Arial" w:hAnsi="Arial" w:cs="Arial"/>
        </w:rPr>
        <w:t>(</w:t>
      </w:r>
      <w:r w:rsidR="00D06837">
        <w:rPr>
          <w:rFonts w:ascii="Arial" w:hAnsi="Arial" w:cs="Arial"/>
        </w:rPr>
        <w:t xml:space="preserve">an </w:t>
      </w:r>
      <w:r w:rsidR="00D06837" w:rsidRPr="00D06837">
        <w:rPr>
          <w:rFonts w:ascii="Arial" w:hAnsi="Arial" w:cs="Arial"/>
        </w:rPr>
        <w:t>organochlorine</w:t>
      </w:r>
      <w:r w:rsidR="00272E03" w:rsidRPr="00272E03">
        <w:rPr>
          <w:rFonts w:ascii="Arial" w:hAnsi="Arial" w:cs="Arial"/>
        </w:rPr>
        <w:t xml:space="preserve">) </w:t>
      </w:r>
      <w:r w:rsidR="00272E03">
        <w:rPr>
          <w:rFonts w:ascii="Arial" w:hAnsi="Arial" w:cs="Arial"/>
        </w:rPr>
        <w:t>and deltamethrin (</w:t>
      </w:r>
      <w:r w:rsidR="00D06837">
        <w:rPr>
          <w:rFonts w:ascii="Arial" w:hAnsi="Arial" w:cs="Arial"/>
        </w:rPr>
        <w:t xml:space="preserve">a </w:t>
      </w:r>
      <w:r w:rsidR="00272E03" w:rsidRPr="00272E03">
        <w:rPr>
          <w:rFonts w:ascii="Arial" w:hAnsi="Arial" w:cs="Arial"/>
        </w:rPr>
        <w:t>s</w:t>
      </w:r>
      <w:r w:rsidR="00272E03">
        <w:rPr>
          <w:rFonts w:ascii="Arial" w:hAnsi="Arial" w:cs="Arial"/>
        </w:rPr>
        <w:t>ynthetic pyrethroid)</w:t>
      </w:r>
      <w:r w:rsidR="00D06837">
        <w:rPr>
          <w:rFonts w:ascii="Arial" w:hAnsi="Arial" w:cs="Arial"/>
        </w:rPr>
        <w:t xml:space="preserve"> are insecticides used in the control of triatomine vectors.</w:t>
      </w:r>
    </w:p>
    <w:p w:rsidR="00AC282D" w:rsidRDefault="00AC282D" w:rsidP="00FD12FF">
      <w:pPr>
        <w:spacing w:after="0" w:line="480" w:lineRule="exact"/>
        <w:jc w:val="both"/>
        <w:rPr>
          <w:rFonts w:ascii="Arial" w:hAnsi="Arial" w:cs="Arial"/>
        </w:rPr>
      </w:pPr>
    </w:p>
    <w:p w:rsidR="00AC282D" w:rsidRPr="00FD12FF" w:rsidRDefault="00AC282D" w:rsidP="00FD12FF">
      <w:pPr>
        <w:spacing w:after="0" w:line="480" w:lineRule="exact"/>
        <w:jc w:val="both"/>
        <w:rPr>
          <w:rFonts w:ascii="Arial" w:hAnsi="Arial" w:cs="Arial"/>
        </w:rPr>
      </w:pPr>
      <w:r w:rsidRPr="00AC282D">
        <w:rPr>
          <w:rFonts w:ascii="Arial" w:hAnsi="Arial" w:cs="Arial"/>
          <w:b/>
        </w:rPr>
        <w:t>Figure 4 Estimated number of Chagas cases in non-endemic countries.</w:t>
      </w:r>
      <w:r>
        <w:rPr>
          <w:rFonts w:ascii="Arial" w:hAnsi="Arial" w:cs="Arial"/>
        </w:rPr>
        <w:t xml:space="preserve"> </w:t>
      </w:r>
      <w:r w:rsidR="003268A9">
        <w:rPr>
          <w:rFonts w:ascii="Arial" w:hAnsi="Arial" w:cs="Arial"/>
        </w:rPr>
        <w:t xml:space="preserve">Only countries with more than 100 expected cases of </w:t>
      </w:r>
      <w:r w:rsidR="003268A9" w:rsidRPr="003268A9">
        <w:rPr>
          <w:rFonts w:ascii="Arial" w:hAnsi="Arial" w:cs="Arial"/>
          <w:i/>
        </w:rPr>
        <w:t>T. cruzi</w:t>
      </w:r>
      <w:r w:rsidR="003268A9">
        <w:rPr>
          <w:rFonts w:ascii="Arial" w:hAnsi="Arial" w:cs="Arial"/>
        </w:rPr>
        <w:t xml:space="preserve"> infection among immigrants were </w:t>
      </w:r>
      <w:r w:rsidR="003268A9" w:rsidRPr="00CA7438">
        <w:rPr>
          <w:rFonts w:ascii="Arial" w:hAnsi="Arial" w:cs="Arial"/>
        </w:rPr>
        <w:t xml:space="preserve">included. </w:t>
      </w:r>
      <w:r w:rsidR="00C069DF" w:rsidRPr="00CA7438">
        <w:rPr>
          <w:rFonts w:ascii="Arial" w:hAnsi="Arial" w:cs="Arial"/>
        </w:rPr>
        <w:t>The in</w:t>
      </w:r>
      <w:r w:rsidR="00C069DF" w:rsidRPr="00544563">
        <w:rPr>
          <w:rFonts w:ascii="Arial" w:hAnsi="Arial" w:cs="Arial"/>
        </w:rPr>
        <w:t xml:space="preserve">sert shows those countries with less than 5000 expected cases. </w:t>
      </w:r>
      <w:r w:rsidR="003268A9" w:rsidRPr="00544563">
        <w:rPr>
          <w:rFonts w:ascii="Arial" w:hAnsi="Arial" w:cs="Arial"/>
        </w:rPr>
        <w:t xml:space="preserve">Data were taken </w:t>
      </w:r>
      <w:r w:rsidR="003268A9">
        <w:rPr>
          <w:rFonts w:ascii="Arial" w:hAnsi="Arial" w:cs="Arial"/>
        </w:rPr>
        <w:t xml:space="preserve">from </w:t>
      </w:r>
      <w:r w:rsidR="0079283F">
        <w:rPr>
          <w:rFonts w:ascii="Arial" w:hAnsi="Arial" w:cs="Arial"/>
        </w:rPr>
        <w:t>[70</w:t>
      </w:r>
      <w:r w:rsidR="003F1058">
        <w:rPr>
          <w:rFonts w:ascii="Arial" w:hAnsi="Arial" w:cs="Arial"/>
        </w:rPr>
        <w:t>] (United State</w:t>
      </w:r>
      <w:r w:rsidR="0079283F">
        <w:rPr>
          <w:rFonts w:ascii="Arial" w:hAnsi="Arial" w:cs="Arial"/>
        </w:rPr>
        <w:t>s, Canada and Australia) and [71</w:t>
      </w:r>
      <w:r w:rsidR="003F1058">
        <w:rPr>
          <w:rFonts w:ascii="Arial" w:hAnsi="Arial" w:cs="Arial"/>
        </w:rPr>
        <w:t>] (European countries).</w:t>
      </w:r>
    </w:p>
    <w:p w:rsidR="00664DD1" w:rsidRDefault="00664DD1">
      <w:r>
        <w:br w:type="page"/>
      </w:r>
    </w:p>
    <w:p w:rsidR="00664DD1" w:rsidRPr="000C027B" w:rsidRDefault="00664DD1" w:rsidP="00D8276E">
      <w:pPr>
        <w:spacing w:after="0" w:line="480" w:lineRule="exact"/>
        <w:rPr>
          <w:rFonts w:ascii="Arial" w:hAnsi="Arial" w:cs="Arial"/>
          <w:b/>
          <w:sz w:val="28"/>
          <w:szCs w:val="28"/>
        </w:rPr>
      </w:pPr>
      <w:r w:rsidRPr="000C027B">
        <w:rPr>
          <w:rFonts w:ascii="Arial" w:hAnsi="Arial" w:cs="Arial"/>
          <w:b/>
          <w:sz w:val="28"/>
          <w:szCs w:val="28"/>
        </w:rPr>
        <w:lastRenderedPageBreak/>
        <w:t>Figure 1</w:t>
      </w:r>
    </w:p>
    <w:p w:rsidR="00664DD1" w:rsidRDefault="00664DD1" w:rsidP="00D8276E">
      <w:pPr>
        <w:spacing w:after="0" w:line="480" w:lineRule="exact"/>
      </w:pPr>
    </w:p>
    <w:p w:rsidR="00664DD1" w:rsidRDefault="00664DD1" w:rsidP="00664DD1">
      <w:pPr>
        <w:spacing w:after="0" w:line="240" w:lineRule="auto"/>
      </w:pPr>
      <w:r>
        <w:rPr>
          <w:noProof/>
          <w:lang w:eastAsia="en-GB"/>
        </w:rPr>
        <w:drawing>
          <wp:inline distT="0" distB="0" distL="0" distR="0">
            <wp:extent cx="2863850" cy="2952750"/>
            <wp:effectExtent l="19050" t="0" r="0" b="0"/>
            <wp:docPr id="1" name="Picture 1" descr="File:Carlos chag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rlos chagas 2.jpg"/>
                    <pic:cNvPicPr>
                      <a:picLocks noChangeAspect="1" noChangeArrowheads="1"/>
                    </pic:cNvPicPr>
                  </pic:nvPicPr>
                  <pic:blipFill>
                    <a:blip r:embed="rId153" cstate="print"/>
                    <a:srcRect/>
                    <a:stretch>
                      <a:fillRect/>
                    </a:stretch>
                  </pic:blipFill>
                  <pic:spPr bwMode="auto">
                    <a:xfrm>
                      <a:off x="0" y="0"/>
                      <a:ext cx="2863850" cy="2952750"/>
                    </a:xfrm>
                    <a:prstGeom prst="rect">
                      <a:avLst/>
                    </a:prstGeom>
                    <a:noFill/>
                    <a:ln w="9525">
                      <a:noFill/>
                      <a:miter lim="800000"/>
                      <a:headEnd/>
                      <a:tailEnd/>
                    </a:ln>
                  </pic:spPr>
                </pic:pic>
              </a:graphicData>
            </a:graphic>
          </wp:inline>
        </w:drawing>
      </w:r>
    </w:p>
    <w:p w:rsidR="00664DD1" w:rsidRDefault="00664DD1" w:rsidP="00D8276E">
      <w:pPr>
        <w:spacing w:after="0" w:line="480" w:lineRule="exact"/>
      </w:pPr>
    </w:p>
    <w:p w:rsidR="00116FAC" w:rsidRDefault="00116FAC">
      <w:r>
        <w:br w:type="page"/>
      </w:r>
    </w:p>
    <w:p w:rsidR="00116FAC" w:rsidRPr="000C027B" w:rsidRDefault="00116FAC" w:rsidP="00116FAC">
      <w:pPr>
        <w:spacing w:after="0" w:line="480" w:lineRule="exact"/>
        <w:rPr>
          <w:rFonts w:ascii="Arial" w:hAnsi="Arial" w:cs="Arial"/>
          <w:b/>
          <w:sz w:val="28"/>
          <w:szCs w:val="28"/>
        </w:rPr>
      </w:pPr>
      <w:r>
        <w:rPr>
          <w:rFonts w:ascii="Arial" w:hAnsi="Arial" w:cs="Arial"/>
          <w:b/>
          <w:sz w:val="28"/>
          <w:szCs w:val="28"/>
        </w:rPr>
        <w:lastRenderedPageBreak/>
        <w:t>Figure 2</w:t>
      </w:r>
    </w:p>
    <w:p w:rsidR="00664DD1" w:rsidRDefault="00664DD1" w:rsidP="00D8276E">
      <w:pPr>
        <w:spacing w:after="0" w:line="480" w:lineRule="exact"/>
      </w:pPr>
    </w:p>
    <w:p w:rsidR="00116FAC" w:rsidRDefault="00116FAC" w:rsidP="00116FAC">
      <w:pPr>
        <w:spacing w:after="0" w:line="240" w:lineRule="auto"/>
      </w:pPr>
      <w:r>
        <w:rPr>
          <w:noProof/>
          <w:lang w:eastAsia="en-GB"/>
        </w:rPr>
        <w:drawing>
          <wp:inline distT="0" distB="0" distL="0" distR="0">
            <wp:extent cx="2152650" cy="2857500"/>
            <wp:effectExtent l="19050" t="0" r="0" b="0"/>
            <wp:docPr id="2" name="Picture 1" descr="File:Oswaldo 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swaldo cruz.jpg"/>
                    <pic:cNvPicPr>
                      <a:picLocks noChangeAspect="1" noChangeArrowheads="1"/>
                    </pic:cNvPicPr>
                  </pic:nvPicPr>
                  <pic:blipFill>
                    <a:blip r:embed="rId154"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116FAC" w:rsidRDefault="00116FAC" w:rsidP="00D8276E">
      <w:pPr>
        <w:spacing w:after="0" w:line="480" w:lineRule="exact"/>
      </w:pPr>
    </w:p>
    <w:p w:rsidR="004D6DED" w:rsidRDefault="004D6DED">
      <w:r>
        <w:br w:type="page"/>
      </w:r>
    </w:p>
    <w:p w:rsidR="004D6DED" w:rsidRPr="000C027B" w:rsidRDefault="004D6DED" w:rsidP="004D6DED">
      <w:pPr>
        <w:spacing w:after="0" w:line="480" w:lineRule="exact"/>
        <w:rPr>
          <w:rFonts w:ascii="Arial" w:hAnsi="Arial" w:cs="Arial"/>
          <w:b/>
          <w:sz w:val="28"/>
          <w:szCs w:val="28"/>
        </w:rPr>
      </w:pPr>
      <w:r>
        <w:rPr>
          <w:rFonts w:ascii="Arial" w:hAnsi="Arial" w:cs="Arial"/>
          <w:b/>
          <w:sz w:val="28"/>
          <w:szCs w:val="28"/>
        </w:rPr>
        <w:lastRenderedPageBreak/>
        <w:t>Figure 3</w:t>
      </w:r>
    </w:p>
    <w:p w:rsidR="00116FAC" w:rsidRDefault="00116FAC" w:rsidP="00D8276E">
      <w:pPr>
        <w:spacing w:after="0" w:line="480" w:lineRule="exact"/>
      </w:pPr>
    </w:p>
    <w:p w:rsidR="00116FAC" w:rsidRDefault="001E6C71" w:rsidP="001E6C71">
      <w:pPr>
        <w:spacing w:after="0" w:line="240" w:lineRule="auto"/>
        <w:jc w:val="center"/>
      </w:pPr>
      <w:r>
        <w:object w:dxaOrig="3406"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1.25pt" o:ole="">
            <v:imagedata r:id="rId155" o:title=""/>
          </v:shape>
          <o:OLEObject Type="Embed" ProgID="MDLDrawOLE.MDLDrawObject.1" ShapeID="_x0000_i1025" DrawAspect="Content" ObjectID="_1483446117" r:id="rId156">
            <o:FieldCodes>\s</o:FieldCodes>
          </o:OLEObject>
        </w:object>
      </w:r>
    </w:p>
    <w:p w:rsidR="001E6C71" w:rsidRPr="001E6C71" w:rsidRDefault="001E6C71" w:rsidP="001E6C71">
      <w:pPr>
        <w:spacing w:after="0" w:line="240" w:lineRule="auto"/>
        <w:jc w:val="center"/>
        <w:rPr>
          <w:rFonts w:ascii="Arial" w:hAnsi="Arial" w:cs="Arial"/>
        </w:rPr>
      </w:pPr>
      <w:r w:rsidRPr="001E6C71">
        <w:rPr>
          <w:rFonts w:ascii="Arial" w:hAnsi="Arial" w:cs="Arial"/>
        </w:rPr>
        <w:t>Benznidazole</w:t>
      </w:r>
    </w:p>
    <w:p w:rsidR="001E6C71" w:rsidRDefault="001E6C71" w:rsidP="00D8276E">
      <w:pPr>
        <w:spacing w:after="0" w:line="480" w:lineRule="exact"/>
      </w:pPr>
    </w:p>
    <w:p w:rsidR="001E6C71" w:rsidRDefault="001E6C71" w:rsidP="00D8276E">
      <w:pPr>
        <w:spacing w:after="0" w:line="480" w:lineRule="exact"/>
      </w:pPr>
    </w:p>
    <w:p w:rsidR="001E6C71" w:rsidRDefault="001E6C71" w:rsidP="001E6C71">
      <w:pPr>
        <w:spacing w:after="0" w:line="240" w:lineRule="auto"/>
        <w:jc w:val="center"/>
      </w:pPr>
      <w:r>
        <w:object w:dxaOrig="3796" w:dyaOrig="1396">
          <v:shape id="_x0000_i1026" type="#_x0000_t75" style="width:189.75pt;height:69.75pt" o:ole="">
            <v:imagedata r:id="rId157" o:title=""/>
          </v:shape>
          <o:OLEObject Type="Embed" ProgID="MDLDrawOLE.MDLDrawObject.1" ShapeID="_x0000_i1026" DrawAspect="Content" ObjectID="_1483446118" r:id="rId158">
            <o:FieldCodes>\s</o:FieldCodes>
          </o:OLEObject>
        </w:object>
      </w:r>
    </w:p>
    <w:p w:rsidR="001E6C71" w:rsidRPr="001E6C71" w:rsidRDefault="001E6C71" w:rsidP="001E6C71">
      <w:pPr>
        <w:spacing w:after="0" w:line="480" w:lineRule="exact"/>
        <w:jc w:val="center"/>
        <w:rPr>
          <w:rFonts w:ascii="Arial" w:hAnsi="Arial" w:cs="Arial"/>
        </w:rPr>
      </w:pPr>
      <w:r w:rsidRPr="001E6C71">
        <w:rPr>
          <w:rFonts w:ascii="Arial" w:hAnsi="Arial" w:cs="Arial"/>
        </w:rPr>
        <w:t>Nifurtimox</w:t>
      </w:r>
    </w:p>
    <w:p w:rsidR="001E6C71" w:rsidRDefault="001E6C71" w:rsidP="00D8276E">
      <w:pPr>
        <w:spacing w:after="0" w:line="480" w:lineRule="exact"/>
      </w:pPr>
    </w:p>
    <w:p w:rsidR="00272E03" w:rsidRDefault="00272E03" w:rsidP="00D8276E">
      <w:pPr>
        <w:spacing w:after="0" w:line="480" w:lineRule="exact"/>
      </w:pPr>
    </w:p>
    <w:p w:rsidR="004D6DED" w:rsidRDefault="001E6C71" w:rsidP="001E6C71">
      <w:pPr>
        <w:spacing w:after="0" w:line="240" w:lineRule="auto"/>
        <w:jc w:val="center"/>
      </w:pPr>
      <w:r>
        <w:object w:dxaOrig="4470" w:dyaOrig="3450">
          <v:shape id="_x0000_i1027" type="#_x0000_t75" style="width:223.5pt;height:171.75pt" o:ole="">
            <v:imagedata r:id="rId159" o:title=""/>
          </v:shape>
          <o:OLEObject Type="Embed" ProgID="MDLDrawOLE.MDLDrawObject.1" ShapeID="_x0000_i1027" DrawAspect="Content" ObjectID="_1483446119" r:id="rId160">
            <o:FieldCodes>\s</o:FieldCodes>
          </o:OLEObject>
        </w:object>
      </w:r>
    </w:p>
    <w:p w:rsidR="001E6C71" w:rsidRPr="001E6C71" w:rsidRDefault="001E6C71" w:rsidP="001E6C71">
      <w:pPr>
        <w:spacing w:after="0" w:line="480" w:lineRule="exact"/>
        <w:jc w:val="center"/>
        <w:rPr>
          <w:rFonts w:ascii="Arial" w:hAnsi="Arial" w:cs="Arial"/>
        </w:rPr>
      </w:pPr>
      <w:r w:rsidRPr="001E6C71">
        <w:rPr>
          <w:rFonts w:ascii="Arial" w:hAnsi="Arial" w:cs="Arial"/>
        </w:rPr>
        <w:t>Crystal Violet</w:t>
      </w:r>
    </w:p>
    <w:p w:rsidR="001E6C71" w:rsidRDefault="001E6C71" w:rsidP="00D8276E">
      <w:pPr>
        <w:spacing w:after="0" w:line="480" w:lineRule="exact"/>
      </w:pPr>
    </w:p>
    <w:p w:rsidR="00272E03" w:rsidRDefault="00272E03" w:rsidP="00D8276E">
      <w:pPr>
        <w:spacing w:after="0" w:line="480" w:lineRule="exact"/>
      </w:pPr>
    </w:p>
    <w:p w:rsidR="00272E03" w:rsidRDefault="00272E03" w:rsidP="00D8276E">
      <w:pPr>
        <w:spacing w:after="0" w:line="480" w:lineRule="exact"/>
      </w:pPr>
    </w:p>
    <w:p w:rsidR="001E6C71" w:rsidRDefault="006804D9" w:rsidP="006804D9">
      <w:pPr>
        <w:spacing w:after="0" w:line="240" w:lineRule="auto"/>
        <w:jc w:val="center"/>
      </w:pPr>
      <w:r>
        <w:object w:dxaOrig="1921" w:dyaOrig="2010">
          <v:shape id="_x0000_i1028" type="#_x0000_t75" style="width:96pt;height:99.75pt" o:ole="">
            <v:imagedata r:id="rId161" o:title=""/>
          </v:shape>
          <o:OLEObject Type="Embed" ProgID="MDLDrawOLE.MDLDrawObject.1" ShapeID="_x0000_i1028" DrawAspect="Content" ObjectID="_1483446120" r:id="rId162">
            <o:FieldCodes>\s</o:FieldCodes>
          </o:OLEObject>
        </w:object>
      </w:r>
    </w:p>
    <w:p w:rsidR="001E6C71" w:rsidRDefault="006804D9" w:rsidP="006804D9">
      <w:pPr>
        <w:spacing w:after="0" w:line="240" w:lineRule="auto"/>
        <w:jc w:val="center"/>
      </w:pPr>
      <w:r>
        <w:t>Lindane</w:t>
      </w:r>
    </w:p>
    <w:p w:rsidR="001E6C71" w:rsidRDefault="001E6C71" w:rsidP="00D8276E">
      <w:pPr>
        <w:spacing w:after="0" w:line="480" w:lineRule="exact"/>
      </w:pPr>
    </w:p>
    <w:p w:rsidR="00272E03" w:rsidRDefault="00272E03" w:rsidP="00D8276E">
      <w:pPr>
        <w:spacing w:after="0" w:line="480" w:lineRule="exact"/>
      </w:pPr>
    </w:p>
    <w:p w:rsidR="001E6C71" w:rsidRDefault="00272E03" w:rsidP="00602E6F">
      <w:pPr>
        <w:spacing w:after="0" w:line="240" w:lineRule="auto"/>
        <w:jc w:val="center"/>
      </w:pPr>
      <w:r>
        <w:object w:dxaOrig="5310" w:dyaOrig="2040">
          <v:shape id="_x0000_i1029" type="#_x0000_t75" style="width:265.5pt;height:102pt" o:ole="">
            <v:imagedata r:id="rId163" o:title=""/>
          </v:shape>
          <o:OLEObject Type="Embed" ProgID="MDLDrawOLE.MDLDrawObject.1" ShapeID="_x0000_i1029" DrawAspect="Content" ObjectID="_1483446121" r:id="rId164">
            <o:FieldCodes>\s</o:FieldCodes>
          </o:OLEObject>
        </w:object>
      </w:r>
    </w:p>
    <w:p w:rsidR="00602E6F" w:rsidRPr="00602E6F" w:rsidRDefault="00602E6F" w:rsidP="00602E6F">
      <w:pPr>
        <w:spacing w:after="0" w:line="240" w:lineRule="auto"/>
        <w:jc w:val="center"/>
        <w:rPr>
          <w:rFonts w:ascii="Arial" w:hAnsi="Arial" w:cs="Arial"/>
        </w:rPr>
      </w:pPr>
      <w:r w:rsidRPr="00602E6F">
        <w:rPr>
          <w:rFonts w:ascii="Arial" w:hAnsi="Arial" w:cs="Arial"/>
        </w:rPr>
        <w:t>Deltamethrin</w:t>
      </w:r>
    </w:p>
    <w:p w:rsidR="001E6C71" w:rsidRDefault="001E6C71" w:rsidP="00D8276E">
      <w:pPr>
        <w:spacing w:after="0" w:line="480" w:lineRule="exact"/>
      </w:pPr>
    </w:p>
    <w:p w:rsidR="004D6DED" w:rsidRDefault="004D6DED">
      <w:r>
        <w:br w:type="page"/>
      </w:r>
    </w:p>
    <w:p w:rsidR="004D6DED" w:rsidRPr="00CA7438" w:rsidRDefault="004D6DED" w:rsidP="004D6DED">
      <w:pPr>
        <w:spacing w:after="0" w:line="480" w:lineRule="exact"/>
        <w:rPr>
          <w:rFonts w:ascii="Arial" w:hAnsi="Arial" w:cs="Arial"/>
          <w:b/>
          <w:sz w:val="28"/>
          <w:szCs w:val="28"/>
        </w:rPr>
      </w:pPr>
      <w:r w:rsidRPr="00CA7438">
        <w:rPr>
          <w:rFonts w:ascii="Arial" w:hAnsi="Arial" w:cs="Arial"/>
          <w:b/>
          <w:sz w:val="28"/>
          <w:szCs w:val="28"/>
        </w:rPr>
        <w:lastRenderedPageBreak/>
        <w:t>Figure 4</w:t>
      </w:r>
    </w:p>
    <w:p w:rsidR="004D6DED" w:rsidRDefault="004D6DED" w:rsidP="00D8276E">
      <w:pPr>
        <w:spacing w:after="0" w:line="480" w:lineRule="exact"/>
      </w:pPr>
    </w:p>
    <w:p w:rsidR="00546E40" w:rsidRDefault="00546E40" w:rsidP="00546E40">
      <w:pPr>
        <w:spacing w:after="0" w:line="240" w:lineRule="auto"/>
      </w:pPr>
      <w:r>
        <w:rPr>
          <w:noProof/>
          <w:lang w:eastAsia="en-GB"/>
        </w:rPr>
        <w:drawing>
          <wp:inline distT="0" distB="0" distL="0" distR="0">
            <wp:extent cx="5098415" cy="5054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098415" cy="5054600"/>
                    </a:xfrm>
                    <a:prstGeom prst="rect">
                      <a:avLst/>
                    </a:prstGeom>
                    <a:noFill/>
                    <a:ln>
                      <a:noFill/>
                    </a:ln>
                  </pic:spPr>
                </pic:pic>
              </a:graphicData>
            </a:graphic>
          </wp:inline>
        </w:drawing>
      </w:r>
    </w:p>
    <w:p w:rsidR="004D6DED" w:rsidRDefault="004D6DED" w:rsidP="004D6DED">
      <w:pPr>
        <w:spacing w:after="0" w:line="240" w:lineRule="auto"/>
        <w:jc w:val="center"/>
      </w:pPr>
    </w:p>
    <w:p w:rsidR="004D6DED" w:rsidRPr="00F0124E" w:rsidRDefault="004D6DED" w:rsidP="00D8276E">
      <w:pPr>
        <w:spacing w:after="0" w:line="480" w:lineRule="exact"/>
      </w:pPr>
    </w:p>
    <w:sectPr w:rsidR="004D6DED" w:rsidRPr="00F0124E" w:rsidSect="006B054E">
      <w:footerReference w:type="default" r:id="rId1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E0" w:rsidRDefault="002B1FE0" w:rsidP="00067880">
      <w:pPr>
        <w:spacing w:after="0" w:line="240" w:lineRule="auto"/>
      </w:pPr>
      <w:r>
        <w:separator/>
      </w:r>
    </w:p>
  </w:endnote>
  <w:endnote w:type="continuationSeparator" w:id="0">
    <w:p w:rsidR="002B1FE0" w:rsidRDefault="002B1FE0" w:rsidP="0006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3847"/>
      <w:docPartObj>
        <w:docPartGallery w:val="Page Numbers (Bottom of Page)"/>
        <w:docPartUnique/>
      </w:docPartObj>
    </w:sdtPr>
    <w:sdtEndPr/>
    <w:sdtContent>
      <w:p w:rsidR="002B1FE0" w:rsidRDefault="002B1FE0">
        <w:pPr>
          <w:pStyle w:val="Footer"/>
          <w:jc w:val="center"/>
        </w:pPr>
        <w:r>
          <w:fldChar w:fldCharType="begin"/>
        </w:r>
        <w:r>
          <w:instrText xml:space="preserve"> PAGE   \* MERGEFORMAT </w:instrText>
        </w:r>
        <w:r>
          <w:fldChar w:fldCharType="separate"/>
        </w:r>
        <w:r w:rsidR="00E07684">
          <w:rPr>
            <w:noProof/>
          </w:rPr>
          <w:t>1</w:t>
        </w:r>
        <w:r>
          <w:rPr>
            <w:noProof/>
          </w:rPr>
          <w:fldChar w:fldCharType="end"/>
        </w:r>
      </w:p>
    </w:sdtContent>
  </w:sdt>
  <w:p w:rsidR="002B1FE0" w:rsidRDefault="002B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E0" w:rsidRDefault="002B1FE0" w:rsidP="00067880">
      <w:pPr>
        <w:spacing w:after="0" w:line="240" w:lineRule="auto"/>
      </w:pPr>
      <w:r>
        <w:separator/>
      </w:r>
    </w:p>
  </w:footnote>
  <w:footnote w:type="continuationSeparator" w:id="0">
    <w:p w:rsidR="002B1FE0" w:rsidRDefault="002B1FE0" w:rsidP="0006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E24"/>
    <w:multiLevelType w:val="hybridMultilevel"/>
    <w:tmpl w:val="1C80A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E"/>
    <w:rsid w:val="00002F05"/>
    <w:rsid w:val="000066D3"/>
    <w:rsid w:val="00013A1C"/>
    <w:rsid w:val="000208B5"/>
    <w:rsid w:val="0002267B"/>
    <w:rsid w:val="0002307C"/>
    <w:rsid w:val="00023384"/>
    <w:rsid w:val="00025852"/>
    <w:rsid w:val="00025F26"/>
    <w:rsid w:val="00031AC7"/>
    <w:rsid w:val="00032C7A"/>
    <w:rsid w:val="0003380B"/>
    <w:rsid w:val="000346EB"/>
    <w:rsid w:val="00034E3F"/>
    <w:rsid w:val="000375D1"/>
    <w:rsid w:val="00046D19"/>
    <w:rsid w:val="0004703D"/>
    <w:rsid w:val="00047927"/>
    <w:rsid w:val="00051D93"/>
    <w:rsid w:val="00052C6F"/>
    <w:rsid w:val="00057A5E"/>
    <w:rsid w:val="00060848"/>
    <w:rsid w:val="00061BEF"/>
    <w:rsid w:val="00061F73"/>
    <w:rsid w:val="00066013"/>
    <w:rsid w:val="00067880"/>
    <w:rsid w:val="000721BD"/>
    <w:rsid w:val="00075D07"/>
    <w:rsid w:val="00076A7A"/>
    <w:rsid w:val="00091456"/>
    <w:rsid w:val="00092B09"/>
    <w:rsid w:val="000A098B"/>
    <w:rsid w:val="000A37A6"/>
    <w:rsid w:val="000A41BF"/>
    <w:rsid w:val="000A5255"/>
    <w:rsid w:val="000B3824"/>
    <w:rsid w:val="000C027B"/>
    <w:rsid w:val="000C18B7"/>
    <w:rsid w:val="000C2D10"/>
    <w:rsid w:val="000C3B9F"/>
    <w:rsid w:val="000D2B6C"/>
    <w:rsid w:val="000D7E7B"/>
    <w:rsid w:val="000E38BA"/>
    <w:rsid w:val="000E56B7"/>
    <w:rsid w:val="000E70A6"/>
    <w:rsid w:val="000E7FD2"/>
    <w:rsid w:val="000F2A23"/>
    <w:rsid w:val="000F3E3F"/>
    <w:rsid w:val="000F519D"/>
    <w:rsid w:val="000F76E3"/>
    <w:rsid w:val="00100642"/>
    <w:rsid w:val="00104B66"/>
    <w:rsid w:val="00107321"/>
    <w:rsid w:val="001078BD"/>
    <w:rsid w:val="00116FAC"/>
    <w:rsid w:val="00122E65"/>
    <w:rsid w:val="00123ACF"/>
    <w:rsid w:val="00132674"/>
    <w:rsid w:val="0013545F"/>
    <w:rsid w:val="001374AF"/>
    <w:rsid w:val="0014121D"/>
    <w:rsid w:val="00142B4C"/>
    <w:rsid w:val="00147757"/>
    <w:rsid w:val="001558F4"/>
    <w:rsid w:val="00165FA3"/>
    <w:rsid w:val="00170A4C"/>
    <w:rsid w:val="001725F0"/>
    <w:rsid w:val="00175F44"/>
    <w:rsid w:val="001837FE"/>
    <w:rsid w:val="001925C7"/>
    <w:rsid w:val="00196D7E"/>
    <w:rsid w:val="001A684B"/>
    <w:rsid w:val="001A76AC"/>
    <w:rsid w:val="001B1416"/>
    <w:rsid w:val="001B2BD2"/>
    <w:rsid w:val="001C252F"/>
    <w:rsid w:val="001C536A"/>
    <w:rsid w:val="001C65F3"/>
    <w:rsid w:val="001C67CC"/>
    <w:rsid w:val="001C7867"/>
    <w:rsid w:val="001D43F2"/>
    <w:rsid w:val="001D6474"/>
    <w:rsid w:val="001E0013"/>
    <w:rsid w:val="001E19AC"/>
    <w:rsid w:val="001E4213"/>
    <w:rsid w:val="001E45AB"/>
    <w:rsid w:val="001E65D3"/>
    <w:rsid w:val="001E6C71"/>
    <w:rsid w:val="0020119B"/>
    <w:rsid w:val="00204942"/>
    <w:rsid w:val="00211480"/>
    <w:rsid w:val="00222AB4"/>
    <w:rsid w:val="00225318"/>
    <w:rsid w:val="0023568A"/>
    <w:rsid w:val="00243443"/>
    <w:rsid w:val="0025224A"/>
    <w:rsid w:val="00253761"/>
    <w:rsid w:val="00260A94"/>
    <w:rsid w:val="002658AF"/>
    <w:rsid w:val="00266C6B"/>
    <w:rsid w:val="00272700"/>
    <w:rsid w:val="00272E03"/>
    <w:rsid w:val="00280D13"/>
    <w:rsid w:val="002837E2"/>
    <w:rsid w:val="00285F89"/>
    <w:rsid w:val="002926A5"/>
    <w:rsid w:val="0029420F"/>
    <w:rsid w:val="00295656"/>
    <w:rsid w:val="00296A2C"/>
    <w:rsid w:val="002A28D6"/>
    <w:rsid w:val="002A6CC6"/>
    <w:rsid w:val="002B1FE0"/>
    <w:rsid w:val="002C2C54"/>
    <w:rsid w:val="002D1B28"/>
    <w:rsid w:val="002D6DED"/>
    <w:rsid w:val="002E1BFD"/>
    <w:rsid w:val="002E469D"/>
    <w:rsid w:val="002F234C"/>
    <w:rsid w:val="002F44D8"/>
    <w:rsid w:val="002F4F4C"/>
    <w:rsid w:val="002F71C9"/>
    <w:rsid w:val="00300C07"/>
    <w:rsid w:val="0030351F"/>
    <w:rsid w:val="00303631"/>
    <w:rsid w:val="00304497"/>
    <w:rsid w:val="00312B8F"/>
    <w:rsid w:val="0031349D"/>
    <w:rsid w:val="00315466"/>
    <w:rsid w:val="00325D8C"/>
    <w:rsid w:val="003268A9"/>
    <w:rsid w:val="00327F81"/>
    <w:rsid w:val="003313D2"/>
    <w:rsid w:val="0033149D"/>
    <w:rsid w:val="00334100"/>
    <w:rsid w:val="003370AF"/>
    <w:rsid w:val="00337B7A"/>
    <w:rsid w:val="003442DB"/>
    <w:rsid w:val="003450ED"/>
    <w:rsid w:val="003522FB"/>
    <w:rsid w:val="003556BA"/>
    <w:rsid w:val="0035773A"/>
    <w:rsid w:val="003602A5"/>
    <w:rsid w:val="003636CF"/>
    <w:rsid w:val="00373E39"/>
    <w:rsid w:val="00383DB0"/>
    <w:rsid w:val="00384585"/>
    <w:rsid w:val="00392478"/>
    <w:rsid w:val="003929D7"/>
    <w:rsid w:val="00396BA3"/>
    <w:rsid w:val="003A27C0"/>
    <w:rsid w:val="003C35E9"/>
    <w:rsid w:val="003D1570"/>
    <w:rsid w:val="003D1DDF"/>
    <w:rsid w:val="003D32E4"/>
    <w:rsid w:val="003E2FA7"/>
    <w:rsid w:val="003E5A55"/>
    <w:rsid w:val="003F1058"/>
    <w:rsid w:val="003F670E"/>
    <w:rsid w:val="004057FD"/>
    <w:rsid w:val="00405A95"/>
    <w:rsid w:val="00406F12"/>
    <w:rsid w:val="004163DD"/>
    <w:rsid w:val="00416CA2"/>
    <w:rsid w:val="00417DDB"/>
    <w:rsid w:val="00420DC3"/>
    <w:rsid w:val="00431605"/>
    <w:rsid w:val="00435A27"/>
    <w:rsid w:val="00441EF4"/>
    <w:rsid w:val="00446A8A"/>
    <w:rsid w:val="0045073F"/>
    <w:rsid w:val="004511B0"/>
    <w:rsid w:val="00460D0E"/>
    <w:rsid w:val="00462C67"/>
    <w:rsid w:val="00465817"/>
    <w:rsid w:val="004708C6"/>
    <w:rsid w:val="00471320"/>
    <w:rsid w:val="00472922"/>
    <w:rsid w:val="004770A6"/>
    <w:rsid w:val="00485B99"/>
    <w:rsid w:val="00485C8C"/>
    <w:rsid w:val="00486CA0"/>
    <w:rsid w:val="004A2836"/>
    <w:rsid w:val="004B0EFC"/>
    <w:rsid w:val="004B239C"/>
    <w:rsid w:val="004B3DE2"/>
    <w:rsid w:val="004C00AB"/>
    <w:rsid w:val="004C5926"/>
    <w:rsid w:val="004D03D6"/>
    <w:rsid w:val="004D0FCB"/>
    <w:rsid w:val="004D1DF7"/>
    <w:rsid w:val="004D38B6"/>
    <w:rsid w:val="004D6DED"/>
    <w:rsid w:val="004E36C4"/>
    <w:rsid w:val="004F3338"/>
    <w:rsid w:val="005034E5"/>
    <w:rsid w:val="00503BB2"/>
    <w:rsid w:val="005047BC"/>
    <w:rsid w:val="005118F2"/>
    <w:rsid w:val="00515783"/>
    <w:rsid w:val="00517550"/>
    <w:rsid w:val="005202DF"/>
    <w:rsid w:val="0052113A"/>
    <w:rsid w:val="005233BA"/>
    <w:rsid w:val="00531B78"/>
    <w:rsid w:val="00544563"/>
    <w:rsid w:val="00546E40"/>
    <w:rsid w:val="005471A5"/>
    <w:rsid w:val="00553EA5"/>
    <w:rsid w:val="00563312"/>
    <w:rsid w:val="005645BC"/>
    <w:rsid w:val="005655BC"/>
    <w:rsid w:val="00566686"/>
    <w:rsid w:val="005725CF"/>
    <w:rsid w:val="005748C8"/>
    <w:rsid w:val="00592ECC"/>
    <w:rsid w:val="005951FB"/>
    <w:rsid w:val="005A12CF"/>
    <w:rsid w:val="005B044E"/>
    <w:rsid w:val="005B6B81"/>
    <w:rsid w:val="005C2341"/>
    <w:rsid w:val="005C3B25"/>
    <w:rsid w:val="005C41C9"/>
    <w:rsid w:val="005C51DC"/>
    <w:rsid w:val="005C56D3"/>
    <w:rsid w:val="005D0974"/>
    <w:rsid w:val="005D11AA"/>
    <w:rsid w:val="005D2038"/>
    <w:rsid w:val="005D5204"/>
    <w:rsid w:val="005E385F"/>
    <w:rsid w:val="006021DB"/>
    <w:rsid w:val="00602E6F"/>
    <w:rsid w:val="0061084B"/>
    <w:rsid w:val="0061654C"/>
    <w:rsid w:val="00620EE2"/>
    <w:rsid w:val="00640FB6"/>
    <w:rsid w:val="00643213"/>
    <w:rsid w:val="006439A5"/>
    <w:rsid w:val="006448B4"/>
    <w:rsid w:val="00651877"/>
    <w:rsid w:val="006528B5"/>
    <w:rsid w:val="00663872"/>
    <w:rsid w:val="00663E91"/>
    <w:rsid w:val="00664DD1"/>
    <w:rsid w:val="00665E9B"/>
    <w:rsid w:val="00670498"/>
    <w:rsid w:val="0067078E"/>
    <w:rsid w:val="00670AD2"/>
    <w:rsid w:val="00673159"/>
    <w:rsid w:val="00680428"/>
    <w:rsid w:val="006804D9"/>
    <w:rsid w:val="00681D6D"/>
    <w:rsid w:val="0068326F"/>
    <w:rsid w:val="00683806"/>
    <w:rsid w:val="006976C0"/>
    <w:rsid w:val="006A7A27"/>
    <w:rsid w:val="006B054E"/>
    <w:rsid w:val="006B0C30"/>
    <w:rsid w:val="006B42A2"/>
    <w:rsid w:val="006B4FED"/>
    <w:rsid w:val="006B6CBC"/>
    <w:rsid w:val="006B7A6F"/>
    <w:rsid w:val="006B7FDF"/>
    <w:rsid w:val="006C1079"/>
    <w:rsid w:val="006C296E"/>
    <w:rsid w:val="006C7D1A"/>
    <w:rsid w:val="006D5E17"/>
    <w:rsid w:val="006E499C"/>
    <w:rsid w:val="006E738F"/>
    <w:rsid w:val="006F5D5E"/>
    <w:rsid w:val="007005C3"/>
    <w:rsid w:val="00702D8D"/>
    <w:rsid w:val="00702F05"/>
    <w:rsid w:val="00706EA8"/>
    <w:rsid w:val="0071027F"/>
    <w:rsid w:val="0071208B"/>
    <w:rsid w:val="00713A7E"/>
    <w:rsid w:val="00717956"/>
    <w:rsid w:val="0072170F"/>
    <w:rsid w:val="0073205D"/>
    <w:rsid w:val="00732C4A"/>
    <w:rsid w:val="007337EC"/>
    <w:rsid w:val="00737C9B"/>
    <w:rsid w:val="00742771"/>
    <w:rsid w:val="007438BE"/>
    <w:rsid w:val="007450D9"/>
    <w:rsid w:val="00756F9D"/>
    <w:rsid w:val="00757F7C"/>
    <w:rsid w:val="00760CA8"/>
    <w:rsid w:val="00760E1E"/>
    <w:rsid w:val="0076338D"/>
    <w:rsid w:val="00774A05"/>
    <w:rsid w:val="00780497"/>
    <w:rsid w:val="007860C3"/>
    <w:rsid w:val="00786328"/>
    <w:rsid w:val="007871F7"/>
    <w:rsid w:val="0079283F"/>
    <w:rsid w:val="00794335"/>
    <w:rsid w:val="0079765C"/>
    <w:rsid w:val="007A5FA8"/>
    <w:rsid w:val="007B03D6"/>
    <w:rsid w:val="007B3903"/>
    <w:rsid w:val="007C0CF3"/>
    <w:rsid w:val="007D33B6"/>
    <w:rsid w:val="007D3440"/>
    <w:rsid w:val="007E4F0B"/>
    <w:rsid w:val="007E770E"/>
    <w:rsid w:val="007F3949"/>
    <w:rsid w:val="007F4DFF"/>
    <w:rsid w:val="007F4F9F"/>
    <w:rsid w:val="008000FC"/>
    <w:rsid w:val="008004AF"/>
    <w:rsid w:val="0080059F"/>
    <w:rsid w:val="00800C73"/>
    <w:rsid w:val="00810933"/>
    <w:rsid w:val="00813637"/>
    <w:rsid w:val="00815105"/>
    <w:rsid w:val="008174E2"/>
    <w:rsid w:val="00817748"/>
    <w:rsid w:val="00823B47"/>
    <w:rsid w:val="00826D4E"/>
    <w:rsid w:val="00827C14"/>
    <w:rsid w:val="00833C5F"/>
    <w:rsid w:val="00837374"/>
    <w:rsid w:val="00837BFE"/>
    <w:rsid w:val="0084397C"/>
    <w:rsid w:val="008465EF"/>
    <w:rsid w:val="008602A6"/>
    <w:rsid w:val="008609F1"/>
    <w:rsid w:val="00860B77"/>
    <w:rsid w:val="008611AD"/>
    <w:rsid w:val="00861E3B"/>
    <w:rsid w:val="008643DE"/>
    <w:rsid w:val="00866889"/>
    <w:rsid w:val="00874E11"/>
    <w:rsid w:val="0089163F"/>
    <w:rsid w:val="008A3512"/>
    <w:rsid w:val="008A71D8"/>
    <w:rsid w:val="008B0580"/>
    <w:rsid w:val="008B38AD"/>
    <w:rsid w:val="008B5C43"/>
    <w:rsid w:val="008B69EA"/>
    <w:rsid w:val="008C362C"/>
    <w:rsid w:val="008C41DE"/>
    <w:rsid w:val="008D0BCB"/>
    <w:rsid w:val="008D123B"/>
    <w:rsid w:val="008D3539"/>
    <w:rsid w:val="008D51E7"/>
    <w:rsid w:val="008E419E"/>
    <w:rsid w:val="008F10BC"/>
    <w:rsid w:val="008F3725"/>
    <w:rsid w:val="008F601B"/>
    <w:rsid w:val="008F6C69"/>
    <w:rsid w:val="009008DF"/>
    <w:rsid w:val="00901345"/>
    <w:rsid w:val="00901A77"/>
    <w:rsid w:val="00902B3F"/>
    <w:rsid w:val="00903914"/>
    <w:rsid w:val="009237C6"/>
    <w:rsid w:val="0092679E"/>
    <w:rsid w:val="00931080"/>
    <w:rsid w:val="009317B8"/>
    <w:rsid w:val="00937826"/>
    <w:rsid w:val="00937C4E"/>
    <w:rsid w:val="009449FF"/>
    <w:rsid w:val="00954DF9"/>
    <w:rsid w:val="00954F00"/>
    <w:rsid w:val="00960504"/>
    <w:rsid w:val="00961BE0"/>
    <w:rsid w:val="0097223D"/>
    <w:rsid w:val="00975BD3"/>
    <w:rsid w:val="00977679"/>
    <w:rsid w:val="00995C89"/>
    <w:rsid w:val="009B1125"/>
    <w:rsid w:val="009D24BB"/>
    <w:rsid w:val="009D5D8B"/>
    <w:rsid w:val="009E5EC4"/>
    <w:rsid w:val="009E5F25"/>
    <w:rsid w:val="009F075A"/>
    <w:rsid w:val="009F15DD"/>
    <w:rsid w:val="009F6B31"/>
    <w:rsid w:val="00A137D8"/>
    <w:rsid w:val="00A177C7"/>
    <w:rsid w:val="00A25359"/>
    <w:rsid w:val="00A27AA3"/>
    <w:rsid w:val="00A321AF"/>
    <w:rsid w:val="00A3274D"/>
    <w:rsid w:val="00A351D7"/>
    <w:rsid w:val="00A3781D"/>
    <w:rsid w:val="00A421AB"/>
    <w:rsid w:val="00A430B3"/>
    <w:rsid w:val="00A43E25"/>
    <w:rsid w:val="00A46B9A"/>
    <w:rsid w:val="00A506C6"/>
    <w:rsid w:val="00A614AC"/>
    <w:rsid w:val="00A61A6C"/>
    <w:rsid w:val="00A646E4"/>
    <w:rsid w:val="00A671ED"/>
    <w:rsid w:val="00A70110"/>
    <w:rsid w:val="00A74670"/>
    <w:rsid w:val="00A85AA8"/>
    <w:rsid w:val="00A869CA"/>
    <w:rsid w:val="00A908EA"/>
    <w:rsid w:val="00A95852"/>
    <w:rsid w:val="00AA67C5"/>
    <w:rsid w:val="00AB17AC"/>
    <w:rsid w:val="00AB2FBC"/>
    <w:rsid w:val="00AB46D9"/>
    <w:rsid w:val="00AB47F5"/>
    <w:rsid w:val="00AB4CCF"/>
    <w:rsid w:val="00AC282D"/>
    <w:rsid w:val="00AC2CEE"/>
    <w:rsid w:val="00AD30D8"/>
    <w:rsid w:val="00AE6B5C"/>
    <w:rsid w:val="00AE6FE2"/>
    <w:rsid w:val="00AF2040"/>
    <w:rsid w:val="00B06A62"/>
    <w:rsid w:val="00B10519"/>
    <w:rsid w:val="00B11535"/>
    <w:rsid w:val="00B20B69"/>
    <w:rsid w:val="00B21F54"/>
    <w:rsid w:val="00B22754"/>
    <w:rsid w:val="00B26C5C"/>
    <w:rsid w:val="00B34DF1"/>
    <w:rsid w:val="00B358D6"/>
    <w:rsid w:val="00B4025F"/>
    <w:rsid w:val="00B4171C"/>
    <w:rsid w:val="00B44714"/>
    <w:rsid w:val="00B46D86"/>
    <w:rsid w:val="00B51EDB"/>
    <w:rsid w:val="00B56F8E"/>
    <w:rsid w:val="00B61DAF"/>
    <w:rsid w:val="00B65197"/>
    <w:rsid w:val="00B66BF4"/>
    <w:rsid w:val="00B672D8"/>
    <w:rsid w:val="00B67DB1"/>
    <w:rsid w:val="00B71782"/>
    <w:rsid w:val="00B73296"/>
    <w:rsid w:val="00B772D7"/>
    <w:rsid w:val="00B776F1"/>
    <w:rsid w:val="00B84500"/>
    <w:rsid w:val="00B942F2"/>
    <w:rsid w:val="00B94D58"/>
    <w:rsid w:val="00B9592F"/>
    <w:rsid w:val="00B97DAD"/>
    <w:rsid w:val="00BA12CB"/>
    <w:rsid w:val="00BA3E98"/>
    <w:rsid w:val="00BA4008"/>
    <w:rsid w:val="00BC57F1"/>
    <w:rsid w:val="00BC6DFE"/>
    <w:rsid w:val="00BE1B1F"/>
    <w:rsid w:val="00BE551C"/>
    <w:rsid w:val="00BE622F"/>
    <w:rsid w:val="00BE79DB"/>
    <w:rsid w:val="00BF260A"/>
    <w:rsid w:val="00BF2DED"/>
    <w:rsid w:val="00BF3B7E"/>
    <w:rsid w:val="00BF7FF7"/>
    <w:rsid w:val="00C02B2D"/>
    <w:rsid w:val="00C05377"/>
    <w:rsid w:val="00C0663A"/>
    <w:rsid w:val="00C069DF"/>
    <w:rsid w:val="00C11602"/>
    <w:rsid w:val="00C16A01"/>
    <w:rsid w:val="00C21A47"/>
    <w:rsid w:val="00C312D9"/>
    <w:rsid w:val="00C31C73"/>
    <w:rsid w:val="00C43419"/>
    <w:rsid w:val="00C47FD5"/>
    <w:rsid w:val="00C500C6"/>
    <w:rsid w:val="00C5219B"/>
    <w:rsid w:val="00C61F46"/>
    <w:rsid w:val="00C63ACA"/>
    <w:rsid w:val="00C679E1"/>
    <w:rsid w:val="00C8008A"/>
    <w:rsid w:val="00C80F95"/>
    <w:rsid w:val="00C82F25"/>
    <w:rsid w:val="00C84DC1"/>
    <w:rsid w:val="00C85F33"/>
    <w:rsid w:val="00C91A7D"/>
    <w:rsid w:val="00C91BB5"/>
    <w:rsid w:val="00C94AE4"/>
    <w:rsid w:val="00C9569B"/>
    <w:rsid w:val="00C95F9C"/>
    <w:rsid w:val="00CA2748"/>
    <w:rsid w:val="00CA446F"/>
    <w:rsid w:val="00CA7438"/>
    <w:rsid w:val="00CB35A9"/>
    <w:rsid w:val="00CB3D50"/>
    <w:rsid w:val="00CB71B9"/>
    <w:rsid w:val="00CC0567"/>
    <w:rsid w:val="00CC51A0"/>
    <w:rsid w:val="00CD45E0"/>
    <w:rsid w:val="00CD4D78"/>
    <w:rsid w:val="00CD6A67"/>
    <w:rsid w:val="00CE2CF6"/>
    <w:rsid w:val="00CE3C52"/>
    <w:rsid w:val="00CE4154"/>
    <w:rsid w:val="00CF3E33"/>
    <w:rsid w:val="00D06837"/>
    <w:rsid w:val="00D07FEA"/>
    <w:rsid w:val="00D11722"/>
    <w:rsid w:val="00D125B4"/>
    <w:rsid w:val="00D1485C"/>
    <w:rsid w:val="00D14BB5"/>
    <w:rsid w:val="00D225DA"/>
    <w:rsid w:val="00D22C55"/>
    <w:rsid w:val="00D3036F"/>
    <w:rsid w:val="00D51768"/>
    <w:rsid w:val="00D5238F"/>
    <w:rsid w:val="00D543BD"/>
    <w:rsid w:val="00D73549"/>
    <w:rsid w:val="00D74FC9"/>
    <w:rsid w:val="00D80392"/>
    <w:rsid w:val="00D8276E"/>
    <w:rsid w:val="00D82DCE"/>
    <w:rsid w:val="00D85993"/>
    <w:rsid w:val="00D85EB9"/>
    <w:rsid w:val="00D90A9A"/>
    <w:rsid w:val="00D914FA"/>
    <w:rsid w:val="00D9238D"/>
    <w:rsid w:val="00DA1090"/>
    <w:rsid w:val="00DA1125"/>
    <w:rsid w:val="00DB2C64"/>
    <w:rsid w:val="00DB408A"/>
    <w:rsid w:val="00DB56AA"/>
    <w:rsid w:val="00DC16F1"/>
    <w:rsid w:val="00DC65F8"/>
    <w:rsid w:val="00DE2191"/>
    <w:rsid w:val="00DE3E23"/>
    <w:rsid w:val="00DE41D6"/>
    <w:rsid w:val="00DE632B"/>
    <w:rsid w:val="00DE717C"/>
    <w:rsid w:val="00DF4FF1"/>
    <w:rsid w:val="00DF5BEC"/>
    <w:rsid w:val="00E04091"/>
    <w:rsid w:val="00E07684"/>
    <w:rsid w:val="00E101F1"/>
    <w:rsid w:val="00E17A8B"/>
    <w:rsid w:val="00E228B5"/>
    <w:rsid w:val="00E24401"/>
    <w:rsid w:val="00E24B4F"/>
    <w:rsid w:val="00E25344"/>
    <w:rsid w:val="00E26EC2"/>
    <w:rsid w:val="00E303FB"/>
    <w:rsid w:val="00E3235A"/>
    <w:rsid w:val="00E37EF5"/>
    <w:rsid w:val="00E43CC3"/>
    <w:rsid w:val="00E46078"/>
    <w:rsid w:val="00E50591"/>
    <w:rsid w:val="00E54F6A"/>
    <w:rsid w:val="00E56BCE"/>
    <w:rsid w:val="00E56C13"/>
    <w:rsid w:val="00E574FA"/>
    <w:rsid w:val="00E61DDE"/>
    <w:rsid w:val="00E70290"/>
    <w:rsid w:val="00E738C9"/>
    <w:rsid w:val="00E74EB6"/>
    <w:rsid w:val="00E830DD"/>
    <w:rsid w:val="00EA42EB"/>
    <w:rsid w:val="00EA55A0"/>
    <w:rsid w:val="00EA7082"/>
    <w:rsid w:val="00EA76E6"/>
    <w:rsid w:val="00EB455D"/>
    <w:rsid w:val="00EC5638"/>
    <w:rsid w:val="00ED0D7B"/>
    <w:rsid w:val="00ED1E01"/>
    <w:rsid w:val="00EF1E08"/>
    <w:rsid w:val="00EF3A68"/>
    <w:rsid w:val="00F0124E"/>
    <w:rsid w:val="00F02A8C"/>
    <w:rsid w:val="00F1268F"/>
    <w:rsid w:val="00F13B19"/>
    <w:rsid w:val="00F1414D"/>
    <w:rsid w:val="00F22A9D"/>
    <w:rsid w:val="00F22EE2"/>
    <w:rsid w:val="00F24F3A"/>
    <w:rsid w:val="00F316B5"/>
    <w:rsid w:val="00F363E0"/>
    <w:rsid w:val="00F40168"/>
    <w:rsid w:val="00F4021A"/>
    <w:rsid w:val="00F43ABD"/>
    <w:rsid w:val="00F471E1"/>
    <w:rsid w:val="00F51A9F"/>
    <w:rsid w:val="00F53D8D"/>
    <w:rsid w:val="00F579D9"/>
    <w:rsid w:val="00F60B4A"/>
    <w:rsid w:val="00F7063D"/>
    <w:rsid w:val="00F71CED"/>
    <w:rsid w:val="00F9519D"/>
    <w:rsid w:val="00FA2150"/>
    <w:rsid w:val="00FA58F7"/>
    <w:rsid w:val="00FB1D54"/>
    <w:rsid w:val="00FB635E"/>
    <w:rsid w:val="00FC03BA"/>
    <w:rsid w:val="00FD12FF"/>
    <w:rsid w:val="00FD66B1"/>
    <w:rsid w:val="00FE172A"/>
    <w:rsid w:val="00FF3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2F63E26-4484-4C20-A88F-7DA67DC1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7C"/>
  </w:style>
  <w:style w:type="paragraph" w:styleId="Heading1">
    <w:name w:val="heading 1"/>
    <w:basedOn w:val="Normal"/>
    <w:link w:val="Heading1Char"/>
    <w:uiPriority w:val="9"/>
    <w:qFormat/>
    <w:rsid w:val="008A3512"/>
    <w:pPr>
      <w:spacing w:before="100" w:beforeAutospacing="1" w:after="100" w:afterAutospacing="1" w:line="240" w:lineRule="auto"/>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D1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76E"/>
    <w:rPr>
      <w:color w:val="0000FF" w:themeColor="hyperlink"/>
      <w:u w:val="single"/>
    </w:rPr>
  </w:style>
  <w:style w:type="character" w:styleId="LineNumber">
    <w:name w:val="line number"/>
    <w:basedOn w:val="DefaultParagraphFont"/>
    <w:uiPriority w:val="99"/>
    <w:semiHidden/>
    <w:unhideWhenUsed/>
    <w:rsid w:val="00D8276E"/>
  </w:style>
  <w:style w:type="paragraph" w:styleId="ListParagraph">
    <w:name w:val="List Paragraph"/>
    <w:basedOn w:val="Normal"/>
    <w:uiPriority w:val="34"/>
    <w:qFormat/>
    <w:rsid w:val="005D2038"/>
    <w:pPr>
      <w:ind w:left="720"/>
      <w:contextualSpacing/>
    </w:pPr>
  </w:style>
  <w:style w:type="character" w:customStyle="1" w:styleId="Heading1Char">
    <w:name w:val="Heading 1 Char"/>
    <w:basedOn w:val="DefaultParagraphFont"/>
    <w:link w:val="Heading1"/>
    <w:uiPriority w:val="9"/>
    <w:rsid w:val="008A3512"/>
    <w:rPr>
      <w:rFonts w:eastAsia="Times New Roman"/>
      <w:b/>
      <w:bCs/>
      <w:kern w:val="36"/>
      <w:sz w:val="48"/>
      <w:szCs w:val="48"/>
      <w:lang w:eastAsia="en-GB"/>
    </w:rPr>
  </w:style>
  <w:style w:type="character" w:customStyle="1" w:styleId="highlight">
    <w:name w:val="highlight"/>
    <w:basedOn w:val="DefaultParagraphFont"/>
    <w:rsid w:val="008A3512"/>
  </w:style>
  <w:style w:type="paragraph" w:styleId="NormalWeb">
    <w:name w:val="Normal (Web)"/>
    <w:basedOn w:val="Normal"/>
    <w:uiPriority w:val="99"/>
    <w:semiHidden/>
    <w:unhideWhenUsed/>
    <w:rsid w:val="00460D0E"/>
    <w:pPr>
      <w:spacing w:before="100" w:beforeAutospacing="1" w:after="100" w:afterAutospacing="1" w:line="240" w:lineRule="auto"/>
    </w:pPr>
    <w:rPr>
      <w:rFonts w:eastAsia="Times New Roman"/>
      <w:lang w:eastAsia="en-GB"/>
    </w:rPr>
  </w:style>
  <w:style w:type="character" w:customStyle="1" w:styleId="x-archive-meta-title">
    <w:name w:val="x-archive-meta-title"/>
    <w:basedOn w:val="DefaultParagraphFont"/>
    <w:rsid w:val="00B21F54"/>
  </w:style>
  <w:style w:type="paragraph" w:styleId="BalloonText">
    <w:name w:val="Balloon Text"/>
    <w:basedOn w:val="Normal"/>
    <w:link w:val="BalloonTextChar"/>
    <w:uiPriority w:val="99"/>
    <w:semiHidden/>
    <w:unhideWhenUsed/>
    <w:rsid w:val="0066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D1"/>
    <w:rPr>
      <w:rFonts w:ascii="Tahoma" w:hAnsi="Tahoma" w:cs="Tahoma"/>
      <w:sz w:val="16"/>
      <w:szCs w:val="16"/>
    </w:rPr>
  </w:style>
  <w:style w:type="paragraph" w:styleId="Header">
    <w:name w:val="header"/>
    <w:basedOn w:val="Normal"/>
    <w:link w:val="HeaderChar"/>
    <w:uiPriority w:val="99"/>
    <w:semiHidden/>
    <w:unhideWhenUsed/>
    <w:rsid w:val="000678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880"/>
  </w:style>
  <w:style w:type="paragraph" w:styleId="Footer">
    <w:name w:val="footer"/>
    <w:basedOn w:val="Normal"/>
    <w:link w:val="FooterChar"/>
    <w:uiPriority w:val="99"/>
    <w:unhideWhenUsed/>
    <w:rsid w:val="0006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80"/>
  </w:style>
  <w:style w:type="character" w:styleId="HTMLCite">
    <w:name w:val="HTML Cite"/>
    <w:basedOn w:val="DefaultParagraphFont"/>
    <w:uiPriority w:val="99"/>
    <w:semiHidden/>
    <w:unhideWhenUsed/>
    <w:rsid w:val="00B71782"/>
    <w:rPr>
      <w:i/>
      <w:iCs/>
    </w:rPr>
  </w:style>
  <w:style w:type="character" w:styleId="Emphasis">
    <w:name w:val="Emphasis"/>
    <w:basedOn w:val="DefaultParagraphFont"/>
    <w:uiPriority w:val="20"/>
    <w:qFormat/>
    <w:rsid w:val="00B71782"/>
    <w:rPr>
      <w:i/>
      <w:iCs/>
    </w:rPr>
  </w:style>
  <w:style w:type="character" w:customStyle="1" w:styleId="Heading3Char">
    <w:name w:val="Heading 3 Char"/>
    <w:basedOn w:val="DefaultParagraphFont"/>
    <w:link w:val="Heading3"/>
    <w:uiPriority w:val="9"/>
    <w:semiHidden/>
    <w:rsid w:val="00FD12FF"/>
    <w:rPr>
      <w:rFonts w:asciiTheme="majorHAnsi" w:eastAsiaTheme="majorEastAsia" w:hAnsiTheme="majorHAnsi" w:cstheme="majorBidi"/>
      <w:b/>
      <w:bCs/>
      <w:color w:val="4F81BD" w:themeColor="accent1"/>
    </w:rPr>
  </w:style>
  <w:style w:type="character" w:customStyle="1" w:styleId="person">
    <w:name w:val="person"/>
    <w:basedOn w:val="DefaultParagraphFont"/>
    <w:rsid w:val="00225318"/>
  </w:style>
  <w:style w:type="character" w:customStyle="1" w:styleId="corresponding">
    <w:name w:val="corresponding"/>
    <w:basedOn w:val="DefaultParagraphFont"/>
    <w:rsid w:val="0022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924">
      <w:bodyDiv w:val="1"/>
      <w:marLeft w:val="0"/>
      <w:marRight w:val="0"/>
      <w:marTop w:val="0"/>
      <w:marBottom w:val="0"/>
      <w:divBdr>
        <w:top w:val="none" w:sz="0" w:space="0" w:color="auto"/>
        <w:left w:val="none" w:sz="0" w:space="0" w:color="auto"/>
        <w:bottom w:val="none" w:sz="0" w:space="0" w:color="auto"/>
        <w:right w:val="none" w:sz="0" w:space="0" w:color="auto"/>
      </w:divBdr>
    </w:div>
    <w:div w:id="74278737">
      <w:bodyDiv w:val="1"/>
      <w:marLeft w:val="0"/>
      <w:marRight w:val="0"/>
      <w:marTop w:val="0"/>
      <w:marBottom w:val="0"/>
      <w:divBdr>
        <w:top w:val="none" w:sz="0" w:space="0" w:color="auto"/>
        <w:left w:val="none" w:sz="0" w:space="0" w:color="auto"/>
        <w:bottom w:val="none" w:sz="0" w:space="0" w:color="auto"/>
        <w:right w:val="none" w:sz="0" w:space="0" w:color="auto"/>
      </w:divBdr>
    </w:div>
    <w:div w:id="93867651">
      <w:bodyDiv w:val="1"/>
      <w:marLeft w:val="0"/>
      <w:marRight w:val="0"/>
      <w:marTop w:val="0"/>
      <w:marBottom w:val="0"/>
      <w:divBdr>
        <w:top w:val="none" w:sz="0" w:space="0" w:color="auto"/>
        <w:left w:val="none" w:sz="0" w:space="0" w:color="auto"/>
        <w:bottom w:val="none" w:sz="0" w:space="0" w:color="auto"/>
        <w:right w:val="none" w:sz="0" w:space="0" w:color="auto"/>
      </w:divBdr>
    </w:div>
    <w:div w:id="101455788">
      <w:bodyDiv w:val="1"/>
      <w:marLeft w:val="0"/>
      <w:marRight w:val="0"/>
      <w:marTop w:val="0"/>
      <w:marBottom w:val="0"/>
      <w:divBdr>
        <w:top w:val="none" w:sz="0" w:space="0" w:color="auto"/>
        <w:left w:val="none" w:sz="0" w:space="0" w:color="auto"/>
        <w:bottom w:val="none" w:sz="0" w:space="0" w:color="auto"/>
        <w:right w:val="none" w:sz="0" w:space="0" w:color="auto"/>
      </w:divBdr>
    </w:div>
    <w:div w:id="470177059">
      <w:bodyDiv w:val="1"/>
      <w:marLeft w:val="0"/>
      <w:marRight w:val="0"/>
      <w:marTop w:val="0"/>
      <w:marBottom w:val="0"/>
      <w:divBdr>
        <w:top w:val="none" w:sz="0" w:space="0" w:color="auto"/>
        <w:left w:val="none" w:sz="0" w:space="0" w:color="auto"/>
        <w:bottom w:val="none" w:sz="0" w:space="0" w:color="auto"/>
        <w:right w:val="none" w:sz="0" w:space="0" w:color="auto"/>
      </w:divBdr>
    </w:div>
    <w:div w:id="620648179">
      <w:bodyDiv w:val="1"/>
      <w:marLeft w:val="0"/>
      <w:marRight w:val="0"/>
      <w:marTop w:val="0"/>
      <w:marBottom w:val="0"/>
      <w:divBdr>
        <w:top w:val="none" w:sz="0" w:space="0" w:color="auto"/>
        <w:left w:val="none" w:sz="0" w:space="0" w:color="auto"/>
        <w:bottom w:val="none" w:sz="0" w:space="0" w:color="auto"/>
        <w:right w:val="none" w:sz="0" w:space="0" w:color="auto"/>
      </w:divBdr>
    </w:div>
    <w:div w:id="722758242">
      <w:bodyDiv w:val="1"/>
      <w:marLeft w:val="0"/>
      <w:marRight w:val="0"/>
      <w:marTop w:val="0"/>
      <w:marBottom w:val="0"/>
      <w:divBdr>
        <w:top w:val="none" w:sz="0" w:space="0" w:color="auto"/>
        <w:left w:val="none" w:sz="0" w:space="0" w:color="auto"/>
        <w:bottom w:val="none" w:sz="0" w:space="0" w:color="auto"/>
        <w:right w:val="none" w:sz="0" w:space="0" w:color="auto"/>
      </w:divBdr>
      <w:divsChild>
        <w:div w:id="149060234">
          <w:marLeft w:val="0"/>
          <w:marRight w:val="0"/>
          <w:marTop w:val="0"/>
          <w:marBottom w:val="0"/>
          <w:divBdr>
            <w:top w:val="none" w:sz="0" w:space="0" w:color="auto"/>
            <w:left w:val="none" w:sz="0" w:space="0" w:color="auto"/>
            <w:bottom w:val="none" w:sz="0" w:space="0" w:color="auto"/>
            <w:right w:val="none" w:sz="0" w:space="0" w:color="auto"/>
          </w:divBdr>
          <w:divsChild>
            <w:div w:id="611866346">
              <w:marLeft w:val="0"/>
              <w:marRight w:val="0"/>
              <w:marTop w:val="0"/>
              <w:marBottom w:val="0"/>
              <w:divBdr>
                <w:top w:val="none" w:sz="0" w:space="0" w:color="auto"/>
                <w:left w:val="none" w:sz="0" w:space="0" w:color="auto"/>
                <w:bottom w:val="none" w:sz="0" w:space="0" w:color="auto"/>
                <w:right w:val="none" w:sz="0" w:space="0" w:color="auto"/>
              </w:divBdr>
            </w:div>
            <w:div w:id="1618952219">
              <w:marLeft w:val="0"/>
              <w:marRight w:val="0"/>
              <w:marTop w:val="0"/>
              <w:marBottom w:val="0"/>
              <w:divBdr>
                <w:top w:val="none" w:sz="0" w:space="0" w:color="auto"/>
                <w:left w:val="none" w:sz="0" w:space="0" w:color="auto"/>
                <w:bottom w:val="none" w:sz="0" w:space="0" w:color="auto"/>
                <w:right w:val="none" w:sz="0" w:space="0" w:color="auto"/>
              </w:divBdr>
            </w:div>
            <w:div w:id="1715084552">
              <w:marLeft w:val="0"/>
              <w:marRight w:val="0"/>
              <w:marTop w:val="0"/>
              <w:marBottom w:val="0"/>
              <w:divBdr>
                <w:top w:val="none" w:sz="0" w:space="0" w:color="auto"/>
                <w:left w:val="none" w:sz="0" w:space="0" w:color="auto"/>
                <w:bottom w:val="none" w:sz="0" w:space="0" w:color="auto"/>
                <w:right w:val="none" w:sz="0" w:space="0" w:color="auto"/>
              </w:divBdr>
            </w:div>
            <w:div w:id="1355110800">
              <w:marLeft w:val="0"/>
              <w:marRight w:val="0"/>
              <w:marTop w:val="0"/>
              <w:marBottom w:val="0"/>
              <w:divBdr>
                <w:top w:val="none" w:sz="0" w:space="0" w:color="auto"/>
                <w:left w:val="none" w:sz="0" w:space="0" w:color="auto"/>
                <w:bottom w:val="none" w:sz="0" w:space="0" w:color="auto"/>
                <w:right w:val="none" w:sz="0" w:space="0" w:color="auto"/>
              </w:divBdr>
            </w:div>
            <w:div w:id="151878108">
              <w:marLeft w:val="0"/>
              <w:marRight w:val="0"/>
              <w:marTop w:val="0"/>
              <w:marBottom w:val="0"/>
              <w:divBdr>
                <w:top w:val="none" w:sz="0" w:space="0" w:color="auto"/>
                <w:left w:val="none" w:sz="0" w:space="0" w:color="auto"/>
                <w:bottom w:val="none" w:sz="0" w:space="0" w:color="auto"/>
                <w:right w:val="none" w:sz="0" w:space="0" w:color="auto"/>
              </w:divBdr>
            </w:div>
            <w:div w:id="638850641">
              <w:marLeft w:val="0"/>
              <w:marRight w:val="0"/>
              <w:marTop w:val="0"/>
              <w:marBottom w:val="0"/>
              <w:divBdr>
                <w:top w:val="none" w:sz="0" w:space="0" w:color="auto"/>
                <w:left w:val="none" w:sz="0" w:space="0" w:color="auto"/>
                <w:bottom w:val="none" w:sz="0" w:space="0" w:color="auto"/>
                <w:right w:val="none" w:sz="0" w:space="0" w:color="auto"/>
              </w:divBdr>
            </w:div>
            <w:div w:id="1125540914">
              <w:marLeft w:val="0"/>
              <w:marRight w:val="0"/>
              <w:marTop w:val="0"/>
              <w:marBottom w:val="0"/>
              <w:divBdr>
                <w:top w:val="none" w:sz="0" w:space="0" w:color="auto"/>
                <w:left w:val="none" w:sz="0" w:space="0" w:color="auto"/>
                <w:bottom w:val="none" w:sz="0" w:space="0" w:color="auto"/>
                <w:right w:val="none" w:sz="0" w:space="0" w:color="auto"/>
              </w:divBdr>
            </w:div>
            <w:div w:id="1920598114">
              <w:marLeft w:val="0"/>
              <w:marRight w:val="0"/>
              <w:marTop w:val="0"/>
              <w:marBottom w:val="0"/>
              <w:divBdr>
                <w:top w:val="none" w:sz="0" w:space="0" w:color="auto"/>
                <w:left w:val="none" w:sz="0" w:space="0" w:color="auto"/>
                <w:bottom w:val="none" w:sz="0" w:space="0" w:color="auto"/>
                <w:right w:val="none" w:sz="0" w:space="0" w:color="auto"/>
              </w:divBdr>
            </w:div>
            <w:div w:id="1109005903">
              <w:marLeft w:val="0"/>
              <w:marRight w:val="0"/>
              <w:marTop w:val="0"/>
              <w:marBottom w:val="0"/>
              <w:divBdr>
                <w:top w:val="none" w:sz="0" w:space="0" w:color="auto"/>
                <w:left w:val="none" w:sz="0" w:space="0" w:color="auto"/>
                <w:bottom w:val="none" w:sz="0" w:space="0" w:color="auto"/>
                <w:right w:val="none" w:sz="0" w:space="0" w:color="auto"/>
              </w:divBdr>
            </w:div>
            <w:div w:id="1595087792">
              <w:marLeft w:val="0"/>
              <w:marRight w:val="0"/>
              <w:marTop w:val="0"/>
              <w:marBottom w:val="0"/>
              <w:divBdr>
                <w:top w:val="none" w:sz="0" w:space="0" w:color="auto"/>
                <w:left w:val="none" w:sz="0" w:space="0" w:color="auto"/>
                <w:bottom w:val="none" w:sz="0" w:space="0" w:color="auto"/>
                <w:right w:val="none" w:sz="0" w:space="0" w:color="auto"/>
              </w:divBdr>
            </w:div>
            <w:div w:id="1231111747">
              <w:marLeft w:val="0"/>
              <w:marRight w:val="0"/>
              <w:marTop w:val="0"/>
              <w:marBottom w:val="0"/>
              <w:divBdr>
                <w:top w:val="none" w:sz="0" w:space="0" w:color="auto"/>
                <w:left w:val="none" w:sz="0" w:space="0" w:color="auto"/>
                <w:bottom w:val="none" w:sz="0" w:space="0" w:color="auto"/>
                <w:right w:val="none" w:sz="0" w:space="0" w:color="auto"/>
              </w:divBdr>
            </w:div>
            <w:div w:id="3668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4923">
      <w:bodyDiv w:val="1"/>
      <w:marLeft w:val="0"/>
      <w:marRight w:val="0"/>
      <w:marTop w:val="0"/>
      <w:marBottom w:val="0"/>
      <w:divBdr>
        <w:top w:val="none" w:sz="0" w:space="0" w:color="auto"/>
        <w:left w:val="none" w:sz="0" w:space="0" w:color="auto"/>
        <w:bottom w:val="none" w:sz="0" w:space="0" w:color="auto"/>
        <w:right w:val="none" w:sz="0" w:space="0" w:color="auto"/>
      </w:divBdr>
    </w:div>
    <w:div w:id="921330258">
      <w:bodyDiv w:val="1"/>
      <w:marLeft w:val="0"/>
      <w:marRight w:val="0"/>
      <w:marTop w:val="0"/>
      <w:marBottom w:val="0"/>
      <w:divBdr>
        <w:top w:val="none" w:sz="0" w:space="0" w:color="auto"/>
        <w:left w:val="none" w:sz="0" w:space="0" w:color="auto"/>
        <w:bottom w:val="none" w:sz="0" w:space="0" w:color="auto"/>
        <w:right w:val="none" w:sz="0" w:space="0" w:color="auto"/>
      </w:divBdr>
    </w:div>
    <w:div w:id="955916506">
      <w:bodyDiv w:val="1"/>
      <w:marLeft w:val="0"/>
      <w:marRight w:val="0"/>
      <w:marTop w:val="0"/>
      <w:marBottom w:val="0"/>
      <w:divBdr>
        <w:top w:val="none" w:sz="0" w:space="0" w:color="auto"/>
        <w:left w:val="none" w:sz="0" w:space="0" w:color="auto"/>
        <w:bottom w:val="none" w:sz="0" w:space="0" w:color="auto"/>
        <w:right w:val="none" w:sz="0" w:space="0" w:color="auto"/>
      </w:divBdr>
    </w:div>
    <w:div w:id="961301091">
      <w:bodyDiv w:val="1"/>
      <w:marLeft w:val="0"/>
      <w:marRight w:val="0"/>
      <w:marTop w:val="0"/>
      <w:marBottom w:val="0"/>
      <w:divBdr>
        <w:top w:val="none" w:sz="0" w:space="0" w:color="auto"/>
        <w:left w:val="none" w:sz="0" w:space="0" w:color="auto"/>
        <w:bottom w:val="none" w:sz="0" w:space="0" w:color="auto"/>
        <w:right w:val="none" w:sz="0" w:space="0" w:color="auto"/>
      </w:divBdr>
    </w:div>
    <w:div w:id="1160849226">
      <w:bodyDiv w:val="1"/>
      <w:marLeft w:val="0"/>
      <w:marRight w:val="0"/>
      <w:marTop w:val="0"/>
      <w:marBottom w:val="0"/>
      <w:divBdr>
        <w:top w:val="none" w:sz="0" w:space="0" w:color="auto"/>
        <w:left w:val="none" w:sz="0" w:space="0" w:color="auto"/>
        <w:bottom w:val="none" w:sz="0" w:space="0" w:color="auto"/>
        <w:right w:val="none" w:sz="0" w:space="0" w:color="auto"/>
      </w:divBdr>
      <w:divsChild>
        <w:div w:id="1791315794">
          <w:marLeft w:val="0"/>
          <w:marRight w:val="0"/>
          <w:marTop w:val="0"/>
          <w:marBottom w:val="0"/>
          <w:divBdr>
            <w:top w:val="none" w:sz="0" w:space="0" w:color="auto"/>
            <w:left w:val="none" w:sz="0" w:space="0" w:color="auto"/>
            <w:bottom w:val="none" w:sz="0" w:space="0" w:color="auto"/>
            <w:right w:val="none" w:sz="0" w:space="0" w:color="auto"/>
          </w:divBdr>
        </w:div>
        <w:div w:id="494537675">
          <w:marLeft w:val="0"/>
          <w:marRight w:val="0"/>
          <w:marTop w:val="0"/>
          <w:marBottom w:val="0"/>
          <w:divBdr>
            <w:top w:val="none" w:sz="0" w:space="0" w:color="auto"/>
            <w:left w:val="none" w:sz="0" w:space="0" w:color="auto"/>
            <w:bottom w:val="none" w:sz="0" w:space="0" w:color="auto"/>
            <w:right w:val="none" w:sz="0" w:space="0" w:color="auto"/>
          </w:divBdr>
        </w:div>
        <w:div w:id="2140343515">
          <w:marLeft w:val="0"/>
          <w:marRight w:val="0"/>
          <w:marTop w:val="0"/>
          <w:marBottom w:val="0"/>
          <w:divBdr>
            <w:top w:val="none" w:sz="0" w:space="0" w:color="auto"/>
            <w:left w:val="none" w:sz="0" w:space="0" w:color="auto"/>
            <w:bottom w:val="none" w:sz="0" w:space="0" w:color="auto"/>
            <w:right w:val="none" w:sz="0" w:space="0" w:color="auto"/>
          </w:divBdr>
        </w:div>
      </w:divsChild>
    </w:div>
    <w:div w:id="1304776609">
      <w:bodyDiv w:val="1"/>
      <w:marLeft w:val="0"/>
      <w:marRight w:val="0"/>
      <w:marTop w:val="0"/>
      <w:marBottom w:val="0"/>
      <w:divBdr>
        <w:top w:val="none" w:sz="0" w:space="0" w:color="auto"/>
        <w:left w:val="none" w:sz="0" w:space="0" w:color="auto"/>
        <w:bottom w:val="none" w:sz="0" w:space="0" w:color="auto"/>
        <w:right w:val="none" w:sz="0" w:space="0" w:color="auto"/>
      </w:divBdr>
    </w:div>
    <w:div w:id="1319189927">
      <w:bodyDiv w:val="1"/>
      <w:marLeft w:val="0"/>
      <w:marRight w:val="0"/>
      <w:marTop w:val="0"/>
      <w:marBottom w:val="0"/>
      <w:divBdr>
        <w:top w:val="none" w:sz="0" w:space="0" w:color="auto"/>
        <w:left w:val="none" w:sz="0" w:space="0" w:color="auto"/>
        <w:bottom w:val="none" w:sz="0" w:space="0" w:color="auto"/>
        <w:right w:val="none" w:sz="0" w:space="0" w:color="auto"/>
      </w:divBdr>
    </w:div>
    <w:div w:id="1336957600">
      <w:bodyDiv w:val="1"/>
      <w:marLeft w:val="0"/>
      <w:marRight w:val="0"/>
      <w:marTop w:val="0"/>
      <w:marBottom w:val="0"/>
      <w:divBdr>
        <w:top w:val="none" w:sz="0" w:space="0" w:color="auto"/>
        <w:left w:val="none" w:sz="0" w:space="0" w:color="auto"/>
        <w:bottom w:val="none" w:sz="0" w:space="0" w:color="auto"/>
        <w:right w:val="none" w:sz="0" w:space="0" w:color="auto"/>
      </w:divBdr>
    </w:div>
    <w:div w:id="1380278433">
      <w:bodyDiv w:val="1"/>
      <w:marLeft w:val="0"/>
      <w:marRight w:val="0"/>
      <w:marTop w:val="0"/>
      <w:marBottom w:val="0"/>
      <w:divBdr>
        <w:top w:val="none" w:sz="0" w:space="0" w:color="auto"/>
        <w:left w:val="none" w:sz="0" w:space="0" w:color="auto"/>
        <w:bottom w:val="none" w:sz="0" w:space="0" w:color="auto"/>
        <w:right w:val="none" w:sz="0" w:space="0" w:color="auto"/>
      </w:divBdr>
    </w:div>
    <w:div w:id="1396245595">
      <w:bodyDiv w:val="1"/>
      <w:marLeft w:val="0"/>
      <w:marRight w:val="0"/>
      <w:marTop w:val="0"/>
      <w:marBottom w:val="0"/>
      <w:divBdr>
        <w:top w:val="none" w:sz="0" w:space="0" w:color="auto"/>
        <w:left w:val="none" w:sz="0" w:space="0" w:color="auto"/>
        <w:bottom w:val="none" w:sz="0" w:space="0" w:color="auto"/>
        <w:right w:val="none" w:sz="0" w:space="0" w:color="auto"/>
      </w:divBdr>
    </w:div>
    <w:div w:id="1426998106">
      <w:bodyDiv w:val="1"/>
      <w:marLeft w:val="0"/>
      <w:marRight w:val="0"/>
      <w:marTop w:val="0"/>
      <w:marBottom w:val="0"/>
      <w:divBdr>
        <w:top w:val="none" w:sz="0" w:space="0" w:color="auto"/>
        <w:left w:val="none" w:sz="0" w:space="0" w:color="auto"/>
        <w:bottom w:val="none" w:sz="0" w:space="0" w:color="auto"/>
        <w:right w:val="none" w:sz="0" w:space="0" w:color="auto"/>
      </w:divBdr>
    </w:div>
    <w:div w:id="1542356799">
      <w:bodyDiv w:val="1"/>
      <w:marLeft w:val="0"/>
      <w:marRight w:val="0"/>
      <w:marTop w:val="0"/>
      <w:marBottom w:val="0"/>
      <w:divBdr>
        <w:top w:val="none" w:sz="0" w:space="0" w:color="auto"/>
        <w:left w:val="none" w:sz="0" w:space="0" w:color="auto"/>
        <w:bottom w:val="none" w:sz="0" w:space="0" w:color="auto"/>
        <w:right w:val="none" w:sz="0" w:space="0" w:color="auto"/>
      </w:divBdr>
    </w:div>
    <w:div w:id="1701927716">
      <w:bodyDiv w:val="1"/>
      <w:marLeft w:val="0"/>
      <w:marRight w:val="0"/>
      <w:marTop w:val="0"/>
      <w:marBottom w:val="0"/>
      <w:divBdr>
        <w:top w:val="none" w:sz="0" w:space="0" w:color="auto"/>
        <w:left w:val="none" w:sz="0" w:space="0" w:color="auto"/>
        <w:bottom w:val="none" w:sz="0" w:space="0" w:color="auto"/>
        <w:right w:val="none" w:sz="0" w:space="0" w:color="auto"/>
      </w:divBdr>
    </w:div>
    <w:div w:id="1717192402">
      <w:bodyDiv w:val="1"/>
      <w:marLeft w:val="0"/>
      <w:marRight w:val="0"/>
      <w:marTop w:val="0"/>
      <w:marBottom w:val="0"/>
      <w:divBdr>
        <w:top w:val="none" w:sz="0" w:space="0" w:color="auto"/>
        <w:left w:val="none" w:sz="0" w:space="0" w:color="auto"/>
        <w:bottom w:val="none" w:sz="0" w:space="0" w:color="auto"/>
        <w:right w:val="none" w:sz="0" w:space="0" w:color="auto"/>
      </w:divBdr>
    </w:div>
    <w:div w:id="1745225189">
      <w:bodyDiv w:val="1"/>
      <w:marLeft w:val="0"/>
      <w:marRight w:val="0"/>
      <w:marTop w:val="0"/>
      <w:marBottom w:val="0"/>
      <w:divBdr>
        <w:top w:val="none" w:sz="0" w:space="0" w:color="auto"/>
        <w:left w:val="none" w:sz="0" w:space="0" w:color="auto"/>
        <w:bottom w:val="none" w:sz="0" w:space="0" w:color="auto"/>
        <w:right w:val="none" w:sz="0" w:space="0" w:color="auto"/>
      </w:divBdr>
    </w:div>
    <w:div w:id="1794210903">
      <w:bodyDiv w:val="1"/>
      <w:marLeft w:val="0"/>
      <w:marRight w:val="0"/>
      <w:marTop w:val="0"/>
      <w:marBottom w:val="0"/>
      <w:divBdr>
        <w:top w:val="none" w:sz="0" w:space="0" w:color="auto"/>
        <w:left w:val="none" w:sz="0" w:space="0" w:color="auto"/>
        <w:bottom w:val="none" w:sz="0" w:space="0" w:color="auto"/>
        <w:right w:val="none" w:sz="0" w:space="0" w:color="auto"/>
      </w:divBdr>
    </w:div>
    <w:div w:id="1839080197">
      <w:bodyDiv w:val="1"/>
      <w:marLeft w:val="0"/>
      <w:marRight w:val="0"/>
      <w:marTop w:val="0"/>
      <w:marBottom w:val="0"/>
      <w:divBdr>
        <w:top w:val="none" w:sz="0" w:space="0" w:color="auto"/>
        <w:left w:val="none" w:sz="0" w:space="0" w:color="auto"/>
        <w:bottom w:val="none" w:sz="0" w:space="0" w:color="auto"/>
        <w:right w:val="none" w:sz="0" w:space="0" w:color="auto"/>
      </w:divBdr>
      <w:divsChild>
        <w:div w:id="581064725">
          <w:marLeft w:val="0"/>
          <w:marRight w:val="0"/>
          <w:marTop w:val="0"/>
          <w:marBottom w:val="0"/>
          <w:divBdr>
            <w:top w:val="none" w:sz="0" w:space="0" w:color="auto"/>
            <w:left w:val="none" w:sz="0" w:space="0" w:color="auto"/>
            <w:bottom w:val="none" w:sz="0" w:space="0" w:color="auto"/>
            <w:right w:val="none" w:sz="0" w:space="0" w:color="auto"/>
          </w:divBdr>
        </w:div>
        <w:div w:id="967206061">
          <w:marLeft w:val="0"/>
          <w:marRight w:val="0"/>
          <w:marTop w:val="0"/>
          <w:marBottom w:val="0"/>
          <w:divBdr>
            <w:top w:val="none" w:sz="0" w:space="0" w:color="auto"/>
            <w:left w:val="none" w:sz="0" w:space="0" w:color="auto"/>
            <w:bottom w:val="none" w:sz="0" w:space="0" w:color="auto"/>
            <w:right w:val="none" w:sz="0" w:space="0" w:color="auto"/>
          </w:divBdr>
        </w:div>
      </w:divsChild>
    </w:div>
    <w:div w:id="1863280842">
      <w:bodyDiv w:val="1"/>
      <w:marLeft w:val="0"/>
      <w:marRight w:val="0"/>
      <w:marTop w:val="0"/>
      <w:marBottom w:val="0"/>
      <w:divBdr>
        <w:top w:val="none" w:sz="0" w:space="0" w:color="auto"/>
        <w:left w:val="none" w:sz="0" w:space="0" w:color="auto"/>
        <w:bottom w:val="none" w:sz="0" w:space="0" w:color="auto"/>
        <w:right w:val="none" w:sz="0" w:space="0" w:color="auto"/>
      </w:divBdr>
    </w:div>
    <w:div w:id="1930963082">
      <w:bodyDiv w:val="1"/>
      <w:marLeft w:val="0"/>
      <w:marRight w:val="0"/>
      <w:marTop w:val="0"/>
      <w:marBottom w:val="0"/>
      <w:divBdr>
        <w:top w:val="none" w:sz="0" w:space="0" w:color="auto"/>
        <w:left w:val="none" w:sz="0" w:space="0" w:color="auto"/>
        <w:bottom w:val="none" w:sz="0" w:space="0" w:color="auto"/>
        <w:right w:val="none" w:sz="0" w:space="0" w:color="auto"/>
      </w:divBdr>
      <w:divsChild>
        <w:div w:id="2131781882">
          <w:marLeft w:val="0"/>
          <w:marRight w:val="0"/>
          <w:marTop w:val="0"/>
          <w:marBottom w:val="0"/>
          <w:divBdr>
            <w:top w:val="none" w:sz="0" w:space="0" w:color="auto"/>
            <w:left w:val="none" w:sz="0" w:space="0" w:color="auto"/>
            <w:bottom w:val="none" w:sz="0" w:space="0" w:color="auto"/>
            <w:right w:val="none" w:sz="0" w:space="0" w:color="auto"/>
          </w:divBdr>
          <w:divsChild>
            <w:div w:id="757487715">
              <w:marLeft w:val="0"/>
              <w:marRight w:val="0"/>
              <w:marTop w:val="0"/>
              <w:marBottom w:val="0"/>
              <w:divBdr>
                <w:top w:val="none" w:sz="0" w:space="0" w:color="auto"/>
                <w:left w:val="none" w:sz="0" w:space="0" w:color="auto"/>
                <w:bottom w:val="none" w:sz="0" w:space="0" w:color="auto"/>
                <w:right w:val="none" w:sz="0" w:space="0" w:color="auto"/>
              </w:divBdr>
            </w:div>
            <w:div w:id="1990817920">
              <w:marLeft w:val="0"/>
              <w:marRight w:val="0"/>
              <w:marTop w:val="0"/>
              <w:marBottom w:val="0"/>
              <w:divBdr>
                <w:top w:val="none" w:sz="0" w:space="0" w:color="auto"/>
                <w:left w:val="none" w:sz="0" w:space="0" w:color="auto"/>
                <w:bottom w:val="none" w:sz="0" w:space="0" w:color="auto"/>
                <w:right w:val="none" w:sz="0" w:space="0" w:color="auto"/>
              </w:divBdr>
            </w:div>
            <w:div w:id="1944918864">
              <w:marLeft w:val="0"/>
              <w:marRight w:val="0"/>
              <w:marTop w:val="0"/>
              <w:marBottom w:val="0"/>
              <w:divBdr>
                <w:top w:val="none" w:sz="0" w:space="0" w:color="auto"/>
                <w:left w:val="none" w:sz="0" w:space="0" w:color="auto"/>
                <w:bottom w:val="none" w:sz="0" w:space="0" w:color="auto"/>
                <w:right w:val="none" w:sz="0" w:space="0" w:color="auto"/>
              </w:divBdr>
            </w:div>
            <w:div w:id="1497769139">
              <w:marLeft w:val="0"/>
              <w:marRight w:val="0"/>
              <w:marTop w:val="0"/>
              <w:marBottom w:val="0"/>
              <w:divBdr>
                <w:top w:val="none" w:sz="0" w:space="0" w:color="auto"/>
                <w:left w:val="none" w:sz="0" w:space="0" w:color="auto"/>
                <w:bottom w:val="none" w:sz="0" w:space="0" w:color="auto"/>
                <w:right w:val="none" w:sz="0" w:space="0" w:color="auto"/>
              </w:divBdr>
            </w:div>
            <w:div w:id="2072846210">
              <w:marLeft w:val="0"/>
              <w:marRight w:val="0"/>
              <w:marTop w:val="0"/>
              <w:marBottom w:val="0"/>
              <w:divBdr>
                <w:top w:val="none" w:sz="0" w:space="0" w:color="auto"/>
                <w:left w:val="none" w:sz="0" w:space="0" w:color="auto"/>
                <w:bottom w:val="none" w:sz="0" w:space="0" w:color="auto"/>
                <w:right w:val="none" w:sz="0" w:space="0" w:color="auto"/>
              </w:divBdr>
            </w:div>
            <w:div w:id="1273169915">
              <w:marLeft w:val="0"/>
              <w:marRight w:val="0"/>
              <w:marTop w:val="0"/>
              <w:marBottom w:val="0"/>
              <w:divBdr>
                <w:top w:val="none" w:sz="0" w:space="0" w:color="auto"/>
                <w:left w:val="none" w:sz="0" w:space="0" w:color="auto"/>
                <w:bottom w:val="none" w:sz="0" w:space="0" w:color="auto"/>
                <w:right w:val="none" w:sz="0" w:space="0" w:color="auto"/>
              </w:divBdr>
            </w:div>
            <w:div w:id="780029659">
              <w:marLeft w:val="0"/>
              <w:marRight w:val="0"/>
              <w:marTop w:val="0"/>
              <w:marBottom w:val="0"/>
              <w:divBdr>
                <w:top w:val="none" w:sz="0" w:space="0" w:color="auto"/>
                <w:left w:val="none" w:sz="0" w:space="0" w:color="auto"/>
                <w:bottom w:val="none" w:sz="0" w:space="0" w:color="auto"/>
                <w:right w:val="none" w:sz="0" w:space="0" w:color="auto"/>
              </w:divBdr>
            </w:div>
            <w:div w:id="1205558868">
              <w:marLeft w:val="0"/>
              <w:marRight w:val="0"/>
              <w:marTop w:val="0"/>
              <w:marBottom w:val="0"/>
              <w:divBdr>
                <w:top w:val="none" w:sz="0" w:space="0" w:color="auto"/>
                <w:left w:val="none" w:sz="0" w:space="0" w:color="auto"/>
                <w:bottom w:val="none" w:sz="0" w:space="0" w:color="auto"/>
                <w:right w:val="none" w:sz="0" w:space="0" w:color="auto"/>
              </w:divBdr>
            </w:div>
            <w:div w:id="1700232712">
              <w:marLeft w:val="0"/>
              <w:marRight w:val="0"/>
              <w:marTop w:val="0"/>
              <w:marBottom w:val="0"/>
              <w:divBdr>
                <w:top w:val="none" w:sz="0" w:space="0" w:color="auto"/>
                <w:left w:val="none" w:sz="0" w:space="0" w:color="auto"/>
                <w:bottom w:val="none" w:sz="0" w:space="0" w:color="auto"/>
                <w:right w:val="none" w:sz="0" w:space="0" w:color="auto"/>
              </w:divBdr>
            </w:div>
            <w:div w:id="455098453">
              <w:marLeft w:val="0"/>
              <w:marRight w:val="0"/>
              <w:marTop w:val="0"/>
              <w:marBottom w:val="0"/>
              <w:divBdr>
                <w:top w:val="none" w:sz="0" w:space="0" w:color="auto"/>
                <w:left w:val="none" w:sz="0" w:space="0" w:color="auto"/>
                <w:bottom w:val="none" w:sz="0" w:space="0" w:color="auto"/>
                <w:right w:val="none" w:sz="0" w:space="0" w:color="auto"/>
              </w:divBdr>
            </w:div>
            <w:div w:id="357897303">
              <w:marLeft w:val="0"/>
              <w:marRight w:val="0"/>
              <w:marTop w:val="0"/>
              <w:marBottom w:val="0"/>
              <w:divBdr>
                <w:top w:val="none" w:sz="0" w:space="0" w:color="auto"/>
                <w:left w:val="none" w:sz="0" w:space="0" w:color="auto"/>
                <w:bottom w:val="none" w:sz="0" w:space="0" w:color="auto"/>
                <w:right w:val="none" w:sz="0" w:space="0" w:color="auto"/>
              </w:divBdr>
            </w:div>
            <w:div w:id="1299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8344">
      <w:bodyDiv w:val="1"/>
      <w:marLeft w:val="0"/>
      <w:marRight w:val="0"/>
      <w:marTop w:val="0"/>
      <w:marBottom w:val="0"/>
      <w:divBdr>
        <w:top w:val="none" w:sz="0" w:space="0" w:color="auto"/>
        <w:left w:val="none" w:sz="0" w:space="0" w:color="auto"/>
        <w:bottom w:val="none" w:sz="0" w:space="0" w:color="auto"/>
        <w:right w:val="none" w:sz="0" w:space="0" w:color="auto"/>
      </w:divBdr>
    </w:div>
    <w:div w:id="2007586870">
      <w:bodyDiv w:val="1"/>
      <w:marLeft w:val="0"/>
      <w:marRight w:val="0"/>
      <w:marTop w:val="0"/>
      <w:marBottom w:val="0"/>
      <w:divBdr>
        <w:top w:val="none" w:sz="0" w:space="0" w:color="auto"/>
        <w:left w:val="none" w:sz="0" w:space="0" w:color="auto"/>
        <w:bottom w:val="none" w:sz="0" w:space="0" w:color="auto"/>
        <w:right w:val="none" w:sz="0" w:space="0" w:color="auto"/>
      </w:divBdr>
    </w:div>
    <w:div w:id="2052414138">
      <w:bodyDiv w:val="1"/>
      <w:marLeft w:val="0"/>
      <w:marRight w:val="0"/>
      <w:marTop w:val="0"/>
      <w:marBottom w:val="0"/>
      <w:divBdr>
        <w:top w:val="none" w:sz="0" w:space="0" w:color="auto"/>
        <w:left w:val="none" w:sz="0" w:space="0" w:color="auto"/>
        <w:bottom w:val="none" w:sz="0" w:space="0" w:color="auto"/>
        <w:right w:val="none" w:sz="0" w:space="0" w:color="auto"/>
      </w:divBdr>
    </w:div>
    <w:div w:id="21430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Dipierri%20JE%5BAuthor%5D&amp;cauthor=true&amp;cauthor_uid=17786201" TargetMode="External"/><Relationship Id="rId117" Type="http://schemas.openxmlformats.org/officeDocument/2006/relationships/hyperlink" Target="http://www.ncbi.nlm.nih.gov/pubmed?term=Guerra%20JA%5BAuthor%5D&amp;cauthor=true&amp;cauthor_uid=23681429" TargetMode="External"/><Relationship Id="rId21" Type="http://schemas.openxmlformats.org/officeDocument/2006/relationships/hyperlink" Target="http://www.ncbi.nlm.nih.gov/pubmed?term=Gubina%20MA%5BAuthor%5D&amp;cauthor=true&amp;cauthor_uid=17786201" TargetMode="External"/><Relationship Id="rId42" Type="http://schemas.openxmlformats.org/officeDocument/2006/relationships/hyperlink" Target="http://www.ncbi.nlm.nih.gov/pubmed?term=Hamilton%20PB%5BAuthor%5D&amp;cauthor=true&amp;cauthor_uid=15542100" TargetMode="External"/><Relationship Id="rId47" Type="http://schemas.openxmlformats.org/officeDocument/2006/relationships/hyperlink" Target="http://www.ncbi.nlm.nih.gov/pubmed?term=Hamilton%20PB%5BAuthor%5D&amp;cauthor=true&amp;cauthor_uid=17513135" TargetMode="External"/><Relationship Id="rId63" Type="http://schemas.openxmlformats.org/officeDocument/2006/relationships/hyperlink" Target="http://www.ncbi.nlm.nih.gov/pubmed?term=Lima%20L%5BAuthor%5D&amp;cauthor=true&amp;cauthor_uid=19368741" TargetMode="External"/><Relationship Id="rId68" Type="http://schemas.openxmlformats.org/officeDocument/2006/relationships/hyperlink" Target="http://www.ncbi.nlm.nih.gov/pubmed?term=Campaner%20M%5BAuthor%5D&amp;cauthor=true&amp;cauthor_uid=19368741" TargetMode="External"/><Relationship Id="rId84" Type="http://schemas.openxmlformats.org/officeDocument/2006/relationships/hyperlink" Target="http://www.ncbi.nlm.nih.gov/pubmed?term=Fernando%20Ferreira%20L%5BAuthor%5D&amp;cauthor=true&amp;cauthor_uid=18507932" TargetMode="External"/><Relationship Id="rId89" Type="http://schemas.openxmlformats.org/officeDocument/2006/relationships/hyperlink" Target="http://www.ncbi.nlm.nih.gov/pubmed?term=Allison%20MJ%5BAuthor%5D&amp;cauthor=true&amp;cauthor_uid=3936363" TargetMode="External"/><Relationship Id="rId112" Type="http://schemas.openxmlformats.org/officeDocument/2006/relationships/hyperlink" Target="http://www.ncbi.nlm.nih.gov/pubmed?term=Nascimento%20Ada%20S%5BAuthor%5D&amp;cauthor=true&amp;cauthor_uid=23681429" TargetMode="External"/><Relationship Id="rId133" Type="http://schemas.openxmlformats.org/officeDocument/2006/relationships/hyperlink" Target="http://www.ncbi.nlm.nih.gov/pubmed?term=Roca%20Acevedo%20G%5BAuthor%5D&amp;cauthor=true&amp;cauthor_uid=21175056" TargetMode="External"/><Relationship Id="rId138" Type="http://schemas.openxmlformats.org/officeDocument/2006/relationships/hyperlink" Target="http://www.ncbi.nlm.nih.gov/pubmed/16416933" TargetMode="External"/><Relationship Id="rId154" Type="http://schemas.openxmlformats.org/officeDocument/2006/relationships/image" Target="media/image2.jpeg"/><Relationship Id="rId159" Type="http://schemas.openxmlformats.org/officeDocument/2006/relationships/image" Target="media/image5.emf"/><Relationship Id="rId16" Type="http://schemas.openxmlformats.org/officeDocument/2006/relationships/hyperlink" Target="http://www.ncbi.nlm.nih.gov/pubmed?term=Martinez-Labarga%20C%5BAuthor%5D&amp;cauthor=true&amp;cauthor_uid=17786201" TargetMode="External"/><Relationship Id="rId107" Type="http://schemas.openxmlformats.org/officeDocument/2006/relationships/hyperlink" Target="http://www.ncbi.nlm.nih.gov/pubmed?term=Barbosa%20Md%5BAuthor%5D&amp;cauthor=true&amp;cauthor_uid=22848457" TargetMode="External"/><Relationship Id="rId11" Type="http://schemas.openxmlformats.org/officeDocument/2006/relationships/hyperlink" Target="http://www.ncbi.nlm.nih.gov/pubmed?term=Metspalu%20M%5BAuthor%5D&amp;cauthor=true&amp;cauthor_uid=17786201" TargetMode="External"/><Relationship Id="rId32" Type="http://schemas.openxmlformats.org/officeDocument/2006/relationships/hyperlink" Target="http://www.ncbi.nlm.nih.gov/pubmed?term=da%20Silva%20FM%5BAuthor%5D&amp;cauthor=true&amp;cauthor_uid=19766649" TargetMode="External"/><Relationship Id="rId37" Type="http://schemas.openxmlformats.org/officeDocument/2006/relationships/hyperlink" Target="http://www.ncbi.nlm.nih.gov/pubmed?term=Nunes%20VL%5BAuthor%5D&amp;cauthor=true&amp;cauthor_uid=19766649" TargetMode="External"/><Relationship Id="rId53" Type="http://schemas.openxmlformats.org/officeDocument/2006/relationships/hyperlink" Target="http://www.ncbi.nlm.nih.gov/pubmed?term=Stevens%20JR%5BAuthor%5D&amp;cauthor=true&amp;cauthor_uid=22306822" TargetMode="External"/><Relationship Id="rId58" Type="http://schemas.openxmlformats.org/officeDocument/2006/relationships/hyperlink" Target="http://www.ncbi.nlm.nih.gov/pubmed?term=Herrera%20HM%5BAuthor%5D&amp;cauthor=true&amp;cauthor_uid=18650015" TargetMode="External"/><Relationship Id="rId74" Type="http://schemas.openxmlformats.org/officeDocument/2006/relationships/hyperlink" Target="http://www.ncbi.nlm.nih.gov/pubmed?term=Fernandes%20A%5BAuthor%5D&amp;cauthor=true&amp;cauthor_uid=18797771" TargetMode="External"/><Relationship Id="rId79" Type="http://schemas.openxmlformats.org/officeDocument/2006/relationships/hyperlink" Target="http://www.ncbi.nlm.nih.gov/pubmed?term=Vicente%20AC%5BAuthor%5D&amp;cauthor=true&amp;cauthor_uid=18797771" TargetMode="External"/><Relationship Id="rId102" Type="http://schemas.openxmlformats.org/officeDocument/2006/relationships/hyperlink" Target="http://www.ncbi.nlm.nih.gov/pubmed?term=Toledo%20MJ%5BAuthor%5D&amp;cauthor=true&amp;cauthor_uid=22848457" TargetMode="External"/><Relationship Id="rId123" Type="http://schemas.openxmlformats.org/officeDocument/2006/relationships/hyperlink" Target="http://www.ncbi.nlm.nih.gov/pubmed?term=Menacho%20S%5BAuthor%5D&amp;cauthor=true&amp;cauthor_uid=23936581" TargetMode="External"/><Relationship Id="rId128" Type="http://schemas.openxmlformats.org/officeDocument/2006/relationships/hyperlink" Target="http://www.ncbi.nlm.nih.gov/pubmed?term=Bozo%20RW%5BAuthor%5D&amp;cauthor=true&amp;cauthor_uid=23936581" TargetMode="External"/><Relationship Id="rId144" Type="http://schemas.openxmlformats.org/officeDocument/2006/relationships/hyperlink" Target="http://www.ncbi.nlm.nih.gov/pubmed?term=Dantas%20RO%5BAuthor%5D&amp;cauthor=true&amp;cauthor_uid=18000201" TargetMode="External"/><Relationship Id="rId149" Type="http://schemas.openxmlformats.org/officeDocument/2006/relationships/hyperlink" Target="http://www.ncbi.nlm.nih.gov/pubmed?term=Gilman%20RH%5BAuthor%5D&amp;cauthor=true&amp;cauthor_uid=18000201" TargetMode="External"/><Relationship Id="rId5" Type="http://schemas.openxmlformats.org/officeDocument/2006/relationships/footnotes" Target="footnotes.xml"/><Relationship Id="rId90" Type="http://schemas.openxmlformats.org/officeDocument/2006/relationships/hyperlink" Target="http://www.ncbi.nlm.nih.gov/pubmed?term=N%C3%BA%C3%B1ez%20L%5BAuthor%5D&amp;cauthor=true&amp;cauthor_uid=3936363" TargetMode="External"/><Relationship Id="rId95" Type="http://schemas.openxmlformats.org/officeDocument/2006/relationships/hyperlink" Target="http://www.ncbi.nlm.nih.gov/pubmed?term=Ara%C3%BAjo%20A%5BAuthor%5D&amp;cauthor=true&amp;cauthor_uid=21739083" TargetMode="External"/><Relationship Id="rId160" Type="http://schemas.openxmlformats.org/officeDocument/2006/relationships/oleObject" Target="embeddings/oleObject3.bin"/><Relationship Id="rId165" Type="http://schemas.openxmlformats.org/officeDocument/2006/relationships/image" Target="media/image8.emf"/><Relationship Id="rId22" Type="http://schemas.openxmlformats.org/officeDocument/2006/relationships/hyperlink" Target="http://www.ncbi.nlm.nih.gov/pubmed?term=Zhadanov%20SI%5BAuthor%5D&amp;cauthor=true&amp;cauthor_uid=17786201" TargetMode="External"/><Relationship Id="rId27" Type="http://schemas.openxmlformats.org/officeDocument/2006/relationships/hyperlink" Target="http://www.ncbi.nlm.nih.gov/pubmed?term=Villems%20R%5BAuthor%5D&amp;cauthor=true&amp;cauthor_uid=17786201" TargetMode="External"/><Relationship Id="rId43" Type="http://schemas.openxmlformats.org/officeDocument/2006/relationships/hyperlink" Target="http://www.ncbi.nlm.nih.gov/pubmed?term=Stevens%20JR%5BAuthor%5D&amp;cauthor=true&amp;cauthor_uid=15542100" TargetMode="External"/><Relationship Id="rId48" Type="http://schemas.openxmlformats.org/officeDocument/2006/relationships/hyperlink" Target="http://www.ncbi.nlm.nih.gov/pubmed?term=Gibson%20WC%5BAuthor%5D&amp;cauthor=true&amp;cauthor_uid=17513135" TargetMode="External"/><Relationship Id="rId64" Type="http://schemas.openxmlformats.org/officeDocument/2006/relationships/hyperlink" Target="http://www.ncbi.nlm.nih.gov/pubmed?term=Cavazzana%20M%5BAuthor%5D&amp;cauthor=true&amp;cauthor_uid=19368741" TargetMode="External"/><Relationship Id="rId69" Type="http://schemas.openxmlformats.org/officeDocument/2006/relationships/hyperlink" Target="http://www.ncbi.nlm.nih.gov/pubmed?term=Paiva%20F%5BAuthor%5D&amp;cauthor=true&amp;cauthor_uid=19368741" TargetMode="External"/><Relationship Id="rId113" Type="http://schemas.openxmlformats.org/officeDocument/2006/relationships/hyperlink" Target="http://www.ncbi.nlm.nih.gov/pubmed?term=Ferreira%20JM%5BAuthor%5D&amp;cauthor=true&amp;cauthor_uid=23681429" TargetMode="External"/><Relationship Id="rId118" Type="http://schemas.openxmlformats.org/officeDocument/2006/relationships/hyperlink" Target="http://www.ncbi.nlm.nih.gov/pubmed?term=Samuels%20AM%5BAuthor%5D&amp;cauthor=true&amp;cauthor_uid=23936581" TargetMode="External"/><Relationship Id="rId134" Type="http://schemas.openxmlformats.org/officeDocument/2006/relationships/hyperlink" Target="http://www.ncbi.nlm.nih.gov/pubmed?term=Mougabure%20Cueto%20GA%5BAuthor%5D&amp;cauthor=true&amp;cauthor_uid=21175056" TargetMode="External"/><Relationship Id="rId139" Type="http://schemas.openxmlformats.org/officeDocument/2006/relationships/hyperlink" Target="http://www.ncbi.nlm.nih.gov/pubmed?term=Bern%20C%5BAuthor%5D&amp;cauthor=true&amp;cauthor_uid=18000201" TargetMode="External"/><Relationship Id="rId80" Type="http://schemas.openxmlformats.org/officeDocument/2006/relationships/hyperlink" Target="http://www.ncbi.nlm.nih.gov/pubmed?term=Jansen%20AM%5BAuthor%5D&amp;cauthor=true&amp;cauthor_uid=18797771" TargetMode="External"/><Relationship Id="rId85" Type="http://schemas.openxmlformats.org/officeDocument/2006/relationships/hyperlink" Target="http://www.ncbi.nlm.nih.gov/pubmed?term=Ara%C3%BAjo%20A%5BAuthor%5D&amp;cauthor=true&amp;cauthor_uid=18507932" TargetMode="External"/><Relationship Id="rId150" Type="http://schemas.openxmlformats.org/officeDocument/2006/relationships/hyperlink" Target="http://www.ncbi.nlm.nih.gov/pubmed?term=Reyes%20PA%5BAuthor%5D&amp;cauthor=true&amp;cauthor_uid=18000201" TargetMode="External"/><Relationship Id="rId155" Type="http://schemas.openxmlformats.org/officeDocument/2006/relationships/image" Target="media/image3.emf"/><Relationship Id="rId12" Type="http://schemas.openxmlformats.org/officeDocument/2006/relationships/hyperlink" Target="http://www.ncbi.nlm.nih.gov/pubmed?term=Smith%20DG%5BAuthor%5D&amp;cauthor=true&amp;cauthor_uid=17786201" TargetMode="External"/><Relationship Id="rId17" Type="http://schemas.openxmlformats.org/officeDocument/2006/relationships/hyperlink" Target="http://www.ncbi.nlm.nih.gov/pubmed?term=Khusnutdinova%20EK%5BAuthor%5D&amp;cauthor=true&amp;cauthor_uid=17786201" TargetMode="External"/><Relationship Id="rId33" Type="http://schemas.openxmlformats.org/officeDocument/2006/relationships/hyperlink" Target="http://www.ncbi.nlm.nih.gov/pubmed?term=Junqueira%20AC%5BAuthor%5D&amp;cauthor=true&amp;cauthor_uid=19766649" TargetMode="External"/><Relationship Id="rId38" Type="http://schemas.openxmlformats.org/officeDocument/2006/relationships/hyperlink" Target="http://www.ncbi.nlm.nih.gov/pubmed?term=Paiva%20F%5BAuthor%5D&amp;cauthor=true&amp;cauthor_uid=19766649" TargetMode="External"/><Relationship Id="rId59" Type="http://schemas.openxmlformats.org/officeDocument/2006/relationships/hyperlink" Target="http://www.ncbi.nlm.nih.gov/pubmed?term=Gerhardt%20M%5BAuthor%5D&amp;cauthor=true&amp;cauthor_uid=18650015" TargetMode="External"/><Relationship Id="rId103" Type="http://schemas.openxmlformats.org/officeDocument/2006/relationships/hyperlink" Target="http://www.ncbi.nlm.nih.gov/pubmed?term=Borges%20L%5BAuthor%5D&amp;cauthor=true&amp;cauthor_uid=22848457" TargetMode="External"/><Relationship Id="rId108" Type="http://schemas.openxmlformats.org/officeDocument/2006/relationships/hyperlink" Target="http://www.ncbi.nlm.nih.gov/pubmed?term=Souza-Lima%20Rde%20C%5BAuthor%5D&amp;cauthor=true&amp;cauthor_uid=23681429" TargetMode="External"/><Relationship Id="rId124" Type="http://schemas.openxmlformats.org/officeDocument/2006/relationships/hyperlink" Target="http://www.ncbi.nlm.nih.gov/pubmed?term=Gil%20J%5BAuthor%5D&amp;cauthor=true&amp;cauthor_uid=23936581" TargetMode="External"/><Relationship Id="rId129" Type="http://schemas.openxmlformats.org/officeDocument/2006/relationships/hyperlink" Target="http://www.ncbi.nlm.nih.gov/pubmed?term=Gilman%20RH%5BAuthor%5D&amp;cauthor=true&amp;cauthor_uid=23936581" TargetMode="External"/><Relationship Id="rId54" Type="http://schemas.openxmlformats.org/officeDocument/2006/relationships/hyperlink" Target="http://www.ncbi.nlm.nih.gov/pubmed?term=Teixeira%20MM%5BAuthor%5D&amp;cauthor=true&amp;cauthor_uid=22306822" TargetMode="External"/><Relationship Id="rId70" Type="http://schemas.openxmlformats.org/officeDocument/2006/relationships/hyperlink" Target="http://www.ncbi.nlm.nih.gov/pubmed?term=Nunes%20VL%5BAuthor%5D&amp;cauthor=true&amp;cauthor_uid=19368741" TargetMode="External"/><Relationship Id="rId75" Type="http://schemas.openxmlformats.org/officeDocument/2006/relationships/hyperlink" Target="http://www.ncbi.nlm.nih.gov/pubmed?term=I%C3%B1iguez%20AM%5BAuthor%5D&amp;cauthor=true&amp;cauthor_uid=18797771" TargetMode="External"/><Relationship Id="rId91" Type="http://schemas.openxmlformats.org/officeDocument/2006/relationships/hyperlink" Target="http://www.ncbi.nlm.nih.gov/pubmed?term=Standen%20V%5BAuthor%5D&amp;cauthor=true&amp;cauthor_uid=3936363" TargetMode="External"/><Relationship Id="rId96" Type="http://schemas.openxmlformats.org/officeDocument/2006/relationships/hyperlink" Target="http://www.ncbi.nlm.nih.gov/pubmed?term=Pereira%20PC%5BAuthor%5D&amp;cauthor=true&amp;cauthor_uid=24354455" TargetMode="External"/><Relationship Id="rId140" Type="http://schemas.openxmlformats.org/officeDocument/2006/relationships/hyperlink" Target="http://www.ncbi.nlm.nih.gov/pubmed?term=Montgomery%20SP%5BAuthor%5D&amp;cauthor=true&amp;cauthor_uid=18000201" TargetMode="External"/><Relationship Id="rId145" Type="http://schemas.openxmlformats.org/officeDocument/2006/relationships/hyperlink" Target="http://www.ncbi.nlm.nih.gov/pubmed?term=Maguire%20JH%5BAuthor%5D&amp;cauthor=true&amp;cauthor_uid=18000201" TargetMode="External"/><Relationship Id="rId161" Type="http://schemas.openxmlformats.org/officeDocument/2006/relationships/image" Target="media/image6.emf"/><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Rickards%20O%5BAuthor%5D&amp;cauthor=true&amp;cauthor_uid=17786201" TargetMode="External"/><Relationship Id="rId23" Type="http://schemas.openxmlformats.org/officeDocument/2006/relationships/hyperlink" Target="http://www.ncbi.nlm.nih.gov/pubmed?term=Ossipova%20LP%5BAuthor%5D&amp;cauthor=true&amp;cauthor_uid=17786201" TargetMode="External"/><Relationship Id="rId28" Type="http://schemas.openxmlformats.org/officeDocument/2006/relationships/hyperlink" Target="http://www.ncbi.nlm.nih.gov/pubmed?term=Malhi%20RS%5BAuthor%5D&amp;cauthor=true&amp;cauthor_uid=17786201" TargetMode="External"/><Relationship Id="rId36" Type="http://schemas.openxmlformats.org/officeDocument/2006/relationships/hyperlink" Target="http://www.ncbi.nlm.nih.gov/pubmed?term=Campaner%20M%5BAuthor%5D&amp;cauthor=true&amp;cauthor_uid=19766649" TargetMode="External"/><Relationship Id="rId49" Type="http://schemas.openxmlformats.org/officeDocument/2006/relationships/hyperlink" Target="http://www.ncbi.nlm.nih.gov/pubmed?term=Stevens%20JR%5BAuthor%5D&amp;cauthor=true&amp;cauthor_uid=17513135" TargetMode="External"/><Relationship Id="rId57" Type="http://schemas.openxmlformats.org/officeDocument/2006/relationships/hyperlink" Target="http://www.ncbi.nlm.nih.gov/pubmed?term=Pinho%20AP%5BAuthor%5D&amp;cauthor=true&amp;cauthor_uid=18650015" TargetMode="External"/><Relationship Id="rId106" Type="http://schemas.openxmlformats.org/officeDocument/2006/relationships/hyperlink" Target="http://www.ncbi.nlm.nih.gov/pubmed?term=Silveira%20H%5BAuthor%5D&amp;cauthor=true&amp;cauthor_uid=22848457" TargetMode="External"/><Relationship Id="rId114" Type="http://schemas.openxmlformats.org/officeDocument/2006/relationships/hyperlink" Target="http://www.ncbi.nlm.nih.gov/pubmed?term=Magalh%C3%A3es%20LK%5BAuthor%5D&amp;cauthor=true&amp;cauthor_uid=23681429" TargetMode="External"/><Relationship Id="rId119" Type="http://schemas.openxmlformats.org/officeDocument/2006/relationships/hyperlink" Target="http://www.ncbi.nlm.nih.gov/pubmed?term=Clark%20EH%5BAuthor%5D&amp;cauthor=true&amp;cauthor_uid=23936581" TargetMode="External"/><Relationship Id="rId127" Type="http://schemas.openxmlformats.org/officeDocument/2006/relationships/hyperlink" Target="http://www.ncbi.nlm.nih.gov/pubmed?term=Levy%20MZ%5BAuthor%5D&amp;cauthor=true&amp;cauthor_uid=23936581" TargetMode="External"/><Relationship Id="rId10" Type="http://schemas.openxmlformats.org/officeDocument/2006/relationships/hyperlink" Target="http://www.ncbi.nlm.nih.gov/pubmed?term=Reidla%20M%5BAuthor%5D&amp;cauthor=true&amp;cauthor_uid=17786201" TargetMode="External"/><Relationship Id="rId31" Type="http://schemas.openxmlformats.org/officeDocument/2006/relationships/hyperlink" Target="http://www.ncbi.nlm.nih.gov/pubmed?term=Lima%20L%5BAuthor%5D&amp;cauthor=true&amp;cauthor_uid=19766649" TargetMode="External"/><Relationship Id="rId44" Type="http://schemas.openxmlformats.org/officeDocument/2006/relationships/hyperlink" Target="http://www.ncbi.nlm.nih.gov/pubmed?term=Gaunt%20MW%5BAuthor%5D&amp;cauthor=true&amp;cauthor_uid=15542100" TargetMode="External"/><Relationship Id="rId52" Type="http://schemas.openxmlformats.org/officeDocument/2006/relationships/hyperlink" Target="http://www.ncbi.nlm.nih.gov/pubmed?term=Cruickshank%20C%5BAuthor%5D&amp;cauthor=true&amp;cauthor_uid=22306822" TargetMode="External"/><Relationship Id="rId60" Type="http://schemas.openxmlformats.org/officeDocument/2006/relationships/hyperlink" Target="http://www.ncbi.nlm.nih.gov/pubmed?term=Cupolillo%20E%5BAuthor%5D&amp;cauthor=true&amp;cauthor_uid=18650015" TargetMode="External"/><Relationship Id="rId65" Type="http://schemas.openxmlformats.org/officeDocument/2006/relationships/hyperlink" Target="http://www.ncbi.nlm.nih.gov/pubmed?term=Junqueira%20AC%5BAuthor%5D&amp;cauthor=true&amp;cauthor_uid=19368741" TargetMode="External"/><Relationship Id="rId73" Type="http://schemas.openxmlformats.org/officeDocument/2006/relationships/hyperlink" Target="http://www.ncbi.nlm.nih.gov/pubmed?term=Machado%20CA%5BAuthor%5D&amp;cauthor=true&amp;cauthor_uid=21829751" TargetMode="External"/><Relationship Id="rId78" Type="http://schemas.openxmlformats.org/officeDocument/2006/relationships/hyperlink" Target="http://www.ncbi.nlm.nih.gov/pubmed?term=Ferreira%20LF%5BAuthor%5D&amp;cauthor=true&amp;cauthor_uid=18797771" TargetMode="External"/><Relationship Id="rId81" Type="http://schemas.openxmlformats.org/officeDocument/2006/relationships/hyperlink" Target="http://www.ncbi.nlm.nih.gov/pubmed?term=Lima%20VS%5BAuthor%5D&amp;cauthor=true&amp;cauthor_uid=18507932" TargetMode="External"/><Relationship Id="rId86" Type="http://schemas.openxmlformats.org/officeDocument/2006/relationships/hyperlink" Target="http://www.ncbi.nlm.nih.gov/pubmed?term=Vicente%20AC%5BAuthor%5D&amp;cauthor=true&amp;cauthor_uid=18507932" TargetMode="External"/><Relationship Id="rId94" Type="http://schemas.openxmlformats.org/officeDocument/2006/relationships/hyperlink" Target="http://www.ncbi.nlm.nih.gov/pubmed?term=Jansen%20AM%5BAuthor%5D&amp;cauthor=true&amp;cauthor_uid=21739083" TargetMode="External"/><Relationship Id="rId99" Type="http://schemas.openxmlformats.org/officeDocument/2006/relationships/hyperlink" Target="http://www.ncbi.nlm.nih.gov/pubmed?term=Magalh%C3%A3es%20LK%5BAuthor%5D&amp;cauthor=true&amp;cauthor_uid=22848457" TargetMode="External"/><Relationship Id="rId101" Type="http://schemas.openxmlformats.org/officeDocument/2006/relationships/hyperlink" Target="http://www.ncbi.nlm.nih.gov/pubmed?term=Gomes%20ML%5BAuthor%5D&amp;cauthor=true&amp;cauthor_uid=22848457" TargetMode="External"/><Relationship Id="rId122" Type="http://schemas.openxmlformats.org/officeDocument/2006/relationships/hyperlink" Target="http://www.ncbi.nlm.nih.gov/pubmed?term=Ferrufino%20L%5BAuthor%5D&amp;cauthor=true&amp;cauthor_uid=23936581" TargetMode="External"/><Relationship Id="rId130" Type="http://schemas.openxmlformats.org/officeDocument/2006/relationships/hyperlink" Target="http://www.ncbi.nlm.nih.gov/pubmed?term=Bern%20C%5BAuthor%5D&amp;cauthor=true&amp;cauthor_uid=23936581" TargetMode="External"/><Relationship Id="rId135" Type="http://schemas.openxmlformats.org/officeDocument/2006/relationships/hyperlink" Target="http://www.ncbi.nlm.nih.gov/pubmed?term=Toloza%20AC%5BAuthor%5D&amp;cauthor=true&amp;cauthor_uid=21175056" TargetMode="External"/><Relationship Id="rId143" Type="http://schemas.openxmlformats.org/officeDocument/2006/relationships/hyperlink" Target="http://www.ncbi.nlm.nih.gov/pubmed?term=Marin-Neto%20JA%5BAuthor%5D&amp;cauthor=true&amp;cauthor_uid=18000201" TargetMode="External"/><Relationship Id="rId148" Type="http://schemas.openxmlformats.org/officeDocument/2006/relationships/hyperlink" Target="http://www.ncbi.nlm.nih.gov/pubmed?term=Kirchhoff%20LV%5BAuthor%5D&amp;cauthor=true&amp;cauthor_uid=18000201" TargetMode="External"/><Relationship Id="rId151" Type="http://schemas.openxmlformats.org/officeDocument/2006/relationships/hyperlink" Target="http://www.ncbi.nlm.nih.gov/pubmed?term=Salvatella%20R%5BAuthor%5D&amp;cauthor=true&amp;cauthor_uid=18000201" TargetMode="External"/><Relationship Id="rId156" Type="http://schemas.openxmlformats.org/officeDocument/2006/relationships/oleObject" Target="embeddings/oleObject1.bin"/><Relationship Id="rId164"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www.ncbi.nlm.nih.gov/pubmed?term=Kivisild%20T%5BAuthor%5D&amp;cauthor=true&amp;cauthor_uid=17786201" TargetMode="External"/><Relationship Id="rId13" Type="http://schemas.openxmlformats.org/officeDocument/2006/relationships/hyperlink" Target="http://www.ncbi.nlm.nih.gov/pubmed?term=Mulligan%20CJ%5BAuthor%5D&amp;cauthor=true&amp;cauthor_uid=17786201" TargetMode="External"/><Relationship Id="rId18" Type="http://schemas.openxmlformats.org/officeDocument/2006/relationships/hyperlink" Target="http://www.ncbi.nlm.nih.gov/pubmed?term=Fedorova%20SA%5BAuthor%5D&amp;cauthor=true&amp;cauthor_uid=17786201" TargetMode="External"/><Relationship Id="rId39" Type="http://schemas.openxmlformats.org/officeDocument/2006/relationships/hyperlink" Target="http://www.ncbi.nlm.nih.gov/pubmed?term=Coura%20JR%5BAuthor%5D&amp;cauthor=true&amp;cauthor_uid=19766649" TargetMode="External"/><Relationship Id="rId109" Type="http://schemas.openxmlformats.org/officeDocument/2006/relationships/hyperlink" Target="http://www.ncbi.nlm.nih.gov/pubmed?term=Barbosa%20Md%5BAuthor%5D&amp;cauthor=true&amp;cauthor_uid=23681429" TargetMode="External"/><Relationship Id="rId34" Type="http://schemas.openxmlformats.org/officeDocument/2006/relationships/hyperlink" Target="http://www.ncbi.nlm.nih.gov/pubmed?term=Veludo%20HH%5BAuthor%5D&amp;cauthor=true&amp;cauthor_uid=19766649" TargetMode="External"/><Relationship Id="rId50" Type="http://schemas.openxmlformats.org/officeDocument/2006/relationships/hyperlink" Target="http://www.ncbi.nlm.nih.gov/pubmed/22277804" TargetMode="External"/><Relationship Id="rId55" Type="http://schemas.openxmlformats.org/officeDocument/2006/relationships/hyperlink" Target="http://www.ncbi.nlm.nih.gov/pubmed?term=Mathews%20F%5BAuthor%5D&amp;cauthor=true&amp;cauthor_uid=22306822" TargetMode="External"/><Relationship Id="rId76" Type="http://schemas.openxmlformats.org/officeDocument/2006/relationships/hyperlink" Target="http://www.ncbi.nlm.nih.gov/pubmed?term=Lima%20VS%5BAuthor%5D&amp;cauthor=true&amp;cauthor_uid=18797771" TargetMode="External"/><Relationship Id="rId97" Type="http://schemas.openxmlformats.org/officeDocument/2006/relationships/hyperlink" Target="http://www.ncbi.nlm.nih.gov/pubmed?term=Navarro%20EC%5BAuthor%5D&amp;cauthor=true&amp;cauthor_uid=24354455" TargetMode="External"/><Relationship Id="rId104" Type="http://schemas.openxmlformats.org/officeDocument/2006/relationships/hyperlink" Target="http://www.ncbi.nlm.nih.gov/pubmed?term=Pires%20I%5BAuthor%5D&amp;cauthor=true&amp;cauthor_uid=22848457" TargetMode="External"/><Relationship Id="rId120" Type="http://schemas.openxmlformats.org/officeDocument/2006/relationships/hyperlink" Target="http://www.ncbi.nlm.nih.gov/pubmed?term=Galdos-Cardenas%20G%5BAuthor%5D&amp;cauthor=true&amp;cauthor_uid=23936581" TargetMode="External"/><Relationship Id="rId125" Type="http://schemas.openxmlformats.org/officeDocument/2006/relationships/hyperlink" Target="http://www.ncbi.nlm.nih.gov/pubmed?term=Spicer%20J%5BAuthor%5D&amp;cauthor=true&amp;cauthor_uid=23936581" TargetMode="External"/><Relationship Id="rId141" Type="http://schemas.openxmlformats.org/officeDocument/2006/relationships/hyperlink" Target="http://www.ncbi.nlm.nih.gov/pubmed?term=Herwaldt%20BL%5BAuthor%5D&amp;cauthor=true&amp;cauthor_uid=18000201" TargetMode="External"/><Relationship Id="rId146" Type="http://schemas.openxmlformats.org/officeDocument/2006/relationships/hyperlink" Target="http://www.ncbi.nlm.nih.gov/pubmed?term=Acquatella%20H%5BAuthor%5D&amp;cauthor=true&amp;cauthor_uid=18000201" TargetMode="External"/><Relationship Id="rId167" Type="http://schemas.openxmlformats.org/officeDocument/2006/relationships/fontTable" Target="fontTable.xml"/><Relationship Id="rId7" Type="http://schemas.openxmlformats.org/officeDocument/2006/relationships/hyperlink" Target="mailto:dsteverding@hotmail.com" TargetMode="External"/><Relationship Id="rId71" Type="http://schemas.openxmlformats.org/officeDocument/2006/relationships/hyperlink" Target="http://www.ncbi.nlm.nih.gov/pubmed?term=Teixeira%20MM%5BAuthor%5D&amp;cauthor=true&amp;cauthor_uid=19368741" TargetMode="External"/><Relationship Id="rId92" Type="http://schemas.openxmlformats.org/officeDocument/2006/relationships/hyperlink" Target="http://www.ncbi.nlm.nih.gov/pubmed?term=Arriaza%20B%5BAuthor%5D&amp;cauthor=true&amp;cauthor_uid=3936363" TargetMode="External"/><Relationship Id="rId162" Type="http://schemas.openxmlformats.org/officeDocument/2006/relationships/oleObject" Target="embeddings/oleObject4.bin"/><Relationship Id="rId2" Type="http://schemas.openxmlformats.org/officeDocument/2006/relationships/styles" Target="styles.xml"/><Relationship Id="rId29" Type="http://schemas.openxmlformats.org/officeDocument/2006/relationships/hyperlink" Target="http://www.ncbi.nlm.nih.gov/pubmed?term=Cavazzana%20M%20Jr%5BAuthor%5D&amp;cauthor=true&amp;cauthor_uid=19766649" TargetMode="External"/><Relationship Id="rId24" Type="http://schemas.openxmlformats.org/officeDocument/2006/relationships/hyperlink" Target="http://www.ncbi.nlm.nih.gov/pubmed?term=Damba%20L%5BAuthor%5D&amp;cauthor=true&amp;cauthor_uid=17786201" TargetMode="External"/><Relationship Id="rId40" Type="http://schemas.openxmlformats.org/officeDocument/2006/relationships/hyperlink" Target="http://www.ncbi.nlm.nih.gov/pubmed?term=Camargo%20EP%5BAuthor%5D&amp;cauthor=true&amp;cauthor_uid=19766649" TargetMode="External"/><Relationship Id="rId45" Type="http://schemas.openxmlformats.org/officeDocument/2006/relationships/hyperlink" Target="http://www.ncbi.nlm.nih.gov/pubmed?term=Gidley%20J%5BAuthor%5D&amp;cauthor=true&amp;cauthor_uid=15542100" TargetMode="External"/><Relationship Id="rId66" Type="http://schemas.openxmlformats.org/officeDocument/2006/relationships/hyperlink" Target="http://www.ncbi.nlm.nih.gov/pubmed?term=Veludo%20HH%5BAuthor%5D&amp;cauthor=true&amp;cauthor_uid=19368741" TargetMode="External"/><Relationship Id="rId87" Type="http://schemas.openxmlformats.org/officeDocument/2006/relationships/hyperlink" Target="http://www.ncbi.nlm.nih.gov/pubmed?term=Jansen%20AM%5BAuthor%5D&amp;cauthor=true&amp;cauthor_uid=18507932" TargetMode="External"/><Relationship Id="rId110" Type="http://schemas.openxmlformats.org/officeDocument/2006/relationships/hyperlink" Target="http://www.ncbi.nlm.nih.gov/pubmed?term=Coura%20JR%5BAuthor%5D&amp;cauthor=true&amp;cauthor_uid=23681429" TargetMode="External"/><Relationship Id="rId115" Type="http://schemas.openxmlformats.org/officeDocument/2006/relationships/hyperlink" Target="http://www.ncbi.nlm.nih.gov/pubmed?term=Albuquerque%20BC%5BAuthor%5D&amp;cauthor=true&amp;cauthor_uid=23681429" TargetMode="External"/><Relationship Id="rId131" Type="http://schemas.openxmlformats.org/officeDocument/2006/relationships/hyperlink" Target="http://www.ncbi.nlm.nih.gov/pubmed?term=Working%20Group%20on%20Chagas%20Disease%20in%20Bolivia%20and%20Peru%5BCorporate%20Author%5D" TargetMode="External"/><Relationship Id="rId136" Type="http://schemas.openxmlformats.org/officeDocument/2006/relationships/hyperlink" Target="http://www.ncbi.nlm.nih.gov/pubmed?term=Vassena%20CV%5BAuthor%5D&amp;cauthor=true&amp;cauthor_uid=21175056" TargetMode="External"/><Relationship Id="rId157" Type="http://schemas.openxmlformats.org/officeDocument/2006/relationships/image" Target="media/image4.emf"/><Relationship Id="rId61" Type="http://schemas.openxmlformats.org/officeDocument/2006/relationships/hyperlink" Target="http://www.ncbi.nlm.nih.gov/pubmed?term=Jansen%20AM%5BAuthor%5D&amp;cauthor=true&amp;cauthor_uid=18650015" TargetMode="External"/><Relationship Id="rId82" Type="http://schemas.openxmlformats.org/officeDocument/2006/relationships/hyperlink" Target="http://www.ncbi.nlm.nih.gov/pubmed?term=Iniguez%20AM%5BAuthor%5D&amp;cauthor=true&amp;cauthor_uid=18507932" TargetMode="External"/><Relationship Id="rId152" Type="http://schemas.openxmlformats.org/officeDocument/2006/relationships/hyperlink" Target="http://www.ncbi.nlm.nih.gov/pubmed?term=Moore%20AC%5BAuthor%5D&amp;cauthor=true&amp;cauthor_uid=18000201" TargetMode="External"/><Relationship Id="rId19" Type="http://schemas.openxmlformats.org/officeDocument/2006/relationships/hyperlink" Target="http://www.ncbi.nlm.nih.gov/pubmed?term=Golubenko%20MV%5BAuthor%5D&amp;cauthor=true&amp;cauthor_uid=17786201" TargetMode="External"/><Relationship Id="rId14" Type="http://schemas.openxmlformats.org/officeDocument/2006/relationships/hyperlink" Target="http://www.ncbi.nlm.nih.gov/pubmed?term=Bravi%20CM%5BAuthor%5D&amp;cauthor=true&amp;cauthor_uid=17786201" TargetMode="External"/><Relationship Id="rId30" Type="http://schemas.openxmlformats.org/officeDocument/2006/relationships/hyperlink" Target="http://www.ncbi.nlm.nih.gov/pubmed?term=Marcili%20A%5BAuthor%5D&amp;cauthor=true&amp;cauthor_uid=19766649" TargetMode="External"/><Relationship Id="rId35" Type="http://schemas.openxmlformats.org/officeDocument/2006/relationships/hyperlink" Target="http://www.ncbi.nlm.nih.gov/pubmed?term=Viola%20LB%5BAuthor%5D&amp;cauthor=true&amp;cauthor_uid=19766649" TargetMode="External"/><Relationship Id="rId56" Type="http://schemas.openxmlformats.org/officeDocument/2006/relationships/hyperlink" Target="http://www.ncbi.nlm.nih.gov/pubmed?term=Lisboa%20CV%5BAuthor%5D&amp;cauthor=true&amp;cauthor_uid=18650015" TargetMode="External"/><Relationship Id="rId77" Type="http://schemas.openxmlformats.org/officeDocument/2006/relationships/hyperlink" Target="http://www.ncbi.nlm.nih.gov/pubmed?term=Souza%20SM%5BAuthor%5D&amp;cauthor=true&amp;cauthor_uid=18797771" TargetMode="External"/><Relationship Id="rId100" Type="http://schemas.openxmlformats.org/officeDocument/2006/relationships/hyperlink" Target="http://www.ncbi.nlm.nih.gov/pubmed?term=de%20S%C3%A1%20AR%5BAuthor%5D&amp;cauthor=true&amp;cauthor_uid=22848457" TargetMode="External"/><Relationship Id="rId105" Type="http://schemas.openxmlformats.org/officeDocument/2006/relationships/hyperlink" Target="http://www.ncbi.nlm.nih.gov/pubmed?term=Guerra%20JA%5BAuthor%5D&amp;cauthor=true&amp;cauthor_uid=22848457" TargetMode="External"/><Relationship Id="rId126" Type="http://schemas.openxmlformats.org/officeDocument/2006/relationships/hyperlink" Target="http://www.ncbi.nlm.nih.gov/pubmed?term=Budde%20J%5BAuthor%5D&amp;cauthor=true&amp;cauthor_uid=23936581" TargetMode="External"/><Relationship Id="rId147" Type="http://schemas.openxmlformats.org/officeDocument/2006/relationships/hyperlink" Target="http://www.ncbi.nlm.nih.gov/pubmed?term=Morillo%20C%5BAuthor%5D&amp;cauthor=true&amp;cauthor_uid=18000201" TargetMode="External"/><Relationship Id="rId168" Type="http://schemas.openxmlformats.org/officeDocument/2006/relationships/theme" Target="theme/theme1.xml"/><Relationship Id="rId8" Type="http://schemas.openxmlformats.org/officeDocument/2006/relationships/hyperlink" Target="http://www.ncbi.nlm.nih.gov/pubmed?term=Tamm%20E%5BAuthor%5D&amp;cauthor=true&amp;cauthor_uid=17786201" TargetMode="External"/><Relationship Id="rId51" Type="http://schemas.openxmlformats.org/officeDocument/2006/relationships/hyperlink" Target="http://www.ncbi.nlm.nih.gov/pubmed?term=Hamilton%20PB%5BAuthor%5D&amp;cauthor=true&amp;cauthor_uid=22306822" TargetMode="External"/><Relationship Id="rId72" Type="http://schemas.openxmlformats.org/officeDocument/2006/relationships/hyperlink" Target="http://www.ncbi.nlm.nih.gov/pubmed?term=Flores-L%C3%B3pez%20CA%5BAuthor%5D&amp;cauthor=true&amp;cauthor_uid=21829751" TargetMode="External"/><Relationship Id="rId93" Type="http://schemas.openxmlformats.org/officeDocument/2006/relationships/hyperlink" Target="http://www.ncbi.nlm.nih.gov/pubmed?term=Ferreira%20LF%5BAuthor%5D&amp;cauthor=true&amp;cauthor_uid=21739083" TargetMode="External"/><Relationship Id="rId98" Type="http://schemas.openxmlformats.org/officeDocument/2006/relationships/hyperlink" Target="http://www.ncbi.nlm.nih.gov/pubmed?term=Monteiro%20WM%5BAuthor%5D&amp;cauthor=true&amp;cauthor_uid=22848457" TargetMode="External"/><Relationship Id="rId121" Type="http://schemas.openxmlformats.org/officeDocument/2006/relationships/hyperlink" Target="http://www.ncbi.nlm.nih.gov/pubmed?term=Wiegand%20RE%5BAuthor%5D&amp;cauthor=true&amp;cauthor_uid=23936581" TargetMode="External"/><Relationship Id="rId142" Type="http://schemas.openxmlformats.org/officeDocument/2006/relationships/hyperlink" Target="http://www.ncbi.nlm.nih.gov/pubmed?term=Rassi%20A%20Jr%5BAuthor%5D&amp;cauthor=true&amp;cauthor_uid=18000201" TargetMode="External"/><Relationship Id="rId163" Type="http://schemas.openxmlformats.org/officeDocument/2006/relationships/image" Target="media/image7.emf"/><Relationship Id="rId3" Type="http://schemas.openxmlformats.org/officeDocument/2006/relationships/settings" Target="settings.xml"/><Relationship Id="rId25" Type="http://schemas.openxmlformats.org/officeDocument/2006/relationships/hyperlink" Target="http://www.ncbi.nlm.nih.gov/pubmed?term=Voevoda%20MI%5BAuthor%5D&amp;cauthor=true&amp;cauthor_uid=17786201" TargetMode="External"/><Relationship Id="rId46" Type="http://schemas.openxmlformats.org/officeDocument/2006/relationships/hyperlink" Target="http://www.ncbi.nlm.nih.gov/pubmed?term=Gibson%20WC%5BAuthor%5D&amp;cauthor=true&amp;cauthor_uid=15542100" TargetMode="External"/><Relationship Id="rId67" Type="http://schemas.openxmlformats.org/officeDocument/2006/relationships/hyperlink" Target="http://www.ncbi.nlm.nih.gov/pubmed?term=Maia%20Da%20Silva%20F%5BAuthor%5D&amp;cauthor=true&amp;cauthor_uid=19368741" TargetMode="External"/><Relationship Id="rId116" Type="http://schemas.openxmlformats.org/officeDocument/2006/relationships/hyperlink" Target="http://www.ncbi.nlm.nih.gov/pubmed?term=Ara%C3%BAjo%20GA%5BAuthor%5D&amp;cauthor=true&amp;cauthor_uid=23681429" TargetMode="External"/><Relationship Id="rId137" Type="http://schemas.openxmlformats.org/officeDocument/2006/relationships/hyperlink" Target="http://www.ncbi.nlm.nih.gov/pubmed?term=Picollo%20MI%5BAuthor%5D&amp;cauthor=true&amp;cauthor_uid=21175056" TargetMode="External"/><Relationship Id="rId158" Type="http://schemas.openxmlformats.org/officeDocument/2006/relationships/oleObject" Target="embeddings/oleObject2.bin"/><Relationship Id="rId20" Type="http://schemas.openxmlformats.org/officeDocument/2006/relationships/hyperlink" Target="http://www.ncbi.nlm.nih.gov/pubmed?term=Stepanov%20VA%5BAuthor%5D&amp;cauthor=true&amp;cauthor_uid=17786201" TargetMode="External"/><Relationship Id="rId41" Type="http://schemas.openxmlformats.org/officeDocument/2006/relationships/hyperlink" Target="http://www.ncbi.nlm.nih.gov/pubmed?term=Teixeira%20MM%5BAuthor%5D&amp;cauthor=true&amp;cauthor_uid=19766649" TargetMode="External"/><Relationship Id="rId62" Type="http://schemas.openxmlformats.org/officeDocument/2006/relationships/hyperlink" Target="http://www.ncbi.nlm.nih.gov/pubmed?term=Marcili%20A%5BAuthor%5D&amp;cauthor=true&amp;cauthor_uid=19368741" TargetMode="External"/><Relationship Id="rId83" Type="http://schemas.openxmlformats.org/officeDocument/2006/relationships/hyperlink" Target="http://www.ncbi.nlm.nih.gov/pubmed?term=Otsuki%20K%5BAuthor%5D&amp;cauthor=true&amp;cauthor_uid=18507932" TargetMode="External"/><Relationship Id="rId88" Type="http://schemas.openxmlformats.org/officeDocument/2006/relationships/hyperlink" Target="http://www.ncbi.nlm.nih.gov/pubmed?term=Rothhammer%20F%5BAuthor%5D&amp;cauthor=true&amp;cauthor_uid=3936363" TargetMode="External"/><Relationship Id="rId111" Type="http://schemas.openxmlformats.org/officeDocument/2006/relationships/hyperlink" Target="http://www.ncbi.nlm.nih.gov/pubmed?term=Arcanjo%20AR%5BAuthor%5D&amp;cauthor=true&amp;cauthor_uid=23681429" TargetMode="External"/><Relationship Id="rId132" Type="http://schemas.openxmlformats.org/officeDocument/2006/relationships/hyperlink" Target="http://www.ncbi.nlm.nih.gov/pubmed?term=Germano%20MD%5BAuthor%5D&amp;cauthor=true&amp;cauthor_uid=21175056" TargetMode="External"/><Relationship Id="rId15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A5E3C807</Template>
  <TotalTime>0</TotalTime>
  <Pages>26</Pages>
  <Words>8615</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DietmarJobSteverding</dc:creator>
  <cp:lastModifiedBy>Dietmar Steverding (MED)</cp:lastModifiedBy>
  <cp:revision>2</cp:revision>
  <cp:lastPrinted>2014-06-17T08:53:00Z</cp:lastPrinted>
  <dcterms:created xsi:type="dcterms:W3CDTF">2015-01-22T15:35:00Z</dcterms:created>
  <dcterms:modified xsi:type="dcterms:W3CDTF">2015-01-22T15:35:00Z</dcterms:modified>
</cp:coreProperties>
</file>