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06" w:right="0" w:firstLine="0"/>
        <w:rPr>
          <w:rFonts w:ascii="Times New Roman"/>
          <w:sz w:val="20"/>
        </w:rPr>
      </w:pPr>
      <w:r>
        <w:rPr>
          <w:rFonts w:ascii="Times New Roman"/>
          <w:sz w:val="20"/>
        </w:rPr>
        <mc:AlternateContent>
          <mc:Choice Requires="wps">
            <w:drawing>
              <wp:inline distT="0" distB="0" distL="0" distR="0">
                <wp:extent cx="4271645" cy="335915"/>
                <wp:effectExtent l="9525" t="0" r="0" b="6985"/>
                <wp:docPr id="1" name="Textbox 1"/>
                <wp:cNvGraphicFramePr>
                  <a:graphicFrameLocks/>
                </wp:cNvGraphicFramePr>
                <a:graphic>
                  <a:graphicData uri="http://schemas.microsoft.com/office/word/2010/wordprocessingShape">
                    <wps:wsp>
                      <wps:cNvPr id="1" name="Textbox 1"/>
                      <wps:cNvSpPr txBox="1"/>
                      <wps:spPr>
                        <a:xfrm>
                          <a:off x="0" y="0"/>
                          <a:ext cx="4271645" cy="335915"/>
                        </a:xfrm>
                        <a:prstGeom prst="rect">
                          <a:avLst/>
                        </a:prstGeom>
                        <a:ln w="5054">
                          <a:solidFill>
                            <a:srgbClr val="000000"/>
                          </a:solidFill>
                          <a:prstDash val="solid"/>
                        </a:ln>
                      </wps:spPr>
                      <wps:txbx>
                        <w:txbxContent>
                          <w:p>
                            <w:pPr>
                              <w:spacing w:line="220" w:lineRule="exact" w:before="14"/>
                              <w:ind w:left="59" w:right="0" w:firstLine="0"/>
                              <w:jc w:val="left"/>
                              <w:rPr>
                                <w:b/>
                                <w:sz w:val="20"/>
                              </w:rPr>
                            </w:pPr>
                            <w:r>
                              <w:rPr>
                                <w:b/>
                                <w:spacing w:val="-4"/>
                                <w:sz w:val="20"/>
                              </w:rPr>
                              <w:t>Noname</w:t>
                            </w:r>
                            <w:r>
                              <w:rPr>
                                <w:b/>
                                <w:spacing w:val="-7"/>
                                <w:sz w:val="20"/>
                              </w:rPr>
                              <w:t> </w:t>
                            </w:r>
                            <w:r>
                              <w:rPr>
                                <w:b/>
                                <w:spacing w:val="-4"/>
                                <w:sz w:val="20"/>
                              </w:rPr>
                              <w:t>manuscript</w:t>
                            </w:r>
                            <w:r>
                              <w:rPr>
                                <w:b/>
                                <w:spacing w:val="-7"/>
                                <w:sz w:val="20"/>
                              </w:rPr>
                              <w:t> </w:t>
                            </w:r>
                            <w:r>
                              <w:rPr>
                                <w:b/>
                                <w:spacing w:val="-5"/>
                                <w:sz w:val="20"/>
                              </w:rPr>
                              <w:t>No.</w:t>
                            </w:r>
                          </w:p>
                          <w:p>
                            <w:pPr>
                              <w:pStyle w:val="BodyText"/>
                              <w:spacing w:line="220" w:lineRule="exact"/>
                              <w:ind w:left="59"/>
                            </w:pPr>
                            <w:r>
                              <w:rPr/>
                              <w:t>(will</w:t>
                            </w:r>
                            <w:r>
                              <w:rPr>
                                <w:spacing w:val="5"/>
                              </w:rPr>
                              <w:t> </w:t>
                            </w:r>
                            <w:r>
                              <w:rPr/>
                              <w:t>be</w:t>
                            </w:r>
                            <w:r>
                              <w:rPr>
                                <w:spacing w:val="5"/>
                              </w:rPr>
                              <w:t> </w:t>
                            </w:r>
                            <w:r>
                              <w:rPr/>
                              <w:t>inserted</w:t>
                            </w:r>
                            <w:r>
                              <w:rPr>
                                <w:spacing w:val="5"/>
                              </w:rPr>
                              <w:t> </w:t>
                            </w:r>
                            <w:r>
                              <w:rPr/>
                              <w:t>by</w:t>
                            </w:r>
                            <w:r>
                              <w:rPr>
                                <w:spacing w:val="5"/>
                              </w:rPr>
                              <w:t> </w:t>
                            </w:r>
                            <w:r>
                              <w:rPr/>
                              <w:t>the</w:t>
                            </w:r>
                            <w:r>
                              <w:rPr>
                                <w:spacing w:val="5"/>
                              </w:rPr>
                              <w:t> </w:t>
                            </w:r>
                            <w:r>
                              <w:rPr>
                                <w:spacing w:val="-2"/>
                              </w:rPr>
                              <w:t>editor)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336.35pt;height:26.45pt;mso-position-horizontal-relative:char;mso-position-vertical-relative:line" type="#_x0000_t202" id="docshape1" filled="false" stroked="true" strokeweight=".398pt" strokecolor="#000000">
                <w10:anchorlock/>
                <v:textbox inset="0,0,0,0">
                  <w:txbxContent>
                    <w:p>
                      <w:pPr>
                        <w:spacing w:line="220" w:lineRule="exact" w:before="14"/>
                        <w:ind w:left="59" w:right="0" w:firstLine="0"/>
                        <w:jc w:val="left"/>
                        <w:rPr>
                          <w:b/>
                          <w:sz w:val="20"/>
                        </w:rPr>
                      </w:pPr>
                      <w:r>
                        <w:rPr>
                          <w:b/>
                          <w:spacing w:val="-4"/>
                          <w:sz w:val="20"/>
                        </w:rPr>
                        <w:t>Noname</w:t>
                      </w:r>
                      <w:r>
                        <w:rPr>
                          <w:b/>
                          <w:spacing w:val="-7"/>
                          <w:sz w:val="20"/>
                        </w:rPr>
                        <w:t> </w:t>
                      </w:r>
                      <w:r>
                        <w:rPr>
                          <w:b/>
                          <w:spacing w:val="-4"/>
                          <w:sz w:val="20"/>
                        </w:rPr>
                        <w:t>manuscript</w:t>
                      </w:r>
                      <w:r>
                        <w:rPr>
                          <w:b/>
                          <w:spacing w:val="-7"/>
                          <w:sz w:val="20"/>
                        </w:rPr>
                        <w:t> </w:t>
                      </w:r>
                      <w:r>
                        <w:rPr>
                          <w:b/>
                          <w:spacing w:val="-5"/>
                          <w:sz w:val="20"/>
                        </w:rPr>
                        <w:t>No.</w:t>
                      </w:r>
                    </w:p>
                    <w:p>
                      <w:pPr>
                        <w:pStyle w:val="BodyText"/>
                        <w:spacing w:line="220" w:lineRule="exact"/>
                        <w:ind w:left="59"/>
                      </w:pPr>
                      <w:r>
                        <w:rPr/>
                        <w:t>(will</w:t>
                      </w:r>
                      <w:r>
                        <w:rPr>
                          <w:spacing w:val="5"/>
                        </w:rPr>
                        <w:t> </w:t>
                      </w:r>
                      <w:r>
                        <w:rPr/>
                        <w:t>be</w:t>
                      </w:r>
                      <w:r>
                        <w:rPr>
                          <w:spacing w:val="5"/>
                        </w:rPr>
                        <w:t> </w:t>
                      </w:r>
                      <w:r>
                        <w:rPr/>
                        <w:t>inserted</w:t>
                      </w:r>
                      <w:r>
                        <w:rPr>
                          <w:spacing w:val="5"/>
                        </w:rPr>
                        <w:t> </w:t>
                      </w:r>
                      <w:r>
                        <w:rPr/>
                        <w:t>by</w:t>
                      </w:r>
                      <w:r>
                        <w:rPr>
                          <w:spacing w:val="5"/>
                        </w:rPr>
                        <w:t> </w:t>
                      </w:r>
                      <w:r>
                        <w:rPr/>
                        <w:t>the</w:t>
                      </w:r>
                      <w:r>
                        <w:rPr>
                          <w:spacing w:val="5"/>
                        </w:rPr>
                        <w:t> </w:t>
                      </w:r>
                      <w:r>
                        <w:rPr>
                          <w:spacing w:val="-2"/>
                        </w:rPr>
                        <w:t>editor)</w:t>
                      </w:r>
                    </w:p>
                  </w:txbxContent>
                </v:textbox>
                <v:stroke dashstyle="solid"/>
              </v:shape>
            </w:pict>
          </mc:Fallback>
        </mc:AlternateContent>
      </w:r>
      <w:r>
        <w:rPr>
          <w:rFonts w:ascii="Times New Roman"/>
          <w:sz w:val="20"/>
        </w:rPr>
      </w:r>
    </w:p>
    <w:p>
      <w:pPr>
        <w:pStyle w:val="BodyText"/>
        <w:spacing w:before="6"/>
        <w:rPr>
          <w:rFonts w:ascii="Times New Roman"/>
          <w:sz w:val="16"/>
        </w:rPr>
      </w:pPr>
      <w:r>
        <w:rPr>
          <w:rFonts w:ascii="Times New Roman"/>
          <w:sz w:val="16"/>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135940</wp:posOffset>
                </wp:positionV>
                <wp:extent cx="427672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276725" cy="1270"/>
                        </a:xfrm>
                        <a:custGeom>
                          <a:avLst/>
                          <a:gdLst/>
                          <a:ahLst/>
                          <a:cxnLst/>
                          <a:rect l="l" t="t" r="r" b="b"/>
                          <a:pathLst>
                            <a:path w="4276725" h="0">
                              <a:moveTo>
                                <a:pt x="0" y="0"/>
                              </a:moveTo>
                              <a:lnTo>
                                <a:pt x="4276559"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704pt;width:336.75pt;height:.1pt;mso-position-horizontal-relative:page;mso-position-vertical-relative:paragraph;z-index:-15728128;mso-wrap-distance-left:0;mso-wrap-distance-right:0" id="docshape2" coordorigin="1440,214" coordsize="6735,0" path="m1440,214l8175,214e" filled="false" stroked="true" strokeweight=".992pt" strokecolor="#000000">
                <v:path arrowok="t"/>
                <v:stroke dashstyle="solid"/>
                <w10:wrap type="topAndBottom"/>
              </v:shape>
            </w:pict>
          </mc:Fallback>
        </mc:AlternateContent>
      </w:r>
    </w:p>
    <w:p>
      <w:pPr>
        <w:pStyle w:val="BodyText"/>
        <w:rPr>
          <w:rFonts w:ascii="Times New Roman"/>
          <w:sz w:val="26"/>
        </w:rPr>
      </w:pPr>
    </w:p>
    <w:p>
      <w:pPr>
        <w:pStyle w:val="BodyText"/>
        <w:spacing w:before="218"/>
        <w:rPr>
          <w:rFonts w:ascii="Times New Roman"/>
          <w:sz w:val="26"/>
        </w:rPr>
      </w:pPr>
    </w:p>
    <w:p>
      <w:pPr>
        <w:pStyle w:val="Title"/>
      </w:pPr>
      <w:r>
        <w:rPr>
          <w:w w:val="105"/>
        </w:rPr>
        <w:t>Arboreal</w:t>
      </w:r>
      <w:r>
        <w:rPr>
          <w:spacing w:val="16"/>
          <w:w w:val="105"/>
        </w:rPr>
        <w:t> </w:t>
      </w:r>
      <w:r>
        <w:rPr>
          <w:w w:val="105"/>
        </w:rPr>
        <w:t>networks</w:t>
      </w:r>
      <w:r>
        <w:rPr>
          <w:spacing w:val="17"/>
          <w:w w:val="105"/>
        </w:rPr>
        <w:t> </w:t>
      </w:r>
      <w:r>
        <w:rPr>
          <w:w w:val="105"/>
        </w:rPr>
        <w:t>and</w:t>
      </w:r>
      <w:r>
        <w:rPr>
          <w:spacing w:val="17"/>
          <w:w w:val="105"/>
        </w:rPr>
        <w:t> </w:t>
      </w:r>
      <w:r>
        <w:rPr>
          <w:w w:val="105"/>
        </w:rPr>
        <w:t>their</w:t>
      </w:r>
      <w:r>
        <w:rPr>
          <w:spacing w:val="17"/>
          <w:w w:val="105"/>
        </w:rPr>
        <w:t> </w:t>
      </w:r>
      <w:r>
        <w:rPr>
          <w:w w:val="105"/>
        </w:rPr>
        <w:t>underlying</w:t>
      </w:r>
      <w:r>
        <w:rPr>
          <w:spacing w:val="17"/>
          <w:w w:val="105"/>
        </w:rPr>
        <w:t> </w:t>
      </w:r>
      <w:r>
        <w:rPr>
          <w:spacing w:val="-2"/>
          <w:w w:val="105"/>
        </w:rPr>
        <w:t>trees</w:t>
      </w:r>
    </w:p>
    <w:p>
      <w:pPr>
        <w:pStyle w:val="BodyText"/>
        <w:spacing w:before="178"/>
        <w:rPr>
          <w:rFonts w:ascii="Book Antiqua"/>
          <w:b/>
          <w:sz w:val="26"/>
        </w:rPr>
      </w:pPr>
    </w:p>
    <w:p>
      <w:pPr>
        <w:pStyle w:val="Heading1"/>
        <w:spacing w:before="1"/>
        <w:ind w:left="307" w:firstLine="0"/>
        <w:jc w:val="left"/>
      </w:pPr>
      <w:r>
        <w:rPr>
          <w:w w:val="105"/>
        </w:rPr>
        <w:t>K.T.</w:t>
      </w:r>
      <w:r>
        <w:rPr>
          <w:spacing w:val="12"/>
          <w:w w:val="105"/>
        </w:rPr>
        <w:t> </w:t>
      </w:r>
      <w:r>
        <w:rPr>
          <w:w w:val="105"/>
        </w:rPr>
        <w:t>Huber</w:t>
      </w:r>
      <w:r>
        <w:rPr>
          <w:spacing w:val="42"/>
          <w:w w:val="115"/>
        </w:rPr>
        <w:t> </w:t>
      </w:r>
      <w:r>
        <w:rPr>
          <w:rFonts w:ascii="Segoe UI Symbol" w:hAnsi="Segoe UI Symbol"/>
          <w:b w:val="0"/>
          <w:w w:val="115"/>
        </w:rPr>
        <w:t>·</w:t>
      </w:r>
      <w:r>
        <w:rPr>
          <w:rFonts w:ascii="Segoe UI Symbol" w:hAnsi="Segoe UI Symbol"/>
          <w:b w:val="0"/>
          <w:spacing w:val="37"/>
          <w:w w:val="115"/>
        </w:rPr>
        <w:t> </w:t>
      </w:r>
      <w:r>
        <w:rPr>
          <w:w w:val="105"/>
        </w:rPr>
        <w:t>D.</w:t>
      </w:r>
      <w:r>
        <w:rPr>
          <w:spacing w:val="13"/>
          <w:w w:val="105"/>
        </w:rPr>
        <w:t> </w:t>
      </w:r>
      <w:r>
        <w:rPr>
          <w:spacing w:val="-2"/>
          <w:w w:val="105"/>
        </w:rPr>
        <w:t>Overman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9"/>
        <w:rPr>
          <w:b/>
        </w:rPr>
      </w:pPr>
    </w:p>
    <w:p>
      <w:pPr>
        <w:spacing w:before="0"/>
        <w:ind w:left="307" w:right="0" w:firstLine="0"/>
        <w:jc w:val="left"/>
        <w:rPr>
          <w:rFonts w:ascii="Bookman Old Style"/>
          <w:b w:val="0"/>
          <w:sz w:val="16"/>
        </w:rPr>
      </w:pPr>
      <w:r>
        <w:rPr>
          <w:rFonts w:ascii="Bookman Old Style"/>
          <w:b w:val="0"/>
          <w:w w:val="90"/>
          <w:sz w:val="16"/>
        </w:rPr>
        <w:t>January</w:t>
      </w:r>
      <w:r>
        <w:rPr>
          <w:rFonts w:ascii="Bookman Old Style"/>
          <w:b w:val="0"/>
          <w:spacing w:val="2"/>
          <w:sz w:val="16"/>
        </w:rPr>
        <w:t> </w:t>
      </w:r>
      <w:r>
        <w:rPr>
          <w:rFonts w:ascii="Bookman Old Style"/>
          <w:b w:val="0"/>
          <w:w w:val="90"/>
          <w:sz w:val="16"/>
        </w:rPr>
        <w:t>28,</w:t>
      </w:r>
      <w:r>
        <w:rPr>
          <w:rFonts w:ascii="Bookman Old Style"/>
          <w:b w:val="0"/>
          <w:spacing w:val="3"/>
          <w:sz w:val="16"/>
        </w:rPr>
        <w:t> </w:t>
      </w:r>
      <w:r>
        <w:rPr>
          <w:rFonts w:ascii="Bookman Old Style"/>
          <w:b w:val="0"/>
          <w:spacing w:val="-4"/>
          <w:w w:val="90"/>
          <w:sz w:val="16"/>
        </w:rPr>
        <w:t>2026</w:t>
      </w:r>
    </w:p>
    <w:p>
      <w:pPr>
        <w:pStyle w:val="BodyText"/>
        <w:rPr>
          <w:rFonts w:ascii="Bookman Old Style"/>
          <w:b w:val="0"/>
          <w:sz w:val="16"/>
        </w:rPr>
      </w:pPr>
    </w:p>
    <w:p>
      <w:pPr>
        <w:pStyle w:val="BodyText"/>
        <w:spacing w:before="44"/>
        <w:rPr>
          <w:rFonts w:ascii="Bookman Old Style"/>
          <w:b w:val="0"/>
          <w:sz w:val="16"/>
        </w:rPr>
      </w:pPr>
    </w:p>
    <w:p>
      <w:pPr>
        <w:pStyle w:val="BodyText"/>
        <w:spacing w:line="252" w:lineRule="auto"/>
        <w:ind w:left="307" w:right="2027"/>
        <w:jc w:val="both"/>
      </w:pPr>
      <w:r>
        <w:rPr>
          <w:b/>
          <w:spacing w:val="-2"/>
        </w:rPr>
        <w:t>Abstract</w:t>
      </w:r>
      <w:r>
        <w:rPr>
          <w:b/>
          <w:spacing w:val="34"/>
        </w:rPr>
        <w:t> </w:t>
      </w:r>
      <w:r>
        <w:rPr>
          <w:spacing w:val="-2"/>
        </w:rPr>
        <w:t>Horizontal</w:t>
      </w:r>
      <w:r>
        <w:rPr>
          <w:spacing w:val="-9"/>
        </w:rPr>
        <w:t> </w:t>
      </w:r>
      <w:r>
        <w:rPr>
          <w:spacing w:val="-2"/>
        </w:rPr>
        <w:t>gene</w:t>
      </w:r>
      <w:r>
        <w:rPr>
          <w:spacing w:val="-9"/>
        </w:rPr>
        <w:t> </w:t>
      </w:r>
      <w:r>
        <w:rPr>
          <w:spacing w:val="-2"/>
        </w:rPr>
        <w:t>transfer</w:t>
      </w:r>
      <w:r>
        <w:rPr>
          <w:spacing w:val="-9"/>
        </w:rPr>
        <w:t> </w:t>
      </w:r>
      <w:r>
        <w:rPr>
          <w:spacing w:val="-2"/>
        </w:rPr>
        <w:t>(HGT)</w:t>
      </w:r>
      <w:r>
        <w:rPr>
          <w:spacing w:val="-9"/>
        </w:rPr>
        <w:t> </w:t>
      </w:r>
      <w:r>
        <w:rPr>
          <w:spacing w:val="-2"/>
        </w:rPr>
        <w:t>is</w:t>
      </w:r>
      <w:r>
        <w:rPr>
          <w:spacing w:val="-9"/>
        </w:rPr>
        <w:t> </w:t>
      </w:r>
      <w:r>
        <w:rPr>
          <w:spacing w:val="-2"/>
        </w:rPr>
        <w:t>an</w:t>
      </w:r>
      <w:r>
        <w:rPr>
          <w:spacing w:val="-9"/>
        </w:rPr>
        <w:t> </w:t>
      </w:r>
      <w:r>
        <w:rPr>
          <w:spacing w:val="-2"/>
        </w:rPr>
        <w:t>important</w:t>
      </w:r>
      <w:r>
        <w:rPr>
          <w:spacing w:val="-9"/>
        </w:rPr>
        <w:t> </w:t>
      </w:r>
      <w:r>
        <w:rPr>
          <w:spacing w:val="-2"/>
        </w:rPr>
        <w:t>process</w:t>
      </w:r>
      <w:r>
        <w:rPr>
          <w:spacing w:val="-9"/>
        </w:rPr>
        <w:t> </w:t>
      </w:r>
      <w:r>
        <w:rPr>
          <w:spacing w:val="-2"/>
        </w:rPr>
        <w:t>in</w:t>
      </w:r>
      <w:r>
        <w:rPr>
          <w:spacing w:val="-9"/>
        </w:rPr>
        <w:t> </w:t>
      </w:r>
      <w:r>
        <w:rPr>
          <w:spacing w:val="-2"/>
        </w:rPr>
        <w:t>bacterial </w:t>
      </w:r>
      <w:r>
        <w:rPr/>
        <w:t>evolution.</w:t>
      </w:r>
      <w:r>
        <w:rPr>
          <w:spacing w:val="-11"/>
        </w:rPr>
        <w:t> </w:t>
      </w:r>
      <w:r>
        <w:rPr/>
        <w:t>Current</w:t>
      </w:r>
      <w:r>
        <w:rPr>
          <w:spacing w:val="-11"/>
        </w:rPr>
        <w:t> </w:t>
      </w:r>
      <w:r>
        <w:rPr/>
        <w:t>phylogeny-based</w:t>
      </w:r>
      <w:r>
        <w:rPr>
          <w:spacing w:val="-11"/>
        </w:rPr>
        <w:t> </w:t>
      </w:r>
      <w:r>
        <w:rPr/>
        <w:t>approaches</w:t>
      </w:r>
      <w:r>
        <w:rPr>
          <w:spacing w:val="-11"/>
        </w:rPr>
        <w:t> </w:t>
      </w:r>
      <w:r>
        <w:rPr/>
        <w:t>to</w:t>
      </w:r>
      <w:r>
        <w:rPr>
          <w:spacing w:val="-11"/>
        </w:rPr>
        <w:t> </w:t>
      </w:r>
      <w:r>
        <w:rPr/>
        <w:t>capture</w:t>
      </w:r>
      <w:r>
        <w:rPr>
          <w:spacing w:val="-11"/>
        </w:rPr>
        <w:t> </w:t>
      </w:r>
      <w:r>
        <w:rPr/>
        <w:t>it</w:t>
      </w:r>
      <w:r>
        <w:rPr>
          <w:spacing w:val="-11"/>
        </w:rPr>
        <w:t> </w:t>
      </w:r>
      <w:r>
        <w:rPr/>
        <w:t>cannot</w:t>
      </w:r>
      <w:r>
        <w:rPr>
          <w:spacing w:val="-11"/>
        </w:rPr>
        <w:t> </w:t>
      </w:r>
      <w:r>
        <w:rPr/>
        <w:t>however appropriately</w:t>
      </w:r>
      <w:r>
        <w:rPr>
          <w:spacing w:val="-10"/>
        </w:rPr>
        <w:t> </w:t>
      </w:r>
      <w:r>
        <w:rPr/>
        <w:t>account</w:t>
      </w:r>
      <w:r>
        <w:rPr>
          <w:spacing w:val="-10"/>
        </w:rPr>
        <w:t> </w:t>
      </w:r>
      <w:r>
        <w:rPr/>
        <w:t>for</w:t>
      </w:r>
      <w:r>
        <w:rPr>
          <w:spacing w:val="-10"/>
        </w:rPr>
        <w:t> </w:t>
      </w:r>
      <w:r>
        <w:rPr/>
        <w:t>the</w:t>
      </w:r>
      <w:r>
        <w:rPr>
          <w:spacing w:val="-10"/>
        </w:rPr>
        <w:t> </w:t>
      </w:r>
      <w:r>
        <w:rPr/>
        <w:t>fact</w:t>
      </w:r>
      <w:r>
        <w:rPr>
          <w:spacing w:val="-10"/>
        </w:rPr>
        <w:t> </w:t>
      </w:r>
      <w:r>
        <w:rPr/>
        <w:t>that</w:t>
      </w:r>
      <w:r>
        <w:rPr>
          <w:spacing w:val="-10"/>
        </w:rPr>
        <w:t> </w:t>
      </w:r>
      <w:r>
        <w:rPr/>
        <w:t>HGT</w:t>
      </w:r>
      <w:r>
        <w:rPr>
          <w:spacing w:val="-10"/>
        </w:rPr>
        <w:t> </w:t>
      </w:r>
      <w:r>
        <w:rPr/>
        <w:t>can</w:t>
      </w:r>
      <w:r>
        <w:rPr>
          <w:spacing w:val="-10"/>
        </w:rPr>
        <w:t> </w:t>
      </w:r>
      <w:r>
        <w:rPr/>
        <w:t>occur</w:t>
      </w:r>
      <w:r>
        <w:rPr>
          <w:spacing w:val="-10"/>
        </w:rPr>
        <w:t> </w:t>
      </w:r>
      <w:r>
        <w:rPr/>
        <w:t>between</w:t>
      </w:r>
      <w:r>
        <w:rPr>
          <w:spacing w:val="-10"/>
        </w:rPr>
        <w:t> </w:t>
      </w:r>
      <w:r>
        <w:rPr/>
        <w:t>bacteria</w:t>
      </w:r>
      <w:r>
        <w:rPr>
          <w:spacing w:val="-10"/>
        </w:rPr>
        <w:t> </w:t>
      </w:r>
      <w:r>
        <w:rPr/>
        <w:t>living in</w:t>
      </w:r>
      <w:r>
        <w:rPr>
          <w:spacing w:val="-13"/>
        </w:rPr>
        <w:t> </w:t>
      </w:r>
      <w:r>
        <w:rPr/>
        <w:t>different</w:t>
      </w:r>
      <w:r>
        <w:rPr>
          <w:spacing w:val="-12"/>
        </w:rPr>
        <w:t> </w:t>
      </w:r>
      <w:r>
        <w:rPr/>
        <w:t>ecological</w:t>
      </w:r>
      <w:r>
        <w:rPr>
          <w:spacing w:val="-12"/>
        </w:rPr>
        <w:t> </w:t>
      </w:r>
      <w:r>
        <w:rPr/>
        <w:t>niches.</w:t>
      </w:r>
      <w:r>
        <w:rPr>
          <w:spacing w:val="-12"/>
        </w:rPr>
        <w:t> </w:t>
      </w:r>
      <w:r>
        <w:rPr/>
        <w:t>Due</w:t>
      </w:r>
      <w:r>
        <w:rPr>
          <w:spacing w:val="-12"/>
        </w:rPr>
        <w:t> </w:t>
      </w:r>
      <w:r>
        <w:rPr/>
        <w:t>to</w:t>
      </w:r>
      <w:r>
        <w:rPr>
          <w:spacing w:val="-12"/>
        </w:rPr>
        <w:t> </w:t>
      </w:r>
      <w:r>
        <w:rPr/>
        <w:t>the</w:t>
      </w:r>
      <w:r>
        <w:rPr>
          <w:spacing w:val="-12"/>
        </w:rPr>
        <w:t> </w:t>
      </w:r>
      <w:r>
        <w:rPr/>
        <w:t>fact</w:t>
      </w:r>
      <w:r>
        <w:rPr>
          <w:spacing w:val="-12"/>
        </w:rPr>
        <w:t> </w:t>
      </w:r>
      <w:r>
        <w:rPr/>
        <w:t>that</w:t>
      </w:r>
      <w:r>
        <w:rPr>
          <w:spacing w:val="-12"/>
        </w:rPr>
        <w:t> </w:t>
      </w:r>
      <w:r>
        <w:rPr/>
        <w:t>arboreal</w:t>
      </w:r>
      <w:r>
        <w:rPr>
          <w:spacing w:val="-12"/>
        </w:rPr>
        <w:t> </w:t>
      </w:r>
      <w:r>
        <w:rPr/>
        <w:t>networks</w:t>
      </w:r>
      <w:r>
        <w:rPr>
          <w:spacing w:val="-12"/>
        </w:rPr>
        <w:t> </w:t>
      </w:r>
      <w:r>
        <w:rPr/>
        <w:t>are</w:t>
      </w:r>
      <w:r>
        <w:rPr>
          <w:spacing w:val="-12"/>
        </w:rPr>
        <w:t> </w:t>
      </w:r>
      <w:r>
        <w:rPr/>
        <w:t>a</w:t>
      </w:r>
      <w:r>
        <w:rPr>
          <w:spacing w:val="-12"/>
        </w:rPr>
        <w:t> </w:t>
      </w:r>
      <w:r>
        <w:rPr/>
        <w:t>type of</w:t>
      </w:r>
      <w:r>
        <w:rPr>
          <w:spacing w:val="-1"/>
        </w:rPr>
        <w:t> </w:t>
      </w:r>
      <w:r>
        <w:rPr/>
        <w:t>multiple-rooted</w:t>
      </w:r>
      <w:r>
        <w:rPr>
          <w:spacing w:val="-1"/>
        </w:rPr>
        <w:t> </w:t>
      </w:r>
      <w:r>
        <w:rPr/>
        <w:t>phylogenetic</w:t>
      </w:r>
      <w:r>
        <w:rPr>
          <w:spacing w:val="-1"/>
        </w:rPr>
        <w:t> </w:t>
      </w:r>
      <w:r>
        <w:rPr/>
        <w:t>network</w:t>
      </w:r>
      <w:r>
        <w:rPr>
          <w:spacing w:val="-1"/>
        </w:rPr>
        <w:t> </w:t>
      </w:r>
      <w:r>
        <w:rPr/>
        <w:t>that</w:t>
      </w:r>
      <w:r>
        <w:rPr>
          <w:spacing w:val="-1"/>
        </w:rPr>
        <w:t> </w:t>
      </w:r>
      <w:r>
        <w:rPr/>
        <w:t>can</w:t>
      </w:r>
      <w:r>
        <w:rPr>
          <w:spacing w:val="-1"/>
        </w:rPr>
        <w:t> </w:t>
      </w:r>
      <w:r>
        <w:rPr/>
        <w:t>be</w:t>
      </w:r>
      <w:r>
        <w:rPr>
          <w:spacing w:val="-1"/>
        </w:rPr>
        <w:t> </w:t>
      </w:r>
      <w:r>
        <w:rPr/>
        <w:t>thought</w:t>
      </w:r>
      <w:r>
        <w:rPr>
          <w:spacing w:val="-1"/>
        </w:rPr>
        <w:t> </w:t>
      </w:r>
      <w:r>
        <w:rPr/>
        <w:t>of</w:t>
      </w:r>
      <w:r>
        <w:rPr>
          <w:spacing w:val="-1"/>
        </w:rPr>
        <w:t> </w:t>
      </w:r>
      <w:r>
        <w:rPr/>
        <w:t>as</w:t>
      </w:r>
      <w:r>
        <w:rPr>
          <w:spacing w:val="-1"/>
        </w:rPr>
        <w:t> </w:t>
      </w:r>
      <w:r>
        <w:rPr/>
        <w:t>a</w:t>
      </w:r>
      <w:r>
        <w:rPr>
          <w:spacing w:val="-1"/>
        </w:rPr>
        <w:t> </w:t>
      </w:r>
      <w:r>
        <w:rPr/>
        <w:t>forest</w:t>
      </w:r>
      <w:r>
        <w:rPr>
          <w:spacing w:val="-1"/>
        </w:rPr>
        <w:t> </w:t>
      </w:r>
      <w:r>
        <w:rPr/>
        <w:t>of rooted</w:t>
      </w:r>
      <w:r>
        <w:rPr>
          <w:spacing w:val="-2"/>
        </w:rPr>
        <w:t> </w:t>
      </w:r>
      <w:r>
        <w:rPr/>
        <w:t>phylogenetic</w:t>
      </w:r>
      <w:r>
        <w:rPr>
          <w:spacing w:val="-2"/>
        </w:rPr>
        <w:t> </w:t>
      </w:r>
      <w:r>
        <w:rPr/>
        <w:t>trees</w:t>
      </w:r>
      <w:r>
        <w:rPr>
          <w:spacing w:val="-3"/>
        </w:rPr>
        <w:t> </w:t>
      </w:r>
      <w:r>
        <w:rPr/>
        <w:t>along</w:t>
      </w:r>
      <w:r>
        <w:rPr>
          <w:spacing w:val="-3"/>
        </w:rPr>
        <w:t> </w:t>
      </w:r>
      <w:r>
        <w:rPr/>
        <w:t>with</w:t>
      </w:r>
      <w:r>
        <w:rPr>
          <w:spacing w:val="-2"/>
        </w:rPr>
        <w:t> </w:t>
      </w:r>
      <w:r>
        <w:rPr/>
        <w:t>a</w:t>
      </w:r>
      <w:r>
        <w:rPr>
          <w:spacing w:val="-3"/>
        </w:rPr>
        <w:t> </w:t>
      </w:r>
      <w:r>
        <w:rPr/>
        <w:t>set</w:t>
      </w:r>
      <w:r>
        <w:rPr>
          <w:spacing w:val="-2"/>
        </w:rPr>
        <w:t> </w:t>
      </w:r>
      <w:r>
        <w:rPr/>
        <w:t>of</w:t>
      </w:r>
      <w:r>
        <w:rPr>
          <w:spacing w:val="-2"/>
        </w:rPr>
        <w:t> </w:t>
      </w:r>
      <w:r>
        <w:rPr/>
        <w:t>additional</w:t>
      </w:r>
      <w:r>
        <w:rPr>
          <w:spacing w:val="-2"/>
        </w:rPr>
        <w:t> </w:t>
      </w:r>
      <w:r>
        <w:rPr/>
        <w:t>arcs</w:t>
      </w:r>
      <w:r>
        <w:rPr>
          <w:spacing w:val="-3"/>
        </w:rPr>
        <w:t> </w:t>
      </w:r>
      <w:r>
        <w:rPr/>
        <w:t>each</w:t>
      </w:r>
      <w:r>
        <w:rPr>
          <w:spacing w:val="-2"/>
        </w:rPr>
        <w:t> </w:t>
      </w:r>
      <w:r>
        <w:rPr/>
        <w:t>joining</w:t>
      </w:r>
      <w:r>
        <w:rPr>
          <w:spacing w:val="-3"/>
        </w:rPr>
        <w:t> </w:t>
      </w:r>
      <w:r>
        <w:rPr/>
        <w:t>two </w:t>
      </w:r>
      <w:r>
        <w:rPr>
          <w:spacing w:val="-2"/>
        </w:rPr>
        <w:t>different</w:t>
      </w:r>
      <w:r>
        <w:rPr>
          <w:spacing w:val="-6"/>
        </w:rPr>
        <w:t> </w:t>
      </w:r>
      <w:r>
        <w:rPr>
          <w:spacing w:val="-2"/>
        </w:rPr>
        <w:t>trees</w:t>
      </w:r>
      <w:r>
        <w:rPr>
          <w:spacing w:val="-6"/>
        </w:rPr>
        <w:t> </w:t>
      </w:r>
      <w:r>
        <w:rPr>
          <w:spacing w:val="-2"/>
        </w:rPr>
        <w:t>in</w:t>
      </w:r>
      <w:r>
        <w:rPr>
          <w:spacing w:val="-6"/>
        </w:rPr>
        <w:t> </w:t>
      </w:r>
      <w:r>
        <w:rPr>
          <w:spacing w:val="-2"/>
        </w:rPr>
        <w:t>the</w:t>
      </w:r>
      <w:r>
        <w:rPr>
          <w:spacing w:val="-6"/>
        </w:rPr>
        <w:t> </w:t>
      </w:r>
      <w:r>
        <w:rPr>
          <w:spacing w:val="-2"/>
        </w:rPr>
        <w:t>forest,</w:t>
      </w:r>
      <w:r>
        <w:rPr>
          <w:spacing w:val="-6"/>
        </w:rPr>
        <w:t> </w:t>
      </w:r>
      <w:r>
        <w:rPr>
          <w:spacing w:val="-2"/>
        </w:rPr>
        <w:t>understanding</w:t>
      </w:r>
      <w:r>
        <w:rPr>
          <w:spacing w:val="-7"/>
        </w:rPr>
        <w:t> </w:t>
      </w:r>
      <w:r>
        <w:rPr>
          <w:spacing w:val="-2"/>
        </w:rPr>
        <w:t>the</w:t>
      </w:r>
      <w:r>
        <w:rPr>
          <w:spacing w:val="-6"/>
        </w:rPr>
        <w:t> </w:t>
      </w:r>
      <w:r>
        <w:rPr>
          <w:spacing w:val="-2"/>
        </w:rPr>
        <w:t>combinatorial</w:t>
      </w:r>
      <w:r>
        <w:rPr>
          <w:spacing w:val="-6"/>
        </w:rPr>
        <w:t> </w:t>
      </w:r>
      <w:r>
        <w:rPr>
          <w:spacing w:val="-2"/>
        </w:rPr>
        <w:t>structure</w:t>
      </w:r>
      <w:r>
        <w:rPr>
          <w:spacing w:val="-6"/>
        </w:rPr>
        <w:t> </w:t>
      </w:r>
      <w:r>
        <w:rPr>
          <w:spacing w:val="-2"/>
        </w:rPr>
        <w:t>of</w:t>
      </w:r>
      <w:r>
        <w:rPr>
          <w:spacing w:val="-6"/>
        </w:rPr>
        <w:t> </w:t>
      </w:r>
      <w:r>
        <w:rPr>
          <w:spacing w:val="-2"/>
        </w:rPr>
        <w:t>such </w:t>
      </w:r>
      <w:r>
        <w:rPr/>
        <w:t>networks</w:t>
      </w:r>
      <w:r>
        <w:rPr>
          <w:spacing w:val="-13"/>
        </w:rPr>
        <w:t> </w:t>
      </w:r>
      <w:r>
        <w:rPr/>
        <w:t>might</w:t>
      </w:r>
      <w:r>
        <w:rPr>
          <w:spacing w:val="-12"/>
        </w:rPr>
        <w:t> </w:t>
      </w:r>
      <w:r>
        <w:rPr/>
        <w:t>therefore</w:t>
      </w:r>
      <w:r>
        <w:rPr>
          <w:spacing w:val="-12"/>
        </w:rPr>
        <w:t> </w:t>
      </w:r>
      <w:r>
        <w:rPr/>
        <w:t>pave</w:t>
      </w:r>
      <w:r>
        <w:rPr>
          <w:spacing w:val="-12"/>
        </w:rPr>
        <w:t> </w:t>
      </w:r>
      <w:r>
        <w:rPr/>
        <w:t>the</w:t>
      </w:r>
      <w:r>
        <w:rPr>
          <w:spacing w:val="-12"/>
        </w:rPr>
        <w:t> </w:t>
      </w:r>
      <w:r>
        <w:rPr/>
        <w:t>way</w:t>
      </w:r>
      <w:r>
        <w:rPr>
          <w:spacing w:val="-12"/>
        </w:rPr>
        <w:t> </w:t>
      </w:r>
      <w:r>
        <w:rPr/>
        <w:t>to</w:t>
      </w:r>
      <w:r>
        <w:rPr>
          <w:spacing w:val="-12"/>
        </w:rPr>
        <w:t> </w:t>
      </w:r>
      <w:r>
        <w:rPr/>
        <w:t>extending</w:t>
      </w:r>
      <w:r>
        <w:rPr>
          <w:spacing w:val="-12"/>
        </w:rPr>
        <w:t> </w:t>
      </w:r>
      <w:r>
        <w:rPr/>
        <w:t>current</w:t>
      </w:r>
      <w:r>
        <w:rPr>
          <w:spacing w:val="-12"/>
        </w:rPr>
        <w:t> </w:t>
      </w:r>
      <w:r>
        <w:rPr/>
        <w:t>phylogeny-based HGT-inference</w:t>
      </w:r>
      <w:r>
        <w:rPr>
          <w:spacing w:val="-13"/>
        </w:rPr>
        <w:t> </w:t>
      </w:r>
      <w:r>
        <w:rPr/>
        <w:t>methods</w:t>
      </w:r>
      <w:r>
        <w:rPr>
          <w:spacing w:val="-12"/>
        </w:rPr>
        <w:t> </w:t>
      </w:r>
      <w:r>
        <w:rPr/>
        <w:t>in</w:t>
      </w:r>
      <w:r>
        <w:rPr>
          <w:spacing w:val="-12"/>
        </w:rPr>
        <w:t> </w:t>
      </w:r>
      <w:r>
        <w:rPr/>
        <w:t>this</w:t>
      </w:r>
      <w:r>
        <w:rPr>
          <w:spacing w:val="-12"/>
        </w:rPr>
        <w:t> </w:t>
      </w:r>
      <w:r>
        <w:rPr/>
        <w:t>direction.</w:t>
      </w:r>
      <w:r>
        <w:rPr>
          <w:spacing w:val="-12"/>
        </w:rPr>
        <w:t> </w:t>
      </w:r>
      <w:r>
        <w:rPr/>
        <w:t>A</w:t>
      </w:r>
      <w:r>
        <w:rPr>
          <w:spacing w:val="-12"/>
        </w:rPr>
        <w:t> </w:t>
      </w:r>
      <w:r>
        <w:rPr/>
        <w:t>central</w:t>
      </w:r>
      <w:r>
        <w:rPr>
          <w:spacing w:val="-12"/>
        </w:rPr>
        <w:t> </w:t>
      </w:r>
      <w:r>
        <w:rPr/>
        <w:t>question</w:t>
      </w:r>
      <w:r>
        <w:rPr>
          <w:spacing w:val="-12"/>
        </w:rPr>
        <w:t> </w:t>
      </w:r>
      <w:r>
        <w:rPr/>
        <w:t>in</w:t>
      </w:r>
      <w:r>
        <w:rPr>
          <w:spacing w:val="-12"/>
        </w:rPr>
        <w:t> </w:t>
      </w:r>
      <w:r>
        <w:rPr/>
        <w:t>this</w:t>
      </w:r>
      <w:r>
        <w:rPr>
          <w:spacing w:val="-12"/>
        </w:rPr>
        <w:t> </w:t>
      </w:r>
      <w:r>
        <w:rPr/>
        <w:t>context</w:t>
      </w:r>
      <w:r>
        <w:rPr>
          <w:spacing w:val="-12"/>
        </w:rPr>
        <w:t> </w:t>
      </w:r>
      <w:r>
        <w:rPr/>
        <w:t>is, </w:t>
      </w:r>
      <w:r>
        <w:rPr>
          <w:spacing w:val="-2"/>
        </w:rPr>
        <w:t>how</w:t>
      </w:r>
      <w:r>
        <w:rPr>
          <w:spacing w:val="-11"/>
        </w:rPr>
        <w:t> </w:t>
      </w:r>
      <w:r>
        <w:rPr>
          <w:spacing w:val="-2"/>
        </w:rPr>
        <w:t>can</w:t>
      </w:r>
      <w:r>
        <w:rPr>
          <w:spacing w:val="-10"/>
        </w:rPr>
        <w:t> </w:t>
      </w:r>
      <w:r>
        <w:rPr>
          <w:spacing w:val="-2"/>
        </w:rPr>
        <w:t>we</w:t>
      </w:r>
      <w:r>
        <w:rPr>
          <w:spacing w:val="-10"/>
        </w:rPr>
        <w:t> </w:t>
      </w:r>
      <w:r>
        <w:rPr>
          <w:spacing w:val="-2"/>
        </w:rPr>
        <w:t>construct</w:t>
      </w:r>
      <w:r>
        <w:rPr>
          <w:spacing w:val="-10"/>
        </w:rPr>
        <w:t> </w:t>
      </w:r>
      <w:r>
        <w:rPr>
          <w:spacing w:val="-2"/>
        </w:rPr>
        <w:t>an</w:t>
      </w:r>
      <w:r>
        <w:rPr>
          <w:spacing w:val="-10"/>
        </w:rPr>
        <w:t> </w:t>
      </w:r>
      <w:r>
        <w:rPr>
          <w:spacing w:val="-2"/>
        </w:rPr>
        <w:t>arboreal</w:t>
      </w:r>
      <w:r>
        <w:rPr>
          <w:spacing w:val="-10"/>
        </w:rPr>
        <w:t> </w:t>
      </w:r>
      <w:r>
        <w:rPr>
          <w:spacing w:val="-2"/>
        </w:rPr>
        <w:t>network?</w:t>
      </w:r>
      <w:r>
        <w:rPr>
          <w:spacing w:val="-10"/>
        </w:rPr>
        <w:t> </w:t>
      </w:r>
      <w:r>
        <w:rPr>
          <w:spacing w:val="-2"/>
        </w:rPr>
        <w:t>Answering</w:t>
      </w:r>
      <w:r>
        <w:rPr>
          <w:spacing w:val="-10"/>
        </w:rPr>
        <w:t> </w:t>
      </w:r>
      <w:r>
        <w:rPr>
          <w:spacing w:val="-2"/>
        </w:rPr>
        <w:t>this</w:t>
      </w:r>
      <w:r>
        <w:rPr>
          <w:spacing w:val="-10"/>
        </w:rPr>
        <w:t> </w:t>
      </w:r>
      <w:r>
        <w:rPr>
          <w:spacing w:val="-2"/>
        </w:rPr>
        <w:t>question</w:t>
      </w:r>
      <w:r>
        <w:rPr>
          <w:spacing w:val="-10"/>
        </w:rPr>
        <w:t> </w:t>
      </w:r>
      <w:r>
        <w:rPr>
          <w:spacing w:val="-2"/>
        </w:rPr>
        <w:t>is</w:t>
      </w:r>
      <w:r>
        <w:rPr>
          <w:spacing w:val="-10"/>
        </w:rPr>
        <w:t> </w:t>
      </w:r>
      <w:r>
        <w:rPr>
          <w:spacing w:val="-2"/>
        </w:rPr>
        <w:t>strongly </w:t>
      </w:r>
      <w:r>
        <w:rPr/>
        <w:t>informed</w:t>
      </w:r>
      <w:r>
        <w:rPr>
          <w:spacing w:val="-11"/>
        </w:rPr>
        <w:t> </w:t>
      </w:r>
      <w:r>
        <w:rPr/>
        <w:t>by</w:t>
      </w:r>
      <w:r>
        <w:rPr>
          <w:spacing w:val="-11"/>
        </w:rPr>
        <w:t> </w:t>
      </w:r>
      <w:r>
        <w:rPr/>
        <w:t>finding</w:t>
      </w:r>
      <w:r>
        <w:rPr>
          <w:spacing w:val="-12"/>
        </w:rPr>
        <w:t> </w:t>
      </w:r>
      <w:r>
        <w:rPr/>
        <w:t>ways</w:t>
      </w:r>
      <w:r>
        <w:rPr>
          <w:spacing w:val="-12"/>
        </w:rPr>
        <w:t> </w:t>
      </w:r>
      <w:r>
        <w:rPr/>
        <w:t>to</w:t>
      </w:r>
      <w:r>
        <w:rPr>
          <w:spacing w:val="-12"/>
        </w:rPr>
        <w:t> </w:t>
      </w:r>
      <w:r>
        <w:rPr>
          <w:rFonts w:ascii="Bookman Old Style"/>
          <w:b w:val="0"/>
          <w:i/>
        </w:rPr>
        <w:t>encode</w:t>
      </w:r>
      <w:r>
        <w:rPr>
          <w:rFonts w:ascii="Bookman Old Style"/>
          <w:b w:val="0"/>
          <w:i/>
          <w:spacing w:val="-15"/>
        </w:rPr>
        <w:t> </w:t>
      </w:r>
      <w:r>
        <w:rPr/>
        <w:t>an</w:t>
      </w:r>
      <w:r>
        <w:rPr>
          <w:spacing w:val="-11"/>
        </w:rPr>
        <w:t> </w:t>
      </w:r>
      <w:r>
        <w:rPr/>
        <w:t>arboreal</w:t>
      </w:r>
      <w:r>
        <w:rPr>
          <w:spacing w:val="-11"/>
        </w:rPr>
        <w:t> </w:t>
      </w:r>
      <w:r>
        <w:rPr/>
        <w:t>network,</w:t>
      </w:r>
      <w:r>
        <w:rPr>
          <w:spacing w:val="-11"/>
        </w:rPr>
        <w:t> </w:t>
      </w:r>
      <w:r>
        <w:rPr/>
        <w:t>that</w:t>
      </w:r>
      <w:r>
        <w:rPr>
          <w:spacing w:val="-11"/>
        </w:rPr>
        <w:t> </w:t>
      </w:r>
      <w:r>
        <w:rPr/>
        <w:t>is,</w:t>
      </w:r>
      <w:r>
        <w:rPr>
          <w:spacing w:val="-11"/>
        </w:rPr>
        <w:t> </w:t>
      </w:r>
      <w:r>
        <w:rPr/>
        <w:t>breaking</w:t>
      </w:r>
      <w:r>
        <w:rPr>
          <w:spacing w:val="-12"/>
        </w:rPr>
        <w:t> </w:t>
      </w:r>
      <w:r>
        <w:rPr/>
        <w:t>up </w:t>
      </w:r>
      <w:r>
        <w:rPr>
          <w:spacing w:val="-2"/>
        </w:rPr>
        <w:t>the</w:t>
      </w:r>
      <w:r>
        <w:rPr>
          <w:spacing w:val="-5"/>
        </w:rPr>
        <w:t> </w:t>
      </w:r>
      <w:r>
        <w:rPr>
          <w:spacing w:val="-2"/>
        </w:rPr>
        <w:t>network</w:t>
      </w:r>
      <w:r>
        <w:rPr>
          <w:spacing w:val="-5"/>
        </w:rPr>
        <w:t> </w:t>
      </w:r>
      <w:r>
        <w:rPr>
          <w:spacing w:val="-2"/>
        </w:rPr>
        <w:t>into</w:t>
      </w:r>
      <w:r>
        <w:rPr>
          <w:spacing w:val="-5"/>
        </w:rPr>
        <w:t> </w:t>
      </w:r>
      <w:r>
        <w:rPr>
          <w:spacing w:val="-2"/>
        </w:rPr>
        <w:t>simpler</w:t>
      </w:r>
      <w:r>
        <w:rPr>
          <w:spacing w:val="-5"/>
        </w:rPr>
        <w:t> </w:t>
      </w:r>
      <w:r>
        <w:rPr>
          <w:spacing w:val="-2"/>
        </w:rPr>
        <w:t>combinatorial</w:t>
      </w:r>
      <w:r>
        <w:rPr>
          <w:spacing w:val="-5"/>
        </w:rPr>
        <w:t> </w:t>
      </w:r>
      <w:r>
        <w:rPr>
          <w:spacing w:val="-2"/>
        </w:rPr>
        <w:t>structures</w:t>
      </w:r>
      <w:r>
        <w:rPr>
          <w:spacing w:val="-5"/>
        </w:rPr>
        <w:t> </w:t>
      </w:r>
      <w:r>
        <w:rPr>
          <w:spacing w:val="-2"/>
        </w:rPr>
        <w:t>that,</w:t>
      </w:r>
      <w:r>
        <w:rPr>
          <w:spacing w:val="-5"/>
        </w:rPr>
        <w:t> </w:t>
      </w:r>
      <w:r>
        <w:rPr>
          <w:spacing w:val="-2"/>
        </w:rPr>
        <w:t>in</w:t>
      </w:r>
      <w:r>
        <w:rPr>
          <w:spacing w:val="-5"/>
        </w:rPr>
        <w:t> </w:t>
      </w:r>
      <w:r>
        <w:rPr>
          <w:spacing w:val="-2"/>
        </w:rPr>
        <w:t>a</w:t>
      </w:r>
      <w:r>
        <w:rPr>
          <w:spacing w:val="-5"/>
        </w:rPr>
        <w:t> </w:t>
      </w:r>
      <w:r>
        <w:rPr>
          <w:spacing w:val="-2"/>
        </w:rPr>
        <w:t>well</w:t>
      </w:r>
      <w:r>
        <w:rPr>
          <w:spacing w:val="-5"/>
        </w:rPr>
        <w:t> </w:t>
      </w:r>
      <w:r>
        <w:rPr>
          <w:spacing w:val="-2"/>
        </w:rPr>
        <w:t>defined</w:t>
      </w:r>
      <w:r>
        <w:rPr>
          <w:spacing w:val="-5"/>
        </w:rPr>
        <w:t> </w:t>
      </w:r>
      <w:r>
        <w:rPr>
          <w:spacing w:val="-2"/>
        </w:rPr>
        <w:t>sense </w:t>
      </w:r>
      <w:r>
        <w:rPr/>
        <w:t>uniquely</w:t>
      </w:r>
      <w:r>
        <w:rPr>
          <w:spacing w:val="-4"/>
        </w:rPr>
        <w:t> </w:t>
      </w:r>
      <w:r>
        <w:rPr/>
        <w:t>determine</w:t>
      </w:r>
      <w:r>
        <w:rPr>
          <w:spacing w:val="-4"/>
        </w:rPr>
        <w:t> </w:t>
      </w:r>
      <w:r>
        <w:rPr/>
        <w:t>the</w:t>
      </w:r>
      <w:r>
        <w:rPr>
          <w:spacing w:val="-4"/>
        </w:rPr>
        <w:t> </w:t>
      </w:r>
      <w:r>
        <w:rPr/>
        <w:t>network.</w:t>
      </w:r>
      <w:r>
        <w:rPr>
          <w:spacing w:val="-4"/>
        </w:rPr>
        <w:t> </w:t>
      </w:r>
      <w:r>
        <w:rPr/>
        <w:t>In</w:t>
      </w:r>
      <w:r>
        <w:rPr>
          <w:spacing w:val="-4"/>
        </w:rPr>
        <w:t> </w:t>
      </w:r>
      <w:r>
        <w:rPr/>
        <w:t>the</w:t>
      </w:r>
      <w:r>
        <w:rPr>
          <w:spacing w:val="-4"/>
        </w:rPr>
        <w:t> </w:t>
      </w:r>
      <w:r>
        <w:rPr/>
        <w:t>form</w:t>
      </w:r>
      <w:r>
        <w:rPr>
          <w:spacing w:val="-4"/>
        </w:rPr>
        <w:t> </w:t>
      </w:r>
      <w:r>
        <w:rPr/>
        <w:t>of</w:t>
      </w:r>
      <w:r>
        <w:rPr>
          <w:spacing w:val="-4"/>
        </w:rPr>
        <w:t> </w:t>
      </w:r>
      <w:r>
        <w:rPr/>
        <w:t>triplets,</w:t>
      </w:r>
      <w:r>
        <w:rPr>
          <w:spacing w:val="-4"/>
        </w:rPr>
        <w:t> </w:t>
      </w:r>
      <w:r>
        <w:rPr/>
        <w:t>trinets</w:t>
      </w:r>
      <w:r>
        <w:rPr>
          <w:spacing w:val="-4"/>
        </w:rPr>
        <w:t> </w:t>
      </w:r>
      <w:r>
        <w:rPr/>
        <w:t>and</w:t>
      </w:r>
      <w:r>
        <w:rPr>
          <w:spacing w:val="-4"/>
        </w:rPr>
        <w:t> </w:t>
      </w:r>
      <w:r>
        <w:rPr/>
        <w:t>quarnets such</w:t>
      </w:r>
      <w:r>
        <w:rPr>
          <w:spacing w:val="-13"/>
        </w:rPr>
        <w:t> </w:t>
      </w:r>
      <w:r>
        <w:rPr/>
        <w:t>encodings</w:t>
      </w:r>
      <w:r>
        <w:rPr>
          <w:spacing w:val="-12"/>
        </w:rPr>
        <w:t> </w:t>
      </w:r>
      <w:r>
        <w:rPr/>
        <w:t>are</w:t>
      </w:r>
      <w:r>
        <w:rPr>
          <w:spacing w:val="-12"/>
        </w:rPr>
        <w:t> </w:t>
      </w:r>
      <w:r>
        <w:rPr/>
        <w:t>known</w:t>
      </w:r>
      <w:r>
        <w:rPr>
          <w:spacing w:val="-12"/>
        </w:rPr>
        <w:t> </w:t>
      </w:r>
      <w:r>
        <w:rPr/>
        <w:t>for</w:t>
      </w:r>
      <w:r>
        <w:rPr>
          <w:spacing w:val="-12"/>
        </w:rPr>
        <w:t> </w:t>
      </w:r>
      <w:r>
        <w:rPr/>
        <w:t>certain</w:t>
      </w:r>
      <w:r>
        <w:rPr>
          <w:spacing w:val="-12"/>
        </w:rPr>
        <w:t> </w:t>
      </w:r>
      <w:r>
        <w:rPr/>
        <w:t>types</w:t>
      </w:r>
      <w:r>
        <w:rPr>
          <w:spacing w:val="-12"/>
        </w:rPr>
        <w:t> </w:t>
      </w:r>
      <w:r>
        <w:rPr/>
        <w:t>of</w:t>
      </w:r>
      <w:r>
        <w:rPr>
          <w:spacing w:val="-12"/>
        </w:rPr>
        <w:t> </w:t>
      </w:r>
      <w:r>
        <w:rPr/>
        <w:t>single-rooted</w:t>
      </w:r>
      <w:r>
        <w:rPr>
          <w:spacing w:val="-12"/>
        </w:rPr>
        <w:t> </w:t>
      </w:r>
      <w:r>
        <w:rPr/>
        <w:t>phylogenetic</w:t>
      </w:r>
      <w:r>
        <w:rPr>
          <w:spacing w:val="-12"/>
        </w:rPr>
        <w:t> </w:t>
      </w:r>
      <w:r>
        <w:rPr/>
        <w:t>net-</w:t>
      </w:r>
      <w:r>
        <w:rPr>
          <w:spacing w:val="-2"/>
        </w:rPr>
        <w:t>works.</w:t>
      </w:r>
      <w:r>
        <w:rPr>
          <w:spacing w:val="-11"/>
        </w:rPr>
        <w:t> </w:t>
      </w:r>
      <w:r>
        <w:rPr>
          <w:spacing w:val="-2"/>
        </w:rPr>
        <w:t>By</w:t>
      </w:r>
      <w:r>
        <w:rPr>
          <w:spacing w:val="-10"/>
        </w:rPr>
        <w:t> </w:t>
      </w:r>
      <w:r>
        <w:rPr>
          <w:spacing w:val="-2"/>
        </w:rPr>
        <w:t>studying</w:t>
      </w:r>
      <w:r>
        <w:rPr>
          <w:spacing w:val="-10"/>
        </w:rPr>
        <w:t> </w:t>
      </w:r>
      <w:r>
        <w:rPr>
          <w:spacing w:val="-2"/>
        </w:rPr>
        <w:t>the</w:t>
      </w:r>
      <w:r>
        <w:rPr>
          <w:spacing w:val="-10"/>
        </w:rPr>
        <w:t> </w:t>
      </w:r>
      <w:r>
        <w:rPr>
          <w:spacing w:val="-2"/>
        </w:rPr>
        <w:t>underlying</w:t>
      </w:r>
      <w:r>
        <w:rPr>
          <w:spacing w:val="-10"/>
        </w:rPr>
        <w:t> </w:t>
      </w:r>
      <w:r>
        <w:rPr>
          <w:spacing w:val="-2"/>
        </w:rPr>
        <w:t>tree</w:t>
      </w:r>
      <w:r>
        <w:rPr>
          <w:spacing w:val="-10"/>
        </w:rPr>
        <w:t> </w:t>
      </w:r>
      <w:r>
        <w:rPr>
          <w:spacing w:val="-2"/>
        </w:rPr>
        <w:t>of</w:t>
      </w:r>
      <w:r>
        <w:rPr>
          <w:spacing w:val="-10"/>
        </w:rPr>
        <w:t> </w:t>
      </w:r>
      <w:r>
        <w:rPr>
          <w:spacing w:val="-2"/>
        </w:rPr>
        <w:t>an</w:t>
      </w:r>
      <w:r>
        <w:rPr>
          <w:spacing w:val="-10"/>
        </w:rPr>
        <w:t> </w:t>
      </w:r>
      <w:r>
        <w:rPr>
          <w:spacing w:val="-2"/>
        </w:rPr>
        <w:t>arboreal</w:t>
      </w:r>
      <w:r>
        <w:rPr>
          <w:spacing w:val="-10"/>
        </w:rPr>
        <w:t> </w:t>
      </w:r>
      <w:r>
        <w:rPr>
          <w:spacing w:val="-2"/>
        </w:rPr>
        <w:t>network,</w:t>
      </w:r>
      <w:r>
        <w:rPr>
          <w:spacing w:val="-10"/>
        </w:rPr>
        <w:t> </w:t>
      </w:r>
      <w:r>
        <w:rPr>
          <w:spacing w:val="-2"/>
        </w:rPr>
        <w:t>we</w:t>
      </w:r>
      <w:r>
        <w:rPr>
          <w:spacing w:val="-10"/>
        </w:rPr>
        <w:t> </w:t>
      </w:r>
      <w:r>
        <w:rPr>
          <w:spacing w:val="-2"/>
        </w:rPr>
        <w:t>complement </w:t>
      </w:r>
      <w:r>
        <w:rPr/>
        <w:t>them here with an answer for arboreal networks.</w:t>
      </w:r>
    </w:p>
    <w:p>
      <w:pPr>
        <w:pStyle w:val="BodyText"/>
      </w:pPr>
    </w:p>
    <w:p>
      <w:pPr>
        <w:pStyle w:val="BodyText"/>
        <w:spacing w:before="167"/>
      </w:pPr>
    </w:p>
    <w:p>
      <w:pPr>
        <w:pStyle w:val="BodyText"/>
        <w:spacing w:line="187" w:lineRule="auto"/>
        <w:ind w:left="307" w:right="1941"/>
      </w:pPr>
      <w:r>
        <w:rPr>
          <w:b/>
          <w:w w:val="95"/>
        </w:rPr>
        <w:t>Keywords</w:t>
      </w:r>
      <w:r>
        <w:rPr>
          <w:b/>
          <w:spacing w:val="38"/>
        </w:rPr>
        <w:t> </w:t>
      </w:r>
      <w:r>
        <w:rPr>
          <w:w w:val="95"/>
        </w:rPr>
        <w:t>arboreal</w:t>
      </w:r>
      <w:r>
        <w:rPr>
          <w:spacing w:val="18"/>
        </w:rPr>
        <w:t> </w:t>
      </w:r>
      <w:r>
        <w:rPr>
          <w:w w:val="95"/>
        </w:rPr>
        <w:t>network</w:t>
      </w:r>
      <w:r>
        <w:rPr>
          <w:spacing w:val="18"/>
        </w:rPr>
        <w:t> </w:t>
      </w:r>
      <w:r>
        <w:rPr>
          <w:rFonts w:ascii="Lucida Sans Unicode" w:hAnsi="Lucida Sans Unicode"/>
          <w:w w:val="85"/>
        </w:rPr>
        <w:t>· </w:t>
      </w:r>
      <w:r>
        <w:rPr>
          <w:w w:val="95"/>
        </w:rPr>
        <w:t>horizontal</w:t>
      </w:r>
      <w:r>
        <w:rPr>
          <w:spacing w:val="18"/>
        </w:rPr>
        <w:t> </w:t>
      </w:r>
      <w:r>
        <w:rPr>
          <w:w w:val="95"/>
        </w:rPr>
        <w:t>gene</w:t>
      </w:r>
      <w:r>
        <w:rPr>
          <w:spacing w:val="18"/>
        </w:rPr>
        <w:t> </w:t>
      </w:r>
      <w:r>
        <w:rPr>
          <w:w w:val="95"/>
        </w:rPr>
        <w:t>transfer</w:t>
      </w:r>
      <w:r>
        <w:rPr>
          <w:spacing w:val="18"/>
        </w:rPr>
        <w:t> </w:t>
      </w:r>
      <w:r>
        <w:rPr>
          <w:rFonts w:ascii="Lucida Sans Unicode" w:hAnsi="Lucida Sans Unicode"/>
          <w:w w:val="85"/>
        </w:rPr>
        <w:t>· </w:t>
      </w:r>
      <w:r>
        <w:rPr>
          <w:w w:val="95"/>
        </w:rPr>
        <w:t>enhanced</w:t>
      </w:r>
      <w:r>
        <w:rPr>
          <w:spacing w:val="18"/>
        </w:rPr>
        <w:t> </w:t>
      </w:r>
      <w:r>
        <w:rPr>
          <w:w w:val="95"/>
        </w:rPr>
        <w:t>quartet tree system </w:t>
      </w:r>
      <w:r>
        <w:rPr>
          <w:rFonts w:ascii="Lucida Sans Unicode" w:hAnsi="Lucida Sans Unicode"/>
          <w:w w:val="85"/>
        </w:rPr>
        <w:t>· </w:t>
      </w:r>
      <w:r>
        <w:rPr>
          <w:w w:val="95"/>
        </w:rPr>
        <w:t>augmented tree </w:t>
      </w:r>
      <w:r>
        <w:rPr>
          <w:rFonts w:ascii="Lucida Sans Unicode" w:hAnsi="Lucida Sans Unicode"/>
          <w:w w:val="85"/>
        </w:rPr>
        <w:t>· </w:t>
      </w:r>
      <w:r>
        <w:rPr>
          <w:w w:val="95"/>
        </w:rPr>
        <w:t>phylogenetic tree </w:t>
      </w:r>
      <w:r>
        <w:rPr>
          <w:rFonts w:ascii="Lucida Sans Unicode" w:hAnsi="Lucida Sans Unicode"/>
          <w:w w:val="85"/>
        </w:rPr>
        <w:t>· </w:t>
      </w:r>
      <w:r>
        <w:rPr>
          <w:w w:val="95"/>
        </w:rPr>
        <w:t>multiple-rooted network</w:t>
      </w:r>
    </w:p>
    <w:p>
      <w:pPr>
        <w:pStyle w:val="BodyText"/>
      </w:pPr>
    </w:p>
    <w:p>
      <w:pPr>
        <w:pStyle w:val="BodyText"/>
        <w:spacing w:before="194"/>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283192</wp:posOffset>
                </wp:positionV>
                <wp:extent cx="136842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368425" cy="1270"/>
                        </a:xfrm>
                        <a:custGeom>
                          <a:avLst/>
                          <a:gdLst/>
                          <a:ahLst/>
                          <a:cxnLst/>
                          <a:rect l="l" t="t" r="r" b="b"/>
                          <a:pathLst>
                            <a:path w="1368425" h="0">
                              <a:moveTo>
                                <a:pt x="0" y="0"/>
                              </a:moveTo>
                              <a:lnTo>
                                <a:pt x="13680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298632pt;width:107.75pt;height:.1pt;mso-position-horizontal-relative:page;mso-position-vertical-relative:paragraph;z-index:-15727616;mso-wrap-distance-left:0;mso-wrap-distance-right:0" id="docshape3" coordorigin="1440,446" coordsize="2155,0" path="m1440,446l3594,446e" filled="false" stroked="true" strokeweight=".398pt" strokecolor="#000000">
                <v:path arrowok="t"/>
                <v:stroke dashstyle="solid"/>
                <w10:wrap type="topAndBottom"/>
              </v:shape>
            </w:pict>
          </mc:Fallback>
        </mc:AlternateContent>
      </w:r>
    </w:p>
    <w:p>
      <w:pPr>
        <w:spacing w:before="60"/>
        <w:ind w:left="307" w:right="7671" w:firstLine="0"/>
        <w:jc w:val="left"/>
        <w:rPr>
          <w:rFonts w:ascii="Bookman Old Style"/>
          <w:b w:val="0"/>
          <w:sz w:val="16"/>
        </w:rPr>
      </w:pPr>
      <w:r>
        <w:rPr>
          <w:rFonts w:ascii="Bookman Old Style"/>
          <w:b w:val="0"/>
          <w:sz w:val="16"/>
        </w:rPr>
        <w:t>K.T. Huber UEA,</w:t>
      </w:r>
      <w:r>
        <w:rPr>
          <w:rFonts w:ascii="Bookman Old Style"/>
          <w:b w:val="0"/>
          <w:spacing w:val="-13"/>
          <w:sz w:val="16"/>
        </w:rPr>
        <w:t> </w:t>
      </w:r>
      <w:r>
        <w:rPr>
          <w:rFonts w:ascii="Bookman Old Style"/>
          <w:b w:val="0"/>
          <w:sz w:val="16"/>
        </w:rPr>
        <w:t>Norwic</w:t>
      </w:r>
      <w:r>
        <w:rPr>
          <w:rFonts w:ascii="Bookman Old Style"/>
          <w:b w:val="0"/>
          <w:sz w:val="16"/>
        </w:rPr>
        <w:t>h</w:t>
      </w:r>
    </w:p>
    <w:p>
      <w:pPr>
        <w:spacing w:before="3"/>
        <w:ind w:left="307" w:right="0" w:firstLine="0"/>
        <w:jc w:val="left"/>
        <w:rPr>
          <w:rFonts w:ascii="Bookman Old Style"/>
          <w:b w:val="0"/>
          <w:sz w:val="16"/>
        </w:rPr>
      </w:pPr>
      <w:r>
        <w:rPr>
          <w:rFonts w:ascii="Bookman Old Style"/>
          <w:b w:val="0"/>
          <w:spacing w:val="-4"/>
          <w:sz w:val="16"/>
        </w:rPr>
        <w:t>E-mail: </w:t>
      </w:r>
      <w:hyperlink r:id="rId5">
        <w:r>
          <w:rPr>
            <w:rFonts w:ascii="Bookman Old Style"/>
            <w:b w:val="0"/>
            <w:spacing w:val="-4"/>
            <w:sz w:val="16"/>
          </w:rPr>
          <w:t>k.huber@uea.ac.uk</w:t>
        </w:r>
      </w:hyperlink>
    </w:p>
    <w:p>
      <w:pPr>
        <w:spacing w:before="101"/>
        <w:ind w:left="307" w:right="7671" w:firstLine="0"/>
        <w:jc w:val="left"/>
        <w:rPr>
          <w:rFonts w:ascii="Bookman Old Style"/>
          <w:b w:val="0"/>
          <w:sz w:val="16"/>
        </w:rPr>
      </w:pPr>
      <w:r>
        <w:rPr>
          <w:rFonts w:ascii="Bookman Old Style"/>
          <w:b w:val="0"/>
          <w:spacing w:val="-2"/>
          <w:sz w:val="16"/>
        </w:rPr>
        <w:t>D.Overman </w:t>
      </w:r>
      <w:r>
        <w:rPr>
          <w:rFonts w:ascii="Bookman Old Style"/>
          <w:b w:val="0"/>
          <w:sz w:val="16"/>
        </w:rPr>
        <w:t>UEA,</w:t>
      </w:r>
      <w:r>
        <w:rPr>
          <w:rFonts w:ascii="Bookman Old Style"/>
          <w:b w:val="0"/>
          <w:spacing w:val="-13"/>
          <w:sz w:val="16"/>
        </w:rPr>
        <w:t> </w:t>
      </w:r>
      <w:r>
        <w:rPr>
          <w:rFonts w:ascii="Bookman Old Style"/>
          <w:b w:val="0"/>
          <w:sz w:val="16"/>
        </w:rPr>
        <w:t>Norwic</w:t>
      </w:r>
      <w:r>
        <w:rPr>
          <w:rFonts w:ascii="Bookman Old Style"/>
          <w:b w:val="0"/>
          <w:sz w:val="16"/>
        </w:rPr>
        <w:t>h</w:t>
      </w:r>
    </w:p>
    <w:p>
      <w:pPr>
        <w:spacing w:before="3"/>
        <w:ind w:left="307" w:right="0" w:firstLine="0"/>
        <w:jc w:val="left"/>
        <w:rPr>
          <w:rFonts w:ascii="Bookman Old Style"/>
          <w:b w:val="0"/>
          <w:sz w:val="16"/>
        </w:rPr>
      </w:pPr>
      <w:r>
        <w:rPr>
          <w:rFonts w:ascii="Bookman Old Style"/>
          <w:b w:val="0"/>
          <w:spacing w:val="-4"/>
          <w:sz w:val="16"/>
        </w:rPr>
        <w:t>E-mail: </w:t>
      </w:r>
      <w:hyperlink r:id="rId6">
        <w:r>
          <w:rPr>
            <w:rFonts w:ascii="Bookman Old Style"/>
            <w:b w:val="0"/>
            <w:spacing w:val="-4"/>
            <w:sz w:val="16"/>
          </w:rPr>
          <w:t>d.overman@uea.ac.uk</w:t>
        </w:r>
      </w:hyperlink>
    </w:p>
    <w:p>
      <w:pPr>
        <w:spacing w:after="0"/>
        <w:jc w:val="left"/>
        <w:rPr>
          <w:rFonts w:ascii="Bookman Old Style"/>
          <w:b w:val="0"/>
          <w:sz w:val="16"/>
        </w:rPr>
        <w:sectPr>
          <w:type w:val="continuous"/>
          <w:pgSz w:w="11910" w:h="16840"/>
          <w:pgMar w:top="1000" w:bottom="280" w:left="1133" w:right="1700"/>
        </w:sectPr>
      </w:pPr>
    </w:p>
    <w:p>
      <w:pPr>
        <w:pStyle w:val="Heading1"/>
        <w:numPr>
          <w:ilvl w:val="0"/>
          <w:numId w:val="1"/>
        </w:numPr>
        <w:tabs>
          <w:tab w:pos="487" w:val="left" w:leader="none"/>
        </w:tabs>
        <w:spacing w:line="240" w:lineRule="auto" w:before="195" w:after="0"/>
        <w:ind w:left="487" w:right="0" w:hanging="180"/>
        <w:jc w:val="both"/>
      </w:pPr>
      <w:r>
        <w:rPr>
          <w:spacing w:val="-2"/>
        </w:rPr>
        <w:t>Introduction</w:t>
      </w:r>
    </w:p>
    <w:p>
      <w:pPr>
        <w:pStyle w:val="BodyText"/>
        <w:spacing w:before="208"/>
        <w:rPr>
          <w:b/>
        </w:rPr>
      </w:pPr>
    </w:p>
    <w:p>
      <w:pPr>
        <w:pStyle w:val="BodyText"/>
        <w:spacing w:line="252" w:lineRule="auto"/>
        <w:ind w:left="307" w:right="2027"/>
        <w:jc w:val="both"/>
      </w:pPr>
      <w:r>
        <w:rPr/>
        <w:t>Evidence</w:t>
      </w:r>
      <w:r>
        <w:rPr>
          <w:spacing w:val="-9"/>
        </w:rPr>
        <w:t> </w:t>
      </w:r>
      <w:r>
        <w:rPr/>
        <w:t>suggests</w:t>
      </w:r>
      <w:r>
        <w:rPr>
          <w:spacing w:val="-9"/>
        </w:rPr>
        <w:t> </w:t>
      </w:r>
      <w:r>
        <w:rPr/>
        <w:t>that</w:t>
      </w:r>
      <w:r>
        <w:rPr>
          <w:spacing w:val="-9"/>
        </w:rPr>
        <w:t> </w:t>
      </w:r>
      <w:r>
        <w:rPr/>
        <w:t>bacteria</w:t>
      </w:r>
      <w:r>
        <w:rPr>
          <w:spacing w:val="-9"/>
        </w:rPr>
        <w:t> </w:t>
      </w:r>
      <w:r>
        <w:rPr/>
        <w:t>living</w:t>
      </w:r>
      <w:r>
        <w:rPr>
          <w:spacing w:val="-9"/>
        </w:rPr>
        <w:t> </w:t>
      </w:r>
      <w:r>
        <w:rPr/>
        <w:t>in</w:t>
      </w:r>
      <w:r>
        <w:rPr>
          <w:spacing w:val="-9"/>
        </w:rPr>
        <w:t> </w:t>
      </w:r>
      <w:r>
        <w:rPr/>
        <w:t>distinct</w:t>
      </w:r>
      <w:r>
        <w:rPr>
          <w:spacing w:val="-9"/>
        </w:rPr>
        <w:t> </w:t>
      </w:r>
      <w:r>
        <w:rPr/>
        <w:t>ecological</w:t>
      </w:r>
      <w:r>
        <w:rPr>
          <w:spacing w:val="-9"/>
        </w:rPr>
        <w:t> </w:t>
      </w:r>
      <w:r>
        <w:rPr/>
        <w:t>niches</w:t>
      </w:r>
      <w:r>
        <w:rPr>
          <w:spacing w:val="-9"/>
        </w:rPr>
        <w:t> </w:t>
      </w:r>
      <w:r>
        <w:rPr/>
        <w:t>such</w:t>
      </w:r>
      <w:r>
        <w:rPr>
          <w:spacing w:val="-9"/>
        </w:rPr>
        <w:t> </w:t>
      </w:r>
      <w:r>
        <w:rPr/>
        <w:t>as</w:t>
      </w:r>
      <w:r>
        <w:rPr>
          <w:spacing w:val="-9"/>
        </w:rPr>
        <w:t> </w:t>
      </w:r>
      <w:r>
        <w:rPr/>
        <w:t>the human</w:t>
      </w:r>
      <w:r>
        <w:rPr>
          <w:spacing w:val="-2"/>
        </w:rPr>
        <w:t> </w:t>
      </w:r>
      <w:r>
        <w:rPr/>
        <w:t>gut</w:t>
      </w:r>
      <w:r>
        <w:rPr>
          <w:spacing w:val="-2"/>
        </w:rPr>
        <w:t> </w:t>
      </w:r>
      <w:r>
        <w:rPr/>
        <w:t>and</w:t>
      </w:r>
      <w:r>
        <w:rPr>
          <w:spacing w:val="-2"/>
        </w:rPr>
        <w:t> </w:t>
      </w:r>
      <w:r>
        <w:rPr/>
        <w:t>the</w:t>
      </w:r>
      <w:r>
        <w:rPr>
          <w:spacing w:val="-3"/>
        </w:rPr>
        <w:t> </w:t>
      </w:r>
      <w:r>
        <w:rPr/>
        <w:t>human</w:t>
      </w:r>
      <w:r>
        <w:rPr>
          <w:spacing w:val="-2"/>
        </w:rPr>
        <w:t> </w:t>
      </w:r>
      <w:r>
        <w:rPr/>
        <w:t>skin</w:t>
      </w:r>
      <w:r>
        <w:rPr>
          <w:spacing w:val="-2"/>
        </w:rPr>
        <w:t> </w:t>
      </w:r>
      <w:r>
        <w:rPr/>
        <w:t>can</w:t>
      </w:r>
      <w:r>
        <w:rPr>
          <w:spacing w:val="-2"/>
        </w:rPr>
        <w:t> </w:t>
      </w:r>
      <w:r>
        <w:rPr/>
        <w:t>exchange</w:t>
      </w:r>
      <w:r>
        <w:rPr>
          <w:spacing w:val="-2"/>
        </w:rPr>
        <w:t> </w:t>
      </w:r>
      <w:r>
        <w:rPr/>
        <w:t>genetic</w:t>
      </w:r>
      <w:r>
        <w:rPr>
          <w:spacing w:val="-3"/>
        </w:rPr>
        <w:t> </w:t>
      </w:r>
      <w:r>
        <w:rPr/>
        <w:t>material</w:t>
      </w:r>
      <w:r>
        <w:rPr>
          <w:spacing w:val="-2"/>
        </w:rPr>
        <w:t> </w:t>
      </w:r>
      <w:r>
        <w:rPr/>
        <w:t>via</w:t>
      </w:r>
      <w:r>
        <w:rPr>
          <w:spacing w:val="-3"/>
        </w:rPr>
        <w:t> </w:t>
      </w:r>
      <w:r>
        <w:rPr/>
        <w:t>horizontal </w:t>
      </w:r>
      <w:r>
        <w:rPr>
          <w:spacing w:val="-2"/>
        </w:rPr>
        <w:t>gene</w:t>
      </w:r>
      <w:r>
        <w:rPr>
          <w:spacing w:val="-11"/>
        </w:rPr>
        <w:t> </w:t>
      </w:r>
      <w:r>
        <w:rPr>
          <w:spacing w:val="-2"/>
        </w:rPr>
        <w:t>transfer</w:t>
      </w:r>
      <w:r>
        <w:rPr>
          <w:spacing w:val="-10"/>
        </w:rPr>
        <w:t> </w:t>
      </w:r>
      <w:r>
        <w:rPr>
          <w:spacing w:val="-2"/>
        </w:rPr>
        <w:t>[26].</w:t>
      </w:r>
      <w:r>
        <w:rPr>
          <w:spacing w:val="-10"/>
        </w:rPr>
        <w:t> </w:t>
      </w:r>
      <w:r>
        <w:rPr>
          <w:spacing w:val="-2"/>
        </w:rPr>
        <w:t>Until</w:t>
      </w:r>
      <w:r>
        <w:rPr>
          <w:spacing w:val="-10"/>
        </w:rPr>
        <w:t> </w:t>
      </w:r>
      <w:r>
        <w:rPr>
          <w:spacing w:val="-2"/>
        </w:rPr>
        <w:t>now,</w:t>
      </w:r>
      <w:r>
        <w:rPr>
          <w:spacing w:val="-10"/>
        </w:rPr>
        <w:t> </w:t>
      </w:r>
      <w:r>
        <w:rPr>
          <w:spacing w:val="-2"/>
        </w:rPr>
        <w:t>the</w:t>
      </w:r>
      <w:r>
        <w:rPr>
          <w:spacing w:val="-10"/>
        </w:rPr>
        <w:t> </w:t>
      </w:r>
      <w:r>
        <w:rPr>
          <w:spacing w:val="-2"/>
        </w:rPr>
        <w:t>standard</w:t>
      </w:r>
      <w:r>
        <w:rPr>
          <w:spacing w:val="-10"/>
        </w:rPr>
        <w:t> </w:t>
      </w:r>
      <w:r>
        <w:rPr>
          <w:spacing w:val="-2"/>
        </w:rPr>
        <w:t>approach</w:t>
      </w:r>
      <w:r>
        <w:rPr>
          <w:spacing w:val="-10"/>
        </w:rPr>
        <w:t> </w:t>
      </w:r>
      <w:r>
        <w:rPr>
          <w:spacing w:val="-2"/>
        </w:rPr>
        <w:t>in</w:t>
      </w:r>
      <w:r>
        <w:rPr>
          <w:spacing w:val="-10"/>
        </w:rPr>
        <w:t> </w:t>
      </w:r>
      <w:r>
        <w:rPr>
          <w:spacing w:val="-2"/>
        </w:rPr>
        <w:t>phylogenetics</w:t>
      </w:r>
      <w:r>
        <w:rPr>
          <w:spacing w:val="-10"/>
        </w:rPr>
        <w:t> </w:t>
      </w:r>
      <w:r>
        <w:rPr>
          <w:spacing w:val="-2"/>
        </w:rPr>
        <w:t>to</w:t>
      </w:r>
      <w:r>
        <w:rPr>
          <w:spacing w:val="-10"/>
        </w:rPr>
        <w:t> </w:t>
      </w:r>
      <w:r>
        <w:rPr>
          <w:spacing w:val="-2"/>
        </w:rPr>
        <w:t>model </w:t>
      </w:r>
      <w:r>
        <w:rPr/>
        <w:t>this phenomenon has been to assume a common phylogenetic tree for the species of interest called a species tree and to then explain the evolutionary signal</w:t>
      </w:r>
      <w:r>
        <w:rPr>
          <w:spacing w:val="-13"/>
        </w:rPr>
        <w:t> </w:t>
      </w:r>
      <w:r>
        <w:rPr/>
        <w:t>conveyed</w:t>
      </w:r>
      <w:r>
        <w:rPr>
          <w:spacing w:val="-11"/>
        </w:rPr>
        <w:t> </w:t>
      </w:r>
      <w:r>
        <w:rPr/>
        <w:t>by a gene tree within the assumed species tree [3,</w:t>
      </w:r>
      <w:r>
        <w:rPr>
          <w:spacing w:val="-13"/>
        </w:rPr>
        <w:t> </w:t>
      </w:r>
      <w:r>
        <w:rPr/>
        <w:t>26]. To do this, a cost is generally assigned to permissible evolutionary events such as speciation, duplication, and loss and the task is then to find an embedding</w:t>
      </w:r>
      <w:r>
        <w:rPr>
          <w:spacing w:val="40"/>
        </w:rPr>
        <w:t> </w:t>
      </w:r>
      <w:r>
        <w:rPr/>
        <w:t>of the gene tree within the species tree that is optimal in terms of a cost function. Although much research has gone into extending and refining this approach by, for example, assuming additional evolutionary events such as incomplete lineage sorting, not much is known for the case where a species tree cannot be found with high enough confidence or where the information that the exchange of genetic material between niches is important and that this information should therefore be preserved.</w:t>
      </w:r>
    </w:p>
    <w:p>
      <w:pPr>
        <w:pStyle w:val="BodyText"/>
        <w:spacing w:line="252" w:lineRule="auto" w:before="207"/>
        <w:ind w:left="307" w:right="1941" w:firstLine="298"/>
      </w:pPr>
      <w:r>
        <w:rPr>
          <w:spacing w:val="-2"/>
        </w:rPr>
        <w:t>To</w:t>
      </w:r>
      <w:r>
        <w:rPr>
          <w:spacing w:val="-3"/>
        </w:rPr>
        <w:t> </w:t>
      </w:r>
      <w:r>
        <w:rPr>
          <w:spacing w:val="-2"/>
        </w:rPr>
        <w:t>start</w:t>
      </w:r>
      <w:r>
        <w:rPr>
          <w:spacing w:val="-3"/>
        </w:rPr>
        <w:t> </w:t>
      </w:r>
      <w:r>
        <w:rPr>
          <w:spacing w:val="-2"/>
        </w:rPr>
        <w:t>filling</w:t>
      </w:r>
      <w:r>
        <w:rPr>
          <w:spacing w:val="-3"/>
        </w:rPr>
        <w:t> </w:t>
      </w:r>
      <w:r>
        <w:rPr>
          <w:spacing w:val="-2"/>
        </w:rPr>
        <w:t>this</w:t>
      </w:r>
      <w:r>
        <w:rPr>
          <w:spacing w:val="-3"/>
        </w:rPr>
        <w:t> </w:t>
      </w:r>
      <w:r>
        <w:rPr>
          <w:spacing w:val="-2"/>
        </w:rPr>
        <w:t>gap,</w:t>
      </w:r>
      <w:r>
        <w:rPr>
          <w:spacing w:val="-3"/>
        </w:rPr>
        <w:t> </w:t>
      </w:r>
      <w:r>
        <w:rPr>
          <w:spacing w:val="-2"/>
        </w:rPr>
        <w:t>multiple-rooted</w:t>
      </w:r>
      <w:r>
        <w:rPr>
          <w:spacing w:val="-3"/>
        </w:rPr>
        <w:t> </w:t>
      </w:r>
      <w:r>
        <w:rPr>
          <w:spacing w:val="-2"/>
        </w:rPr>
        <w:t>phylogenetic</w:t>
      </w:r>
      <w:r>
        <w:rPr>
          <w:spacing w:val="-3"/>
        </w:rPr>
        <w:t> </w:t>
      </w:r>
      <w:r>
        <w:rPr>
          <w:spacing w:val="-2"/>
        </w:rPr>
        <w:t>networks</w:t>
      </w:r>
      <w:r>
        <w:rPr>
          <w:spacing w:val="-3"/>
        </w:rPr>
        <w:t> </w:t>
      </w:r>
      <w:r>
        <w:rPr>
          <w:spacing w:val="-2"/>
        </w:rPr>
        <w:t>such</w:t>
      </w:r>
      <w:r>
        <w:rPr>
          <w:spacing w:val="-3"/>
        </w:rPr>
        <w:t> </w:t>
      </w:r>
      <w:r>
        <w:rPr>
          <w:spacing w:val="-2"/>
        </w:rPr>
        <w:t>as</w:t>
      </w:r>
      <w:r>
        <w:rPr>
          <w:spacing w:val="-3"/>
        </w:rPr>
        <w:t> </w:t>
      </w:r>
      <w:r>
        <w:rPr>
          <w:spacing w:val="-2"/>
        </w:rPr>
        <w:t>the </w:t>
      </w:r>
      <w:r>
        <w:rPr/>
        <w:t>one</w:t>
      </w:r>
      <w:r>
        <w:rPr>
          <w:spacing w:val="-6"/>
        </w:rPr>
        <w:t> </w:t>
      </w:r>
      <w:r>
        <w:rPr/>
        <w:t>depicted</w:t>
      </w:r>
      <w:r>
        <w:rPr>
          <w:spacing w:val="-6"/>
        </w:rPr>
        <w:t> </w:t>
      </w:r>
      <w:r>
        <w:rPr/>
        <w:t>in</w:t>
      </w:r>
      <w:r>
        <w:rPr>
          <w:spacing w:val="-5"/>
        </w:rPr>
        <w:t> </w:t>
      </w:r>
      <w:r>
        <w:rPr/>
        <w:t>Figure</w:t>
      </w:r>
      <w:r>
        <w:rPr>
          <w:spacing w:val="-6"/>
        </w:rPr>
        <w:t> </w:t>
      </w:r>
      <w:r>
        <w:rPr/>
        <w:t>1(i)</w:t>
      </w:r>
      <w:r>
        <w:rPr>
          <w:spacing w:val="-6"/>
        </w:rPr>
        <w:t> </w:t>
      </w:r>
      <w:r>
        <w:rPr/>
        <w:t>have</w:t>
      </w:r>
      <w:r>
        <w:rPr>
          <w:spacing w:val="-5"/>
        </w:rPr>
        <w:t> </w:t>
      </w:r>
      <w:r>
        <w:rPr/>
        <w:t>been</w:t>
      </w:r>
      <w:r>
        <w:rPr>
          <w:spacing w:val="-6"/>
        </w:rPr>
        <w:t> </w:t>
      </w:r>
      <w:r>
        <w:rPr/>
        <w:t>introduced</w:t>
      </w:r>
      <w:r>
        <w:rPr>
          <w:spacing w:val="-5"/>
        </w:rPr>
        <w:t> </w:t>
      </w:r>
      <w:r>
        <w:rPr/>
        <w:t>and</w:t>
      </w:r>
      <w:r>
        <w:rPr>
          <w:spacing w:val="-6"/>
        </w:rPr>
        <w:t> </w:t>
      </w:r>
      <w:r>
        <w:rPr/>
        <w:t>studied</w:t>
      </w:r>
      <w:r>
        <w:rPr>
          <w:spacing w:val="-6"/>
        </w:rPr>
        <w:t> </w:t>
      </w:r>
      <w:r>
        <w:rPr/>
        <w:t>in</w:t>
      </w:r>
      <w:r>
        <w:rPr>
          <w:spacing w:val="-5"/>
        </w:rPr>
        <w:t> </w:t>
      </w:r>
      <w:r>
        <w:rPr/>
        <w:t>the</w:t>
      </w:r>
      <w:r>
        <w:rPr>
          <w:spacing w:val="-6"/>
        </w:rPr>
        <w:t> </w:t>
      </w:r>
      <w:r>
        <w:rPr>
          <w:spacing w:val="-2"/>
        </w:rPr>
        <w:t>literature</w:t>
      </w:r>
    </w:p>
    <w:p>
      <w:pPr>
        <w:pStyle w:val="BodyText"/>
        <w:spacing w:before="189"/>
      </w:pPr>
      <w:r>
        <w:rPr/>
        <w:drawing>
          <wp:anchor distT="0" distB="0" distL="0" distR="0" allowOverlap="1" layoutInCell="1" locked="0" behindDoc="1" simplePos="0" relativeHeight="487589376">
            <wp:simplePos x="0" y="0"/>
            <wp:positionH relativeFrom="page">
              <wp:posOffset>1097572</wp:posOffset>
            </wp:positionH>
            <wp:positionV relativeFrom="paragraph">
              <wp:posOffset>279822</wp:posOffset>
            </wp:positionV>
            <wp:extent cx="3897629" cy="71037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3897629" cy="710374"/>
                    </a:xfrm>
                    <a:prstGeom prst="rect">
                      <a:avLst/>
                    </a:prstGeom>
                  </pic:spPr>
                </pic:pic>
              </a:graphicData>
            </a:graphic>
          </wp:anchor>
        </w:drawing>
      </w:r>
    </w:p>
    <w:p>
      <w:pPr>
        <w:pStyle w:val="BodyText"/>
        <w:rPr>
          <w:sz w:val="16"/>
        </w:rPr>
      </w:pPr>
    </w:p>
    <w:p>
      <w:pPr>
        <w:pStyle w:val="BodyText"/>
        <w:spacing w:before="13"/>
        <w:rPr>
          <w:sz w:val="16"/>
        </w:rPr>
      </w:pPr>
    </w:p>
    <w:p>
      <w:pPr>
        <w:spacing w:line="196" w:lineRule="auto" w:before="0"/>
        <w:ind w:left="306" w:right="2028" w:firstLine="0"/>
        <w:jc w:val="both"/>
        <w:rPr>
          <w:rFonts w:ascii="Bookman Old Style" w:hAnsi="Bookman Old Style" w:cs="Bookman Old Style" w:eastAsia="Bookman Old Style"/>
          <w:b w:val="0"/>
          <w:bCs w:val="0"/>
          <w:sz w:val="16"/>
          <w:szCs w:val="16"/>
        </w:rPr>
      </w:pPr>
      <w:r>
        <w:rPr>
          <w:b/>
          <w:bCs/>
          <w:sz w:val="16"/>
          <w:szCs w:val="16"/>
        </w:rPr>
        <w:t>Fig.</w:t>
      </w:r>
      <w:r>
        <w:rPr>
          <w:b/>
          <w:bCs/>
          <w:spacing w:val="-11"/>
          <w:sz w:val="16"/>
          <w:szCs w:val="16"/>
        </w:rPr>
        <w:t> </w:t>
      </w:r>
      <w:r>
        <w:rPr>
          <w:b/>
          <w:bCs/>
          <w:sz w:val="16"/>
          <w:szCs w:val="16"/>
        </w:rPr>
        <w:t>1</w:t>
      </w:r>
      <w:r>
        <w:rPr>
          <w:b/>
          <w:bCs/>
          <w:spacing w:val="41"/>
          <w:sz w:val="16"/>
          <w:szCs w:val="16"/>
        </w:rPr>
        <w:t> </w:t>
      </w:r>
      <w:r>
        <w:rPr>
          <w:rFonts w:ascii="Bookman Old Style" w:hAnsi="Bookman Old Style" w:cs="Bookman Old Style" w:eastAsia="Bookman Old Style"/>
          <w:b w:val="0"/>
          <w:bCs w:val="0"/>
          <w:sz w:val="16"/>
          <w:szCs w:val="16"/>
        </w:rPr>
        <w:t>(i)</w:t>
      </w:r>
      <w:r>
        <w:rPr>
          <w:rFonts w:ascii="Bookman Old Style" w:hAnsi="Bookman Old Style" w:cs="Bookman Old Style" w:eastAsia="Bookman Old Style"/>
          <w:b w:val="0"/>
          <w:bCs w:val="0"/>
          <w:spacing w:val="-4"/>
          <w:sz w:val="16"/>
          <w:szCs w:val="16"/>
        </w:rPr>
        <w:t> </w:t>
      </w:r>
      <w:r>
        <w:rPr>
          <w:rFonts w:ascii="Bookman Old Style" w:hAnsi="Bookman Old Style" w:cs="Bookman Old Style" w:eastAsia="Bookman Old Style"/>
          <w:b w:val="0"/>
          <w:bCs w:val="0"/>
          <w:sz w:val="16"/>
          <w:szCs w:val="16"/>
        </w:rPr>
        <w:t>An</w:t>
      </w:r>
      <w:r>
        <w:rPr>
          <w:rFonts w:ascii="Bookman Old Style" w:hAnsi="Bookman Old Style" w:cs="Bookman Old Style" w:eastAsia="Bookman Old Style"/>
          <w:b w:val="0"/>
          <w:bCs w:val="0"/>
          <w:spacing w:val="-5"/>
          <w:sz w:val="16"/>
          <w:szCs w:val="16"/>
        </w:rPr>
        <w:t> </w:t>
      </w:r>
      <w:r>
        <w:rPr>
          <w:rFonts w:ascii="Bookman Old Style" w:hAnsi="Bookman Old Style" w:cs="Bookman Old Style" w:eastAsia="Bookman Old Style"/>
          <w:b w:val="0"/>
          <w:bCs w:val="0"/>
          <w:sz w:val="16"/>
          <w:szCs w:val="16"/>
        </w:rPr>
        <w:t>arboreal</w:t>
      </w:r>
      <w:r>
        <w:rPr>
          <w:rFonts w:ascii="Bookman Old Style" w:hAnsi="Bookman Old Style" w:cs="Bookman Old Style" w:eastAsia="Bookman Old Style"/>
          <w:b w:val="0"/>
          <w:bCs w:val="0"/>
          <w:spacing w:val="-5"/>
          <w:sz w:val="16"/>
          <w:szCs w:val="16"/>
        </w:rPr>
        <w:t> </w:t>
      </w:r>
      <w:r>
        <w:rPr>
          <w:rFonts w:ascii="Bookman Old Style" w:hAnsi="Bookman Old Style" w:cs="Bookman Old Style" w:eastAsia="Bookman Old Style"/>
          <w:b w:val="0"/>
          <w:bCs w:val="0"/>
          <w:sz w:val="16"/>
          <w:szCs w:val="16"/>
        </w:rPr>
        <w:t>network</w:t>
      </w:r>
      <w:r>
        <w:rPr>
          <w:rFonts w:ascii="Bookman Old Style" w:hAnsi="Bookman Old Style" w:cs="Bookman Old Style" w:eastAsia="Bookman Old Style"/>
          <w:b w:val="0"/>
          <w:bCs w:val="0"/>
          <w:spacing w:val="-5"/>
          <w:sz w:val="16"/>
          <w:szCs w:val="16"/>
        </w:rPr>
        <w:t> </w:t>
      </w:r>
      <w:r>
        <w:rPr>
          <w:rFonts w:ascii="Bookman Old Style" w:hAnsi="Bookman Old Style" w:cs="Bookman Old Style" w:eastAsia="Bookman Old Style"/>
          <w:b w:val="0"/>
          <w:bCs w:val="0"/>
          <w:i/>
          <w:iCs/>
          <w:sz w:val="16"/>
          <w:szCs w:val="16"/>
        </w:rPr>
        <w:t>N</w:t>
      </w:r>
      <w:r>
        <w:rPr>
          <w:rFonts w:ascii="Bookman Old Style" w:hAnsi="Bookman Old Style" w:cs="Bookman Old Style" w:eastAsia="Bookman Old Style"/>
          <w:b w:val="0"/>
          <w:bCs w:val="0"/>
          <w:i/>
          <w:iCs/>
          <w:spacing w:val="17"/>
          <w:sz w:val="16"/>
          <w:szCs w:val="16"/>
        </w:rPr>
        <w:t> </w:t>
      </w:r>
      <w:r>
        <w:rPr>
          <w:rFonts w:ascii="Bookman Old Style" w:hAnsi="Bookman Old Style" w:cs="Bookman Old Style" w:eastAsia="Bookman Old Style"/>
          <w:b w:val="0"/>
          <w:bCs w:val="0"/>
          <w:sz w:val="16"/>
          <w:szCs w:val="16"/>
        </w:rPr>
        <w:t>with</w:t>
      </w:r>
      <w:r>
        <w:rPr>
          <w:rFonts w:ascii="Bookman Old Style" w:hAnsi="Bookman Old Style" w:cs="Bookman Old Style" w:eastAsia="Bookman Old Style"/>
          <w:b w:val="0"/>
          <w:bCs w:val="0"/>
          <w:spacing w:val="-4"/>
          <w:sz w:val="16"/>
          <w:szCs w:val="16"/>
        </w:rPr>
        <w:t> </w:t>
      </w:r>
      <w:r>
        <w:rPr>
          <w:rFonts w:ascii="Bookman Old Style" w:hAnsi="Bookman Old Style" w:cs="Bookman Old Style" w:eastAsia="Bookman Old Style"/>
          <w:b w:val="0"/>
          <w:bCs w:val="0"/>
          <w:sz w:val="16"/>
          <w:szCs w:val="16"/>
        </w:rPr>
        <w:t>leaf</w:t>
      </w:r>
      <w:r>
        <w:rPr>
          <w:rFonts w:ascii="Bookman Old Style" w:hAnsi="Bookman Old Style" w:cs="Bookman Old Style" w:eastAsia="Bookman Old Style"/>
          <w:b w:val="0"/>
          <w:bCs w:val="0"/>
          <w:spacing w:val="-5"/>
          <w:sz w:val="16"/>
          <w:szCs w:val="16"/>
        </w:rPr>
        <w:t> </w:t>
      </w:r>
      <w:r>
        <w:rPr>
          <w:rFonts w:ascii="Bookman Old Style" w:hAnsi="Bookman Old Style" w:cs="Bookman Old Style" w:eastAsia="Bookman Old Style"/>
          <w:b w:val="0"/>
          <w:bCs w:val="0"/>
          <w:sz w:val="16"/>
          <w:szCs w:val="16"/>
        </w:rPr>
        <w:t>set</w:t>
      </w:r>
      <w:r>
        <w:rPr>
          <w:rFonts w:ascii="Bookman Old Style" w:hAnsi="Bookman Old Style" w:cs="Bookman Old Style" w:eastAsia="Bookman Old Style"/>
          <w:b w:val="0"/>
          <w:bCs w:val="0"/>
          <w:spacing w:val="-4"/>
          <w:sz w:val="16"/>
          <w:szCs w:val="16"/>
        </w:rPr>
        <w:t> </w:t>
      </w:r>
      <w:r>
        <w:rPr>
          <w:rFonts w:ascii="Bookman Old Style" w:hAnsi="Bookman Old Style" w:cs="Bookman Old Style" w:eastAsia="Bookman Old Style"/>
          <w:b w:val="0"/>
          <w:bCs w:val="0"/>
          <w:i/>
          <w:iCs/>
          <w:sz w:val="16"/>
          <w:szCs w:val="16"/>
        </w:rPr>
        <w:t>X</w:t>
      </w:r>
      <w:r>
        <w:rPr>
          <w:rFonts w:ascii="Bookman Old Style" w:hAnsi="Bookman Old Style" w:cs="Bookman Old Style" w:eastAsia="Bookman Old Style"/>
          <w:b w:val="0"/>
          <w:bCs w:val="0"/>
          <w:i/>
          <w:iCs/>
          <w:w w:val="115"/>
          <w:sz w:val="16"/>
          <w:szCs w:val="16"/>
        </w:rPr>
        <w:t> </w:t>
      </w:r>
      <w:r>
        <w:rPr>
          <w:rFonts w:ascii="Bookman Old Style" w:hAnsi="Bookman Old Style" w:cs="Bookman Old Style" w:eastAsia="Bookman Old Style"/>
          <w:b w:val="0"/>
          <w:bCs w:val="0"/>
          <w:w w:val="115"/>
          <w:sz w:val="16"/>
          <w:szCs w:val="16"/>
        </w:rPr>
        <w:t>=</w:t>
      </w:r>
      <w:r>
        <w:rPr>
          <w:rFonts w:ascii="Bookman Old Style" w:hAnsi="Bookman Old Style" w:cs="Bookman Old Style" w:eastAsia="Bookman Old Style"/>
          <w:b w:val="0"/>
          <w:bCs w:val="0"/>
          <w:spacing w:val="-10"/>
          <w:w w:val="115"/>
          <w:sz w:val="16"/>
          <w:szCs w:val="16"/>
        </w:rPr>
        <w:t> </w:t>
      </w:r>
      <w:r>
        <w:rPr>
          <w:rFonts w:ascii="Lucida Sans Unicode" w:hAnsi="Lucida Sans Unicode" w:cs="Lucida Sans Unicode" w:eastAsia="Lucida Sans Unicode"/>
          <w:sz w:val="16"/>
          <w:szCs w:val="16"/>
        </w:rPr>
        <w:t>{</w:t>
      </w:r>
      <w:r>
        <w:rPr>
          <w:rFonts w:ascii="Bookman Old Style" w:hAnsi="Bookman Old Style" w:cs="Bookman Old Style" w:eastAsia="Bookman Old Style"/>
          <w:b w:val="0"/>
          <w:bCs w:val="0"/>
          <w:i/>
          <w:iCs/>
          <w:sz w:val="16"/>
          <w:szCs w:val="16"/>
        </w:rPr>
        <w:t>a,</w:t>
      </w:r>
      <w:r>
        <w:rPr>
          <w:rFonts w:ascii="Bookman Old Style" w:hAnsi="Bookman Old Style" w:cs="Bookman Old Style" w:eastAsia="Bookman Old Style"/>
          <w:b w:val="0"/>
          <w:bCs w:val="0"/>
          <w:i/>
          <w:iCs/>
          <w:spacing w:val="-12"/>
          <w:sz w:val="16"/>
          <w:szCs w:val="16"/>
        </w:rPr>
        <w:t> </w:t>
      </w:r>
      <w:r>
        <w:rPr>
          <w:rFonts w:ascii="Bookman Old Style" w:hAnsi="Bookman Old Style" w:cs="Bookman Old Style" w:eastAsia="Bookman Old Style"/>
          <w:b w:val="0"/>
          <w:bCs w:val="0"/>
          <w:i/>
          <w:iCs/>
          <w:sz w:val="16"/>
          <w:szCs w:val="16"/>
        </w:rPr>
        <w:t>.</w:t>
      </w:r>
      <w:r>
        <w:rPr>
          <w:rFonts w:ascii="Bookman Old Style" w:hAnsi="Bookman Old Style" w:cs="Bookman Old Style" w:eastAsia="Bookman Old Style"/>
          <w:b w:val="0"/>
          <w:bCs w:val="0"/>
          <w:i/>
          <w:iCs/>
          <w:spacing w:val="-12"/>
          <w:sz w:val="16"/>
          <w:szCs w:val="16"/>
        </w:rPr>
        <w:t> </w:t>
      </w:r>
      <w:r>
        <w:rPr>
          <w:rFonts w:ascii="Bookman Old Style" w:hAnsi="Bookman Old Style" w:cs="Bookman Old Style" w:eastAsia="Bookman Old Style"/>
          <w:b w:val="0"/>
          <w:bCs w:val="0"/>
          <w:i/>
          <w:iCs/>
          <w:sz w:val="16"/>
          <w:szCs w:val="16"/>
        </w:rPr>
        <w:t>.</w:t>
      </w:r>
      <w:r>
        <w:rPr>
          <w:rFonts w:ascii="Bookman Old Style" w:hAnsi="Bookman Old Style" w:cs="Bookman Old Style" w:eastAsia="Bookman Old Style"/>
          <w:b w:val="0"/>
          <w:bCs w:val="0"/>
          <w:i/>
          <w:iCs/>
          <w:spacing w:val="-12"/>
          <w:sz w:val="16"/>
          <w:szCs w:val="16"/>
        </w:rPr>
        <w:t> </w:t>
      </w:r>
      <w:r>
        <w:rPr>
          <w:rFonts w:ascii="Bookman Old Style" w:hAnsi="Bookman Old Style" w:cs="Bookman Old Style" w:eastAsia="Bookman Old Style"/>
          <w:b w:val="0"/>
          <w:bCs w:val="0"/>
          <w:i/>
          <w:iCs/>
          <w:sz w:val="16"/>
          <w:szCs w:val="16"/>
        </w:rPr>
        <w:t>.</w:t>
      </w:r>
      <w:r>
        <w:rPr>
          <w:rFonts w:ascii="Bookman Old Style" w:hAnsi="Bookman Old Style" w:cs="Bookman Old Style" w:eastAsia="Bookman Old Style"/>
          <w:b w:val="0"/>
          <w:bCs w:val="0"/>
          <w:i/>
          <w:iCs/>
          <w:spacing w:val="-12"/>
          <w:sz w:val="16"/>
          <w:szCs w:val="16"/>
        </w:rPr>
        <w:t> </w:t>
      </w:r>
      <w:r>
        <w:rPr>
          <w:rFonts w:ascii="Bookman Old Style" w:hAnsi="Bookman Old Style" w:cs="Bookman Old Style" w:eastAsia="Bookman Old Style"/>
          <w:b w:val="0"/>
          <w:bCs w:val="0"/>
          <w:i/>
          <w:iCs/>
          <w:sz w:val="16"/>
          <w:szCs w:val="16"/>
        </w:rPr>
        <w:t>,</w:t>
      </w:r>
      <w:r>
        <w:rPr>
          <w:rFonts w:ascii="Bookman Old Style" w:hAnsi="Bookman Old Style" w:cs="Bookman Old Style" w:eastAsia="Bookman Old Style"/>
          <w:b w:val="0"/>
          <w:bCs w:val="0"/>
          <w:i/>
          <w:iCs/>
          <w:spacing w:val="-12"/>
          <w:sz w:val="16"/>
          <w:szCs w:val="16"/>
        </w:rPr>
        <w:t> </w:t>
      </w:r>
      <w:r>
        <w:rPr>
          <w:rFonts w:ascii="Bookman Old Style" w:hAnsi="Bookman Old Style" w:cs="Bookman Old Style" w:eastAsia="Bookman Old Style"/>
          <w:b w:val="0"/>
          <w:bCs w:val="0"/>
          <w:i/>
          <w:iCs/>
          <w:w w:val="115"/>
          <w:sz w:val="16"/>
          <w:szCs w:val="16"/>
        </w:rPr>
        <w:t>h</w:t>
      </w:r>
      <w:r>
        <w:rPr>
          <w:rFonts w:ascii="Lucida Sans Unicode" w:hAnsi="Lucida Sans Unicode" w:cs="Lucida Sans Unicode" w:eastAsia="Lucida Sans Unicode"/>
          <w:w w:val="115"/>
          <w:sz w:val="16"/>
          <w:szCs w:val="16"/>
        </w:rPr>
        <w:t>}</w:t>
      </w:r>
      <w:r>
        <w:rPr>
          <w:rFonts w:ascii="Lucida Sans Unicode" w:hAnsi="Lucida Sans Unicode" w:cs="Lucida Sans Unicode" w:eastAsia="Lucida Sans Unicode"/>
          <w:spacing w:val="-12"/>
          <w:w w:val="115"/>
          <w:sz w:val="16"/>
          <w:szCs w:val="16"/>
        </w:rPr>
        <w:t> </w:t>
      </w:r>
      <w:r>
        <w:rPr>
          <w:rFonts w:ascii="Bookman Old Style" w:hAnsi="Bookman Old Style" w:cs="Bookman Old Style" w:eastAsia="Bookman Old Style"/>
          <w:b w:val="0"/>
          <w:bCs w:val="0"/>
          <w:sz w:val="16"/>
          <w:szCs w:val="16"/>
        </w:rPr>
        <w:t>and</w:t>
      </w:r>
      <w:r>
        <w:rPr>
          <w:rFonts w:ascii="Bookman Old Style" w:hAnsi="Bookman Old Style" w:cs="Bookman Old Style" w:eastAsia="Bookman Old Style"/>
          <w:b w:val="0"/>
          <w:bCs w:val="0"/>
          <w:spacing w:val="-4"/>
          <w:sz w:val="16"/>
          <w:szCs w:val="16"/>
        </w:rPr>
        <w:t> </w:t>
      </w:r>
      <w:r>
        <w:rPr>
          <w:rFonts w:ascii="Bookman Old Style" w:hAnsi="Bookman Old Style" w:cs="Bookman Old Style" w:eastAsia="Bookman Old Style"/>
          <w:b w:val="0"/>
          <w:bCs w:val="0"/>
          <w:sz w:val="16"/>
          <w:szCs w:val="16"/>
        </w:rPr>
        <w:t>root</w:t>
      </w:r>
      <w:r>
        <w:rPr>
          <w:rFonts w:ascii="Bookman Old Style" w:hAnsi="Bookman Old Style" w:cs="Bookman Old Style" w:eastAsia="Bookman Old Style"/>
          <w:b w:val="0"/>
          <w:bCs w:val="0"/>
          <w:spacing w:val="-5"/>
          <w:sz w:val="16"/>
          <w:szCs w:val="16"/>
        </w:rPr>
        <w:t> </w:t>
      </w:r>
      <w:r>
        <w:rPr>
          <w:rFonts w:ascii="Bookman Old Style" w:hAnsi="Bookman Old Style" w:cs="Bookman Old Style" w:eastAsia="Bookman Old Style"/>
          <w:b w:val="0"/>
          <w:bCs w:val="0"/>
          <w:sz w:val="16"/>
          <w:szCs w:val="16"/>
        </w:rPr>
        <w:t>set</w:t>
      </w:r>
      <w:r>
        <w:rPr>
          <w:rFonts w:ascii="Bookman Old Style" w:hAnsi="Bookman Old Style" w:cs="Bookman Old Style" w:eastAsia="Bookman Old Style"/>
          <w:b w:val="0"/>
          <w:bCs w:val="0"/>
          <w:spacing w:val="-4"/>
          <w:sz w:val="16"/>
          <w:szCs w:val="16"/>
        </w:rPr>
        <w:t> </w:t>
      </w:r>
      <w:r>
        <w:rPr>
          <w:rFonts w:ascii="Lucida Sans Unicode" w:hAnsi="Lucida Sans Unicode" w:cs="Lucida Sans Unicode" w:eastAsia="Lucida Sans Unicode"/>
          <w:w w:val="115"/>
          <w:sz w:val="16"/>
          <w:szCs w:val="16"/>
        </w:rPr>
        <w:t>{</w:t>
      </w:r>
      <w:r>
        <w:rPr>
          <w:rFonts w:ascii="Bookman Old Style" w:hAnsi="Bookman Old Style" w:cs="Bookman Old Style" w:eastAsia="Bookman Old Style"/>
          <w:b w:val="0"/>
          <w:bCs w:val="0"/>
          <w:i/>
          <w:iCs/>
          <w:w w:val="115"/>
          <w:sz w:val="16"/>
          <w:szCs w:val="16"/>
        </w:rPr>
        <w:t>i,</w:t>
      </w:r>
      <w:r>
        <w:rPr>
          <w:rFonts w:ascii="Bookman Old Style" w:hAnsi="Bookman Old Style" w:cs="Bookman Old Style" w:eastAsia="Bookman Old Style"/>
          <w:b w:val="0"/>
          <w:bCs w:val="0"/>
          <w:i/>
          <w:iCs/>
          <w:spacing w:val="-14"/>
          <w:w w:val="115"/>
          <w:sz w:val="16"/>
          <w:szCs w:val="16"/>
        </w:rPr>
        <w:t> </w:t>
      </w:r>
      <w:r>
        <w:rPr>
          <w:rFonts w:ascii="Bookman Old Style" w:hAnsi="Bookman Old Style" w:cs="Bookman Old Style" w:eastAsia="Bookman Old Style"/>
          <w:b w:val="0"/>
          <w:bCs w:val="0"/>
          <w:i/>
          <w:iCs/>
          <w:sz w:val="16"/>
          <w:szCs w:val="16"/>
        </w:rPr>
        <w:t>j,</w:t>
      </w:r>
      <w:r>
        <w:rPr>
          <w:rFonts w:ascii="Bookman Old Style" w:hAnsi="Bookman Old Style" w:cs="Bookman Old Style" w:eastAsia="Bookman Old Style"/>
          <w:b w:val="0"/>
          <w:bCs w:val="0"/>
          <w:i/>
          <w:iCs/>
          <w:spacing w:val="-12"/>
          <w:sz w:val="16"/>
          <w:szCs w:val="16"/>
        </w:rPr>
        <w:t> </w:t>
      </w:r>
      <w:r>
        <w:rPr>
          <w:rFonts w:ascii="Bookman Old Style" w:hAnsi="Bookman Old Style" w:cs="Bookman Old Style" w:eastAsia="Bookman Old Style"/>
          <w:b w:val="0"/>
          <w:bCs w:val="0"/>
          <w:i/>
          <w:iCs/>
          <w:sz w:val="16"/>
          <w:szCs w:val="16"/>
        </w:rPr>
        <w:t>k</w:t>
      </w:r>
      <w:r>
        <w:rPr>
          <w:rFonts w:ascii="Lucida Sans Unicode" w:hAnsi="Lucida Sans Unicode" w:cs="Lucida Sans Unicode" w:eastAsia="Lucida Sans Unicode"/>
          <w:sz w:val="16"/>
          <w:szCs w:val="16"/>
        </w:rPr>
        <w:t>}</w:t>
      </w:r>
      <w:r>
        <w:rPr>
          <w:rFonts w:ascii="Bookman Old Style" w:hAnsi="Bookman Old Style" w:cs="Bookman Old Style" w:eastAsia="Bookman Old Style"/>
          <w:b w:val="0"/>
          <w:bCs w:val="0"/>
          <w:sz w:val="16"/>
          <w:szCs w:val="16"/>
        </w:rPr>
        <w:t>.</w:t>
      </w:r>
      <w:r>
        <w:rPr>
          <w:rFonts w:ascii="Bookman Old Style" w:hAnsi="Bookman Old Style" w:cs="Bookman Old Style" w:eastAsia="Bookman Old Style"/>
          <w:b w:val="0"/>
          <w:bCs w:val="0"/>
          <w:spacing w:val="-4"/>
          <w:sz w:val="16"/>
          <w:szCs w:val="16"/>
        </w:rPr>
        <w:t> </w:t>
      </w:r>
      <w:r>
        <w:rPr>
          <w:rFonts w:ascii="Bookman Old Style" w:hAnsi="Bookman Old Style" w:cs="Bookman Old Style" w:eastAsia="Bookman Old Style"/>
          <w:b w:val="0"/>
          <w:bCs w:val="0"/>
          <w:sz w:val="16"/>
          <w:szCs w:val="16"/>
        </w:rPr>
        <w:t>(ii)</w:t>
      </w:r>
      <w:r>
        <w:rPr>
          <w:rFonts w:ascii="Bookman Old Style" w:hAnsi="Bookman Old Style" w:cs="Bookman Old Style" w:eastAsia="Bookman Old Style"/>
          <w:b w:val="0"/>
          <w:bCs w:val="0"/>
          <w:spacing w:val="-4"/>
          <w:sz w:val="16"/>
          <w:szCs w:val="16"/>
        </w:rPr>
        <w:t> </w:t>
      </w:r>
      <w:r>
        <w:rPr>
          <w:rFonts w:ascii="Bookman Old Style" w:hAnsi="Bookman Old Style" w:cs="Bookman Old Style" w:eastAsia="Bookman Old Style"/>
          <w:b w:val="0"/>
          <w:bCs w:val="0"/>
          <w:sz w:val="16"/>
          <w:szCs w:val="16"/>
        </w:rPr>
        <w:t>The </w:t>
      </w:r>
      <w:r>
        <w:rPr>
          <w:rFonts w:ascii="Bookman Old Style" w:hAnsi="Bookman Old Style" w:cs="Bookman Old Style" w:eastAsia="Bookman Old Style"/>
          <w:b w:val="0"/>
          <w:bCs w:val="0"/>
          <w:spacing w:val="-4"/>
          <w:sz w:val="16"/>
          <w:szCs w:val="16"/>
        </w:rPr>
        <w:t>planted</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version</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i/>
          <w:iCs/>
          <w:spacing w:val="-4"/>
          <w:sz w:val="16"/>
          <w:szCs w:val="16"/>
        </w:rPr>
        <w:t>N</w:t>
      </w:r>
      <w:r>
        <w:rPr>
          <w:rFonts w:ascii="Bookman Old Style" w:hAnsi="Bookman Old Style" w:cs="Bookman Old Style" w:eastAsia="Bookman Old Style"/>
          <w:b w:val="0"/>
          <w:bCs w:val="0"/>
          <w:i/>
          <w:iCs/>
          <w:spacing w:val="-4"/>
          <w:sz w:val="16"/>
          <w:szCs w:val="16"/>
          <w:vertAlign w:val="superscript"/>
        </w:rPr>
        <w:t>p</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spacing w:val="-4"/>
          <w:sz w:val="16"/>
          <w:szCs w:val="16"/>
          <w:vertAlign w:val="baseline"/>
        </w:rPr>
        <w:t>of</w:t>
      </w:r>
      <w:r>
        <w:rPr>
          <w:rFonts w:ascii="Bookman Old Style" w:hAnsi="Bookman Old Style" w:cs="Bookman Old Style" w:eastAsia="Bookman Old Style"/>
          <w:b w:val="0"/>
          <w:bCs w:val="0"/>
          <w:spacing w:val="-9"/>
          <w:sz w:val="16"/>
          <w:szCs w:val="16"/>
          <w:vertAlign w:val="baseline"/>
        </w:rPr>
        <w:t> </w:t>
      </w:r>
      <w:r>
        <w:rPr>
          <w:rFonts w:ascii="Bookman Old Style" w:hAnsi="Bookman Old Style" w:cs="Bookman Old Style" w:eastAsia="Bookman Old Style"/>
          <w:b w:val="0"/>
          <w:bCs w:val="0"/>
          <w:i/>
          <w:iCs/>
          <w:spacing w:val="-4"/>
          <w:sz w:val="16"/>
          <w:szCs w:val="16"/>
          <w:vertAlign w:val="baseline"/>
        </w:rPr>
        <w:t>N</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spacing w:val="-4"/>
          <w:sz w:val="16"/>
          <w:szCs w:val="16"/>
          <w:vertAlign w:val="baseline"/>
        </w:rPr>
        <w:t>with</w:t>
      </w:r>
      <w:r>
        <w:rPr>
          <w:rFonts w:ascii="Bookman Old Style" w:hAnsi="Bookman Old Style" w:cs="Bookman Old Style" w:eastAsia="Bookman Old Style"/>
          <w:b w:val="0"/>
          <w:bCs w:val="0"/>
          <w:spacing w:val="-9"/>
          <w:sz w:val="16"/>
          <w:szCs w:val="16"/>
          <w:vertAlign w:val="baseline"/>
        </w:rPr>
        <w:t> </w:t>
      </w:r>
      <w:r>
        <w:rPr>
          <w:rFonts w:ascii="Bookman Old Style" w:hAnsi="Bookman Old Style" w:cs="Bookman Old Style" w:eastAsia="Bookman Old Style"/>
          <w:b w:val="0"/>
          <w:bCs w:val="0"/>
          <w:spacing w:val="-4"/>
          <w:sz w:val="16"/>
          <w:szCs w:val="16"/>
          <w:vertAlign w:val="baseline"/>
        </w:rPr>
        <w:t>root</w:t>
      </w:r>
      <w:r>
        <w:rPr>
          <w:rFonts w:ascii="Bookman Old Style" w:hAnsi="Bookman Old Style" w:cs="Bookman Old Style" w:eastAsia="Bookman Old Style"/>
          <w:b w:val="0"/>
          <w:bCs w:val="0"/>
          <w:spacing w:val="-8"/>
          <w:sz w:val="16"/>
          <w:szCs w:val="16"/>
          <w:vertAlign w:val="baseline"/>
        </w:rPr>
        <w:t> </w:t>
      </w:r>
      <w:r>
        <w:rPr>
          <w:rFonts w:ascii="Bookman Old Style" w:hAnsi="Bookman Old Style" w:cs="Bookman Old Style" w:eastAsia="Bookman Old Style"/>
          <w:b w:val="0"/>
          <w:bCs w:val="0"/>
          <w:spacing w:val="-4"/>
          <w:sz w:val="16"/>
          <w:szCs w:val="16"/>
          <w:vertAlign w:val="baseline"/>
        </w:rPr>
        <w:t>set</w:t>
      </w:r>
      <w:r>
        <w:rPr>
          <w:rFonts w:ascii="Bookman Old Style" w:hAnsi="Bookman Old Style" w:cs="Bookman Old Style" w:eastAsia="Bookman Old Style"/>
          <w:b w:val="0"/>
          <w:bCs w:val="0"/>
          <w:spacing w:val="-9"/>
          <w:sz w:val="16"/>
          <w:szCs w:val="16"/>
          <w:vertAlign w:val="baseline"/>
        </w:rPr>
        <w:t> </w:t>
      </w:r>
      <w:r>
        <w:rPr>
          <w:rFonts w:ascii="Lucida Sans Unicode" w:hAnsi="Lucida Sans Unicode" w:cs="Lucida Sans Unicode" w:eastAsia="Lucida Sans Unicode"/>
          <w:spacing w:val="-4"/>
          <w:sz w:val="16"/>
          <w:szCs w:val="16"/>
          <w:vertAlign w:val="baseline"/>
        </w:rPr>
        <w:t>{</w:t>
      </w:r>
      <w:r>
        <w:rPr>
          <w:rFonts w:ascii="Arial" w:hAnsi="Arial" w:cs="Arial" w:eastAsia="Arial"/>
          <w:spacing w:val="-4"/>
          <w:position w:val="4"/>
          <w:sz w:val="16"/>
          <w:szCs w:val="16"/>
          <w:vertAlign w:val="baseline"/>
        </w:rPr>
        <w:t>�</w:t>
      </w:r>
      <w:r>
        <w:rPr>
          <w:rFonts w:ascii="Bookman Old Style" w:hAnsi="Bookman Old Style" w:cs="Bookman Old Style" w:eastAsia="Bookman Old Style"/>
          <w:b w:val="0"/>
          <w:bCs w:val="0"/>
          <w:i/>
          <w:iCs/>
          <w:spacing w:val="-4"/>
          <w:sz w:val="16"/>
          <w:szCs w:val="16"/>
          <w:vertAlign w:val="baseline"/>
        </w:rPr>
        <w:t>i,</w:t>
      </w:r>
      <w:r>
        <w:rPr>
          <w:rFonts w:ascii="Bookman Old Style" w:hAnsi="Bookman Old Style" w:cs="Bookman Old Style" w:eastAsia="Bookman Old Style"/>
          <w:b w:val="0"/>
          <w:bCs w:val="0"/>
          <w:i/>
          <w:iCs/>
          <w:spacing w:val="-8"/>
          <w:sz w:val="16"/>
          <w:szCs w:val="16"/>
          <w:vertAlign w:val="baseline"/>
        </w:rPr>
        <w:t> </w:t>
      </w:r>
      <w:r>
        <w:rPr>
          <w:rFonts w:ascii="Arial" w:hAnsi="Arial" w:cs="Arial" w:eastAsia="Arial"/>
          <w:spacing w:val="-4"/>
          <w:position w:val="4"/>
          <w:sz w:val="16"/>
          <w:szCs w:val="16"/>
          <w:vertAlign w:val="baseline"/>
        </w:rPr>
        <w:t>�</w:t>
      </w:r>
      <w:r>
        <w:rPr>
          <w:rFonts w:ascii="Bookman Old Style" w:hAnsi="Bookman Old Style" w:cs="Bookman Old Style" w:eastAsia="Bookman Old Style"/>
          <w:b w:val="0"/>
          <w:bCs w:val="0"/>
          <w:i/>
          <w:iCs/>
          <w:spacing w:val="-4"/>
          <w:sz w:val="16"/>
          <w:szCs w:val="16"/>
          <w:vertAlign w:val="baseline"/>
        </w:rPr>
        <w:t>j,</w:t>
      </w:r>
      <w:r>
        <w:rPr>
          <w:rFonts w:ascii="Bookman Old Style" w:hAnsi="Bookman Old Style" w:cs="Bookman Old Style" w:eastAsia="Bookman Old Style"/>
          <w:b w:val="0"/>
          <w:bCs w:val="0"/>
          <w:i/>
          <w:iCs/>
          <w:spacing w:val="-8"/>
          <w:sz w:val="16"/>
          <w:szCs w:val="16"/>
          <w:vertAlign w:val="baseline"/>
        </w:rPr>
        <w:t> </w:t>
      </w:r>
      <w:r>
        <w:rPr>
          <w:rFonts w:ascii="Arial" w:hAnsi="Arial" w:cs="Arial" w:eastAsia="Arial"/>
          <w:spacing w:val="-4"/>
          <w:position w:val="4"/>
          <w:sz w:val="16"/>
          <w:szCs w:val="16"/>
          <w:vertAlign w:val="baseline"/>
        </w:rPr>
        <w:t>�</w:t>
      </w:r>
      <w:r>
        <w:rPr>
          <w:rFonts w:ascii="Bookman Old Style" w:hAnsi="Bookman Old Style" w:cs="Bookman Old Style" w:eastAsia="Bookman Old Style"/>
          <w:b w:val="0"/>
          <w:bCs w:val="0"/>
          <w:i/>
          <w:iCs/>
          <w:spacing w:val="-4"/>
          <w:sz w:val="16"/>
          <w:szCs w:val="16"/>
          <w:vertAlign w:val="baseline"/>
        </w:rPr>
        <w:t>k</w:t>
      </w:r>
      <w:r>
        <w:rPr>
          <w:rFonts w:ascii="Lucida Sans Unicode" w:hAnsi="Lucida Sans Unicode" w:cs="Lucida Sans Unicode" w:eastAsia="Lucida Sans Unicode"/>
          <w:spacing w:val="-4"/>
          <w:sz w:val="16"/>
          <w:szCs w:val="16"/>
          <w:vertAlign w:val="baseline"/>
        </w:rPr>
        <w:t>}</w:t>
      </w:r>
      <w:r>
        <w:rPr>
          <w:rFonts w:ascii="Bookman Old Style" w:hAnsi="Bookman Old Style" w:cs="Bookman Old Style" w:eastAsia="Bookman Old Style"/>
          <w:b w:val="0"/>
          <w:bCs w:val="0"/>
          <w:spacing w:val="-4"/>
          <w:sz w:val="16"/>
          <w:szCs w:val="16"/>
          <w:vertAlign w:val="baseline"/>
        </w:rPr>
        <w:t>.</w:t>
      </w:r>
      <w:r>
        <w:rPr>
          <w:rFonts w:ascii="Bookman Old Style" w:hAnsi="Bookman Old Style" w:cs="Bookman Old Style" w:eastAsia="Bookman Old Style"/>
          <w:b w:val="0"/>
          <w:bCs w:val="0"/>
          <w:spacing w:val="-9"/>
          <w:sz w:val="16"/>
          <w:szCs w:val="16"/>
          <w:vertAlign w:val="baseline"/>
        </w:rPr>
        <w:t> </w:t>
      </w:r>
      <w:r>
        <w:rPr>
          <w:rFonts w:ascii="Bookman Old Style" w:hAnsi="Bookman Old Style" w:cs="Bookman Old Style" w:eastAsia="Bookman Old Style"/>
          <w:b w:val="0"/>
          <w:bCs w:val="0"/>
          <w:spacing w:val="-4"/>
          <w:sz w:val="16"/>
          <w:szCs w:val="16"/>
          <w:vertAlign w:val="baseline"/>
        </w:rPr>
        <w:t>(iii)</w:t>
      </w:r>
      <w:r>
        <w:rPr>
          <w:rFonts w:ascii="Bookman Old Style" w:hAnsi="Bookman Old Style" w:cs="Bookman Old Style" w:eastAsia="Bookman Old Style"/>
          <w:b w:val="0"/>
          <w:bCs w:val="0"/>
          <w:spacing w:val="-9"/>
          <w:sz w:val="16"/>
          <w:szCs w:val="16"/>
          <w:vertAlign w:val="baseline"/>
        </w:rPr>
        <w:t> </w:t>
      </w:r>
      <w:r>
        <w:rPr>
          <w:rFonts w:ascii="Bookman Old Style" w:hAnsi="Bookman Old Style" w:cs="Bookman Old Style" w:eastAsia="Bookman Old Style"/>
          <w:b w:val="0"/>
          <w:bCs w:val="0"/>
          <w:spacing w:val="-4"/>
          <w:sz w:val="16"/>
          <w:szCs w:val="16"/>
          <w:vertAlign w:val="baseline"/>
        </w:rPr>
        <w:t>The</w:t>
      </w:r>
      <w:r>
        <w:rPr>
          <w:rFonts w:ascii="Bookman Old Style" w:hAnsi="Bookman Old Style" w:cs="Bookman Old Style" w:eastAsia="Bookman Old Style"/>
          <w:b w:val="0"/>
          <w:bCs w:val="0"/>
          <w:spacing w:val="-9"/>
          <w:sz w:val="16"/>
          <w:szCs w:val="16"/>
          <w:vertAlign w:val="baseline"/>
        </w:rPr>
        <w:t> </w:t>
      </w:r>
      <w:r>
        <w:rPr>
          <w:rFonts w:ascii="Bookman Old Style" w:hAnsi="Bookman Old Style" w:cs="Bookman Old Style" w:eastAsia="Bookman Old Style"/>
          <w:b w:val="0"/>
          <w:bCs w:val="0"/>
          <w:spacing w:val="-4"/>
          <w:sz w:val="16"/>
          <w:szCs w:val="16"/>
          <w:vertAlign w:val="baseline"/>
        </w:rPr>
        <w:t>augmented</w:t>
      </w:r>
      <w:r>
        <w:rPr>
          <w:rFonts w:ascii="Bookman Old Style" w:hAnsi="Bookman Old Style" w:cs="Bookman Old Style" w:eastAsia="Bookman Old Style"/>
          <w:b w:val="0"/>
          <w:bCs w:val="0"/>
          <w:spacing w:val="-8"/>
          <w:sz w:val="16"/>
          <w:szCs w:val="16"/>
          <w:vertAlign w:val="baseline"/>
        </w:rPr>
        <w:t> </w:t>
      </w:r>
      <w:r>
        <w:rPr>
          <w:rFonts w:ascii="Bookman Old Style" w:hAnsi="Bookman Old Style" w:cs="Bookman Old Style" w:eastAsia="Bookman Old Style"/>
          <w:b w:val="0"/>
          <w:bCs w:val="0"/>
          <w:spacing w:val="-4"/>
          <w:sz w:val="16"/>
          <w:szCs w:val="16"/>
          <w:vertAlign w:val="baseline"/>
        </w:rPr>
        <w:t>tree</w:t>
      </w:r>
      <w:r>
        <w:rPr>
          <w:rFonts w:ascii="Bookman Old Style" w:hAnsi="Bookman Old Style" w:cs="Bookman Old Style" w:eastAsia="Bookman Old Style"/>
          <w:b w:val="0"/>
          <w:bCs w:val="0"/>
          <w:spacing w:val="-9"/>
          <w:sz w:val="16"/>
          <w:szCs w:val="16"/>
          <w:vertAlign w:val="baseline"/>
        </w:rPr>
        <w:t> </w:t>
      </w:r>
      <w:r>
        <w:rPr>
          <w:rFonts w:ascii="Lucida Sans Unicode" w:hAnsi="Lucida Sans Unicode" w:cs="Lucida Sans Unicode" w:eastAsia="Lucida Sans Unicode"/>
          <w:spacing w:val="-4"/>
          <w:sz w:val="16"/>
          <w:szCs w:val="16"/>
          <w:vertAlign w:val="baseline"/>
        </w:rPr>
        <w:t>U</w:t>
      </w:r>
      <w:r>
        <w:rPr>
          <w:rFonts w:ascii="Lucida Sans Unicode" w:hAnsi="Lucida Sans Unicode" w:cs="Lucida Sans Unicode" w:eastAsia="Lucida Sans Unicode"/>
          <w:spacing w:val="-9"/>
          <w:sz w:val="16"/>
          <w:szCs w:val="16"/>
          <w:vertAlign w:val="baseline"/>
        </w:rPr>
        <w:t> </w:t>
      </w:r>
      <w:r>
        <w:rPr>
          <w:rFonts w:ascii="Bookman Old Style" w:hAnsi="Bookman Old Style" w:cs="Bookman Old Style" w:eastAsia="Bookman Old Style"/>
          <w:b w:val="0"/>
          <w:bCs w:val="0"/>
          <w:spacing w:val="-4"/>
          <w:sz w:val="16"/>
          <w:szCs w:val="16"/>
          <w:vertAlign w:val="baseline"/>
        </w:rPr>
        <w:t>(</w:t>
      </w:r>
      <w:r>
        <w:rPr>
          <w:rFonts w:ascii="Bookman Old Style" w:hAnsi="Bookman Old Style" w:cs="Bookman Old Style" w:eastAsia="Bookman Old Style"/>
          <w:b w:val="0"/>
          <w:bCs w:val="0"/>
          <w:i/>
          <w:iCs/>
          <w:spacing w:val="-4"/>
          <w:sz w:val="16"/>
          <w:szCs w:val="16"/>
          <w:vertAlign w:val="baseline"/>
        </w:rPr>
        <w:t>N</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spacing w:val="-4"/>
          <w:sz w:val="16"/>
          <w:szCs w:val="16"/>
          <w:vertAlign w:val="baseline"/>
        </w:rPr>
        <w:t>)</w:t>
      </w:r>
      <w:r>
        <w:rPr>
          <w:rFonts w:ascii="Bookman Old Style" w:hAnsi="Bookman Old Style" w:cs="Bookman Old Style" w:eastAsia="Bookman Old Style"/>
          <w:b w:val="0"/>
          <w:bCs w:val="0"/>
          <w:spacing w:val="1"/>
          <w:sz w:val="16"/>
          <w:szCs w:val="16"/>
          <w:vertAlign w:val="baseline"/>
        </w:rPr>
        <w:t> </w:t>
      </w:r>
      <w:r>
        <w:rPr>
          <w:rFonts w:ascii="Bookman Old Style" w:hAnsi="Bookman Old Style" w:cs="Bookman Old Style" w:eastAsia="Bookman Old Style"/>
          <w:b w:val="0"/>
          <w:bCs w:val="0"/>
          <w:spacing w:val="-4"/>
          <w:sz w:val="16"/>
          <w:szCs w:val="16"/>
          <w:vertAlign w:val="baseline"/>
        </w:rPr>
        <w:t>=</w:t>
      </w:r>
      <w:r>
        <w:rPr>
          <w:rFonts w:ascii="Bookman Old Style" w:hAnsi="Bookman Old Style" w:cs="Bookman Old Style" w:eastAsia="Bookman Old Style"/>
          <w:b w:val="0"/>
          <w:bCs w:val="0"/>
          <w:sz w:val="16"/>
          <w:szCs w:val="16"/>
          <w:vertAlign w:val="baseline"/>
        </w:rPr>
        <w:t> </w:t>
      </w:r>
      <w:r>
        <w:rPr>
          <w:rFonts w:ascii="Bookman Old Style" w:hAnsi="Bookman Old Style" w:cs="Bookman Old Style" w:eastAsia="Bookman Old Style"/>
          <w:b w:val="0"/>
          <w:bCs w:val="0"/>
          <w:spacing w:val="-4"/>
          <w:sz w:val="16"/>
          <w:szCs w:val="16"/>
          <w:vertAlign w:val="baseline"/>
        </w:rPr>
        <w:t>(</w:t>
      </w:r>
      <w:r>
        <w:rPr>
          <w:rFonts w:ascii="Bookman Old Style" w:hAnsi="Bookman Old Style" w:cs="Bookman Old Style" w:eastAsia="Bookman Old Style"/>
          <w:b w:val="0"/>
          <w:bCs w:val="0"/>
          <w:i/>
          <w:iCs/>
          <w:spacing w:val="-4"/>
          <w:sz w:val="16"/>
          <w:szCs w:val="16"/>
          <w:vertAlign w:val="baseline"/>
        </w:rPr>
        <w:t>U</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spacing w:val="-4"/>
          <w:sz w:val="16"/>
          <w:szCs w:val="16"/>
          <w:vertAlign w:val="baseline"/>
        </w:rPr>
        <w:t>(</w:t>
      </w:r>
      <w:r>
        <w:rPr>
          <w:rFonts w:ascii="Bookman Old Style" w:hAnsi="Bookman Old Style" w:cs="Bookman Old Style" w:eastAsia="Bookman Old Style"/>
          <w:b w:val="0"/>
          <w:bCs w:val="0"/>
          <w:i/>
          <w:iCs/>
          <w:spacing w:val="-4"/>
          <w:sz w:val="16"/>
          <w:szCs w:val="16"/>
          <w:vertAlign w:val="baseline"/>
        </w:rPr>
        <w:t>N</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spacing w:val="-4"/>
          <w:sz w:val="16"/>
          <w:szCs w:val="16"/>
          <w:vertAlign w:val="baseline"/>
        </w:rPr>
        <w:t>)</w:t>
      </w:r>
      <w:r>
        <w:rPr>
          <w:rFonts w:ascii="Bookman Old Style" w:hAnsi="Bookman Old Style" w:cs="Bookman Old Style" w:eastAsia="Bookman Old Style"/>
          <w:b w:val="0"/>
          <w:bCs w:val="0"/>
          <w:i/>
          <w:iCs/>
          <w:spacing w:val="-4"/>
          <w:sz w:val="16"/>
          <w:szCs w:val="16"/>
          <w:vertAlign w:val="baseline"/>
        </w:rPr>
        <w:t>,</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i/>
          <w:iCs/>
          <w:spacing w:val="-4"/>
          <w:sz w:val="16"/>
          <w:szCs w:val="16"/>
          <w:vertAlign w:val="baseline"/>
        </w:rPr>
        <w:t>ν</w:t>
      </w:r>
      <w:r>
        <w:rPr>
          <w:rFonts w:ascii="Bookman Old Style" w:hAnsi="Bookman Old Style" w:cs="Bookman Old Style" w:eastAsia="Bookman Old Style"/>
          <w:b w:val="0"/>
          <w:bCs w:val="0"/>
          <w:i/>
          <w:iCs/>
          <w:spacing w:val="-4"/>
          <w:sz w:val="16"/>
          <w:szCs w:val="16"/>
          <w:vertAlign w:val="subscript"/>
        </w:rPr>
        <w:t>N</w:t>
      </w:r>
      <w:r>
        <w:rPr>
          <w:rFonts w:ascii="Bookman Old Style" w:hAnsi="Bookman Old Style" w:cs="Bookman Old Style" w:eastAsia="Bookman Old Style"/>
          <w:b w:val="0"/>
          <w:bCs w:val="0"/>
          <w:i/>
          <w:iCs/>
          <w:spacing w:val="-4"/>
          <w:sz w:val="16"/>
          <w:szCs w:val="16"/>
          <w:vertAlign w:val="baseline"/>
        </w:rPr>
        <w:t> </w:t>
      </w:r>
      <w:r>
        <w:rPr>
          <w:rFonts w:ascii="Bookman Old Style" w:hAnsi="Bookman Old Style" w:cs="Bookman Old Style" w:eastAsia="Bookman Old Style"/>
          <w:b w:val="0"/>
          <w:bCs w:val="0"/>
          <w:w w:val="115"/>
          <w:sz w:val="16"/>
          <w:szCs w:val="16"/>
          <w:vertAlign w:val="baseline"/>
        </w:rPr>
        <w:t>)</w:t>
      </w:r>
      <w:r>
        <w:rPr>
          <w:rFonts w:ascii="Bookman Old Style" w:hAnsi="Bookman Old Style" w:cs="Bookman Old Style" w:eastAsia="Bookman Old Style"/>
          <w:b w:val="0"/>
          <w:bCs w:val="0"/>
          <w:spacing w:val="-15"/>
          <w:w w:val="115"/>
          <w:sz w:val="16"/>
          <w:szCs w:val="16"/>
          <w:vertAlign w:val="baseline"/>
        </w:rPr>
        <w:t> </w:t>
      </w:r>
      <w:r>
        <w:rPr>
          <w:rFonts w:ascii="Bookman Old Style" w:hAnsi="Bookman Old Style" w:cs="Bookman Old Style" w:eastAsia="Bookman Old Style"/>
          <w:b w:val="0"/>
          <w:bCs w:val="0"/>
          <w:sz w:val="16"/>
          <w:szCs w:val="16"/>
          <w:vertAlign w:val="baseline"/>
        </w:rPr>
        <w:t>with</w:t>
      </w:r>
      <w:r>
        <w:rPr>
          <w:rFonts w:ascii="Bookman Old Style" w:hAnsi="Bookman Old Style" w:cs="Bookman Old Style" w:eastAsia="Bookman Old Style"/>
          <w:b w:val="0"/>
          <w:bCs w:val="0"/>
          <w:spacing w:val="-13"/>
          <w:sz w:val="16"/>
          <w:szCs w:val="16"/>
          <w:vertAlign w:val="baseline"/>
        </w:rPr>
        <w:t> </w:t>
      </w:r>
      <w:r>
        <w:rPr>
          <w:rFonts w:ascii="Bookman Old Style" w:hAnsi="Bookman Old Style" w:cs="Bookman Old Style" w:eastAsia="Bookman Old Style"/>
          <w:b w:val="0"/>
          <w:bCs w:val="0"/>
          <w:sz w:val="16"/>
          <w:szCs w:val="16"/>
          <w:vertAlign w:val="baseline"/>
        </w:rPr>
        <w:t>leaf</w:t>
      </w:r>
      <w:r>
        <w:rPr>
          <w:rFonts w:ascii="Bookman Old Style" w:hAnsi="Bookman Old Style" w:cs="Bookman Old Style" w:eastAsia="Bookman Old Style"/>
          <w:b w:val="0"/>
          <w:bCs w:val="0"/>
          <w:spacing w:val="-13"/>
          <w:sz w:val="16"/>
          <w:szCs w:val="16"/>
          <w:vertAlign w:val="baseline"/>
        </w:rPr>
        <w:t> </w:t>
      </w:r>
      <w:r>
        <w:rPr>
          <w:rFonts w:ascii="Bookman Old Style" w:hAnsi="Bookman Old Style" w:cs="Bookman Old Style" w:eastAsia="Bookman Old Style"/>
          <w:b w:val="0"/>
          <w:bCs w:val="0"/>
          <w:sz w:val="16"/>
          <w:szCs w:val="16"/>
          <w:vertAlign w:val="baseline"/>
        </w:rPr>
        <w:t>set</w:t>
      </w:r>
      <w:r>
        <w:rPr>
          <w:rFonts w:ascii="Bookman Old Style" w:hAnsi="Bookman Old Style" w:cs="Bookman Old Style" w:eastAsia="Bookman Old Style"/>
          <w:b w:val="0"/>
          <w:bCs w:val="0"/>
          <w:spacing w:val="-13"/>
          <w:sz w:val="16"/>
          <w:szCs w:val="16"/>
          <w:vertAlign w:val="baseline"/>
        </w:rPr>
        <w:t> </w:t>
      </w:r>
      <w:r>
        <w:rPr>
          <w:rFonts w:ascii="Bookman Old Style" w:hAnsi="Bookman Old Style" w:cs="Bookman Old Style" w:eastAsia="Bookman Old Style"/>
          <w:b w:val="0"/>
          <w:bCs w:val="0"/>
          <w:i/>
          <w:iCs/>
          <w:sz w:val="16"/>
          <w:szCs w:val="16"/>
          <w:vertAlign w:val="baseline"/>
        </w:rPr>
        <w:t>X</w:t>
      </w:r>
      <w:r>
        <w:rPr>
          <w:rFonts w:ascii="Bookman Old Style" w:hAnsi="Bookman Old Style" w:cs="Bookman Old Style" w:eastAsia="Bookman Old Style"/>
          <w:b w:val="0"/>
          <w:bCs w:val="0"/>
          <w:i/>
          <w:iCs/>
          <w:spacing w:val="-12"/>
          <w:sz w:val="16"/>
          <w:szCs w:val="16"/>
          <w:vertAlign w:val="baseline"/>
        </w:rPr>
        <w:t> </w:t>
      </w:r>
      <w:r>
        <w:rPr>
          <w:rFonts w:ascii="Lucida Sans Unicode" w:hAnsi="Lucida Sans Unicode" w:cs="Lucida Sans Unicode" w:eastAsia="Lucida Sans Unicode"/>
          <w:sz w:val="16"/>
          <w:szCs w:val="16"/>
          <w:vertAlign w:val="baseline"/>
        </w:rPr>
        <w:t>∪{</w:t>
      </w:r>
      <w:r>
        <w:rPr>
          <w:rFonts w:ascii="Arial" w:hAnsi="Arial" w:cs="Arial" w:eastAsia="Arial"/>
          <w:position w:val="4"/>
          <w:sz w:val="16"/>
          <w:szCs w:val="16"/>
          <w:vertAlign w:val="baseline"/>
        </w:rPr>
        <w:t>�</w:t>
      </w:r>
      <w:r>
        <w:rPr>
          <w:rFonts w:ascii="Bookman Old Style" w:hAnsi="Bookman Old Style" w:cs="Bookman Old Style" w:eastAsia="Bookman Old Style"/>
          <w:b w:val="0"/>
          <w:bCs w:val="0"/>
          <w:i/>
          <w:iCs/>
          <w:sz w:val="16"/>
          <w:szCs w:val="16"/>
          <w:vertAlign w:val="baseline"/>
        </w:rPr>
        <w:t>i,</w:t>
      </w:r>
      <w:r>
        <w:rPr>
          <w:rFonts w:ascii="Bookman Old Style" w:hAnsi="Bookman Old Style" w:cs="Bookman Old Style" w:eastAsia="Bookman Old Style"/>
          <w:b w:val="0"/>
          <w:bCs w:val="0"/>
          <w:i/>
          <w:iCs/>
          <w:spacing w:val="-12"/>
          <w:sz w:val="16"/>
          <w:szCs w:val="16"/>
          <w:vertAlign w:val="baseline"/>
        </w:rPr>
        <w:t> </w:t>
      </w:r>
      <w:r>
        <w:rPr>
          <w:rFonts w:ascii="Arial" w:hAnsi="Arial" w:cs="Arial" w:eastAsia="Arial"/>
          <w:position w:val="4"/>
          <w:sz w:val="16"/>
          <w:szCs w:val="16"/>
          <w:vertAlign w:val="baseline"/>
        </w:rPr>
        <w:t>�</w:t>
      </w:r>
      <w:r>
        <w:rPr>
          <w:rFonts w:ascii="Bookman Old Style" w:hAnsi="Bookman Old Style" w:cs="Bookman Old Style" w:eastAsia="Bookman Old Style"/>
          <w:b w:val="0"/>
          <w:bCs w:val="0"/>
          <w:i/>
          <w:iCs/>
          <w:sz w:val="16"/>
          <w:szCs w:val="16"/>
          <w:vertAlign w:val="baseline"/>
        </w:rPr>
        <w:t>j,</w:t>
      </w:r>
      <w:r>
        <w:rPr>
          <w:rFonts w:ascii="Bookman Old Style" w:hAnsi="Bookman Old Style" w:cs="Bookman Old Style" w:eastAsia="Bookman Old Style"/>
          <w:b w:val="0"/>
          <w:bCs w:val="0"/>
          <w:i/>
          <w:iCs/>
          <w:spacing w:val="-12"/>
          <w:sz w:val="16"/>
          <w:szCs w:val="16"/>
          <w:vertAlign w:val="baseline"/>
        </w:rPr>
        <w:t> </w:t>
      </w:r>
      <w:r>
        <w:rPr>
          <w:rFonts w:ascii="Arial" w:hAnsi="Arial" w:cs="Arial" w:eastAsia="Arial"/>
          <w:position w:val="4"/>
          <w:sz w:val="16"/>
          <w:szCs w:val="16"/>
          <w:vertAlign w:val="baseline"/>
        </w:rPr>
        <w:t>�</w:t>
      </w:r>
      <w:r>
        <w:rPr>
          <w:rFonts w:ascii="Bookman Old Style" w:hAnsi="Bookman Old Style" w:cs="Bookman Old Style" w:eastAsia="Bookman Old Style"/>
          <w:b w:val="0"/>
          <w:bCs w:val="0"/>
          <w:i/>
          <w:iCs/>
          <w:sz w:val="16"/>
          <w:szCs w:val="16"/>
          <w:vertAlign w:val="baseline"/>
        </w:rPr>
        <w:t>k</w:t>
      </w:r>
      <w:r>
        <w:rPr>
          <w:rFonts w:ascii="Lucida Sans Unicode" w:hAnsi="Lucida Sans Unicode" w:cs="Lucida Sans Unicode" w:eastAsia="Lucida Sans Unicode"/>
          <w:sz w:val="16"/>
          <w:szCs w:val="16"/>
          <w:vertAlign w:val="baseline"/>
        </w:rPr>
        <w:t>}</w:t>
      </w:r>
      <w:r>
        <w:rPr>
          <w:rFonts w:ascii="Lucida Sans Unicode" w:hAnsi="Lucida Sans Unicode" w:cs="Lucida Sans Unicode" w:eastAsia="Lucida Sans Unicode"/>
          <w:spacing w:val="-12"/>
          <w:sz w:val="16"/>
          <w:szCs w:val="16"/>
          <w:vertAlign w:val="baseline"/>
        </w:rPr>
        <w:t> </w:t>
      </w:r>
      <w:r>
        <w:rPr>
          <w:rFonts w:ascii="Bookman Old Style" w:hAnsi="Bookman Old Style" w:cs="Bookman Old Style" w:eastAsia="Bookman Old Style"/>
          <w:b w:val="0"/>
          <w:bCs w:val="0"/>
          <w:sz w:val="16"/>
          <w:szCs w:val="16"/>
          <w:vertAlign w:val="baseline"/>
        </w:rPr>
        <w:t>associated</w:t>
      </w:r>
      <w:r>
        <w:rPr>
          <w:rFonts w:ascii="Bookman Old Style" w:hAnsi="Bookman Old Style" w:cs="Bookman Old Style" w:eastAsia="Bookman Old Style"/>
          <w:b w:val="0"/>
          <w:bCs w:val="0"/>
          <w:spacing w:val="-12"/>
          <w:sz w:val="16"/>
          <w:szCs w:val="16"/>
          <w:vertAlign w:val="baseline"/>
        </w:rPr>
        <w:t> </w:t>
      </w:r>
      <w:r>
        <w:rPr>
          <w:rFonts w:ascii="Bookman Old Style" w:hAnsi="Bookman Old Style" w:cs="Bookman Old Style" w:eastAsia="Bookman Old Style"/>
          <w:b w:val="0"/>
          <w:bCs w:val="0"/>
          <w:sz w:val="16"/>
          <w:szCs w:val="16"/>
          <w:vertAlign w:val="baseline"/>
        </w:rPr>
        <w:t>to</w:t>
      </w:r>
      <w:r>
        <w:rPr>
          <w:rFonts w:ascii="Bookman Old Style" w:hAnsi="Bookman Old Style" w:cs="Bookman Old Style" w:eastAsia="Bookman Old Style"/>
          <w:b w:val="0"/>
          <w:bCs w:val="0"/>
          <w:spacing w:val="-10"/>
          <w:sz w:val="16"/>
          <w:szCs w:val="16"/>
          <w:vertAlign w:val="baseline"/>
        </w:rPr>
        <w:t> </w:t>
      </w:r>
      <w:r>
        <w:rPr>
          <w:rFonts w:ascii="Bookman Old Style" w:hAnsi="Bookman Old Style" w:cs="Bookman Old Style" w:eastAsia="Bookman Old Style"/>
          <w:b w:val="0"/>
          <w:bCs w:val="0"/>
          <w:i/>
          <w:iCs/>
          <w:sz w:val="16"/>
          <w:szCs w:val="16"/>
          <w:vertAlign w:val="baseline"/>
        </w:rPr>
        <w:t>N</w:t>
      </w:r>
      <w:r>
        <w:rPr>
          <w:rFonts w:ascii="Bookman Old Style" w:hAnsi="Bookman Old Style" w:cs="Bookman Old Style" w:eastAsia="Bookman Old Style"/>
          <w:b w:val="0"/>
          <w:bCs w:val="0"/>
          <w:i/>
          <w:iCs/>
          <w:spacing w:val="9"/>
          <w:sz w:val="16"/>
          <w:szCs w:val="16"/>
          <w:vertAlign w:val="baseline"/>
        </w:rPr>
        <w:t> </w:t>
      </w:r>
      <w:r>
        <w:rPr>
          <w:rFonts w:ascii="Bookman Old Style" w:hAnsi="Bookman Old Style" w:cs="Bookman Old Style" w:eastAsia="Bookman Old Style"/>
          <w:b w:val="0"/>
          <w:bCs w:val="0"/>
          <w:sz w:val="16"/>
          <w:szCs w:val="16"/>
          <w:vertAlign w:val="baseline"/>
        </w:rPr>
        <w:t>where</w:t>
      </w:r>
      <w:r>
        <w:rPr>
          <w:rFonts w:ascii="Bookman Old Style" w:hAnsi="Bookman Old Style" w:cs="Bookman Old Style" w:eastAsia="Bookman Old Style"/>
          <w:b w:val="0"/>
          <w:bCs w:val="0"/>
          <w:spacing w:val="-10"/>
          <w:sz w:val="16"/>
          <w:szCs w:val="16"/>
          <w:vertAlign w:val="baseline"/>
        </w:rPr>
        <w:t> </w:t>
      </w:r>
      <w:r>
        <w:rPr>
          <w:rFonts w:ascii="Bookman Old Style" w:hAnsi="Bookman Old Style" w:cs="Bookman Old Style" w:eastAsia="Bookman Old Style"/>
          <w:b w:val="0"/>
          <w:bCs w:val="0"/>
          <w:i/>
          <w:iCs/>
          <w:w w:val="115"/>
          <w:sz w:val="16"/>
          <w:szCs w:val="16"/>
          <w:vertAlign w:val="baseline"/>
        </w:rPr>
        <w:t>ν</w:t>
      </w:r>
      <w:r>
        <w:rPr>
          <w:rFonts w:ascii="Bookman Old Style" w:hAnsi="Bookman Old Style" w:cs="Bookman Old Style" w:eastAsia="Bookman Old Style"/>
          <w:b w:val="0"/>
          <w:bCs w:val="0"/>
          <w:i/>
          <w:iCs/>
          <w:w w:val="115"/>
          <w:sz w:val="16"/>
          <w:szCs w:val="16"/>
          <w:vertAlign w:val="subscript"/>
        </w:rPr>
        <w:t>N</w:t>
      </w:r>
      <w:r>
        <w:rPr>
          <w:rFonts w:ascii="Bookman Old Style" w:hAnsi="Bookman Old Style" w:cs="Bookman Old Style" w:eastAsia="Bookman Old Style"/>
          <w:b w:val="0"/>
          <w:bCs w:val="0"/>
          <w:i/>
          <w:iCs/>
          <w:spacing w:val="8"/>
          <w:w w:val="115"/>
          <w:sz w:val="16"/>
          <w:szCs w:val="16"/>
          <w:vertAlign w:val="baseline"/>
        </w:rPr>
        <w:t> </w:t>
      </w:r>
      <w:r>
        <w:rPr>
          <w:rFonts w:ascii="Bookman Old Style" w:hAnsi="Bookman Old Style" w:cs="Bookman Old Style" w:eastAsia="Bookman Old Style"/>
          <w:b w:val="0"/>
          <w:bCs w:val="0"/>
          <w:sz w:val="16"/>
          <w:szCs w:val="16"/>
          <w:vertAlign w:val="baseline"/>
        </w:rPr>
        <w:t>is</w:t>
      </w:r>
      <w:r>
        <w:rPr>
          <w:rFonts w:ascii="Bookman Old Style" w:hAnsi="Bookman Old Style" w:cs="Bookman Old Style" w:eastAsia="Bookman Old Style"/>
          <w:b w:val="0"/>
          <w:bCs w:val="0"/>
          <w:spacing w:val="-10"/>
          <w:sz w:val="16"/>
          <w:szCs w:val="16"/>
          <w:vertAlign w:val="baseline"/>
        </w:rPr>
        <w:t> </w:t>
      </w:r>
      <w:r>
        <w:rPr>
          <w:rFonts w:ascii="Bookman Old Style" w:hAnsi="Bookman Old Style" w:cs="Bookman Old Style" w:eastAsia="Bookman Old Style"/>
          <w:b w:val="0"/>
          <w:bCs w:val="0"/>
          <w:sz w:val="16"/>
          <w:szCs w:val="16"/>
          <w:vertAlign w:val="baseline"/>
        </w:rPr>
        <w:t>the</w:t>
      </w:r>
      <w:r>
        <w:rPr>
          <w:rFonts w:ascii="Bookman Old Style" w:hAnsi="Bookman Old Style" w:cs="Bookman Old Style" w:eastAsia="Bookman Old Style"/>
          <w:b w:val="0"/>
          <w:bCs w:val="0"/>
          <w:spacing w:val="-10"/>
          <w:sz w:val="16"/>
          <w:szCs w:val="16"/>
          <w:vertAlign w:val="baseline"/>
        </w:rPr>
        <w:t> </w:t>
      </w:r>
      <w:r>
        <w:rPr>
          <w:rFonts w:ascii="Bookman Old Style" w:hAnsi="Bookman Old Style" w:cs="Bookman Old Style" w:eastAsia="Bookman Old Style"/>
          <w:b w:val="0"/>
          <w:bCs w:val="0"/>
          <w:sz w:val="16"/>
          <w:szCs w:val="16"/>
          <w:vertAlign w:val="baseline"/>
        </w:rPr>
        <w:t>map</w:t>
      </w:r>
      <w:r>
        <w:rPr>
          <w:rFonts w:ascii="Bookman Old Style" w:hAnsi="Bookman Old Style" w:cs="Bookman Old Style" w:eastAsia="Bookman Old Style"/>
          <w:b w:val="0"/>
          <w:bCs w:val="0"/>
          <w:spacing w:val="-10"/>
          <w:sz w:val="16"/>
          <w:szCs w:val="16"/>
          <w:vertAlign w:val="baseline"/>
        </w:rPr>
        <w:t> </w:t>
      </w:r>
      <w:r>
        <w:rPr>
          <w:rFonts w:ascii="Bookman Old Style" w:hAnsi="Bookman Old Style" w:cs="Bookman Old Style" w:eastAsia="Bookman Old Style"/>
          <w:b w:val="0"/>
          <w:bCs w:val="0"/>
          <w:sz w:val="16"/>
          <w:szCs w:val="16"/>
          <w:vertAlign w:val="baseline"/>
        </w:rPr>
        <w:t>that</w:t>
      </w:r>
      <w:r>
        <w:rPr>
          <w:rFonts w:ascii="Bookman Old Style" w:hAnsi="Bookman Old Style" w:cs="Bookman Old Style" w:eastAsia="Bookman Old Style"/>
          <w:b w:val="0"/>
          <w:bCs w:val="0"/>
          <w:spacing w:val="-10"/>
          <w:sz w:val="16"/>
          <w:szCs w:val="16"/>
          <w:vertAlign w:val="baseline"/>
        </w:rPr>
        <w:t> </w:t>
      </w:r>
      <w:r>
        <w:rPr>
          <w:rFonts w:ascii="Bookman Old Style" w:hAnsi="Bookman Old Style" w:cs="Bookman Old Style" w:eastAsia="Bookman Old Style"/>
          <w:b w:val="0"/>
          <w:bCs w:val="0"/>
          <w:sz w:val="16"/>
          <w:szCs w:val="16"/>
          <w:vertAlign w:val="baseline"/>
        </w:rPr>
        <w:t>assigns</w:t>
      </w:r>
      <w:r>
        <w:rPr>
          <w:rFonts w:ascii="Bookman Old Style" w:hAnsi="Bookman Old Style" w:cs="Bookman Old Style" w:eastAsia="Bookman Old Style"/>
          <w:b w:val="0"/>
          <w:bCs w:val="0"/>
          <w:spacing w:val="-10"/>
          <w:sz w:val="16"/>
          <w:szCs w:val="16"/>
          <w:vertAlign w:val="baseline"/>
        </w:rPr>
        <w:t> </w:t>
      </w:r>
      <w:r>
        <w:rPr>
          <w:rFonts w:ascii="Lucida Sans Unicode" w:hAnsi="Lucida Sans Unicode" w:cs="Lucida Sans Unicode" w:eastAsia="Lucida Sans Unicode"/>
          <w:sz w:val="16"/>
          <w:szCs w:val="16"/>
          <w:vertAlign w:val="baseline"/>
        </w:rPr>
        <w:t>•</w:t>
      </w:r>
      <w:r>
        <w:rPr>
          <w:rFonts w:ascii="Lucida Sans Unicode" w:hAnsi="Lucida Sans Unicode" w:cs="Lucida Sans Unicode" w:eastAsia="Lucida Sans Unicode"/>
          <w:spacing w:val="-10"/>
          <w:sz w:val="16"/>
          <w:szCs w:val="16"/>
          <w:vertAlign w:val="baseline"/>
        </w:rPr>
        <w:t> </w:t>
      </w:r>
      <w:r>
        <w:rPr>
          <w:rFonts w:ascii="Bookman Old Style" w:hAnsi="Bookman Old Style" w:cs="Bookman Old Style" w:eastAsia="Bookman Old Style"/>
          <w:b w:val="0"/>
          <w:bCs w:val="0"/>
          <w:sz w:val="16"/>
          <w:szCs w:val="16"/>
          <w:vertAlign w:val="baseline"/>
        </w:rPr>
        <w:t>to</w:t>
      </w:r>
      <w:r>
        <w:rPr>
          <w:rFonts w:ascii="Bookman Old Style" w:hAnsi="Bookman Old Style" w:cs="Bookman Old Style" w:eastAsia="Bookman Old Style"/>
          <w:b w:val="0"/>
          <w:bCs w:val="0"/>
          <w:spacing w:val="-10"/>
          <w:sz w:val="16"/>
          <w:szCs w:val="16"/>
          <w:vertAlign w:val="baseline"/>
        </w:rPr>
        <w:t> </w:t>
      </w:r>
      <w:r>
        <w:rPr>
          <w:rFonts w:ascii="Bookman Old Style" w:hAnsi="Bookman Old Style" w:cs="Bookman Old Style" w:eastAsia="Bookman Old Style"/>
          <w:b w:val="0"/>
          <w:bCs w:val="0"/>
          <w:sz w:val="16"/>
          <w:szCs w:val="16"/>
          <w:vertAlign w:val="baseline"/>
        </w:rPr>
        <w:t>the </w:t>
      </w:r>
      <w:r>
        <w:rPr>
          <w:rFonts w:ascii="Bookman Old Style" w:hAnsi="Bookman Old Style" w:cs="Bookman Old Style" w:eastAsia="Bookman Old Style"/>
          <w:b w:val="0"/>
          <w:bCs w:val="0"/>
          <w:spacing w:val="-2"/>
          <w:sz w:val="16"/>
          <w:szCs w:val="16"/>
          <w:vertAlign w:val="baseline"/>
        </w:rPr>
        <w:t>indicated</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spacing w:val="-2"/>
          <w:sz w:val="16"/>
          <w:szCs w:val="16"/>
          <w:vertAlign w:val="baseline"/>
        </w:rPr>
        <w:t>vertex</w:t>
      </w:r>
      <w:r>
        <w:rPr>
          <w:rFonts w:ascii="Bookman Old Style" w:hAnsi="Bookman Old Style" w:cs="Bookman Old Style" w:eastAsia="Bookman Old Style"/>
          <w:b w:val="0"/>
          <w:bCs w:val="0"/>
          <w:spacing w:val="-11"/>
          <w:sz w:val="16"/>
          <w:szCs w:val="16"/>
          <w:vertAlign w:val="baseline"/>
        </w:rPr>
        <w:t> </w:t>
      </w:r>
      <w:r>
        <w:rPr>
          <w:rFonts w:ascii="Bookman Old Style" w:hAnsi="Bookman Old Style" w:cs="Bookman Old Style" w:eastAsia="Bookman Old Style"/>
          <w:b w:val="0"/>
          <w:bCs w:val="0"/>
          <w:spacing w:val="-2"/>
          <w:sz w:val="16"/>
          <w:szCs w:val="16"/>
          <w:vertAlign w:val="baseline"/>
        </w:rPr>
        <w:t>and</w:t>
      </w:r>
      <w:r>
        <w:rPr>
          <w:rFonts w:ascii="Bookman Old Style" w:hAnsi="Bookman Old Style" w:cs="Bookman Old Style" w:eastAsia="Bookman Old Style"/>
          <w:b w:val="0"/>
          <w:bCs w:val="0"/>
          <w:spacing w:val="-11"/>
          <w:sz w:val="16"/>
          <w:szCs w:val="16"/>
          <w:vertAlign w:val="baseline"/>
        </w:rPr>
        <w:t> </w:t>
      </w:r>
      <w:r>
        <w:rPr>
          <w:rFonts w:ascii="Lucida Sans Unicode" w:hAnsi="Lucida Sans Unicode" w:cs="Lucida Sans Unicode" w:eastAsia="Lucida Sans Unicode"/>
          <w:spacing w:val="-2"/>
          <w:sz w:val="16"/>
          <w:szCs w:val="16"/>
          <w:vertAlign w:val="baseline"/>
        </w:rPr>
        <w:t>◦</w:t>
      </w:r>
      <w:r>
        <w:rPr>
          <w:rFonts w:ascii="Lucida Sans Unicode" w:hAnsi="Lucida Sans Unicode" w:cs="Lucida Sans Unicode" w:eastAsia="Lucida Sans Unicode"/>
          <w:spacing w:val="-10"/>
          <w:sz w:val="16"/>
          <w:szCs w:val="16"/>
          <w:vertAlign w:val="baseline"/>
        </w:rPr>
        <w:t> </w:t>
      </w:r>
      <w:r>
        <w:rPr>
          <w:rFonts w:ascii="Bookman Old Style" w:hAnsi="Bookman Old Style" w:cs="Bookman Old Style" w:eastAsia="Bookman Old Style"/>
          <w:b w:val="0"/>
          <w:bCs w:val="0"/>
          <w:spacing w:val="-2"/>
          <w:sz w:val="16"/>
          <w:szCs w:val="16"/>
          <w:vertAlign w:val="baseline"/>
        </w:rPr>
        <w:t>otherwise.</w:t>
      </w:r>
      <w:r>
        <w:rPr>
          <w:rFonts w:ascii="Bookman Old Style" w:hAnsi="Bookman Old Style" w:cs="Bookman Old Style" w:eastAsia="Bookman Old Style"/>
          <w:b w:val="0"/>
          <w:bCs w:val="0"/>
          <w:spacing w:val="-11"/>
          <w:sz w:val="16"/>
          <w:szCs w:val="16"/>
          <w:vertAlign w:val="baseline"/>
        </w:rPr>
        <w:t> </w:t>
      </w:r>
      <w:r>
        <w:rPr>
          <w:rFonts w:ascii="Bookman Old Style" w:hAnsi="Bookman Old Style" w:cs="Bookman Old Style" w:eastAsia="Bookman Old Style"/>
          <w:b w:val="0"/>
          <w:bCs w:val="0"/>
          <w:spacing w:val="-2"/>
          <w:sz w:val="16"/>
          <w:szCs w:val="16"/>
          <w:vertAlign w:val="baseline"/>
        </w:rPr>
        <w:t>For</w:t>
      </w:r>
      <w:r>
        <w:rPr>
          <w:rFonts w:ascii="Bookman Old Style" w:hAnsi="Bookman Old Style" w:cs="Bookman Old Style" w:eastAsia="Bookman Old Style"/>
          <w:b w:val="0"/>
          <w:bCs w:val="0"/>
          <w:spacing w:val="-11"/>
          <w:sz w:val="16"/>
          <w:szCs w:val="16"/>
          <w:vertAlign w:val="baseline"/>
        </w:rPr>
        <w:t> </w:t>
      </w:r>
      <w:r>
        <w:rPr>
          <w:rFonts w:ascii="Bookman Old Style" w:hAnsi="Bookman Old Style" w:cs="Bookman Old Style" w:eastAsia="Bookman Old Style"/>
          <w:b w:val="0"/>
          <w:bCs w:val="0"/>
          <w:spacing w:val="-2"/>
          <w:sz w:val="16"/>
          <w:szCs w:val="16"/>
          <w:vertAlign w:val="baseline"/>
        </w:rPr>
        <w:t>clarity</w:t>
      </w:r>
      <w:r>
        <w:rPr>
          <w:rFonts w:ascii="Bookman Old Style" w:hAnsi="Bookman Old Style" w:cs="Bookman Old Style" w:eastAsia="Bookman Old Style"/>
          <w:b w:val="0"/>
          <w:bCs w:val="0"/>
          <w:spacing w:val="-10"/>
          <w:sz w:val="16"/>
          <w:szCs w:val="16"/>
          <w:vertAlign w:val="baseline"/>
        </w:rPr>
        <w:t> </w:t>
      </w:r>
      <w:r>
        <w:rPr>
          <w:rFonts w:ascii="Bookman Old Style" w:hAnsi="Bookman Old Style" w:cs="Bookman Old Style" w:eastAsia="Bookman Old Style"/>
          <w:b w:val="0"/>
          <w:bCs w:val="0"/>
          <w:spacing w:val="-2"/>
          <w:sz w:val="16"/>
          <w:szCs w:val="16"/>
          <w:vertAlign w:val="baseline"/>
        </w:rPr>
        <w:t>purposes,</w:t>
      </w:r>
      <w:r>
        <w:rPr>
          <w:rFonts w:ascii="Bookman Old Style" w:hAnsi="Bookman Old Style" w:cs="Bookman Old Style" w:eastAsia="Bookman Old Style"/>
          <w:b w:val="0"/>
          <w:bCs w:val="0"/>
          <w:spacing w:val="-11"/>
          <w:sz w:val="16"/>
          <w:szCs w:val="16"/>
          <w:vertAlign w:val="baseline"/>
        </w:rPr>
        <w:t> </w:t>
      </w:r>
      <w:r>
        <w:rPr>
          <w:rFonts w:ascii="Bookman Old Style" w:hAnsi="Bookman Old Style" w:cs="Bookman Old Style" w:eastAsia="Bookman Old Style"/>
          <w:b w:val="0"/>
          <w:bCs w:val="0"/>
          <w:spacing w:val="-2"/>
          <w:sz w:val="16"/>
          <w:szCs w:val="16"/>
          <w:vertAlign w:val="baseline"/>
        </w:rPr>
        <w:t>only</w:t>
      </w:r>
      <w:r>
        <w:rPr>
          <w:rFonts w:ascii="Bookman Old Style" w:hAnsi="Bookman Old Style" w:cs="Bookman Old Style" w:eastAsia="Bookman Old Style"/>
          <w:b w:val="0"/>
          <w:bCs w:val="0"/>
          <w:spacing w:val="-11"/>
          <w:sz w:val="16"/>
          <w:szCs w:val="16"/>
          <w:vertAlign w:val="baseline"/>
        </w:rPr>
        <w:t> </w:t>
      </w:r>
      <w:r>
        <w:rPr>
          <w:rFonts w:ascii="Bookman Old Style" w:hAnsi="Bookman Old Style" w:cs="Bookman Old Style" w:eastAsia="Bookman Old Style"/>
          <w:b w:val="0"/>
          <w:bCs w:val="0"/>
          <w:spacing w:val="-2"/>
          <w:sz w:val="16"/>
          <w:szCs w:val="16"/>
          <w:vertAlign w:val="baseline"/>
        </w:rPr>
        <w:t>vertices</w:t>
      </w:r>
      <w:r>
        <w:rPr>
          <w:rFonts w:ascii="Bookman Old Style" w:hAnsi="Bookman Old Style" w:cs="Bookman Old Style" w:eastAsia="Bookman Old Style"/>
          <w:b w:val="0"/>
          <w:bCs w:val="0"/>
          <w:spacing w:val="-10"/>
          <w:sz w:val="16"/>
          <w:szCs w:val="16"/>
          <w:vertAlign w:val="baseline"/>
        </w:rPr>
        <w:t> </w:t>
      </w:r>
      <w:r>
        <w:rPr>
          <w:rFonts w:ascii="Bookman Old Style" w:hAnsi="Bookman Old Style" w:cs="Bookman Old Style" w:eastAsia="Bookman Old Style"/>
          <w:b w:val="0"/>
          <w:bCs w:val="0"/>
          <w:spacing w:val="-2"/>
          <w:sz w:val="16"/>
          <w:szCs w:val="16"/>
          <w:vertAlign w:val="baseline"/>
        </w:rPr>
        <w:t>that</w:t>
      </w:r>
      <w:r>
        <w:rPr>
          <w:rFonts w:ascii="Bookman Old Style" w:hAnsi="Bookman Old Style" w:cs="Bookman Old Style" w:eastAsia="Bookman Old Style"/>
          <w:b w:val="0"/>
          <w:bCs w:val="0"/>
          <w:spacing w:val="-11"/>
          <w:sz w:val="16"/>
          <w:szCs w:val="16"/>
          <w:vertAlign w:val="baseline"/>
        </w:rPr>
        <w:t> </w:t>
      </w:r>
      <w:r>
        <w:rPr>
          <w:rFonts w:ascii="Bookman Old Style" w:hAnsi="Bookman Old Style" w:cs="Bookman Old Style" w:eastAsia="Bookman Old Style"/>
          <w:b w:val="0"/>
          <w:bCs w:val="0"/>
          <w:spacing w:val="-2"/>
          <w:sz w:val="16"/>
          <w:szCs w:val="16"/>
          <w:vertAlign w:val="baseline"/>
        </w:rPr>
        <w:t>are</w:t>
      </w:r>
      <w:r>
        <w:rPr>
          <w:rFonts w:ascii="Bookman Old Style" w:hAnsi="Bookman Old Style" w:cs="Bookman Old Style" w:eastAsia="Bookman Old Style"/>
          <w:b w:val="0"/>
          <w:bCs w:val="0"/>
          <w:spacing w:val="-11"/>
          <w:sz w:val="16"/>
          <w:szCs w:val="16"/>
          <w:vertAlign w:val="baseline"/>
        </w:rPr>
        <w:t> </w:t>
      </w:r>
      <w:r>
        <w:rPr>
          <w:rFonts w:ascii="Bookman Old Style" w:hAnsi="Bookman Old Style" w:cs="Bookman Old Style" w:eastAsia="Bookman Old Style"/>
          <w:b w:val="0"/>
          <w:bCs w:val="0"/>
          <w:spacing w:val="-2"/>
          <w:sz w:val="16"/>
          <w:szCs w:val="16"/>
          <w:vertAlign w:val="baseline"/>
        </w:rPr>
        <w:t>assigned</w:t>
      </w:r>
      <w:r>
        <w:rPr>
          <w:rFonts w:ascii="Bookman Old Style" w:hAnsi="Bookman Old Style" w:cs="Bookman Old Style" w:eastAsia="Bookman Old Style"/>
          <w:b w:val="0"/>
          <w:bCs w:val="0"/>
          <w:spacing w:val="-10"/>
          <w:sz w:val="16"/>
          <w:szCs w:val="16"/>
          <w:vertAlign w:val="baseline"/>
        </w:rPr>
        <w:t> </w:t>
      </w:r>
      <w:r>
        <w:rPr>
          <w:rFonts w:ascii="Bookman Old Style" w:hAnsi="Bookman Old Style" w:cs="Bookman Old Style" w:eastAsia="Bookman Old Style"/>
          <w:b w:val="0"/>
          <w:bCs w:val="0"/>
          <w:spacing w:val="-2"/>
          <w:sz w:val="16"/>
          <w:szCs w:val="16"/>
          <w:vertAlign w:val="baseline"/>
        </w:rPr>
        <w:t>the </w:t>
      </w:r>
      <w:r>
        <w:rPr>
          <w:rFonts w:ascii="Bookman Old Style" w:hAnsi="Bookman Old Style" w:cs="Bookman Old Style" w:eastAsia="Bookman Old Style"/>
          <w:b w:val="0"/>
          <w:bCs w:val="0"/>
          <w:sz w:val="16"/>
          <w:szCs w:val="16"/>
          <w:vertAlign w:val="baseline"/>
        </w:rPr>
        <w:t>value</w:t>
      </w:r>
      <w:r>
        <w:rPr>
          <w:rFonts w:ascii="Bookman Old Style" w:hAnsi="Bookman Old Style" w:cs="Bookman Old Style" w:eastAsia="Bookman Old Style"/>
          <w:b w:val="0"/>
          <w:bCs w:val="0"/>
          <w:spacing w:val="-13"/>
          <w:sz w:val="16"/>
          <w:szCs w:val="16"/>
          <w:vertAlign w:val="baseline"/>
        </w:rPr>
        <w:t> </w:t>
      </w:r>
      <w:r>
        <w:rPr>
          <w:rFonts w:ascii="Lucida Sans Unicode" w:hAnsi="Lucida Sans Unicode" w:cs="Lucida Sans Unicode" w:eastAsia="Lucida Sans Unicode"/>
          <w:sz w:val="16"/>
          <w:szCs w:val="16"/>
          <w:vertAlign w:val="baseline"/>
        </w:rPr>
        <w:t>•</w:t>
      </w:r>
      <w:r>
        <w:rPr>
          <w:rFonts w:ascii="Lucida Sans Unicode" w:hAnsi="Lucida Sans Unicode" w:cs="Lucida Sans Unicode" w:eastAsia="Lucida Sans Unicode"/>
          <w:spacing w:val="-13"/>
          <w:sz w:val="16"/>
          <w:szCs w:val="16"/>
          <w:vertAlign w:val="baseline"/>
        </w:rPr>
        <w:t> </w:t>
      </w:r>
      <w:r>
        <w:rPr>
          <w:rFonts w:ascii="Bookman Old Style" w:hAnsi="Bookman Old Style" w:cs="Bookman Old Style" w:eastAsia="Bookman Old Style"/>
          <w:b w:val="0"/>
          <w:bCs w:val="0"/>
          <w:sz w:val="16"/>
          <w:szCs w:val="16"/>
          <w:vertAlign w:val="baseline"/>
        </w:rPr>
        <w:t>under</w:t>
      </w:r>
      <w:r>
        <w:rPr>
          <w:rFonts w:ascii="Bookman Old Style" w:hAnsi="Bookman Old Style" w:cs="Bookman Old Style" w:eastAsia="Bookman Old Style"/>
          <w:b w:val="0"/>
          <w:bCs w:val="0"/>
          <w:spacing w:val="-13"/>
          <w:sz w:val="16"/>
          <w:szCs w:val="16"/>
          <w:vertAlign w:val="baseline"/>
        </w:rPr>
        <w:t> </w:t>
      </w:r>
      <w:r>
        <w:rPr>
          <w:rFonts w:ascii="Bookman Old Style" w:hAnsi="Bookman Old Style" w:cs="Bookman Old Style" w:eastAsia="Bookman Old Style"/>
          <w:b w:val="0"/>
          <w:bCs w:val="0"/>
          <w:i/>
          <w:iCs/>
          <w:w w:val="115"/>
          <w:sz w:val="16"/>
          <w:szCs w:val="16"/>
          <w:vertAlign w:val="baseline"/>
        </w:rPr>
        <w:t>ν</w:t>
      </w:r>
      <w:r>
        <w:rPr>
          <w:rFonts w:ascii="Bookman Old Style" w:hAnsi="Bookman Old Style" w:cs="Bookman Old Style" w:eastAsia="Bookman Old Style"/>
          <w:b w:val="0"/>
          <w:bCs w:val="0"/>
          <w:i/>
          <w:iCs/>
          <w:w w:val="115"/>
          <w:sz w:val="16"/>
          <w:szCs w:val="16"/>
          <w:vertAlign w:val="subscript"/>
        </w:rPr>
        <w:t>N</w:t>
      </w:r>
      <w:r>
        <w:rPr>
          <w:rFonts w:ascii="Bookman Old Style" w:hAnsi="Bookman Old Style" w:cs="Bookman Old Style" w:eastAsia="Bookman Old Style"/>
          <w:b w:val="0"/>
          <w:bCs w:val="0"/>
          <w:i/>
          <w:iCs/>
          <w:w w:val="115"/>
          <w:sz w:val="16"/>
          <w:szCs w:val="16"/>
          <w:vertAlign w:val="baseline"/>
        </w:rPr>
        <w:t> </w:t>
      </w:r>
      <w:r>
        <w:rPr>
          <w:rFonts w:ascii="Bookman Old Style" w:hAnsi="Bookman Old Style" w:cs="Bookman Old Style" w:eastAsia="Bookman Old Style"/>
          <w:b w:val="0"/>
          <w:bCs w:val="0"/>
          <w:sz w:val="16"/>
          <w:szCs w:val="16"/>
          <w:vertAlign w:val="baseline"/>
        </w:rPr>
        <w:t>are indicated. (iv) With </w:t>
      </w:r>
      <w:r>
        <w:rPr>
          <w:rFonts w:ascii="Bookman Old Style" w:hAnsi="Bookman Old Style" w:cs="Bookman Old Style" w:eastAsia="Bookman Old Style"/>
          <w:b w:val="0"/>
          <w:bCs w:val="0"/>
          <w:i/>
          <w:iCs/>
          <w:sz w:val="16"/>
          <w:szCs w:val="16"/>
          <w:vertAlign w:val="baseline"/>
        </w:rPr>
        <w:t>z </w:t>
      </w:r>
      <w:r>
        <w:rPr>
          <w:rFonts w:ascii="Bookman Old Style" w:hAnsi="Bookman Old Style" w:cs="Bookman Old Style" w:eastAsia="Bookman Old Style"/>
          <w:b w:val="0"/>
          <w:bCs w:val="0"/>
          <w:sz w:val="16"/>
          <w:szCs w:val="16"/>
          <w:vertAlign w:val="baseline"/>
        </w:rPr>
        <w:t>and </w:t>
      </w:r>
      <w:r>
        <w:rPr>
          <w:rFonts w:ascii="Bookman Old Style" w:hAnsi="Bookman Old Style" w:cs="Bookman Old Style" w:eastAsia="Bookman Old Style"/>
          <w:b w:val="0"/>
          <w:bCs w:val="0"/>
          <w:i/>
          <w:iCs/>
          <w:sz w:val="16"/>
          <w:szCs w:val="16"/>
          <w:vertAlign w:val="baseline"/>
        </w:rPr>
        <w:t>y </w:t>
      </w:r>
      <w:r>
        <w:rPr>
          <w:rFonts w:ascii="Bookman Old Style" w:hAnsi="Bookman Old Style" w:cs="Bookman Old Style" w:eastAsia="Bookman Old Style"/>
          <w:b w:val="0"/>
          <w:bCs w:val="0"/>
          <w:sz w:val="16"/>
          <w:szCs w:val="16"/>
          <w:vertAlign w:val="baseline"/>
        </w:rPr>
        <w:t>denoting the vertices in (iii) adjacent with </w:t>
      </w:r>
      <w:r>
        <w:rPr>
          <w:rFonts w:ascii="Bookman Old Style" w:hAnsi="Bookman Old Style" w:cs="Bookman Old Style" w:eastAsia="Bookman Old Style"/>
          <w:b w:val="0"/>
          <w:bCs w:val="0"/>
          <w:i/>
          <w:iCs/>
          <w:sz w:val="16"/>
          <w:szCs w:val="16"/>
          <w:vertAlign w:val="baseline"/>
        </w:rPr>
        <w:t>d </w:t>
      </w:r>
      <w:r>
        <w:rPr>
          <w:rFonts w:ascii="Bookman Old Style" w:hAnsi="Bookman Old Style" w:cs="Bookman Old Style" w:eastAsia="Bookman Old Style"/>
          <w:b w:val="0"/>
          <w:bCs w:val="0"/>
          <w:sz w:val="16"/>
          <w:szCs w:val="16"/>
          <w:vertAlign w:val="baseline"/>
        </w:rPr>
        <w:t>and </w:t>
      </w:r>
      <w:r>
        <w:rPr>
          <w:rFonts w:ascii="Bookman Old Style" w:hAnsi="Bookman Old Style" w:cs="Bookman Old Style" w:eastAsia="Bookman Old Style"/>
          <w:b w:val="0"/>
          <w:bCs w:val="0"/>
          <w:i/>
          <w:iCs/>
          <w:sz w:val="16"/>
          <w:szCs w:val="16"/>
          <w:vertAlign w:val="baseline"/>
        </w:rPr>
        <w:t>e</w:t>
      </w:r>
      <w:r>
        <w:rPr>
          <w:rFonts w:ascii="Bookman Old Style" w:hAnsi="Bookman Old Style" w:cs="Bookman Old Style" w:eastAsia="Bookman Old Style"/>
          <w:b w:val="0"/>
          <w:bCs w:val="0"/>
          <w:sz w:val="16"/>
          <w:szCs w:val="16"/>
          <w:vertAlign w:val="baseline"/>
        </w:rPr>
        <w:t>,</w:t>
      </w:r>
    </w:p>
    <w:p>
      <w:pPr>
        <w:spacing w:line="206" w:lineRule="auto" w:before="18"/>
        <w:ind w:left="306" w:right="2028" w:firstLine="0"/>
        <w:jc w:val="both"/>
        <w:rPr>
          <w:rFonts w:ascii="Bookman Old Style" w:hAnsi="Bookman Old Style" w:cs="Bookman Old Style" w:eastAsia="Bookman Old Style"/>
          <w:b w:val="0"/>
          <w:bCs w:val="0"/>
          <w:sz w:val="16"/>
          <w:szCs w:val="16"/>
        </w:rPr>
      </w:pPr>
      <w:r>
        <w:rPr>
          <w:rFonts w:ascii="Bookman Old Style" w:hAnsi="Bookman Old Style" w:cs="Bookman Old Style" w:eastAsia="Bookman Old Style"/>
          <w:b w:val="0"/>
          <w:bCs w:val="0"/>
          <w:spacing w:val="-4"/>
          <w:sz w:val="16"/>
          <w:szCs w:val="16"/>
        </w:rPr>
        <w:t>respectively,</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an</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arboreal</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network</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i/>
          <w:iCs/>
          <w:spacing w:val="-4"/>
          <w:sz w:val="16"/>
          <w:szCs w:val="16"/>
        </w:rPr>
        <w:t>N</w:t>
      </w:r>
      <w:r>
        <w:rPr>
          <w:rFonts w:ascii="Bookman Old Style" w:hAnsi="Bookman Old Style" w:cs="Bookman Old Style" w:eastAsia="Bookman Old Style"/>
          <w:b w:val="0"/>
          <w:bCs w:val="0"/>
          <w:i/>
          <w:iCs/>
          <w:spacing w:val="-8"/>
          <w:sz w:val="16"/>
          <w:szCs w:val="16"/>
        </w:rPr>
        <w:t> </w:t>
      </w:r>
      <w:r>
        <w:rPr>
          <w:rFonts w:ascii="Garamond" w:hAnsi="Garamond" w:cs="Garamond" w:eastAsia="Garamond"/>
          <w:i/>
          <w:iCs/>
          <w:spacing w:val="-4"/>
          <w:sz w:val="16"/>
          <w:szCs w:val="16"/>
          <w:vertAlign w:val="superscript"/>
        </w:rPr>
        <w:t>′</w:t>
      </w:r>
      <w:r>
        <w:rPr>
          <w:rFonts w:ascii="Garamond" w:hAnsi="Garamond" w:cs="Garamond" w:eastAsia="Garamond"/>
          <w:i/>
          <w:iCs/>
          <w:spacing w:val="-6"/>
          <w:sz w:val="16"/>
          <w:szCs w:val="16"/>
          <w:vertAlign w:val="baseline"/>
        </w:rPr>
        <w:t> </w:t>
      </w:r>
      <w:r>
        <w:rPr>
          <w:rFonts w:ascii="Bookman Old Style" w:hAnsi="Bookman Old Style" w:cs="Bookman Old Style" w:eastAsia="Bookman Old Style"/>
          <w:b w:val="0"/>
          <w:bCs w:val="0"/>
          <w:spacing w:val="-4"/>
          <w:sz w:val="16"/>
          <w:szCs w:val="16"/>
          <w:vertAlign w:val="baseline"/>
        </w:rPr>
        <w:t>on</w:t>
      </w:r>
      <w:r>
        <w:rPr>
          <w:rFonts w:ascii="Bookman Old Style" w:hAnsi="Bookman Old Style" w:cs="Bookman Old Style" w:eastAsia="Bookman Old Style"/>
          <w:b w:val="0"/>
          <w:bCs w:val="0"/>
          <w:spacing w:val="-8"/>
          <w:sz w:val="16"/>
          <w:szCs w:val="16"/>
          <w:vertAlign w:val="baseline"/>
        </w:rPr>
        <w:t> </w:t>
      </w:r>
      <w:r>
        <w:rPr>
          <w:rFonts w:ascii="Lucida Sans Unicode" w:hAnsi="Lucida Sans Unicode" w:cs="Lucida Sans Unicode" w:eastAsia="Lucida Sans Unicode"/>
          <w:spacing w:val="-4"/>
          <w:sz w:val="16"/>
          <w:szCs w:val="16"/>
          <w:vertAlign w:val="baseline"/>
        </w:rPr>
        <w:t>{</w:t>
      </w:r>
      <w:r>
        <w:rPr>
          <w:rFonts w:ascii="Bookman Old Style" w:hAnsi="Bookman Old Style" w:cs="Bookman Old Style" w:eastAsia="Bookman Old Style"/>
          <w:b w:val="0"/>
          <w:bCs w:val="0"/>
          <w:i/>
          <w:iCs/>
          <w:spacing w:val="-4"/>
          <w:sz w:val="16"/>
          <w:szCs w:val="16"/>
          <w:vertAlign w:val="baseline"/>
        </w:rPr>
        <w:t>a,</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i/>
          <w:iCs/>
          <w:spacing w:val="-4"/>
          <w:sz w:val="16"/>
          <w:szCs w:val="16"/>
          <w:vertAlign w:val="baseline"/>
        </w:rPr>
        <w:t>b,</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i/>
          <w:iCs/>
          <w:spacing w:val="-4"/>
          <w:sz w:val="16"/>
          <w:szCs w:val="16"/>
          <w:vertAlign w:val="baseline"/>
        </w:rPr>
        <w:t>c,</w:t>
      </w:r>
      <w:r>
        <w:rPr>
          <w:rFonts w:ascii="Bookman Old Style" w:hAnsi="Bookman Old Style" w:cs="Bookman Old Style" w:eastAsia="Bookman Old Style"/>
          <w:b w:val="0"/>
          <w:bCs w:val="0"/>
          <w:i/>
          <w:iCs/>
          <w:spacing w:val="-8"/>
          <w:sz w:val="16"/>
          <w:szCs w:val="16"/>
          <w:vertAlign w:val="baseline"/>
        </w:rPr>
        <w:t> </w:t>
      </w:r>
      <w:r>
        <w:rPr>
          <w:rFonts w:ascii="Arial" w:hAnsi="Arial" w:cs="Arial" w:eastAsia="Arial"/>
          <w:spacing w:val="-4"/>
          <w:position w:val="4"/>
          <w:sz w:val="16"/>
          <w:szCs w:val="16"/>
          <w:vertAlign w:val="baseline"/>
        </w:rPr>
        <w:t>�</w:t>
      </w:r>
      <w:r>
        <w:rPr>
          <w:rFonts w:ascii="Bookman Old Style" w:hAnsi="Bookman Old Style" w:cs="Bookman Old Style" w:eastAsia="Bookman Old Style"/>
          <w:b w:val="0"/>
          <w:bCs w:val="0"/>
          <w:i/>
          <w:iCs/>
          <w:spacing w:val="-4"/>
          <w:sz w:val="16"/>
          <w:szCs w:val="16"/>
          <w:vertAlign w:val="baseline"/>
        </w:rPr>
        <w:t>k,</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i/>
          <w:iCs/>
          <w:spacing w:val="-4"/>
          <w:sz w:val="16"/>
          <w:szCs w:val="16"/>
          <w:vertAlign w:val="baseline"/>
        </w:rPr>
        <w:t>h,</w:t>
      </w:r>
      <w:r>
        <w:rPr>
          <w:rFonts w:ascii="Bookman Old Style" w:hAnsi="Bookman Old Style" w:cs="Bookman Old Style" w:eastAsia="Bookman Old Style"/>
          <w:b w:val="0"/>
          <w:bCs w:val="0"/>
          <w:i/>
          <w:iCs/>
          <w:spacing w:val="-8"/>
          <w:sz w:val="16"/>
          <w:szCs w:val="16"/>
          <w:vertAlign w:val="baseline"/>
        </w:rPr>
        <w:t> </w:t>
      </w:r>
      <w:r>
        <w:rPr>
          <w:rFonts w:ascii="Arial" w:hAnsi="Arial" w:cs="Arial" w:eastAsia="Arial"/>
          <w:spacing w:val="-4"/>
          <w:position w:val="4"/>
          <w:sz w:val="16"/>
          <w:szCs w:val="16"/>
          <w:vertAlign w:val="baseline"/>
        </w:rPr>
        <w:t>�</w:t>
      </w:r>
      <w:r>
        <w:rPr>
          <w:rFonts w:ascii="Bookman Old Style" w:hAnsi="Bookman Old Style" w:cs="Bookman Old Style" w:eastAsia="Bookman Old Style"/>
          <w:b w:val="0"/>
          <w:bCs w:val="0"/>
          <w:i/>
          <w:iCs/>
          <w:spacing w:val="-4"/>
          <w:sz w:val="16"/>
          <w:szCs w:val="16"/>
          <w:vertAlign w:val="baseline"/>
        </w:rPr>
        <w:t>j,</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i/>
          <w:iCs/>
          <w:spacing w:val="-4"/>
          <w:sz w:val="16"/>
          <w:szCs w:val="16"/>
          <w:vertAlign w:val="baseline"/>
        </w:rPr>
        <w:t>f,</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i/>
          <w:iCs/>
          <w:spacing w:val="-4"/>
          <w:sz w:val="16"/>
          <w:szCs w:val="16"/>
          <w:vertAlign w:val="baseline"/>
        </w:rPr>
        <w:t>g</w:t>
      </w:r>
      <w:r>
        <w:rPr>
          <w:rFonts w:ascii="Lucida Sans Unicode" w:hAnsi="Lucida Sans Unicode" w:cs="Lucida Sans Unicode" w:eastAsia="Lucida Sans Unicode"/>
          <w:spacing w:val="-4"/>
          <w:sz w:val="16"/>
          <w:szCs w:val="16"/>
          <w:vertAlign w:val="baseline"/>
        </w:rPr>
        <w:t>}</w:t>
      </w:r>
      <w:r>
        <w:rPr>
          <w:rFonts w:ascii="Lucida Sans Unicode" w:hAnsi="Lucida Sans Unicode" w:cs="Lucida Sans Unicode" w:eastAsia="Lucida Sans Unicode"/>
          <w:spacing w:val="-9"/>
          <w:sz w:val="16"/>
          <w:szCs w:val="16"/>
          <w:vertAlign w:val="baseline"/>
        </w:rPr>
        <w:t> </w:t>
      </w:r>
      <w:r>
        <w:rPr>
          <w:rFonts w:ascii="Bookman Old Style" w:hAnsi="Bookman Old Style" w:cs="Bookman Old Style" w:eastAsia="Bookman Old Style"/>
          <w:b w:val="0"/>
          <w:bCs w:val="0"/>
          <w:spacing w:val="-4"/>
          <w:sz w:val="16"/>
          <w:szCs w:val="16"/>
          <w:vertAlign w:val="baseline"/>
        </w:rPr>
        <w:t>for</w:t>
      </w:r>
      <w:r>
        <w:rPr>
          <w:rFonts w:ascii="Bookman Old Style" w:hAnsi="Bookman Old Style" w:cs="Bookman Old Style" w:eastAsia="Bookman Old Style"/>
          <w:b w:val="0"/>
          <w:bCs w:val="0"/>
          <w:spacing w:val="-9"/>
          <w:sz w:val="16"/>
          <w:szCs w:val="16"/>
          <w:vertAlign w:val="baseline"/>
        </w:rPr>
        <w:t> </w:t>
      </w:r>
      <w:r>
        <w:rPr>
          <w:rFonts w:ascii="Bookman Old Style" w:hAnsi="Bookman Old Style" w:cs="Bookman Old Style" w:eastAsia="Bookman Old Style"/>
          <w:b w:val="0"/>
          <w:bCs w:val="0"/>
          <w:spacing w:val="-4"/>
          <w:sz w:val="16"/>
          <w:szCs w:val="16"/>
          <w:vertAlign w:val="baseline"/>
        </w:rPr>
        <w:t>which</w:t>
      </w:r>
      <w:r>
        <w:rPr>
          <w:rFonts w:ascii="Bookman Old Style" w:hAnsi="Bookman Old Style" w:cs="Bookman Old Style" w:eastAsia="Bookman Old Style"/>
          <w:b w:val="0"/>
          <w:bCs w:val="0"/>
          <w:spacing w:val="9"/>
          <w:sz w:val="16"/>
          <w:szCs w:val="16"/>
          <w:vertAlign w:val="baseline"/>
        </w:rPr>
        <w:t> </w:t>
      </w:r>
      <w:r>
        <w:rPr>
          <w:rFonts w:ascii="Lucida Sans Unicode" w:hAnsi="Lucida Sans Unicode" w:cs="Lucida Sans Unicode" w:eastAsia="Lucida Sans Unicode"/>
          <w:spacing w:val="-4"/>
          <w:sz w:val="16"/>
          <w:szCs w:val="16"/>
          <w:vertAlign w:val="baseline"/>
        </w:rPr>
        <w:t>U</w:t>
      </w:r>
      <w:r>
        <w:rPr>
          <w:rFonts w:ascii="Lucida Sans Unicode" w:hAnsi="Lucida Sans Unicode" w:cs="Lucida Sans Unicode" w:eastAsia="Lucida Sans Unicode"/>
          <w:spacing w:val="-9"/>
          <w:sz w:val="16"/>
          <w:szCs w:val="16"/>
          <w:vertAlign w:val="baseline"/>
        </w:rPr>
        <w:t> </w:t>
      </w:r>
      <w:r>
        <w:rPr>
          <w:rFonts w:ascii="Bookman Old Style" w:hAnsi="Bookman Old Style" w:cs="Bookman Old Style" w:eastAsia="Bookman Old Style"/>
          <w:b w:val="0"/>
          <w:bCs w:val="0"/>
          <w:spacing w:val="-4"/>
          <w:sz w:val="16"/>
          <w:szCs w:val="16"/>
          <w:vertAlign w:val="baseline"/>
        </w:rPr>
        <w:t>(</w:t>
      </w:r>
      <w:r>
        <w:rPr>
          <w:rFonts w:ascii="Bookman Old Style" w:hAnsi="Bookman Old Style" w:cs="Bookman Old Style" w:eastAsia="Bookman Old Style"/>
          <w:b w:val="0"/>
          <w:bCs w:val="0"/>
          <w:i/>
          <w:iCs/>
          <w:spacing w:val="-4"/>
          <w:sz w:val="16"/>
          <w:szCs w:val="16"/>
          <w:vertAlign w:val="baseline"/>
        </w:rPr>
        <w:t>N</w:t>
      </w:r>
      <w:r>
        <w:rPr>
          <w:rFonts w:ascii="Bookman Old Style" w:hAnsi="Bookman Old Style" w:cs="Bookman Old Style" w:eastAsia="Bookman Old Style"/>
          <w:b w:val="0"/>
          <w:bCs w:val="0"/>
          <w:i/>
          <w:iCs/>
          <w:spacing w:val="-8"/>
          <w:sz w:val="16"/>
          <w:szCs w:val="16"/>
          <w:vertAlign w:val="baseline"/>
        </w:rPr>
        <w:t> </w:t>
      </w:r>
      <w:r>
        <w:rPr>
          <w:rFonts w:ascii="Garamond" w:hAnsi="Garamond" w:cs="Garamond" w:eastAsia="Garamond"/>
          <w:i/>
          <w:iCs/>
          <w:spacing w:val="-4"/>
          <w:sz w:val="16"/>
          <w:szCs w:val="16"/>
          <w:vertAlign w:val="superscript"/>
        </w:rPr>
        <w:t>′</w:t>
      </w:r>
      <w:r>
        <w:rPr>
          <w:rFonts w:ascii="Bookman Old Style" w:hAnsi="Bookman Old Style" w:cs="Bookman Old Style" w:eastAsia="Bookman Old Style"/>
          <w:b w:val="0"/>
          <w:bCs w:val="0"/>
          <w:spacing w:val="-4"/>
          <w:sz w:val="16"/>
          <w:szCs w:val="16"/>
          <w:vertAlign w:val="baseline"/>
        </w:rPr>
        <w:t>)</w:t>
      </w:r>
      <w:r>
        <w:rPr>
          <w:rFonts w:ascii="Bookman Old Style" w:hAnsi="Bookman Old Style" w:cs="Bookman Old Style" w:eastAsia="Bookman Old Style"/>
          <w:b w:val="0"/>
          <w:bCs w:val="0"/>
          <w:spacing w:val="16"/>
          <w:sz w:val="16"/>
          <w:szCs w:val="16"/>
          <w:vertAlign w:val="baseline"/>
        </w:rPr>
        <w:t> </w:t>
      </w:r>
      <w:r>
        <w:rPr>
          <w:rFonts w:ascii="Bookman Old Style" w:hAnsi="Bookman Old Style" w:cs="Bookman Old Style" w:eastAsia="Bookman Old Style"/>
          <w:b w:val="0"/>
          <w:bCs w:val="0"/>
          <w:spacing w:val="-4"/>
          <w:sz w:val="16"/>
          <w:szCs w:val="16"/>
          <w:vertAlign w:val="baseline"/>
        </w:rPr>
        <w:t>equals</w:t>
      </w:r>
      <w:r>
        <w:rPr>
          <w:rFonts w:ascii="Bookman Old Style" w:hAnsi="Bookman Old Style" w:cs="Bookman Old Style" w:eastAsia="Bookman Old Style"/>
          <w:b w:val="0"/>
          <w:bCs w:val="0"/>
          <w:spacing w:val="15"/>
          <w:sz w:val="16"/>
          <w:szCs w:val="16"/>
          <w:vertAlign w:val="baseline"/>
        </w:rPr>
        <w:t> </w:t>
      </w:r>
      <w:r>
        <w:rPr>
          <w:rFonts w:ascii="Lucida Sans Unicode" w:hAnsi="Lucida Sans Unicode" w:cs="Lucida Sans Unicode" w:eastAsia="Lucida Sans Unicode"/>
          <w:spacing w:val="-4"/>
          <w:sz w:val="16"/>
          <w:szCs w:val="16"/>
          <w:vertAlign w:val="baseline"/>
        </w:rPr>
        <w:t>U</w:t>
      </w:r>
      <w:r>
        <w:rPr>
          <w:rFonts w:ascii="Lucida Sans Unicode" w:hAnsi="Lucida Sans Unicode" w:cs="Lucida Sans Unicode" w:eastAsia="Lucida Sans Unicode"/>
          <w:spacing w:val="-9"/>
          <w:sz w:val="16"/>
          <w:szCs w:val="16"/>
          <w:vertAlign w:val="baseline"/>
        </w:rPr>
        <w:t> </w:t>
      </w:r>
      <w:r>
        <w:rPr>
          <w:rFonts w:ascii="Bookman Old Style" w:hAnsi="Bookman Old Style" w:cs="Bookman Old Style" w:eastAsia="Bookman Old Style"/>
          <w:b w:val="0"/>
          <w:bCs w:val="0"/>
          <w:spacing w:val="-4"/>
          <w:sz w:val="16"/>
          <w:szCs w:val="16"/>
          <w:vertAlign w:val="baseline"/>
        </w:rPr>
        <w:t>(</w:t>
      </w:r>
      <w:r>
        <w:rPr>
          <w:rFonts w:ascii="Bookman Old Style" w:hAnsi="Bookman Old Style" w:cs="Bookman Old Style" w:eastAsia="Bookman Old Style"/>
          <w:b w:val="0"/>
          <w:bCs w:val="0"/>
          <w:i/>
          <w:iCs/>
          <w:spacing w:val="-4"/>
          <w:sz w:val="16"/>
          <w:szCs w:val="16"/>
          <w:vertAlign w:val="baseline"/>
        </w:rPr>
        <w:t>N</w:t>
      </w:r>
      <w:r>
        <w:rPr>
          <w:rFonts w:ascii="Bookman Old Style" w:hAnsi="Bookman Old Style" w:cs="Bookman Old Style" w:eastAsia="Bookman Old Style"/>
          <w:b w:val="0"/>
          <w:bCs w:val="0"/>
          <w:i/>
          <w:iCs/>
          <w:spacing w:val="-8"/>
          <w:sz w:val="16"/>
          <w:szCs w:val="16"/>
          <w:vertAlign w:val="baseline"/>
        </w:rPr>
        <w:t> </w:t>
      </w:r>
      <w:r>
        <w:rPr>
          <w:rFonts w:ascii="Bookman Old Style" w:hAnsi="Bookman Old Style" w:cs="Bookman Old Style" w:eastAsia="Bookman Old Style"/>
          <w:b w:val="0"/>
          <w:bCs w:val="0"/>
          <w:spacing w:val="-65"/>
          <w:sz w:val="16"/>
          <w:szCs w:val="16"/>
          <w:vertAlign w:val="baseline"/>
        </w:rPr>
        <w:t>)</w:t>
      </w:r>
      <w:r>
        <w:rPr>
          <w:rFonts w:ascii="Bookman Old Style" w:hAnsi="Bookman Old Style" w:cs="Bookman Old Style" w:eastAsia="Bookman Old Style"/>
          <w:b w:val="0"/>
          <w:bCs w:val="0"/>
          <w:spacing w:val="-12"/>
          <w:w w:val="105"/>
          <w:sz w:val="16"/>
          <w:szCs w:val="16"/>
          <w:vertAlign w:val="baseline"/>
        </w:rPr>
        <w:t> once</w:t>
      </w:r>
      <w:r>
        <w:rPr>
          <w:rFonts w:ascii="Bookman Old Style" w:hAnsi="Bookman Old Style" w:cs="Bookman Old Style" w:eastAsia="Bookman Old Style"/>
          <w:b w:val="0"/>
          <w:bCs w:val="0"/>
          <w:spacing w:val="-2"/>
          <w:w w:val="105"/>
          <w:sz w:val="16"/>
          <w:szCs w:val="16"/>
          <w:vertAlign w:val="baseline"/>
        </w:rPr>
        <w:t> </w:t>
      </w:r>
      <w:r>
        <w:rPr>
          <w:rFonts w:ascii="Bookman Old Style" w:hAnsi="Bookman Old Style" w:cs="Bookman Old Style" w:eastAsia="Bookman Old Style"/>
          <w:b w:val="0"/>
          <w:bCs w:val="0"/>
          <w:spacing w:val="-12"/>
          <w:w w:val="105"/>
          <w:sz w:val="16"/>
          <w:szCs w:val="16"/>
          <w:vertAlign w:val="baseline"/>
        </w:rPr>
        <w:t>we</w:t>
      </w:r>
      <w:r>
        <w:rPr>
          <w:rFonts w:ascii="Bookman Old Style" w:hAnsi="Bookman Old Style" w:cs="Bookman Old Style" w:eastAsia="Bookman Old Style"/>
          <w:b w:val="0"/>
          <w:bCs w:val="0"/>
          <w:spacing w:val="-1"/>
          <w:w w:val="105"/>
          <w:sz w:val="16"/>
          <w:szCs w:val="16"/>
          <w:vertAlign w:val="baseline"/>
        </w:rPr>
        <w:t> </w:t>
      </w:r>
      <w:r>
        <w:rPr>
          <w:rFonts w:ascii="Bookman Old Style" w:hAnsi="Bookman Old Style" w:cs="Bookman Old Style" w:eastAsia="Bookman Old Style"/>
          <w:b w:val="0"/>
          <w:bCs w:val="0"/>
          <w:spacing w:val="-12"/>
          <w:w w:val="105"/>
          <w:sz w:val="16"/>
          <w:szCs w:val="16"/>
          <w:vertAlign w:val="baseline"/>
        </w:rPr>
        <w:t>put</w:t>
      </w:r>
      <w:r>
        <w:rPr>
          <w:rFonts w:ascii="Bookman Old Style" w:hAnsi="Bookman Old Style" w:cs="Bookman Old Style" w:eastAsia="Bookman Old Style"/>
          <w:b w:val="0"/>
          <w:bCs w:val="0"/>
          <w:spacing w:val="-2"/>
          <w:w w:val="105"/>
          <w:sz w:val="16"/>
          <w:szCs w:val="16"/>
          <w:vertAlign w:val="baseline"/>
        </w:rPr>
        <w:t> </w:t>
      </w:r>
      <w:r>
        <w:rPr>
          <w:rFonts w:ascii="Bookman Old Style" w:hAnsi="Bookman Old Style" w:cs="Bookman Old Style" w:eastAsia="Bookman Old Style"/>
          <w:b w:val="0"/>
          <w:bCs w:val="0"/>
          <w:i/>
          <w:iCs/>
          <w:spacing w:val="-12"/>
          <w:w w:val="105"/>
          <w:sz w:val="16"/>
          <w:szCs w:val="16"/>
          <w:vertAlign w:val="baseline"/>
        </w:rPr>
        <w:t>d</w:t>
      </w:r>
      <w:r>
        <w:rPr>
          <w:rFonts w:ascii="Bookman Old Style" w:hAnsi="Bookman Old Style" w:cs="Bookman Old Style" w:eastAsia="Bookman Old Style"/>
          <w:b w:val="0"/>
          <w:bCs w:val="0"/>
          <w:i/>
          <w:iCs/>
          <w:spacing w:val="-15"/>
          <w:w w:val="130"/>
          <w:sz w:val="16"/>
          <w:szCs w:val="16"/>
          <w:vertAlign w:val="baseline"/>
        </w:rPr>
        <w:t> </w:t>
      </w:r>
      <w:r>
        <w:rPr>
          <w:rFonts w:ascii="Bookman Old Style" w:hAnsi="Bookman Old Style" w:cs="Bookman Old Style" w:eastAsia="Bookman Old Style"/>
          <w:b w:val="0"/>
          <w:bCs w:val="0"/>
          <w:spacing w:val="-12"/>
          <w:w w:val="130"/>
          <w:sz w:val="16"/>
          <w:szCs w:val="16"/>
          <w:vertAlign w:val="baseline"/>
        </w:rPr>
        <w:t>=</w:t>
      </w:r>
      <w:r>
        <w:rPr>
          <w:rFonts w:ascii="Bookman Old Style" w:hAnsi="Bookman Old Style" w:cs="Bookman Old Style" w:eastAsia="Bookman Old Style"/>
          <w:b w:val="0"/>
          <w:bCs w:val="0"/>
          <w:spacing w:val="-21"/>
          <w:w w:val="130"/>
          <w:sz w:val="16"/>
          <w:szCs w:val="16"/>
          <w:vertAlign w:val="baseline"/>
        </w:rPr>
        <w:t> </w:t>
      </w:r>
      <w:r>
        <w:rPr>
          <w:rFonts w:ascii="Bookman Old Style" w:hAnsi="Bookman Old Style" w:cs="Bookman Old Style" w:eastAsia="Bookman Old Style"/>
          <w:b w:val="0"/>
          <w:bCs w:val="0"/>
          <w:i/>
          <w:iCs/>
          <w:spacing w:val="-12"/>
          <w:w w:val="105"/>
          <w:sz w:val="16"/>
          <w:szCs w:val="16"/>
          <w:vertAlign w:val="baseline"/>
        </w:rPr>
        <w:t>z</w:t>
      </w:r>
      <w:r>
        <w:rPr>
          <w:rFonts w:ascii="Arial" w:hAnsi="Arial" w:cs="Arial" w:eastAsia="Arial"/>
          <w:spacing w:val="-12"/>
          <w:w w:val="105"/>
          <w:sz w:val="16"/>
          <w:szCs w:val="16"/>
          <w:vertAlign w:val="baseline"/>
        </w:rPr>
        <w:t>�</w:t>
      </w:r>
      <w:r>
        <w:rPr>
          <w:rFonts w:ascii="Arial" w:hAnsi="Arial" w:cs="Arial" w:eastAsia="Arial"/>
          <w:spacing w:val="-2"/>
          <w:sz w:val="16"/>
          <w:szCs w:val="16"/>
          <w:vertAlign w:val="baseline"/>
        </w:rPr>
        <w:t> </w:t>
      </w:r>
      <w:r>
        <w:rPr>
          <w:rFonts w:ascii="Bookman Old Style" w:hAnsi="Bookman Old Style" w:cs="Bookman Old Style" w:eastAsia="Bookman Old Style"/>
          <w:b w:val="0"/>
          <w:bCs w:val="0"/>
          <w:spacing w:val="-12"/>
          <w:w w:val="105"/>
          <w:sz w:val="16"/>
          <w:szCs w:val="16"/>
          <w:vertAlign w:val="baseline"/>
        </w:rPr>
        <w:t>and</w:t>
      </w:r>
      <w:r>
        <w:rPr>
          <w:rFonts w:ascii="Bookman Old Style" w:hAnsi="Bookman Old Style" w:cs="Bookman Old Style" w:eastAsia="Bookman Old Style"/>
          <w:b w:val="0"/>
          <w:bCs w:val="0"/>
          <w:spacing w:val="-1"/>
          <w:w w:val="105"/>
          <w:sz w:val="16"/>
          <w:szCs w:val="16"/>
          <w:vertAlign w:val="baseline"/>
        </w:rPr>
        <w:t> </w:t>
      </w:r>
      <w:r>
        <w:rPr>
          <w:rFonts w:ascii="Bookman Old Style" w:hAnsi="Bookman Old Style" w:cs="Bookman Old Style" w:eastAsia="Bookman Old Style"/>
          <w:b w:val="0"/>
          <w:bCs w:val="0"/>
          <w:i/>
          <w:iCs/>
          <w:spacing w:val="-12"/>
          <w:w w:val="105"/>
          <w:sz w:val="16"/>
          <w:szCs w:val="16"/>
          <w:vertAlign w:val="baseline"/>
        </w:rPr>
        <w:t>e</w:t>
      </w:r>
      <w:r>
        <w:rPr>
          <w:rFonts w:ascii="Bookman Old Style" w:hAnsi="Bookman Old Style" w:cs="Bookman Old Style" w:eastAsia="Bookman Old Style"/>
          <w:b w:val="0"/>
          <w:bCs w:val="0"/>
          <w:i/>
          <w:iCs/>
          <w:spacing w:val="-15"/>
          <w:w w:val="130"/>
          <w:sz w:val="16"/>
          <w:szCs w:val="16"/>
          <w:vertAlign w:val="baseline"/>
        </w:rPr>
        <w:t> </w:t>
      </w:r>
      <w:r>
        <w:rPr>
          <w:rFonts w:ascii="Bookman Old Style" w:hAnsi="Bookman Old Style" w:cs="Bookman Old Style" w:eastAsia="Bookman Old Style"/>
          <w:b w:val="0"/>
          <w:bCs w:val="0"/>
          <w:spacing w:val="-12"/>
          <w:w w:val="130"/>
          <w:sz w:val="16"/>
          <w:szCs w:val="16"/>
          <w:vertAlign w:val="baseline"/>
        </w:rPr>
        <w:t>=</w:t>
      </w:r>
      <w:r>
        <w:rPr>
          <w:rFonts w:ascii="Bookman Old Style" w:hAnsi="Bookman Old Style" w:cs="Bookman Old Style" w:eastAsia="Bookman Old Style"/>
          <w:b w:val="0"/>
          <w:bCs w:val="0"/>
          <w:spacing w:val="-21"/>
          <w:w w:val="130"/>
          <w:sz w:val="16"/>
          <w:szCs w:val="16"/>
          <w:vertAlign w:val="baseline"/>
        </w:rPr>
        <w:t> </w:t>
      </w:r>
      <w:r>
        <w:rPr>
          <w:rFonts w:ascii="Bookman Old Style" w:hAnsi="Bookman Old Style" w:cs="Bookman Old Style" w:eastAsia="Bookman Old Style"/>
          <w:b w:val="0"/>
          <w:bCs w:val="0"/>
          <w:i/>
          <w:iCs/>
          <w:spacing w:val="-12"/>
          <w:w w:val="105"/>
          <w:sz w:val="16"/>
          <w:szCs w:val="16"/>
          <w:vertAlign w:val="baseline"/>
        </w:rPr>
        <w:t>y</w:t>
      </w:r>
      <w:r>
        <w:rPr>
          <w:rFonts w:ascii="Arial" w:hAnsi="Arial" w:cs="Arial" w:eastAsia="Arial"/>
          <w:spacing w:val="-12"/>
          <w:w w:val="105"/>
          <w:sz w:val="16"/>
          <w:szCs w:val="16"/>
          <w:vertAlign w:val="baseline"/>
        </w:rPr>
        <w:t>�</w:t>
      </w:r>
      <w:r>
        <w:rPr>
          <w:rFonts w:ascii="Bookman Old Style" w:hAnsi="Bookman Old Style" w:cs="Bookman Old Style" w:eastAsia="Bookman Old Style"/>
          <w:b w:val="0"/>
          <w:bCs w:val="0"/>
          <w:spacing w:val="-12"/>
          <w:w w:val="105"/>
          <w:sz w:val="16"/>
          <w:szCs w:val="16"/>
          <w:vertAlign w:val="baseline"/>
        </w:rPr>
        <w:t>.</w:t>
      </w:r>
    </w:p>
    <w:p>
      <w:pPr>
        <w:pStyle w:val="BodyText"/>
        <w:rPr>
          <w:rFonts w:ascii="Bookman Old Style"/>
          <w:b w:val="0"/>
          <w:sz w:val="16"/>
        </w:rPr>
      </w:pPr>
    </w:p>
    <w:p>
      <w:pPr>
        <w:pStyle w:val="BodyText"/>
        <w:spacing w:before="54"/>
        <w:rPr>
          <w:rFonts w:ascii="Bookman Old Style"/>
          <w:b w:val="0"/>
          <w:sz w:val="16"/>
        </w:rPr>
      </w:pPr>
    </w:p>
    <w:p>
      <w:pPr>
        <w:pStyle w:val="BodyText"/>
        <w:spacing w:line="249" w:lineRule="auto"/>
        <w:ind w:left="306" w:right="2026"/>
        <w:jc w:val="both"/>
      </w:pPr>
      <w:r>
        <w:rPr/>
        <w:t>in</w:t>
      </w:r>
      <w:r>
        <w:rPr>
          <w:spacing w:val="-9"/>
        </w:rPr>
        <w:t> </w:t>
      </w:r>
      <w:r>
        <w:rPr/>
        <w:t>the form of Overlaid Species Forests [21], forest-based networks [22,</w:t>
      </w:r>
      <w:r>
        <w:rPr>
          <w:spacing w:val="-13"/>
        </w:rPr>
        <w:t> </w:t>
      </w:r>
      <w:r>
        <w:rPr/>
        <w:t>25, 28]</w:t>
      </w:r>
      <w:r>
        <w:rPr>
          <w:spacing w:val="-13"/>
        </w:rPr>
        <w:t> </w:t>
      </w:r>
      <w:r>
        <w:rPr/>
        <w:t>and</w:t>
      </w:r>
      <w:r>
        <w:rPr>
          <w:spacing w:val="-12"/>
        </w:rPr>
        <w:t> </w:t>
      </w:r>
      <w:r>
        <w:rPr/>
        <w:t>arboreal</w:t>
      </w:r>
      <w:r>
        <w:rPr>
          <w:spacing w:val="-12"/>
        </w:rPr>
        <w:t> </w:t>
      </w:r>
      <w:r>
        <w:rPr/>
        <w:t>networks</w:t>
      </w:r>
      <w:r>
        <w:rPr>
          <w:spacing w:val="-12"/>
        </w:rPr>
        <w:t> </w:t>
      </w:r>
      <w:r>
        <w:rPr/>
        <w:t>[23].</w:t>
      </w:r>
      <w:r>
        <w:rPr>
          <w:spacing w:val="-12"/>
        </w:rPr>
        <w:t> </w:t>
      </w:r>
      <w:r>
        <w:rPr/>
        <w:t>Although</w:t>
      </w:r>
      <w:r>
        <w:rPr>
          <w:spacing w:val="-12"/>
        </w:rPr>
        <w:t> </w:t>
      </w:r>
      <w:r>
        <w:rPr/>
        <w:t>distinct</w:t>
      </w:r>
      <w:r>
        <w:rPr>
          <w:spacing w:val="-12"/>
        </w:rPr>
        <w:t> </w:t>
      </w:r>
      <w:r>
        <w:rPr/>
        <w:t>combinatorial</w:t>
      </w:r>
      <w:r>
        <w:rPr>
          <w:spacing w:val="-12"/>
        </w:rPr>
        <w:t> </w:t>
      </w:r>
      <w:r>
        <w:rPr/>
        <w:t>objects</w:t>
      </w:r>
      <w:r>
        <w:rPr>
          <w:spacing w:val="-12"/>
        </w:rPr>
        <w:t> </w:t>
      </w:r>
      <w:r>
        <w:rPr/>
        <w:t>all</w:t>
      </w:r>
      <w:r>
        <w:rPr>
          <w:spacing w:val="-12"/>
        </w:rPr>
        <w:t> </w:t>
      </w:r>
      <w:r>
        <w:rPr/>
        <w:t>of whose set of leaves is a pre-given set </w:t>
      </w:r>
      <w:r>
        <w:rPr>
          <w:rFonts w:ascii="Times New Roman"/>
          <w:i/>
          <w:w w:val="105"/>
        </w:rPr>
        <w:t>X</w:t>
      </w:r>
      <w:r>
        <w:rPr>
          <w:rFonts w:ascii="Times New Roman"/>
          <w:i/>
          <w:w w:val="105"/>
        </w:rPr>
        <w:t> </w:t>
      </w:r>
      <w:r>
        <w:rPr/>
        <w:t>of organisms, they all can be thought of as a forest </w:t>
      </w:r>
      <w:r>
        <w:rPr>
          <w:rFonts w:ascii="Times New Roman"/>
          <w:i/>
        </w:rPr>
        <w:t>S </w:t>
      </w:r>
      <w:r>
        <w:rPr/>
        <w:t>of rooted phylogenetic trees (each representing, for example, the</w:t>
      </w:r>
      <w:r>
        <w:rPr>
          <w:spacing w:val="-8"/>
        </w:rPr>
        <w:t> </w:t>
      </w:r>
      <w:r>
        <w:rPr/>
        <w:t>evolutionary</w:t>
      </w:r>
      <w:r>
        <w:rPr>
          <w:spacing w:val="-8"/>
        </w:rPr>
        <w:t> </w:t>
      </w:r>
      <w:r>
        <w:rPr/>
        <w:t>past</w:t>
      </w:r>
      <w:r>
        <w:rPr>
          <w:spacing w:val="-8"/>
        </w:rPr>
        <w:t> </w:t>
      </w:r>
      <w:r>
        <w:rPr/>
        <w:t>of</w:t>
      </w:r>
      <w:r>
        <w:rPr>
          <w:spacing w:val="-8"/>
        </w:rPr>
        <w:t> </w:t>
      </w:r>
      <w:r>
        <w:rPr/>
        <w:t>a</w:t>
      </w:r>
      <w:r>
        <w:rPr>
          <w:spacing w:val="-8"/>
        </w:rPr>
        <w:t> </w:t>
      </w:r>
      <w:r>
        <w:rPr/>
        <w:t>set</w:t>
      </w:r>
      <w:r>
        <w:rPr>
          <w:spacing w:val="-8"/>
        </w:rPr>
        <w:t> </w:t>
      </w:r>
      <w:r>
        <w:rPr/>
        <w:t>of</w:t>
      </w:r>
      <w:r>
        <w:rPr>
          <w:spacing w:val="-8"/>
        </w:rPr>
        <w:t> </w:t>
      </w:r>
      <w:r>
        <w:rPr/>
        <w:t>bacteria</w:t>
      </w:r>
      <w:r>
        <w:rPr>
          <w:spacing w:val="-8"/>
        </w:rPr>
        <w:t> </w:t>
      </w:r>
      <w:r>
        <w:rPr/>
        <w:t>inhabiting</w:t>
      </w:r>
      <w:r>
        <w:rPr>
          <w:spacing w:val="-8"/>
        </w:rPr>
        <w:t> </w:t>
      </w:r>
      <w:r>
        <w:rPr/>
        <w:t>an</w:t>
      </w:r>
      <w:r>
        <w:rPr>
          <w:spacing w:val="-8"/>
        </w:rPr>
        <w:t> </w:t>
      </w:r>
      <w:r>
        <w:rPr/>
        <w:t>ecological</w:t>
      </w:r>
      <w:r>
        <w:rPr>
          <w:spacing w:val="-8"/>
        </w:rPr>
        <w:t> </w:t>
      </w:r>
      <w:r>
        <w:rPr/>
        <w:t>niche)</w:t>
      </w:r>
      <w:r>
        <w:rPr>
          <w:spacing w:val="-8"/>
        </w:rPr>
        <w:t> </w:t>
      </w:r>
      <w:r>
        <w:rPr/>
        <w:t>along with a set </w:t>
      </w:r>
      <w:r>
        <w:rPr>
          <w:rFonts w:ascii="Times New Roman"/>
          <w:i/>
        </w:rPr>
        <w:t>A </w:t>
      </w:r>
      <w:r>
        <w:rPr/>
        <w:t>of additional arcs (each representing, for example, a horizontal gene transfer event) such that each arc in </w:t>
      </w:r>
      <w:r>
        <w:rPr>
          <w:rFonts w:ascii="Times New Roman"/>
          <w:i/>
        </w:rPr>
        <w:t>A </w:t>
      </w:r>
      <w:r>
        <w:rPr/>
        <w:t>joins two distinct trees in </w:t>
      </w:r>
      <w:r>
        <w:rPr>
          <w:rFonts w:ascii="Times New Roman"/>
          <w:i/>
        </w:rPr>
        <w:t>S</w:t>
      </w:r>
      <w:r>
        <w:rPr/>
        <w:t>.</w:t>
      </w:r>
    </w:p>
    <w:p>
      <w:pPr>
        <w:pStyle w:val="BodyText"/>
        <w:spacing w:line="247" w:lineRule="auto" w:before="202"/>
        <w:ind w:left="306" w:right="1941" w:firstLine="298"/>
      </w:pPr>
      <w:r>
        <w:rPr/>
        <w:t>Arboreal</w:t>
      </w:r>
      <w:r>
        <w:rPr>
          <w:spacing w:val="19"/>
        </w:rPr>
        <w:t> </w:t>
      </w:r>
      <w:r>
        <w:rPr/>
        <w:t>networks</w:t>
      </w:r>
      <w:r>
        <w:rPr>
          <w:spacing w:val="19"/>
        </w:rPr>
        <w:t> </w:t>
      </w:r>
      <w:r>
        <w:rPr>
          <w:rFonts w:ascii="Times New Roman"/>
          <w:i/>
        </w:rPr>
        <w:t>N</w:t>
      </w:r>
      <w:r>
        <w:rPr>
          <w:rFonts w:ascii="Times New Roman"/>
          <w:i/>
          <w:spacing w:val="37"/>
        </w:rPr>
        <w:t> </w:t>
      </w:r>
      <w:r>
        <w:rPr/>
        <w:t>are</w:t>
      </w:r>
      <w:r>
        <w:rPr>
          <w:spacing w:val="19"/>
        </w:rPr>
        <w:t> </w:t>
      </w:r>
      <w:r>
        <w:rPr/>
        <w:t>at</w:t>
      </w:r>
      <w:r>
        <w:rPr>
          <w:spacing w:val="19"/>
        </w:rPr>
        <w:t> </w:t>
      </w:r>
      <w:r>
        <w:rPr/>
        <w:t>the</w:t>
      </w:r>
      <w:r>
        <w:rPr>
          <w:spacing w:val="19"/>
        </w:rPr>
        <w:t> </w:t>
      </w:r>
      <w:r>
        <w:rPr/>
        <w:t>centre</w:t>
      </w:r>
      <w:r>
        <w:rPr>
          <w:spacing w:val="20"/>
        </w:rPr>
        <w:t> </w:t>
      </w:r>
      <w:r>
        <w:rPr/>
        <w:t>of</w:t>
      </w:r>
      <w:r>
        <w:rPr>
          <w:spacing w:val="19"/>
        </w:rPr>
        <w:t> </w:t>
      </w:r>
      <w:r>
        <w:rPr/>
        <w:t>this</w:t>
      </w:r>
      <w:r>
        <w:rPr>
          <w:spacing w:val="19"/>
        </w:rPr>
        <w:t> </w:t>
      </w:r>
      <w:r>
        <w:rPr/>
        <w:t>paper</w:t>
      </w:r>
      <w:r>
        <w:rPr>
          <w:spacing w:val="19"/>
        </w:rPr>
        <w:t> </w:t>
      </w:r>
      <w:r>
        <w:rPr/>
        <w:t>and,</w:t>
      </w:r>
      <w:r>
        <w:rPr>
          <w:spacing w:val="19"/>
        </w:rPr>
        <w:t> </w:t>
      </w:r>
      <w:r>
        <w:rPr/>
        <w:t>in</w:t>
      </w:r>
      <w:r>
        <w:rPr>
          <w:spacing w:val="19"/>
        </w:rPr>
        <w:t> </w:t>
      </w:r>
      <w:r>
        <w:rPr/>
        <w:t>addition</w:t>
      </w:r>
      <w:r>
        <w:rPr>
          <w:spacing w:val="19"/>
        </w:rPr>
        <w:t> </w:t>
      </w:r>
      <w:r>
        <w:rPr/>
        <w:t>to </w:t>
      </w:r>
      <w:r>
        <w:rPr>
          <w:spacing w:val="-4"/>
        </w:rPr>
        <w:t>being</w:t>
      </w:r>
      <w:r>
        <w:rPr>
          <w:spacing w:val="9"/>
        </w:rPr>
        <w:t> </w:t>
      </w:r>
      <w:r>
        <w:rPr>
          <w:spacing w:val="-4"/>
        </w:rPr>
        <w:t>multiple-rooted,</w:t>
      </w:r>
      <w:r>
        <w:rPr>
          <w:spacing w:val="9"/>
        </w:rPr>
        <w:t> </w:t>
      </w:r>
      <w:r>
        <w:rPr>
          <w:spacing w:val="-4"/>
        </w:rPr>
        <w:t>enjoy</w:t>
      </w:r>
      <w:r>
        <w:rPr>
          <w:spacing w:val="10"/>
        </w:rPr>
        <w:t> </w:t>
      </w:r>
      <w:r>
        <w:rPr>
          <w:spacing w:val="-4"/>
        </w:rPr>
        <w:t>the</w:t>
      </w:r>
      <w:r>
        <w:rPr>
          <w:spacing w:val="9"/>
        </w:rPr>
        <w:t> </w:t>
      </w:r>
      <w:r>
        <w:rPr>
          <w:spacing w:val="-4"/>
        </w:rPr>
        <w:t>property</w:t>
      </w:r>
      <w:r>
        <w:rPr>
          <w:spacing w:val="9"/>
        </w:rPr>
        <w:t> </w:t>
      </w:r>
      <w:r>
        <w:rPr>
          <w:spacing w:val="-4"/>
        </w:rPr>
        <w:t>that</w:t>
      </w:r>
      <w:r>
        <w:rPr>
          <w:spacing w:val="10"/>
        </w:rPr>
        <w:t> </w:t>
      </w:r>
      <w:r>
        <w:rPr>
          <w:spacing w:val="-4"/>
        </w:rPr>
        <w:t>their</w:t>
      </w:r>
      <w:r>
        <w:rPr>
          <w:spacing w:val="9"/>
        </w:rPr>
        <w:t> </w:t>
      </w:r>
      <w:r>
        <w:rPr>
          <w:rFonts w:ascii="Bookman Old Style"/>
          <w:b w:val="0"/>
          <w:i/>
          <w:spacing w:val="-4"/>
        </w:rPr>
        <w:t>underlying</w:t>
      </w:r>
      <w:r>
        <w:rPr>
          <w:rFonts w:ascii="Bookman Old Style"/>
          <w:b w:val="0"/>
          <w:i/>
          <w:spacing w:val="1"/>
        </w:rPr>
        <w:t> </w:t>
      </w:r>
      <w:r>
        <w:rPr>
          <w:rFonts w:ascii="Bookman Old Style"/>
          <w:b w:val="0"/>
          <w:i/>
          <w:spacing w:val="-4"/>
        </w:rPr>
        <w:t>graph</w:t>
      </w:r>
      <w:r>
        <w:rPr>
          <w:rFonts w:ascii="Bookman Old Style"/>
          <w:b w:val="0"/>
          <w:i/>
          <w:spacing w:val="-3"/>
        </w:rPr>
        <w:t> </w:t>
      </w:r>
      <w:r>
        <w:rPr>
          <w:spacing w:val="-4"/>
        </w:rPr>
        <w:t>i.e.</w:t>
      </w:r>
      <w:r>
        <w:rPr>
          <w:spacing w:val="10"/>
        </w:rPr>
        <w:t> </w:t>
      </w:r>
      <w:r>
        <w:rPr>
          <w:spacing w:val="-5"/>
        </w:rPr>
        <w:t>the</w:t>
      </w:r>
    </w:p>
    <w:p>
      <w:pPr>
        <w:pStyle w:val="BodyText"/>
        <w:spacing w:after="0" w:line="247" w:lineRule="auto"/>
        <w:sectPr>
          <w:headerReference w:type="even" r:id="rId7"/>
          <w:headerReference w:type="default" r:id="rId8"/>
          <w:pgSz w:w="11910" w:h="16840"/>
          <w:pgMar w:header="1360" w:footer="0" w:top="1600" w:bottom="280" w:left="1133" w:right="1700"/>
          <w:pgNumType w:start="2"/>
        </w:sectPr>
      </w:pPr>
    </w:p>
    <w:p>
      <w:pPr>
        <w:pStyle w:val="BodyText"/>
        <w:spacing w:line="252" w:lineRule="auto" w:before="190"/>
        <w:ind w:left="307" w:right="2026"/>
        <w:jc w:val="both"/>
      </w:pPr>
      <w:r>
        <w:rPr/>
        <w:t>graph obtained from </w:t>
      </w:r>
      <w:r>
        <w:rPr>
          <w:rFonts w:ascii="Times New Roman"/>
          <w:i/>
        </w:rPr>
        <w:t>N </w:t>
      </w:r>
      <w:r>
        <w:rPr/>
        <w:t>by ignoring directions and suppressing all </w:t>
      </w:r>
      <w:r>
        <w:rPr>
          <w:rFonts w:ascii="Bookman Old Style"/>
          <w:b w:val="0"/>
          <w:i/>
        </w:rPr>
        <w:t>roots</w:t>
      </w:r>
      <w:r>
        <w:rPr>
          <w:rFonts w:ascii="Bookman Old Style"/>
          <w:b w:val="0"/>
          <w:i/>
          <w:spacing w:val="-8"/>
        </w:rPr>
        <w:t> </w:t>
      </w:r>
      <w:r>
        <w:rPr/>
        <w:t>(i.e. vertices</w:t>
      </w:r>
      <w:r>
        <w:rPr>
          <w:spacing w:val="-13"/>
        </w:rPr>
        <w:t> </w:t>
      </w:r>
      <w:r>
        <w:rPr/>
        <w:t>with</w:t>
      </w:r>
      <w:r>
        <w:rPr>
          <w:spacing w:val="-12"/>
        </w:rPr>
        <w:t> </w:t>
      </w:r>
      <w:r>
        <w:rPr/>
        <w:t>indegree</w:t>
      </w:r>
      <w:r>
        <w:rPr>
          <w:spacing w:val="-12"/>
        </w:rPr>
        <w:t> </w:t>
      </w:r>
      <w:r>
        <w:rPr/>
        <w:t>zero</w:t>
      </w:r>
      <w:r>
        <w:rPr>
          <w:spacing w:val="-12"/>
        </w:rPr>
        <w:t> </w:t>
      </w:r>
      <w:r>
        <w:rPr/>
        <w:t>and</w:t>
      </w:r>
      <w:r>
        <w:rPr>
          <w:spacing w:val="-12"/>
        </w:rPr>
        <w:t> </w:t>
      </w:r>
      <w:r>
        <w:rPr/>
        <w:t>outdegree</w:t>
      </w:r>
      <w:r>
        <w:rPr>
          <w:spacing w:val="-12"/>
        </w:rPr>
        <w:t> </w:t>
      </w:r>
      <w:r>
        <w:rPr/>
        <w:t>two</w:t>
      </w:r>
      <w:r>
        <w:rPr>
          <w:spacing w:val="-12"/>
        </w:rPr>
        <w:t> </w:t>
      </w:r>
      <w:r>
        <w:rPr/>
        <w:t>or</w:t>
      </w:r>
      <w:r>
        <w:rPr>
          <w:spacing w:val="-12"/>
        </w:rPr>
        <w:t> </w:t>
      </w:r>
      <w:r>
        <w:rPr/>
        <w:t>more)</w:t>
      </w:r>
      <w:r>
        <w:rPr>
          <w:spacing w:val="-12"/>
        </w:rPr>
        <w:t> </w:t>
      </w:r>
      <w:r>
        <w:rPr/>
        <w:t>that</w:t>
      </w:r>
      <w:r>
        <w:rPr>
          <w:spacing w:val="-12"/>
        </w:rPr>
        <w:t> </w:t>
      </w:r>
      <w:r>
        <w:rPr/>
        <w:t>have</w:t>
      </w:r>
      <w:r>
        <w:rPr>
          <w:spacing w:val="-12"/>
        </w:rPr>
        <w:t> </w:t>
      </w:r>
      <w:r>
        <w:rPr/>
        <w:t>become</w:t>
      </w:r>
      <w:r>
        <w:rPr>
          <w:spacing w:val="-12"/>
        </w:rPr>
        <w:t> </w:t>
      </w:r>
      <w:r>
        <w:rPr/>
        <w:t>ver-</w:t>
      </w:r>
      <w:r>
        <w:rPr>
          <w:spacing w:val="-2"/>
        </w:rPr>
        <w:t>tices</w:t>
      </w:r>
      <w:r>
        <w:rPr>
          <w:spacing w:val="-6"/>
        </w:rPr>
        <w:t> </w:t>
      </w:r>
      <w:r>
        <w:rPr>
          <w:spacing w:val="-2"/>
        </w:rPr>
        <w:t>of</w:t>
      </w:r>
      <w:r>
        <w:rPr>
          <w:spacing w:val="-6"/>
        </w:rPr>
        <w:t> </w:t>
      </w:r>
      <w:r>
        <w:rPr>
          <w:spacing w:val="-2"/>
        </w:rPr>
        <w:t>degree</w:t>
      </w:r>
      <w:r>
        <w:rPr>
          <w:spacing w:val="-6"/>
        </w:rPr>
        <w:t> </w:t>
      </w:r>
      <w:r>
        <w:rPr>
          <w:spacing w:val="-2"/>
        </w:rPr>
        <w:t>two</w:t>
      </w:r>
      <w:r>
        <w:rPr>
          <w:spacing w:val="-6"/>
        </w:rPr>
        <w:t> </w:t>
      </w:r>
      <w:r>
        <w:rPr>
          <w:spacing w:val="-2"/>
        </w:rPr>
        <w:t>are</w:t>
      </w:r>
      <w:r>
        <w:rPr>
          <w:spacing w:val="-6"/>
        </w:rPr>
        <w:t> </w:t>
      </w:r>
      <w:r>
        <w:rPr>
          <w:spacing w:val="-2"/>
        </w:rPr>
        <w:t>unrooted</w:t>
      </w:r>
      <w:r>
        <w:rPr>
          <w:spacing w:val="-6"/>
        </w:rPr>
        <w:t> </w:t>
      </w:r>
      <w:r>
        <w:rPr>
          <w:spacing w:val="-2"/>
        </w:rPr>
        <w:t>phylogenetic</w:t>
      </w:r>
      <w:r>
        <w:rPr>
          <w:spacing w:val="-6"/>
        </w:rPr>
        <w:t> </w:t>
      </w:r>
      <w:r>
        <w:rPr>
          <w:spacing w:val="-2"/>
        </w:rPr>
        <w:t>trees</w:t>
      </w:r>
      <w:r>
        <w:rPr>
          <w:spacing w:val="-6"/>
        </w:rPr>
        <w:t> </w:t>
      </w:r>
      <w:r>
        <w:rPr>
          <w:spacing w:val="-2"/>
        </w:rPr>
        <w:t>in</w:t>
      </w:r>
      <w:r>
        <w:rPr>
          <w:spacing w:val="-6"/>
        </w:rPr>
        <w:t> </w:t>
      </w:r>
      <w:r>
        <w:rPr>
          <w:spacing w:val="-2"/>
        </w:rPr>
        <w:t>the</w:t>
      </w:r>
      <w:r>
        <w:rPr>
          <w:spacing w:val="-6"/>
        </w:rPr>
        <w:t> </w:t>
      </w:r>
      <w:r>
        <w:rPr>
          <w:spacing w:val="-2"/>
        </w:rPr>
        <w:t>usual</w:t>
      </w:r>
      <w:r>
        <w:rPr>
          <w:spacing w:val="-6"/>
        </w:rPr>
        <w:t> </w:t>
      </w:r>
      <w:r>
        <w:rPr>
          <w:spacing w:val="-2"/>
        </w:rPr>
        <w:t>sense</w:t>
      </w:r>
      <w:r>
        <w:rPr>
          <w:spacing w:val="-6"/>
        </w:rPr>
        <w:t> </w:t>
      </w:r>
      <w:r>
        <w:rPr>
          <w:spacing w:val="-2"/>
        </w:rPr>
        <w:t>(see</w:t>
      </w:r>
      <w:r>
        <w:rPr>
          <w:spacing w:val="-6"/>
        </w:rPr>
        <w:t> </w:t>
      </w:r>
      <w:r>
        <w:rPr>
          <w:spacing w:val="-2"/>
        </w:rPr>
        <w:t>Sec-</w:t>
      </w:r>
      <w:r>
        <w:rPr/>
        <w:t>tions</w:t>
      </w:r>
      <w:r>
        <w:rPr>
          <w:spacing w:val="-3"/>
        </w:rPr>
        <w:t> </w:t>
      </w:r>
      <w:r>
        <w:rPr/>
        <w:t>6</w:t>
      </w:r>
      <w:r>
        <w:rPr>
          <w:spacing w:val="-3"/>
        </w:rPr>
        <w:t> </w:t>
      </w:r>
      <w:r>
        <w:rPr/>
        <w:t>and</w:t>
      </w:r>
      <w:r>
        <w:rPr>
          <w:spacing w:val="-3"/>
        </w:rPr>
        <w:t> </w:t>
      </w:r>
      <w:r>
        <w:rPr/>
        <w:t>2</w:t>
      </w:r>
      <w:r>
        <w:rPr>
          <w:spacing w:val="-3"/>
        </w:rPr>
        <w:t> </w:t>
      </w:r>
      <w:r>
        <w:rPr/>
        <w:t>for</w:t>
      </w:r>
      <w:r>
        <w:rPr>
          <w:spacing w:val="-3"/>
        </w:rPr>
        <w:t> </w:t>
      </w:r>
      <w:r>
        <w:rPr/>
        <w:t>formal</w:t>
      </w:r>
      <w:r>
        <w:rPr>
          <w:spacing w:val="-3"/>
        </w:rPr>
        <w:t> </w:t>
      </w:r>
      <w:r>
        <w:rPr/>
        <w:t>definitions,</w:t>
      </w:r>
      <w:r>
        <w:rPr>
          <w:spacing w:val="-3"/>
        </w:rPr>
        <w:t> </w:t>
      </w:r>
      <w:r>
        <w:rPr/>
        <w:t>respectively).</w:t>
      </w:r>
      <w:r>
        <w:rPr>
          <w:spacing w:val="-3"/>
        </w:rPr>
        <w:t> </w:t>
      </w:r>
      <w:r>
        <w:rPr/>
        <w:t>Although</w:t>
      </w:r>
      <w:r>
        <w:rPr>
          <w:spacing w:val="-3"/>
        </w:rPr>
        <w:t> </w:t>
      </w:r>
      <w:r>
        <w:rPr/>
        <w:t>relatively</w:t>
      </w:r>
      <w:r>
        <w:rPr>
          <w:spacing w:val="-3"/>
        </w:rPr>
        <w:t> </w:t>
      </w:r>
      <w:r>
        <w:rPr/>
        <w:t>simple looking structures, arboreal networks enjoy interesting combinatorial prop-erties such as being Ptolemaic [23]. Furthermore, they naturally generalize so</w:t>
      </w:r>
      <w:r>
        <w:rPr>
          <w:spacing w:val="-2"/>
        </w:rPr>
        <w:t> </w:t>
      </w:r>
      <w:r>
        <w:rPr/>
        <w:t>called</w:t>
      </w:r>
      <w:r>
        <w:rPr>
          <w:spacing w:val="-2"/>
        </w:rPr>
        <w:t> </w:t>
      </w:r>
      <w:r>
        <w:rPr/>
        <w:t>tree-based</w:t>
      </w:r>
      <w:r>
        <w:rPr>
          <w:spacing w:val="-2"/>
        </w:rPr>
        <w:t> </w:t>
      </w:r>
      <w:r>
        <w:rPr/>
        <w:t>single-rooted</w:t>
      </w:r>
      <w:r>
        <w:rPr>
          <w:spacing w:val="-2"/>
        </w:rPr>
        <w:t> </w:t>
      </w:r>
      <w:r>
        <w:rPr/>
        <w:t>phylogenetic</w:t>
      </w:r>
      <w:r>
        <w:rPr>
          <w:spacing w:val="-2"/>
        </w:rPr>
        <w:t> </w:t>
      </w:r>
      <w:r>
        <w:rPr/>
        <w:t>networks</w:t>
      </w:r>
      <w:r>
        <w:rPr>
          <w:spacing w:val="-2"/>
        </w:rPr>
        <w:t> </w:t>
      </w:r>
      <w:r>
        <w:rPr/>
        <w:t>[13]</w:t>
      </w:r>
      <w:r>
        <w:rPr>
          <w:spacing w:val="-3"/>
        </w:rPr>
        <w:t> </w:t>
      </w:r>
      <w:r>
        <w:rPr/>
        <w:t>which</w:t>
      </w:r>
      <w:r>
        <w:rPr>
          <w:spacing w:val="-3"/>
        </w:rPr>
        <w:t> </w:t>
      </w:r>
      <w:r>
        <w:rPr/>
        <w:t>have</w:t>
      </w:r>
      <w:r>
        <w:rPr>
          <w:spacing w:val="-2"/>
        </w:rPr>
        <w:t> </w:t>
      </w:r>
      <w:r>
        <w:rPr/>
        <w:t>at-tracted</w:t>
      </w:r>
      <w:r>
        <w:rPr>
          <w:spacing w:val="-13"/>
        </w:rPr>
        <w:t> </w:t>
      </w:r>
      <w:r>
        <w:rPr/>
        <w:t>a</w:t>
      </w:r>
      <w:r>
        <w:rPr>
          <w:spacing w:val="-12"/>
        </w:rPr>
        <w:t> </w:t>
      </w:r>
      <w:r>
        <w:rPr/>
        <w:t>considerable</w:t>
      </w:r>
      <w:r>
        <w:rPr>
          <w:spacing w:val="-12"/>
        </w:rPr>
        <w:t> </w:t>
      </w:r>
      <w:r>
        <w:rPr/>
        <w:t>amount</w:t>
      </w:r>
      <w:r>
        <w:rPr>
          <w:spacing w:val="-12"/>
        </w:rPr>
        <w:t> </w:t>
      </w:r>
      <w:r>
        <w:rPr/>
        <w:t>of</w:t>
      </w:r>
      <w:r>
        <w:rPr>
          <w:spacing w:val="-12"/>
        </w:rPr>
        <w:t> </w:t>
      </w:r>
      <w:r>
        <w:rPr/>
        <w:t>attention</w:t>
      </w:r>
      <w:r>
        <w:rPr>
          <w:spacing w:val="-12"/>
        </w:rPr>
        <w:t> </w:t>
      </w:r>
      <w:r>
        <w:rPr/>
        <w:t>in</w:t>
      </w:r>
      <w:r>
        <w:rPr>
          <w:spacing w:val="-12"/>
        </w:rPr>
        <w:t> </w:t>
      </w:r>
      <w:r>
        <w:rPr/>
        <w:t>the</w:t>
      </w:r>
      <w:r>
        <w:rPr>
          <w:spacing w:val="-12"/>
        </w:rPr>
        <w:t> </w:t>
      </w:r>
      <w:r>
        <w:rPr/>
        <w:t>literature</w:t>
      </w:r>
      <w:r>
        <w:rPr>
          <w:spacing w:val="-11"/>
        </w:rPr>
        <w:t> </w:t>
      </w:r>
      <w:r>
        <w:rPr/>
        <w:t>[11,</w:t>
      </w:r>
      <w:r>
        <w:rPr>
          <w:spacing w:val="-12"/>
        </w:rPr>
        <w:t> </w:t>
      </w:r>
      <w:r>
        <w:rPr/>
        <w:t>12,</w:t>
      </w:r>
      <w:r>
        <w:rPr>
          <w:spacing w:val="-12"/>
        </w:rPr>
        <w:t> </w:t>
      </w:r>
      <w:r>
        <w:rPr/>
        <w:t>16,</w:t>
      </w:r>
      <w:r>
        <w:rPr>
          <w:spacing w:val="-12"/>
        </w:rPr>
        <w:t> </w:t>
      </w:r>
      <w:r>
        <w:rPr/>
        <w:t>32,</w:t>
      </w:r>
      <w:r>
        <w:rPr>
          <w:spacing w:val="-12"/>
        </w:rPr>
        <w:t> </w:t>
      </w:r>
      <w:r>
        <w:rPr/>
        <w:t>34]. However</w:t>
      </w:r>
      <w:r>
        <w:rPr>
          <w:spacing w:val="-13"/>
        </w:rPr>
        <w:t> </w:t>
      </w:r>
      <w:r>
        <w:rPr/>
        <w:t>in</w:t>
      </w:r>
      <w:r>
        <w:rPr>
          <w:spacing w:val="-12"/>
        </w:rPr>
        <w:t> </w:t>
      </w:r>
      <w:r>
        <w:rPr/>
        <w:t>contrast</w:t>
      </w:r>
      <w:r>
        <w:rPr>
          <w:spacing w:val="-12"/>
        </w:rPr>
        <w:t> </w:t>
      </w:r>
      <w:r>
        <w:rPr/>
        <w:t>to</w:t>
      </w:r>
      <w:r>
        <w:rPr>
          <w:spacing w:val="-12"/>
        </w:rPr>
        <w:t> </w:t>
      </w:r>
      <w:r>
        <w:rPr/>
        <w:t>certain</w:t>
      </w:r>
      <w:r>
        <w:rPr>
          <w:spacing w:val="-12"/>
        </w:rPr>
        <w:t> </w:t>
      </w:r>
      <w:r>
        <w:rPr/>
        <w:t>single-rooted</w:t>
      </w:r>
      <w:r>
        <w:rPr>
          <w:spacing w:val="-12"/>
        </w:rPr>
        <w:t> </w:t>
      </w:r>
      <w:r>
        <w:rPr/>
        <w:t>phylogenetic</w:t>
      </w:r>
      <w:r>
        <w:rPr>
          <w:spacing w:val="-12"/>
        </w:rPr>
        <w:t> </w:t>
      </w:r>
      <w:r>
        <w:rPr/>
        <w:t>networks</w:t>
      </w:r>
      <w:r>
        <w:rPr>
          <w:spacing w:val="-12"/>
        </w:rPr>
        <w:t> </w:t>
      </w:r>
      <w:r>
        <w:rPr/>
        <w:t>not</w:t>
      </w:r>
      <w:r>
        <w:rPr>
          <w:spacing w:val="-12"/>
        </w:rPr>
        <w:t> </w:t>
      </w:r>
      <w:r>
        <w:rPr/>
        <w:t>much </w:t>
      </w:r>
      <w:r>
        <w:rPr>
          <w:spacing w:val="-2"/>
        </w:rPr>
        <w:t>is</w:t>
      </w:r>
      <w:r>
        <w:rPr>
          <w:spacing w:val="-9"/>
        </w:rPr>
        <w:t> </w:t>
      </w:r>
      <w:r>
        <w:rPr>
          <w:spacing w:val="-2"/>
        </w:rPr>
        <w:t>known</w:t>
      </w:r>
      <w:r>
        <w:rPr>
          <w:spacing w:val="-9"/>
        </w:rPr>
        <w:t> </w:t>
      </w:r>
      <w:r>
        <w:rPr>
          <w:spacing w:val="-2"/>
        </w:rPr>
        <w:t>about</w:t>
      </w:r>
      <w:r>
        <w:rPr>
          <w:spacing w:val="-9"/>
        </w:rPr>
        <w:t> </w:t>
      </w:r>
      <w:r>
        <w:rPr>
          <w:spacing w:val="-2"/>
        </w:rPr>
        <w:t>them</w:t>
      </w:r>
      <w:r>
        <w:rPr>
          <w:spacing w:val="-9"/>
        </w:rPr>
        <w:t> </w:t>
      </w:r>
      <w:r>
        <w:rPr>
          <w:spacing w:val="-2"/>
        </w:rPr>
        <w:t>in</w:t>
      </w:r>
      <w:r>
        <w:rPr>
          <w:spacing w:val="-9"/>
        </w:rPr>
        <w:t> </w:t>
      </w:r>
      <w:r>
        <w:rPr>
          <w:spacing w:val="-2"/>
        </w:rPr>
        <w:t>terms</w:t>
      </w:r>
      <w:r>
        <w:rPr>
          <w:spacing w:val="-9"/>
        </w:rPr>
        <w:t> </w:t>
      </w:r>
      <w:r>
        <w:rPr>
          <w:spacing w:val="-2"/>
        </w:rPr>
        <w:t>of</w:t>
      </w:r>
      <w:r>
        <w:rPr>
          <w:spacing w:val="-9"/>
        </w:rPr>
        <w:t> </w:t>
      </w:r>
      <w:r>
        <w:rPr>
          <w:spacing w:val="-2"/>
        </w:rPr>
        <w:t>encodings</w:t>
      </w:r>
      <w:r>
        <w:rPr>
          <w:spacing w:val="-9"/>
        </w:rPr>
        <w:t> </w:t>
      </w:r>
      <w:r>
        <w:rPr>
          <w:spacing w:val="-2"/>
        </w:rPr>
        <w:t>whereby</w:t>
      </w:r>
      <w:r>
        <w:rPr>
          <w:spacing w:val="-9"/>
        </w:rPr>
        <w:t> </w:t>
      </w:r>
      <w:r>
        <w:rPr>
          <w:spacing w:val="-2"/>
        </w:rPr>
        <w:t>we</w:t>
      </w:r>
      <w:r>
        <w:rPr>
          <w:spacing w:val="-9"/>
        </w:rPr>
        <w:t> </w:t>
      </w:r>
      <w:r>
        <w:rPr>
          <w:spacing w:val="-2"/>
        </w:rPr>
        <w:t>mean</w:t>
      </w:r>
      <w:r>
        <w:rPr>
          <w:spacing w:val="-9"/>
        </w:rPr>
        <w:t> </w:t>
      </w:r>
      <w:r>
        <w:rPr>
          <w:spacing w:val="-2"/>
        </w:rPr>
        <w:t>that</w:t>
      </w:r>
      <w:r>
        <w:rPr>
          <w:spacing w:val="-9"/>
        </w:rPr>
        <w:t> </w:t>
      </w:r>
      <w:r>
        <w:rPr>
          <w:spacing w:val="-2"/>
        </w:rPr>
        <w:t>the</w:t>
      </w:r>
      <w:r>
        <w:rPr>
          <w:spacing w:val="-9"/>
        </w:rPr>
        <w:t> </w:t>
      </w:r>
      <w:r>
        <w:rPr>
          <w:spacing w:val="-2"/>
        </w:rPr>
        <w:t>network </w:t>
      </w:r>
      <w:r>
        <w:rPr/>
        <w:t>can</w:t>
      </w:r>
      <w:r>
        <w:rPr>
          <w:spacing w:val="-13"/>
        </w:rPr>
        <w:t> </w:t>
      </w:r>
      <w:r>
        <w:rPr/>
        <w:t>be</w:t>
      </w:r>
      <w:r>
        <w:rPr>
          <w:spacing w:val="-12"/>
        </w:rPr>
        <w:t> </w:t>
      </w:r>
      <w:r>
        <w:rPr/>
        <w:t>broken</w:t>
      </w:r>
      <w:r>
        <w:rPr>
          <w:spacing w:val="-12"/>
        </w:rPr>
        <w:t> </w:t>
      </w:r>
      <w:r>
        <w:rPr/>
        <w:t>up</w:t>
      </w:r>
      <w:r>
        <w:rPr>
          <w:spacing w:val="-12"/>
        </w:rPr>
        <w:t> </w:t>
      </w:r>
      <w:r>
        <w:rPr/>
        <w:t>into</w:t>
      </w:r>
      <w:r>
        <w:rPr>
          <w:spacing w:val="-12"/>
        </w:rPr>
        <w:t> </w:t>
      </w:r>
      <w:r>
        <w:rPr/>
        <w:t>simpler</w:t>
      </w:r>
      <w:r>
        <w:rPr>
          <w:spacing w:val="-12"/>
        </w:rPr>
        <w:t> </w:t>
      </w:r>
      <w:r>
        <w:rPr/>
        <w:t>combinatorial</w:t>
      </w:r>
      <w:r>
        <w:rPr>
          <w:spacing w:val="-12"/>
        </w:rPr>
        <w:t> </w:t>
      </w:r>
      <w:r>
        <w:rPr/>
        <w:t>structures</w:t>
      </w:r>
      <w:r>
        <w:rPr>
          <w:spacing w:val="-12"/>
        </w:rPr>
        <w:t> </w:t>
      </w:r>
      <w:r>
        <w:rPr/>
        <w:t>that,</w:t>
      </w:r>
      <w:r>
        <w:rPr>
          <w:spacing w:val="-12"/>
        </w:rPr>
        <w:t> </w:t>
      </w:r>
      <w:r>
        <w:rPr/>
        <w:t>in</w:t>
      </w:r>
      <w:r>
        <w:rPr>
          <w:spacing w:val="-12"/>
        </w:rPr>
        <w:t> </w:t>
      </w:r>
      <w:r>
        <w:rPr/>
        <w:t>a</w:t>
      </w:r>
      <w:r>
        <w:rPr>
          <w:spacing w:val="-12"/>
        </w:rPr>
        <w:t> </w:t>
      </w:r>
      <w:r>
        <w:rPr/>
        <w:t>well-defined </w:t>
      </w:r>
      <w:r>
        <w:rPr>
          <w:spacing w:val="-4"/>
        </w:rPr>
        <w:t>sense,</w:t>
      </w:r>
      <w:r>
        <w:rPr>
          <w:spacing w:val="-9"/>
        </w:rPr>
        <w:t> </w:t>
      </w:r>
      <w:r>
        <w:rPr>
          <w:spacing w:val="-4"/>
        </w:rPr>
        <w:t>uniquely</w:t>
      </w:r>
      <w:r>
        <w:rPr>
          <w:spacing w:val="-8"/>
        </w:rPr>
        <w:t> </w:t>
      </w:r>
      <w:r>
        <w:rPr>
          <w:spacing w:val="-4"/>
        </w:rPr>
        <w:t>determine</w:t>
      </w:r>
      <w:r>
        <w:rPr>
          <w:spacing w:val="-8"/>
        </w:rPr>
        <w:t> </w:t>
      </w:r>
      <w:r>
        <w:rPr>
          <w:spacing w:val="-4"/>
        </w:rPr>
        <w:t>the</w:t>
      </w:r>
      <w:r>
        <w:rPr>
          <w:spacing w:val="-8"/>
        </w:rPr>
        <w:t> </w:t>
      </w:r>
      <w:r>
        <w:rPr>
          <w:spacing w:val="-4"/>
        </w:rPr>
        <w:t>network</w:t>
      </w:r>
      <w:r>
        <w:rPr>
          <w:spacing w:val="-8"/>
        </w:rPr>
        <w:t> </w:t>
      </w:r>
      <w:r>
        <w:rPr>
          <w:spacing w:val="-4"/>
        </w:rPr>
        <w:t>(see</w:t>
      </w:r>
      <w:r>
        <w:rPr/>
        <w:t> </w:t>
      </w:r>
      <w:r>
        <w:rPr>
          <w:spacing w:val="-4"/>
        </w:rPr>
        <w:t>e.g.</w:t>
      </w:r>
      <w:r>
        <w:rPr/>
        <w:t> </w:t>
      </w:r>
      <w:r>
        <w:rPr>
          <w:spacing w:val="-4"/>
        </w:rPr>
        <w:t>[14,</w:t>
      </w:r>
      <w:r>
        <w:rPr>
          <w:spacing w:val="-9"/>
        </w:rPr>
        <w:t> </w:t>
      </w:r>
      <w:r>
        <w:rPr>
          <w:spacing w:val="-4"/>
        </w:rPr>
        <w:t>19,</w:t>
      </w:r>
      <w:r>
        <w:rPr>
          <w:spacing w:val="-8"/>
        </w:rPr>
        <w:t> </w:t>
      </w:r>
      <w:r>
        <w:rPr>
          <w:spacing w:val="-4"/>
        </w:rPr>
        <w:t>33]</w:t>
      </w:r>
      <w:r>
        <w:rPr/>
        <w:t> </w:t>
      </w:r>
      <w:r>
        <w:rPr>
          <w:spacing w:val="-4"/>
        </w:rPr>
        <w:t>for</w:t>
      </w:r>
      <w:r>
        <w:rPr/>
        <w:t> </w:t>
      </w:r>
      <w:r>
        <w:rPr>
          <w:spacing w:val="-4"/>
        </w:rPr>
        <w:t>such</w:t>
      </w:r>
      <w:r>
        <w:rPr/>
        <w:t> </w:t>
      </w:r>
      <w:r>
        <w:rPr>
          <w:spacing w:val="-4"/>
        </w:rPr>
        <w:t>encodings). </w:t>
      </w:r>
      <w:r>
        <w:rPr/>
        <w:t>Arguably, the main attraction of them is that they not only naturally lend themselves</w:t>
      </w:r>
      <w:r>
        <w:rPr>
          <w:spacing w:val="-3"/>
        </w:rPr>
        <w:t> </w:t>
      </w:r>
      <w:r>
        <w:rPr/>
        <w:t>as</w:t>
      </w:r>
      <w:r>
        <w:rPr>
          <w:spacing w:val="-3"/>
        </w:rPr>
        <w:t> </w:t>
      </w:r>
      <w:r>
        <w:rPr/>
        <w:t>a</w:t>
      </w:r>
      <w:r>
        <w:rPr>
          <w:spacing w:val="-3"/>
        </w:rPr>
        <w:t> </w:t>
      </w:r>
      <w:r>
        <w:rPr/>
        <w:t>first</w:t>
      </w:r>
      <w:r>
        <w:rPr>
          <w:spacing w:val="-3"/>
        </w:rPr>
        <w:t> </w:t>
      </w:r>
      <w:r>
        <w:rPr/>
        <w:t>port</w:t>
      </w:r>
      <w:r>
        <w:rPr>
          <w:spacing w:val="-3"/>
        </w:rPr>
        <w:t> </w:t>
      </w:r>
      <w:r>
        <w:rPr/>
        <w:t>of</w:t>
      </w:r>
      <w:r>
        <w:rPr>
          <w:spacing w:val="-3"/>
        </w:rPr>
        <w:t> </w:t>
      </w:r>
      <w:r>
        <w:rPr/>
        <w:t>call</w:t>
      </w:r>
      <w:r>
        <w:rPr>
          <w:spacing w:val="-3"/>
        </w:rPr>
        <w:t> </w:t>
      </w:r>
      <w:r>
        <w:rPr/>
        <w:t>for</w:t>
      </w:r>
      <w:r>
        <w:rPr>
          <w:spacing w:val="-3"/>
        </w:rPr>
        <w:t> </w:t>
      </w:r>
      <w:r>
        <w:rPr/>
        <w:t>developing</w:t>
      </w:r>
      <w:r>
        <w:rPr>
          <w:spacing w:val="-3"/>
        </w:rPr>
        <w:t> </w:t>
      </w:r>
      <w:r>
        <w:rPr/>
        <w:t>reconstruction</w:t>
      </w:r>
      <w:r>
        <w:rPr>
          <w:spacing w:val="-3"/>
        </w:rPr>
        <w:t> </w:t>
      </w:r>
      <w:r>
        <w:rPr/>
        <w:t>algorithms</w:t>
      </w:r>
      <w:r>
        <w:rPr>
          <w:spacing w:val="-3"/>
        </w:rPr>
        <w:t> </w:t>
      </w:r>
      <w:r>
        <w:rPr/>
        <w:t>for arboreal networks so that their power can be exploited by evolutionary bi-ologists, but also that they are generally easier to infer from real biological </w:t>
      </w:r>
      <w:r>
        <w:rPr>
          <w:spacing w:val="-2"/>
        </w:rPr>
        <w:t>data.</w:t>
      </w:r>
    </w:p>
    <w:p>
      <w:pPr>
        <w:pStyle w:val="BodyText"/>
        <w:spacing w:line="249" w:lineRule="auto" w:before="205"/>
        <w:ind w:left="306" w:right="2027" w:firstLine="298"/>
        <w:jc w:val="both"/>
      </w:pPr>
      <w:r>
        <w:rPr/>
        <mc:AlternateContent>
          <mc:Choice Requires="wps">
            <w:drawing>
              <wp:anchor distT="0" distB="0" distL="0" distR="0" allowOverlap="1" layoutInCell="1" locked="0" behindDoc="1" simplePos="0" relativeHeight="487119360">
                <wp:simplePos x="0" y="0"/>
                <wp:positionH relativeFrom="page">
                  <wp:posOffset>1174927</wp:posOffset>
                </wp:positionH>
                <wp:positionV relativeFrom="paragraph">
                  <wp:posOffset>1363776</wp:posOffset>
                </wp:positionV>
                <wp:extent cx="1477010" cy="22479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477010" cy="224790"/>
                        </a:xfrm>
                        <a:prstGeom prst="rect">
                          <a:avLst/>
                        </a:prstGeom>
                      </wps:spPr>
                      <wps:txbx>
                        <w:txbxContent>
                          <w:p>
                            <w:pPr>
                              <w:tabs>
                                <w:tab w:pos="2214" w:val="left" w:leader="none"/>
                              </w:tabs>
                              <w:spacing w:line="199" w:lineRule="exact" w:before="0"/>
                              <w:ind w:left="0" w:right="0" w:firstLine="0"/>
                              <w:jc w:val="left"/>
                              <w:rPr>
                                <w:rFonts w:ascii="Engravers MT" w:hAnsi="Engravers MT" w:cs="Engravers MT" w:eastAsia="Engravers MT"/>
                                <w:b w:val="0"/>
                                <w:bCs w:val="0"/>
                                <w:sz w:val="20"/>
                                <w:szCs w:val="20"/>
                              </w:rPr>
                            </w:pPr>
                            <w:r>
                              <w:rPr>
                                <w:rFonts w:ascii="Engravers MT" w:hAnsi="Engravers MT" w:cs="Engravers MT" w:eastAsia="Engravers MT"/>
                                <w:b w:val="0"/>
                                <w:bCs w:val="0"/>
                                <w:spacing w:val="-10"/>
                                <w:w w:val="110"/>
                                <w:sz w:val="20"/>
                                <w:szCs w:val="20"/>
                              </w:rPr>
                              <w:t>�</w:t>
                            </w:r>
                            <w:r>
                              <w:rPr>
                                <w:rFonts w:ascii="Engravers MT" w:hAnsi="Engravers MT" w:cs="Engravers MT" w:eastAsia="Engravers MT"/>
                                <w:b w:val="0"/>
                                <w:bCs w:val="0"/>
                                <w:sz w:val="20"/>
                                <w:szCs w:val="20"/>
                              </w:rPr>
                              <w:tab/>
                            </w:r>
                            <w:r>
                              <w:rPr>
                                <w:rFonts w:ascii="Engravers MT" w:hAnsi="Engravers MT" w:cs="Engravers MT" w:eastAsia="Engravers MT"/>
                                <w:b w:val="0"/>
                                <w:bCs w:val="0"/>
                                <w:spacing w:val="-140"/>
                                <w:w w:val="110"/>
                                <w:sz w:val="20"/>
                                <w:szCs w:val="20"/>
                              </w:rPr>
                              <w:t>�</w:t>
                            </w:r>
                          </w:p>
                        </w:txbxContent>
                      </wps:txbx>
                      <wps:bodyPr wrap="square" lIns="0" tIns="0" rIns="0" bIns="0" rtlCol="0">
                        <a:noAutofit/>
                      </wps:bodyPr>
                    </wps:wsp>
                  </a:graphicData>
                </a:graphic>
              </wp:anchor>
            </w:drawing>
          </mc:Choice>
          <mc:Fallback>
            <w:pict>
              <v:shape style="position:absolute;margin-left:92.513992pt;margin-top:107.383957pt;width:116.3pt;height:17.7pt;mso-position-horizontal-relative:page;mso-position-vertical-relative:paragraph;z-index:-16197120" type="#_x0000_t202" id="docshape8" filled="false" stroked="false">
                <v:textbox inset="0,0,0,0">
                  <w:txbxContent>
                    <w:p>
                      <w:pPr>
                        <w:tabs>
                          <w:tab w:pos="2214" w:val="left" w:leader="none"/>
                        </w:tabs>
                        <w:spacing w:line="199" w:lineRule="exact" w:before="0"/>
                        <w:ind w:left="0" w:right="0" w:firstLine="0"/>
                        <w:jc w:val="left"/>
                        <w:rPr>
                          <w:rFonts w:ascii="Engravers MT" w:hAnsi="Engravers MT" w:cs="Engravers MT" w:eastAsia="Engravers MT"/>
                          <w:b w:val="0"/>
                          <w:bCs w:val="0"/>
                          <w:sz w:val="20"/>
                          <w:szCs w:val="20"/>
                        </w:rPr>
                      </w:pPr>
                      <w:r>
                        <w:rPr>
                          <w:rFonts w:ascii="Engravers MT" w:hAnsi="Engravers MT" w:cs="Engravers MT" w:eastAsia="Engravers MT"/>
                          <w:b w:val="0"/>
                          <w:bCs w:val="0"/>
                          <w:spacing w:val="-10"/>
                          <w:w w:val="110"/>
                          <w:sz w:val="20"/>
                          <w:szCs w:val="20"/>
                        </w:rPr>
                        <w:t>�</w:t>
                      </w:r>
                      <w:r>
                        <w:rPr>
                          <w:rFonts w:ascii="Engravers MT" w:hAnsi="Engravers MT" w:cs="Engravers MT" w:eastAsia="Engravers MT"/>
                          <w:b w:val="0"/>
                          <w:bCs w:val="0"/>
                          <w:sz w:val="20"/>
                          <w:szCs w:val="20"/>
                        </w:rPr>
                        <w:tab/>
                      </w:r>
                      <w:r>
                        <w:rPr>
                          <w:rFonts w:ascii="Engravers MT" w:hAnsi="Engravers MT" w:cs="Engravers MT" w:eastAsia="Engravers MT"/>
                          <w:b w:val="0"/>
                          <w:bCs w:val="0"/>
                          <w:spacing w:val="-140"/>
                          <w:w w:val="110"/>
                          <w:sz w:val="20"/>
                          <w:szCs w:val="20"/>
                        </w:rPr>
                        <w:t>�</w:t>
                      </w:r>
                    </w:p>
                  </w:txbxContent>
                </v:textbox>
                <w10:wrap type="none"/>
              </v:shape>
            </w:pict>
          </mc:Fallback>
        </mc:AlternateContent>
      </w:r>
      <w:r>
        <w:rPr/>
        <mc:AlternateContent>
          <mc:Choice Requires="wps">
            <w:drawing>
              <wp:anchor distT="0" distB="0" distL="0" distR="0" allowOverlap="1" layoutInCell="1" locked="0" behindDoc="1" simplePos="0" relativeHeight="487119872">
                <wp:simplePos x="0" y="0"/>
                <wp:positionH relativeFrom="page">
                  <wp:posOffset>4682231</wp:posOffset>
                </wp:positionH>
                <wp:positionV relativeFrom="paragraph">
                  <wp:posOffset>1211935</wp:posOffset>
                </wp:positionV>
                <wp:extent cx="70485" cy="22479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0485" cy="224790"/>
                        </a:xfrm>
                        <a:prstGeom prst="rect">
                          <a:avLst/>
                        </a:prstGeom>
                      </wps:spPr>
                      <wps:txbx>
                        <w:txbxContent>
                          <w:p>
                            <w:pPr>
                              <w:spacing w:line="199" w:lineRule="exact" w:before="0"/>
                              <w:ind w:left="0" w:right="0" w:firstLine="0"/>
                              <w:jc w:val="left"/>
                              <w:rPr>
                                <w:rFonts w:ascii="Engravers MT" w:hAnsi="Engravers MT" w:cs="Engravers MT" w:eastAsia="Engravers MT"/>
                                <w:b w:val="0"/>
                                <w:bCs w:val="0"/>
                                <w:sz w:val="20"/>
                                <w:szCs w:val="20"/>
                              </w:rPr>
                            </w:pPr>
                            <w:r>
                              <w:rPr>
                                <w:rFonts w:ascii="Engravers MT" w:hAnsi="Engravers MT" w:cs="Engravers MT" w:eastAsia="Engravers MT"/>
                                <w:b w:val="0"/>
                                <w:bCs w:val="0"/>
                                <w:spacing w:val="-10"/>
                                <w:w w:val="55"/>
                                <w:sz w:val="20"/>
                                <w:szCs w:val="20"/>
                              </w:rPr>
                              <w:t>�</w:t>
                            </w:r>
                          </w:p>
                        </w:txbxContent>
                      </wps:txbx>
                      <wps:bodyPr wrap="square" lIns="0" tIns="0" rIns="0" bIns="0" rtlCol="0">
                        <a:noAutofit/>
                      </wps:bodyPr>
                    </wps:wsp>
                  </a:graphicData>
                </a:graphic>
              </wp:anchor>
            </w:drawing>
          </mc:Choice>
          <mc:Fallback>
            <w:pict>
              <v:shape style="position:absolute;margin-left:368.679657pt;margin-top:95.427956pt;width:5.55pt;height:17.7pt;mso-position-horizontal-relative:page;mso-position-vertical-relative:paragraph;z-index:-16196608" type="#_x0000_t202" id="docshape9" filled="false" stroked="false">
                <v:textbox inset="0,0,0,0">
                  <w:txbxContent>
                    <w:p>
                      <w:pPr>
                        <w:spacing w:line="199" w:lineRule="exact" w:before="0"/>
                        <w:ind w:left="0" w:right="0" w:firstLine="0"/>
                        <w:jc w:val="left"/>
                        <w:rPr>
                          <w:rFonts w:ascii="Engravers MT" w:hAnsi="Engravers MT" w:cs="Engravers MT" w:eastAsia="Engravers MT"/>
                          <w:b w:val="0"/>
                          <w:bCs w:val="0"/>
                          <w:sz w:val="20"/>
                          <w:szCs w:val="20"/>
                        </w:rPr>
                      </w:pPr>
                      <w:r>
                        <w:rPr>
                          <w:rFonts w:ascii="Engravers MT" w:hAnsi="Engravers MT" w:cs="Engravers MT" w:eastAsia="Engravers MT"/>
                          <w:b w:val="0"/>
                          <w:bCs w:val="0"/>
                          <w:spacing w:val="-10"/>
                          <w:w w:val="55"/>
                          <w:sz w:val="20"/>
                          <w:szCs w:val="20"/>
                        </w:rPr>
                        <w:t>�</w:t>
                      </w:r>
                    </w:p>
                  </w:txbxContent>
                </v:textbox>
                <w10:wrap type="none"/>
              </v:shape>
            </w:pict>
          </mc:Fallback>
        </mc:AlternateContent>
      </w:r>
      <w:r>
        <w:rPr/>
        <w:t>As suggested by the example in Figure 1, any answer to the question of what can be said about encodings for arboreal networks </w:t>
      </w:r>
      <w:r>
        <w:rPr>
          <w:rFonts w:ascii="Times New Roman"/>
          <w:i/>
        </w:rPr>
        <w:t>N </w:t>
      </w:r>
      <w:r>
        <w:rPr/>
        <w:t>must in one way or</w:t>
      </w:r>
      <w:r>
        <w:rPr>
          <w:spacing w:val="-13"/>
        </w:rPr>
        <w:t> </w:t>
      </w:r>
      <w:r>
        <w:rPr/>
        <w:t>another</w:t>
      </w:r>
      <w:r>
        <w:rPr>
          <w:spacing w:val="-12"/>
        </w:rPr>
        <w:t> </w:t>
      </w:r>
      <w:r>
        <w:rPr/>
        <w:t>incorporate</w:t>
      </w:r>
      <w:r>
        <w:rPr>
          <w:spacing w:val="-12"/>
        </w:rPr>
        <w:t> </w:t>
      </w:r>
      <w:r>
        <w:rPr/>
        <w:t>the</w:t>
      </w:r>
      <w:r>
        <w:rPr>
          <w:spacing w:val="-12"/>
        </w:rPr>
        <w:t> </w:t>
      </w:r>
      <w:r>
        <w:rPr/>
        <w:t>roots</w:t>
      </w:r>
      <w:r>
        <w:rPr>
          <w:spacing w:val="-12"/>
        </w:rPr>
        <w:t> </w:t>
      </w:r>
      <w:r>
        <w:rPr/>
        <w:t>of</w:t>
      </w:r>
      <w:r>
        <w:rPr>
          <w:spacing w:val="-12"/>
        </w:rPr>
        <w:t> </w:t>
      </w:r>
      <w:r>
        <w:rPr>
          <w:rFonts w:ascii="Times New Roman"/>
          <w:i/>
        </w:rPr>
        <w:t>N</w:t>
      </w:r>
      <w:r>
        <w:rPr>
          <w:rFonts w:ascii="Times New Roman"/>
          <w:i/>
          <w:spacing w:val="-5"/>
        </w:rPr>
        <w:t> </w:t>
      </w:r>
      <w:r>
        <w:rPr/>
        <w:t>and</w:t>
      </w:r>
      <w:r>
        <w:rPr>
          <w:spacing w:val="-11"/>
        </w:rPr>
        <w:t> </w:t>
      </w:r>
      <w:r>
        <w:rPr/>
        <w:t>also</w:t>
      </w:r>
      <w:r>
        <w:rPr>
          <w:spacing w:val="-12"/>
        </w:rPr>
        <w:t> </w:t>
      </w:r>
      <w:r>
        <w:rPr/>
        <w:t>its</w:t>
      </w:r>
      <w:r>
        <w:rPr>
          <w:spacing w:val="-11"/>
        </w:rPr>
        <w:t> </w:t>
      </w:r>
      <w:r>
        <w:rPr>
          <w:rFonts w:ascii="Bookman Old Style"/>
          <w:b w:val="0"/>
          <w:i/>
        </w:rPr>
        <w:t>reticulation</w:t>
      </w:r>
      <w:r>
        <w:rPr>
          <w:rFonts w:ascii="Bookman Old Style"/>
          <w:b w:val="0"/>
          <w:i/>
          <w:spacing w:val="-15"/>
        </w:rPr>
        <w:t> </w:t>
      </w:r>
      <w:r>
        <w:rPr>
          <w:rFonts w:ascii="Bookman Old Style"/>
          <w:b w:val="0"/>
          <w:i/>
        </w:rPr>
        <w:t>vertices</w:t>
      </w:r>
      <w:r>
        <w:rPr>
          <w:rFonts w:ascii="Bookman Old Style"/>
          <w:b w:val="0"/>
          <w:i/>
          <w:spacing w:val="-15"/>
        </w:rPr>
        <w:t> </w:t>
      </w:r>
      <w:r>
        <w:rPr/>
        <w:t>that</w:t>
      </w:r>
      <w:r>
        <w:rPr>
          <w:spacing w:val="-11"/>
        </w:rPr>
        <w:t> </w:t>
      </w:r>
      <w:r>
        <w:rPr/>
        <w:t>is, the</w:t>
      </w:r>
      <w:r>
        <w:rPr>
          <w:spacing w:val="-9"/>
        </w:rPr>
        <w:t> </w:t>
      </w:r>
      <w:r>
        <w:rPr/>
        <w:t>vertices</w:t>
      </w:r>
      <w:r>
        <w:rPr>
          <w:spacing w:val="-9"/>
        </w:rPr>
        <w:t> </w:t>
      </w:r>
      <w:r>
        <w:rPr/>
        <w:t>of</w:t>
      </w:r>
      <w:r>
        <w:rPr>
          <w:spacing w:val="-9"/>
        </w:rPr>
        <w:t> </w:t>
      </w:r>
      <w:r>
        <w:rPr/>
        <w:t>indegree</w:t>
      </w:r>
      <w:r>
        <w:rPr>
          <w:spacing w:val="-9"/>
        </w:rPr>
        <w:t> </w:t>
      </w:r>
      <w:r>
        <w:rPr/>
        <w:t>two</w:t>
      </w:r>
      <w:r>
        <w:rPr>
          <w:spacing w:val="-9"/>
        </w:rPr>
        <w:t> </w:t>
      </w:r>
      <w:r>
        <w:rPr/>
        <w:t>or</w:t>
      </w:r>
      <w:r>
        <w:rPr>
          <w:spacing w:val="-9"/>
        </w:rPr>
        <w:t> </w:t>
      </w:r>
      <w:r>
        <w:rPr/>
        <w:t>more</w:t>
      </w:r>
      <w:r>
        <w:rPr>
          <w:spacing w:val="-9"/>
        </w:rPr>
        <w:t> </w:t>
      </w:r>
      <w:r>
        <w:rPr/>
        <w:t>and</w:t>
      </w:r>
      <w:r>
        <w:rPr>
          <w:spacing w:val="-9"/>
        </w:rPr>
        <w:t> </w:t>
      </w:r>
      <w:r>
        <w:rPr/>
        <w:t>outdegree</w:t>
      </w:r>
      <w:r>
        <w:rPr>
          <w:spacing w:val="-9"/>
        </w:rPr>
        <w:t> </w:t>
      </w:r>
      <w:r>
        <w:rPr/>
        <w:t>one.</w:t>
      </w:r>
      <w:r>
        <w:rPr>
          <w:spacing w:val="-9"/>
        </w:rPr>
        <w:t> </w:t>
      </w:r>
      <w:r>
        <w:rPr/>
        <w:t>Motivated</w:t>
      </w:r>
      <w:r>
        <w:rPr>
          <w:spacing w:val="-9"/>
        </w:rPr>
        <w:t> </w:t>
      </w:r>
      <w:r>
        <w:rPr/>
        <w:t>by</w:t>
      </w:r>
      <w:r>
        <w:rPr>
          <w:spacing w:val="-9"/>
        </w:rPr>
        <w:t> </w:t>
      </w:r>
      <w:r>
        <w:rPr/>
        <w:t>the</w:t>
      </w:r>
      <w:r>
        <w:rPr>
          <w:spacing w:val="-9"/>
        </w:rPr>
        <w:t> </w:t>
      </w:r>
      <w:r>
        <w:rPr/>
        <w:t>fact that a rooted phylogenetic tree is sometimes constructed from an unrooted phylogenetic</w:t>
      </w:r>
      <w:r>
        <w:rPr>
          <w:spacing w:val="-1"/>
        </w:rPr>
        <w:t> </w:t>
      </w:r>
      <w:r>
        <w:rPr/>
        <w:t>tree</w:t>
      </w:r>
      <w:r>
        <w:rPr>
          <w:spacing w:val="-1"/>
        </w:rPr>
        <w:t> </w:t>
      </w:r>
      <w:r>
        <w:rPr/>
        <w:t>by</w:t>
      </w:r>
      <w:r>
        <w:rPr>
          <w:spacing w:val="-1"/>
        </w:rPr>
        <w:t> </w:t>
      </w:r>
      <w:r>
        <w:rPr/>
        <w:t>including</w:t>
      </w:r>
      <w:r>
        <w:rPr>
          <w:spacing w:val="-1"/>
        </w:rPr>
        <w:t> </w:t>
      </w:r>
      <w:r>
        <w:rPr/>
        <w:t>an</w:t>
      </w:r>
      <w:r>
        <w:rPr>
          <w:spacing w:val="-1"/>
        </w:rPr>
        <w:t> </w:t>
      </w:r>
      <w:r>
        <w:rPr/>
        <w:t>outgroup</w:t>
      </w:r>
      <w:r>
        <w:rPr>
          <w:spacing w:val="-1"/>
        </w:rPr>
        <w:t> </w:t>
      </w:r>
      <w:r>
        <w:rPr/>
        <w:t>for</w:t>
      </w:r>
      <w:r>
        <w:rPr>
          <w:spacing w:val="-1"/>
        </w:rPr>
        <w:t> </w:t>
      </w:r>
      <w:r>
        <w:rPr/>
        <w:t>rooting</w:t>
      </w:r>
      <w:r>
        <w:rPr>
          <w:spacing w:val="-1"/>
        </w:rPr>
        <w:t> </w:t>
      </w:r>
      <w:r>
        <w:rPr/>
        <w:t>purposes,</w:t>
      </w:r>
      <w:r>
        <w:rPr>
          <w:spacing w:val="-1"/>
        </w:rPr>
        <w:t> </w:t>
      </w:r>
      <w:r>
        <w:rPr/>
        <w:t>we</w:t>
      </w:r>
      <w:r>
        <w:rPr>
          <w:spacing w:val="-1"/>
        </w:rPr>
        <w:t> </w:t>
      </w:r>
      <w:r>
        <w:rPr/>
        <w:t>address the</w:t>
      </w:r>
      <w:r>
        <w:rPr>
          <w:spacing w:val="-5"/>
        </w:rPr>
        <w:t> </w:t>
      </w:r>
      <w:r>
        <w:rPr/>
        <w:t>former</w:t>
      </w:r>
      <w:r>
        <w:rPr>
          <w:spacing w:val="-5"/>
        </w:rPr>
        <w:t> </w:t>
      </w:r>
      <w:r>
        <w:rPr/>
        <w:t>by</w:t>
      </w:r>
      <w:r>
        <w:rPr>
          <w:spacing w:val="-5"/>
        </w:rPr>
        <w:t> </w:t>
      </w:r>
      <w:r>
        <w:rPr/>
        <w:t>associating</w:t>
      </w:r>
      <w:r>
        <w:rPr>
          <w:spacing w:val="-5"/>
        </w:rPr>
        <w:t> </w:t>
      </w:r>
      <w:r>
        <w:rPr/>
        <w:t>to</w:t>
      </w:r>
      <w:r>
        <w:rPr>
          <w:spacing w:val="-5"/>
        </w:rPr>
        <w:t> </w:t>
      </w:r>
      <w:r>
        <w:rPr/>
        <w:t>an</w:t>
      </w:r>
      <w:r>
        <w:rPr>
          <w:spacing w:val="-5"/>
        </w:rPr>
        <w:t> </w:t>
      </w:r>
      <w:r>
        <w:rPr/>
        <w:t>arboreal</w:t>
      </w:r>
      <w:r>
        <w:rPr>
          <w:spacing w:val="-5"/>
        </w:rPr>
        <w:t> </w:t>
      </w:r>
      <w:r>
        <w:rPr/>
        <w:t>network</w:t>
      </w:r>
      <w:r>
        <w:rPr>
          <w:spacing w:val="-5"/>
        </w:rPr>
        <w:t> </w:t>
      </w:r>
      <w:r>
        <w:rPr>
          <w:rFonts w:ascii="Times New Roman"/>
          <w:i/>
        </w:rPr>
        <w:t>N </w:t>
      </w:r>
      <w:r>
        <w:rPr/>
        <w:t>with</w:t>
      </w:r>
      <w:r>
        <w:rPr>
          <w:spacing w:val="-5"/>
        </w:rPr>
        <w:t> </w:t>
      </w:r>
      <w:r>
        <w:rPr/>
        <w:t>leaf</w:t>
      </w:r>
      <w:r>
        <w:rPr>
          <w:spacing w:val="-5"/>
        </w:rPr>
        <w:t> </w:t>
      </w:r>
      <w:r>
        <w:rPr/>
        <w:t>set</w:t>
      </w:r>
      <w:r>
        <w:rPr>
          <w:spacing w:val="-5"/>
        </w:rPr>
        <w:t> </w:t>
      </w:r>
      <w:r>
        <w:rPr>
          <w:rFonts w:ascii="Times New Roman"/>
          <w:i/>
          <w:w w:val="105"/>
        </w:rPr>
        <w:t>X </w:t>
      </w:r>
      <w:r>
        <w:rPr/>
        <w:t>its</w:t>
      </w:r>
      <w:r>
        <w:rPr>
          <w:spacing w:val="-5"/>
        </w:rPr>
        <w:t> </w:t>
      </w:r>
      <w:r>
        <w:rPr/>
        <w:t>planted version</w:t>
      </w:r>
      <w:r>
        <w:rPr>
          <w:spacing w:val="14"/>
        </w:rPr>
        <w:t> </w:t>
      </w:r>
      <w:r>
        <w:rPr>
          <w:rFonts w:ascii="Times New Roman"/>
          <w:i/>
        </w:rPr>
        <w:t>N</w:t>
      </w:r>
      <w:r>
        <w:rPr>
          <w:rFonts w:ascii="Times New Roman"/>
          <w:i/>
          <w:spacing w:val="-13"/>
        </w:rPr>
        <w:t> </w:t>
      </w:r>
      <w:r>
        <w:rPr>
          <w:rFonts w:ascii="Bookman Old Style"/>
          <w:b w:val="0"/>
          <w:i/>
          <w:vertAlign w:val="superscript"/>
        </w:rPr>
        <w:t>p</w:t>
      </w:r>
      <w:r>
        <w:rPr>
          <w:rFonts w:ascii="Bookman Old Style"/>
          <w:b w:val="0"/>
          <w:i/>
          <w:spacing w:val="30"/>
          <w:vertAlign w:val="baseline"/>
        </w:rPr>
        <w:t> </w:t>
      </w:r>
      <w:r>
        <w:rPr>
          <w:vertAlign w:val="baseline"/>
        </w:rPr>
        <w:t>by</w:t>
      </w:r>
      <w:r>
        <w:rPr>
          <w:spacing w:val="32"/>
          <w:vertAlign w:val="baseline"/>
        </w:rPr>
        <w:t> </w:t>
      </w:r>
      <w:r>
        <w:rPr>
          <w:vertAlign w:val="baseline"/>
        </w:rPr>
        <w:t>adding</w:t>
      </w:r>
      <w:r>
        <w:rPr>
          <w:spacing w:val="32"/>
          <w:vertAlign w:val="baseline"/>
        </w:rPr>
        <w:t> </w:t>
      </w:r>
      <w:r>
        <w:rPr>
          <w:vertAlign w:val="baseline"/>
        </w:rPr>
        <w:t>for</w:t>
      </w:r>
      <w:r>
        <w:rPr>
          <w:spacing w:val="32"/>
          <w:vertAlign w:val="baseline"/>
        </w:rPr>
        <w:t> </w:t>
      </w:r>
      <w:r>
        <w:rPr>
          <w:vertAlign w:val="baseline"/>
        </w:rPr>
        <w:t>each</w:t>
      </w:r>
      <w:r>
        <w:rPr>
          <w:spacing w:val="32"/>
          <w:vertAlign w:val="baseline"/>
        </w:rPr>
        <w:t> </w:t>
      </w:r>
      <w:r>
        <w:rPr>
          <w:vertAlign w:val="baseline"/>
        </w:rPr>
        <w:t>of</w:t>
      </w:r>
      <w:r>
        <w:rPr>
          <w:spacing w:val="32"/>
          <w:vertAlign w:val="baseline"/>
        </w:rPr>
        <w:t> </w:t>
      </w:r>
      <w:r>
        <w:rPr>
          <w:vertAlign w:val="baseline"/>
        </w:rPr>
        <w:t>the</w:t>
      </w:r>
      <w:r>
        <w:rPr>
          <w:spacing w:val="32"/>
          <w:vertAlign w:val="baseline"/>
        </w:rPr>
        <w:t> </w:t>
      </w:r>
      <w:r>
        <w:rPr>
          <w:vertAlign w:val="baseline"/>
        </w:rPr>
        <w:t>roots</w:t>
      </w:r>
      <w:r>
        <w:rPr>
          <w:spacing w:val="32"/>
          <w:vertAlign w:val="baseline"/>
        </w:rPr>
        <w:t> </w:t>
      </w:r>
      <w:r>
        <w:rPr>
          <w:rFonts w:ascii="Times New Roman"/>
          <w:i/>
          <w:vertAlign w:val="baseline"/>
        </w:rPr>
        <w:t>r</w:t>
      </w:r>
      <w:r>
        <w:rPr>
          <w:rFonts w:ascii="Times New Roman"/>
          <w:i/>
          <w:spacing w:val="36"/>
          <w:vertAlign w:val="baseline"/>
        </w:rPr>
        <w:t> </w:t>
      </w:r>
      <w:r>
        <w:rPr>
          <w:vertAlign w:val="baseline"/>
        </w:rPr>
        <w:t>of</w:t>
      </w:r>
      <w:r>
        <w:rPr>
          <w:spacing w:val="32"/>
          <w:vertAlign w:val="baseline"/>
        </w:rPr>
        <w:t> </w:t>
      </w:r>
      <w:r>
        <w:rPr>
          <w:rFonts w:ascii="Times New Roman"/>
          <w:i/>
          <w:vertAlign w:val="baseline"/>
        </w:rPr>
        <w:t>N</w:t>
      </w:r>
      <w:r>
        <w:rPr>
          <w:rFonts w:ascii="Times New Roman"/>
          <w:i/>
          <w:spacing w:val="40"/>
          <w:vertAlign w:val="baseline"/>
        </w:rPr>
        <w:t> </w:t>
      </w:r>
      <w:r>
        <w:rPr>
          <w:vertAlign w:val="baseline"/>
        </w:rPr>
        <w:t>a</w:t>
      </w:r>
      <w:r>
        <w:rPr>
          <w:spacing w:val="32"/>
          <w:vertAlign w:val="baseline"/>
        </w:rPr>
        <w:t> </w:t>
      </w:r>
      <w:r>
        <w:rPr>
          <w:vertAlign w:val="baseline"/>
        </w:rPr>
        <w:t>new</w:t>
      </w:r>
      <w:r>
        <w:rPr>
          <w:spacing w:val="32"/>
          <w:vertAlign w:val="baseline"/>
        </w:rPr>
        <w:t> </w:t>
      </w:r>
      <w:r>
        <w:rPr>
          <w:vertAlign w:val="baseline"/>
        </w:rPr>
        <w:t>vertex</w:t>
      </w:r>
      <w:r>
        <w:rPr>
          <w:spacing w:val="32"/>
          <w:vertAlign w:val="baseline"/>
        </w:rPr>
        <w:t> </w:t>
      </w:r>
      <w:r>
        <w:rPr>
          <w:rFonts w:ascii="Times New Roman"/>
          <w:i/>
          <w:vertAlign w:val="baseline"/>
        </w:rPr>
        <w:t>r</w:t>
      </w:r>
      <w:r>
        <w:rPr>
          <w:rFonts w:ascii="Times New Roman"/>
          <w:i/>
          <w:spacing w:val="36"/>
          <w:vertAlign w:val="baseline"/>
        </w:rPr>
        <w:t> </w:t>
      </w:r>
      <w:r>
        <w:rPr>
          <w:vertAlign w:val="baseline"/>
        </w:rPr>
        <w:t>and</w:t>
      </w:r>
      <w:r>
        <w:rPr>
          <w:spacing w:val="32"/>
          <w:vertAlign w:val="baseline"/>
        </w:rPr>
        <w:t> </w:t>
      </w:r>
      <w:r>
        <w:rPr>
          <w:vertAlign w:val="baseline"/>
        </w:rPr>
        <w:t>an arc</w:t>
      </w:r>
      <w:r>
        <w:rPr>
          <w:spacing w:val="-13"/>
          <w:vertAlign w:val="baseline"/>
        </w:rPr>
        <w:t> </w:t>
      </w:r>
      <w:r>
        <w:rPr>
          <w:vertAlign w:val="baseline"/>
        </w:rPr>
        <w:t>(</w:t>
      </w:r>
      <w:r>
        <w:rPr>
          <w:rFonts w:ascii="Times New Roman"/>
          <w:i/>
          <w:vertAlign w:val="baseline"/>
        </w:rPr>
        <w:t>r,</w:t>
      </w:r>
      <w:r>
        <w:rPr>
          <w:rFonts w:ascii="Times New Roman"/>
          <w:i/>
          <w:spacing w:val="-12"/>
          <w:vertAlign w:val="baseline"/>
        </w:rPr>
        <w:t> </w:t>
      </w:r>
      <w:r>
        <w:rPr>
          <w:rFonts w:ascii="Times New Roman"/>
          <w:i/>
          <w:vertAlign w:val="baseline"/>
        </w:rPr>
        <w:t>r</w:t>
      </w:r>
      <w:r>
        <w:rPr>
          <w:vertAlign w:val="baseline"/>
        </w:rPr>
        <w:t>).</w:t>
      </w:r>
      <w:r>
        <w:rPr>
          <w:spacing w:val="-3"/>
          <w:vertAlign w:val="baseline"/>
        </w:rPr>
        <w:t> </w:t>
      </w:r>
      <w:r>
        <w:rPr>
          <w:vertAlign w:val="baseline"/>
        </w:rPr>
        <w:t>Calling the vertices </w:t>
      </w:r>
      <w:r>
        <w:rPr>
          <w:rFonts w:ascii="Times New Roman"/>
          <w:i/>
          <w:vertAlign w:val="baseline"/>
        </w:rPr>
        <w:t>r </w:t>
      </w:r>
      <w:r>
        <w:rPr>
          <w:vertAlign w:val="baseline"/>
        </w:rPr>
        <w:t>the </w:t>
      </w:r>
      <w:r>
        <w:rPr>
          <w:rFonts w:ascii="Bookman Old Style"/>
          <w:b w:val="0"/>
          <w:i/>
          <w:vertAlign w:val="baseline"/>
        </w:rPr>
        <w:t>roots</w:t>
      </w:r>
      <w:r>
        <w:rPr>
          <w:rFonts w:ascii="Bookman Old Style"/>
          <w:b w:val="0"/>
          <w:i/>
          <w:spacing w:val="-6"/>
          <w:vertAlign w:val="baseline"/>
        </w:rPr>
        <w:t> </w:t>
      </w:r>
      <w:r>
        <w:rPr>
          <w:vertAlign w:val="baseline"/>
        </w:rPr>
        <w:t>of </w:t>
      </w:r>
      <w:r>
        <w:rPr>
          <w:rFonts w:ascii="Times New Roman"/>
          <w:i/>
          <w:vertAlign w:val="baseline"/>
        </w:rPr>
        <w:t>N</w:t>
      </w:r>
      <w:r>
        <w:rPr>
          <w:rFonts w:ascii="Times New Roman"/>
          <w:i/>
          <w:spacing w:val="-13"/>
          <w:vertAlign w:val="baseline"/>
        </w:rPr>
        <w:t> </w:t>
      </w:r>
      <w:r>
        <w:rPr>
          <w:rFonts w:ascii="Bookman Old Style"/>
          <w:b w:val="0"/>
          <w:i/>
          <w:vertAlign w:val="superscript"/>
        </w:rPr>
        <w:t>p</w:t>
      </w:r>
      <w:r>
        <w:rPr>
          <w:rFonts w:ascii="Bookman Old Style"/>
          <w:b w:val="0"/>
          <w:i/>
          <w:vertAlign w:val="baseline"/>
        </w:rPr>
        <w:t> </w:t>
      </w:r>
      <w:r>
        <w:rPr>
          <w:vertAlign w:val="baseline"/>
        </w:rPr>
        <w:t>and denoting the set of newly added</w:t>
      </w:r>
      <w:r>
        <w:rPr>
          <w:spacing w:val="-8"/>
          <w:vertAlign w:val="baseline"/>
        </w:rPr>
        <w:t> </w:t>
      </w:r>
      <w:r>
        <w:rPr>
          <w:vertAlign w:val="baseline"/>
        </w:rPr>
        <w:t>vertices</w:t>
      </w:r>
      <w:r>
        <w:rPr>
          <w:spacing w:val="-4"/>
          <w:vertAlign w:val="baseline"/>
        </w:rPr>
        <w:t> </w:t>
      </w:r>
      <w:r>
        <w:rPr>
          <w:vertAlign w:val="baseline"/>
        </w:rPr>
        <w:t>by</w:t>
      </w:r>
      <w:r>
        <w:rPr>
          <w:spacing w:val="-3"/>
          <w:vertAlign w:val="baseline"/>
        </w:rPr>
        <w:t> </w:t>
      </w:r>
      <w:r>
        <w:rPr>
          <w:rFonts w:ascii="Times New Roman"/>
          <w:i/>
          <w:vertAlign w:val="baseline"/>
        </w:rPr>
        <w:t>R</w:t>
      </w:r>
      <w:r>
        <w:rPr>
          <w:vertAlign w:val="baseline"/>
        </w:rPr>
        <w:t>(</w:t>
      </w:r>
      <w:r>
        <w:rPr>
          <w:rFonts w:ascii="Times New Roman"/>
          <w:i/>
          <w:vertAlign w:val="baseline"/>
        </w:rPr>
        <w:t>N</w:t>
      </w:r>
      <w:r>
        <w:rPr>
          <w:rFonts w:ascii="Times New Roman"/>
          <w:i/>
          <w:spacing w:val="-29"/>
          <w:vertAlign w:val="baseline"/>
        </w:rPr>
        <w:t> </w:t>
      </w:r>
      <w:r>
        <w:rPr>
          <w:vertAlign w:val="baseline"/>
        </w:rPr>
        <w:t>)</w:t>
      </w:r>
      <w:r>
        <w:rPr>
          <w:spacing w:val="-4"/>
          <w:vertAlign w:val="baseline"/>
        </w:rPr>
        <w:t> </w:t>
      </w:r>
      <w:r>
        <w:rPr>
          <w:vertAlign w:val="baseline"/>
        </w:rPr>
        <w:t>then</w:t>
      </w:r>
      <w:r>
        <w:rPr>
          <w:spacing w:val="-3"/>
          <w:vertAlign w:val="baseline"/>
        </w:rPr>
        <w:t> </w:t>
      </w:r>
      <w:r>
        <w:rPr>
          <w:vertAlign w:val="baseline"/>
        </w:rPr>
        <w:t>it</w:t>
      </w:r>
      <w:r>
        <w:rPr>
          <w:spacing w:val="-4"/>
          <w:vertAlign w:val="baseline"/>
        </w:rPr>
        <w:t> </w:t>
      </w:r>
      <w:r>
        <w:rPr>
          <w:vertAlign w:val="baseline"/>
        </w:rPr>
        <w:t>is</w:t>
      </w:r>
      <w:r>
        <w:rPr>
          <w:spacing w:val="-4"/>
          <w:vertAlign w:val="baseline"/>
        </w:rPr>
        <w:t> </w:t>
      </w:r>
      <w:r>
        <w:rPr>
          <w:vertAlign w:val="baseline"/>
        </w:rPr>
        <w:t>immediately</w:t>
      </w:r>
      <w:r>
        <w:rPr>
          <w:spacing w:val="-3"/>
          <w:vertAlign w:val="baseline"/>
        </w:rPr>
        <w:t> </w:t>
      </w:r>
      <w:r>
        <w:rPr>
          <w:vertAlign w:val="baseline"/>
        </w:rPr>
        <w:t>clear</w:t>
      </w:r>
      <w:r>
        <w:rPr>
          <w:spacing w:val="-5"/>
          <w:vertAlign w:val="baseline"/>
        </w:rPr>
        <w:t> </w:t>
      </w:r>
      <w:r>
        <w:rPr>
          <w:vertAlign w:val="baseline"/>
        </w:rPr>
        <w:t>that</w:t>
      </w:r>
      <w:r>
        <w:rPr>
          <w:spacing w:val="-3"/>
          <w:vertAlign w:val="baseline"/>
        </w:rPr>
        <w:t> </w:t>
      </w:r>
      <w:r>
        <w:rPr>
          <w:vertAlign w:val="baseline"/>
        </w:rPr>
        <w:t>the</w:t>
      </w:r>
      <w:r>
        <w:rPr>
          <w:spacing w:val="-4"/>
          <w:vertAlign w:val="baseline"/>
        </w:rPr>
        <w:t> </w:t>
      </w:r>
      <w:r>
        <w:rPr>
          <w:vertAlign w:val="baseline"/>
        </w:rPr>
        <w:t>underlying</w:t>
      </w:r>
      <w:r>
        <w:rPr>
          <w:spacing w:val="-4"/>
          <w:vertAlign w:val="baseline"/>
        </w:rPr>
        <w:t> </w:t>
      </w:r>
      <w:r>
        <w:rPr>
          <w:spacing w:val="-2"/>
          <w:vertAlign w:val="baseline"/>
        </w:rPr>
        <w:t>graph</w:t>
      </w:r>
    </w:p>
    <w:p>
      <w:pPr>
        <w:pStyle w:val="BodyText"/>
        <w:spacing w:line="247" w:lineRule="exact"/>
        <w:ind w:left="306"/>
        <w:jc w:val="both"/>
      </w:pPr>
      <w:r>
        <w:rPr>
          <w:rFonts w:ascii="Times New Roman" w:hAnsi="Times New Roman"/>
          <w:i/>
        </w:rPr>
        <w:t>U</w:t>
      </w:r>
      <w:r>
        <w:rPr>
          <w:rFonts w:ascii="Times New Roman" w:hAnsi="Times New Roman"/>
          <w:i/>
          <w:spacing w:val="-29"/>
        </w:rPr>
        <w:t> </w:t>
      </w:r>
      <w:r>
        <w:rPr/>
        <w:t>(</w:t>
      </w:r>
      <w:r>
        <w:rPr>
          <w:rFonts w:ascii="Times New Roman" w:hAnsi="Times New Roman"/>
          <w:i/>
        </w:rPr>
        <w:t>N</w:t>
      </w:r>
      <w:r>
        <w:rPr>
          <w:rFonts w:ascii="Times New Roman" w:hAnsi="Times New Roman"/>
          <w:i/>
          <w:spacing w:val="-29"/>
        </w:rPr>
        <w:t> </w:t>
      </w:r>
      <w:r>
        <w:rPr>
          <w:rFonts w:ascii="Bookman Old Style" w:hAnsi="Bookman Old Style"/>
          <w:b w:val="0"/>
          <w:i/>
          <w:vertAlign w:val="superscript"/>
        </w:rPr>
        <w:t>p</w:t>
      </w:r>
      <w:r>
        <w:rPr>
          <w:vertAlign w:val="baseline"/>
        </w:rPr>
        <w:t>)</w:t>
      </w:r>
      <w:r>
        <w:rPr>
          <w:spacing w:val="-5"/>
          <w:vertAlign w:val="baseline"/>
        </w:rPr>
        <w:t> </w:t>
      </w:r>
      <w:r>
        <w:rPr>
          <w:vertAlign w:val="baseline"/>
        </w:rPr>
        <w:t>of</w:t>
      </w:r>
      <w:r>
        <w:rPr>
          <w:spacing w:val="2"/>
          <w:w w:val="105"/>
          <w:vertAlign w:val="baseline"/>
        </w:rPr>
        <w:t> </w:t>
      </w:r>
      <w:r>
        <w:rPr>
          <w:rFonts w:ascii="Times New Roman" w:hAnsi="Times New Roman"/>
          <w:i/>
          <w:w w:val="105"/>
          <w:vertAlign w:val="baseline"/>
        </w:rPr>
        <w:t>N</w:t>
      </w:r>
      <w:r>
        <w:rPr>
          <w:rFonts w:ascii="Times New Roman" w:hAnsi="Times New Roman"/>
          <w:i/>
          <w:spacing w:val="-32"/>
          <w:w w:val="105"/>
          <w:vertAlign w:val="baseline"/>
        </w:rPr>
        <w:t> </w:t>
      </w:r>
      <w:r>
        <w:rPr>
          <w:rFonts w:ascii="Bookman Old Style" w:hAnsi="Bookman Old Style"/>
          <w:b w:val="0"/>
          <w:i/>
          <w:vertAlign w:val="superscript"/>
        </w:rPr>
        <w:t>p</w:t>
      </w:r>
      <w:r>
        <w:rPr>
          <w:rFonts w:ascii="Bookman Old Style" w:hAnsi="Bookman Old Style"/>
          <w:b w:val="0"/>
          <w:i/>
          <w:spacing w:val="2"/>
          <w:vertAlign w:val="baseline"/>
        </w:rPr>
        <w:t> </w:t>
      </w:r>
      <w:r>
        <w:rPr>
          <w:vertAlign w:val="baseline"/>
        </w:rPr>
        <w:t>is</w:t>
      </w:r>
      <w:r>
        <w:rPr>
          <w:spacing w:val="3"/>
          <w:vertAlign w:val="baseline"/>
        </w:rPr>
        <w:t> </w:t>
      </w:r>
      <w:r>
        <w:rPr>
          <w:vertAlign w:val="baseline"/>
        </w:rPr>
        <w:t>an</w:t>
      </w:r>
      <w:r>
        <w:rPr>
          <w:spacing w:val="4"/>
          <w:vertAlign w:val="baseline"/>
        </w:rPr>
        <w:t> </w:t>
      </w:r>
      <w:r>
        <w:rPr>
          <w:vertAlign w:val="baseline"/>
        </w:rPr>
        <w:t>unrooted</w:t>
      </w:r>
      <w:r>
        <w:rPr>
          <w:spacing w:val="4"/>
          <w:vertAlign w:val="baseline"/>
        </w:rPr>
        <w:t> </w:t>
      </w:r>
      <w:r>
        <w:rPr>
          <w:vertAlign w:val="baseline"/>
        </w:rPr>
        <w:t>phylogenetic</w:t>
      </w:r>
      <w:r>
        <w:rPr>
          <w:spacing w:val="4"/>
          <w:vertAlign w:val="baseline"/>
        </w:rPr>
        <w:t> </w:t>
      </w:r>
      <w:r>
        <w:rPr>
          <w:vertAlign w:val="baseline"/>
        </w:rPr>
        <w:t>tree</w:t>
      </w:r>
      <w:r>
        <w:rPr>
          <w:spacing w:val="4"/>
          <w:vertAlign w:val="baseline"/>
        </w:rPr>
        <w:t> </w:t>
      </w:r>
      <w:r>
        <w:rPr>
          <w:vertAlign w:val="baseline"/>
        </w:rPr>
        <w:t>with</w:t>
      </w:r>
      <w:r>
        <w:rPr>
          <w:spacing w:val="4"/>
          <w:vertAlign w:val="baseline"/>
        </w:rPr>
        <w:t> </w:t>
      </w:r>
      <w:r>
        <w:rPr>
          <w:vertAlign w:val="baseline"/>
        </w:rPr>
        <w:t>leaf</w:t>
      </w:r>
      <w:r>
        <w:rPr>
          <w:spacing w:val="4"/>
          <w:vertAlign w:val="baseline"/>
        </w:rPr>
        <w:t> </w:t>
      </w:r>
      <w:r>
        <w:rPr>
          <w:vertAlign w:val="baseline"/>
        </w:rPr>
        <w:t>set</w:t>
      </w:r>
      <w:r>
        <w:rPr>
          <w:spacing w:val="1"/>
          <w:w w:val="105"/>
          <w:vertAlign w:val="baseline"/>
        </w:rPr>
        <w:t> </w:t>
      </w:r>
      <w:r>
        <w:rPr>
          <w:rFonts w:ascii="Times New Roman" w:hAnsi="Times New Roman"/>
          <w:i/>
          <w:w w:val="105"/>
          <w:vertAlign w:val="baseline"/>
        </w:rPr>
        <w:t>X</w:t>
      </w:r>
      <w:r>
        <w:rPr>
          <w:rFonts w:ascii="Times New Roman" w:hAnsi="Times New Roman"/>
          <w:i/>
          <w:spacing w:val="-14"/>
          <w:w w:val="105"/>
          <w:vertAlign w:val="baseline"/>
        </w:rPr>
        <w:t> </w:t>
      </w:r>
      <w:r>
        <w:rPr>
          <w:rFonts w:ascii="Lucida Sans Unicode" w:hAnsi="Lucida Sans Unicode"/>
          <w:vertAlign w:val="baseline"/>
        </w:rPr>
        <w:t>∪</w:t>
      </w:r>
      <w:r>
        <w:rPr>
          <w:rFonts w:ascii="Lucida Sans Unicode" w:hAnsi="Lucida Sans Unicode"/>
          <w:spacing w:val="-41"/>
          <w:vertAlign w:val="baseline"/>
        </w:rPr>
        <w:t> </w:t>
      </w:r>
      <w:r>
        <w:rPr>
          <w:rFonts w:ascii="Times New Roman" w:hAnsi="Times New Roman"/>
          <w:i/>
          <w:vertAlign w:val="baseline"/>
        </w:rPr>
        <w:t>R</w:t>
      </w:r>
      <w:r>
        <w:rPr>
          <w:vertAlign w:val="baseline"/>
        </w:rPr>
        <w:t>(</w:t>
      </w:r>
      <w:r>
        <w:rPr>
          <w:rFonts w:ascii="Times New Roman" w:hAnsi="Times New Roman"/>
          <w:i/>
          <w:vertAlign w:val="baseline"/>
        </w:rPr>
        <w:t>N</w:t>
      </w:r>
      <w:r>
        <w:rPr>
          <w:rFonts w:ascii="Times New Roman" w:hAnsi="Times New Roman"/>
          <w:i/>
          <w:spacing w:val="-29"/>
          <w:vertAlign w:val="baseline"/>
        </w:rPr>
        <w:t> </w:t>
      </w:r>
      <w:r>
        <w:rPr>
          <w:vertAlign w:val="baseline"/>
        </w:rPr>
        <w:t>).</w:t>
      </w:r>
      <w:r>
        <w:rPr>
          <w:spacing w:val="4"/>
          <w:vertAlign w:val="baseline"/>
        </w:rPr>
        <w:t> </w:t>
      </w:r>
      <w:r>
        <w:rPr>
          <w:spacing w:val="-2"/>
          <w:vertAlign w:val="baseline"/>
        </w:rPr>
        <w:t>Writing</w:t>
      </w:r>
    </w:p>
    <w:p>
      <w:pPr>
        <w:pStyle w:val="BodyText"/>
        <w:spacing w:line="216" w:lineRule="exact"/>
        <w:ind w:left="306"/>
        <w:jc w:val="both"/>
      </w:pPr>
      <w:r>
        <w:rPr>
          <w:rFonts w:ascii="Times New Roman"/>
          <w:i/>
        </w:rPr>
        <w:t>U</w:t>
      </w:r>
      <w:r>
        <w:rPr>
          <w:rFonts w:ascii="Times New Roman"/>
          <w:i/>
          <w:spacing w:val="-29"/>
        </w:rPr>
        <w:t> </w:t>
      </w:r>
      <w:r>
        <w:rPr/>
        <w:t>(</w:t>
      </w:r>
      <w:r>
        <w:rPr>
          <w:rFonts w:ascii="Times New Roman"/>
          <w:i/>
        </w:rPr>
        <w:t>N</w:t>
      </w:r>
      <w:r>
        <w:rPr>
          <w:rFonts w:ascii="Times New Roman"/>
          <w:i/>
          <w:spacing w:val="-29"/>
        </w:rPr>
        <w:t> </w:t>
      </w:r>
      <w:r>
        <w:rPr/>
        <w:t>)</w:t>
      </w:r>
      <w:r>
        <w:rPr>
          <w:spacing w:val="8"/>
        </w:rPr>
        <w:t> </w:t>
      </w:r>
      <w:r>
        <w:rPr/>
        <w:t>for</w:t>
      </w:r>
      <w:r>
        <w:rPr>
          <w:spacing w:val="17"/>
        </w:rPr>
        <w:t> </w:t>
      </w:r>
      <w:r>
        <w:rPr>
          <w:rFonts w:ascii="Times New Roman"/>
          <w:i/>
        </w:rPr>
        <w:t>U</w:t>
      </w:r>
      <w:r>
        <w:rPr>
          <w:rFonts w:ascii="Times New Roman"/>
          <w:i/>
          <w:spacing w:val="-29"/>
        </w:rPr>
        <w:t> </w:t>
      </w:r>
      <w:r>
        <w:rPr/>
        <w:t>(</w:t>
      </w:r>
      <w:r>
        <w:rPr>
          <w:rFonts w:ascii="Times New Roman"/>
          <w:i/>
        </w:rPr>
        <w:t>N</w:t>
      </w:r>
      <w:r>
        <w:rPr>
          <w:rFonts w:ascii="Times New Roman"/>
          <w:i/>
          <w:spacing w:val="-29"/>
        </w:rPr>
        <w:t> </w:t>
      </w:r>
      <w:r>
        <w:rPr>
          <w:rFonts w:ascii="Bookman Old Style"/>
          <w:b w:val="0"/>
          <w:i/>
          <w:vertAlign w:val="superscript"/>
        </w:rPr>
        <w:t>p</w:t>
      </w:r>
      <w:r>
        <w:rPr>
          <w:vertAlign w:val="baseline"/>
        </w:rPr>
        <w:t>)</w:t>
      </w:r>
      <w:r>
        <w:rPr>
          <w:spacing w:val="17"/>
          <w:vertAlign w:val="baseline"/>
        </w:rPr>
        <w:t> </w:t>
      </w:r>
      <w:r>
        <w:rPr>
          <w:vertAlign w:val="baseline"/>
        </w:rPr>
        <w:t>to</w:t>
      </w:r>
      <w:r>
        <w:rPr>
          <w:spacing w:val="17"/>
          <w:vertAlign w:val="baseline"/>
        </w:rPr>
        <w:t> </w:t>
      </w:r>
      <w:r>
        <w:rPr>
          <w:vertAlign w:val="baseline"/>
        </w:rPr>
        <w:t>keep</w:t>
      </w:r>
      <w:r>
        <w:rPr>
          <w:spacing w:val="18"/>
          <w:vertAlign w:val="baseline"/>
        </w:rPr>
        <w:t> </w:t>
      </w:r>
      <w:r>
        <w:rPr>
          <w:vertAlign w:val="baseline"/>
        </w:rPr>
        <w:t>notation</w:t>
      </w:r>
      <w:r>
        <w:rPr>
          <w:spacing w:val="17"/>
          <w:vertAlign w:val="baseline"/>
        </w:rPr>
        <w:t> </w:t>
      </w:r>
      <w:r>
        <w:rPr>
          <w:vertAlign w:val="baseline"/>
        </w:rPr>
        <w:t>at</w:t>
      </w:r>
      <w:r>
        <w:rPr>
          <w:spacing w:val="17"/>
          <w:vertAlign w:val="baseline"/>
        </w:rPr>
        <w:t> </w:t>
      </w:r>
      <w:r>
        <w:rPr>
          <w:vertAlign w:val="baseline"/>
        </w:rPr>
        <w:t>bay,</w:t>
      </w:r>
      <w:r>
        <w:rPr>
          <w:spacing w:val="17"/>
          <w:vertAlign w:val="baseline"/>
        </w:rPr>
        <w:t> </w:t>
      </w:r>
      <w:r>
        <w:rPr>
          <w:vertAlign w:val="baseline"/>
        </w:rPr>
        <w:t>we</w:t>
      </w:r>
      <w:r>
        <w:rPr>
          <w:spacing w:val="17"/>
          <w:vertAlign w:val="baseline"/>
        </w:rPr>
        <w:t> </w:t>
      </w:r>
      <w:r>
        <w:rPr>
          <w:vertAlign w:val="baseline"/>
        </w:rPr>
        <w:t>address</w:t>
      </w:r>
      <w:r>
        <w:rPr>
          <w:spacing w:val="17"/>
          <w:vertAlign w:val="baseline"/>
        </w:rPr>
        <w:t> </w:t>
      </w:r>
      <w:r>
        <w:rPr>
          <w:vertAlign w:val="baseline"/>
        </w:rPr>
        <w:t>the</w:t>
      </w:r>
      <w:r>
        <w:rPr>
          <w:spacing w:val="17"/>
          <w:vertAlign w:val="baseline"/>
        </w:rPr>
        <w:t> </w:t>
      </w:r>
      <w:r>
        <w:rPr>
          <w:vertAlign w:val="baseline"/>
        </w:rPr>
        <w:t>latter</w:t>
      </w:r>
      <w:r>
        <w:rPr>
          <w:spacing w:val="17"/>
          <w:vertAlign w:val="baseline"/>
        </w:rPr>
        <w:t> </w:t>
      </w:r>
      <w:r>
        <w:rPr>
          <w:vertAlign w:val="baseline"/>
        </w:rPr>
        <w:t>by</w:t>
      </w:r>
      <w:r>
        <w:rPr>
          <w:spacing w:val="17"/>
          <w:vertAlign w:val="baseline"/>
        </w:rPr>
        <w:t> </w:t>
      </w:r>
      <w:r>
        <w:rPr>
          <w:spacing w:val="-2"/>
          <w:vertAlign w:val="baseline"/>
        </w:rPr>
        <w:t>recording</w:t>
      </w:r>
    </w:p>
    <w:p>
      <w:pPr>
        <w:pStyle w:val="BodyText"/>
        <w:spacing w:line="206" w:lineRule="auto" w:before="31"/>
        <w:ind w:left="306" w:right="2027"/>
        <w:jc w:val="both"/>
      </w:pPr>
      <w:r>
        <w:rPr/>
        <w:t>the</w:t>
      </w:r>
      <w:r>
        <w:rPr>
          <w:spacing w:val="28"/>
        </w:rPr>
        <w:t> </w:t>
      </w:r>
      <w:r>
        <w:rPr/>
        <w:t>reticulation</w:t>
      </w:r>
      <w:r>
        <w:rPr>
          <w:spacing w:val="28"/>
        </w:rPr>
        <w:t> </w:t>
      </w:r>
      <w:r>
        <w:rPr/>
        <w:t>vertices</w:t>
      </w:r>
      <w:r>
        <w:rPr>
          <w:spacing w:val="28"/>
        </w:rPr>
        <w:t> </w:t>
      </w:r>
      <w:r>
        <w:rPr/>
        <w:t>of</w:t>
      </w:r>
      <w:r>
        <w:rPr>
          <w:spacing w:val="28"/>
        </w:rPr>
        <w:t> </w:t>
      </w:r>
      <w:r>
        <w:rPr>
          <w:rFonts w:ascii="Times New Roman" w:hAnsi="Times New Roman"/>
          <w:i/>
        </w:rPr>
        <w:t>N</w:t>
      </w:r>
      <w:r>
        <w:rPr>
          <w:rFonts w:ascii="Times New Roman" w:hAnsi="Times New Roman"/>
          <w:i/>
          <w:spacing w:val="40"/>
        </w:rPr>
        <w:t> </w:t>
      </w:r>
      <w:r>
        <w:rPr/>
        <w:t>in</w:t>
      </w:r>
      <w:r>
        <w:rPr>
          <w:spacing w:val="28"/>
        </w:rPr>
        <w:t> </w:t>
      </w:r>
      <w:r>
        <w:rPr/>
        <w:t>terms</w:t>
      </w:r>
      <w:r>
        <w:rPr>
          <w:spacing w:val="28"/>
        </w:rPr>
        <w:t> </w:t>
      </w:r>
      <w:r>
        <w:rPr/>
        <w:t>of</w:t>
      </w:r>
      <w:r>
        <w:rPr>
          <w:spacing w:val="28"/>
        </w:rPr>
        <w:t> </w:t>
      </w:r>
      <w:r>
        <w:rPr/>
        <w:t>a</w:t>
      </w:r>
      <w:r>
        <w:rPr>
          <w:spacing w:val="28"/>
        </w:rPr>
        <w:t> </w:t>
      </w:r>
      <w:r>
        <w:rPr/>
        <w:t>map</w:t>
      </w:r>
      <w:r>
        <w:rPr>
          <w:spacing w:val="28"/>
        </w:rPr>
        <w:t> </w:t>
      </w:r>
      <w:r>
        <w:rPr>
          <w:rFonts w:ascii="Times New Roman" w:hAnsi="Times New Roman"/>
          <w:i/>
        </w:rPr>
        <w:t>ν</w:t>
      </w:r>
      <w:r>
        <w:rPr>
          <w:rFonts w:ascii="Bookman Old Style" w:hAnsi="Bookman Old Style"/>
          <w:b w:val="0"/>
          <w:i/>
          <w:vertAlign w:val="subscript"/>
        </w:rPr>
        <w:t>N</w:t>
      </w:r>
      <w:r>
        <w:rPr>
          <w:rFonts w:ascii="Bookman Old Style" w:hAnsi="Bookman Old Style"/>
          <w:b w:val="0"/>
          <w:i/>
          <w:spacing w:val="38"/>
          <w:vertAlign w:val="baseline"/>
        </w:rPr>
        <w:t> </w:t>
      </w:r>
      <w:r>
        <w:rPr>
          <w:vertAlign w:val="baseline"/>
        </w:rPr>
        <w:t>from</w:t>
      </w:r>
      <w:r>
        <w:rPr>
          <w:spacing w:val="28"/>
          <w:vertAlign w:val="baseline"/>
        </w:rPr>
        <w:t> </w:t>
      </w:r>
      <w:r>
        <w:rPr>
          <w:vertAlign w:val="baseline"/>
        </w:rPr>
        <w:t>the</w:t>
      </w:r>
      <w:r>
        <w:rPr>
          <w:spacing w:val="28"/>
          <w:vertAlign w:val="baseline"/>
        </w:rPr>
        <w:t> </w:t>
      </w:r>
      <w:r>
        <w:rPr>
          <w:vertAlign w:val="baseline"/>
        </w:rPr>
        <w:t>vertex</w:t>
      </w:r>
      <w:r>
        <w:rPr>
          <w:spacing w:val="28"/>
          <w:vertAlign w:val="baseline"/>
        </w:rPr>
        <w:t> </w:t>
      </w:r>
      <w:r>
        <w:rPr>
          <w:vertAlign w:val="baseline"/>
        </w:rPr>
        <w:t>set</w:t>
      </w:r>
      <w:r>
        <w:rPr>
          <w:spacing w:val="28"/>
          <w:vertAlign w:val="baseline"/>
        </w:rPr>
        <w:t> </w:t>
      </w:r>
      <w:r>
        <w:rPr>
          <w:vertAlign w:val="baseline"/>
        </w:rPr>
        <w:t>of </w:t>
      </w:r>
      <w:r>
        <w:rPr>
          <w:rFonts w:ascii="Times New Roman" w:hAnsi="Times New Roman"/>
          <w:i/>
          <w:vertAlign w:val="baseline"/>
        </w:rPr>
        <w:t>U</w:t>
      </w:r>
      <w:r>
        <w:rPr>
          <w:rFonts w:ascii="Times New Roman" w:hAnsi="Times New Roman"/>
          <w:i/>
          <w:spacing w:val="-13"/>
          <w:vertAlign w:val="baseline"/>
        </w:rPr>
        <w:t> </w:t>
      </w:r>
      <w:r>
        <w:rPr>
          <w:vertAlign w:val="baseline"/>
        </w:rPr>
        <w:t>(</w:t>
      </w:r>
      <w:r>
        <w:rPr>
          <w:rFonts w:ascii="Times New Roman" w:hAnsi="Times New Roman"/>
          <w:i/>
          <w:vertAlign w:val="baseline"/>
        </w:rPr>
        <w:t>N</w:t>
      </w:r>
      <w:r>
        <w:rPr>
          <w:rFonts w:ascii="Times New Roman" w:hAnsi="Times New Roman"/>
          <w:i/>
          <w:spacing w:val="-12"/>
          <w:vertAlign w:val="baseline"/>
        </w:rPr>
        <w:t> </w:t>
      </w:r>
      <w:r>
        <w:rPr>
          <w:vertAlign w:val="baseline"/>
        </w:rPr>
        <w:t>)</w:t>
      </w:r>
      <w:r>
        <w:rPr>
          <w:spacing w:val="-13"/>
          <w:vertAlign w:val="baseline"/>
        </w:rPr>
        <w:t> </w:t>
      </w:r>
      <w:r>
        <w:rPr>
          <w:vertAlign w:val="baseline"/>
        </w:rPr>
        <w:t>into</w:t>
      </w:r>
      <w:r>
        <w:rPr>
          <w:spacing w:val="-11"/>
          <w:vertAlign w:val="baseline"/>
        </w:rPr>
        <w:t> </w:t>
      </w:r>
      <w:r>
        <w:rPr>
          <w:vertAlign w:val="baseline"/>
        </w:rPr>
        <w:t>a set </w:t>
      </w:r>
      <w:r>
        <w:rPr>
          <w:rFonts w:ascii="Lucida Sans Unicode" w:hAnsi="Lucida Sans Unicode"/>
          <w:vertAlign w:val="baseline"/>
        </w:rPr>
        <w:t>{•</w:t>
      </w:r>
      <w:r>
        <w:rPr>
          <w:rFonts w:ascii="Times New Roman" w:hAnsi="Times New Roman"/>
          <w:i/>
          <w:vertAlign w:val="baseline"/>
        </w:rPr>
        <w:t>,</w:t>
      </w:r>
      <w:r>
        <w:rPr>
          <w:rFonts w:ascii="Times New Roman" w:hAnsi="Times New Roman"/>
          <w:i/>
          <w:spacing w:val="-13"/>
          <w:vertAlign w:val="baseline"/>
        </w:rPr>
        <w:t> </w:t>
      </w:r>
      <w:r>
        <w:rPr>
          <w:rFonts w:ascii="Lucida Sans Unicode" w:hAnsi="Lucida Sans Unicode"/>
          <w:vertAlign w:val="baseline"/>
        </w:rPr>
        <w:t>◦} </w:t>
      </w:r>
      <w:r>
        <w:rPr>
          <w:vertAlign w:val="baseline"/>
        </w:rPr>
        <w:t>where a vertex is assigned </w:t>
      </w:r>
      <w:r>
        <w:rPr>
          <w:rFonts w:ascii="Lucida Sans Unicode" w:hAnsi="Lucida Sans Unicode"/>
          <w:vertAlign w:val="baseline"/>
        </w:rPr>
        <w:t>• </w:t>
      </w:r>
      <w:r>
        <w:rPr>
          <w:vertAlign w:val="baseline"/>
        </w:rPr>
        <w:t>under </w:t>
      </w:r>
      <w:r>
        <w:rPr>
          <w:rFonts w:ascii="Times New Roman" w:hAnsi="Times New Roman"/>
          <w:i/>
          <w:vertAlign w:val="baseline"/>
        </w:rPr>
        <w:t>ν</w:t>
      </w:r>
      <w:r>
        <w:rPr>
          <w:rFonts w:ascii="Bookman Old Style" w:hAnsi="Bookman Old Style"/>
          <w:b w:val="0"/>
          <w:i/>
          <w:vertAlign w:val="subscript"/>
        </w:rPr>
        <w:t>N</w:t>
      </w:r>
      <w:r>
        <w:rPr>
          <w:rFonts w:ascii="Bookman Old Style" w:hAnsi="Bookman Old Style"/>
          <w:b w:val="0"/>
          <w:i/>
          <w:vertAlign w:val="baseline"/>
        </w:rPr>
        <w:t> </w:t>
      </w:r>
      <w:r>
        <w:rPr>
          <w:vertAlign w:val="baseline"/>
        </w:rPr>
        <w:t>if, in </w:t>
      </w:r>
      <w:r>
        <w:rPr>
          <w:rFonts w:ascii="Times New Roman" w:hAnsi="Times New Roman"/>
          <w:i/>
          <w:vertAlign w:val="baseline"/>
        </w:rPr>
        <w:t>N</w:t>
      </w:r>
      <w:r>
        <w:rPr>
          <w:rFonts w:ascii="Times New Roman" w:hAnsi="Times New Roman"/>
          <w:i/>
          <w:spacing w:val="-13"/>
          <w:vertAlign w:val="baseline"/>
        </w:rPr>
        <w:t> </w:t>
      </w:r>
      <w:r>
        <w:rPr>
          <w:vertAlign w:val="baseline"/>
        </w:rPr>
        <w:t>, it is a reticulation vertex of </w:t>
      </w:r>
      <w:r>
        <w:rPr>
          <w:rFonts w:ascii="Times New Roman" w:hAnsi="Times New Roman"/>
          <w:i/>
          <w:vertAlign w:val="baseline"/>
        </w:rPr>
        <w:t>N </w:t>
      </w:r>
      <w:r>
        <w:rPr>
          <w:vertAlign w:val="baseline"/>
        </w:rPr>
        <w:t>and </w:t>
      </w:r>
      <w:r>
        <w:rPr>
          <w:rFonts w:ascii="Lucida Sans Unicode" w:hAnsi="Lucida Sans Unicode"/>
          <w:vertAlign w:val="baseline"/>
        </w:rPr>
        <w:t>◦</w:t>
      </w:r>
      <w:r>
        <w:rPr>
          <w:rFonts w:ascii="Lucida Sans Unicode" w:hAnsi="Lucida Sans Unicode"/>
          <w:spacing w:val="-7"/>
          <w:vertAlign w:val="baseline"/>
        </w:rPr>
        <w:t> </w:t>
      </w:r>
      <w:r>
        <w:rPr>
          <w:vertAlign w:val="baseline"/>
        </w:rPr>
        <w:t>otherwise. For the convenience of the reader, we</w:t>
      </w:r>
      <w:r>
        <w:rPr>
          <w:spacing w:val="-13"/>
          <w:vertAlign w:val="baseline"/>
        </w:rPr>
        <w:t> </w:t>
      </w:r>
      <w:r>
        <w:rPr>
          <w:vertAlign w:val="baseline"/>
        </w:rPr>
        <w:t>depict for the arboreal network </w:t>
      </w:r>
      <w:r>
        <w:rPr>
          <w:rFonts w:ascii="Times New Roman" w:hAnsi="Times New Roman"/>
          <w:i/>
          <w:vertAlign w:val="baseline"/>
        </w:rPr>
        <w:t>N </w:t>
      </w:r>
      <w:r>
        <w:rPr>
          <w:vertAlign w:val="baseline"/>
        </w:rPr>
        <w:t>in Figure 1(i) the planting </w:t>
      </w:r>
      <w:r>
        <w:rPr>
          <w:rFonts w:ascii="Times New Roman" w:hAnsi="Times New Roman"/>
          <w:i/>
          <w:vertAlign w:val="baseline"/>
        </w:rPr>
        <w:t>N</w:t>
      </w:r>
      <w:r>
        <w:rPr>
          <w:rFonts w:ascii="Times New Roman" w:hAnsi="Times New Roman"/>
          <w:i/>
          <w:spacing w:val="-13"/>
          <w:vertAlign w:val="baseline"/>
        </w:rPr>
        <w:t> </w:t>
      </w:r>
      <w:r>
        <w:rPr>
          <w:rFonts w:ascii="Bookman Old Style" w:hAnsi="Bookman Old Style"/>
          <w:b w:val="0"/>
          <w:i/>
          <w:vertAlign w:val="superscript"/>
        </w:rPr>
        <w:t>p</w:t>
      </w:r>
      <w:r>
        <w:rPr>
          <w:rFonts w:ascii="Bookman Old Style" w:hAnsi="Bookman Old Style"/>
          <w:b w:val="0"/>
          <w:i/>
          <w:vertAlign w:val="baseline"/>
        </w:rPr>
        <w:t> </w:t>
      </w:r>
      <w:r>
        <w:rPr>
          <w:vertAlign w:val="baseline"/>
        </w:rPr>
        <w:t>of </w:t>
      </w:r>
      <w:r>
        <w:rPr>
          <w:rFonts w:ascii="Times New Roman" w:hAnsi="Times New Roman"/>
          <w:i/>
          <w:vertAlign w:val="baseline"/>
        </w:rPr>
        <w:t>N </w:t>
      </w:r>
      <w:r>
        <w:rPr>
          <w:vertAlign w:val="baseline"/>
        </w:rPr>
        <w:t>and the</w:t>
      </w:r>
      <w:r>
        <w:rPr>
          <w:spacing w:val="-13"/>
          <w:vertAlign w:val="baseline"/>
        </w:rPr>
        <w:t> </w:t>
      </w:r>
      <w:r>
        <w:rPr>
          <w:vertAlign w:val="baseline"/>
        </w:rPr>
        <w:t>augmented</w:t>
      </w:r>
      <w:r>
        <w:rPr>
          <w:spacing w:val="-12"/>
          <w:vertAlign w:val="baseline"/>
        </w:rPr>
        <w:t> </w:t>
      </w:r>
      <w:r>
        <w:rPr>
          <w:vertAlign w:val="baseline"/>
        </w:rPr>
        <w:t>tree </w:t>
      </w:r>
      <w:r>
        <w:rPr>
          <w:rFonts w:ascii="Lucida Sans Unicode" w:hAnsi="Lucida Sans Unicode"/>
          <w:vertAlign w:val="baseline"/>
        </w:rPr>
        <w:t>U</w:t>
      </w:r>
      <w:r>
        <w:rPr>
          <w:vertAlign w:val="baseline"/>
        </w:rPr>
        <w:t>(</w:t>
      </w:r>
      <w:r>
        <w:rPr>
          <w:rFonts w:ascii="Times New Roman" w:hAnsi="Times New Roman"/>
          <w:i/>
          <w:vertAlign w:val="baseline"/>
        </w:rPr>
        <w:t>N</w:t>
      </w:r>
      <w:r>
        <w:rPr>
          <w:rFonts w:ascii="Times New Roman" w:hAnsi="Times New Roman"/>
          <w:i/>
          <w:spacing w:val="-13"/>
          <w:vertAlign w:val="baseline"/>
        </w:rPr>
        <w:t> </w:t>
      </w:r>
      <w:r>
        <w:rPr>
          <w:vertAlign w:val="baseline"/>
        </w:rPr>
        <w:t>) = (</w:t>
      </w:r>
      <w:r>
        <w:rPr>
          <w:rFonts w:ascii="Times New Roman" w:hAnsi="Times New Roman"/>
          <w:i/>
          <w:vertAlign w:val="baseline"/>
        </w:rPr>
        <w:t>U</w:t>
      </w:r>
      <w:r>
        <w:rPr>
          <w:rFonts w:ascii="Times New Roman" w:hAnsi="Times New Roman"/>
          <w:i/>
          <w:spacing w:val="-13"/>
          <w:vertAlign w:val="baseline"/>
        </w:rPr>
        <w:t> </w:t>
      </w:r>
      <w:r>
        <w:rPr>
          <w:vertAlign w:val="baseline"/>
        </w:rPr>
        <w:t>(</w:t>
      </w:r>
      <w:r>
        <w:rPr>
          <w:rFonts w:ascii="Times New Roman" w:hAnsi="Times New Roman"/>
          <w:i/>
          <w:vertAlign w:val="baseline"/>
        </w:rPr>
        <w:t>N</w:t>
      </w:r>
      <w:r>
        <w:rPr>
          <w:rFonts w:ascii="Times New Roman" w:hAnsi="Times New Roman"/>
          <w:i/>
          <w:spacing w:val="-12"/>
          <w:vertAlign w:val="baseline"/>
        </w:rPr>
        <w:t> </w:t>
      </w:r>
      <w:r>
        <w:rPr>
          <w:vertAlign w:val="baseline"/>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Bookman Old Style" w:hAnsi="Bookman Old Style"/>
          <w:b w:val="0"/>
          <w:i/>
          <w:vertAlign w:val="subscript"/>
        </w:rPr>
        <w:t>N</w:t>
      </w:r>
      <w:r>
        <w:rPr>
          <w:rFonts w:ascii="Bookman Old Style" w:hAnsi="Bookman Old Style"/>
          <w:b w:val="0"/>
          <w:i/>
          <w:spacing w:val="-15"/>
          <w:vertAlign w:val="baseline"/>
        </w:rPr>
        <w:t> </w:t>
      </w:r>
      <w:r>
        <w:rPr>
          <w:vertAlign w:val="baseline"/>
        </w:rPr>
        <w:t>) associated to </w:t>
      </w:r>
      <w:r>
        <w:rPr>
          <w:rFonts w:ascii="Times New Roman" w:hAnsi="Times New Roman"/>
          <w:i/>
          <w:vertAlign w:val="baseline"/>
        </w:rPr>
        <w:t>N</w:t>
      </w:r>
      <w:r>
        <w:rPr>
          <w:rFonts w:ascii="Times New Roman" w:hAnsi="Times New Roman"/>
          <w:i/>
          <w:spacing w:val="40"/>
          <w:vertAlign w:val="baseline"/>
        </w:rPr>
        <w:t> </w:t>
      </w:r>
      <w:r>
        <w:rPr>
          <w:vertAlign w:val="baseline"/>
        </w:rPr>
        <w:t>in Figures 1(ii) and (iii),</w:t>
      </w:r>
      <w:r>
        <w:rPr>
          <w:spacing w:val="-2"/>
          <w:vertAlign w:val="baseline"/>
        </w:rPr>
        <w:t> </w:t>
      </w:r>
      <w:r>
        <w:rPr>
          <w:vertAlign w:val="baseline"/>
        </w:rPr>
        <w:t>respectively.</w:t>
      </w:r>
      <w:r>
        <w:rPr>
          <w:spacing w:val="-1"/>
          <w:vertAlign w:val="baseline"/>
        </w:rPr>
        <w:t> </w:t>
      </w:r>
      <w:r>
        <w:rPr>
          <w:vertAlign w:val="baseline"/>
        </w:rPr>
        <w:t>Note</w:t>
      </w:r>
      <w:r>
        <w:rPr>
          <w:spacing w:val="-1"/>
          <w:vertAlign w:val="baseline"/>
        </w:rPr>
        <w:t> </w:t>
      </w:r>
      <w:r>
        <w:rPr>
          <w:vertAlign w:val="baseline"/>
        </w:rPr>
        <w:t>that,</w:t>
      </w:r>
      <w:r>
        <w:rPr>
          <w:spacing w:val="-1"/>
          <w:vertAlign w:val="baseline"/>
        </w:rPr>
        <w:t> </w:t>
      </w:r>
      <w:r>
        <w:rPr>
          <w:vertAlign w:val="baseline"/>
        </w:rPr>
        <w:t>from</w:t>
      </w:r>
      <w:r>
        <w:rPr>
          <w:spacing w:val="-1"/>
          <w:vertAlign w:val="baseline"/>
        </w:rPr>
        <w:t> </w:t>
      </w:r>
      <w:r>
        <w:rPr>
          <w:vertAlign w:val="baseline"/>
        </w:rPr>
        <w:t>a</w:t>
      </w:r>
      <w:r>
        <w:rPr>
          <w:spacing w:val="-1"/>
          <w:vertAlign w:val="baseline"/>
        </w:rPr>
        <w:t> </w:t>
      </w:r>
      <w:r>
        <w:rPr>
          <w:vertAlign w:val="baseline"/>
        </w:rPr>
        <w:t>conceptual</w:t>
      </w:r>
      <w:r>
        <w:rPr>
          <w:spacing w:val="-1"/>
          <w:vertAlign w:val="baseline"/>
        </w:rPr>
        <w:t> </w:t>
      </w:r>
      <w:r>
        <w:rPr>
          <w:vertAlign w:val="baseline"/>
        </w:rPr>
        <w:t>level,</w:t>
      </w:r>
      <w:r>
        <w:rPr>
          <w:spacing w:val="-1"/>
          <w:vertAlign w:val="baseline"/>
        </w:rPr>
        <w:t> </w:t>
      </w:r>
      <w:r>
        <w:rPr>
          <w:vertAlign w:val="baseline"/>
        </w:rPr>
        <w:t>such</w:t>
      </w:r>
      <w:r>
        <w:rPr>
          <w:spacing w:val="-1"/>
          <w:vertAlign w:val="baseline"/>
        </w:rPr>
        <w:t> </w:t>
      </w:r>
      <w:r>
        <w:rPr>
          <w:vertAlign w:val="baseline"/>
        </w:rPr>
        <w:t>trees</w:t>
      </w:r>
      <w:r>
        <w:rPr>
          <w:spacing w:val="-1"/>
          <w:vertAlign w:val="baseline"/>
        </w:rPr>
        <w:t> </w:t>
      </w:r>
      <w:r>
        <w:rPr>
          <w:vertAlign w:val="baseline"/>
        </w:rPr>
        <w:t>are</w:t>
      </w:r>
      <w:r>
        <w:rPr>
          <w:spacing w:val="-1"/>
          <w:vertAlign w:val="baseline"/>
        </w:rPr>
        <w:t> </w:t>
      </w:r>
      <w:r>
        <w:rPr>
          <w:spacing w:val="-2"/>
          <w:vertAlign w:val="baseline"/>
        </w:rPr>
        <w:t>unrooted</w:t>
      </w:r>
    </w:p>
    <w:p>
      <w:pPr>
        <w:pStyle w:val="BodyText"/>
        <w:spacing w:line="225" w:lineRule="auto" w:before="29"/>
        <w:ind w:left="306" w:right="2026"/>
        <w:jc w:val="both"/>
      </w:pPr>
      <w:r>
        <w:rPr/>
        <w:t>phylogenetic trees </w:t>
      </w:r>
      <w:r>
        <w:rPr>
          <w:rFonts w:ascii="Times New Roman" w:hAnsi="Times New Roman"/>
          <w:i/>
        </w:rPr>
        <w:t>T</w:t>
      </w:r>
      <w:r>
        <w:rPr>
          <w:rFonts w:ascii="Times New Roman" w:hAnsi="Times New Roman"/>
          <w:i/>
          <w:spacing w:val="20"/>
        </w:rPr>
        <w:t> </w:t>
      </w:r>
      <w:r>
        <w:rPr/>
        <w:t>along with a symbolic map from the vertex set of </w:t>
      </w:r>
      <w:r>
        <w:rPr>
          <w:rFonts w:ascii="Times New Roman" w:hAnsi="Times New Roman"/>
          <w:i/>
        </w:rPr>
        <w:t>T</w:t>
      </w:r>
      <w:r>
        <w:rPr>
          <w:rFonts w:ascii="Times New Roman" w:hAnsi="Times New Roman"/>
          <w:i/>
          <w:spacing w:val="20"/>
        </w:rPr>
        <w:t> </w:t>
      </w:r>
      <w:r>
        <w:rPr/>
        <w:t>into a</w:t>
      </w:r>
      <w:r>
        <w:rPr>
          <w:spacing w:val="-13"/>
        </w:rPr>
        <w:t> </w:t>
      </w:r>
      <w:r>
        <w:rPr/>
        <w:t>set</w:t>
      </w:r>
      <w:r>
        <w:rPr>
          <w:spacing w:val="-12"/>
        </w:rPr>
        <w:t> </w:t>
      </w:r>
      <w:r>
        <w:rPr/>
        <w:t>of</w:t>
      </w:r>
      <w:r>
        <w:rPr>
          <w:spacing w:val="-12"/>
        </w:rPr>
        <w:t> </w:t>
      </w:r>
      <w:r>
        <w:rPr/>
        <w:t>symbols</w:t>
      </w:r>
      <w:r>
        <w:rPr>
          <w:spacing w:val="-12"/>
        </w:rPr>
        <w:t> </w:t>
      </w:r>
      <w:r>
        <w:rPr/>
        <w:t>which,</w:t>
      </w:r>
      <w:r>
        <w:rPr>
          <w:spacing w:val="-12"/>
        </w:rPr>
        <w:t> </w:t>
      </w:r>
      <w:r>
        <w:rPr/>
        <w:t>in</w:t>
      </w:r>
      <w:r>
        <w:rPr>
          <w:spacing w:val="-12"/>
        </w:rPr>
        <w:t> </w:t>
      </w:r>
      <w:r>
        <w:rPr/>
        <w:t>our</w:t>
      </w:r>
      <w:r>
        <w:rPr>
          <w:spacing w:val="-12"/>
        </w:rPr>
        <w:t> </w:t>
      </w:r>
      <w:r>
        <w:rPr/>
        <w:t>case,</w:t>
      </w:r>
      <w:r>
        <w:rPr>
          <w:spacing w:val="-12"/>
        </w:rPr>
        <w:t> </w:t>
      </w:r>
      <w:r>
        <w:rPr/>
        <w:t>are</w:t>
      </w:r>
      <w:r>
        <w:rPr>
          <w:spacing w:val="-12"/>
        </w:rPr>
        <w:t> </w:t>
      </w:r>
      <w:r>
        <w:rPr>
          <w:rFonts w:ascii="Lucida Sans Unicode" w:hAnsi="Lucida Sans Unicode"/>
        </w:rPr>
        <w:t>•</w:t>
      </w:r>
      <w:r>
        <w:rPr>
          <w:rFonts w:ascii="Lucida Sans Unicode" w:hAnsi="Lucida Sans Unicode"/>
          <w:spacing w:val="-16"/>
        </w:rPr>
        <w:t> </w:t>
      </w:r>
      <w:r>
        <w:rPr/>
        <w:t>and</w:t>
      </w:r>
      <w:r>
        <w:rPr>
          <w:spacing w:val="-12"/>
        </w:rPr>
        <w:t> </w:t>
      </w:r>
      <w:r>
        <w:rPr>
          <w:rFonts w:ascii="Lucida Sans Unicode" w:hAnsi="Lucida Sans Unicode"/>
        </w:rPr>
        <w:t>◦</w:t>
      </w:r>
      <w:r>
        <w:rPr>
          <w:rFonts w:ascii="Lucida Sans Unicode" w:hAnsi="Lucida Sans Unicode"/>
          <w:spacing w:val="-16"/>
        </w:rPr>
        <w:t> </w:t>
      </w:r>
      <w:r>
        <w:rPr/>
        <w:t>(see</w:t>
      </w:r>
      <w:r>
        <w:rPr>
          <w:spacing w:val="-12"/>
        </w:rPr>
        <w:t> </w:t>
      </w:r>
      <w:r>
        <w:rPr/>
        <w:t>e.g.</w:t>
      </w:r>
      <w:r>
        <w:rPr>
          <w:spacing w:val="-12"/>
        </w:rPr>
        <w:t> </w:t>
      </w:r>
      <w:r>
        <w:rPr/>
        <w:t>[4,</w:t>
      </w:r>
      <w:r>
        <w:rPr>
          <w:spacing w:val="-12"/>
        </w:rPr>
        <w:t> </w:t>
      </w:r>
      <w:r>
        <w:rPr/>
        <w:t>17,</w:t>
      </w:r>
      <w:r>
        <w:rPr>
          <w:spacing w:val="-12"/>
        </w:rPr>
        <w:t> </w:t>
      </w:r>
      <w:r>
        <w:rPr/>
        <w:t>20,</w:t>
      </w:r>
      <w:r>
        <w:rPr>
          <w:spacing w:val="-12"/>
        </w:rPr>
        <w:t> </w:t>
      </w:r>
      <w:r>
        <w:rPr/>
        <w:t>24]</w:t>
      </w:r>
      <w:r>
        <w:rPr>
          <w:spacing w:val="-10"/>
        </w:rPr>
        <w:t> </w:t>
      </w:r>
      <w:r>
        <w:rPr/>
        <w:t>and</w:t>
      </w:r>
      <w:r>
        <w:rPr>
          <w:spacing w:val="-6"/>
        </w:rPr>
        <w:t> </w:t>
      </w:r>
      <w:r>
        <w:rPr/>
        <w:t>[31, </w:t>
      </w:r>
      <w:r>
        <w:rPr>
          <w:spacing w:val="-2"/>
        </w:rPr>
        <w:t>Section</w:t>
      </w:r>
      <w:r>
        <w:rPr>
          <w:spacing w:val="-10"/>
        </w:rPr>
        <w:t> </w:t>
      </w:r>
      <w:r>
        <w:rPr>
          <w:spacing w:val="-2"/>
        </w:rPr>
        <w:t>7.6]</w:t>
      </w:r>
      <w:r>
        <w:rPr>
          <w:spacing w:val="-10"/>
        </w:rPr>
        <w:t> </w:t>
      </w:r>
      <w:r>
        <w:rPr>
          <w:spacing w:val="-2"/>
        </w:rPr>
        <w:t>for</w:t>
      </w:r>
      <w:r>
        <w:rPr>
          <w:spacing w:val="-10"/>
        </w:rPr>
        <w:t> </w:t>
      </w:r>
      <w:r>
        <w:rPr>
          <w:spacing w:val="-2"/>
        </w:rPr>
        <w:t>other</w:t>
      </w:r>
      <w:r>
        <w:rPr>
          <w:spacing w:val="-10"/>
        </w:rPr>
        <w:t> </w:t>
      </w:r>
      <w:r>
        <w:rPr>
          <w:spacing w:val="-2"/>
        </w:rPr>
        <w:t>cases</w:t>
      </w:r>
      <w:r>
        <w:rPr>
          <w:spacing w:val="-10"/>
        </w:rPr>
        <w:t> </w:t>
      </w:r>
      <w:r>
        <w:rPr>
          <w:spacing w:val="-2"/>
        </w:rPr>
        <w:t>where</w:t>
      </w:r>
      <w:r>
        <w:rPr>
          <w:spacing w:val="-10"/>
        </w:rPr>
        <w:t> </w:t>
      </w:r>
      <w:r>
        <w:rPr>
          <w:spacing w:val="-2"/>
        </w:rPr>
        <w:t>such</w:t>
      </w:r>
      <w:r>
        <w:rPr>
          <w:spacing w:val="-10"/>
        </w:rPr>
        <w:t> </w:t>
      </w:r>
      <w:r>
        <w:rPr>
          <w:spacing w:val="-2"/>
        </w:rPr>
        <w:t>maps</w:t>
      </w:r>
      <w:r>
        <w:rPr>
          <w:spacing w:val="-10"/>
        </w:rPr>
        <w:t> </w:t>
      </w:r>
      <w:r>
        <w:rPr>
          <w:spacing w:val="-2"/>
        </w:rPr>
        <w:t>have</w:t>
      </w:r>
      <w:r>
        <w:rPr>
          <w:spacing w:val="-10"/>
        </w:rPr>
        <w:t> </w:t>
      </w:r>
      <w:r>
        <w:rPr>
          <w:spacing w:val="-2"/>
        </w:rPr>
        <w:t>been</w:t>
      </w:r>
      <w:r>
        <w:rPr>
          <w:spacing w:val="-10"/>
        </w:rPr>
        <w:t> </w:t>
      </w:r>
      <w:r>
        <w:rPr>
          <w:spacing w:val="-2"/>
        </w:rPr>
        <w:t>used</w:t>
      </w:r>
      <w:r>
        <w:rPr>
          <w:spacing w:val="-10"/>
        </w:rPr>
        <w:t> </w:t>
      </w:r>
      <w:r>
        <w:rPr>
          <w:spacing w:val="-2"/>
        </w:rPr>
        <w:t>in</w:t>
      </w:r>
      <w:r>
        <w:rPr>
          <w:spacing w:val="-10"/>
        </w:rPr>
        <w:t> </w:t>
      </w:r>
      <w:r>
        <w:rPr>
          <w:spacing w:val="-2"/>
        </w:rPr>
        <w:t>phylogenetics). </w:t>
      </w:r>
      <w:r>
        <w:rPr/>
        <w:t>Throughout</w:t>
      </w:r>
      <w:r>
        <w:rPr>
          <w:spacing w:val="-2"/>
        </w:rPr>
        <w:t> </w:t>
      </w:r>
      <w:r>
        <w:rPr/>
        <w:t>the</w:t>
      </w:r>
      <w:r>
        <w:rPr>
          <w:spacing w:val="-2"/>
        </w:rPr>
        <w:t> </w:t>
      </w:r>
      <w:r>
        <w:rPr/>
        <w:t>paper,</w:t>
      </w:r>
      <w:r>
        <w:rPr>
          <w:spacing w:val="-2"/>
        </w:rPr>
        <w:t> </w:t>
      </w:r>
      <w:r>
        <w:rPr/>
        <w:t>we</w:t>
      </w:r>
      <w:r>
        <w:rPr>
          <w:spacing w:val="-2"/>
        </w:rPr>
        <w:t> </w:t>
      </w:r>
      <w:r>
        <w:rPr/>
        <w:t>will</w:t>
      </w:r>
      <w:r>
        <w:rPr>
          <w:spacing w:val="-2"/>
        </w:rPr>
        <w:t> </w:t>
      </w:r>
      <w:r>
        <w:rPr/>
        <w:t>refer</w:t>
      </w:r>
      <w:r>
        <w:rPr>
          <w:spacing w:val="-2"/>
        </w:rPr>
        <w:t> </w:t>
      </w:r>
      <w:r>
        <w:rPr/>
        <w:t>to</w:t>
      </w:r>
      <w:r>
        <w:rPr>
          <w:spacing w:val="-2"/>
        </w:rPr>
        <w:t> </w:t>
      </w:r>
      <w:r>
        <w:rPr/>
        <w:t>them</w:t>
      </w:r>
      <w:r>
        <w:rPr>
          <w:spacing w:val="-2"/>
        </w:rPr>
        <w:t> </w:t>
      </w:r>
      <w:r>
        <w:rPr/>
        <w:t>as</w:t>
      </w:r>
      <w:r>
        <w:rPr>
          <w:spacing w:val="-2"/>
        </w:rPr>
        <w:t> </w:t>
      </w:r>
      <w:r>
        <w:rPr>
          <w:rFonts w:ascii="Bookman Old Style" w:hAnsi="Bookman Old Style"/>
          <w:b w:val="0"/>
          <w:i/>
        </w:rPr>
        <w:t>augmented</w:t>
      </w:r>
      <w:r>
        <w:rPr>
          <w:rFonts w:ascii="Bookman Old Style" w:hAnsi="Bookman Old Style"/>
          <w:b w:val="0"/>
          <w:i/>
          <w:spacing w:val="-10"/>
        </w:rPr>
        <w:t> </w:t>
      </w:r>
      <w:r>
        <w:rPr>
          <w:rFonts w:ascii="Bookman Old Style" w:hAnsi="Bookman Old Style"/>
          <w:b w:val="0"/>
          <w:i/>
        </w:rPr>
        <w:t>trees</w:t>
      </w:r>
      <w:r>
        <w:rPr/>
        <w:t>.</w:t>
      </w:r>
    </w:p>
    <w:p>
      <w:pPr>
        <w:pStyle w:val="BodyText"/>
        <w:spacing w:line="249" w:lineRule="auto" w:before="208"/>
        <w:ind w:left="306" w:right="2026" w:firstLine="298"/>
        <w:jc w:val="both"/>
      </w:pPr>
      <w:r>
        <w:rPr/>
        <w:t>As</w:t>
      </w:r>
      <w:r>
        <w:rPr>
          <w:spacing w:val="-2"/>
        </w:rPr>
        <w:t> </w:t>
      </w:r>
      <w:r>
        <w:rPr/>
        <w:t>is</w:t>
      </w:r>
      <w:r>
        <w:rPr>
          <w:spacing w:val="-2"/>
        </w:rPr>
        <w:t> </w:t>
      </w:r>
      <w:r>
        <w:rPr/>
        <w:t>well-known,</w:t>
      </w:r>
      <w:r>
        <w:rPr>
          <w:spacing w:val="-2"/>
        </w:rPr>
        <w:t> </w:t>
      </w:r>
      <w:r>
        <w:rPr/>
        <w:t>unrooted</w:t>
      </w:r>
      <w:r>
        <w:rPr>
          <w:spacing w:val="-2"/>
        </w:rPr>
        <w:t> </w:t>
      </w:r>
      <w:r>
        <w:rPr/>
        <w:t>phylogenetic</w:t>
      </w:r>
      <w:r>
        <w:rPr>
          <w:spacing w:val="-2"/>
        </w:rPr>
        <w:t> </w:t>
      </w:r>
      <w:r>
        <w:rPr/>
        <w:t>trees</w:t>
      </w:r>
      <w:r>
        <w:rPr>
          <w:spacing w:val="-2"/>
        </w:rPr>
        <w:t> </w:t>
      </w:r>
      <w:r>
        <w:rPr/>
        <w:t>are</w:t>
      </w:r>
      <w:r>
        <w:rPr>
          <w:spacing w:val="-2"/>
        </w:rPr>
        <w:t> </w:t>
      </w:r>
      <w:r>
        <w:rPr/>
        <w:t>encoded</w:t>
      </w:r>
      <w:r>
        <w:rPr>
          <w:spacing w:val="-2"/>
        </w:rPr>
        <w:t> </w:t>
      </w:r>
      <w:r>
        <w:rPr/>
        <w:t>by</w:t>
      </w:r>
      <w:r>
        <w:rPr>
          <w:spacing w:val="-2"/>
        </w:rPr>
        <w:t> </w:t>
      </w:r>
      <w:r>
        <w:rPr/>
        <w:t>collections of unrooted phylogenetic trees on 4 leaves called quartet trees that satisfy certain</w:t>
      </w:r>
      <w:r>
        <w:rPr>
          <w:spacing w:val="-13"/>
        </w:rPr>
        <w:t> </w:t>
      </w:r>
      <w:r>
        <w:rPr/>
        <w:t>properties</w:t>
      </w:r>
      <w:r>
        <w:rPr>
          <w:spacing w:val="-12"/>
        </w:rPr>
        <w:t> </w:t>
      </w:r>
      <w:r>
        <w:rPr/>
        <w:t>(see</w:t>
      </w:r>
      <w:r>
        <w:rPr>
          <w:spacing w:val="-5"/>
        </w:rPr>
        <w:t> </w:t>
      </w:r>
      <w:r>
        <w:rPr/>
        <w:t>e.g. [8,</w:t>
      </w:r>
      <w:r>
        <w:rPr>
          <w:spacing w:val="-13"/>
        </w:rPr>
        <w:t> </w:t>
      </w:r>
      <w:r>
        <w:rPr/>
        <w:t>10,</w:t>
      </w:r>
      <w:r>
        <w:rPr>
          <w:spacing w:val="-12"/>
        </w:rPr>
        <w:t> </w:t>
      </w:r>
      <w:r>
        <w:rPr/>
        <w:t>15,</w:t>
      </w:r>
      <w:r>
        <w:rPr>
          <w:spacing w:val="-12"/>
        </w:rPr>
        <w:t> </w:t>
      </w:r>
      <w:r>
        <w:rPr/>
        <w:t>31]). Using the novel concept of an </w:t>
      </w:r>
      <w:r>
        <w:rPr>
          <w:rFonts w:ascii="Bookman Old Style"/>
          <w:b w:val="0"/>
          <w:i/>
        </w:rPr>
        <w:t>en-</w:t>
      </w:r>
      <w:r>
        <w:rPr>
          <w:rFonts w:ascii="Bookman Old Style"/>
          <w:b w:val="0"/>
          <w:i/>
          <w:spacing w:val="-6"/>
        </w:rPr>
        <w:t>hanced</w:t>
      </w:r>
      <w:r>
        <w:rPr>
          <w:rFonts w:ascii="Bookman Old Style"/>
          <w:b w:val="0"/>
          <w:i/>
          <w:spacing w:val="-9"/>
        </w:rPr>
        <w:t> </w:t>
      </w:r>
      <w:r>
        <w:rPr>
          <w:rFonts w:ascii="Bookman Old Style"/>
          <w:b w:val="0"/>
          <w:i/>
          <w:spacing w:val="-6"/>
        </w:rPr>
        <w:t>quartet</w:t>
      </w:r>
      <w:r>
        <w:rPr>
          <w:rFonts w:ascii="Bookman Old Style"/>
          <w:b w:val="0"/>
          <w:i/>
          <w:spacing w:val="-8"/>
        </w:rPr>
        <w:t> </w:t>
      </w:r>
      <w:r>
        <w:rPr>
          <w:rFonts w:ascii="Bookman Old Style"/>
          <w:b w:val="0"/>
          <w:i/>
          <w:spacing w:val="-6"/>
        </w:rPr>
        <w:t>tree</w:t>
      </w:r>
      <w:r>
        <w:rPr>
          <w:rFonts w:ascii="Bookman Old Style"/>
          <w:b w:val="0"/>
          <w:i/>
          <w:spacing w:val="-8"/>
        </w:rPr>
        <w:t> </w:t>
      </w:r>
      <w:r>
        <w:rPr>
          <w:rFonts w:ascii="Bookman Old Style"/>
          <w:b w:val="0"/>
          <w:i/>
          <w:spacing w:val="-6"/>
        </w:rPr>
        <w:t>system</w:t>
      </w:r>
      <w:r>
        <w:rPr>
          <w:rFonts w:ascii="Bookman Old Style"/>
          <w:b w:val="0"/>
          <w:i/>
          <w:spacing w:val="-9"/>
        </w:rPr>
        <w:t> </w:t>
      </w:r>
      <w:r>
        <w:rPr>
          <w:spacing w:val="-6"/>
        </w:rPr>
        <w:t>which</w:t>
      </w:r>
      <w:r>
        <w:rPr/>
        <w:t> </w:t>
      </w:r>
      <w:r>
        <w:rPr>
          <w:spacing w:val="-6"/>
        </w:rPr>
        <w:t>we</w:t>
      </w:r>
      <w:r>
        <w:rPr/>
        <w:t> </w:t>
      </w:r>
      <w:r>
        <w:rPr>
          <w:spacing w:val="-6"/>
        </w:rPr>
        <w:t>introduce</w:t>
      </w:r>
      <w:r>
        <w:rPr/>
        <w:t> </w:t>
      </w:r>
      <w:r>
        <w:rPr>
          <w:spacing w:val="-6"/>
        </w:rPr>
        <w:t>here,</w:t>
      </w:r>
      <w:r>
        <w:rPr/>
        <w:t> </w:t>
      </w:r>
      <w:r>
        <w:rPr>
          <w:spacing w:val="-6"/>
        </w:rPr>
        <w:t>we</w:t>
      </w:r>
      <w:r>
        <w:rPr/>
        <w:t> </w:t>
      </w:r>
      <w:r>
        <w:rPr>
          <w:spacing w:val="-6"/>
        </w:rPr>
        <w:t>present</w:t>
      </w:r>
      <w:r>
        <w:rPr/>
        <w:t> </w:t>
      </w:r>
      <w:r>
        <w:rPr>
          <w:spacing w:val="-6"/>
        </w:rPr>
        <w:t>in</w:t>
      </w:r>
      <w:r>
        <w:rPr/>
        <w:t> </w:t>
      </w:r>
      <w:r>
        <w:rPr>
          <w:spacing w:val="-6"/>
        </w:rPr>
        <w:t>Theorem</w:t>
      </w:r>
      <w:r>
        <w:rPr/>
        <w:t> </w:t>
      </w:r>
      <w:r>
        <w:rPr>
          <w:spacing w:val="-6"/>
        </w:rPr>
        <w:t>1 </w:t>
      </w:r>
      <w:r>
        <w:rPr/>
        <w:t>an</w:t>
      </w:r>
      <w:r>
        <w:rPr>
          <w:spacing w:val="15"/>
        </w:rPr>
        <w:t> </w:t>
      </w:r>
      <w:r>
        <w:rPr/>
        <w:t>encoding</w:t>
      </w:r>
      <w:r>
        <w:rPr>
          <w:spacing w:val="15"/>
        </w:rPr>
        <w:t> </w:t>
      </w:r>
      <w:r>
        <w:rPr/>
        <w:t>of</w:t>
      </w:r>
      <w:r>
        <w:rPr>
          <w:spacing w:val="15"/>
        </w:rPr>
        <w:t> </w:t>
      </w:r>
      <w:r>
        <w:rPr/>
        <w:t>augmented</w:t>
      </w:r>
      <w:r>
        <w:rPr>
          <w:spacing w:val="15"/>
        </w:rPr>
        <w:t> </w:t>
      </w:r>
      <w:r>
        <w:rPr/>
        <w:t>trees</w:t>
      </w:r>
      <w:r>
        <w:rPr>
          <w:spacing w:val="15"/>
        </w:rPr>
        <w:t> </w:t>
      </w:r>
      <w:r>
        <w:rPr/>
        <w:t>in</w:t>
      </w:r>
      <w:r>
        <w:rPr>
          <w:spacing w:val="15"/>
        </w:rPr>
        <w:t> </w:t>
      </w:r>
      <w:r>
        <w:rPr/>
        <w:t>terms</w:t>
      </w:r>
      <w:r>
        <w:rPr>
          <w:spacing w:val="15"/>
        </w:rPr>
        <w:t> </w:t>
      </w:r>
      <w:r>
        <w:rPr/>
        <w:t>of</w:t>
      </w:r>
      <w:r>
        <w:rPr>
          <w:spacing w:val="15"/>
        </w:rPr>
        <w:t> </w:t>
      </w:r>
      <w:r>
        <w:rPr/>
        <w:t>enhanced</w:t>
      </w:r>
      <w:r>
        <w:rPr>
          <w:spacing w:val="15"/>
        </w:rPr>
        <w:t> </w:t>
      </w:r>
      <w:r>
        <w:rPr/>
        <w:t>quartet</w:t>
      </w:r>
      <w:r>
        <w:rPr>
          <w:spacing w:val="15"/>
        </w:rPr>
        <w:t> </w:t>
      </w:r>
      <w:r>
        <w:rPr/>
        <w:t>tree</w:t>
      </w:r>
      <w:r>
        <w:rPr>
          <w:spacing w:val="15"/>
        </w:rPr>
        <w:t> </w:t>
      </w:r>
      <w:r>
        <w:rPr>
          <w:spacing w:val="-2"/>
        </w:rPr>
        <w:t>systems</w:t>
      </w:r>
    </w:p>
    <w:p>
      <w:pPr>
        <w:pStyle w:val="BodyText"/>
        <w:spacing w:after="0" w:line="249" w:lineRule="auto"/>
        <w:jc w:val="both"/>
        <w:sectPr>
          <w:pgSz w:w="11910" w:h="16840"/>
          <w:pgMar w:header="1360" w:footer="0" w:top="1600" w:bottom="280" w:left="1133" w:right="1700"/>
        </w:sectPr>
      </w:pPr>
    </w:p>
    <w:p>
      <w:pPr>
        <w:pStyle w:val="BodyText"/>
        <w:spacing w:line="252" w:lineRule="auto" w:before="195"/>
        <w:ind w:left="307" w:right="2026"/>
        <w:jc w:val="both"/>
      </w:pPr>
      <w:r>
        <w:rPr/>
        <w:t>that</w:t>
      </w:r>
      <w:r>
        <w:rPr>
          <w:spacing w:val="-9"/>
        </w:rPr>
        <w:t> </w:t>
      </w:r>
      <w:r>
        <w:rPr/>
        <w:t>satisfy</w:t>
      </w:r>
      <w:r>
        <w:rPr>
          <w:spacing w:val="-9"/>
        </w:rPr>
        <w:t> </w:t>
      </w:r>
      <w:r>
        <w:rPr/>
        <w:t>six</w:t>
      </w:r>
      <w:r>
        <w:rPr>
          <w:spacing w:val="-9"/>
        </w:rPr>
        <w:t> </w:t>
      </w:r>
      <w:r>
        <w:rPr/>
        <w:t>non-trivial</w:t>
      </w:r>
      <w:r>
        <w:rPr>
          <w:spacing w:val="-9"/>
        </w:rPr>
        <w:t> </w:t>
      </w:r>
      <w:r>
        <w:rPr/>
        <w:t>mutually</w:t>
      </w:r>
      <w:r>
        <w:rPr>
          <w:spacing w:val="-9"/>
        </w:rPr>
        <w:t> </w:t>
      </w:r>
      <w:r>
        <w:rPr/>
        <w:t>independent</w:t>
      </w:r>
      <w:r>
        <w:rPr>
          <w:spacing w:val="-9"/>
        </w:rPr>
        <w:t> </w:t>
      </w:r>
      <w:r>
        <w:rPr/>
        <w:t>properties.</w:t>
      </w:r>
      <w:r>
        <w:rPr>
          <w:spacing w:val="-9"/>
        </w:rPr>
        <w:t> </w:t>
      </w:r>
      <w:r>
        <w:rPr/>
        <w:t>As</w:t>
      </w:r>
      <w:r>
        <w:rPr>
          <w:spacing w:val="-9"/>
        </w:rPr>
        <w:t> </w:t>
      </w:r>
      <w:r>
        <w:rPr/>
        <w:t>the</w:t>
      </w:r>
      <w:r>
        <w:rPr>
          <w:spacing w:val="-9"/>
        </w:rPr>
        <w:t> </w:t>
      </w:r>
      <w:r>
        <w:rPr/>
        <w:t>forbidden </w:t>
      </w:r>
      <w:r>
        <w:rPr>
          <w:spacing w:val="-2"/>
        </w:rPr>
        <w:t>configuration</w:t>
      </w:r>
      <w:r>
        <w:rPr>
          <w:spacing w:val="-11"/>
        </w:rPr>
        <w:t> </w:t>
      </w:r>
      <w:r>
        <w:rPr>
          <w:spacing w:val="-2"/>
        </w:rPr>
        <w:t>for</w:t>
      </w:r>
      <w:r>
        <w:rPr>
          <w:spacing w:val="-10"/>
        </w:rPr>
        <w:t> </w:t>
      </w:r>
      <w:r>
        <w:rPr>
          <w:spacing w:val="-2"/>
        </w:rPr>
        <w:t>augmented</w:t>
      </w:r>
      <w:r>
        <w:rPr>
          <w:spacing w:val="-10"/>
        </w:rPr>
        <w:t> </w:t>
      </w:r>
      <w:r>
        <w:rPr>
          <w:spacing w:val="-2"/>
        </w:rPr>
        <w:t>trees</w:t>
      </w:r>
      <w:r>
        <w:rPr>
          <w:spacing w:val="-10"/>
        </w:rPr>
        <w:t> </w:t>
      </w:r>
      <w:r>
        <w:rPr>
          <w:spacing w:val="-2"/>
        </w:rPr>
        <w:t>in</w:t>
      </w:r>
      <w:r>
        <w:rPr>
          <w:spacing w:val="-10"/>
        </w:rPr>
        <w:t> </w:t>
      </w:r>
      <w:r>
        <w:rPr>
          <w:spacing w:val="-2"/>
        </w:rPr>
        <w:t>Figure</w:t>
      </w:r>
      <w:r>
        <w:rPr>
          <w:spacing w:val="-10"/>
        </w:rPr>
        <w:t> </w:t>
      </w:r>
      <w:r>
        <w:rPr>
          <w:spacing w:val="-2"/>
        </w:rPr>
        <w:t>8</w:t>
      </w:r>
      <w:r>
        <w:rPr>
          <w:spacing w:val="-10"/>
        </w:rPr>
        <w:t> </w:t>
      </w:r>
      <w:r>
        <w:rPr>
          <w:spacing w:val="-2"/>
        </w:rPr>
        <w:t>suggests,</w:t>
      </w:r>
      <w:r>
        <w:rPr>
          <w:spacing w:val="-10"/>
        </w:rPr>
        <w:t> </w:t>
      </w:r>
      <w:r>
        <w:rPr>
          <w:spacing w:val="-2"/>
        </w:rPr>
        <w:t>this</w:t>
      </w:r>
      <w:r>
        <w:rPr>
          <w:spacing w:val="-10"/>
        </w:rPr>
        <w:t> </w:t>
      </w:r>
      <w:r>
        <w:rPr>
          <w:spacing w:val="-2"/>
        </w:rPr>
        <w:t>characterization</w:t>
      </w:r>
      <w:r>
        <w:rPr>
          <w:spacing w:val="-10"/>
        </w:rPr>
        <w:t> </w:t>
      </w:r>
      <w:r>
        <w:rPr>
          <w:spacing w:val="-2"/>
        </w:rPr>
        <w:t>of </w:t>
      </w:r>
      <w:r>
        <w:rPr/>
        <w:t>augmented</w:t>
      </w:r>
      <w:r>
        <w:rPr>
          <w:spacing w:val="-12"/>
        </w:rPr>
        <w:t> </w:t>
      </w:r>
      <w:r>
        <w:rPr/>
        <w:t>trees</w:t>
      </w:r>
      <w:r>
        <w:rPr>
          <w:spacing w:val="-12"/>
        </w:rPr>
        <w:t> </w:t>
      </w:r>
      <w:r>
        <w:rPr/>
        <w:t>can</w:t>
      </w:r>
      <w:r>
        <w:rPr>
          <w:spacing w:val="-12"/>
        </w:rPr>
        <w:t> </w:t>
      </w:r>
      <w:r>
        <w:rPr/>
        <w:t>however</w:t>
      </w:r>
      <w:r>
        <w:rPr>
          <w:spacing w:val="-12"/>
        </w:rPr>
        <w:t> </w:t>
      </w:r>
      <w:r>
        <w:rPr/>
        <w:t>not</w:t>
      </w:r>
      <w:r>
        <w:rPr>
          <w:spacing w:val="-12"/>
        </w:rPr>
        <w:t> </w:t>
      </w:r>
      <w:r>
        <w:rPr/>
        <w:t>easily</w:t>
      </w:r>
      <w:r>
        <w:rPr>
          <w:spacing w:val="-12"/>
        </w:rPr>
        <w:t> </w:t>
      </w:r>
      <w:r>
        <w:rPr/>
        <w:t>be</w:t>
      </w:r>
      <w:r>
        <w:rPr>
          <w:spacing w:val="-12"/>
        </w:rPr>
        <w:t> </w:t>
      </w:r>
      <w:r>
        <w:rPr/>
        <w:t>used</w:t>
      </w:r>
      <w:r>
        <w:rPr>
          <w:spacing w:val="-12"/>
        </w:rPr>
        <w:t> </w:t>
      </w:r>
      <w:r>
        <w:rPr/>
        <w:t>as</w:t>
      </w:r>
      <w:r>
        <w:rPr>
          <w:spacing w:val="-12"/>
        </w:rPr>
        <w:t> </w:t>
      </w:r>
      <w:r>
        <w:rPr/>
        <w:t>a</w:t>
      </w:r>
      <w:r>
        <w:rPr>
          <w:spacing w:val="-12"/>
        </w:rPr>
        <w:t> </w:t>
      </w:r>
      <w:r>
        <w:rPr/>
        <w:t>starting</w:t>
      </w:r>
      <w:r>
        <w:rPr>
          <w:spacing w:val="-12"/>
        </w:rPr>
        <w:t> </w:t>
      </w:r>
      <w:r>
        <w:rPr/>
        <w:t>point</w:t>
      </w:r>
      <w:r>
        <w:rPr>
          <w:spacing w:val="-12"/>
        </w:rPr>
        <w:t> </w:t>
      </w:r>
      <w:r>
        <w:rPr/>
        <w:t>for</w:t>
      </w:r>
      <w:r>
        <w:rPr>
          <w:spacing w:val="-12"/>
        </w:rPr>
        <w:t> </w:t>
      </w:r>
      <w:r>
        <w:rPr/>
        <w:t>finding a</w:t>
      </w:r>
      <w:r>
        <w:rPr>
          <w:spacing w:val="-1"/>
        </w:rPr>
        <w:t> </w:t>
      </w:r>
      <w:r>
        <w:rPr/>
        <w:t>characterization of arboreal network in</w:t>
      </w:r>
      <w:r>
        <w:rPr>
          <w:spacing w:val="-1"/>
        </w:rPr>
        <w:t> </w:t>
      </w:r>
      <w:r>
        <w:rPr/>
        <w:t>terms of such quartet tree </w:t>
      </w:r>
      <w:r>
        <w:rPr>
          <w:spacing w:val="-2"/>
        </w:rPr>
        <w:t>systems.</w:t>
      </w:r>
    </w:p>
    <w:p>
      <w:pPr>
        <w:pStyle w:val="BodyText"/>
        <w:spacing w:line="194" w:lineRule="auto" w:before="37"/>
        <w:ind w:left="307" w:right="2026"/>
        <w:jc w:val="both"/>
      </w:pPr>
      <w:r>
        <w:rPr/>
        <w:t>We</w:t>
      </w:r>
      <w:r>
        <w:rPr>
          <w:spacing w:val="-4"/>
        </w:rPr>
        <w:t> </w:t>
      </w:r>
      <w:r>
        <w:rPr/>
        <w:t>therefore</w:t>
      </w:r>
      <w:r>
        <w:rPr>
          <w:spacing w:val="-4"/>
        </w:rPr>
        <w:t> </w:t>
      </w:r>
      <w:r>
        <w:rPr/>
        <w:t>restrict</w:t>
      </w:r>
      <w:r>
        <w:rPr>
          <w:spacing w:val="-3"/>
        </w:rPr>
        <w:t> </w:t>
      </w:r>
      <w:r>
        <w:rPr/>
        <w:t>our</w:t>
      </w:r>
      <w:r>
        <w:rPr>
          <w:spacing w:val="-3"/>
        </w:rPr>
        <w:t> </w:t>
      </w:r>
      <w:r>
        <w:rPr/>
        <w:t>attention</w:t>
      </w:r>
      <w:r>
        <w:rPr>
          <w:spacing w:val="-3"/>
        </w:rPr>
        <w:t> </w:t>
      </w:r>
      <w:r>
        <w:rPr/>
        <w:t>in</w:t>
      </w:r>
      <w:r>
        <w:rPr>
          <w:spacing w:val="-3"/>
        </w:rPr>
        <w:t> </w:t>
      </w:r>
      <w:r>
        <w:rPr/>
        <w:t>the</w:t>
      </w:r>
      <w:r>
        <w:rPr>
          <w:spacing w:val="-3"/>
        </w:rPr>
        <w:t> </w:t>
      </w:r>
      <w:r>
        <w:rPr/>
        <w:t>last-but-one</w:t>
      </w:r>
      <w:r>
        <w:rPr>
          <w:spacing w:val="-4"/>
        </w:rPr>
        <w:t> </w:t>
      </w:r>
      <w:r>
        <w:rPr/>
        <w:t>section</w:t>
      </w:r>
      <w:r>
        <w:rPr>
          <w:spacing w:val="-3"/>
        </w:rPr>
        <w:t> </w:t>
      </w:r>
      <w:r>
        <w:rPr/>
        <w:t>of</w:t>
      </w:r>
      <w:r>
        <w:rPr>
          <w:spacing w:val="-3"/>
        </w:rPr>
        <w:t> </w:t>
      </w:r>
      <w:r>
        <w:rPr/>
        <w:t>the</w:t>
      </w:r>
      <w:r>
        <w:rPr>
          <w:spacing w:val="-4"/>
        </w:rPr>
        <w:t> </w:t>
      </w:r>
      <w:r>
        <w:rPr/>
        <w:t>paper</w:t>
      </w:r>
      <w:r>
        <w:rPr>
          <w:spacing w:val="-3"/>
        </w:rPr>
        <w:t> </w:t>
      </w:r>
      <w:r>
        <w:rPr/>
        <w:t>to binary</w:t>
      </w:r>
      <w:r>
        <w:rPr>
          <w:spacing w:val="-13"/>
        </w:rPr>
        <w:t> </w:t>
      </w:r>
      <w:r>
        <w:rPr/>
        <w:t>augmented</w:t>
      </w:r>
      <w:r>
        <w:rPr>
          <w:spacing w:val="-12"/>
        </w:rPr>
        <w:t> </w:t>
      </w:r>
      <w:r>
        <w:rPr/>
        <w:t>trees</w:t>
      </w:r>
      <w:r>
        <w:rPr>
          <w:spacing w:val="-8"/>
        </w:rPr>
        <w:t> </w:t>
      </w:r>
      <w:r>
        <w:rPr>
          <w:rFonts w:ascii="Lucida Sans Unicode" w:hAnsi="Lucida Sans Unicode"/>
        </w:rPr>
        <w:t>T</w:t>
      </w:r>
      <w:r>
        <w:rPr>
          <w:rFonts w:ascii="Lucida Sans Unicode" w:hAnsi="Lucida Sans Unicode"/>
          <w:spacing w:val="-16"/>
        </w:rPr>
        <w:t> </w:t>
      </w:r>
      <w:r>
        <w:rPr/>
        <w:t>and</w:t>
      </w:r>
      <w:r>
        <w:rPr>
          <w:spacing w:val="-7"/>
        </w:rPr>
        <w:t> </w:t>
      </w:r>
      <w:r>
        <w:rPr/>
        <w:t>make</w:t>
      </w:r>
      <w:r>
        <w:rPr>
          <w:spacing w:val="-7"/>
        </w:rPr>
        <w:t> </w:t>
      </w:r>
      <w:r>
        <w:rPr/>
        <w:t>the</w:t>
      </w:r>
      <w:r>
        <w:rPr>
          <w:spacing w:val="-7"/>
        </w:rPr>
        <w:t> </w:t>
      </w:r>
      <w:r>
        <w:rPr/>
        <w:t>additional</w:t>
      </w:r>
      <w:r>
        <w:rPr>
          <w:spacing w:val="-7"/>
        </w:rPr>
        <w:t> </w:t>
      </w:r>
      <w:r>
        <w:rPr/>
        <w:t>assumption</w:t>
      </w:r>
      <w:r>
        <w:rPr>
          <w:spacing w:val="-7"/>
        </w:rPr>
        <w:t> </w:t>
      </w:r>
      <w:r>
        <w:rPr/>
        <w:t>that</w:t>
      </w:r>
      <w:r>
        <w:rPr>
          <w:spacing w:val="-7"/>
        </w:rPr>
        <w:t> </w:t>
      </w:r>
      <w:r>
        <w:rPr/>
        <w:t>the</w:t>
      </w:r>
      <w:r>
        <w:rPr>
          <w:spacing w:val="-7"/>
        </w:rPr>
        <w:t> </w:t>
      </w:r>
      <w:r>
        <w:rPr/>
        <w:t>set</w:t>
      </w:r>
      <w:r>
        <w:rPr>
          <w:spacing w:val="-7"/>
        </w:rPr>
        <w:t> </w:t>
      </w:r>
      <w:r>
        <w:rPr/>
        <w:t>of roots</w:t>
      </w:r>
      <w:r>
        <w:rPr>
          <w:spacing w:val="-13"/>
        </w:rPr>
        <w:t> </w:t>
      </w:r>
      <w:r>
        <w:rPr/>
        <w:t>of</w:t>
      </w:r>
      <w:r>
        <w:rPr>
          <w:spacing w:val="-12"/>
        </w:rPr>
        <w:t> </w:t>
      </w:r>
      <w:r>
        <w:rPr/>
        <w:t>an</w:t>
      </w:r>
      <w:r>
        <w:rPr>
          <w:spacing w:val="-12"/>
        </w:rPr>
        <w:t> </w:t>
      </w:r>
      <w:r>
        <w:rPr/>
        <w:t>arboreal</w:t>
      </w:r>
      <w:r>
        <w:rPr>
          <w:spacing w:val="-12"/>
        </w:rPr>
        <w:t> </w:t>
      </w:r>
      <w:r>
        <w:rPr/>
        <w:t>network</w:t>
      </w:r>
      <w:r>
        <w:rPr>
          <w:spacing w:val="-12"/>
        </w:rPr>
        <w:t> </w:t>
      </w:r>
      <w:r>
        <w:rPr>
          <w:rFonts w:ascii="Times New Roman" w:hAnsi="Times New Roman"/>
          <w:i/>
          <w:w w:val="105"/>
        </w:rPr>
        <w:t>N</w:t>
      </w:r>
      <w:r>
        <w:rPr>
          <w:rFonts w:ascii="Times New Roman" w:hAnsi="Times New Roman"/>
          <w:i/>
          <w:spacing w:val="-6"/>
          <w:w w:val="105"/>
        </w:rPr>
        <w:t> </w:t>
      </w:r>
      <w:r>
        <w:rPr/>
        <w:t>that</w:t>
      </w:r>
      <w:r>
        <w:rPr>
          <w:spacing w:val="-12"/>
        </w:rPr>
        <w:t> </w:t>
      </w:r>
      <w:r>
        <w:rPr/>
        <w:t>is</w:t>
      </w:r>
      <w:r>
        <w:rPr>
          <w:spacing w:val="-12"/>
        </w:rPr>
        <w:t> </w:t>
      </w:r>
      <w:r>
        <w:rPr/>
        <w:t>potentially</w:t>
      </w:r>
      <w:r>
        <w:rPr>
          <w:spacing w:val="-12"/>
        </w:rPr>
        <w:t> </w:t>
      </w:r>
      <w:r>
        <w:rPr/>
        <w:t>obtainable</w:t>
      </w:r>
      <w:r>
        <w:rPr>
          <w:spacing w:val="-12"/>
        </w:rPr>
        <w:t> </w:t>
      </w:r>
      <w:r>
        <w:rPr/>
        <w:t>from</w:t>
      </w:r>
      <w:r>
        <w:rPr>
          <w:spacing w:val="-12"/>
        </w:rPr>
        <w:t> </w:t>
      </w:r>
      <w:r>
        <w:rPr>
          <w:rFonts w:ascii="Lucida Sans Unicode" w:hAnsi="Lucida Sans Unicode"/>
        </w:rPr>
        <w:t>T</w:t>
      </w:r>
      <w:r>
        <w:rPr>
          <w:rFonts w:ascii="Lucida Sans Unicode" w:hAnsi="Lucida Sans Unicode"/>
          <w:spacing w:val="8"/>
        </w:rPr>
        <w:t> </w:t>
      </w:r>
      <w:r>
        <w:rPr/>
        <w:t>is</w:t>
      </w:r>
      <w:r>
        <w:rPr>
          <w:spacing w:val="-13"/>
        </w:rPr>
        <w:t> </w:t>
      </w:r>
      <w:r>
        <w:rPr/>
        <w:t>known. In</w:t>
      </w:r>
      <w:r>
        <w:rPr>
          <w:spacing w:val="-13"/>
        </w:rPr>
        <w:t> </w:t>
      </w:r>
      <w:r>
        <w:rPr/>
        <w:t>particular,</w:t>
      </w:r>
      <w:r>
        <w:rPr>
          <w:spacing w:val="-12"/>
        </w:rPr>
        <w:t> </w:t>
      </w:r>
      <w:r>
        <w:rPr/>
        <w:t>denoting</w:t>
      </w:r>
      <w:r>
        <w:rPr>
          <w:spacing w:val="-12"/>
        </w:rPr>
        <w:t> </w:t>
      </w:r>
      <w:r>
        <w:rPr/>
        <w:t>the</w:t>
      </w:r>
      <w:r>
        <w:rPr>
          <w:spacing w:val="-12"/>
        </w:rPr>
        <w:t> </w:t>
      </w:r>
      <w:r>
        <w:rPr/>
        <w:t>set</w:t>
      </w:r>
      <w:r>
        <w:rPr>
          <w:spacing w:val="-2"/>
        </w:rPr>
        <w:t> </w:t>
      </w:r>
      <w:r>
        <w:rPr/>
        <w:t>of</w:t>
      </w:r>
      <w:r>
        <w:rPr>
          <w:spacing w:val="-2"/>
        </w:rPr>
        <w:t> </w:t>
      </w:r>
      <w:r>
        <w:rPr/>
        <w:t>leaves</w:t>
      </w:r>
      <w:r>
        <w:rPr>
          <w:spacing w:val="-2"/>
        </w:rPr>
        <w:t> </w:t>
      </w:r>
      <w:r>
        <w:rPr/>
        <w:t>of</w:t>
      </w:r>
      <w:r>
        <w:rPr>
          <w:spacing w:val="-2"/>
        </w:rPr>
        <w:t> </w:t>
      </w:r>
      <w:r>
        <w:rPr>
          <w:rFonts w:ascii="Lucida Sans Unicode" w:hAnsi="Lucida Sans Unicode"/>
        </w:rPr>
        <w:t>T</w:t>
      </w:r>
      <w:r>
        <w:rPr>
          <w:rFonts w:ascii="Lucida Sans Unicode" w:hAnsi="Lucida Sans Unicode"/>
          <w:spacing w:val="24"/>
        </w:rPr>
        <w:t> </w:t>
      </w:r>
      <w:r>
        <w:rPr/>
        <w:t>by</w:t>
      </w:r>
      <w:r>
        <w:rPr>
          <w:spacing w:val="-2"/>
        </w:rPr>
        <w:t> </w:t>
      </w:r>
      <w:r>
        <w:rPr>
          <w:rFonts w:ascii="Times New Roman" w:hAnsi="Times New Roman"/>
          <w:i/>
          <w:w w:val="105"/>
        </w:rPr>
        <w:t>R</w:t>
      </w:r>
      <w:r>
        <w:rPr>
          <w:rFonts w:ascii="Times New Roman" w:hAnsi="Times New Roman"/>
          <w:i/>
          <w:spacing w:val="-14"/>
          <w:w w:val="105"/>
        </w:rPr>
        <w:t> </w:t>
      </w:r>
      <w:r>
        <w:rPr>
          <w:rFonts w:ascii="Lucida Sans Unicode" w:hAnsi="Lucida Sans Unicode"/>
        </w:rPr>
        <w:t>∪</w:t>
      </w:r>
      <w:r>
        <w:rPr>
          <w:rFonts w:ascii="Lucida Sans Unicode" w:hAnsi="Lucida Sans Unicode"/>
          <w:spacing w:val="-15"/>
        </w:rPr>
        <w:t> </w:t>
      </w:r>
      <w:r>
        <w:rPr>
          <w:rFonts w:ascii="Times New Roman" w:hAnsi="Times New Roman"/>
          <w:i/>
          <w:w w:val="105"/>
        </w:rPr>
        <w:t>X </w:t>
      </w:r>
      <w:r>
        <w:rPr/>
        <w:t>where</w:t>
      </w:r>
      <w:r>
        <w:rPr>
          <w:spacing w:val="-2"/>
        </w:rPr>
        <w:t> </w:t>
      </w:r>
      <w:r>
        <w:rPr/>
        <w:t>we</w:t>
      </w:r>
      <w:r>
        <w:rPr>
          <w:spacing w:val="-2"/>
        </w:rPr>
        <w:t> </w:t>
      </w:r>
      <w:r>
        <w:rPr/>
        <w:t>view</w:t>
      </w:r>
      <w:r>
        <w:rPr>
          <w:spacing w:val="-2"/>
        </w:rPr>
        <w:t> </w:t>
      </w:r>
      <w:r>
        <w:rPr>
          <w:rFonts w:ascii="Times New Roman" w:hAnsi="Times New Roman"/>
          <w:i/>
          <w:w w:val="105"/>
        </w:rPr>
        <w:t>R</w:t>
      </w:r>
      <w:r>
        <w:rPr>
          <w:rFonts w:ascii="Times New Roman" w:hAnsi="Times New Roman"/>
          <w:i/>
          <w:spacing w:val="-6"/>
          <w:w w:val="105"/>
        </w:rPr>
        <w:t> </w:t>
      </w:r>
      <w:r>
        <w:rPr/>
        <w:t>as</w:t>
      </w:r>
      <w:r>
        <w:rPr>
          <w:spacing w:val="-2"/>
        </w:rPr>
        <w:t> </w:t>
      </w:r>
      <w:r>
        <w:rPr/>
        <w:t>the set</w:t>
      </w:r>
      <w:r>
        <w:rPr>
          <w:spacing w:val="-13"/>
        </w:rPr>
        <w:t> </w:t>
      </w:r>
      <w:r>
        <w:rPr/>
        <w:t>of</w:t>
      </w:r>
      <w:r>
        <w:rPr>
          <w:spacing w:val="-11"/>
        </w:rPr>
        <w:t> </w:t>
      </w:r>
      <w:r>
        <w:rPr/>
        <w:t>roots of </w:t>
      </w:r>
      <w:r>
        <w:rPr>
          <w:rFonts w:ascii="Times New Roman" w:hAnsi="Times New Roman"/>
          <w:i/>
          <w:w w:val="105"/>
        </w:rPr>
        <w:t>N</w:t>
      </w:r>
      <w:r>
        <w:rPr>
          <w:rFonts w:ascii="Times New Roman" w:hAnsi="Times New Roman"/>
          <w:i/>
          <w:w w:val="105"/>
        </w:rPr>
        <w:t> </w:t>
      </w:r>
      <w:r>
        <w:rPr/>
        <w:t>and </w:t>
      </w:r>
      <w:r>
        <w:rPr>
          <w:rFonts w:ascii="Times New Roman" w:hAnsi="Times New Roman"/>
          <w:i/>
          <w:w w:val="105"/>
        </w:rPr>
        <w:t>X </w:t>
      </w:r>
      <w:r>
        <w:rPr/>
        <w:t>is the set of leaves of </w:t>
      </w:r>
      <w:r>
        <w:rPr>
          <w:rFonts w:ascii="Times New Roman" w:hAnsi="Times New Roman"/>
          <w:i/>
          <w:w w:val="105"/>
        </w:rPr>
        <w:t>N</w:t>
      </w:r>
      <w:r>
        <w:rPr>
          <w:rFonts w:ascii="Times New Roman" w:hAnsi="Times New Roman"/>
          <w:i/>
          <w:w w:val="105"/>
        </w:rPr>
        <w:t> </w:t>
      </w:r>
      <w:r>
        <w:rPr/>
        <w:t>then we present a </w:t>
      </w:r>
      <w:r>
        <w:rPr>
          <w:rFonts w:ascii="Times New Roman" w:hAnsi="Times New Roman"/>
          <w:i/>
        </w:rPr>
        <w:t>O</w:t>
      </w:r>
      <w:r>
        <w:rPr/>
        <w:t>(</w:t>
      </w:r>
      <w:r>
        <w:rPr>
          <w:rFonts w:ascii="Lucida Sans Unicode" w:hAnsi="Lucida Sans Unicode"/>
        </w:rPr>
        <w:t>|</w:t>
      </w:r>
      <w:r>
        <w:rPr>
          <w:rFonts w:ascii="Times New Roman" w:hAnsi="Times New Roman"/>
          <w:i/>
        </w:rPr>
        <w:t>X</w:t>
      </w:r>
      <w:r>
        <w:rPr>
          <w:rFonts w:ascii="Times New Roman" w:hAnsi="Times New Roman"/>
          <w:i/>
          <w:spacing w:val="-13"/>
        </w:rPr>
        <w:t> </w:t>
      </w:r>
      <w:r>
        <w:rPr>
          <w:rFonts w:ascii="Lucida Sans Unicode" w:hAnsi="Lucida Sans Unicode"/>
        </w:rPr>
        <w:t>∪</w:t>
      </w:r>
      <w:r>
        <w:rPr>
          <w:rFonts w:ascii="Lucida Sans Unicode" w:hAnsi="Lucida Sans Unicode"/>
          <w:spacing w:val="-16"/>
        </w:rPr>
        <w:t> </w:t>
      </w:r>
      <w:r>
        <w:rPr>
          <w:rFonts w:ascii="Times New Roman" w:hAnsi="Times New Roman"/>
          <w:i/>
        </w:rPr>
        <w:t>R</w:t>
      </w:r>
      <w:r>
        <w:rPr>
          <w:rFonts w:ascii="Lucida Sans Unicode" w:hAnsi="Lucida Sans Unicode"/>
        </w:rPr>
        <w:t>|</w:t>
      </w:r>
      <w:r>
        <w:rPr>
          <w:rFonts w:ascii="Cambria" w:hAnsi="Cambria"/>
          <w:vertAlign w:val="superscript"/>
        </w:rPr>
        <w:t>2</w:t>
      </w:r>
      <w:r>
        <w:rPr>
          <w:vertAlign w:val="baseline"/>
        </w:rPr>
        <w:t>) time algorithm that either constructs such an arboreal network from </w:t>
      </w:r>
      <w:r>
        <w:rPr>
          <w:rFonts w:ascii="Lucida Sans Unicode" w:hAnsi="Lucida Sans Unicode"/>
          <w:vertAlign w:val="baseline"/>
        </w:rPr>
        <w:t>T</w:t>
      </w:r>
      <w:r>
        <w:rPr>
          <w:rFonts w:ascii="Lucida Sans Unicode" w:hAnsi="Lucida Sans Unicode"/>
          <w:spacing w:val="-16"/>
          <w:vertAlign w:val="baseline"/>
        </w:rPr>
        <w:t> </w:t>
      </w:r>
      <w:r>
        <w:rPr>
          <w:vertAlign w:val="baseline"/>
        </w:rPr>
        <w:t>, </w:t>
      </w:r>
      <w:r>
        <w:rPr>
          <w:rFonts w:ascii="Times New Roman" w:hAnsi="Times New Roman"/>
          <w:i/>
          <w:w w:val="105"/>
          <w:vertAlign w:val="baseline"/>
        </w:rPr>
        <w:t>X</w:t>
      </w:r>
      <w:r>
        <w:rPr>
          <w:rFonts w:ascii="Times New Roman" w:hAnsi="Times New Roman"/>
          <w:i/>
          <w:w w:val="105"/>
          <w:vertAlign w:val="baseline"/>
        </w:rPr>
        <w:t> </w:t>
      </w:r>
      <w:r>
        <w:rPr>
          <w:vertAlign w:val="baseline"/>
        </w:rPr>
        <w:t>and</w:t>
      </w:r>
      <w:r>
        <w:rPr>
          <w:spacing w:val="-4"/>
          <w:vertAlign w:val="baseline"/>
        </w:rPr>
        <w:t> </w:t>
      </w:r>
      <w:r>
        <w:rPr>
          <w:rFonts w:ascii="Times New Roman" w:hAnsi="Times New Roman"/>
          <w:i/>
          <w:w w:val="105"/>
          <w:vertAlign w:val="baseline"/>
        </w:rPr>
        <w:t>R</w:t>
      </w:r>
      <w:r>
        <w:rPr>
          <w:rFonts w:ascii="Times New Roman" w:hAnsi="Times New Roman"/>
          <w:i/>
          <w:spacing w:val="-7"/>
          <w:w w:val="105"/>
          <w:vertAlign w:val="baseline"/>
        </w:rPr>
        <w:t> </w:t>
      </w:r>
      <w:r>
        <w:rPr>
          <w:vertAlign w:val="baseline"/>
        </w:rPr>
        <w:t>or</w:t>
      </w:r>
      <w:r>
        <w:rPr>
          <w:spacing w:val="-4"/>
          <w:vertAlign w:val="baseline"/>
        </w:rPr>
        <w:t> </w:t>
      </w:r>
      <w:r>
        <w:rPr>
          <w:vertAlign w:val="baseline"/>
        </w:rPr>
        <w:t>returns</w:t>
      </w:r>
      <w:r>
        <w:rPr>
          <w:spacing w:val="-3"/>
          <w:vertAlign w:val="baseline"/>
        </w:rPr>
        <w:t> </w:t>
      </w:r>
      <w:r>
        <w:rPr>
          <w:vertAlign w:val="baseline"/>
        </w:rPr>
        <w:t>the</w:t>
      </w:r>
      <w:r>
        <w:rPr>
          <w:spacing w:val="-4"/>
          <w:vertAlign w:val="baseline"/>
        </w:rPr>
        <w:t> </w:t>
      </w:r>
      <w:r>
        <w:rPr>
          <w:vertAlign w:val="baseline"/>
        </w:rPr>
        <w:t>statement</w:t>
      </w:r>
      <w:r>
        <w:rPr>
          <w:spacing w:val="-3"/>
          <w:vertAlign w:val="baseline"/>
        </w:rPr>
        <w:t> </w:t>
      </w:r>
      <w:r>
        <w:rPr>
          <w:vertAlign w:val="baseline"/>
        </w:rPr>
        <w:t>that</w:t>
      </w:r>
      <w:r>
        <w:rPr>
          <w:spacing w:val="-4"/>
          <w:vertAlign w:val="baseline"/>
        </w:rPr>
        <w:t> </w:t>
      </w:r>
      <w:r>
        <w:rPr>
          <w:vertAlign w:val="baseline"/>
        </w:rPr>
        <w:t>no</w:t>
      </w:r>
      <w:r>
        <w:rPr>
          <w:spacing w:val="-3"/>
          <w:vertAlign w:val="baseline"/>
        </w:rPr>
        <w:t> </w:t>
      </w:r>
      <w:r>
        <w:rPr>
          <w:vertAlign w:val="baseline"/>
        </w:rPr>
        <w:t>such</w:t>
      </w:r>
      <w:r>
        <w:rPr>
          <w:spacing w:val="-3"/>
          <w:vertAlign w:val="baseline"/>
        </w:rPr>
        <w:t> </w:t>
      </w:r>
      <w:r>
        <w:rPr>
          <w:vertAlign w:val="baseline"/>
        </w:rPr>
        <w:t>arboreal</w:t>
      </w:r>
      <w:r>
        <w:rPr>
          <w:spacing w:val="-4"/>
          <w:vertAlign w:val="baseline"/>
        </w:rPr>
        <w:t> </w:t>
      </w:r>
      <w:r>
        <w:rPr>
          <w:vertAlign w:val="baseline"/>
        </w:rPr>
        <w:t>network</w:t>
      </w:r>
      <w:r>
        <w:rPr>
          <w:spacing w:val="-3"/>
          <w:vertAlign w:val="baseline"/>
        </w:rPr>
        <w:t> </w:t>
      </w:r>
      <w:r>
        <w:rPr>
          <w:vertAlign w:val="baseline"/>
        </w:rPr>
        <w:t>exists</w:t>
      </w:r>
      <w:r>
        <w:rPr>
          <w:spacing w:val="-4"/>
          <w:vertAlign w:val="baseline"/>
        </w:rPr>
        <w:t> </w:t>
      </w:r>
      <w:r>
        <w:rPr>
          <w:vertAlign w:val="baseline"/>
        </w:rPr>
        <w:t>(see</w:t>
      </w:r>
      <w:r>
        <w:rPr>
          <w:spacing w:val="-3"/>
          <w:vertAlign w:val="baseline"/>
        </w:rPr>
        <w:t> </w:t>
      </w:r>
      <w:r>
        <w:rPr>
          <w:spacing w:val="-4"/>
          <w:vertAlign w:val="baseline"/>
        </w:rPr>
        <w:t>also</w:t>
      </w:r>
    </w:p>
    <w:p>
      <w:pPr>
        <w:pStyle w:val="BodyText"/>
        <w:spacing w:before="23"/>
        <w:ind w:left="307"/>
        <w:jc w:val="both"/>
      </w:pPr>
      <w:r>
        <w:rPr>
          <w:spacing w:val="-2"/>
        </w:rPr>
        <w:t>Theorem</w:t>
      </w:r>
      <w:r>
        <w:rPr/>
        <w:t> </w:t>
      </w:r>
      <w:r>
        <w:rPr>
          <w:spacing w:val="-5"/>
        </w:rPr>
        <w:t>2).</w:t>
      </w:r>
    </w:p>
    <w:p>
      <w:pPr>
        <w:pStyle w:val="BodyText"/>
        <w:spacing w:line="230" w:lineRule="auto" w:before="219"/>
        <w:ind w:left="307" w:right="2027" w:firstLine="298"/>
        <w:jc w:val="both"/>
      </w:pPr>
      <w:r>
        <w:rPr/>
        <w:t>The paper is organized as follows. In the next section, we present formal definitions of the concepts that allow us to establish Theorem 1. This also includes</w:t>
      </w:r>
      <w:r>
        <w:rPr>
          <w:spacing w:val="-13"/>
        </w:rPr>
        <w:t> </w:t>
      </w:r>
      <w:r>
        <w:rPr/>
        <w:t>the</w:t>
      </w:r>
      <w:r>
        <w:rPr>
          <w:spacing w:val="-12"/>
        </w:rPr>
        <w:t> </w:t>
      </w:r>
      <w:r>
        <w:rPr/>
        <w:t>definition of the enhanced quartet tree system (</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15"/>
          <w:vertAlign w:val="baseline"/>
        </w:rPr>
        <w:t> </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 induced by an augmented tree </w:t>
      </w:r>
      <w:r>
        <w:rPr>
          <w:rFonts w:ascii="Lucida Sans Unicode" w:hAnsi="Lucida Sans Unicode"/>
          <w:vertAlign w:val="baseline"/>
        </w:rPr>
        <w:t>T </w:t>
      </w:r>
      <w:r>
        <w:rPr>
          <w:vertAlign w:val="baseline"/>
        </w:rPr>
        <w:t>= (</w:t>
      </w:r>
      <w:r>
        <w:rPr>
          <w:rFonts w:ascii="Times New Roman" w:hAnsi="Times New Roman"/>
          <w:i/>
          <w:vertAlign w:val="baseline"/>
        </w:rPr>
        <w:t>T,</w:t>
      </w:r>
      <w:r>
        <w:rPr>
          <w:rFonts w:ascii="Times New Roman" w:hAnsi="Times New Roman"/>
          <w:i/>
          <w:spacing w:val="-13"/>
          <w:vertAlign w:val="baseline"/>
        </w:rPr>
        <w:t> </w:t>
      </w:r>
      <w:r>
        <w:rPr>
          <w:rFonts w:ascii="Times New Roman" w:hAnsi="Times New Roman"/>
          <w:i/>
          <w:vertAlign w:val="baseline"/>
        </w:rPr>
        <w:t>ν</w:t>
      </w:r>
      <w:r>
        <w:rPr>
          <w:vertAlign w:val="baseline"/>
        </w:rPr>
        <w:t>). In Section 3, we introduce our aforemen-tioned</w:t>
      </w:r>
      <w:r>
        <w:rPr>
          <w:spacing w:val="10"/>
          <w:vertAlign w:val="baseline"/>
        </w:rPr>
        <w:t> </w:t>
      </w:r>
      <w:r>
        <w:rPr>
          <w:vertAlign w:val="baseline"/>
        </w:rPr>
        <w:t>six</w:t>
      </w:r>
      <w:r>
        <w:rPr>
          <w:spacing w:val="11"/>
          <w:vertAlign w:val="baseline"/>
        </w:rPr>
        <w:t> </w:t>
      </w:r>
      <w:r>
        <w:rPr>
          <w:vertAlign w:val="baseline"/>
        </w:rPr>
        <w:t>properties</w:t>
      </w:r>
      <w:r>
        <w:rPr>
          <w:spacing w:val="11"/>
          <w:vertAlign w:val="baseline"/>
        </w:rPr>
        <w:t> </w:t>
      </w:r>
      <w:r>
        <w:rPr>
          <w:vertAlign w:val="baseline"/>
        </w:rPr>
        <w:t>for</w:t>
      </w:r>
      <w:r>
        <w:rPr>
          <w:spacing w:val="11"/>
          <w:vertAlign w:val="baseline"/>
        </w:rPr>
        <w:t> </w:t>
      </w:r>
      <w:r>
        <w:rPr>
          <w:vertAlign w:val="baseline"/>
        </w:rPr>
        <w:t>enhanced</w:t>
      </w:r>
      <w:r>
        <w:rPr>
          <w:spacing w:val="11"/>
          <w:vertAlign w:val="baseline"/>
        </w:rPr>
        <w:t> </w:t>
      </w:r>
      <w:r>
        <w:rPr>
          <w:vertAlign w:val="baseline"/>
        </w:rPr>
        <w:t>quartet</w:t>
      </w:r>
      <w:r>
        <w:rPr>
          <w:spacing w:val="11"/>
          <w:vertAlign w:val="baseline"/>
        </w:rPr>
        <w:t> </w:t>
      </w:r>
      <w:r>
        <w:rPr>
          <w:vertAlign w:val="baseline"/>
        </w:rPr>
        <w:t>tree</w:t>
      </w:r>
      <w:r>
        <w:rPr>
          <w:spacing w:val="11"/>
          <w:vertAlign w:val="baseline"/>
        </w:rPr>
        <w:t> </w:t>
      </w:r>
      <w:r>
        <w:rPr>
          <w:vertAlign w:val="baseline"/>
        </w:rPr>
        <w:t>systems</w:t>
      </w:r>
      <w:r>
        <w:rPr>
          <w:spacing w:val="11"/>
          <w:vertAlign w:val="baseline"/>
        </w:rPr>
        <w:t> </w:t>
      </w:r>
      <w:r>
        <w:rPr>
          <w:vertAlign w:val="baseline"/>
        </w:rPr>
        <w:t>and</w:t>
      </w:r>
      <w:r>
        <w:rPr>
          <w:spacing w:val="11"/>
          <w:vertAlign w:val="baseline"/>
        </w:rPr>
        <w:t> </w:t>
      </w:r>
      <w:r>
        <w:rPr>
          <w:vertAlign w:val="baseline"/>
        </w:rPr>
        <w:t>show</w:t>
      </w:r>
      <w:r>
        <w:rPr>
          <w:spacing w:val="11"/>
          <w:vertAlign w:val="baseline"/>
        </w:rPr>
        <w:t> </w:t>
      </w:r>
      <w:r>
        <w:rPr>
          <w:vertAlign w:val="baseline"/>
        </w:rPr>
        <w:t>that</w:t>
      </w:r>
      <w:r>
        <w:rPr>
          <w:spacing w:val="11"/>
          <w:vertAlign w:val="baseline"/>
        </w:rPr>
        <w:t> </w:t>
      </w:r>
      <w:r>
        <w:rPr>
          <w:spacing w:val="-4"/>
          <w:vertAlign w:val="baseline"/>
        </w:rPr>
        <w:t>they</w:t>
      </w:r>
    </w:p>
    <w:p>
      <w:pPr>
        <w:pStyle w:val="BodyText"/>
        <w:spacing w:line="252" w:lineRule="auto" w:before="13"/>
        <w:ind w:left="307" w:right="2027"/>
        <w:jc w:val="both"/>
      </w:pPr>
      <w:r>
        <w:rPr/>
        <w:t>are</w:t>
      </w:r>
      <w:r>
        <w:rPr>
          <w:spacing w:val="-1"/>
        </w:rPr>
        <w:t> </w:t>
      </w:r>
      <w:r>
        <w:rPr/>
        <w:t>independent</w:t>
      </w:r>
      <w:r>
        <w:rPr>
          <w:spacing w:val="-1"/>
        </w:rPr>
        <w:t> </w:t>
      </w:r>
      <w:r>
        <w:rPr/>
        <w:t>of</w:t>
      </w:r>
      <w:r>
        <w:rPr>
          <w:spacing w:val="-1"/>
        </w:rPr>
        <w:t> </w:t>
      </w:r>
      <w:r>
        <w:rPr/>
        <w:t>each</w:t>
      </w:r>
      <w:r>
        <w:rPr>
          <w:spacing w:val="-1"/>
        </w:rPr>
        <w:t> </w:t>
      </w:r>
      <w:r>
        <w:rPr/>
        <w:t>other.</w:t>
      </w:r>
      <w:r>
        <w:rPr>
          <w:spacing w:val="-1"/>
        </w:rPr>
        <w:t> </w:t>
      </w:r>
      <w:r>
        <w:rPr/>
        <w:t>Subsequent</w:t>
      </w:r>
      <w:r>
        <w:rPr>
          <w:spacing w:val="-1"/>
        </w:rPr>
        <w:t> </w:t>
      </w:r>
      <w:r>
        <w:rPr/>
        <w:t>to</w:t>
      </w:r>
      <w:r>
        <w:rPr>
          <w:spacing w:val="-1"/>
        </w:rPr>
        <w:t> </w:t>
      </w:r>
      <w:r>
        <w:rPr/>
        <w:t>that</w:t>
      </w:r>
      <w:r>
        <w:rPr>
          <w:spacing w:val="-1"/>
        </w:rPr>
        <w:t> </w:t>
      </w:r>
      <w:r>
        <w:rPr/>
        <w:t>section,</w:t>
      </w:r>
      <w:r>
        <w:rPr>
          <w:spacing w:val="-1"/>
        </w:rPr>
        <w:t> </w:t>
      </w:r>
      <w:r>
        <w:rPr/>
        <w:t>we</w:t>
      </w:r>
      <w:r>
        <w:rPr>
          <w:spacing w:val="-1"/>
        </w:rPr>
        <w:t> </w:t>
      </w:r>
      <w:r>
        <w:rPr/>
        <w:t>then</w:t>
      </w:r>
      <w:r>
        <w:rPr>
          <w:spacing w:val="-1"/>
        </w:rPr>
        <w:t> </w:t>
      </w:r>
      <w:r>
        <w:rPr/>
        <w:t>establish some basic results about enhanced quartet tree systems which will allow us to</w:t>
      </w:r>
      <w:r>
        <w:rPr>
          <w:spacing w:val="-2"/>
        </w:rPr>
        <w:t> </w:t>
      </w:r>
      <w:r>
        <w:rPr/>
        <w:t>prove</w:t>
      </w:r>
      <w:r>
        <w:rPr>
          <w:spacing w:val="-2"/>
        </w:rPr>
        <w:t> </w:t>
      </w:r>
      <w:r>
        <w:rPr/>
        <w:t>Theorem</w:t>
      </w:r>
      <w:r>
        <w:rPr>
          <w:spacing w:val="-2"/>
        </w:rPr>
        <w:t> </w:t>
      </w:r>
      <w:r>
        <w:rPr/>
        <w:t>1</w:t>
      </w:r>
      <w:r>
        <w:rPr>
          <w:spacing w:val="-2"/>
        </w:rPr>
        <w:t> </w:t>
      </w:r>
      <w:r>
        <w:rPr/>
        <w:t>in</w:t>
      </w:r>
      <w:r>
        <w:rPr>
          <w:spacing w:val="-2"/>
        </w:rPr>
        <w:t> </w:t>
      </w:r>
      <w:r>
        <w:rPr/>
        <w:t>Section</w:t>
      </w:r>
      <w:r>
        <w:rPr>
          <w:spacing w:val="-2"/>
        </w:rPr>
        <w:t> </w:t>
      </w:r>
      <w:r>
        <w:rPr/>
        <w:t>5.</w:t>
      </w:r>
      <w:r>
        <w:rPr>
          <w:spacing w:val="-2"/>
        </w:rPr>
        <w:t> </w:t>
      </w:r>
      <w:r>
        <w:rPr/>
        <w:t>In</w:t>
      </w:r>
      <w:r>
        <w:rPr>
          <w:spacing w:val="-2"/>
        </w:rPr>
        <w:t> </w:t>
      </w:r>
      <w:r>
        <w:rPr/>
        <w:t>Section</w:t>
      </w:r>
      <w:r>
        <w:rPr>
          <w:spacing w:val="-2"/>
        </w:rPr>
        <w:t> </w:t>
      </w:r>
      <w:r>
        <w:rPr/>
        <w:t>6,</w:t>
      </w:r>
      <w:r>
        <w:rPr>
          <w:spacing w:val="-2"/>
        </w:rPr>
        <w:t> </w:t>
      </w:r>
      <w:r>
        <w:rPr/>
        <w:t>we</w:t>
      </w:r>
      <w:r>
        <w:rPr>
          <w:spacing w:val="-2"/>
        </w:rPr>
        <w:t> </w:t>
      </w:r>
      <w:r>
        <w:rPr/>
        <w:t>then</w:t>
      </w:r>
      <w:r>
        <w:rPr>
          <w:spacing w:val="-2"/>
        </w:rPr>
        <w:t> </w:t>
      </w:r>
      <w:r>
        <w:rPr/>
        <w:t>present</w:t>
      </w:r>
      <w:r>
        <w:rPr>
          <w:spacing w:val="-2"/>
        </w:rPr>
        <w:t> </w:t>
      </w:r>
      <w:r>
        <w:rPr/>
        <w:t>our</w:t>
      </w:r>
      <w:r>
        <w:rPr>
          <w:spacing w:val="-2"/>
        </w:rPr>
        <w:t> </w:t>
      </w:r>
      <w:r>
        <w:rPr/>
        <w:t>forbidden configuration and also the aforementioned algorithm, the run time of which we establish in Theorem 2.</w:t>
      </w:r>
    </w:p>
    <w:p>
      <w:pPr>
        <w:pStyle w:val="BodyText"/>
      </w:pPr>
    </w:p>
    <w:p>
      <w:pPr>
        <w:pStyle w:val="BodyText"/>
      </w:pPr>
    </w:p>
    <w:p>
      <w:pPr>
        <w:pStyle w:val="BodyText"/>
        <w:spacing w:before="13"/>
      </w:pPr>
    </w:p>
    <w:p>
      <w:pPr>
        <w:pStyle w:val="Heading1"/>
        <w:numPr>
          <w:ilvl w:val="0"/>
          <w:numId w:val="1"/>
        </w:numPr>
        <w:tabs>
          <w:tab w:pos="487" w:val="left" w:leader="none"/>
        </w:tabs>
        <w:spacing w:line="240" w:lineRule="auto" w:before="0" w:after="0"/>
        <w:ind w:left="487" w:right="0" w:hanging="180"/>
        <w:jc w:val="both"/>
      </w:pPr>
      <w:r>
        <w:rPr>
          <w:spacing w:val="-2"/>
        </w:rPr>
        <w:t>Preliminaries</w:t>
      </w:r>
    </w:p>
    <w:p>
      <w:pPr>
        <w:pStyle w:val="BodyText"/>
        <w:spacing w:before="220"/>
        <w:rPr>
          <w:b/>
        </w:rPr>
      </w:pPr>
    </w:p>
    <w:p>
      <w:pPr>
        <w:spacing w:line="187" w:lineRule="auto" w:before="0"/>
        <w:ind w:left="307" w:right="2027" w:firstLine="0"/>
        <w:jc w:val="both"/>
        <w:rPr>
          <w:sz w:val="20"/>
        </w:rPr>
      </w:pPr>
      <w:r>
        <w:rPr>
          <w:sz w:val="20"/>
        </w:rPr>
        <w:t>From now on, </w:t>
      </w:r>
      <w:r>
        <w:rPr>
          <w:rFonts w:ascii="Lucida Sans Unicode" w:hAnsi="Lucida Sans Unicode"/>
          <w:sz w:val="20"/>
        </w:rPr>
        <w:t>|</w:t>
      </w:r>
      <w:r>
        <w:rPr>
          <w:rFonts w:ascii="Times New Roman" w:hAnsi="Times New Roman"/>
          <w:i/>
          <w:sz w:val="20"/>
        </w:rPr>
        <w:t>X</w:t>
      </w:r>
      <w:r>
        <w:rPr>
          <w:rFonts w:ascii="Lucida Sans Unicode" w:hAnsi="Lucida Sans Unicode"/>
          <w:sz w:val="20"/>
        </w:rPr>
        <w:t>| ≥ </w:t>
      </w:r>
      <w:r>
        <w:rPr>
          <w:sz w:val="20"/>
        </w:rPr>
        <w:t>4. For a map </w:t>
      </w:r>
      <w:r>
        <w:rPr>
          <w:rFonts w:ascii="Times New Roman" w:hAnsi="Times New Roman"/>
          <w:i/>
          <w:w w:val="145"/>
          <w:sz w:val="20"/>
        </w:rPr>
        <w:t>f</w:t>
      </w:r>
      <w:r>
        <w:rPr>
          <w:rFonts w:ascii="Times New Roman" w:hAnsi="Times New Roman"/>
          <w:i/>
          <w:w w:val="145"/>
          <w:sz w:val="20"/>
        </w:rPr>
        <w:t> </w:t>
      </w:r>
      <w:r>
        <w:rPr>
          <w:sz w:val="20"/>
        </w:rPr>
        <w:t>: </w:t>
      </w:r>
      <w:r>
        <w:rPr>
          <w:rFonts w:ascii="Times New Roman" w:hAnsi="Times New Roman"/>
          <w:i/>
          <w:sz w:val="20"/>
        </w:rPr>
        <w:t>A </w:t>
      </w:r>
      <w:r>
        <w:rPr>
          <w:rFonts w:ascii="Lucida Sans Unicode" w:hAnsi="Lucida Sans Unicode"/>
          <w:sz w:val="20"/>
        </w:rPr>
        <w:t>→ </w:t>
      </w:r>
      <w:r>
        <w:rPr>
          <w:rFonts w:ascii="Times New Roman" w:hAnsi="Times New Roman"/>
          <w:i/>
          <w:sz w:val="20"/>
        </w:rPr>
        <w:t>B </w:t>
      </w:r>
      <w:r>
        <w:rPr>
          <w:sz w:val="20"/>
        </w:rPr>
        <w:t>from a set </w:t>
      </w:r>
      <w:r>
        <w:rPr>
          <w:rFonts w:ascii="Times New Roman" w:hAnsi="Times New Roman"/>
          <w:i/>
          <w:sz w:val="20"/>
        </w:rPr>
        <w:t>A </w:t>
      </w:r>
      <w:r>
        <w:rPr>
          <w:sz w:val="20"/>
        </w:rPr>
        <w:t>into a set </w:t>
      </w:r>
      <w:r>
        <w:rPr>
          <w:rFonts w:ascii="Times New Roman" w:hAnsi="Times New Roman"/>
          <w:i/>
          <w:sz w:val="20"/>
        </w:rPr>
        <w:t>B </w:t>
      </w:r>
      <w:r>
        <w:rPr>
          <w:sz w:val="20"/>
        </w:rPr>
        <w:t>of integers,</w:t>
      </w:r>
      <w:r>
        <w:rPr>
          <w:spacing w:val="-1"/>
          <w:sz w:val="20"/>
        </w:rPr>
        <w:t> </w:t>
      </w:r>
      <w:r>
        <w:rPr>
          <w:sz w:val="20"/>
        </w:rPr>
        <w:t>we</w:t>
      </w:r>
      <w:r>
        <w:rPr>
          <w:spacing w:val="5"/>
          <w:sz w:val="20"/>
        </w:rPr>
        <w:t> </w:t>
      </w:r>
      <w:r>
        <w:rPr>
          <w:sz w:val="20"/>
        </w:rPr>
        <w:t>define</w:t>
      </w:r>
      <w:r>
        <w:rPr>
          <w:spacing w:val="6"/>
          <w:sz w:val="20"/>
        </w:rPr>
        <w:t> </w:t>
      </w:r>
      <w:r>
        <w:rPr>
          <w:sz w:val="20"/>
        </w:rPr>
        <w:t>the</w:t>
      </w:r>
      <w:r>
        <w:rPr>
          <w:spacing w:val="6"/>
          <w:sz w:val="20"/>
        </w:rPr>
        <w:t> </w:t>
      </w:r>
      <w:r>
        <w:rPr>
          <w:rFonts w:ascii="Bookman Old Style" w:hAnsi="Bookman Old Style"/>
          <w:b w:val="0"/>
          <w:i/>
          <w:sz w:val="20"/>
        </w:rPr>
        <w:t>support</w:t>
      </w:r>
      <w:r>
        <w:rPr>
          <w:rFonts w:ascii="Bookman Old Style" w:hAnsi="Bookman Old Style"/>
          <w:b w:val="0"/>
          <w:i/>
          <w:spacing w:val="-6"/>
          <w:sz w:val="20"/>
        </w:rPr>
        <w:t> </w:t>
      </w:r>
      <w:r>
        <w:rPr>
          <w:rFonts w:ascii="Times New Roman" w:hAnsi="Times New Roman"/>
          <w:i/>
          <w:w w:val="110"/>
          <w:sz w:val="20"/>
        </w:rPr>
        <w:t>supp</w:t>
      </w:r>
      <w:r>
        <w:rPr>
          <w:w w:val="110"/>
          <w:sz w:val="20"/>
        </w:rPr>
        <w:t>(</w:t>
      </w:r>
      <w:r>
        <w:rPr>
          <w:rFonts w:ascii="Times New Roman" w:hAnsi="Times New Roman"/>
          <w:i/>
          <w:w w:val="110"/>
          <w:sz w:val="20"/>
        </w:rPr>
        <w:t>f</w:t>
      </w:r>
      <w:r>
        <w:rPr>
          <w:rFonts w:ascii="Times New Roman" w:hAnsi="Times New Roman"/>
          <w:i/>
          <w:spacing w:val="-34"/>
          <w:w w:val="110"/>
          <w:sz w:val="20"/>
        </w:rPr>
        <w:t> </w:t>
      </w:r>
      <w:r>
        <w:rPr>
          <w:sz w:val="20"/>
        </w:rPr>
        <w:t>)</w:t>
      </w:r>
      <w:r>
        <w:rPr>
          <w:spacing w:val="6"/>
          <w:sz w:val="20"/>
        </w:rPr>
        <w:t> </w:t>
      </w:r>
      <w:r>
        <w:rPr>
          <w:sz w:val="20"/>
        </w:rPr>
        <w:t>of</w:t>
      </w:r>
      <w:r>
        <w:rPr>
          <w:spacing w:val="-16"/>
          <w:w w:val="145"/>
          <w:sz w:val="20"/>
        </w:rPr>
        <w:t> </w:t>
      </w:r>
      <w:r>
        <w:rPr>
          <w:rFonts w:ascii="Times New Roman" w:hAnsi="Times New Roman"/>
          <w:i/>
          <w:w w:val="145"/>
          <w:sz w:val="20"/>
        </w:rPr>
        <w:t>f</w:t>
      </w:r>
      <w:r>
        <w:rPr>
          <w:rFonts w:ascii="Times New Roman" w:hAnsi="Times New Roman"/>
          <w:i/>
          <w:w w:val="145"/>
          <w:sz w:val="20"/>
        </w:rPr>
        <w:t> </w:t>
      </w:r>
      <w:r>
        <w:rPr>
          <w:sz w:val="20"/>
        </w:rPr>
        <w:t>to</w:t>
      </w:r>
      <w:r>
        <w:rPr>
          <w:spacing w:val="6"/>
          <w:sz w:val="20"/>
        </w:rPr>
        <w:t> </w:t>
      </w:r>
      <w:r>
        <w:rPr>
          <w:sz w:val="20"/>
        </w:rPr>
        <w:t>be</w:t>
      </w:r>
      <w:r>
        <w:rPr>
          <w:spacing w:val="5"/>
          <w:sz w:val="20"/>
        </w:rPr>
        <w:t> </w:t>
      </w:r>
      <w:r>
        <w:rPr>
          <w:sz w:val="20"/>
        </w:rPr>
        <w:t>the</w:t>
      </w:r>
      <w:r>
        <w:rPr>
          <w:spacing w:val="6"/>
          <w:sz w:val="20"/>
        </w:rPr>
        <w:t> </w:t>
      </w:r>
      <w:r>
        <w:rPr>
          <w:sz w:val="20"/>
        </w:rPr>
        <w:t>set</w:t>
      </w:r>
      <w:r>
        <w:rPr>
          <w:spacing w:val="1"/>
          <w:w w:val="110"/>
          <w:sz w:val="20"/>
        </w:rPr>
        <w:t> </w:t>
      </w:r>
      <w:r>
        <w:rPr>
          <w:rFonts w:ascii="Lucida Sans Unicode" w:hAnsi="Lucida Sans Unicode"/>
          <w:w w:val="110"/>
          <w:sz w:val="20"/>
        </w:rPr>
        <w:t>{</w:t>
      </w:r>
      <w:r>
        <w:rPr>
          <w:rFonts w:ascii="Times New Roman" w:hAnsi="Times New Roman"/>
          <w:i/>
          <w:w w:val="110"/>
          <w:sz w:val="20"/>
        </w:rPr>
        <w:t>a</w:t>
      </w:r>
      <w:r>
        <w:rPr>
          <w:rFonts w:ascii="Times New Roman" w:hAnsi="Times New Roman"/>
          <w:i/>
          <w:spacing w:val="-8"/>
          <w:w w:val="110"/>
          <w:sz w:val="20"/>
        </w:rPr>
        <w:t> </w:t>
      </w:r>
      <w:r>
        <w:rPr>
          <w:rFonts w:ascii="Lucida Sans Unicode" w:hAnsi="Lucida Sans Unicode"/>
          <w:sz w:val="20"/>
        </w:rPr>
        <w:t>∈</w:t>
      </w:r>
      <w:r>
        <w:rPr>
          <w:rFonts w:ascii="Lucida Sans Unicode" w:hAnsi="Lucida Sans Unicode"/>
          <w:spacing w:val="-16"/>
          <w:sz w:val="20"/>
        </w:rPr>
        <w:t> </w:t>
      </w:r>
      <w:r>
        <w:rPr>
          <w:rFonts w:ascii="Times New Roman" w:hAnsi="Times New Roman"/>
          <w:i/>
          <w:sz w:val="20"/>
        </w:rPr>
        <w:t>A</w:t>
      </w:r>
      <w:r>
        <w:rPr>
          <w:rFonts w:ascii="Times New Roman" w:hAnsi="Times New Roman"/>
          <w:i/>
          <w:spacing w:val="26"/>
          <w:sz w:val="20"/>
        </w:rPr>
        <w:t> </w:t>
      </w:r>
      <w:r>
        <w:rPr>
          <w:sz w:val="20"/>
        </w:rPr>
        <w:t>:</w:t>
      </w:r>
      <w:r>
        <w:rPr>
          <w:spacing w:val="5"/>
          <w:w w:val="145"/>
          <w:sz w:val="20"/>
        </w:rPr>
        <w:t> </w:t>
      </w:r>
      <w:r>
        <w:rPr>
          <w:rFonts w:ascii="Times New Roman" w:hAnsi="Times New Roman"/>
          <w:i/>
          <w:w w:val="145"/>
          <w:sz w:val="20"/>
        </w:rPr>
        <w:t>f</w:t>
      </w:r>
      <w:r>
        <w:rPr>
          <w:rFonts w:ascii="Times New Roman" w:hAnsi="Times New Roman"/>
          <w:i/>
          <w:spacing w:val="-52"/>
          <w:w w:val="145"/>
          <w:sz w:val="20"/>
        </w:rPr>
        <w:t> </w:t>
      </w:r>
      <w:r>
        <w:rPr>
          <w:sz w:val="20"/>
        </w:rPr>
        <w:t>(</w:t>
      </w:r>
      <w:r>
        <w:rPr>
          <w:rFonts w:ascii="Times New Roman" w:hAnsi="Times New Roman"/>
          <w:i/>
          <w:sz w:val="20"/>
        </w:rPr>
        <w:t>a</w:t>
      </w:r>
      <w:r>
        <w:rPr>
          <w:sz w:val="20"/>
        </w:rPr>
        <w:t>)</w:t>
      </w:r>
      <w:r>
        <w:rPr>
          <w:spacing w:val="-1"/>
          <w:sz w:val="20"/>
        </w:rPr>
        <w:t> </w:t>
      </w:r>
      <w:r>
        <w:rPr>
          <w:rFonts w:ascii="Lucida Sans Unicode" w:hAnsi="Lucida Sans Unicode"/>
          <w:sz w:val="20"/>
        </w:rPr>
        <w:t>≥</w:t>
      </w:r>
      <w:r>
        <w:rPr>
          <w:rFonts w:ascii="Lucida Sans Unicode" w:hAnsi="Lucida Sans Unicode"/>
          <w:spacing w:val="-15"/>
          <w:sz w:val="20"/>
        </w:rPr>
        <w:t> </w:t>
      </w:r>
      <w:r>
        <w:rPr>
          <w:spacing w:val="-5"/>
          <w:sz w:val="20"/>
        </w:rPr>
        <w:t>0</w:t>
      </w:r>
      <w:r>
        <w:rPr>
          <w:rFonts w:ascii="Lucida Sans Unicode" w:hAnsi="Lucida Sans Unicode"/>
          <w:spacing w:val="-5"/>
          <w:sz w:val="20"/>
        </w:rPr>
        <w:t>}</w:t>
      </w:r>
      <w:r>
        <w:rPr>
          <w:spacing w:val="-5"/>
          <w:sz w:val="20"/>
        </w:rPr>
        <w:t>.</w:t>
      </w:r>
    </w:p>
    <w:p>
      <w:pPr>
        <w:pStyle w:val="BodyText"/>
        <w:spacing w:line="228" w:lineRule="auto" w:before="192"/>
        <w:ind w:left="307" w:right="2027" w:firstLine="298"/>
        <w:jc w:val="both"/>
      </w:pPr>
      <w:r>
        <w:rPr/>
        <w:t>Suppose for the following that </w:t>
      </w:r>
      <w:r>
        <w:rPr>
          <w:rFonts w:ascii="Times New Roman"/>
          <w:i/>
        </w:rPr>
        <w:t>G </w:t>
      </w:r>
      <w:r>
        <w:rPr/>
        <w:t>is a simple graph. Then we denote the vertex set of </w:t>
      </w:r>
      <w:r>
        <w:rPr>
          <w:rFonts w:ascii="Times New Roman"/>
          <w:i/>
        </w:rPr>
        <w:t>G </w:t>
      </w:r>
      <w:r>
        <w:rPr/>
        <w:t>by </w:t>
      </w:r>
      <w:r>
        <w:rPr>
          <w:rFonts w:ascii="Times New Roman"/>
          <w:i/>
        </w:rPr>
        <w:t>V</w:t>
      </w:r>
      <w:r>
        <w:rPr>
          <w:rFonts w:ascii="Times New Roman"/>
          <w:i/>
          <w:spacing w:val="-11"/>
        </w:rPr>
        <w:t> </w:t>
      </w:r>
      <w:r>
        <w:rPr/>
        <w:t>(</w:t>
      </w:r>
      <w:r>
        <w:rPr>
          <w:rFonts w:ascii="Times New Roman"/>
          <w:i/>
        </w:rPr>
        <w:t>G</w:t>
      </w:r>
      <w:r>
        <w:rPr/>
        <w:t>) and the set of edges of </w:t>
      </w:r>
      <w:r>
        <w:rPr>
          <w:rFonts w:ascii="Times New Roman"/>
          <w:i/>
        </w:rPr>
        <w:t>G </w:t>
      </w:r>
      <w:r>
        <w:rPr/>
        <w:t>by </w:t>
      </w:r>
      <w:r>
        <w:rPr>
          <w:rFonts w:ascii="Times New Roman"/>
          <w:i/>
        </w:rPr>
        <w:t>E</w:t>
      </w:r>
      <w:r>
        <w:rPr/>
        <w:t>(</w:t>
      </w:r>
      <w:r>
        <w:rPr>
          <w:rFonts w:ascii="Times New Roman"/>
          <w:i/>
        </w:rPr>
        <w:t>G</w:t>
      </w:r>
      <w:r>
        <w:rPr/>
        <w:t>). Furthermore, we denote</w:t>
      </w:r>
      <w:r>
        <w:rPr>
          <w:spacing w:val="8"/>
        </w:rPr>
        <w:t> </w:t>
      </w:r>
      <w:r>
        <w:rPr/>
        <w:t>an</w:t>
      </w:r>
      <w:r>
        <w:rPr>
          <w:spacing w:val="15"/>
        </w:rPr>
        <w:t> </w:t>
      </w:r>
      <w:r>
        <w:rPr/>
        <w:t>edge</w:t>
      </w:r>
      <w:r>
        <w:rPr>
          <w:spacing w:val="14"/>
        </w:rPr>
        <w:t> </w:t>
      </w:r>
      <w:r>
        <w:rPr/>
        <w:t>between</w:t>
      </w:r>
      <w:r>
        <w:rPr>
          <w:spacing w:val="15"/>
        </w:rPr>
        <w:t> </w:t>
      </w:r>
      <w:r>
        <w:rPr/>
        <w:t>two</w:t>
      </w:r>
      <w:r>
        <w:rPr>
          <w:spacing w:val="14"/>
        </w:rPr>
        <w:t> </w:t>
      </w:r>
      <w:r>
        <w:rPr/>
        <w:t>distinct</w:t>
      </w:r>
      <w:r>
        <w:rPr>
          <w:spacing w:val="15"/>
        </w:rPr>
        <w:t> </w:t>
      </w:r>
      <w:r>
        <w:rPr/>
        <w:t>vertices</w:t>
      </w:r>
      <w:r>
        <w:rPr>
          <w:spacing w:val="14"/>
        </w:rPr>
        <w:t> </w:t>
      </w:r>
      <w:r>
        <w:rPr>
          <w:rFonts w:ascii="Times New Roman"/>
          <w:i/>
        </w:rPr>
        <w:t>u</w:t>
      </w:r>
      <w:r>
        <w:rPr>
          <w:rFonts w:ascii="Times New Roman"/>
          <w:i/>
          <w:spacing w:val="13"/>
        </w:rPr>
        <w:t> </w:t>
      </w:r>
      <w:r>
        <w:rPr/>
        <w:t>and</w:t>
      </w:r>
      <w:r>
        <w:rPr>
          <w:spacing w:val="15"/>
        </w:rPr>
        <w:t> </w:t>
      </w:r>
      <w:r>
        <w:rPr>
          <w:rFonts w:ascii="Times New Roman"/>
          <w:i/>
        </w:rPr>
        <w:t>v</w:t>
      </w:r>
      <w:r>
        <w:rPr>
          <w:rFonts w:ascii="Times New Roman"/>
          <w:i/>
          <w:spacing w:val="20"/>
        </w:rPr>
        <w:t> </w:t>
      </w:r>
      <w:r>
        <w:rPr/>
        <w:t>of</w:t>
      </w:r>
      <w:r>
        <w:rPr>
          <w:spacing w:val="15"/>
        </w:rPr>
        <w:t> </w:t>
      </w:r>
      <w:r>
        <w:rPr>
          <w:rFonts w:ascii="Times New Roman"/>
          <w:i/>
        </w:rPr>
        <w:t>G</w:t>
      </w:r>
      <w:r>
        <w:rPr>
          <w:rFonts w:ascii="Times New Roman"/>
          <w:i/>
          <w:spacing w:val="13"/>
        </w:rPr>
        <w:t> </w:t>
      </w:r>
      <w:r>
        <w:rPr/>
        <w:t>by</w:t>
      </w:r>
      <w:r>
        <w:rPr>
          <w:spacing w:val="15"/>
        </w:rPr>
        <w:t> </w:t>
      </w:r>
      <w:r>
        <w:rPr>
          <w:rFonts w:ascii="Lucida Sans Unicode"/>
        </w:rPr>
        <w:t>{</w:t>
      </w:r>
      <w:r>
        <w:rPr>
          <w:rFonts w:ascii="Times New Roman"/>
          <w:i/>
        </w:rPr>
        <w:t>u,</w:t>
      </w:r>
      <w:r>
        <w:rPr>
          <w:rFonts w:ascii="Times New Roman"/>
          <w:i/>
          <w:spacing w:val="-13"/>
        </w:rPr>
        <w:t> </w:t>
      </w:r>
      <w:r>
        <w:rPr>
          <w:rFonts w:ascii="Times New Roman"/>
          <w:i/>
        </w:rPr>
        <w:t>v</w:t>
      </w:r>
      <w:r>
        <w:rPr>
          <w:rFonts w:ascii="Lucida Sans Unicode"/>
        </w:rPr>
        <w:t>}</w:t>
      </w:r>
      <w:r>
        <w:rPr/>
        <w:t>.</w:t>
      </w:r>
      <w:r>
        <w:rPr>
          <w:spacing w:val="16"/>
        </w:rPr>
        <w:t> </w:t>
      </w:r>
      <w:r>
        <w:rPr/>
        <w:t>We</w:t>
      </w:r>
      <w:r>
        <w:rPr>
          <w:spacing w:val="14"/>
        </w:rPr>
        <w:t> </w:t>
      </w:r>
      <w:r>
        <w:rPr/>
        <w:t>call a vertex of </w:t>
      </w:r>
      <w:r>
        <w:rPr>
          <w:rFonts w:ascii="Times New Roman"/>
          <w:i/>
        </w:rPr>
        <w:t>G </w:t>
      </w:r>
      <w:r>
        <w:rPr/>
        <w:t>of degree one a </w:t>
      </w:r>
      <w:r>
        <w:rPr>
          <w:rFonts w:ascii="Bookman Old Style"/>
          <w:b w:val="0"/>
          <w:i/>
        </w:rPr>
        <w:t>leaf </w:t>
      </w:r>
      <w:r>
        <w:rPr/>
        <w:t>of </w:t>
      </w:r>
      <w:r>
        <w:rPr>
          <w:rFonts w:ascii="Times New Roman"/>
          <w:i/>
        </w:rPr>
        <w:t>G </w:t>
      </w:r>
      <w:r>
        <w:rPr/>
        <w:t>and denote the set of leaves of </w:t>
      </w:r>
      <w:r>
        <w:rPr>
          <w:rFonts w:ascii="Times New Roman"/>
          <w:i/>
        </w:rPr>
        <w:t>G </w:t>
      </w:r>
      <w:r>
        <w:rPr/>
        <w:t>by </w:t>
      </w:r>
      <w:r>
        <w:rPr>
          <w:rFonts w:ascii="Times New Roman"/>
          <w:i/>
          <w:spacing w:val="-4"/>
        </w:rPr>
        <w:t>L</w:t>
      </w:r>
      <w:r>
        <w:rPr>
          <w:spacing w:val="-4"/>
        </w:rPr>
        <w:t>(</w:t>
      </w:r>
      <w:r>
        <w:rPr>
          <w:rFonts w:ascii="Times New Roman"/>
          <w:i/>
          <w:spacing w:val="-4"/>
        </w:rPr>
        <w:t>G</w:t>
      </w:r>
      <w:r>
        <w:rPr>
          <w:spacing w:val="-4"/>
        </w:rPr>
        <w:t>).</w:t>
      </w:r>
    </w:p>
    <w:p>
      <w:pPr>
        <w:spacing w:line="196" w:lineRule="auto" w:before="220"/>
        <w:ind w:left="307" w:right="2026" w:firstLine="298"/>
        <w:jc w:val="both"/>
        <w:rPr>
          <w:rFonts w:ascii="Times New Roman" w:hAnsi="Times New Roman"/>
          <w:i/>
          <w:sz w:val="20"/>
        </w:rPr>
      </w:pPr>
      <w:r>
        <w:rPr>
          <w:sz w:val="20"/>
        </w:rPr>
        <w:t>Suppose</w:t>
      </w:r>
      <w:r>
        <w:rPr>
          <w:spacing w:val="10"/>
          <w:sz w:val="20"/>
        </w:rPr>
        <w:t> </w:t>
      </w:r>
      <w:r>
        <w:rPr>
          <w:sz w:val="20"/>
        </w:rPr>
        <w:t>that</w:t>
      </w:r>
      <w:r>
        <w:rPr>
          <w:spacing w:val="10"/>
          <w:sz w:val="20"/>
        </w:rPr>
        <w:t> </w:t>
      </w:r>
      <w:r>
        <w:rPr>
          <w:rFonts w:ascii="Times New Roman" w:hAnsi="Times New Roman"/>
          <w:i/>
          <w:sz w:val="20"/>
        </w:rPr>
        <w:t>v </w:t>
      </w:r>
      <w:r>
        <w:rPr>
          <w:rFonts w:ascii="Lucida Sans Unicode" w:hAnsi="Lucida Sans Unicode"/>
          <w:sz w:val="20"/>
        </w:rPr>
        <w:t>∈</w:t>
      </w:r>
      <w:r>
        <w:rPr>
          <w:rFonts w:ascii="Lucida Sans Unicode" w:hAnsi="Lucida Sans Unicode"/>
          <w:spacing w:val="-13"/>
          <w:sz w:val="20"/>
        </w:rPr>
        <w:t> </w:t>
      </w:r>
      <w:r>
        <w:rPr>
          <w:rFonts w:ascii="Times New Roman" w:hAnsi="Times New Roman"/>
          <w:i/>
          <w:sz w:val="20"/>
        </w:rPr>
        <w:t>V</w:t>
      </w:r>
      <w:r>
        <w:rPr>
          <w:rFonts w:ascii="Times New Roman" w:hAnsi="Times New Roman"/>
          <w:i/>
          <w:spacing w:val="-13"/>
          <w:sz w:val="20"/>
        </w:rPr>
        <w:t> </w:t>
      </w:r>
      <w:r>
        <w:rPr>
          <w:sz w:val="20"/>
        </w:rPr>
        <w:t>(</w:t>
      </w:r>
      <w:r>
        <w:rPr>
          <w:rFonts w:ascii="Times New Roman" w:hAnsi="Times New Roman"/>
          <w:i/>
          <w:sz w:val="20"/>
        </w:rPr>
        <w:t>G</w:t>
      </w:r>
      <w:r>
        <w:rPr>
          <w:sz w:val="20"/>
        </w:rPr>
        <w:t>).</w:t>
      </w:r>
      <w:r>
        <w:rPr>
          <w:spacing w:val="11"/>
          <w:sz w:val="20"/>
        </w:rPr>
        <w:t> </w:t>
      </w:r>
      <w:r>
        <w:rPr>
          <w:sz w:val="20"/>
        </w:rPr>
        <w:t>Then</w:t>
      </w:r>
      <w:r>
        <w:rPr>
          <w:spacing w:val="10"/>
          <w:sz w:val="20"/>
        </w:rPr>
        <w:t> </w:t>
      </w:r>
      <w:r>
        <w:rPr>
          <w:sz w:val="20"/>
        </w:rPr>
        <w:t>we</w:t>
      </w:r>
      <w:r>
        <w:rPr>
          <w:spacing w:val="10"/>
          <w:sz w:val="20"/>
        </w:rPr>
        <w:t> </w:t>
      </w:r>
      <w:r>
        <w:rPr>
          <w:sz w:val="20"/>
        </w:rPr>
        <w:t>call</w:t>
      </w:r>
      <w:r>
        <w:rPr>
          <w:spacing w:val="10"/>
          <w:sz w:val="20"/>
        </w:rPr>
        <w:t> </w:t>
      </w:r>
      <w:r>
        <w:rPr>
          <w:rFonts w:ascii="Times New Roman" w:hAnsi="Times New Roman"/>
          <w:i/>
          <w:sz w:val="20"/>
        </w:rPr>
        <w:t>v</w:t>
      </w:r>
      <w:r>
        <w:rPr>
          <w:rFonts w:ascii="Times New Roman" w:hAnsi="Times New Roman"/>
          <w:i/>
          <w:spacing w:val="15"/>
          <w:sz w:val="20"/>
        </w:rPr>
        <w:t> </w:t>
      </w:r>
      <w:r>
        <w:rPr>
          <w:sz w:val="20"/>
        </w:rPr>
        <w:t>an</w:t>
      </w:r>
      <w:r>
        <w:rPr>
          <w:spacing w:val="11"/>
          <w:sz w:val="20"/>
        </w:rPr>
        <w:t> </w:t>
      </w:r>
      <w:r>
        <w:rPr>
          <w:rFonts w:ascii="Bookman Old Style" w:hAnsi="Bookman Old Style"/>
          <w:b w:val="0"/>
          <w:i/>
          <w:sz w:val="20"/>
        </w:rPr>
        <w:t>interior vertex</w:t>
      </w:r>
      <w:r>
        <w:rPr>
          <w:rFonts w:ascii="Bookman Old Style" w:hAnsi="Bookman Old Style"/>
          <w:b w:val="0"/>
          <w:i/>
          <w:spacing w:val="-1"/>
          <w:sz w:val="20"/>
        </w:rPr>
        <w:t> </w:t>
      </w:r>
      <w:r>
        <w:rPr>
          <w:sz w:val="20"/>
        </w:rPr>
        <w:t>of</w:t>
      </w:r>
      <w:r>
        <w:rPr>
          <w:spacing w:val="10"/>
          <w:sz w:val="20"/>
        </w:rPr>
        <w:t> </w:t>
      </w:r>
      <w:r>
        <w:rPr>
          <w:rFonts w:ascii="Times New Roman" w:hAnsi="Times New Roman"/>
          <w:i/>
          <w:sz w:val="20"/>
        </w:rPr>
        <w:t>G </w:t>
      </w:r>
      <w:r>
        <w:rPr>
          <w:sz w:val="20"/>
        </w:rPr>
        <w:t>if</w:t>
      </w:r>
      <w:r>
        <w:rPr>
          <w:spacing w:val="11"/>
          <w:sz w:val="20"/>
        </w:rPr>
        <w:t> </w:t>
      </w:r>
      <w:r>
        <w:rPr>
          <w:rFonts w:ascii="Times New Roman" w:hAnsi="Times New Roman"/>
          <w:i/>
          <w:sz w:val="20"/>
        </w:rPr>
        <w:t>v</w:t>
      </w:r>
      <w:r>
        <w:rPr>
          <w:rFonts w:ascii="Times New Roman" w:hAnsi="Times New Roman"/>
          <w:i/>
          <w:spacing w:val="15"/>
          <w:sz w:val="20"/>
        </w:rPr>
        <w:t> </w:t>
      </w:r>
      <w:r>
        <w:rPr>
          <w:sz w:val="20"/>
        </w:rPr>
        <w:t>is</w:t>
      </w:r>
      <w:r>
        <w:rPr>
          <w:spacing w:val="10"/>
          <w:sz w:val="20"/>
        </w:rPr>
        <w:t> </w:t>
      </w:r>
      <w:r>
        <w:rPr>
          <w:sz w:val="20"/>
        </w:rPr>
        <w:t>not a leaf of </w:t>
      </w:r>
      <w:r>
        <w:rPr>
          <w:rFonts w:ascii="Times New Roman" w:hAnsi="Times New Roman"/>
          <w:i/>
          <w:sz w:val="20"/>
        </w:rPr>
        <w:t>G</w:t>
      </w:r>
      <w:r>
        <w:rPr>
          <w:sz w:val="20"/>
        </w:rPr>
        <w:t>. If </w:t>
      </w:r>
      <w:r>
        <w:rPr>
          <w:rFonts w:ascii="Times New Roman" w:hAnsi="Times New Roman"/>
          <w:i/>
          <w:sz w:val="20"/>
        </w:rPr>
        <w:t>u </w:t>
      </w:r>
      <w:r>
        <w:rPr>
          <w:sz w:val="20"/>
        </w:rPr>
        <w:t>is a further interior vertex of </w:t>
      </w:r>
      <w:r>
        <w:rPr>
          <w:rFonts w:ascii="Times New Roman" w:hAnsi="Times New Roman"/>
          <w:i/>
          <w:sz w:val="20"/>
        </w:rPr>
        <w:t>G </w:t>
      </w:r>
      <w:r>
        <w:rPr>
          <w:sz w:val="20"/>
        </w:rPr>
        <w:t>such that </w:t>
      </w:r>
      <w:r>
        <w:rPr>
          <w:rFonts w:ascii="Times New Roman" w:hAnsi="Times New Roman"/>
          <w:i/>
          <w:sz w:val="20"/>
        </w:rPr>
        <w:t>e </w:t>
      </w:r>
      <w:r>
        <w:rPr>
          <w:sz w:val="20"/>
        </w:rPr>
        <w:t>= </w:t>
      </w:r>
      <w:r>
        <w:rPr>
          <w:rFonts w:ascii="Lucida Sans Unicode" w:hAnsi="Lucida Sans Unicode"/>
          <w:w w:val="105"/>
          <w:sz w:val="20"/>
        </w:rPr>
        <w:t>{</w:t>
      </w:r>
      <w:r>
        <w:rPr>
          <w:rFonts w:ascii="Times New Roman" w:hAnsi="Times New Roman"/>
          <w:i/>
          <w:w w:val="105"/>
          <w:sz w:val="20"/>
        </w:rPr>
        <w:t>u,</w:t>
      </w:r>
      <w:r>
        <w:rPr>
          <w:rFonts w:ascii="Times New Roman" w:hAnsi="Times New Roman"/>
          <w:i/>
          <w:spacing w:val="-14"/>
          <w:w w:val="105"/>
          <w:sz w:val="20"/>
        </w:rPr>
        <w:t> </w:t>
      </w:r>
      <w:r>
        <w:rPr>
          <w:rFonts w:ascii="Times New Roman" w:hAnsi="Times New Roman"/>
          <w:i/>
          <w:w w:val="105"/>
          <w:sz w:val="20"/>
        </w:rPr>
        <w:t>v</w:t>
      </w:r>
      <w:r>
        <w:rPr>
          <w:rFonts w:ascii="Lucida Sans Unicode" w:hAnsi="Lucida Sans Unicode"/>
          <w:w w:val="105"/>
          <w:sz w:val="20"/>
        </w:rPr>
        <w:t>}</w:t>
      </w:r>
      <w:r>
        <w:rPr>
          <w:rFonts w:ascii="Lucida Sans Unicode" w:hAnsi="Lucida Sans Unicode"/>
          <w:spacing w:val="-6"/>
          <w:w w:val="105"/>
          <w:sz w:val="20"/>
        </w:rPr>
        <w:t> </w:t>
      </w:r>
      <w:r>
        <w:rPr>
          <w:rFonts w:ascii="Lucida Sans Unicode" w:hAnsi="Lucida Sans Unicode"/>
          <w:sz w:val="20"/>
        </w:rPr>
        <w:t>∈</w:t>
      </w:r>
      <w:r>
        <w:rPr>
          <w:rFonts w:ascii="Lucida Sans Unicode" w:hAnsi="Lucida Sans Unicode"/>
          <w:spacing w:val="-4"/>
          <w:sz w:val="20"/>
        </w:rPr>
        <w:t> </w:t>
      </w:r>
      <w:r>
        <w:rPr>
          <w:rFonts w:ascii="Times New Roman" w:hAnsi="Times New Roman"/>
          <w:i/>
          <w:sz w:val="20"/>
        </w:rPr>
        <w:t>E</w:t>
      </w:r>
      <w:r>
        <w:rPr>
          <w:sz w:val="20"/>
        </w:rPr>
        <w:t>(</w:t>
      </w:r>
      <w:r>
        <w:rPr>
          <w:rFonts w:ascii="Times New Roman" w:hAnsi="Times New Roman"/>
          <w:i/>
          <w:sz w:val="20"/>
        </w:rPr>
        <w:t>G</w:t>
      </w:r>
      <w:r>
        <w:rPr>
          <w:sz w:val="20"/>
        </w:rPr>
        <w:t>) then</w:t>
      </w:r>
      <w:r>
        <w:rPr>
          <w:spacing w:val="10"/>
          <w:sz w:val="20"/>
        </w:rPr>
        <w:t> </w:t>
      </w:r>
      <w:r>
        <w:rPr>
          <w:sz w:val="20"/>
        </w:rPr>
        <w:t>we</w:t>
      </w:r>
      <w:r>
        <w:rPr>
          <w:spacing w:val="10"/>
          <w:sz w:val="20"/>
        </w:rPr>
        <w:t> </w:t>
      </w:r>
      <w:r>
        <w:rPr>
          <w:sz w:val="20"/>
        </w:rPr>
        <w:t>call</w:t>
      </w:r>
      <w:r>
        <w:rPr>
          <w:spacing w:val="10"/>
          <w:sz w:val="20"/>
        </w:rPr>
        <w:t> </w:t>
      </w:r>
      <w:r>
        <w:rPr>
          <w:rFonts w:ascii="Times New Roman" w:hAnsi="Times New Roman"/>
          <w:i/>
          <w:sz w:val="20"/>
        </w:rPr>
        <w:t>e</w:t>
      </w:r>
      <w:r>
        <w:rPr>
          <w:rFonts w:ascii="Times New Roman" w:hAnsi="Times New Roman"/>
          <w:i/>
          <w:spacing w:val="10"/>
          <w:sz w:val="20"/>
        </w:rPr>
        <w:t> </w:t>
      </w:r>
      <w:r>
        <w:rPr>
          <w:sz w:val="20"/>
        </w:rPr>
        <w:t>an</w:t>
      </w:r>
      <w:r>
        <w:rPr>
          <w:spacing w:val="10"/>
          <w:sz w:val="20"/>
        </w:rPr>
        <w:t> </w:t>
      </w:r>
      <w:r>
        <w:rPr>
          <w:rFonts w:ascii="Bookman Old Style" w:hAnsi="Bookman Old Style"/>
          <w:b w:val="0"/>
          <w:i/>
          <w:sz w:val="20"/>
        </w:rPr>
        <w:t>interior</w:t>
      </w:r>
      <w:r>
        <w:rPr>
          <w:rFonts w:ascii="Bookman Old Style" w:hAnsi="Bookman Old Style"/>
          <w:b w:val="0"/>
          <w:i/>
          <w:spacing w:val="2"/>
          <w:sz w:val="20"/>
        </w:rPr>
        <w:t> </w:t>
      </w:r>
      <w:r>
        <w:rPr>
          <w:rFonts w:ascii="Bookman Old Style" w:hAnsi="Bookman Old Style"/>
          <w:b w:val="0"/>
          <w:i/>
          <w:sz w:val="20"/>
        </w:rPr>
        <w:t>edge</w:t>
      </w:r>
      <w:r>
        <w:rPr>
          <w:rFonts w:ascii="Bookman Old Style" w:hAnsi="Bookman Old Style"/>
          <w:b w:val="0"/>
          <w:i/>
          <w:spacing w:val="-1"/>
          <w:sz w:val="20"/>
        </w:rPr>
        <w:t> </w:t>
      </w:r>
      <w:r>
        <w:rPr>
          <w:sz w:val="20"/>
        </w:rPr>
        <w:t>of</w:t>
      </w:r>
      <w:r>
        <w:rPr>
          <w:spacing w:val="10"/>
          <w:sz w:val="20"/>
        </w:rPr>
        <w:t> </w:t>
      </w:r>
      <w:r>
        <w:rPr>
          <w:rFonts w:ascii="Times New Roman" w:hAnsi="Times New Roman"/>
          <w:i/>
          <w:sz w:val="20"/>
        </w:rPr>
        <w:t>G</w:t>
      </w:r>
      <w:r>
        <w:rPr>
          <w:sz w:val="20"/>
        </w:rPr>
        <w:t>.</w:t>
      </w:r>
      <w:r>
        <w:rPr>
          <w:spacing w:val="10"/>
          <w:sz w:val="20"/>
        </w:rPr>
        <w:t> </w:t>
      </w:r>
      <w:r>
        <w:rPr>
          <w:sz w:val="20"/>
        </w:rPr>
        <w:t>If</w:t>
      </w:r>
      <w:r>
        <w:rPr>
          <w:spacing w:val="11"/>
          <w:sz w:val="20"/>
        </w:rPr>
        <w:t> </w:t>
      </w:r>
      <w:r>
        <w:rPr>
          <w:sz w:val="20"/>
        </w:rPr>
        <w:t>the</w:t>
      </w:r>
      <w:r>
        <w:rPr>
          <w:spacing w:val="10"/>
          <w:sz w:val="20"/>
        </w:rPr>
        <w:t> </w:t>
      </w:r>
      <w:r>
        <w:rPr>
          <w:sz w:val="20"/>
        </w:rPr>
        <w:t>degree</w:t>
      </w:r>
      <w:r>
        <w:rPr>
          <w:spacing w:val="10"/>
          <w:sz w:val="20"/>
        </w:rPr>
        <w:t> </w:t>
      </w:r>
      <w:r>
        <w:rPr>
          <w:sz w:val="20"/>
        </w:rPr>
        <w:t>of</w:t>
      </w:r>
      <w:r>
        <w:rPr>
          <w:spacing w:val="10"/>
          <w:sz w:val="20"/>
        </w:rPr>
        <w:t> </w:t>
      </w:r>
      <w:r>
        <w:rPr>
          <w:rFonts w:ascii="Times New Roman" w:hAnsi="Times New Roman"/>
          <w:i/>
          <w:sz w:val="20"/>
        </w:rPr>
        <w:t>v</w:t>
      </w:r>
      <w:r>
        <w:rPr>
          <w:rFonts w:ascii="Times New Roman" w:hAnsi="Times New Roman"/>
          <w:i/>
          <w:spacing w:val="15"/>
          <w:sz w:val="20"/>
        </w:rPr>
        <w:t> </w:t>
      </w:r>
      <w:r>
        <w:rPr>
          <w:sz w:val="20"/>
        </w:rPr>
        <w:t>is</w:t>
      </w:r>
      <w:r>
        <w:rPr>
          <w:spacing w:val="10"/>
          <w:sz w:val="20"/>
        </w:rPr>
        <w:t> </w:t>
      </w:r>
      <w:r>
        <w:rPr>
          <w:sz w:val="20"/>
        </w:rPr>
        <w:t>two</w:t>
      </w:r>
      <w:r>
        <w:rPr>
          <w:spacing w:val="11"/>
          <w:sz w:val="20"/>
        </w:rPr>
        <w:t> </w:t>
      </w:r>
      <w:r>
        <w:rPr>
          <w:sz w:val="20"/>
        </w:rPr>
        <w:t>then</w:t>
      </w:r>
      <w:r>
        <w:rPr>
          <w:spacing w:val="10"/>
          <w:sz w:val="20"/>
        </w:rPr>
        <w:t> </w:t>
      </w:r>
      <w:r>
        <w:rPr>
          <w:sz w:val="20"/>
        </w:rPr>
        <w:t>we</w:t>
      </w:r>
      <w:r>
        <w:rPr>
          <w:spacing w:val="10"/>
          <w:sz w:val="20"/>
        </w:rPr>
        <w:t> </w:t>
      </w:r>
      <w:r>
        <w:rPr>
          <w:sz w:val="20"/>
        </w:rPr>
        <w:t>call</w:t>
      </w:r>
      <w:r>
        <w:rPr>
          <w:spacing w:val="11"/>
          <w:sz w:val="20"/>
        </w:rPr>
        <w:t> </w:t>
      </w:r>
      <w:r>
        <w:rPr>
          <w:rFonts w:ascii="Times New Roman" w:hAnsi="Times New Roman"/>
          <w:i/>
          <w:spacing w:val="-10"/>
          <w:sz w:val="20"/>
        </w:rPr>
        <w:t>v</w:t>
      </w:r>
    </w:p>
    <w:p>
      <w:pPr>
        <w:pStyle w:val="BodyText"/>
        <w:spacing w:line="223" w:lineRule="auto" w:before="25"/>
        <w:ind w:left="306" w:right="2028"/>
        <w:jc w:val="both"/>
      </w:pPr>
      <w:r>
        <w:rPr/>
        <w:t>a </w:t>
      </w:r>
      <w:r>
        <w:rPr>
          <w:rFonts w:ascii="Bookman Old Style" w:hAnsi="Bookman Old Style"/>
          <w:b w:val="0"/>
          <w:i/>
        </w:rPr>
        <w:t>subdivision</w:t>
      </w:r>
      <w:r>
        <w:rPr>
          <w:rFonts w:ascii="Bookman Old Style" w:hAnsi="Bookman Old Style"/>
          <w:b w:val="0"/>
          <w:i/>
          <w:spacing w:val="-3"/>
        </w:rPr>
        <w:t> </w:t>
      </w:r>
      <w:r>
        <w:rPr>
          <w:rFonts w:ascii="Bookman Old Style" w:hAnsi="Bookman Old Style"/>
          <w:b w:val="0"/>
          <w:i/>
        </w:rPr>
        <w:t>point</w:t>
      </w:r>
      <w:r>
        <w:rPr>
          <w:rFonts w:ascii="Bookman Old Style" w:hAnsi="Bookman Old Style"/>
          <w:b w:val="0"/>
          <w:i/>
          <w:spacing w:val="-6"/>
        </w:rPr>
        <w:t> </w:t>
      </w:r>
      <w:r>
        <w:rPr/>
        <w:t>of </w:t>
      </w:r>
      <w:r>
        <w:rPr>
          <w:rFonts w:ascii="Times New Roman" w:hAnsi="Times New Roman"/>
          <w:i/>
        </w:rPr>
        <w:t>G</w:t>
      </w:r>
      <w:r>
        <w:rPr/>
        <w:t>. For a subdivision point </w:t>
      </w:r>
      <w:r>
        <w:rPr>
          <w:rFonts w:ascii="Times New Roman" w:hAnsi="Times New Roman"/>
          <w:i/>
        </w:rPr>
        <w:t>v </w:t>
      </w:r>
      <w:r>
        <w:rPr/>
        <w:t>with adjacent vertices </w:t>
      </w:r>
      <w:r>
        <w:rPr>
          <w:rFonts w:ascii="Times New Roman" w:hAnsi="Times New Roman"/>
          <w:i/>
        </w:rPr>
        <w:t>w</w:t>
      </w:r>
      <w:r>
        <w:rPr>
          <w:rFonts w:ascii="Times New Roman" w:hAnsi="Times New Roman"/>
          <w:i/>
        </w:rPr>
        <w:t> </w:t>
      </w:r>
      <w:r>
        <w:rPr/>
        <w:t>and</w:t>
      </w:r>
      <w:r>
        <w:rPr>
          <w:spacing w:val="-2"/>
        </w:rPr>
        <w:t> </w:t>
      </w:r>
      <w:r>
        <w:rPr>
          <w:rFonts w:ascii="Times New Roman" w:hAnsi="Times New Roman"/>
          <w:i/>
        </w:rPr>
        <w:t>w</w:t>
      </w:r>
      <w:r>
        <w:rPr>
          <w:rFonts w:ascii="Cambria" w:hAnsi="Cambria"/>
          <w:vertAlign w:val="superscript"/>
        </w:rPr>
        <w:t>′</w:t>
      </w:r>
      <w:r>
        <w:rPr>
          <w:rFonts w:ascii="Cambria" w:hAnsi="Cambria"/>
          <w:vertAlign w:val="baseline"/>
        </w:rPr>
        <w:t> </w:t>
      </w:r>
      <w:r>
        <w:rPr>
          <w:vertAlign w:val="baseline"/>
        </w:rPr>
        <w:t>we</w:t>
      </w:r>
      <w:r>
        <w:rPr>
          <w:spacing w:val="-2"/>
          <w:vertAlign w:val="baseline"/>
        </w:rPr>
        <w:t> </w:t>
      </w:r>
      <w:r>
        <w:rPr>
          <w:vertAlign w:val="baseline"/>
        </w:rPr>
        <w:t>refer</w:t>
      </w:r>
      <w:r>
        <w:rPr>
          <w:spacing w:val="-2"/>
          <w:vertAlign w:val="baseline"/>
        </w:rPr>
        <w:t> </w:t>
      </w:r>
      <w:r>
        <w:rPr>
          <w:vertAlign w:val="baseline"/>
        </w:rPr>
        <w:t>to</w:t>
      </w:r>
      <w:r>
        <w:rPr>
          <w:spacing w:val="-2"/>
          <w:vertAlign w:val="baseline"/>
        </w:rPr>
        <w:t> </w:t>
      </w:r>
      <w:r>
        <w:rPr>
          <w:vertAlign w:val="baseline"/>
        </w:rPr>
        <w:t>the</w:t>
      </w:r>
      <w:r>
        <w:rPr>
          <w:spacing w:val="-2"/>
          <w:vertAlign w:val="baseline"/>
        </w:rPr>
        <w:t> </w:t>
      </w:r>
      <w:r>
        <w:rPr>
          <w:vertAlign w:val="baseline"/>
        </w:rPr>
        <w:t>deletion</w:t>
      </w:r>
      <w:r>
        <w:rPr>
          <w:spacing w:val="-2"/>
          <w:vertAlign w:val="baseline"/>
        </w:rPr>
        <w:t> </w:t>
      </w:r>
      <w:r>
        <w:rPr>
          <w:vertAlign w:val="baseline"/>
        </w:rPr>
        <w:t>of</w:t>
      </w:r>
      <w:r>
        <w:rPr>
          <w:spacing w:val="-2"/>
          <w:vertAlign w:val="baseline"/>
        </w:rPr>
        <w:t> </w:t>
      </w:r>
      <w:r>
        <w:rPr>
          <w:rFonts w:ascii="Times New Roman" w:hAnsi="Times New Roman"/>
          <w:i/>
          <w:vertAlign w:val="baseline"/>
        </w:rPr>
        <w:t>v </w:t>
      </w:r>
      <w:r>
        <w:rPr>
          <w:vertAlign w:val="baseline"/>
        </w:rPr>
        <w:t>and</w:t>
      </w:r>
      <w:r>
        <w:rPr>
          <w:spacing w:val="-2"/>
          <w:vertAlign w:val="baseline"/>
        </w:rPr>
        <w:t> </w:t>
      </w:r>
      <w:r>
        <w:rPr>
          <w:vertAlign w:val="baseline"/>
        </w:rPr>
        <w:t>its</w:t>
      </w:r>
      <w:r>
        <w:rPr>
          <w:spacing w:val="-2"/>
          <w:vertAlign w:val="baseline"/>
        </w:rPr>
        <w:t> </w:t>
      </w:r>
      <w:r>
        <w:rPr>
          <w:vertAlign w:val="baseline"/>
        </w:rPr>
        <w:t>two</w:t>
      </w:r>
      <w:r>
        <w:rPr>
          <w:spacing w:val="-2"/>
          <w:vertAlign w:val="baseline"/>
        </w:rPr>
        <w:t> </w:t>
      </w:r>
      <w:r>
        <w:rPr>
          <w:vertAlign w:val="baseline"/>
        </w:rPr>
        <w:t>incident</w:t>
      </w:r>
      <w:r>
        <w:rPr>
          <w:spacing w:val="-2"/>
          <w:vertAlign w:val="baseline"/>
        </w:rPr>
        <w:t> </w:t>
      </w:r>
      <w:r>
        <w:rPr>
          <w:vertAlign w:val="baseline"/>
        </w:rPr>
        <w:t>edges</w:t>
      </w:r>
      <w:r>
        <w:rPr>
          <w:spacing w:val="-2"/>
          <w:vertAlign w:val="baseline"/>
        </w:rPr>
        <w:t> </w:t>
      </w:r>
      <w:r>
        <w:rPr>
          <w:vertAlign w:val="baseline"/>
        </w:rPr>
        <w:t>and</w:t>
      </w:r>
      <w:r>
        <w:rPr>
          <w:spacing w:val="-2"/>
          <w:vertAlign w:val="baseline"/>
        </w:rPr>
        <w:t> </w:t>
      </w:r>
      <w:r>
        <w:rPr>
          <w:vertAlign w:val="baseline"/>
        </w:rPr>
        <w:t>addition</w:t>
      </w:r>
      <w:r>
        <w:rPr>
          <w:spacing w:val="-2"/>
          <w:vertAlign w:val="baseline"/>
        </w:rPr>
        <w:t> </w:t>
      </w:r>
      <w:r>
        <w:rPr>
          <w:vertAlign w:val="baseline"/>
        </w:rPr>
        <w:t>of the edge </w:t>
      </w:r>
      <w:r>
        <w:rPr>
          <w:rFonts w:ascii="Lucida Sans Unicode" w:hAnsi="Lucida Sans Unicode"/>
          <w:vertAlign w:val="baseline"/>
        </w:rPr>
        <w:t>{</w:t>
      </w:r>
      <w:r>
        <w:rPr>
          <w:rFonts w:ascii="Times New Roman" w:hAnsi="Times New Roman"/>
          <w:i/>
          <w:vertAlign w:val="baseline"/>
        </w:rPr>
        <w:t>w,</w:t>
      </w:r>
      <w:r>
        <w:rPr>
          <w:rFonts w:ascii="Times New Roman" w:hAnsi="Times New Roman"/>
          <w:i/>
          <w:spacing w:val="-13"/>
          <w:vertAlign w:val="baseline"/>
        </w:rPr>
        <w:t> </w:t>
      </w:r>
      <w:r>
        <w:rPr>
          <w:rFonts w:ascii="Times New Roman" w:hAnsi="Times New Roman"/>
          <w:i/>
          <w:w w:val="105"/>
          <w:vertAlign w:val="baseline"/>
        </w:rPr>
        <w:t>w</w:t>
      </w:r>
      <w:r>
        <w:rPr>
          <w:rFonts w:ascii="Cambria" w:hAnsi="Cambria"/>
          <w:w w:val="105"/>
          <w:vertAlign w:val="superscript"/>
        </w:rPr>
        <w:t>′</w:t>
      </w:r>
      <w:r>
        <w:rPr>
          <w:rFonts w:ascii="Lucida Sans Unicode" w:hAnsi="Lucida Sans Unicode"/>
          <w:w w:val="105"/>
          <w:vertAlign w:val="baseline"/>
        </w:rPr>
        <w:t>}</w:t>
      </w:r>
      <w:r>
        <w:rPr>
          <w:rFonts w:ascii="Lucida Sans Unicode" w:hAnsi="Lucida Sans Unicode"/>
          <w:spacing w:val="-6"/>
          <w:w w:val="105"/>
          <w:vertAlign w:val="baseline"/>
        </w:rPr>
        <w:t> </w:t>
      </w:r>
      <w:r>
        <w:rPr>
          <w:vertAlign w:val="baseline"/>
        </w:rPr>
        <w:t>as </w:t>
      </w:r>
      <w:r>
        <w:rPr>
          <w:rFonts w:ascii="Bookman Old Style" w:hAnsi="Bookman Old Style"/>
          <w:b w:val="0"/>
          <w:i/>
          <w:vertAlign w:val="baseline"/>
        </w:rPr>
        <w:t>suppressing </w:t>
      </w:r>
      <w:r>
        <w:rPr>
          <w:vertAlign w:val="baseline"/>
        </w:rPr>
        <w:t>of </w:t>
      </w:r>
      <w:r>
        <w:rPr>
          <w:rFonts w:ascii="Times New Roman" w:hAnsi="Times New Roman"/>
          <w:i/>
          <w:vertAlign w:val="baseline"/>
        </w:rPr>
        <w:t>v</w:t>
      </w:r>
      <w:r>
        <w:rPr>
          <w:vertAlign w:val="baseline"/>
        </w:rPr>
        <w:t>. If </w:t>
      </w:r>
      <w:r>
        <w:rPr>
          <w:rFonts w:ascii="Lucida Sans Unicode" w:hAnsi="Lucida Sans Unicode"/>
          <w:vertAlign w:val="baseline"/>
        </w:rPr>
        <w:t>|</w:t>
      </w:r>
      <w:r>
        <w:rPr>
          <w:rFonts w:ascii="Times New Roman" w:hAnsi="Times New Roman"/>
          <w:i/>
          <w:vertAlign w:val="baseline"/>
        </w:rPr>
        <w:t>V</w:t>
      </w:r>
      <w:r>
        <w:rPr>
          <w:rFonts w:ascii="Times New Roman" w:hAnsi="Times New Roman"/>
          <w:i/>
          <w:spacing w:val="-13"/>
          <w:vertAlign w:val="baseline"/>
        </w:rPr>
        <w:t> </w:t>
      </w:r>
      <w:r>
        <w:rPr>
          <w:vertAlign w:val="baseline"/>
        </w:rPr>
        <w:t>(</w:t>
      </w:r>
      <w:r>
        <w:rPr>
          <w:rFonts w:ascii="Times New Roman" w:hAnsi="Times New Roman"/>
          <w:i/>
          <w:vertAlign w:val="baseline"/>
        </w:rPr>
        <w:t>G</w:t>
      </w:r>
      <w:r>
        <w:rPr>
          <w:vertAlign w:val="baseline"/>
        </w:rPr>
        <w:t>)</w:t>
      </w:r>
      <w:r>
        <w:rPr>
          <w:rFonts w:ascii="Lucida Sans Unicode" w:hAnsi="Lucida Sans Unicode"/>
          <w:vertAlign w:val="baseline"/>
        </w:rPr>
        <w:t>|</w:t>
      </w:r>
      <w:r>
        <w:rPr>
          <w:rFonts w:ascii="Lucida Sans Unicode" w:hAnsi="Lucida Sans Unicode"/>
          <w:spacing w:val="-10"/>
          <w:vertAlign w:val="baseline"/>
        </w:rPr>
        <w:t> </w:t>
      </w:r>
      <w:r>
        <w:rPr>
          <w:rFonts w:ascii="Lucida Sans Unicode" w:hAnsi="Lucida Sans Unicode"/>
          <w:vertAlign w:val="baseline"/>
        </w:rPr>
        <w:t>≥</w:t>
      </w:r>
      <w:r>
        <w:rPr>
          <w:rFonts w:ascii="Lucida Sans Unicode" w:hAnsi="Lucida Sans Unicode"/>
          <w:spacing w:val="-11"/>
          <w:vertAlign w:val="baseline"/>
        </w:rPr>
        <w:t> </w:t>
      </w:r>
      <w:r>
        <w:rPr>
          <w:vertAlign w:val="baseline"/>
        </w:rPr>
        <w:t>3 and </w:t>
      </w:r>
      <w:r>
        <w:rPr>
          <w:rFonts w:ascii="Times New Roman" w:hAnsi="Times New Roman"/>
          <w:i/>
          <w:vertAlign w:val="baseline"/>
        </w:rPr>
        <w:t>x</w:t>
      </w:r>
      <w:r>
        <w:rPr>
          <w:vertAlign w:val="baseline"/>
        </w:rPr>
        <w:t>, </w:t>
      </w:r>
      <w:r>
        <w:rPr>
          <w:rFonts w:ascii="Times New Roman" w:hAnsi="Times New Roman"/>
          <w:i/>
          <w:vertAlign w:val="baseline"/>
        </w:rPr>
        <w:t>y</w:t>
      </w:r>
      <w:r>
        <w:rPr>
          <w:vertAlign w:val="baseline"/>
        </w:rPr>
        <w:t>, and </w:t>
      </w:r>
      <w:r>
        <w:rPr>
          <w:rFonts w:ascii="Times New Roman" w:hAnsi="Times New Roman"/>
          <w:i/>
          <w:vertAlign w:val="baseline"/>
        </w:rPr>
        <w:t>z </w:t>
      </w:r>
      <w:r>
        <w:rPr>
          <w:vertAlign w:val="baseline"/>
        </w:rPr>
        <w:t>are three vertices</w:t>
      </w:r>
      <w:r>
        <w:rPr>
          <w:spacing w:val="4"/>
          <w:vertAlign w:val="baseline"/>
        </w:rPr>
        <w:t> </w:t>
      </w:r>
      <w:r>
        <w:rPr>
          <w:vertAlign w:val="baseline"/>
        </w:rPr>
        <w:t>of</w:t>
      </w:r>
      <w:r>
        <w:rPr>
          <w:spacing w:val="5"/>
          <w:vertAlign w:val="baseline"/>
        </w:rPr>
        <w:t> </w:t>
      </w:r>
      <w:r>
        <w:rPr>
          <w:rFonts w:ascii="Times New Roman" w:hAnsi="Times New Roman"/>
          <w:i/>
          <w:vertAlign w:val="baseline"/>
        </w:rPr>
        <w:t>G</w:t>
      </w:r>
      <w:r>
        <w:rPr>
          <w:rFonts w:ascii="Times New Roman" w:hAnsi="Times New Roman"/>
          <w:i/>
          <w:spacing w:val="3"/>
          <w:vertAlign w:val="baseline"/>
        </w:rPr>
        <w:t> </w:t>
      </w:r>
      <w:r>
        <w:rPr>
          <w:vertAlign w:val="baseline"/>
        </w:rPr>
        <w:t>such</w:t>
      </w:r>
      <w:r>
        <w:rPr>
          <w:spacing w:val="5"/>
          <w:vertAlign w:val="baseline"/>
        </w:rPr>
        <w:t> </w:t>
      </w:r>
      <w:r>
        <w:rPr>
          <w:vertAlign w:val="baseline"/>
        </w:rPr>
        <w:t>that</w:t>
      </w:r>
      <w:r>
        <w:rPr>
          <w:spacing w:val="4"/>
          <w:vertAlign w:val="baseline"/>
        </w:rPr>
        <w:t> </w:t>
      </w:r>
      <w:r>
        <w:rPr>
          <w:rFonts w:ascii="Times New Roman" w:hAnsi="Times New Roman"/>
          <w:i/>
          <w:vertAlign w:val="baseline"/>
        </w:rPr>
        <w:t>v</w:t>
      </w:r>
      <w:r>
        <w:rPr>
          <w:rFonts w:ascii="Times New Roman" w:hAnsi="Times New Roman"/>
          <w:i/>
          <w:spacing w:val="9"/>
          <w:vertAlign w:val="baseline"/>
        </w:rPr>
        <w:t> </w:t>
      </w:r>
      <w:r>
        <w:rPr>
          <w:vertAlign w:val="baseline"/>
        </w:rPr>
        <w:t>is</w:t>
      </w:r>
      <w:r>
        <w:rPr>
          <w:spacing w:val="5"/>
          <w:vertAlign w:val="baseline"/>
        </w:rPr>
        <w:t> </w:t>
      </w:r>
      <w:r>
        <w:rPr>
          <w:vertAlign w:val="baseline"/>
        </w:rPr>
        <w:t>the</w:t>
      </w:r>
      <w:r>
        <w:rPr>
          <w:spacing w:val="4"/>
          <w:vertAlign w:val="baseline"/>
        </w:rPr>
        <w:t> </w:t>
      </w:r>
      <w:r>
        <w:rPr>
          <w:vertAlign w:val="baseline"/>
        </w:rPr>
        <w:t>unique</w:t>
      </w:r>
      <w:r>
        <w:rPr>
          <w:spacing w:val="5"/>
          <w:vertAlign w:val="baseline"/>
        </w:rPr>
        <w:t> </w:t>
      </w:r>
      <w:r>
        <w:rPr>
          <w:vertAlign w:val="baseline"/>
        </w:rPr>
        <w:t>vertex</w:t>
      </w:r>
      <w:r>
        <w:rPr>
          <w:spacing w:val="5"/>
          <w:vertAlign w:val="baseline"/>
        </w:rPr>
        <w:t> </w:t>
      </w:r>
      <w:r>
        <w:rPr>
          <w:vertAlign w:val="baseline"/>
        </w:rPr>
        <w:t>that</w:t>
      </w:r>
      <w:r>
        <w:rPr>
          <w:spacing w:val="4"/>
          <w:vertAlign w:val="baseline"/>
        </w:rPr>
        <w:t> </w:t>
      </w:r>
      <w:r>
        <w:rPr>
          <w:vertAlign w:val="baseline"/>
        </w:rPr>
        <w:t>simultaneously</w:t>
      </w:r>
      <w:r>
        <w:rPr>
          <w:spacing w:val="5"/>
          <w:vertAlign w:val="baseline"/>
        </w:rPr>
        <w:t> </w:t>
      </w:r>
      <w:r>
        <w:rPr>
          <w:vertAlign w:val="baseline"/>
        </w:rPr>
        <w:t>lies</w:t>
      </w:r>
      <w:r>
        <w:rPr>
          <w:spacing w:val="4"/>
          <w:vertAlign w:val="baseline"/>
        </w:rPr>
        <w:t> </w:t>
      </w:r>
      <w:r>
        <w:rPr>
          <w:vertAlign w:val="baseline"/>
        </w:rPr>
        <w:t>on</w:t>
      </w:r>
      <w:r>
        <w:rPr>
          <w:spacing w:val="5"/>
          <w:vertAlign w:val="baseline"/>
        </w:rPr>
        <w:t> </w:t>
      </w:r>
      <w:r>
        <w:rPr>
          <w:spacing w:val="-5"/>
          <w:vertAlign w:val="baseline"/>
        </w:rPr>
        <w:t>the</w:t>
      </w:r>
    </w:p>
    <w:p>
      <w:pPr>
        <w:spacing w:line="247" w:lineRule="auto" w:before="9"/>
        <w:ind w:left="306" w:right="2028" w:firstLine="0"/>
        <w:jc w:val="both"/>
        <w:rPr>
          <w:sz w:val="20"/>
        </w:rPr>
      </w:pPr>
      <w:r>
        <w:rPr>
          <w:w w:val="105"/>
          <w:sz w:val="20"/>
        </w:rPr>
        <w:t>path from </w:t>
      </w:r>
      <w:r>
        <w:rPr>
          <w:rFonts w:ascii="Times New Roman"/>
          <w:i/>
          <w:w w:val="105"/>
          <w:sz w:val="20"/>
        </w:rPr>
        <w:t>x</w:t>
      </w:r>
      <w:r>
        <w:rPr>
          <w:rFonts w:ascii="Times New Roman"/>
          <w:i/>
          <w:spacing w:val="-1"/>
          <w:w w:val="105"/>
          <w:sz w:val="20"/>
        </w:rPr>
        <w:t> </w:t>
      </w:r>
      <w:r>
        <w:rPr>
          <w:w w:val="105"/>
          <w:sz w:val="20"/>
        </w:rPr>
        <w:t>to </w:t>
      </w:r>
      <w:r>
        <w:rPr>
          <w:rFonts w:ascii="Times New Roman"/>
          <w:i/>
          <w:w w:val="105"/>
          <w:sz w:val="20"/>
        </w:rPr>
        <w:t>y</w:t>
      </w:r>
      <w:r>
        <w:rPr>
          <w:w w:val="105"/>
          <w:sz w:val="20"/>
        </w:rPr>
        <w:t>, on the path from </w:t>
      </w:r>
      <w:r>
        <w:rPr>
          <w:rFonts w:ascii="Times New Roman"/>
          <w:i/>
          <w:w w:val="105"/>
          <w:sz w:val="20"/>
        </w:rPr>
        <w:t>x</w:t>
      </w:r>
      <w:r>
        <w:rPr>
          <w:rFonts w:ascii="Times New Roman"/>
          <w:i/>
          <w:spacing w:val="-1"/>
          <w:w w:val="105"/>
          <w:sz w:val="20"/>
        </w:rPr>
        <w:t> </w:t>
      </w:r>
      <w:r>
        <w:rPr>
          <w:w w:val="105"/>
          <w:sz w:val="20"/>
        </w:rPr>
        <w:t>to </w:t>
      </w:r>
      <w:r>
        <w:rPr>
          <w:rFonts w:ascii="Times New Roman"/>
          <w:i/>
          <w:w w:val="105"/>
          <w:sz w:val="20"/>
        </w:rPr>
        <w:t>z</w:t>
      </w:r>
      <w:r>
        <w:rPr>
          <w:rFonts w:ascii="Times New Roman"/>
          <w:i/>
          <w:w w:val="105"/>
          <w:sz w:val="20"/>
        </w:rPr>
        <w:t> </w:t>
      </w:r>
      <w:r>
        <w:rPr>
          <w:w w:val="105"/>
          <w:sz w:val="20"/>
        </w:rPr>
        <w:t>and on the path from </w:t>
      </w:r>
      <w:r>
        <w:rPr>
          <w:rFonts w:ascii="Times New Roman"/>
          <w:i/>
          <w:w w:val="105"/>
          <w:sz w:val="20"/>
        </w:rPr>
        <w:t>z</w:t>
      </w:r>
      <w:r>
        <w:rPr>
          <w:rFonts w:ascii="Times New Roman"/>
          <w:i/>
          <w:w w:val="105"/>
          <w:sz w:val="20"/>
        </w:rPr>
        <w:t> </w:t>
      </w:r>
      <w:r>
        <w:rPr>
          <w:w w:val="105"/>
          <w:sz w:val="20"/>
        </w:rPr>
        <w:t>to </w:t>
      </w:r>
      <w:r>
        <w:rPr>
          <w:rFonts w:ascii="Times New Roman"/>
          <w:i/>
          <w:w w:val="105"/>
          <w:sz w:val="20"/>
        </w:rPr>
        <w:t>y</w:t>
      </w:r>
      <w:r>
        <w:rPr>
          <w:w w:val="105"/>
          <w:sz w:val="20"/>
        </w:rPr>
        <w:t>, then we</w:t>
      </w:r>
      <w:r>
        <w:rPr>
          <w:spacing w:val="-5"/>
          <w:w w:val="105"/>
          <w:sz w:val="20"/>
        </w:rPr>
        <w:t> </w:t>
      </w:r>
      <w:r>
        <w:rPr>
          <w:w w:val="105"/>
          <w:sz w:val="20"/>
        </w:rPr>
        <w:t>call</w:t>
      </w:r>
      <w:r>
        <w:rPr>
          <w:spacing w:val="-5"/>
          <w:w w:val="105"/>
          <w:sz w:val="20"/>
        </w:rPr>
        <w:t> </w:t>
      </w:r>
      <w:r>
        <w:rPr>
          <w:rFonts w:ascii="Times New Roman"/>
          <w:i/>
          <w:w w:val="105"/>
          <w:sz w:val="20"/>
        </w:rPr>
        <w:t>v</w:t>
      </w:r>
      <w:r>
        <w:rPr>
          <w:rFonts w:ascii="Times New Roman"/>
          <w:i/>
          <w:spacing w:val="-2"/>
          <w:w w:val="105"/>
          <w:sz w:val="20"/>
        </w:rPr>
        <w:t> </w:t>
      </w:r>
      <w:r>
        <w:rPr>
          <w:w w:val="105"/>
          <w:sz w:val="20"/>
        </w:rPr>
        <w:t>the</w:t>
      </w:r>
      <w:r>
        <w:rPr>
          <w:spacing w:val="-5"/>
          <w:w w:val="105"/>
          <w:sz w:val="20"/>
        </w:rPr>
        <w:t> </w:t>
      </w:r>
      <w:r>
        <w:rPr>
          <w:rFonts w:ascii="Bookman Old Style"/>
          <w:b w:val="0"/>
          <w:i/>
          <w:sz w:val="20"/>
        </w:rPr>
        <w:t>median</w:t>
      </w:r>
      <w:r>
        <w:rPr>
          <w:rFonts w:ascii="Bookman Old Style"/>
          <w:b w:val="0"/>
          <w:i/>
          <w:spacing w:val="-8"/>
          <w:sz w:val="20"/>
        </w:rPr>
        <w:t> </w:t>
      </w:r>
      <w:r>
        <w:rPr>
          <w:rFonts w:ascii="Bookman Old Style"/>
          <w:b w:val="0"/>
          <w:i/>
          <w:w w:val="105"/>
          <w:sz w:val="20"/>
        </w:rPr>
        <w:t>of</w:t>
      </w:r>
      <w:r>
        <w:rPr>
          <w:rFonts w:ascii="Bookman Old Style"/>
          <w:b w:val="0"/>
          <w:i/>
          <w:spacing w:val="-10"/>
          <w:w w:val="105"/>
          <w:sz w:val="20"/>
        </w:rPr>
        <w:t> </w:t>
      </w:r>
      <w:r>
        <w:rPr>
          <w:rFonts w:ascii="Times New Roman"/>
          <w:i/>
          <w:w w:val="105"/>
          <w:sz w:val="20"/>
        </w:rPr>
        <w:t>x</w:t>
      </w:r>
      <w:r>
        <w:rPr>
          <w:rFonts w:ascii="Bookman Old Style"/>
          <w:b w:val="0"/>
          <w:i/>
          <w:w w:val="105"/>
          <w:sz w:val="20"/>
        </w:rPr>
        <w:t>,</w:t>
      </w:r>
      <w:r>
        <w:rPr>
          <w:rFonts w:ascii="Bookman Old Style"/>
          <w:b w:val="0"/>
          <w:i/>
          <w:spacing w:val="-9"/>
          <w:w w:val="105"/>
          <w:sz w:val="20"/>
        </w:rPr>
        <w:t> </w:t>
      </w:r>
      <w:r>
        <w:rPr>
          <w:rFonts w:ascii="Times New Roman"/>
          <w:i/>
          <w:w w:val="105"/>
          <w:sz w:val="20"/>
        </w:rPr>
        <w:t>y</w:t>
      </w:r>
      <w:r>
        <w:rPr>
          <w:rFonts w:ascii="Bookman Old Style"/>
          <w:b w:val="0"/>
          <w:i/>
          <w:w w:val="105"/>
          <w:sz w:val="20"/>
        </w:rPr>
        <w:t>,</w:t>
      </w:r>
      <w:r>
        <w:rPr>
          <w:rFonts w:ascii="Bookman Old Style"/>
          <w:b w:val="0"/>
          <w:i/>
          <w:spacing w:val="-10"/>
          <w:w w:val="105"/>
          <w:sz w:val="20"/>
        </w:rPr>
        <w:t> </w:t>
      </w:r>
      <w:r>
        <w:rPr>
          <w:rFonts w:ascii="Bookman Old Style"/>
          <w:b w:val="0"/>
          <w:i/>
          <w:w w:val="105"/>
          <w:sz w:val="20"/>
        </w:rPr>
        <w:t>and</w:t>
      </w:r>
      <w:r>
        <w:rPr>
          <w:rFonts w:ascii="Bookman Old Style"/>
          <w:b w:val="0"/>
          <w:i/>
          <w:spacing w:val="-9"/>
          <w:w w:val="105"/>
          <w:sz w:val="20"/>
        </w:rPr>
        <w:t> </w:t>
      </w:r>
      <w:r>
        <w:rPr>
          <w:rFonts w:ascii="Times New Roman"/>
          <w:i/>
          <w:w w:val="105"/>
          <w:sz w:val="20"/>
        </w:rPr>
        <w:t>z</w:t>
      </w:r>
      <w:r>
        <w:rPr>
          <w:w w:val="105"/>
          <w:sz w:val="20"/>
        </w:rPr>
        <w:t>.</w:t>
      </w:r>
      <w:r>
        <w:rPr>
          <w:spacing w:val="-1"/>
          <w:w w:val="105"/>
          <w:sz w:val="20"/>
        </w:rPr>
        <w:t> </w:t>
      </w:r>
      <w:r>
        <w:rPr>
          <w:w w:val="105"/>
          <w:sz w:val="20"/>
        </w:rPr>
        <w:t>In</w:t>
      </w:r>
      <w:r>
        <w:rPr>
          <w:spacing w:val="-1"/>
          <w:w w:val="105"/>
          <w:sz w:val="20"/>
        </w:rPr>
        <w:t> </w:t>
      </w:r>
      <w:r>
        <w:rPr>
          <w:w w:val="105"/>
          <w:sz w:val="20"/>
        </w:rPr>
        <w:t>this case,</w:t>
      </w:r>
      <w:r>
        <w:rPr>
          <w:spacing w:val="-1"/>
          <w:w w:val="105"/>
          <w:sz w:val="20"/>
        </w:rPr>
        <w:t> </w:t>
      </w:r>
      <w:r>
        <w:rPr>
          <w:w w:val="105"/>
          <w:sz w:val="20"/>
        </w:rPr>
        <w:t>we</w:t>
      </w:r>
      <w:r>
        <w:rPr>
          <w:spacing w:val="-1"/>
          <w:w w:val="105"/>
          <w:sz w:val="20"/>
        </w:rPr>
        <w:t> </w:t>
      </w:r>
      <w:r>
        <w:rPr>
          <w:w w:val="105"/>
          <w:sz w:val="20"/>
        </w:rPr>
        <w:t>also write</w:t>
      </w:r>
      <w:r>
        <w:rPr>
          <w:spacing w:val="-1"/>
          <w:w w:val="105"/>
          <w:sz w:val="20"/>
        </w:rPr>
        <w:t> </w:t>
      </w:r>
      <w:r>
        <w:rPr>
          <w:rFonts w:ascii="Times New Roman"/>
          <w:i/>
          <w:w w:val="105"/>
          <w:sz w:val="20"/>
        </w:rPr>
        <w:t>med</w:t>
      </w:r>
      <w:r>
        <w:rPr>
          <w:rFonts w:ascii="Bookman Old Style"/>
          <w:b w:val="0"/>
          <w:i/>
          <w:w w:val="105"/>
          <w:sz w:val="20"/>
          <w:vertAlign w:val="subscript"/>
        </w:rPr>
        <w:t>G</w:t>
      </w:r>
      <w:r>
        <w:rPr>
          <w:w w:val="105"/>
          <w:sz w:val="20"/>
          <w:vertAlign w:val="baseline"/>
        </w:rPr>
        <w:t>(</w:t>
      </w:r>
      <w:r>
        <w:rPr>
          <w:rFonts w:ascii="Times New Roman"/>
          <w:i/>
          <w:w w:val="105"/>
          <w:sz w:val="20"/>
          <w:vertAlign w:val="baseline"/>
        </w:rPr>
        <w:t>x,</w:t>
      </w:r>
      <w:r>
        <w:rPr>
          <w:rFonts w:ascii="Times New Roman"/>
          <w:i/>
          <w:spacing w:val="-20"/>
          <w:w w:val="105"/>
          <w:sz w:val="20"/>
          <w:vertAlign w:val="baseline"/>
        </w:rPr>
        <w:t> </w:t>
      </w:r>
      <w:r>
        <w:rPr>
          <w:rFonts w:ascii="Times New Roman"/>
          <w:i/>
          <w:w w:val="105"/>
          <w:sz w:val="20"/>
          <w:vertAlign w:val="baseline"/>
        </w:rPr>
        <w:t>y,</w:t>
      </w:r>
      <w:r>
        <w:rPr>
          <w:rFonts w:ascii="Times New Roman"/>
          <w:i/>
          <w:spacing w:val="-19"/>
          <w:w w:val="105"/>
          <w:sz w:val="20"/>
          <w:vertAlign w:val="baseline"/>
        </w:rPr>
        <w:t> </w:t>
      </w:r>
      <w:r>
        <w:rPr>
          <w:rFonts w:ascii="Times New Roman"/>
          <w:i/>
          <w:spacing w:val="-5"/>
          <w:w w:val="105"/>
          <w:sz w:val="20"/>
          <w:vertAlign w:val="baseline"/>
        </w:rPr>
        <w:t>z</w:t>
      </w:r>
      <w:r>
        <w:rPr>
          <w:spacing w:val="-5"/>
          <w:w w:val="105"/>
          <w:sz w:val="20"/>
          <w:vertAlign w:val="baseline"/>
        </w:rPr>
        <w:t>)</w:t>
      </w:r>
    </w:p>
    <w:p>
      <w:pPr>
        <w:spacing w:after="0" w:line="247" w:lineRule="auto"/>
        <w:jc w:val="both"/>
        <w:rPr>
          <w:sz w:val="20"/>
        </w:rPr>
        <w:sectPr>
          <w:pgSz w:w="11910" w:h="16840"/>
          <w:pgMar w:header="1360" w:footer="0" w:top="1600" w:bottom="280" w:left="1133" w:right="1700"/>
        </w:sectPr>
      </w:pPr>
    </w:p>
    <w:p>
      <w:pPr>
        <w:pStyle w:val="BodyText"/>
        <w:spacing w:line="252" w:lineRule="auto" w:before="192"/>
        <w:ind w:left="307" w:right="2026"/>
        <w:jc w:val="both"/>
      </w:pPr>
      <w:r>
        <w:rPr/>
        <w:t>for</w:t>
      </w:r>
      <w:r>
        <w:rPr>
          <w:spacing w:val="-1"/>
        </w:rPr>
        <w:t> </w:t>
      </w:r>
      <w:r>
        <w:rPr>
          <w:rFonts w:ascii="Times New Roman" w:hAnsi="Times New Roman"/>
          <w:i/>
        </w:rPr>
        <w:t>v </w:t>
      </w:r>
      <w:r>
        <w:rPr/>
        <w:t>where</w:t>
      </w:r>
      <w:r>
        <w:rPr>
          <w:spacing w:val="-1"/>
        </w:rPr>
        <w:t> </w:t>
      </w:r>
      <w:r>
        <w:rPr/>
        <w:t>the</w:t>
      </w:r>
      <w:r>
        <w:rPr>
          <w:spacing w:val="-1"/>
        </w:rPr>
        <w:t> </w:t>
      </w:r>
      <w:r>
        <w:rPr/>
        <w:t>order</w:t>
      </w:r>
      <w:r>
        <w:rPr>
          <w:spacing w:val="-1"/>
        </w:rPr>
        <w:t> </w:t>
      </w:r>
      <w:r>
        <w:rPr/>
        <w:t>of</w:t>
      </w:r>
      <w:r>
        <w:rPr>
          <w:spacing w:val="-1"/>
        </w:rPr>
        <w:t> </w:t>
      </w:r>
      <w:r>
        <w:rPr>
          <w:rFonts w:ascii="Times New Roman" w:hAnsi="Times New Roman"/>
          <w:i/>
        </w:rPr>
        <w:t>x</w:t>
      </w:r>
      <w:r>
        <w:rPr/>
        <w:t>,</w:t>
      </w:r>
      <w:r>
        <w:rPr>
          <w:spacing w:val="-1"/>
        </w:rPr>
        <w:t> </w:t>
      </w:r>
      <w:r>
        <w:rPr>
          <w:rFonts w:ascii="Times New Roman" w:hAnsi="Times New Roman"/>
          <w:i/>
        </w:rPr>
        <w:t>y </w:t>
      </w:r>
      <w:r>
        <w:rPr/>
        <w:t>and</w:t>
      </w:r>
      <w:r>
        <w:rPr>
          <w:spacing w:val="-1"/>
        </w:rPr>
        <w:t> </w:t>
      </w:r>
      <w:r>
        <w:rPr>
          <w:rFonts w:ascii="Times New Roman" w:hAnsi="Times New Roman"/>
          <w:i/>
        </w:rPr>
        <w:t>z </w:t>
      </w:r>
      <w:r>
        <w:rPr/>
        <w:t>is</w:t>
      </w:r>
      <w:r>
        <w:rPr>
          <w:spacing w:val="-1"/>
        </w:rPr>
        <w:t> </w:t>
      </w:r>
      <w:r>
        <w:rPr/>
        <w:t>of</w:t>
      </w:r>
      <w:r>
        <w:rPr>
          <w:spacing w:val="-1"/>
        </w:rPr>
        <w:t> </w:t>
      </w:r>
      <w:r>
        <w:rPr/>
        <w:t>no</w:t>
      </w:r>
      <w:r>
        <w:rPr>
          <w:spacing w:val="-1"/>
        </w:rPr>
        <w:t> </w:t>
      </w:r>
      <w:r>
        <w:rPr/>
        <w:t>relevance.</w:t>
      </w:r>
      <w:r>
        <w:rPr>
          <w:spacing w:val="-1"/>
        </w:rPr>
        <w:t> </w:t>
      </w:r>
      <w:r>
        <w:rPr/>
        <w:t>Note</w:t>
      </w:r>
      <w:r>
        <w:rPr>
          <w:spacing w:val="-1"/>
        </w:rPr>
        <w:t> </w:t>
      </w:r>
      <w:r>
        <w:rPr/>
        <w:t>that</w:t>
      </w:r>
      <w:r>
        <w:rPr>
          <w:spacing w:val="-1"/>
        </w:rPr>
        <w:t> </w:t>
      </w:r>
      <w:r>
        <w:rPr/>
        <w:t>a</w:t>
      </w:r>
      <w:r>
        <w:rPr>
          <w:spacing w:val="-1"/>
        </w:rPr>
        <w:t> </w:t>
      </w:r>
      <w:r>
        <w:rPr/>
        <w:t>graph</w:t>
      </w:r>
      <w:r>
        <w:rPr>
          <w:spacing w:val="-1"/>
        </w:rPr>
        <w:t> </w:t>
      </w:r>
      <w:r>
        <w:rPr/>
        <w:t>might </w:t>
      </w:r>
      <w:r>
        <w:rPr>
          <w:spacing w:val="-4"/>
        </w:rPr>
        <w:t>contain</w:t>
      </w:r>
      <w:r>
        <w:rPr>
          <w:spacing w:val="-9"/>
        </w:rPr>
        <w:t> </w:t>
      </w:r>
      <w:r>
        <w:rPr>
          <w:spacing w:val="-4"/>
        </w:rPr>
        <w:t>three</w:t>
      </w:r>
      <w:r>
        <w:rPr>
          <w:spacing w:val="-8"/>
        </w:rPr>
        <w:t> </w:t>
      </w:r>
      <w:r>
        <w:rPr>
          <w:spacing w:val="-4"/>
        </w:rPr>
        <w:t>vertices</w:t>
      </w:r>
      <w:r>
        <w:rPr>
          <w:spacing w:val="-8"/>
        </w:rPr>
        <w:t> </w:t>
      </w:r>
      <w:r>
        <w:rPr>
          <w:spacing w:val="-4"/>
        </w:rPr>
        <w:t>that</w:t>
      </w:r>
      <w:r>
        <w:rPr>
          <w:spacing w:val="-8"/>
        </w:rPr>
        <w:t> </w:t>
      </w:r>
      <w:r>
        <w:rPr>
          <w:spacing w:val="-4"/>
        </w:rPr>
        <w:t>do</w:t>
      </w:r>
      <w:r>
        <w:rPr>
          <w:spacing w:val="-8"/>
        </w:rPr>
        <w:t> </w:t>
      </w:r>
      <w:r>
        <w:rPr>
          <w:spacing w:val="-4"/>
        </w:rPr>
        <w:t>not</w:t>
      </w:r>
      <w:r>
        <w:rPr>
          <w:spacing w:val="-8"/>
        </w:rPr>
        <w:t> </w:t>
      </w:r>
      <w:r>
        <w:rPr>
          <w:spacing w:val="-4"/>
        </w:rPr>
        <w:t>have</w:t>
      </w:r>
      <w:r>
        <w:rPr>
          <w:spacing w:val="-8"/>
        </w:rPr>
        <w:t> </w:t>
      </w:r>
      <w:r>
        <w:rPr>
          <w:spacing w:val="-4"/>
        </w:rPr>
        <w:t>a</w:t>
      </w:r>
      <w:r>
        <w:rPr>
          <w:spacing w:val="-8"/>
        </w:rPr>
        <w:t> </w:t>
      </w:r>
      <w:r>
        <w:rPr>
          <w:spacing w:val="-4"/>
        </w:rPr>
        <w:t>median</w:t>
      </w:r>
      <w:r>
        <w:rPr>
          <w:spacing w:val="-8"/>
        </w:rPr>
        <w:t> </w:t>
      </w:r>
      <w:r>
        <w:rPr>
          <w:spacing w:val="-4"/>
        </w:rPr>
        <w:t>–</w:t>
      </w:r>
      <w:r>
        <w:rPr>
          <w:spacing w:val="-8"/>
        </w:rPr>
        <w:t> </w:t>
      </w:r>
      <w:r>
        <w:rPr>
          <w:spacing w:val="-4"/>
        </w:rPr>
        <w:t>see</w:t>
      </w:r>
      <w:r>
        <w:rPr>
          <w:spacing w:val="-8"/>
        </w:rPr>
        <w:t> </w:t>
      </w:r>
      <w:r>
        <w:rPr>
          <w:spacing w:val="-4"/>
        </w:rPr>
        <w:t>e.</w:t>
      </w:r>
      <w:r>
        <w:rPr>
          <w:spacing w:val="-8"/>
        </w:rPr>
        <w:t> </w:t>
      </w:r>
      <w:r>
        <w:rPr>
          <w:spacing w:val="-4"/>
        </w:rPr>
        <w:t>g.</w:t>
      </w:r>
      <w:r>
        <w:rPr>
          <w:spacing w:val="-8"/>
        </w:rPr>
        <w:t> </w:t>
      </w:r>
      <w:r>
        <w:rPr>
          <w:spacing w:val="-4"/>
        </w:rPr>
        <w:t>[2,</w:t>
      </w:r>
      <w:r>
        <w:rPr>
          <w:spacing w:val="-8"/>
        </w:rPr>
        <w:t> </w:t>
      </w:r>
      <w:r>
        <w:rPr>
          <w:spacing w:val="-4"/>
        </w:rPr>
        <w:t>5,</w:t>
      </w:r>
      <w:r>
        <w:rPr>
          <w:spacing w:val="-8"/>
        </w:rPr>
        <w:t> </w:t>
      </w:r>
      <w:r>
        <w:rPr>
          <w:spacing w:val="-4"/>
        </w:rPr>
        <w:t>7,</w:t>
      </w:r>
      <w:r>
        <w:rPr>
          <w:spacing w:val="-8"/>
        </w:rPr>
        <w:t> </w:t>
      </w:r>
      <w:r>
        <w:rPr>
          <w:spacing w:val="-4"/>
        </w:rPr>
        <w:t>18,</w:t>
      </w:r>
      <w:r>
        <w:rPr>
          <w:spacing w:val="-9"/>
        </w:rPr>
        <w:t> </w:t>
      </w:r>
      <w:r>
        <w:rPr>
          <w:spacing w:val="-4"/>
        </w:rPr>
        <w:t>27,</w:t>
      </w:r>
      <w:r>
        <w:rPr>
          <w:spacing w:val="-8"/>
        </w:rPr>
        <w:t> </w:t>
      </w:r>
      <w:r>
        <w:rPr>
          <w:spacing w:val="-4"/>
        </w:rPr>
        <w:t>29,</w:t>
      </w:r>
      <w:r>
        <w:rPr>
          <w:spacing w:val="-8"/>
        </w:rPr>
        <w:t> </w:t>
      </w:r>
      <w:r>
        <w:rPr>
          <w:spacing w:val="-4"/>
        </w:rPr>
        <w:t>30] </w:t>
      </w:r>
      <w:r>
        <w:rPr/>
        <w:t>for more on medians in graphs.</w:t>
      </w:r>
    </w:p>
    <w:p>
      <w:pPr>
        <w:pStyle w:val="BodyText"/>
      </w:pPr>
    </w:p>
    <w:p>
      <w:pPr>
        <w:pStyle w:val="BodyText"/>
      </w:pPr>
    </w:p>
    <w:p>
      <w:pPr>
        <w:pStyle w:val="BodyText"/>
        <w:spacing w:before="12"/>
      </w:pPr>
    </w:p>
    <w:p>
      <w:pPr>
        <w:pStyle w:val="ListParagraph"/>
        <w:numPr>
          <w:ilvl w:val="1"/>
          <w:numId w:val="1"/>
        </w:numPr>
        <w:tabs>
          <w:tab w:pos="627" w:val="left" w:leader="none"/>
        </w:tabs>
        <w:spacing w:line="240" w:lineRule="auto" w:before="0" w:after="0"/>
        <w:ind w:left="627" w:right="0" w:hanging="320"/>
        <w:jc w:val="left"/>
        <w:rPr>
          <w:rFonts w:ascii="Georgia"/>
          <w:sz w:val="20"/>
        </w:rPr>
      </w:pPr>
      <w:r>
        <w:rPr>
          <w:rFonts w:ascii="Georgia"/>
          <w:spacing w:val="-2"/>
          <w:sz w:val="20"/>
        </w:rPr>
        <w:t>Phylogenetic</w:t>
      </w:r>
      <w:r>
        <w:rPr>
          <w:rFonts w:ascii="Georgia"/>
          <w:spacing w:val="7"/>
          <w:sz w:val="20"/>
        </w:rPr>
        <w:t> </w:t>
      </w:r>
      <w:r>
        <w:rPr>
          <w:rFonts w:ascii="Georgia"/>
          <w:spacing w:val="-2"/>
          <w:sz w:val="20"/>
        </w:rPr>
        <w:t>trees</w:t>
      </w:r>
    </w:p>
    <w:p>
      <w:pPr>
        <w:pStyle w:val="BodyText"/>
        <w:spacing w:before="204"/>
      </w:pPr>
    </w:p>
    <w:p>
      <w:pPr>
        <w:pStyle w:val="BodyText"/>
        <w:spacing w:line="247" w:lineRule="auto"/>
        <w:ind w:left="307" w:right="2027"/>
        <w:jc w:val="both"/>
      </w:pPr>
      <w:r>
        <w:rPr/>
        <w:t>Suppose that </w:t>
      </w:r>
      <w:r>
        <w:rPr>
          <w:rFonts w:ascii="Times New Roman"/>
          <w:i/>
        </w:rPr>
        <w:t>T </w:t>
      </w:r>
      <w:r>
        <w:rPr/>
        <w:t>is an unrooted tree with leaf set </w:t>
      </w:r>
      <w:r>
        <w:rPr>
          <w:rFonts w:ascii="Times New Roman"/>
          <w:i/>
        </w:rPr>
        <w:t>X</w:t>
      </w:r>
      <w:r>
        <w:rPr/>
        <w:t>. Then we say that </w:t>
      </w:r>
      <w:r>
        <w:rPr>
          <w:rFonts w:ascii="Times New Roman"/>
          <w:i/>
        </w:rPr>
        <w:t>T </w:t>
      </w:r>
      <w:r>
        <w:rPr/>
        <w:t>is </w:t>
      </w:r>
      <w:r>
        <w:rPr>
          <w:rFonts w:ascii="Bookman Old Style"/>
          <w:b w:val="0"/>
          <w:i/>
        </w:rPr>
        <w:t>partially</w:t>
      </w:r>
      <w:r>
        <w:rPr>
          <w:rFonts w:ascii="Bookman Old Style"/>
          <w:b w:val="0"/>
          <w:i/>
          <w:spacing w:val="-15"/>
        </w:rPr>
        <w:t> </w:t>
      </w:r>
      <w:r>
        <w:rPr>
          <w:rFonts w:ascii="Bookman Old Style"/>
          <w:b w:val="0"/>
          <w:i/>
        </w:rPr>
        <w:t>subdivided</w:t>
      </w:r>
      <w:r>
        <w:rPr>
          <w:rFonts w:ascii="Bookman Old Style"/>
          <w:b w:val="0"/>
          <w:i/>
          <w:spacing w:val="-15"/>
        </w:rPr>
        <w:t> </w:t>
      </w:r>
      <w:r>
        <w:rPr/>
        <w:t>if</w:t>
      </w:r>
      <w:r>
        <w:rPr>
          <w:spacing w:val="-13"/>
        </w:rPr>
        <w:t> </w:t>
      </w:r>
      <w:r>
        <w:rPr>
          <w:rFonts w:ascii="Times New Roman"/>
          <w:i/>
        </w:rPr>
        <w:t>T</w:t>
      </w:r>
      <w:r>
        <w:rPr>
          <w:rFonts w:ascii="Times New Roman"/>
          <w:i/>
          <w:spacing w:val="-7"/>
        </w:rPr>
        <w:t> </w:t>
      </w:r>
      <w:r>
        <w:rPr/>
        <w:t>only</w:t>
      </w:r>
      <w:r>
        <w:rPr>
          <w:spacing w:val="-10"/>
        </w:rPr>
        <w:t> </w:t>
      </w:r>
      <w:r>
        <w:rPr/>
        <w:t>has</w:t>
      </w:r>
      <w:r>
        <w:rPr>
          <w:spacing w:val="-11"/>
        </w:rPr>
        <w:t> </w:t>
      </w:r>
      <w:r>
        <w:rPr/>
        <w:t>finitely</w:t>
      </w:r>
      <w:r>
        <w:rPr>
          <w:spacing w:val="-11"/>
        </w:rPr>
        <w:t> </w:t>
      </w:r>
      <w:r>
        <w:rPr/>
        <w:t>many</w:t>
      </w:r>
      <w:r>
        <w:rPr>
          <w:spacing w:val="-11"/>
        </w:rPr>
        <w:t> </w:t>
      </w:r>
      <w:r>
        <w:rPr/>
        <w:t>subdivision</w:t>
      </w:r>
      <w:r>
        <w:rPr>
          <w:spacing w:val="-11"/>
        </w:rPr>
        <w:t> </w:t>
      </w:r>
      <w:r>
        <w:rPr/>
        <w:t>points</w:t>
      </w:r>
      <w:r>
        <w:rPr>
          <w:spacing w:val="-11"/>
        </w:rPr>
        <w:t> </w:t>
      </w:r>
      <w:r>
        <w:rPr/>
        <w:t>and</w:t>
      </w:r>
      <w:r>
        <w:rPr>
          <w:spacing w:val="-11"/>
        </w:rPr>
        <w:t> </w:t>
      </w:r>
      <w:r>
        <w:rPr/>
        <w:t>there is</w:t>
      </w:r>
      <w:r>
        <w:rPr>
          <w:spacing w:val="-9"/>
        </w:rPr>
        <w:t> </w:t>
      </w:r>
      <w:r>
        <w:rPr/>
        <w:t>no leaf that is adjacent with a subdivision point of </w:t>
      </w:r>
      <w:r>
        <w:rPr>
          <w:rFonts w:ascii="Times New Roman"/>
          <w:i/>
        </w:rPr>
        <w:t>T</w:t>
      </w:r>
      <w:r>
        <w:rPr>
          <w:rFonts w:ascii="Times New Roman"/>
          <w:i/>
          <w:spacing w:val="-13"/>
        </w:rPr>
        <w:t> </w:t>
      </w:r>
      <w:r>
        <w:rPr/>
        <w:t>. If </w:t>
      </w:r>
      <w:r>
        <w:rPr>
          <w:rFonts w:ascii="Times New Roman"/>
          <w:i/>
        </w:rPr>
        <w:t>T</w:t>
      </w:r>
      <w:r>
        <w:rPr>
          <w:rFonts w:ascii="Times New Roman"/>
          <w:i/>
          <w:spacing w:val="27"/>
        </w:rPr>
        <w:t> </w:t>
      </w:r>
      <w:r>
        <w:rPr/>
        <w:t>does not have a subdivision point then </w:t>
      </w:r>
      <w:r>
        <w:rPr>
          <w:rFonts w:ascii="Times New Roman"/>
          <w:i/>
        </w:rPr>
        <w:t>T</w:t>
      </w:r>
      <w:r>
        <w:rPr>
          <w:rFonts w:ascii="Times New Roman"/>
          <w:i/>
          <w:spacing w:val="37"/>
        </w:rPr>
        <w:t> </w:t>
      </w:r>
      <w:r>
        <w:rPr/>
        <w:t>is called a </w:t>
      </w:r>
      <w:r>
        <w:rPr>
          <w:rFonts w:ascii="Bookman Old Style"/>
          <w:b w:val="0"/>
          <w:i/>
        </w:rPr>
        <w:t>phylogenetic tree (on </w:t>
      </w:r>
      <w:r>
        <w:rPr>
          <w:rFonts w:ascii="Times New Roman"/>
          <w:i/>
        </w:rPr>
        <w:t>X</w:t>
      </w:r>
      <w:r>
        <w:rPr>
          <w:rFonts w:ascii="Bookman Old Style"/>
          <w:b w:val="0"/>
          <w:i/>
        </w:rPr>
        <w:t>)</w:t>
      </w:r>
      <w:r>
        <w:rPr/>
        <w:t>.</w:t>
      </w:r>
    </w:p>
    <w:p>
      <w:pPr>
        <w:pStyle w:val="BodyText"/>
        <w:spacing w:line="244" w:lineRule="auto" w:before="197"/>
        <w:ind w:left="307" w:right="2027" w:firstLine="298"/>
        <w:jc w:val="both"/>
      </w:pPr>
      <w:r>
        <w:rPr/>
        <w:t>Suppose for the following that </w:t>
      </w:r>
      <w:r>
        <w:rPr>
          <w:rFonts w:ascii="Times New Roman"/>
          <w:i/>
        </w:rPr>
        <w:t>T </w:t>
      </w:r>
      <w:r>
        <w:rPr/>
        <w:t>is a phylogenetic tree on </w:t>
      </w:r>
      <w:r>
        <w:rPr>
          <w:rFonts w:ascii="Times New Roman"/>
          <w:i/>
        </w:rPr>
        <w:t>X</w:t>
      </w:r>
      <w:r>
        <w:rPr/>
        <w:t>. If </w:t>
      </w:r>
      <w:r>
        <w:rPr>
          <w:rFonts w:ascii="Times New Roman"/>
          <w:i/>
        </w:rPr>
        <w:t>T </w:t>
      </w:r>
      <w:r>
        <w:rPr/>
        <w:t>is such that every interior vertex of </w:t>
      </w:r>
      <w:r>
        <w:rPr>
          <w:rFonts w:ascii="Times New Roman"/>
          <w:i/>
        </w:rPr>
        <w:t>T </w:t>
      </w:r>
      <w:r>
        <w:rPr/>
        <w:t>has degree three, then we call </w:t>
      </w:r>
      <w:r>
        <w:rPr>
          <w:rFonts w:ascii="Times New Roman"/>
          <w:i/>
        </w:rPr>
        <w:t>T </w:t>
      </w:r>
      <w:r>
        <w:rPr/>
        <w:t>a </w:t>
      </w:r>
      <w:r>
        <w:rPr>
          <w:rFonts w:ascii="Bookman Old Style"/>
          <w:b w:val="0"/>
          <w:i/>
        </w:rPr>
        <w:t>binary</w:t>
      </w:r>
      <w:r>
        <w:rPr>
          <w:rFonts w:ascii="Bookman Old Style"/>
          <w:b w:val="0"/>
          <w:i/>
        </w:rPr>
        <w:t> </w:t>
      </w:r>
      <w:r>
        <w:rPr/>
        <w:t>phylogenetic tree and if </w:t>
      </w:r>
      <w:r>
        <w:rPr>
          <w:rFonts w:ascii="Times New Roman"/>
          <w:i/>
        </w:rPr>
        <w:t>T </w:t>
      </w:r>
      <w:r>
        <w:rPr/>
        <w:t>has a single interior vertex then we call </w:t>
      </w:r>
      <w:r>
        <w:rPr>
          <w:rFonts w:ascii="Times New Roman"/>
          <w:i/>
        </w:rPr>
        <w:t>T </w:t>
      </w:r>
      <w:r>
        <w:rPr/>
        <w:t>a </w:t>
      </w:r>
      <w:r>
        <w:rPr>
          <w:rFonts w:ascii="Bookman Old Style"/>
          <w:b w:val="0"/>
          <w:i/>
        </w:rPr>
        <w:t>star</w:t>
      </w:r>
      <w:r>
        <w:rPr>
          <w:rFonts w:ascii="Bookman Old Style"/>
          <w:b w:val="0"/>
          <w:i/>
        </w:rPr>
        <w:t> tree</w:t>
      </w:r>
      <w:r>
        <w:rPr/>
        <w:t>. We refer to a set </w:t>
      </w:r>
      <w:r>
        <w:rPr>
          <w:rFonts w:ascii="Times New Roman"/>
          <w:i/>
        </w:rPr>
        <w:t>L </w:t>
      </w:r>
      <w:r>
        <w:rPr/>
        <w:t>of leaves of </w:t>
      </w:r>
      <w:r>
        <w:rPr>
          <w:rFonts w:ascii="Times New Roman"/>
          <w:i/>
        </w:rPr>
        <w:t>T </w:t>
      </w:r>
      <w:r>
        <w:rPr/>
        <w:t>with at least two elements as a </w:t>
      </w:r>
      <w:r>
        <w:rPr>
          <w:rFonts w:ascii="Bookman Old Style"/>
          <w:b w:val="0"/>
          <w:i/>
        </w:rPr>
        <w:t>multi-cherry</w:t>
      </w:r>
      <w:r>
        <w:rPr>
          <w:rFonts w:ascii="Bookman Old Style"/>
          <w:b w:val="0"/>
          <w:i/>
          <w:spacing w:val="7"/>
        </w:rPr>
        <w:t> </w:t>
      </w:r>
      <w:r>
        <w:rPr/>
        <w:t>of</w:t>
      </w:r>
      <w:r>
        <w:rPr>
          <w:spacing w:val="20"/>
        </w:rPr>
        <w:t> </w:t>
      </w:r>
      <w:r>
        <w:rPr>
          <w:rFonts w:ascii="Times New Roman"/>
          <w:i/>
        </w:rPr>
        <w:t>T</w:t>
      </w:r>
      <w:r>
        <w:rPr>
          <w:rFonts w:ascii="Times New Roman"/>
          <w:i/>
          <w:spacing w:val="40"/>
        </w:rPr>
        <w:t> </w:t>
      </w:r>
      <w:r>
        <w:rPr/>
        <w:t>if</w:t>
      </w:r>
      <w:r>
        <w:rPr>
          <w:spacing w:val="19"/>
        </w:rPr>
        <w:t> </w:t>
      </w:r>
      <w:r>
        <w:rPr/>
        <w:t>there</w:t>
      </w:r>
      <w:r>
        <w:rPr>
          <w:spacing w:val="19"/>
        </w:rPr>
        <w:t> </w:t>
      </w:r>
      <w:r>
        <w:rPr/>
        <w:t>exists</w:t>
      </w:r>
      <w:r>
        <w:rPr>
          <w:spacing w:val="19"/>
        </w:rPr>
        <w:t> </w:t>
      </w:r>
      <w:r>
        <w:rPr/>
        <w:t>a</w:t>
      </w:r>
      <w:r>
        <w:rPr>
          <w:spacing w:val="19"/>
        </w:rPr>
        <w:t> </w:t>
      </w:r>
      <w:r>
        <w:rPr/>
        <w:t>unique</w:t>
      </w:r>
      <w:r>
        <w:rPr>
          <w:spacing w:val="19"/>
        </w:rPr>
        <w:t> </w:t>
      </w:r>
      <w:r>
        <w:rPr/>
        <w:t>vertex</w:t>
      </w:r>
      <w:r>
        <w:rPr>
          <w:spacing w:val="19"/>
        </w:rPr>
        <w:t> </w:t>
      </w:r>
      <w:r>
        <w:rPr/>
        <w:t>in</w:t>
      </w:r>
      <w:r>
        <w:rPr>
          <w:spacing w:val="19"/>
        </w:rPr>
        <w:t> </w:t>
      </w:r>
      <w:r>
        <w:rPr>
          <w:rFonts w:ascii="Times New Roman"/>
          <w:i/>
        </w:rPr>
        <w:t>T</w:t>
      </w:r>
      <w:r>
        <w:rPr>
          <w:rFonts w:ascii="Times New Roman"/>
          <w:i/>
          <w:spacing w:val="41"/>
        </w:rPr>
        <w:t> </w:t>
      </w:r>
      <w:r>
        <w:rPr/>
        <w:t>that</w:t>
      </w:r>
      <w:r>
        <w:rPr>
          <w:spacing w:val="19"/>
        </w:rPr>
        <w:t> </w:t>
      </w:r>
      <w:r>
        <w:rPr/>
        <w:t>is</w:t>
      </w:r>
      <w:r>
        <w:rPr>
          <w:spacing w:val="19"/>
        </w:rPr>
        <w:t> </w:t>
      </w:r>
      <w:r>
        <w:rPr/>
        <w:t>adjacent</w:t>
      </w:r>
      <w:r>
        <w:rPr>
          <w:spacing w:val="19"/>
        </w:rPr>
        <w:t> </w:t>
      </w:r>
      <w:r>
        <w:rPr/>
        <w:t>with</w:t>
      </w:r>
      <w:r>
        <w:rPr>
          <w:spacing w:val="19"/>
        </w:rPr>
        <w:t> </w:t>
      </w:r>
      <w:r>
        <w:rPr>
          <w:spacing w:val="-2"/>
        </w:rPr>
        <w:t>every</w:t>
      </w:r>
    </w:p>
    <w:p>
      <w:pPr>
        <w:pStyle w:val="BodyText"/>
        <w:spacing w:line="259" w:lineRule="exact"/>
        <w:ind w:left="307"/>
        <w:jc w:val="both"/>
        <w:rPr>
          <w:rFonts w:ascii="Times New Roman" w:hAnsi="Times New Roman"/>
          <w:i/>
        </w:rPr>
      </w:pPr>
      <w:r>
        <w:rPr/>
        <w:t>leaf</w:t>
      </w:r>
      <w:r>
        <w:rPr>
          <w:spacing w:val="25"/>
        </w:rPr>
        <w:t> </w:t>
      </w:r>
      <w:r>
        <w:rPr/>
        <w:t>in</w:t>
      </w:r>
      <w:r>
        <w:rPr>
          <w:spacing w:val="26"/>
        </w:rPr>
        <w:t> </w:t>
      </w:r>
      <w:r>
        <w:rPr>
          <w:rFonts w:ascii="Times New Roman" w:hAnsi="Times New Roman"/>
          <w:i/>
        </w:rPr>
        <w:t>L</w:t>
      </w:r>
      <w:r>
        <w:rPr/>
        <w:t>.</w:t>
      </w:r>
      <w:r>
        <w:rPr>
          <w:spacing w:val="25"/>
        </w:rPr>
        <w:t> </w:t>
      </w:r>
      <w:r>
        <w:rPr/>
        <w:t>For</w:t>
      </w:r>
      <w:r>
        <w:rPr>
          <w:spacing w:val="26"/>
        </w:rPr>
        <w:t> </w:t>
      </w:r>
      <w:r>
        <w:rPr/>
        <w:t>a</w:t>
      </w:r>
      <w:r>
        <w:rPr>
          <w:spacing w:val="25"/>
        </w:rPr>
        <w:t> </w:t>
      </w:r>
      <w:r>
        <w:rPr/>
        <w:t>phylogenetic</w:t>
      </w:r>
      <w:r>
        <w:rPr>
          <w:spacing w:val="26"/>
        </w:rPr>
        <w:t> </w:t>
      </w:r>
      <w:r>
        <w:rPr/>
        <w:t>tree</w:t>
      </w:r>
      <w:r>
        <w:rPr>
          <w:spacing w:val="25"/>
        </w:rPr>
        <w:t> </w:t>
      </w:r>
      <w:r>
        <w:rPr>
          <w:rFonts w:ascii="Times New Roman" w:hAnsi="Times New Roman"/>
          <w:i/>
        </w:rPr>
        <w:t>T</w:t>
      </w:r>
      <w:r>
        <w:rPr>
          <w:rFonts w:ascii="Times New Roman" w:hAnsi="Times New Roman"/>
          <w:i/>
          <w:spacing w:val="48"/>
        </w:rPr>
        <w:t> </w:t>
      </w:r>
      <w:r>
        <w:rPr/>
        <w:t>on</w:t>
      </w:r>
      <w:r>
        <w:rPr>
          <w:spacing w:val="23"/>
          <w:w w:val="105"/>
        </w:rPr>
        <w:t> </w:t>
      </w:r>
      <w:r>
        <w:rPr>
          <w:rFonts w:ascii="Times New Roman" w:hAnsi="Times New Roman"/>
          <w:i/>
          <w:w w:val="105"/>
        </w:rPr>
        <w:t>X</w:t>
      </w:r>
      <w:r>
        <w:rPr>
          <w:rFonts w:ascii="Times New Roman" w:hAnsi="Times New Roman"/>
          <w:i/>
          <w:spacing w:val="36"/>
          <w:w w:val="105"/>
        </w:rPr>
        <w:t> </w:t>
      </w:r>
      <w:r>
        <w:rPr/>
        <w:t>and</w:t>
      </w:r>
      <w:r>
        <w:rPr>
          <w:spacing w:val="25"/>
        </w:rPr>
        <w:t> </w:t>
      </w:r>
      <w:r>
        <w:rPr/>
        <w:t>a</w:t>
      </w:r>
      <w:r>
        <w:rPr>
          <w:spacing w:val="26"/>
        </w:rPr>
        <w:t> </w:t>
      </w:r>
      <w:r>
        <w:rPr/>
        <w:t>non-empty</w:t>
      </w:r>
      <w:r>
        <w:rPr>
          <w:spacing w:val="25"/>
        </w:rPr>
        <w:t> </w:t>
      </w:r>
      <w:r>
        <w:rPr/>
        <w:t>subset</w:t>
      </w:r>
      <w:r>
        <w:rPr>
          <w:spacing w:val="26"/>
        </w:rPr>
        <w:t> </w:t>
      </w:r>
      <w:r>
        <w:rPr>
          <w:rFonts w:ascii="Times New Roman" w:hAnsi="Times New Roman"/>
          <w:i/>
        </w:rPr>
        <w:t>Y</w:t>
      </w:r>
      <w:r>
        <w:rPr>
          <w:rFonts w:ascii="Times New Roman" w:hAnsi="Times New Roman"/>
          <w:i/>
          <w:spacing w:val="63"/>
        </w:rPr>
        <w:t> </w:t>
      </w:r>
      <w:r>
        <w:rPr>
          <w:rFonts w:ascii="Lucida Sans Unicode" w:hAnsi="Lucida Sans Unicode"/>
        </w:rPr>
        <w:t>⊆</w:t>
      </w:r>
      <w:r>
        <w:rPr>
          <w:rFonts w:ascii="Lucida Sans Unicode" w:hAnsi="Lucida Sans Unicode"/>
          <w:spacing w:val="7"/>
          <w:w w:val="105"/>
        </w:rPr>
        <w:t> </w:t>
      </w:r>
      <w:r>
        <w:rPr>
          <w:rFonts w:ascii="Times New Roman" w:hAnsi="Times New Roman"/>
          <w:i/>
          <w:spacing w:val="-10"/>
          <w:w w:val="105"/>
        </w:rPr>
        <w:t>X</w:t>
      </w:r>
    </w:p>
    <w:p>
      <w:pPr>
        <w:pStyle w:val="BodyText"/>
        <w:spacing w:line="213" w:lineRule="exact"/>
        <w:ind w:left="307"/>
        <w:jc w:val="both"/>
      </w:pPr>
      <w:r>
        <w:rPr/>
        <w:t>with</w:t>
      </w:r>
      <w:r>
        <w:rPr>
          <w:spacing w:val="-8"/>
        </w:rPr>
        <w:t> </w:t>
      </w:r>
      <w:r>
        <w:rPr/>
        <w:t>at</w:t>
      </w:r>
      <w:r>
        <w:rPr>
          <w:spacing w:val="-8"/>
        </w:rPr>
        <w:t> </w:t>
      </w:r>
      <w:r>
        <w:rPr/>
        <w:t>least</w:t>
      </w:r>
      <w:r>
        <w:rPr>
          <w:spacing w:val="-8"/>
        </w:rPr>
        <w:t> </w:t>
      </w:r>
      <w:r>
        <w:rPr/>
        <w:t>four</w:t>
      </w:r>
      <w:r>
        <w:rPr>
          <w:spacing w:val="-8"/>
        </w:rPr>
        <w:t> </w:t>
      </w:r>
      <w:r>
        <w:rPr/>
        <w:t>elements,</w:t>
      </w:r>
      <w:r>
        <w:rPr>
          <w:spacing w:val="-8"/>
        </w:rPr>
        <w:t> </w:t>
      </w:r>
      <w:r>
        <w:rPr/>
        <w:t>we</w:t>
      </w:r>
      <w:r>
        <w:rPr>
          <w:spacing w:val="-8"/>
        </w:rPr>
        <w:t> </w:t>
      </w:r>
      <w:r>
        <w:rPr/>
        <w:t>call</w:t>
      </w:r>
      <w:r>
        <w:rPr>
          <w:spacing w:val="-8"/>
        </w:rPr>
        <w:t> </w:t>
      </w:r>
      <w:r>
        <w:rPr/>
        <w:t>the</w:t>
      </w:r>
      <w:r>
        <w:rPr>
          <w:spacing w:val="-8"/>
        </w:rPr>
        <w:t> </w:t>
      </w:r>
      <w:r>
        <w:rPr/>
        <w:t>minimal</w:t>
      </w:r>
      <w:r>
        <w:rPr>
          <w:spacing w:val="-8"/>
        </w:rPr>
        <w:t> </w:t>
      </w:r>
      <w:r>
        <w:rPr/>
        <w:t>connected</w:t>
      </w:r>
      <w:r>
        <w:rPr>
          <w:spacing w:val="-7"/>
        </w:rPr>
        <w:t> </w:t>
      </w:r>
      <w:r>
        <w:rPr/>
        <w:t>subgraph</w:t>
      </w:r>
      <w:r>
        <w:rPr>
          <w:spacing w:val="-8"/>
        </w:rPr>
        <w:t> </w:t>
      </w:r>
      <w:r>
        <w:rPr/>
        <w:t>of</w:t>
      </w:r>
      <w:r>
        <w:rPr>
          <w:spacing w:val="-8"/>
        </w:rPr>
        <w:t> </w:t>
      </w:r>
      <w:r>
        <w:rPr>
          <w:rFonts w:ascii="Times New Roman"/>
          <w:i/>
        </w:rPr>
        <w:t>T</w:t>
      </w:r>
      <w:r>
        <w:rPr>
          <w:rFonts w:ascii="Times New Roman"/>
          <w:i/>
          <w:spacing w:val="9"/>
        </w:rPr>
        <w:t> </w:t>
      </w:r>
      <w:r>
        <w:rPr>
          <w:spacing w:val="-4"/>
        </w:rPr>
        <w:t>that</w:t>
      </w:r>
    </w:p>
    <w:p>
      <w:pPr>
        <w:pStyle w:val="BodyText"/>
        <w:spacing w:line="211" w:lineRule="auto" w:before="30"/>
        <w:ind w:left="307" w:right="2028"/>
        <w:jc w:val="both"/>
      </w:pPr>
      <w:r>
        <w:rPr/>
        <w:t>joins</w:t>
      </w:r>
      <w:r>
        <w:rPr>
          <w:spacing w:val="-5"/>
        </w:rPr>
        <w:t> </w:t>
      </w:r>
      <w:r>
        <w:rPr/>
        <w:t>the elements in </w:t>
      </w:r>
      <w:r>
        <w:rPr>
          <w:rFonts w:ascii="Times New Roman" w:hAnsi="Times New Roman"/>
          <w:i/>
        </w:rPr>
        <w:t>Y</w:t>
      </w:r>
      <w:r>
        <w:rPr>
          <w:rFonts w:ascii="Times New Roman" w:hAnsi="Times New Roman"/>
          <w:i/>
          <w:spacing w:val="40"/>
        </w:rPr>
        <w:t> </w:t>
      </w:r>
      <w:r>
        <w:rPr/>
        <w:t>the </w:t>
      </w:r>
      <w:r>
        <w:rPr>
          <w:rFonts w:ascii="Bookman Old Style" w:hAnsi="Bookman Old Style"/>
          <w:b w:val="0"/>
          <w:i/>
        </w:rPr>
        <w:t>span </w:t>
      </w:r>
      <w:r>
        <w:rPr/>
        <w:t>of </w:t>
      </w:r>
      <w:r>
        <w:rPr>
          <w:rFonts w:ascii="Times New Roman" w:hAnsi="Times New Roman"/>
          <w:i/>
        </w:rPr>
        <w:t>Y</w:t>
      </w:r>
      <w:r>
        <w:rPr>
          <w:rFonts w:ascii="Times New Roman" w:hAnsi="Times New Roman"/>
          <w:i/>
          <w:spacing w:val="-13"/>
        </w:rPr>
        <w:t> </w:t>
      </w:r>
      <w:r>
        <w:rPr/>
        <w:t>, denoted by </w:t>
      </w:r>
      <w:r>
        <w:rPr>
          <w:rFonts w:ascii="Times New Roman" w:hAnsi="Times New Roman"/>
          <w:i/>
        </w:rPr>
        <w:t>T</w:t>
      </w:r>
      <w:r>
        <w:rPr>
          <w:rFonts w:ascii="Times New Roman" w:hAnsi="Times New Roman"/>
          <w:i/>
          <w:spacing w:val="-13"/>
        </w:rPr>
        <w:t> </w:t>
      </w:r>
      <w:r>
        <w:rPr/>
        <w:t>(</w:t>
      </w:r>
      <w:r>
        <w:rPr>
          <w:rFonts w:ascii="Times New Roman" w:hAnsi="Times New Roman"/>
          <w:i/>
        </w:rPr>
        <w:t>Y</w:t>
      </w:r>
      <w:r>
        <w:rPr>
          <w:rFonts w:ascii="Times New Roman" w:hAnsi="Times New Roman"/>
          <w:i/>
          <w:spacing w:val="-12"/>
        </w:rPr>
        <w:t> </w:t>
      </w:r>
      <w:r>
        <w:rPr/>
        <w:t>). Furthermore, we denote</w:t>
      </w:r>
      <w:r>
        <w:rPr>
          <w:spacing w:val="-13"/>
        </w:rPr>
        <w:t> </w:t>
      </w:r>
      <w:r>
        <w:rPr/>
        <w:t>by</w:t>
      </w:r>
      <w:r>
        <w:rPr>
          <w:spacing w:val="-12"/>
        </w:rPr>
        <w:t> </w:t>
      </w:r>
      <w:r>
        <w:rPr>
          <w:rFonts w:ascii="Times New Roman" w:hAnsi="Times New Roman"/>
          <w:i/>
        </w:rPr>
        <w:t>T</w:t>
      </w:r>
      <w:r>
        <w:rPr>
          <w:rFonts w:ascii="Times New Roman" w:hAnsi="Times New Roman"/>
          <w:i/>
          <w:spacing w:val="-12"/>
        </w:rPr>
        <w:t> </w:t>
      </w:r>
      <w:r>
        <w:rPr>
          <w:rFonts w:ascii="Lucida Sans Unicode" w:hAnsi="Lucida Sans Unicode"/>
        </w:rPr>
        <w:t>|</w:t>
      </w:r>
      <w:r>
        <w:rPr>
          <w:rFonts w:ascii="Bookman Old Style" w:hAnsi="Bookman Old Style"/>
          <w:b w:val="0"/>
          <w:i/>
          <w:vertAlign w:val="subscript"/>
        </w:rPr>
        <w:t>Y</w:t>
      </w:r>
      <w:r>
        <w:rPr>
          <w:rFonts w:ascii="Bookman Old Style" w:hAnsi="Bookman Old Style"/>
          <w:b w:val="0"/>
          <w:i/>
          <w:spacing w:val="6"/>
          <w:vertAlign w:val="baseline"/>
        </w:rPr>
        <w:t> </w:t>
      </w:r>
      <w:r>
        <w:rPr>
          <w:vertAlign w:val="baseline"/>
        </w:rPr>
        <w:t>the</w:t>
      </w:r>
      <w:r>
        <w:rPr>
          <w:spacing w:val="-7"/>
          <w:vertAlign w:val="baseline"/>
        </w:rPr>
        <w:t> </w:t>
      </w:r>
      <w:r>
        <w:rPr>
          <w:vertAlign w:val="baseline"/>
        </w:rPr>
        <w:t>phylogenetic</w:t>
      </w:r>
      <w:r>
        <w:rPr>
          <w:spacing w:val="-7"/>
          <w:vertAlign w:val="baseline"/>
        </w:rPr>
        <w:t> </w:t>
      </w:r>
      <w:r>
        <w:rPr>
          <w:vertAlign w:val="baseline"/>
        </w:rPr>
        <w:t>tree</w:t>
      </w:r>
      <w:r>
        <w:rPr>
          <w:spacing w:val="-7"/>
          <w:vertAlign w:val="baseline"/>
        </w:rPr>
        <w:t> </w:t>
      </w:r>
      <w:r>
        <w:rPr>
          <w:vertAlign w:val="baseline"/>
        </w:rPr>
        <w:t>on</w:t>
      </w:r>
      <w:r>
        <w:rPr>
          <w:spacing w:val="-7"/>
          <w:vertAlign w:val="baseline"/>
        </w:rPr>
        <w:t> </w:t>
      </w:r>
      <w:r>
        <w:rPr>
          <w:rFonts w:ascii="Times New Roman" w:hAnsi="Times New Roman"/>
          <w:i/>
          <w:vertAlign w:val="baseline"/>
        </w:rPr>
        <w:t>Y</w:t>
      </w:r>
      <w:r>
        <w:rPr>
          <w:rFonts w:ascii="Times New Roman" w:hAnsi="Times New Roman"/>
          <w:i/>
          <w:spacing w:val="23"/>
          <w:vertAlign w:val="baseline"/>
        </w:rPr>
        <w:t> </w:t>
      </w:r>
      <w:r>
        <w:rPr>
          <w:vertAlign w:val="baseline"/>
        </w:rPr>
        <w:t>obtained</w:t>
      </w:r>
      <w:r>
        <w:rPr>
          <w:spacing w:val="-7"/>
          <w:vertAlign w:val="baseline"/>
        </w:rPr>
        <w:t> </w:t>
      </w:r>
      <w:r>
        <w:rPr>
          <w:vertAlign w:val="baseline"/>
        </w:rPr>
        <w:t>by</w:t>
      </w:r>
      <w:r>
        <w:rPr>
          <w:spacing w:val="-7"/>
          <w:vertAlign w:val="baseline"/>
        </w:rPr>
        <w:t> </w:t>
      </w:r>
      <w:r>
        <w:rPr>
          <w:vertAlign w:val="baseline"/>
        </w:rPr>
        <w:t>suppressing</w:t>
      </w:r>
      <w:r>
        <w:rPr>
          <w:spacing w:val="-7"/>
          <w:vertAlign w:val="baseline"/>
        </w:rPr>
        <w:t> </w:t>
      </w:r>
      <w:r>
        <w:rPr>
          <w:vertAlign w:val="baseline"/>
        </w:rPr>
        <w:t>all</w:t>
      </w:r>
      <w:r>
        <w:rPr>
          <w:spacing w:val="-7"/>
          <w:vertAlign w:val="baseline"/>
        </w:rPr>
        <w:t> </w:t>
      </w:r>
      <w:r>
        <w:rPr>
          <w:vertAlign w:val="baseline"/>
        </w:rPr>
        <w:t>vertices of</w:t>
      </w:r>
      <w:r>
        <w:rPr>
          <w:spacing w:val="1"/>
          <w:vertAlign w:val="baseline"/>
        </w:rPr>
        <w:t> </w:t>
      </w:r>
      <w:r>
        <w:rPr>
          <w:vertAlign w:val="baseline"/>
        </w:rPr>
        <w:t>degree</w:t>
      </w:r>
      <w:r>
        <w:rPr>
          <w:spacing w:val="27"/>
          <w:vertAlign w:val="baseline"/>
        </w:rPr>
        <w:t> </w:t>
      </w:r>
      <w:r>
        <w:rPr>
          <w:vertAlign w:val="baseline"/>
        </w:rPr>
        <w:t>two</w:t>
      </w:r>
      <w:r>
        <w:rPr>
          <w:spacing w:val="26"/>
          <w:vertAlign w:val="baseline"/>
        </w:rPr>
        <w:t> </w:t>
      </w:r>
      <w:r>
        <w:rPr>
          <w:vertAlign w:val="baseline"/>
        </w:rPr>
        <w:t>in</w:t>
      </w:r>
      <w:r>
        <w:rPr>
          <w:spacing w:val="26"/>
          <w:vertAlign w:val="baseline"/>
        </w:rPr>
        <w:t> </w:t>
      </w:r>
      <w:r>
        <w:rPr>
          <w:rFonts w:ascii="Times New Roman" w:hAnsi="Times New Roman"/>
          <w:i/>
          <w:vertAlign w:val="baseline"/>
        </w:rPr>
        <w:t>T</w:t>
      </w:r>
      <w:r>
        <w:rPr>
          <w:rFonts w:ascii="Times New Roman" w:hAnsi="Times New Roman"/>
          <w:i/>
          <w:spacing w:val="-13"/>
          <w:vertAlign w:val="baseline"/>
        </w:rPr>
        <w:t> </w:t>
      </w:r>
      <w:r>
        <w:rPr>
          <w:vertAlign w:val="baseline"/>
        </w:rPr>
        <w:t>(</w:t>
      </w:r>
      <w:r>
        <w:rPr>
          <w:rFonts w:ascii="Times New Roman" w:hAnsi="Times New Roman"/>
          <w:i/>
          <w:vertAlign w:val="baseline"/>
        </w:rPr>
        <w:t>Y</w:t>
      </w:r>
      <w:r>
        <w:rPr>
          <w:rFonts w:ascii="Times New Roman" w:hAnsi="Times New Roman"/>
          <w:i/>
          <w:spacing w:val="-10"/>
          <w:vertAlign w:val="baseline"/>
        </w:rPr>
        <w:t> </w:t>
      </w:r>
      <w:r>
        <w:rPr>
          <w:vertAlign w:val="baseline"/>
        </w:rPr>
        <w:t>).</w:t>
      </w:r>
      <w:r>
        <w:rPr>
          <w:spacing w:val="26"/>
          <w:vertAlign w:val="baseline"/>
        </w:rPr>
        <w:t> </w:t>
      </w:r>
      <w:r>
        <w:rPr>
          <w:vertAlign w:val="baseline"/>
        </w:rPr>
        <w:t>We</w:t>
      </w:r>
      <w:r>
        <w:rPr>
          <w:spacing w:val="26"/>
          <w:vertAlign w:val="baseline"/>
        </w:rPr>
        <w:t> </w:t>
      </w:r>
      <w:r>
        <w:rPr>
          <w:vertAlign w:val="baseline"/>
        </w:rPr>
        <w:t>say</w:t>
      </w:r>
      <w:r>
        <w:rPr>
          <w:spacing w:val="26"/>
          <w:vertAlign w:val="baseline"/>
        </w:rPr>
        <w:t> </w:t>
      </w:r>
      <w:r>
        <w:rPr>
          <w:vertAlign w:val="baseline"/>
        </w:rPr>
        <w:t>that</w:t>
      </w:r>
      <w:r>
        <w:rPr>
          <w:spacing w:val="26"/>
          <w:vertAlign w:val="baseline"/>
        </w:rPr>
        <w:t> </w:t>
      </w:r>
      <w:r>
        <w:rPr>
          <w:vertAlign w:val="baseline"/>
        </w:rPr>
        <w:t>two</w:t>
      </w:r>
      <w:r>
        <w:rPr>
          <w:spacing w:val="26"/>
          <w:vertAlign w:val="baseline"/>
        </w:rPr>
        <w:t> </w:t>
      </w:r>
      <w:r>
        <w:rPr>
          <w:vertAlign w:val="baseline"/>
        </w:rPr>
        <w:t>phylogenetic</w:t>
      </w:r>
      <w:r>
        <w:rPr>
          <w:spacing w:val="26"/>
          <w:vertAlign w:val="baseline"/>
        </w:rPr>
        <w:t> </w:t>
      </w:r>
      <w:r>
        <w:rPr>
          <w:vertAlign w:val="baseline"/>
        </w:rPr>
        <w:t>trees</w:t>
      </w:r>
      <w:r>
        <w:rPr>
          <w:spacing w:val="26"/>
          <w:vertAlign w:val="baseline"/>
        </w:rPr>
        <w:t> </w:t>
      </w:r>
      <w:r>
        <w:rPr>
          <w:rFonts w:ascii="Times New Roman" w:hAnsi="Times New Roman"/>
          <w:i/>
          <w:vertAlign w:val="baseline"/>
        </w:rPr>
        <w:t>T</w:t>
      </w:r>
      <w:r>
        <w:rPr>
          <w:rFonts w:ascii="Times New Roman" w:hAnsi="Times New Roman"/>
          <w:i/>
          <w:spacing w:val="40"/>
          <w:vertAlign w:val="baseline"/>
        </w:rPr>
        <w:t> </w:t>
      </w:r>
      <w:r>
        <w:rPr>
          <w:vertAlign w:val="baseline"/>
        </w:rPr>
        <w:t>and</w:t>
      </w:r>
      <w:r>
        <w:rPr>
          <w:spacing w:val="26"/>
          <w:vertAlign w:val="baseline"/>
        </w:rPr>
        <w:t> </w:t>
      </w:r>
      <w:r>
        <w:rPr>
          <w:rFonts w:ascii="Times New Roman" w:hAnsi="Times New Roman"/>
          <w:i/>
          <w:vertAlign w:val="baseline"/>
        </w:rPr>
        <w:t>T</w:t>
      </w:r>
      <w:r>
        <w:rPr>
          <w:rFonts w:ascii="Times New Roman" w:hAnsi="Times New Roman"/>
          <w:i/>
          <w:spacing w:val="-13"/>
          <w:vertAlign w:val="baseline"/>
        </w:rPr>
        <w:t> </w:t>
      </w:r>
      <w:r>
        <w:rPr>
          <w:rFonts w:ascii="Cambria" w:hAnsi="Cambria"/>
          <w:w w:val="105"/>
          <w:vertAlign w:val="superscript"/>
        </w:rPr>
        <w:t>′</w:t>
      </w:r>
      <w:r>
        <w:rPr>
          <w:rFonts w:ascii="Cambria" w:hAnsi="Cambria"/>
          <w:spacing w:val="39"/>
          <w:w w:val="105"/>
          <w:vertAlign w:val="baseline"/>
        </w:rPr>
        <w:t> </w:t>
      </w:r>
      <w:r>
        <w:rPr>
          <w:vertAlign w:val="baseline"/>
        </w:rPr>
        <w:t>on</w:t>
      </w:r>
      <w:r>
        <w:rPr>
          <w:spacing w:val="24"/>
          <w:w w:val="105"/>
          <w:vertAlign w:val="baseline"/>
        </w:rPr>
        <w:t> </w:t>
      </w:r>
      <w:r>
        <w:rPr>
          <w:rFonts w:ascii="Times New Roman" w:hAnsi="Times New Roman"/>
          <w:i/>
          <w:w w:val="105"/>
          <w:vertAlign w:val="baseline"/>
        </w:rPr>
        <w:t>X</w:t>
      </w:r>
      <w:r>
        <w:rPr>
          <w:rFonts w:ascii="Times New Roman" w:hAnsi="Times New Roman"/>
          <w:i/>
          <w:w w:val="105"/>
          <w:vertAlign w:val="baseline"/>
        </w:rPr>
        <w:t> </w:t>
      </w:r>
      <w:r>
        <w:rPr>
          <w:vertAlign w:val="baseline"/>
        </w:rPr>
        <w:t>are</w:t>
      </w:r>
      <w:r>
        <w:rPr>
          <w:spacing w:val="-13"/>
          <w:vertAlign w:val="baseline"/>
        </w:rPr>
        <w:t> </w:t>
      </w:r>
      <w:r>
        <w:rPr>
          <w:rFonts w:ascii="Bookman Old Style" w:hAnsi="Bookman Old Style"/>
          <w:b w:val="0"/>
          <w:i/>
          <w:vertAlign w:val="baseline"/>
        </w:rPr>
        <w:t>equivalent</w:t>
      </w:r>
      <w:r>
        <w:rPr>
          <w:rFonts w:ascii="Bookman Old Style" w:hAnsi="Bookman Old Style"/>
          <w:b w:val="0"/>
          <w:i/>
          <w:spacing w:val="-15"/>
          <w:vertAlign w:val="baseline"/>
        </w:rPr>
        <w:t> </w:t>
      </w:r>
      <w:r>
        <w:rPr>
          <w:vertAlign w:val="baseline"/>
        </w:rPr>
        <w:t>if</w:t>
      </w:r>
      <w:r>
        <w:rPr>
          <w:spacing w:val="-12"/>
          <w:vertAlign w:val="baseline"/>
        </w:rPr>
        <w:t> </w:t>
      </w:r>
      <w:r>
        <w:rPr>
          <w:vertAlign w:val="baseline"/>
        </w:rPr>
        <w:t>there</w:t>
      </w:r>
      <w:r>
        <w:rPr>
          <w:spacing w:val="-1"/>
          <w:vertAlign w:val="baseline"/>
        </w:rPr>
        <w:t> </w:t>
      </w:r>
      <w:r>
        <w:rPr>
          <w:vertAlign w:val="baseline"/>
        </w:rPr>
        <w:t>exists a bijection </w:t>
      </w:r>
      <w:r>
        <w:rPr>
          <w:rFonts w:ascii="Times New Roman" w:hAnsi="Times New Roman"/>
          <w:i/>
          <w:vertAlign w:val="baseline"/>
        </w:rPr>
        <w:t>ψ</w:t>
      </w:r>
      <w:r>
        <w:rPr>
          <w:rFonts w:ascii="Times New Roman" w:hAnsi="Times New Roman"/>
          <w:i/>
          <w:spacing w:val="-1"/>
          <w:vertAlign w:val="baseline"/>
        </w:rPr>
        <w:t> </w:t>
      </w:r>
      <w:r>
        <w:rPr>
          <w:vertAlign w:val="baseline"/>
        </w:rPr>
        <w:t>:</w:t>
      </w:r>
      <w:r>
        <w:rPr>
          <w:spacing w:val="-5"/>
          <w:vertAlign w:val="baseline"/>
        </w:rPr>
        <w:t> </w:t>
      </w:r>
      <w:r>
        <w:rPr>
          <w:rFonts w:ascii="Times New Roman" w:hAnsi="Times New Roman"/>
          <w:i/>
          <w:vertAlign w:val="baseline"/>
        </w:rPr>
        <w:t>V</w:t>
      </w:r>
      <w:r>
        <w:rPr>
          <w:rFonts w:ascii="Times New Roman" w:hAnsi="Times New Roman"/>
          <w:i/>
          <w:spacing w:val="-13"/>
          <w:vertAlign w:val="baseline"/>
        </w:rPr>
        <w:t> </w:t>
      </w:r>
      <w:r>
        <w:rPr>
          <w:vertAlign w:val="baseline"/>
        </w:rPr>
        <w:t>(</w:t>
      </w:r>
      <w:r>
        <w:rPr>
          <w:rFonts w:ascii="Times New Roman" w:hAnsi="Times New Roman"/>
          <w:i/>
          <w:vertAlign w:val="baseline"/>
        </w:rPr>
        <w:t>T</w:t>
      </w:r>
      <w:r>
        <w:rPr>
          <w:rFonts w:ascii="Times New Roman" w:hAnsi="Times New Roman"/>
          <w:i/>
          <w:spacing w:val="-12"/>
          <w:vertAlign w:val="baseline"/>
        </w:rPr>
        <w:t> </w:t>
      </w:r>
      <w:r>
        <w:rPr>
          <w:vertAlign w:val="baseline"/>
        </w:rPr>
        <w:t>)</w:t>
      </w:r>
      <w:r>
        <w:rPr>
          <w:spacing w:val="-5"/>
          <w:vertAlign w:val="baseline"/>
        </w:rPr>
        <w:t> </w:t>
      </w:r>
      <w:r>
        <w:rPr>
          <w:rFonts w:ascii="Lucida Sans Unicode" w:hAnsi="Lucida Sans Unicode"/>
          <w:vertAlign w:val="baseline"/>
        </w:rPr>
        <w:t>→</w:t>
      </w:r>
      <w:r>
        <w:rPr>
          <w:rFonts w:ascii="Lucida Sans Unicode" w:hAnsi="Lucida Sans Unicode"/>
          <w:spacing w:val="-16"/>
          <w:vertAlign w:val="baseline"/>
        </w:rPr>
        <w:t> </w:t>
      </w:r>
      <w:r>
        <w:rPr>
          <w:rFonts w:ascii="Times New Roman" w:hAnsi="Times New Roman"/>
          <w:i/>
          <w:vertAlign w:val="baseline"/>
        </w:rPr>
        <w:t>V</w:t>
      </w:r>
      <w:r>
        <w:rPr>
          <w:rFonts w:ascii="Times New Roman" w:hAnsi="Times New Roman"/>
          <w:i/>
          <w:spacing w:val="-13"/>
          <w:vertAlign w:val="baseline"/>
        </w:rPr>
        <w:t> </w:t>
      </w:r>
      <w:r>
        <w:rPr>
          <w:vertAlign w:val="baseline"/>
        </w:rPr>
        <w:t>(</w:t>
      </w:r>
      <w:r>
        <w:rPr>
          <w:rFonts w:ascii="Times New Roman" w:hAnsi="Times New Roman"/>
          <w:i/>
          <w:vertAlign w:val="baseline"/>
        </w:rPr>
        <w:t>T</w:t>
      </w:r>
      <w:r>
        <w:rPr>
          <w:rFonts w:ascii="Times New Roman" w:hAnsi="Times New Roman"/>
          <w:i/>
          <w:spacing w:val="-12"/>
          <w:vertAlign w:val="baseline"/>
        </w:rPr>
        <w:t> </w:t>
      </w:r>
      <w:r>
        <w:rPr>
          <w:rFonts w:ascii="Cambria" w:hAnsi="Cambria"/>
          <w:vertAlign w:val="superscript"/>
        </w:rPr>
        <w:t>′</w:t>
      </w:r>
      <w:r>
        <w:rPr>
          <w:vertAlign w:val="baseline"/>
        </w:rPr>
        <w:t>) that gives rise to a graph</w:t>
      </w:r>
      <w:r>
        <w:rPr>
          <w:spacing w:val="-1"/>
          <w:vertAlign w:val="baseline"/>
        </w:rPr>
        <w:t> </w:t>
      </w:r>
      <w:r>
        <w:rPr>
          <w:vertAlign w:val="baseline"/>
        </w:rPr>
        <w:t>isomorphism</w:t>
      </w:r>
      <w:r>
        <w:rPr>
          <w:spacing w:val="3"/>
          <w:vertAlign w:val="baseline"/>
        </w:rPr>
        <w:t> </w:t>
      </w:r>
      <w:r>
        <w:rPr>
          <w:vertAlign w:val="baseline"/>
        </w:rPr>
        <w:t>between</w:t>
      </w:r>
      <w:r>
        <w:rPr>
          <w:spacing w:val="3"/>
          <w:vertAlign w:val="baseline"/>
        </w:rPr>
        <w:t> </w:t>
      </w:r>
      <w:r>
        <w:rPr>
          <w:rFonts w:ascii="Times New Roman" w:hAnsi="Times New Roman"/>
          <w:i/>
          <w:vertAlign w:val="baseline"/>
        </w:rPr>
        <w:t>T</w:t>
      </w:r>
      <w:r>
        <w:rPr>
          <w:rFonts w:ascii="Times New Roman" w:hAnsi="Times New Roman"/>
          <w:i/>
          <w:spacing w:val="25"/>
          <w:vertAlign w:val="baseline"/>
        </w:rPr>
        <w:t> </w:t>
      </w:r>
      <w:r>
        <w:rPr>
          <w:vertAlign w:val="baseline"/>
        </w:rPr>
        <w:t>and</w:t>
      </w:r>
      <w:r>
        <w:rPr>
          <w:spacing w:val="3"/>
          <w:vertAlign w:val="baseline"/>
        </w:rPr>
        <w:t> </w:t>
      </w:r>
      <w:r>
        <w:rPr>
          <w:rFonts w:ascii="Times New Roman" w:hAnsi="Times New Roman"/>
          <w:i/>
          <w:vertAlign w:val="baseline"/>
        </w:rPr>
        <w:t>T</w:t>
      </w:r>
      <w:r>
        <w:rPr>
          <w:rFonts w:ascii="Times New Roman" w:hAnsi="Times New Roman"/>
          <w:i/>
          <w:spacing w:val="-23"/>
          <w:vertAlign w:val="baseline"/>
        </w:rPr>
        <w:t> </w:t>
      </w:r>
      <w:r>
        <w:rPr>
          <w:rFonts w:ascii="Cambria" w:hAnsi="Cambria"/>
          <w:w w:val="105"/>
          <w:vertAlign w:val="superscript"/>
        </w:rPr>
        <w:t>′</w:t>
      </w:r>
      <w:r>
        <w:rPr>
          <w:rFonts w:ascii="Cambria" w:hAnsi="Cambria"/>
          <w:spacing w:val="14"/>
          <w:w w:val="105"/>
          <w:vertAlign w:val="baseline"/>
        </w:rPr>
        <w:t> </w:t>
      </w:r>
      <w:r>
        <w:rPr>
          <w:vertAlign w:val="baseline"/>
        </w:rPr>
        <w:t>that</w:t>
      </w:r>
      <w:r>
        <w:rPr>
          <w:spacing w:val="3"/>
          <w:vertAlign w:val="baseline"/>
        </w:rPr>
        <w:t> </w:t>
      </w:r>
      <w:r>
        <w:rPr>
          <w:vertAlign w:val="baseline"/>
        </w:rPr>
        <w:t>is</w:t>
      </w:r>
      <w:r>
        <w:rPr>
          <w:spacing w:val="3"/>
          <w:vertAlign w:val="baseline"/>
        </w:rPr>
        <w:t> </w:t>
      </w:r>
      <w:r>
        <w:rPr>
          <w:vertAlign w:val="baseline"/>
        </w:rPr>
        <w:t>the</w:t>
      </w:r>
      <w:r>
        <w:rPr>
          <w:spacing w:val="3"/>
          <w:vertAlign w:val="baseline"/>
        </w:rPr>
        <w:t> </w:t>
      </w:r>
      <w:r>
        <w:rPr>
          <w:vertAlign w:val="baseline"/>
        </w:rPr>
        <w:t>identity</w:t>
      </w:r>
      <w:r>
        <w:rPr>
          <w:spacing w:val="3"/>
          <w:vertAlign w:val="baseline"/>
        </w:rPr>
        <w:t> </w:t>
      </w:r>
      <w:r>
        <w:rPr>
          <w:vertAlign w:val="baseline"/>
        </w:rPr>
        <w:t>on</w:t>
      </w:r>
      <w:r>
        <w:rPr>
          <w:spacing w:val="3"/>
          <w:vertAlign w:val="baseline"/>
        </w:rPr>
        <w:t> </w:t>
      </w:r>
      <w:r>
        <w:rPr>
          <w:rFonts w:ascii="Times New Roman" w:hAnsi="Times New Roman"/>
          <w:i/>
          <w:vertAlign w:val="baseline"/>
        </w:rPr>
        <w:t>X</w:t>
      </w:r>
      <w:r>
        <w:rPr>
          <w:vertAlign w:val="baseline"/>
        </w:rPr>
        <w:t>.</w:t>
      </w:r>
      <w:r>
        <w:rPr>
          <w:spacing w:val="4"/>
          <w:vertAlign w:val="baseline"/>
        </w:rPr>
        <w:t> </w:t>
      </w:r>
      <w:r>
        <w:rPr>
          <w:vertAlign w:val="baseline"/>
        </w:rPr>
        <w:t>If</w:t>
      </w:r>
      <w:r>
        <w:rPr>
          <w:spacing w:val="3"/>
          <w:vertAlign w:val="baseline"/>
        </w:rPr>
        <w:t> </w:t>
      </w:r>
      <w:r>
        <w:rPr>
          <w:rFonts w:ascii="Times New Roman" w:hAnsi="Times New Roman"/>
          <w:i/>
          <w:vertAlign w:val="baseline"/>
        </w:rPr>
        <w:t>T</w:t>
      </w:r>
      <w:r>
        <w:rPr>
          <w:rFonts w:ascii="Times New Roman" w:hAnsi="Times New Roman"/>
          <w:i/>
          <w:spacing w:val="25"/>
          <w:vertAlign w:val="baseline"/>
        </w:rPr>
        <w:t> </w:t>
      </w:r>
      <w:r>
        <w:rPr>
          <w:vertAlign w:val="baseline"/>
        </w:rPr>
        <w:t>is</w:t>
      </w:r>
      <w:r>
        <w:rPr>
          <w:spacing w:val="3"/>
          <w:vertAlign w:val="baseline"/>
        </w:rPr>
        <w:t> </w:t>
      </w:r>
      <w:r>
        <w:rPr>
          <w:spacing w:val="-2"/>
          <w:vertAlign w:val="baseline"/>
        </w:rPr>
        <w:t>binary</w:t>
      </w:r>
    </w:p>
    <w:p>
      <w:pPr>
        <w:pStyle w:val="BodyText"/>
        <w:spacing w:line="221" w:lineRule="exact" w:before="13"/>
        <w:ind w:left="307"/>
        <w:jc w:val="both"/>
      </w:pPr>
      <w:r>
        <w:rPr/>
        <w:t>and</w:t>
      </w:r>
      <w:r>
        <w:rPr>
          <w:spacing w:val="16"/>
        </w:rPr>
        <w:t> </w:t>
      </w:r>
      <w:r>
        <w:rPr/>
        <w:t>has</w:t>
      </w:r>
      <w:r>
        <w:rPr>
          <w:spacing w:val="17"/>
        </w:rPr>
        <w:t> </w:t>
      </w:r>
      <w:r>
        <w:rPr/>
        <w:t>four</w:t>
      </w:r>
      <w:r>
        <w:rPr>
          <w:spacing w:val="17"/>
        </w:rPr>
        <w:t> </w:t>
      </w:r>
      <w:r>
        <w:rPr/>
        <w:t>leaves</w:t>
      </w:r>
      <w:r>
        <w:rPr>
          <w:spacing w:val="17"/>
        </w:rPr>
        <w:t> </w:t>
      </w:r>
      <w:r>
        <w:rPr/>
        <w:t>then</w:t>
      </w:r>
      <w:r>
        <w:rPr>
          <w:spacing w:val="17"/>
        </w:rPr>
        <w:t> </w:t>
      </w:r>
      <w:r>
        <w:rPr/>
        <w:t>we</w:t>
      </w:r>
      <w:r>
        <w:rPr>
          <w:spacing w:val="17"/>
        </w:rPr>
        <w:t> </w:t>
      </w:r>
      <w:r>
        <w:rPr/>
        <w:t>call</w:t>
      </w:r>
      <w:r>
        <w:rPr>
          <w:spacing w:val="17"/>
        </w:rPr>
        <w:t> </w:t>
      </w:r>
      <w:r>
        <w:rPr>
          <w:rFonts w:ascii="Times New Roman"/>
          <w:i/>
        </w:rPr>
        <w:t>T</w:t>
      </w:r>
      <w:r>
        <w:rPr>
          <w:rFonts w:ascii="Times New Roman"/>
          <w:i/>
          <w:spacing w:val="36"/>
        </w:rPr>
        <w:t> </w:t>
      </w:r>
      <w:r>
        <w:rPr/>
        <w:t>a</w:t>
      </w:r>
      <w:r>
        <w:rPr>
          <w:spacing w:val="17"/>
        </w:rPr>
        <w:t> </w:t>
      </w:r>
      <w:r>
        <w:rPr>
          <w:rFonts w:ascii="Bookman Old Style"/>
          <w:b w:val="0"/>
          <w:i/>
        </w:rPr>
        <w:t>quartet</w:t>
      </w:r>
      <w:r>
        <w:rPr>
          <w:rFonts w:ascii="Bookman Old Style"/>
          <w:b w:val="0"/>
          <w:i/>
          <w:spacing w:val="7"/>
        </w:rPr>
        <w:t> </w:t>
      </w:r>
      <w:r>
        <w:rPr>
          <w:rFonts w:ascii="Bookman Old Style"/>
          <w:b w:val="0"/>
          <w:i/>
        </w:rPr>
        <w:t>tree</w:t>
      </w:r>
      <w:r>
        <w:rPr/>
        <w:t>.</w:t>
      </w:r>
      <w:r>
        <w:rPr>
          <w:spacing w:val="17"/>
        </w:rPr>
        <w:t> </w:t>
      </w:r>
      <w:r>
        <w:rPr/>
        <w:t>We</w:t>
      </w:r>
      <w:r>
        <w:rPr>
          <w:spacing w:val="17"/>
        </w:rPr>
        <w:t> </w:t>
      </w:r>
      <w:r>
        <w:rPr/>
        <w:t>denote</w:t>
      </w:r>
      <w:r>
        <w:rPr>
          <w:spacing w:val="16"/>
        </w:rPr>
        <w:t> </w:t>
      </w:r>
      <w:r>
        <w:rPr/>
        <w:t>the</w:t>
      </w:r>
      <w:r>
        <w:rPr>
          <w:spacing w:val="17"/>
        </w:rPr>
        <w:t> </w:t>
      </w:r>
      <w:r>
        <w:rPr/>
        <w:t>set</w:t>
      </w:r>
      <w:r>
        <w:rPr>
          <w:spacing w:val="17"/>
        </w:rPr>
        <w:t> </w:t>
      </w:r>
      <w:r>
        <w:rPr/>
        <w:t>of</w:t>
      </w:r>
      <w:r>
        <w:rPr>
          <w:spacing w:val="17"/>
        </w:rPr>
        <w:t> </w:t>
      </w:r>
      <w:r>
        <w:rPr>
          <w:spacing w:val="-5"/>
        </w:rPr>
        <w:t>all</w:t>
      </w:r>
    </w:p>
    <w:p>
      <w:pPr>
        <w:pStyle w:val="BodyText"/>
        <w:spacing w:line="142" w:lineRule="exact"/>
        <w:ind w:left="307"/>
        <w:jc w:val="both"/>
      </w:pPr>
      <w:r>
        <w:rPr/>
        <w:t>quartet</w:t>
      </w:r>
      <w:r>
        <w:rPr>
          <w:spacing w:val="9"/>
        </w:rPr>
        <w:t> </w:t>
      </w:r>
      <w:r>
        <w:rPr/>
        <w:t>trees</w:t>
      </w:r>
      <w:r>
        <w:rPr>
          <w:spacing w:val="10"/>
        </w:rPr>
        <w:t> </w:t>
      </w:r>
      <w:r>
        <w:rPr/>
        <w:t>whose</w:t>
      </w:r>
      <w:r>
        <w:rPr>
          <w:spacing w:val="10"/>
        </w:rPr>
        <w:t> </w:t>
      </w:r>
      <w:r>
        <w:rPr/>
        <w:t>leaf</w:t>
      </w:r>
      <w:r>
        <w:rPr>
          <w:spacing w:val="10"/>
        </w:rPr>
        <w:t> </w:t>
      </w:r>
      <w:r>
        <w:rPr/>
        <w:t>set</w:t>
      </w:r>
      <w:r>
        <w:rPr>
          <w:spacing w:val="9"/>
        </w:rPr>
        <w:t> </w:t>
      </w:r>
      <w:r>
        <w:rPr/>
        <w:t>is</w:t>
      </w:r>
      <w:r>
        <w:rPr>
          <w:spacing w:val="10"/>
        </w:rPr>
        <w:t> </w:t>
      </w:r>
      <w:r>
        <w:rPr/>
        <w:t>contained</w:t>
      </w:r>
      <w:r>
        <w:rPr>
          <w:spacing w:val="10"/>
        </w:rPr>
        <w:t> </w:t>
      </w:r>
      <w:r>
        <w:rPr/>
        <w:t>in</w:t>
      </w:r>
      <w:r>
        <w:rPr>
          <w:spacing w:val="7"/>
          <w:w w:val="105"/>
        </w:rPr>
        <w:t> </w:t>
      </w:r>
      <w:r>
        <w:rPr>
          <w:rFonts w:ascii="Times New Roman"/>
          <w:i/>
          <w:w w:val="105"/>
        </w:rPr>
        <w:t>X</w:t>
      </w:r>
      <w:r>
        <w:rPr>
          <w:rFonts w:ascii="Times New Roman"/>
          <w:i/>
          <w:spacing w:val="20"/>
          <w:w w:val="105"/>
        </w:rPr>
        <w:t> </w:t>
      </w:r>
      <w:r>
        <w:rPr/>
        <w:t>by</w:t>
      </w:r>
      <w:r>
        <w:rPr>
          <w:spacing w:val="9"/>
        </w:rPr>
        <w:t> </w:t>
      </w:r>
      <w:r>
        <w:rPr>
          <w:rFonts w:ascii="Lucida Sans Unicode"/>
        </w:rPr>
        <w:t>Q</w:t>
      </w:r>
      <w:r>
        <w:rPr/>
        <w:t>(</w:t>
      </w:r>
      <w:r>
        <w:rPr>
          <w:rFonts w:ascii="Times New Roman"/>
          <w:i/>
        </w:rPr>
        <w:t>X</w:t>
      </w:r>
      <w:r>
        <w:rPr/>
        <w:t>).</w:t>
      </w:r>
      <w:r>
        <w:rPr>
          <w:spacing w:val="10"/>
        </w:rPr>
        <w:t> </w:t>
      </w:r>
      <w:r>
        <w:rPr/>
        <w:t>We</w:t>
      </w:r>
      <w:r>
        <w:rPr>
          <w:spacing w:val="10"/>
        </w:rPr>
        <w:t> </w:t>
      </w:r>
      <w:r>
        <w:rPr/>
        <w:t>call</w:t>
      </w:r>
      <w:r>
        <w:rPr>
          <w:spacing w:val="10"/>
        </w:rPr>
        <w:t> </w:t>
      </w:r>
      <w:r>
        <w:rPr/>
        <w:t>a</w:t>
      </w:r>
      <w:r>
        <w:rPr>
          <w:spacing w:val="10"/>
        </w:rPr>
        <w:t> </w:t>
      </w:r>
      <w:r>
        <w:rPr/>
        <w:t>non-</w:t>
      </w:r>
      <w:r>
        <w:rPr>
          <w:spacing w:val="-2"/>
        </w:rPr>
        <w:t>empty</w:t>
      </w:r>
    </w:p>
    <w:p>
      <w:pPr>
        <w:tabs>
          <w:tab w:pos="6281" w:val="left" w:leader="none"/>
        </w:tabs>
        <w:spacing w:line="302" w:lineRule="exact" w:before="0"/>
        <w:ind w:left="307" w:right="0" w:firstLine="0"/>
        <w:jc w:val="left"/>
        <w:rPr>
          <w:rFonts w:ascii="Bookman Old Style" w:hAnsi="Bookman Old Style"/>
          <w:b w:val="0"/>
          <w:i/>
          <w:sz w:val="20"/>
        </w:rPr>
      </w:pPr>
      <w:r>
        <w:rPr>
          <w:sz w:val="20"/>
        </w:rPr>
        <w:t>subset</w:t>
      </w:r>
      <w:r>
        <w:rPr>
          <w:spacing w:val="-6"/>
          <w:sz w:val="20"/>
        </w:rPr>
        <w:t> </w:t>
      </w:r>
      <w:r>
        <w:rPr>
          <w:rFonts w:ascii="Lucida Sans Unicode" w:hAnsi="Lucida Sans Unicode"/>
          <w:sz w:val="20"/>
        </w:rPr>
        <w:t>Q</w:t>
      </w:r>
      <w:r>
        <w:rPr>
          <w:rFonts w:ascii="Cambria" w:hAnsi="Cambria"/>
          <w:sz w:val="20"/>
          <w:vertAlign w:val="superscript"/>
        </w:rPr>
        <w:t>′</w:t>
      </w:r>
      <w:r>
        <w:rPr>
          <w:rFonts w:ascii="Cambria" w:hAnsi="Cambria"/>
          <w:spacing w:val="-1"/>
          <w:sz w:val="20"/>
          <w:vertAlign w:val="baseline"/>
        </w:rPr>
        <w:t> </w:t>
      </w:r>
      <w:r>
        <w:rPr>
          <w:rFonts w:ascii="Lucida Sans Unicode" w:hAnsi="Lucida Sans Unicode"/>
          <w:sz w:val="20"/>
          <w:vertAlign w:val="baseline"/>
        </w:rPr>
        <w:t>⊆</w:t>
      </w:r>
      <w:r>
        <w:rPr>
          <w:rFonts w:ascii="Lucida Sans Unicode" w:hAnsi="Lucida Sans Unicode"/>
          <w:spacing w:val="-16"/>
          <w:sz w:val="20"/>
          <w:vertAlign w:val="baseline"/>
        </w:rPr>
        <w:t> </w:t>
      </w:r>
      <w:r>
        <w:rPr>
          <w:rFonts w:ascii="Lucida Sans Unicode" w:hAnsi="Lucida Sans Unicode"/>
          <w:sz w:val="20"/>
          <w:vertAlign w:val="baseline"/>
        </w:rPr>
        <w:t>Q</w:t>
      </w:r>
      <w:r>
        <w:rPr>
          <w:sz w:val="20"/>
          <w:vertAlign w:val="baseline"/>
        </w:rPr>
        <w:t>(</w:t>
      </w:r>
      <w:r>
        <w:rPr>
          <w:rFonts w:ascii="Times New Roman" w:hAnsi="Times New Roman"/>
          <w:i/>
          <w:sz w:val="20"/>
          <w:vertAlign w:val="baseline"/>
        </w:rPr>
        <w:t>X</w:t>
      </w:r>
      <w:r>
        <w:rPr>
          <w:sz w:val="20"/>
          <w:vertAlign w:val="baseline"/>
        </w:rPr>
        <w:t>)</w:t>
      </w:r>
      <w:r>
        <w:rPr>
          <w:spacing w:val="-5"/>
          <w:sz w:val="20"/>
          <w:vertAlign w:val="baseline"/>
        </w:rPr>
        <w:t> </w:t>
      </w:r>
      <w:r>
        <w:rPr>
          <w:sz w:val="20"/>
          <w:vertAlign w:val="baseline"/>
        </w:rPr>
        <w:t>of</w:t>
      </w:r>
      <w:r>
        <w:rPr>
          <w:spacing w:val="-2"/>
          <w:sz w:val="20"/>
          <w:vertAlign w:val="baseline"/>
        </w:rPr>
        <w:t> </w:t>
      </w:r>
      <w:r>
        <w:rPr>
          <w:sz w:val="20"/>
          <w:vertAlign w:val="baseline"/>
        </w:rPr>
        <w:t>quartets</w:t>
      </w:r>
      <w:r>
        <w:rPr>
          <w:spacing w:val="-2"/>
          <w:sz w:val="20"/>
          <w:vertAlign w:val="baseline"/>
        </w:rPr>
        <w:t> </w:t>
      </w:r>
      <w:r>
        <w:rPr>
          <w:sz w:val="20"/>
          <w:vertAlign w:val="baseline"/>
        </w:rPr>
        <w:t>trees</w:t>
      </w:r>
      <w:r>
        <w:rPr>
          <w:spacing w:val="-2"/>
          <w:sz w:val="20"/>
          <w:vertAlign w:val="baseline"/>
        </w:rPr>
        <w:t> </w:t>
      </w:r>
      <w:r>
        <w:rPr>
          <w:sz w:val="20"/>
          <w:vertAlign w:val="baseline"/>
        </w:rPr>
        <w:t>a</w:t>
      </w:r>
      <w:r>
        <w:rPr>
          <w:spacing w:val="-2"/>
          <w:sz w:val="20"/>
          <w:vertAlign w:val="baseline"/>
        </w:rPr>
        <w:t> </w:t>
      </w:r>
      <w:r>
        <w:rPr>
          <w:rFonts w:ascii="Bookman Old Style" w:hAnsi="Bookman Old Style"/>
          <w:b w:val="0"/>
          <w:i/>
          <w:sz w:val="20"/>
          <w:vertAlign w:val="baseline"/>
        </w:rPr>
        <w:t>quartet</w:t>
      </w:r>
      <w:r>
        <w:rPr>
          <w:rFonts w:ascii="Bookman Old Style" w:hAnsi="Bookman Old Style"/>
          <w:b w:val="0"/>
          <w:i/>
          <w:spacing w:val="-11"/>
          <w:sz w:val="20"/>
          <w:vertAlign w:val="baseline"/>
        </w:rPr>
        <w:t> </w:t>
      </w:r>
      <w:r>
        <w:rPr>
          <w:rFonts w:ascii="Bookman Old Style" w:hAnsi="Bookman Old Style"/>
          <w:b w:val="0"/>
          <w:i/>
          <w:sz w:val="20"/>
          <w:vertAlign w:val="baseline"/>
        </w:rPr>
        <w:t>tree</w:t>
      </w:r>
      <w:r>
        <w:rPr>
          <w:rFonts w:ascii="Bookman Old Style" w:hAnsi="Bookman Old Style"/>
          <w:b w:val="0"/>
          <w:i/>
          <w:spacing w:val="-10"/>
          <w:sz w:val="20"/>
          <w:vertAlign w:val="baseline"/>
        </w:rPr>
        <w:t> </w:t>
      </w:r>
      <w:r>
        <w:rPr>
          <w:rFonts w:ascii="Bookman Old Style" w:hAnsi="Bookman Old Style"/>
          <w:b w:val="0"/>
          <w:i/>
          <w:sz w:val="20"/>
          <w:vertAlign w:val="baseline"/>
        </w:rPr>
        <w:t>system</w:t>
      </w:r>
      <w:r>
        <w:rPr>
          <w:rFonts w:ascii="Bookman Old Style" w:hAnsi="Bookman Old Style"/>
          <w:b w:val="0"/>
          <w:i/>
          <w:spacing w:val="-10"/>
          <w:sz w:val="20"/>
          <w:vertAlign w:val="baseline"/>
        </w:rPr>
        <w:t> </w:t>
      </w:r>
      <w:r>
        <w:rPr>
          <w:rFonts w:ascii="Bookman Old Style" w:hAnsi="Bookman Old Style"/>
          <w:b w:val="0"/>
          <w:i/>
          <w:sz w:val="20"/>
          <w:vertAlign w:val="baseline"/>
        </w:rPr>
        <w:t>(on</w:t>
      </w:r>
      <w:r>
        <w:rPr>
          <w:rFonts w:ascii="Bookman Old Style" w:hAnsi="Bookman Old Style"/>
          <w:b w:val="0"/>
          <w:i/>
          <w:spacing w:val="-11"/>
          <w:sz w:val="20"/>
          <w:vertAlign w:val="baseline"/>
        </w:rPr>
        <w:t> </w:t>
      </w:r>
      <w:r>
        <w:rPr>
          <w:rFonts w:ascii="Engravers MT" w:hAnsi="Engravers MT"/>
          <w:b w:val="0"/>
          <w:spacing w:val="-10"/>
          <w:position w:val="15"/>
          <w:sz w:val="20"/>
          <w:vertAlign w:val="baseline"/>
        </w:rPr>
        <w:t>L</w:t>
      </w:r>
      <w:r>
        <w:rPr>
          <w:rFonts w:ascii="Engravers MT" w:hAnsi="Engravers MT"/>
          <w:b w:val="0"/>
          <w:position w:val="15"/>
          <w:sz w:val="20"/>
          <w:vertAlign w:val="baseline"/>
        </w:rPr>
        <w:tab/>
      </w:r>
      <w:r>
        <w:rPr>
          <w:rFonts w:ascii="Times New Roman" w:hAnsi="Times New Roman"/>
          <w:i/>
          <w:spacing w:val="-2"/>
          <w:sz w:val="20"/>
          <w:vertAlign w:val="baseline"/>
        </w:rPr>
        <w:t>L</w:t>
      </w:r>
      <w:r>
        <w:rPr>
          <w:spacing w:val="-2"/>
          <w:sz w:val="20"/>
          <w:vertAlign w:val="baseline"/>
        </w:rPr>
        <w:t>(</w:t>
      </w:r>
      <w:r>
        <w:rPr>
          <w:rFonts w:ascii="Times New Roman" w:hAnsi="Times New Roman"/>
          <w:i/>
          <w:spacing w:val="-2"/>
          <w:sz w:val="20"/>
          <w:vertAlign w:val="baseline"/>
        </w:rPr>
        <w:t>q</w:t>
      </w:r>
      <w:r>
        <w:rPr>
          <w:spacing w:val="-2"/>
          <w:sz w:val="20"/>
          <w:vertAlign w:val="baseline"/>
        </w:rPr>
        <w:t>)</w:t>
      </w:r>
      <w:r>
        <w:rPr>
          <w:rFonts w:ascii="Bookman Old Style" w:hAnsi="Bookman Old Style"/>
          <w:b w:val="0"/>
          <w:i/>
          <w:spacing w:val="-2"/>
          <w:sz w:val="20"/>
          <w:vertAlign w:val="baseline"/>
        </w:rPr>
        <w:t>).</w:t>
      </w:r>
    </w:p>
    <w:p>
      <w:pPr>
        <w:spacing w:line="108" w:lineRule="auto" w:before="0"/>
        <w:ind w:left="5868" w:right="0" w:firstLine="0"/>
        <w:jc w:val="left"/>
        <w:rPr>
          <w:rFonts w:ascii="Lucida Sans Unicode" w:hAnsi="Lucida Sans Unicode"/>
          <w:position w:val="4"/>
          <w:sz w:val="10"/>
        </w:rPr>
      </w:pPr>
      <w:r>
        <w:rPr>
          <w:rFonts w:ascii="Bookman Old Style" w:hAnsi="Bookman Old Style"/>
          <w:b w:val="0"/>
          <w:i/>
          <w:spacing w:val="-4"/>
          <w:w w:val="125"/>
          <w:sz w:val="14"/>
        </w:rPr>
        <w:t>q</w:t>
      </w:r>
      <w:r>
        <w:rPr>
          <w:rFonts w:ascii="Cambria" w:hAnsi="Cambria"/>
          <w:spacing w:val="-4"/>
          <w:w w:val="125"/>
          <w:sz w:val="14"/>
        </w:rPr>
        <w:t>∈Q</w:t>
      </w:r>
      <w:r>
        <w:rPr>
          <w:rFonts w:ascii="Lucida Sans Unicode" w:hAnsi="Lucida Sans Unicode"/>
          <w:spacing w:val="-4"/>
          <w:w w:val="125"/>
          <w:position w:val="4"/>
          <w:sz w:val="10"/>
        </w:rPr>
        <w:t>′</w:t>
      </w:r>
    </w:p>
    <w:p>
      <w:pPr>
        <w:pStyle w:val="BodyText"/>
        <w:spacing w:line="189" w:lineRule="auto" w:before="172"/>
        <w:ind w:left="306" w:right="2027" w:firstLine="298"/>
        <w:jc w:val="both"/>
      </w:pPr>
      <w:r>
        <w:rPr/>
        <w:t>To be able to link a quartet tree system </w:t>
      </w:r>
      <w:r>
        <w:rPr>
          <w:rFonts w:ascii="Lucida Sans Unicode" w:hAnsi="Lucida Sans Unicode"/>
        </w:rPr>
        <w:t>Q </w:t>
      </w:r>
      <w:r>
        <w:rPr/>
        <w:t>with the set </w:t>
      </w:r>
      <w:r>
        <w:rPr>
          <w:rFonts w:ascii="Lucida Sans Unicode" w:hAnsi="Lucida Sans Unicode"/>
        </w:rPr>
        <w:t>S </w:t>
      </w:r>
      <w:r>
        <w:rPr/>
        <w:t>of partially subdivided</w:t>
      </w:r>
      <w:r>
        <w:rPr>
          <w:spacing w:val="-13"/>
        </w:rPr>
        <w:t> </w:t>
      </w:r>
      <w:r>
        <w:rPr/>
        <w:t>quartet</w:t>
      </w:r>
      <w:r>
        <w:rPr>
          <w:spacing w:val="-12"/>
        </w:rPr>
        <w:t> </w:t>
      </w:r>
      <w:r>
        <w:rPr/>
        <w:t>trees</w:t>
      </w:r>
      <w:r>
        <w:rPr>
          <w:spacing w:val="-12"/>
        </w:rPr>
        <w:t> </w:t>
      </w:r>
      <w:r>
        <w:rPr/>
        <w:t>obtained</w:t>
      </w:r>
      <w:r>
        <w:rPr>
          <w:spacing w:val="-12"/>
        </w:rPr>
        <w:t> </w:t>
      </w:r>
      <w:r>
        <w:rPr/>
        <w:t>from</w:t>
      </w:r>
      <w:r>
        <w:rPr>
          <w:spacing w:val="-12"/>
        </w:rPr>
        <w:t> </w:t>
      </w:r>
      <w:r>
        <w:rPr>
          <w:rFonts w:ascii="Lucida Sans Unicode" w:hAnsi="Lucida Sans Unicode"/>
        </w:rPr>
        <w:t>Q</w:t>
      </w:r>
      <w:r>
        <w:rPr>
          <w:rFonts w:ascii="Lucida Sans Unicode" w:hAnsi="Lucida Sans Unicode"/>
          <w:spacing w:val="-16"/>
        </w:rPr>
        <w:t> </w:t>
      </w:r>
      <w:r>
        <w:rPr/>
        <w:t>by</w:t>
      </w:r>
      <w:r>
        <w:rPr>
          <w:spacing w:val="-12"/>
        </w:rPr>
        <w:t> </w:t>
      </w:r>
      <w:r>
        <w:rPr/>
        <w:t>adding</w:t>
      </w:r>
      <w:r>
        <w:rPr>
          <w:spacing w:val="-12"/>
        </w:rPr>
        <w:t> </w:t>
      </w:r>
      <w:r>
        <w:rPr>
          <w:rFonts w:ascii="Times New Roman" w:hAnsi="Times New Roman"/>
          <w:i/>
        </w:rPr>
        <w:t>k</w:t>
      </w:r>
      <w:r>
        <w:rPr>
          <w:rFonts w:ascii="Bookman Old Style" w:hAnsi="Bookman Old Style"/>
          <w:b w:val="0"/>
          <w:i/>
          <w:vertAlign w:val="subscript"/>
        </w:rPr>
        <w:t>q</w:t>
      </w:r>
      <w:r>
        <w:rPr>
          <w:rFonts w:ascii="Bookman Old Style" w:hAnsi="Bookman Old Style"/>
          <w:b w:val="0"/>
          <w:i/>
          <w:spacing w:val="-15"/>
          <w:vertAlign w:val="baseline"/>
        </w:rPr>
        <w:t> </w:t>
      </w:r>
      <w:r>
        <w:rPr>
          <w:rFonts w:ascii="Lucida Sans Unicode" w:hAnsi="Lucida Sans Unicode"/>
          <w:vertAlign w:val="baseline"/>
        </w:rPr>
        <w:t>≥</w:t>
      </w:r>
      <w:r>
        <w:rPr>
          <w:rFonts w:ascii="Lucida Sans Unicode" w:hAnsi="Lucida Sans Unicode"/>
          <w:spacing w:val="-16"/>
          <w:vertAlign w:val="baseline"/>
        </w:rPr>
        <w:t> </w:t>
      </w:r>
      <w:r>
        <w:rPr>
          <w:vertAlign w:val="baseline"/>
        </w:rPr>
        <w:t>0</w:t>
      </w:r>
      <w:r>
        <w:rPr>
          <w:spacing w:val="-12"/>
          <w:vertAlign w:val="baseline"/>
        </w:rPr>
        <w:t> </w:t>
      </w:r>
      <w:r>
        <w:rPr>
          <w:vertAlign w:val="baseline"/>
        </w:rPr>
        <w:t>subdivision</w:t>
      </w:r>
      <w:r>
        <w:rPr>
          <w:spacing w:val="-12"/>
          <w:vertAlign w:val="baseline"/>
        </w:rPr>
        <w:t> </w:t>
      </w:r>
      <w:r>
        <w:rPr>
          <w:vertAlign w:val="baseline"/>
        </w:rPr>
        <w:t>points to</w:t>
      </w:r>
      <w:r>
        <w:rPr>
          <w:spacing w:val="29"/>
          <w:vertAlign w:val="baseline"/>
        </w:rPr>
        <w:t> </w:t>
      </w:r>
      <w:r>
        <w:rPr>
          <w:vertAlign w:val="baseline"/>
        </w:rPr>
        <w:t>the</w:t>
      </w:r>
      <w:r>
        <w:rPr>
          <w:spacing w:val="29"/>
          <w:vertAlign w:val="baseline"/>
        </w:rPr>
        <w:t> </w:t>
      </w:r>
      <w:r>
        <w:rPr>
          <w:vertAlign w:val="baseline"/>
        </w:rPr>
        <w:t>interior</w:t>
      </w:r>
      <w:r>
        <w:rPr>
          <w:spacing w:val="29"/>
          <w:vertAlign w:val="baseline"/>
        </w:rPr>
        <w:t> </w:t>
      </w:r>
      <w:r>
        <w:rPr>
          <w:vertAlign w:val="baseline"/>
        </w:rPr>
        <w:t>edge</w:t>
      </w:r>
      <w:r>
        <w:rPr>
          <w:spacing w:val="29"/>
          <w:vertAlign w:val="baseline"/>
        </w:rPr>
        <w:t> </w:t>
      </w:r>
      <w:r>
        <w:rPr>
          <w:vertAlign w:val="baseline"/>
        </w:rPr>
        <w:t>of</w:t>
      </w:r>
      <w:r>
        <w:rPr>
          <w:spacing w:val="29"/>
          <w:vertAlign w:val="baseline"/>
        </w:rPr>
        <w:t> </w:t>
      </w:r>
      <w:r>
        <w:rPr>
          <w:vertAlign w:val="baseline"/>
        </w:rPr>
        <w:t>a</w:t>
      </w:r>
      <w:r>
        <w:rPr>
          <w:spacing w:val="29"/>
          <w:vertAlign w:val="baseline"/>
        </w:rPr>
        <w:t> </w:t>
      </w:r>
      <w:r>
        <w:rPr>
          <w:vertAlign w:val="baseline"/>
        </w:rPr>
        <w:t>quartet</w:t>
      </w:r>
      <w:r>
        <w:rPr>
          <w:spacing w:val="29"/>
          <w:vertAlign w:val="baseline"/>
        </w:rPr>
        <w:t> </w:t>
      </w:r>
      <w:r>
        <w:rPr>
          <w:vertAlign w:val="baseline"/>
        </w:rPr>
        <w:t>tree</w:t>
      </w:r>
      <w:r>
        <w:rPr>
          <w:spacing w:val="29"/>
          <w:vertAlign w:val="baseline"/>
        </w:rPr>
        <w:t> </w:t>
      </w:r>
      <w:r>
        <w:rPr>
          <w:rFonts w:ascii="Times New Roman" w:hAnsi="Times New Roman"/>
          <w:i/>
          <w:vertAlign w:val="baseline"/>
        </w:rPr>
        <w:t>q</w:t>
      </w:r>
      <w:r>
        <w:rPr>
          <w:rFonts w:ascii="Times New Roman" w:hAnsi="Times New Roman"/>
          <w:i/>
          <w:spacing w:val="34"/>
          <w:vertAlign w:val="baseline"/>
        </w:rPr>
        <w:t> </w:t>
      </w:r>
      <w:r>
        <w:rPr>
          <w:vertAlign w:val="baseline"/>
        </w:rPr>
        <w:t>in</w:t>
      </w:r>
      <w:r>
        <w:rPr>
          <w:spacing w:val="29"/>
          <w:vertAlign w:val="baseline"/>
        </w:rPr>
        <w:t> </w:t>
      </w:r>
      <w:r>
        <w:rPr>
          <w:rFonts w:ascii="Lucida Sans Unicode" w:hAnsi="Lucida Sans Unicode"/>
          <w:vertAlign w:val="baseline"/>
        </w:rPr>
        <w:t>Q</w:t>
      </w:r>
      <w:r>
        <w:rPr>
          <w:vertAlign w:val="baseline"/>
        </w:rPr>
        <w:t>,</w:t>
      </w:r>
      <w:r>
        <w:rPr>
          <w:spacing w:val="29"/>
          <w:vertAlign w:val="baseline"/>
        </w:rPr>
        <w:t> </w:t>
      </w:r>
      <w:r>
        <w:rPr>
          <w:vertAlign w:val="baseline"/>
        </w:rPr>
        <w:t>we</w:t>
      </w:r>
      <w:r>
        <w:rPr>
          <w:spacing w:val="29"/>
          <w:vertAlign w:val="baseline"/>
        </w:rPr>
        <w:t> </w:t>
      </w:r>
      <w:r>
        <w:rPr>
          <w:vertAlign w:val="baseline"/>
        </w:rPr>
        <w:t>next</w:t>
      </w:r>
      <w:r>
        <w:rPr>
          <w:spacing w:val="29"/>
          <w:vertAlign w:val="baseline"/>
        </w:rPr>
        <w:t> </w:t>
      </w:r>
      <w:r>
        <w:rPr>
          <w:vertAlign w:val="baseline"/>
        </w:rPr>
        <w:t>associate</w:t>
      </w:r>
      <w:r>
        <w:rPr>
          <w:spacing w:val="29"/>
          <w:vertAlign w:val="baseline"/>
        </w:rPr>
        <w:t> </w:t>
      </w:r>
      <w:r>
        <w:rPr>
          <w:vertAlign w:val="baseline"/>
        </w:rPr>
        <w:t>a</w:t>
      </w:r>
      <w:r>
        <w:rPr>
          <w:spacing w:val="29"/>
          <w:vertAlign w:val="baseline"/>
        </w:rPr>
        <w:t> </w:t>
      </w:r>
      <w:r>
        <w:rPr>
          <w:vertAlign w:val="baseline"/>
        </w:rPr>
        <w:t>map</w:t>
      </w:r>
      <w:r>
        <w:rPr>
          <w:w w:val="110"/>
          <w:vertAlign w:val="baseline"/>
        </w:rPr>
        <w:t> </w:t>
      </w:r>
      <w:r>
        <w:rPr>
          <w:rFonts w:ascii="Times New Roman" w:hAnsi="Times New Roman"/>
          <w:i/>
          <w:w w:val="110"/>
          <w:vertAlign w:val="baseline"/>
        </w:rPr>
        <w:t>γ</w:t>
      </w:r>
      <w:r>
        <w:rPr>
          <w:rFonts w:ascii="Times New Roman" w:hAnsi="Times New Roman"/>
          <w:i/>
          <w:spacing w:val="36"/>
          <w:w w:val="110"/>
          <w:vertAlign w:val="baseline"/>
        </w:rPr>
        <w:t> </w:t>
      </w:r>
      <w:r>
        <w:rPr>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X</w:t>
      </w:r>
      <w:r>
        <w:rPr>
          <w:vertAlign w:val="baseline"/>
        </w:rPr>
        <w:t>) </w:t>
      </w:r>
      <w:r>
        <w:rPr>
          <w:rFonts w:ascii="Lucida Sans Unicode" w:hAnsi="Lucida Sans Unicode"/>
          <w:vertAlign w:val="baseline"/>
        </w:rPr>
        <w:t>→</w:t>
      </w:r>
      <w:r>
        <w:rPr>
          <w:rFonts w:ascii="Lucida Sans Unicode" w:hAnsi="Lucida Sans Unicode"/>
          <w:spacing w:val="-2"/>
          <w:vertAlign w:val="baseline"/>
        </w:rPr>
        <w:t> </w:t>
      </w:r>
      <w:r>
        <w:rPr>
          <w:rFonts w:ascii="Book Antiqua" w:hAnsi="Book Antiqua"/>
          <w:w w:val="110"/>
          <w:vertAlign w:val="baseline"/>
        </w:rPr>
        <w:t>Z</w:t>
      </w:r>
      <w:r>
        <w:rPr>
          <w:rFonts w:ascii="Cambria" w:hAnsi="Cambria"/>
          <w:w w:val="110"/>
          <w:vertAlign w:val="subscript"/>
        </w:rPr>
        <w:t>≥−1</w:t>
      </w:r>
      <w:r>
        <w:rPr>
          <w:rFonts w:ascii="Cambria" w:hAnsi="Cambria"/>
          <w:spacing w:val="23"/>
          <w:w w:val="110"/>
          <w:vertAlign w:val="baseline"/>
        </w:rPr>
        <w:t> </w:t>
      </w:r>
      <w:r>
        <w:rPr>
          <w:vertAlign w:val="baseline"/>
        </w:rPr>
        <w:t>=</w:t>
      </w:r>
      <w:r>
        <w:rPr>
          <w:w w:val="110"/>
          <w:vertAlign w:val="baseline"/>
        </w:rPr>
        <w:t> </w:t>
      </w:r>
      <w:r>
        <w:rPr>
          <w:rFonts w:ascii="Lucida Sans Unicode" w:hAnsi="Lucida Sans Unicode"/>
          <w:w w:val="110"/>
          <w:vertAlign w:val="baseline"/>
        </w:rPr>
        <w:t>{</w:t>
      </w:r>
      <w:r>
        <w:rPr>
          <w:rFonts w:ascii="Times New Roman" w:hAnsi="Times New Roman"/>
          <w:i/>
          <w:w w:val="110"/>
          <w:vertAlign w:val="baseline"/>
        </w:rPr>
        <w:t>n </w:t>
      </w:r>
      <w:r>
        <w:rPr>
          <w:rFonts w:ascii="Lucida Sans Unicode" w:hAnsi="Lucida Sans Unicode"/>
          <w:vertAlign w:val="baseline"/>
        </w:rPr>
        <w:t>∈</w:t>
      </w:r>
      <w:r>
        <w:rPr>
          <w:rFonts w:ascii="Lucida Sans Unicode" w:hAnsi="Lucida Sans Unicode"/>
          <w:spacing w:val="-2"/>
          <w:vertAlign w:val="baseline"/>
        </w:rPr>
        <w:t> </w:t>
      </w:r>
      <w:r>
        <w:rPr>
          <w:rFonts w:ascii="Book Antiqua" w:hAnsi="Book Antiqua"/>
          <w:vertAlign w:val="baseline"/>
        </w:rPr>
        <w:t>Z</w:t>
      </w:r>
      <w:r>
        <w:rPr>
          <w:rFonts w:ascii="Book Antiqua" w:hAnsi="Book Antiqua"/>
          <w:spacing w:val="-13"/>
          <w:vertAlign w:val="baseline"/>
        </w:rPr>
        <w:t> </w:t>
      </w:r>
      <w:r>
        <w:rPr>
          <w:rFonts w:ascii="Lucida Sans Unicode" w:hAnsi="Lucida Sans Unicode"/>
          <w:vertAlign w:val="baseline"/>
        </w:rPr>
        <w:t>|</w:t>
      </w:r>
      <w:r>
        <w:rPr>
          <w:rFonts w:ascii="Lucida Sans Unicode" w:hAnsi="Lucida Sans Unicode"/>
          <w:spacing w:val="-16"/>
          <w:vertAlign w:val="baseline"/>
        </w:rPr>
        <w:t> </w:t>
      </w:r>
      <w:r>
        <w:rPr>
          <w:rFonts w:ascii="Times New Roman" w:hAnsi="Times New Roman"/>
          <w:i/>
          <w:vertAlign w:val="baseline"/>
        </w:rPr>
        <w:t>n</w:t>
      </w:r>
      <w:r>
        <w:rPr>
          <w:rFonts w:ascii="Times New Roman" w:hAnsi="Times New Roman"/>
          <w:i/>
          <w:spacing w:val="11"/>
          <w:vertAlign w:val="baseline"/>
        </w:rPr>
        <w:t> </w:t>
      </w:r>
      <w:r>
        <w:rPr>
          <w:rFonts w:ascii="Lucida Sans Unicode" w:hAnsi="Lucida Sans Unicode"/>
          <w:vertAlign w:val="baseline"/>
        </w:rPr>
        <w:t>≥</w:t>
      </w:r>
      <w:r>
        <w:rPr>
          <w:rFonts w:ascii="Lucida Sans Unicode" w:hAnsi="Lucida Sans Unicode"/>
          <w:spacing w:val="-2"/>
          <w:vertAlign w:val="baseline"/>
        </w:rPr>
        <w:t> </w:t>
      </w:r>
      <w:r>
        <w:rPr>
          <w:rFonts w:ascii="Lucida Sans Unicode" w:hAnsi="Lucida Sans Unicode"/>
          <w:w w:val="110"/>
          <w:vertAlign w:val="baseline"/>
        </w:rPr>
        <w:t>−</w:t>
      </w:r>
      <w:r>
        <w:rPr>
          <w:w w:val="110"/>
          <w:vertAlign w:val="baseline"/>
        </w:rPr>
        <w:t>1</w:t>
      </w:r>
      <w:r>
        <w:rPr>
          <w:rFonts w:ascii="Lucida Sans Unicode" w:hAnsi="Lucida Sans Unicode"/>
          <w:w w:val="110"/>
          <w:vertAlign w:val="baseline"/>
        </w:rPr>
        <w:t>} </w:t>
      </w:r>
      <w:r>
        <w:rPr>
          <w:vertAlign w:val="baseline"/>
        </w:rPr>
        <w:t>to</w:t>
      </w:r>
      <w:r>
        <w:rPr>
          <w:spacing w:val="25"/>
          <w:vertAlign w:val="baseline"/>
        </w:rPr>
        <w:t> </w:t>
      </w:r>
      <w:r>
        <w:rPr>
          <w:rFonts w:ascii="Lucida Sans Unicode" w:hAnsi="Lucida Sans Unicode"/>
          <w:vertAlign w:val="baseline"/>
        </w:rPr>
        <w:t>Q </w:t>
      </w:r>
      <w:r>
        <w:rPr>
          <w:vertAlign w:val="baseline"/>
        </w:rPr>
        <w:t>defined,</w:t>
      </w:r>
      <w:r>
        <w:rPr>
          <w:spacing w:val="25"/>
          <w:vertAlign w:val="baseline"/>
        </w:rPr>
        <w:t> </w:t>
      </w:r>
      <w:r>
        <w:rPr>
          <w:vertAlign w:val="baseline"/>
        </w:rPr>
        <w:t>for</w:t>
      </w:r>
      <w:r>
        <w:rPr>
          <w:spacing w:val="25"/>
          <w:vertAlign w:val="baseline"/>
        </w:rPr>
        <w:t> </w:t>
      </w:r>
      <w:r>
        <w:rPr>
          <w:vertAlign w:val="baseline"/>
        </w:rPr>
        <w:t>all</w:t>
      </w:r>
      <w:r>
        <w:rPr>
          <w:spacing w:val="25"/>
          <w:vertAlign w:val="baseline"/>
        </w:rPr>
        <w:t> </w:t>
      </w:r>
      <w:r>
        <w:rPr>
          <w:rFonts w:ascii="Times New Roman" w:hAnsi="Times New Roman"/>
          <w:i/>
          <w:vertAlign w:val="baseline"/>
        </w:rPr>
        <w:t>q</w:t>
      </w:r>
      <w:r>
        <w:rPr>
          <w:rFonts w:ascii="Times New Roman" w:hAnsi="Times New Roman"/>
          <w:i/>
          <w:spacing w:val="19"/>
          <w:vertAlign w:val="baseline"/>
        </w:rPr>
        <w:t> </w:t>
      </w:r>
      <w:r>
        <w:rPr>
          <w:rFonts w:ascii="Lucida Sans Unicode" w:hAnsi="Lucida Sans Unicode"/>
          <w:vertAlign w:val="baseline"/>
        </w:rPr>
        <w:t>∈</w:t>
      </w:r>
      <w:r>
        <w:rPr>
          <w:rFonts w:ascii="Lucida Sans Unicode" w:hAnsi="Lucida Sans Unicode"/>
          <w:spacing w:val="-2"/>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X</w:t>
      </w:r>
      <w:r>
        <w:rPr>
          <w:vertAlign w:val="baseline"/>
        </w:rPr>
        <w:t>),</w:t>
      </w:r>
      <w:r>
        <w:rPr>
          <w:spacing w:val="25"/>
          <w:vertAlign w:val="baseline"/>
        </w:rPr>
        <w:t> </w:t>
      </w:r>
      <w:r>
        <w:rPr>
          <w:vertAlign w:val="baseline"/>
        </w:rPr>
        <w:t>as</w:t>
      </w:r>
      <w:r>
        <w:rPr>
          <w:spacing w:val="25"/>
          <w:vertAlign w:val="baseline"/>
        </w:rPr>
        <w:t> </w:t>
      </w:r>
      <w:r>
        <w:rPr>
          <w:vertAlign w:val="baseline"/>
        </w:rPr>
        <w:t>follows. If</w:t>
      </w:r>
      <w:r>
        <w:rPr>
          <w:spacing w:val="40"/>
          <w:vertAlign w:val="baseline"/>
        </w:rPr>
        <w:t> </w:t>
      </w:r>
      <w:r>
        <w:rPr>
          <w:rFonts w:ascii="Times New Roman" w:hAnsi="Times New Roman"/>
          <w:i/>
          <w:vertAlign w:val="baseline"/>
        </w:rPr>
        <w:t>q</w:t>
      </w:r>
      <w:r>
        <w:rPr>
          <w:rFonts w:ascii="Times New Roman" w:hAnsi="Times New Roman"/>
          <w:i/>
          <w:spacing w:val="40"/>
          <w:vertAlign w:val="baseline"/>
        </w:rPr>
        <w:t> </w:t>
      </w:r>
      <w:r>
        <w:rPr>
          <w:rFonts w:ascii="Lucida Sans Unicode" w:hAnsi="Lucida Sans Unicode"/>
          <w:vertAlign w:val="baseline"/>
        </w:rPr>
        <w:t>∉</w:t>
      </w:r>
      <w:r>
        <w:rPr>
          <w:rFonts w:ascii="Lucida Sans Unicode" w:hAnsi="Lucida Sans Unicode"/>
          <w:spacing w:val="37"/>
          <w:vertAlign w:val="baseline"/>
        </w:rPr>
        <w:t> </w:t>
      </w:r>
      <w:r>
        <w:rPr>
          <w:rFonts w:ascii="Lucida Sans Unicode" w:hAnsi="Lucida Sans Unicode"/>
          <w:vertAlign w:val="baseline"/>
        </w:rPr>
        <w:t>Q</w:t>
      </w:r>
      <w:r>
        <w:rPr>
          <w:vertAlign w:val="baseline"/>
        </w:rPr>
        <w:t>,</w:t>
      </w:r>
      <w:r>
        <w:rPr>
          <w:spacing w:val="40"/>
          <w:vertAlign w:val="baseline"/>
        </w:rPr>
        <w:t> </w:t>
      </w:r>
      <w:r>
        <w:rPr>
          <w:vertAlign w:val="baseline"/>
        </w:rPr>
        <w:t>then</w:t>
      </w:r>
      <w:r>
        <w:rPr>
          <w:spacing w:val="40"/>
          <w:vertAlign w:val="baseline"/>
        </w:rPr>
        <w:t> </w:t>
      </w:r>
      <w:r>
        <w:rPr>
          <w:vertAlign w:val="baseline"/>
        </w:rPr>
        <w:t>we</w:t>
      </w:r>
      <w:r>
        <w:rPr>
          <w:spacing w:val="40"/>
          <w:vertAlign w:val="baseline"/>
        </w:rPr>
        <w:t> </w:t>
      </w:r>
      <w:r>
        <w:rPr>
          <w:vertAlign w:val="baseline"/>
        </w:rPr>
        <w:t>put</w:t>
      </w:r>
      <w:r>
        <w:rPr>
          <w:spacing w:val="4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40"/>
          <w:vertAlign w:val="baseline"/>
        </w:rPr>
        <w:t> </w:t>
      </w:r>
      <w:r>
        <w:rPr>
          <w:vertAlign w:val="baseline"/>
        </w:rPr>
        <w:t>=</w:t>
      </w:r>
      <w:r>
        <w:rPr>
          <w:spacing w:val="40"/>
          <w:vertAlign w:val="baseline"/>
        </w:rPr>
        <w:t> </w:t>
      </w:r>
      <w:r>
        <w:rPr>
          <w:rFonts w:ascii="Lucida Sans Unicode" w:hAnsi="Lucida Sans Unicode"/>
          <w:vertAlign w:val="baseline"/>
        </w:rPr>
        <w:t>−</w:t>
      </w:r>
      <w:r>
        <w:rPr>
          <w:vertAlign w:val="baseline"/>
        </w:rPr>
        <w:t>1</w:t>
      </w:r>
      <w:r>
        <w:rPr>
          <w:spacing w:val="40"/>
          <w:vertAlign w:val="baseline"/>
        </w:rPr>
        <w:t> </w:t>
      </w:r>
      <w:r>
        <w:rPr>
          <w:vertAlign w:val="baseline"/>
        </w:rPr>
        <w:t>and,</w:t>
      </w:r>
      <w:r>
        <w:rPr>
          <w:spacing w:val="40"/>
          <w:vertAlign w:val="baseline"/>
        </w:rPr>
        <w:t> </w:t>
      </w:r>
      <w:r>
        <w:rPr>
          <w:vertAlign w:val="baseline"/>
        </w:rPr>
        <w:t>otherwise,</w:t>
      </w:r>
      <w:r>
        <w:rPr>
          <w:spacing w:val="40"/>
          <w:vertAlign w:val="baseline"/>
        </w:rPr>
        <w:t> </w:t>
      </w:r>
      <w:r>
        <w:rPr>
          <w:vertAlign w:val="baseline"/>
        </w:rPr>
        <w:t>we</w:t>
      </w:r>
      <w:r>
        <w:rPr>
          <w:spacing w:val="40"/>
          <w:vertAlign w:val="baseline"/>
        </w:rPr>
        <w:t> </w:t>
      </w:r>
      <w:r>
        <w:rPr>
          <w:vertAlign w:val="baseline"/>
        </w:rPr>
        <w:t>put</w:t>
      </w:r>
      <w:r>
        <w:rPr>
          <w:spacing w:val="4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40"/>
          <w:vertAlign w:val="baseline"/>
        </w:rPr>
        <w:t> </w:t>
      </w:r>
      <w:r>
        <w:rPr>
          <w:vertAlign w:val="baseline"/>
        </w:rPr>
        <w:t>=</w:t>
      </w:r>
      <w:r>
        <w:rPr>
          <w:spacing w:val="40"/>
          <w:vertAlign w:val="baseline"/>
        </w:rPr>
        <w:t> </w:t>
      </w:r>
      <w:r>
        <w:rPr>
          <w:rFonts w:ascii="Times New Roman" w:hAnsi="Times New Roman"/>
          <w:i/>
          <w:vertAlign w:val="baseline"/>
        </w:rPr>
        <w:t>k</w:t>
      </w:r>
      <w:r>
        <w:rPr>
          <w:rFonts w:ascii="Bookman Old Style" w:hAnsi="Bookman Old Style"/>
          <w:b w:val="0"/>
          <w:i/>
          <w:vertAlign w:val="subscript"/>
        </w:rPr>
        <w:t>q</w:t>
      </w:r>
      <w:r>
        <w:rPr>
          <w:vertAlign w:val="baseline"/>
        </w:rPr>
        <w:t>.</w:t>
      </w:r>
      <w:r>
        <w:rPr>
          <w:spacing w:val="40"/>
          <w:vertAlign w:val="baseline"/>
        </w:rPr>
        <w:t> </w:t>
      </w:r>
      <w:r>
        <w:rPr>
          <w:vertAlign w:val="baseline"/>
        </w:rPr>
        <w:t>We call </w:t>
      </w:r>
      <w:r>
        <w:rPr>
          <w:rFonts w:ascii="Times New Roman" w:hAnsi="Times New Roman"/>
          <w:i/>
          <w:w w:val="110"/>
          <w:vertAlign w:val="baseline"/>
        </w:rPr>
        <w:t>γ</w:t>
      </w:r>
      <w:r>
        <w:rPr>
          <w:rFonts w:ascii="Times New Roman" w:hAnsi="Times New Roman"/>
          <w:i/>
          <w:w w:val="110"/>
          <w:vertAlign w:val="baseline"/>
        </w:rPr>
        <w:t> </w:t>
      </w:r>
      <w:r>
        <w:rPr>
          <w:vertAlign w:val="baseline"/>
        </w:rPr>
        <w:t>a </w:t>
      </w:r>
      <w:r>
        <w:rPr>
          <w:rFonts w:ascii="Bookman Old Style" w:hAnsi="Bookman Old Style"/>
          <w:b w:val="0"/>
          <w:i/>
          <w:vertAlign w:val="baseline"/>
        </w:rPr>
        <w:t>subdivision</w:t>
      </w:r>
      <w:r>
        <w:rPr>
          <w:rFonts w:ascii="Bookman Old Style" w:hAnsi="Bookman Old Style"/>
          <w:b w:val="0"/>
          <w:i/>
          <w:spacing w:val="-8"/>
          <w:vertAlign w:val="baseline"/>
        </w:rPr>
        <w:t> </w:t>
      </w:r>
      <w:r>
        <w:rPr>
          <w:rFonts w:ascii="Bookman Old Style" w:hAnsi="Bookman Old Style"/>
          <w:b w:val="0"/>
          <w:i/>
          <w:vertAlign w:val="baseline"/>
        </w:rPr>
        <w:t>map</w:t>
      </w:r>
      <w:r>
        <w:rPr>
          <w:rFonts w:ascii="Bookman Old Style" w:hAnsi="Bookman Old Style"/>
          <w:b w:val="0"/>
          <w:i/>
          <w:spacing w:val="-12"/>
          <w:vertAlign w:val="baseline"/>
        </w:rPr>
        <w:t> </w:t>
      </w:r>
      <w:r>
        <w:rPr>
          <w:vertAlign w:val="baseline"/>
        </w:rPr>
        <w:t>for </w:t>
      </w:r>
      <w:r>
        <w:rPr>
          <w:rFonts w:ascii="Lucida Sans Unicode" w:hAnsi="Lucida Sans Unicode"/>
          <w:vertAlign w:val="baseline"/>
        </w:rPr>
        <w:t>Q</w:t>
      </w:r>
      <w:r>
        <w:rPr>
          <w:rFonts w:ascii="Lucida Sans Unicode" w:hAnsi="Lucida Sans Unicode"/>
          <w:spacing w:val="-15"/>
          <w:vertAlign w:val="baseline"/>
        </w:rPr>
        <w:t> </w:t>
      </w:r>
      <w:r>
        <w:rPr>
          <w:vertAlign w:val="baseline"/>
        </w:rPr>
        <w:t>and also write </w:t>
      </w:r>
      <w:r>
        <w:rPr>
          <w:rFonts w:ascii="Lucida Sans Unicode" w:hAnsi="Lucida Sans Unicode"/>
          <w:vertAlign w:val="baseline"/>
        </w:rPr>
        <w:t>Q</w:t>
      </w:r>
      <w:r>
        <w:rPr>
          <w:rFonts w:ascii="Bookman Old Style" w:hAnsi="Bookman Old Style"/>
          <w:b w:val="0"/>
          <w:i/>
          <w:vertAlign w:val="subscript"/>
        </w:rPr>
        <w:t>γ</w:t>
      </w:r>
      <w:r>
        <w:rPr>
          <w:rFonts w:ascii="Bookman Old Style" w:hAnsi="Bookman Old Style"/>
          <w:b w:val="0"/>
          <w:i/>
          <w:vertAlign w:val="baseline"/>
        </w:rPr>
        <w:t> </w:t>
      </w:r>
      <w:r>
        <w:rPr>
          <w:vertAlign w:val="baseline"/>
        </w:rPr>
        <w:t>for </w:t>
      </w:r>
      <w:r>
        <w:rPr>
          <w:rFonts w:ascii="Lucida Sans Unicode" w:hAnsi="Lucida Sans Unicode"/>
          <w:vertAlign w:val="baseline"/>
        </w:rPr>
        <w:t>S</w:t>
      </w:r>
      <w:r>
        <w:rPr>
          <w:vertAlign w:val="baseline"/>
        </w:rPr>
        <w:t>. Furthermore, we call </w:t>
      </w:r>
      <w:r>
        <w:rPr>
          <w:rFonts w:ascii="Lucida Sans Unicode" w:hAnsi="Lucida Sans Unicode"/>
          <w:spacing w:val="-2"/>
          <w:vertAlign w:val="baseline"/>
        </w:rPr>
        <w:t>Q</w:t>
      </w:r>
      <w:r>
        <w:rPr>
          <w:rFonts w:ascii="Bookman Old Style" w:hAnsi="Bookman Old Style"/>
          <w:b w:val="0"/>
          <w:i/>
          <w:spacing w:val="-2"/>
          <w:vertAlign w:val="subscript"/>
        </w:rPr>
        <w:t>γ</w:t>
      </w:r>
      <w:r>
        <w:rPr>
          <w:rFonts w:ascii="Bookman Old Style" w:hAnsi="Bookman Old Style"/>
          <w:b w:val="0"/>
          <w:i/>
          <w:spacing w:val="-5"/>
          <w:vertAlign w:val="baseline"/>
        </w:rPr>
        <w:t> </w:t>
      </w:r>
      <w:r>
        <w:rPr>
          <w:spacing w:val="-2"/>
          <w:vertAlign w:val="baseline"/>
        </w:rPr>
        <w:t>a</w:t>
      </w:r>
      <w:r>
        <w:rPr>
          <w:spacing w:val="-2"/>
          <w:vertAlign w:val="baseline"/>
        </w:rPr>
        <w:t> </w:t>
      </w:r>
      <w:r>
        <w:rPr>
          <w:rFonts w:ascii="Bookman Old Style" w:hAnsi="Bookman Old Style"/>
          <w:b w:val="0"/>
          <w:i/>
          <w:spacing w:val="-2"/>
          <w:vertAlign w:val="baseline"/>
        </w:rPr>
        <w:t>system</w:t>
      </w:r>
      <w:r>
        <w:rPr>
          <w:rFonts w:ascii="Bookman Old Style" w:hAnsi="Bookman Old Style"/>
          <w:b w:val="0"/>
          <w:i/>
          <w:spacing w:val="-13"/>
          <w:vertAlign w:val="baseline"/>
        </w:rPr>
        <w:t> </w:t>
      </w:r>
      <w:r>
        <w:rPr>
          <w:rFonts w:ascii="Bookman Old Style" w:hAnsi="Bookman Old Style"/>
          <w:b w:val="0"/>
          <w:i/>
          <w:spacing w:val="-2"/>
          <w:vertAlign w:val="baseline"/>
        </w:rPr>
        <w:t>of</w:t>
      </w:r>
      <w:r>
        <w:rPr>
          <w:rFonts w:ascii="Bookman Old Style" w:hAnsi="Bookman Old Style"/>
          <w:b w:val="0"/>
          <w:i/>
          <w:spacing w:val="-13"/>
          <w:vertAlign w:val="baseline"/>
        </w:rPr>
        <w:t> </w:t>
      </w:r>
      <w:r>
        <w:rPr>
          <w:rFonts w:ascii="Bookman Old Style" w:hAnsi="Bookman Old Style"/>
          <w:b w:val="0"/>
          <w:i/>
          <w:spacing w:val="-2"/>
          <w:vertAlign w:val="baseline"/>
        </w:rPr>
        <w:t>partially</w:t>
      </w:r>
      <w:r>
        <w:rPr>
          <w:rFonts w:ascii="Bookman Old Style" w:hAnsi="Bookman Old Style"/>
          <w:b w:val="0"/>
          <w:i/>
          <w:spacing w:val="-13"/>
          <w:vertAlign w:val="baseline"/>
        </w:rPr>
        <w:t> </w:t>
      </w:r>
      <w:r>
        <w:rPr>
          <w:rFonts w:ascii="Bookman Old Style" w:hAnsi="Bookman Old Style"/>
          <w:b w:val="0"/>
          <w:i/>
          <w:spacing w:val="-2"/>
          <w:vertAlign w:val="baseline"/>
        </w:rPr>
        <w:t>subdivided</w:t>
      </w:r>
      <w:r>
        <w:rPr>
          <w:rFonts w:ascii="Bookman Old Style" w:hAnsi="Bookman Old Style"/>
          <w:b w:val="0"/>
          <w:i/>
          <w:spacing w:val="-13"/>
          <w:vertAlign w:val="baseline"/>
        </w:rPr>
        <w:t> </w:t>
      </w:r>
      <w:r>
        <w:rPr>
          <w:rFonts w:ascii="Bookman Old Style" w:hAnsi="Bookman Old Style"/>
          <w:b w:val="0"/>
          <w:i/>
          <w:spacing w:val="-2"/>
          <w:vertAlign w:val="baseline"/>
        </w:rPr>
        <w:t>quartet</w:t>
      </w:r>
      <w:r>
        <w:rPr>
          <w:rFonts w:ascii="Bookman Old Style" w:hAnsi="Bookman Old Style"/>
          <w:b w:val="0"/>
          <w:i/>
          <w:spacing w:val="-13"/>
          <w:vertAlign w:val="baseline"/>
        </w:rPr>
        <w:t> </w:t>
      </w:r>
      <w:r>
        <w:rPr>
          <w:rFonts w:ascii="Bookman Old Style" w:hAnsi="Bookman Old Style"/>
          <w:b w:val="0"/>
          <w:i/>
          <w:spacing w:val="-2"/>
          <w:vertAlign w:val="baseline"/>
        </w:rPr>
        <w:t>trees</w:t>
      </w:r>
      <w:r>
        <w:rPr>
          <w:spacing w:val="-2"/>
          <w:vertAlign w:val="baseline"/>
        </w:rPr>
        <w:t>.</w:t>
      </w:r>
      <w:r>
        <w:rPr>
          <w:spacing w:val="-2"/>
          <w:vertAlign w:val="baseline"/>
        </w:rPr>
        <w:t> By</w:t>
      </w:r>
      <w:r>
        <w:rPr>
          <w:spacing w:val="-2"/>
          <w:vertAlign w:val="baseline"/>
        </w:rPr>
        <w:t> abuse</w:t>
      </w:r>
      <w:r>
        <w:rPr>
          <w:spacing w:val="-2"/>
          <w:vertAlign w:val="baseline"/>
        </w:rPr>
        <w:t> of</w:t>
      </w:r>
      <w:r>
        <w:rPr>
          <w:spacing w:val="-2"/>
          <w:vertAlign w:val="baseline"/>
        </w:rPr>
        <w:t> terminology, </w:t>
      </w:r>
      <w:r>
        <w:rPr>
          <w:vertAlign w:val="baseline"/>
        </w:rPr>
        <w:t>we</w:t>
      </w:r>
      <w:r>
        <w:rPr>
          <w:spacing w:val="-1"/>
          <w:vertAlign w:val="baseline"/>
        </w:rPr>
        <w:t> </w:t>
      </w:r>
      <w:r>
        <w:rPr>
          <w:vertAlign w:val="baseline"/>
        </w:rPr>
        <w:t>sometimes refer to the pair (</w:t>
      </w:r>
      <w:r>
        <w:rPr>
          <w:rFonts w:ascii="Times New Roman" w:hAnsi="Times New Roman"/>
          <w:i/>
          <w:vertAlign w:val="baseline"/>
        </w:rPr>
        <w:t>q,</w:t>
      </w:r>
      <w:r>
        <w:rPr>
          <w:rFonts w:ascii="Times New Roman" w:hAnsi="Times New Roman"/>
          <w:i/>
          <w:spacing w:val="-13"/>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with </w:t>
      </w:r>
      <w:r>
        <w:rPr>
          <w:rFonts w:ascii="Times New Roman" w:hAnsi="Times New Roman"/>
          <w:i/>
          <w:vertAlign w:val="baseline"/>
        </w:rPr>
        <w:t>q </w:t>
      </w:r>
      <w:r>
        <w:rPr>
          <w:rFonts w:ascii="Lucida Sans Unicode" w:hAnsi="Lucida Sans Unicode"/>
          <w:vertAlign w:val="baseline"/>
        </w:rPr>
        <w:t>∈</w:t>
      </w:r>
      <w:r>
        <w:rPr>
          <w:rFonts w:ascii="Lucida Sans Unicode" w:hAnsi="Lucida Sans Unicode"/>
          <w:spacing w:val="-12"/>
          <w:vertAlign w:val="baseline"/>
        </w:rPr>
        <w:t> </w:t>
      </w:r>
      <w:r>
        <w:rPr>
          <w:rFonts w:ascii="Lucida Sans Unicode" w:hAnsi="Lucida Sans Unicode"/>
          <w:vertAlign w:val="baseline"/>
        </w:rPr>
        <w:t>Q</w:t>
      </w:r>
      <w:r>
        <w:rPr>
          <w:rFonts w:ascii="Lucida Sans Unicode" w:hAnsi="Lucida Sans Unicode"/>
          <w:spacing w:val="-5"/>
          <w:vertAlign w:val="baseline"/>
        </w:rPr>
        <w:t> </w:t>
      </w:r>
      <w:r>
        <w:rPr>
          <w:vertAlign w:val="baseline"/>
        </w:rPr>
        <w:t>as a partially subdivided quartet</w:t>
      </w:r>
      <w:r>
        <w:rPr>
          <w:spacing w:val="-4"/>
          <w:vertAlign w:val="baseline"/>
        </w:rPr>
        <w:t> </w:t>
      </w:r>
      <w:r>
        <w:rPr>
          <w:vertAlign w:val="baseline"/>
        </w:rPr>
        <w:t>tree</w:t>
      </w:r>
      <w:r>
        <w:rPr>
          <w:spacing w:val="-4"/>
          <w:vertAlign w:val="baseline"/>
        </w:rPr>
        <w:t> </w:t>
      </w:r>
      <w:r>
        <w:rPr>
          <w:vertAlign w:val="baseline"/>
        </w:rPr>
        <w:t>in</w:t>
      </w:r>
      <w:r>
        <w:rPr>
          <w:spacing w:val="-4"/>
          <w:vertAlign w:val="baseline"/>
        </w:rPr>
        <w:t> </w:t>
      </w:r>
      <w:r>
        <w:rPr>
          <w:rFonts w:ascii="Lucida Sans Unicode" w:hAnsi="Lucida Sans Unicode"/>
          <w:vertAlign w:val="baseline"/>
        </w:rPr>
        <w:t>Q</w:t>
      </w:r>
      <w:r>
        <w:rPr>
          <w:rFonts w:ascii="Bookman Old Style" w:hAnsi="Bookman Old Style"/>
          <w:b w:val="0"/>
          <w:i/>
          <w:vertAlign w:val="subscript"/>
        </w:rPr>
        <w:t>γ</w:t>
      </w:r>
      <w:r>
        <w:rPr>
          <w:rFonts w:ascii="Bookman Old Style" w:hAnsi="Bookman Old Style"/>
          <w:b w:val="0"/>
          <w:i/>
          <w:vertAlign w:val="baseline"/>
        </w:rPr>
        <w:t> </w:t>
      </w:r>
      <w:r>
        <w:rPr>
          <w:vertAlign w:val="baseline"/>
        </w:rPr>
        <w:t>and</w:t>
      </w:r>
      <w:r>
        <w:rPr>
          <w:spacing w:val="-4"/>
          <w:vertAlign w:val="baseline"/>
        </w:rPr>
        <w:t> </w:t>
      </w:r>
      <w:r>
        <w:rPr>
          <w:vertAlign w:val="baseline"/>
        </w:rPr>
        <w:t>to</w:t>
      </w:r>
      <w:r>
        <w:rPr>
          <w:spacing w:val="-4"/>
          <w:vertAlign w:val="baseline"/>
        </w:rPr>
        <w:t> </w:t>
      </w:r>
      <w:r>
        <w:rPr>
          <w:vertAlign w:val="baseline"/>
        </w:rPr>
        <w:t>a</w:t>
      </w:r>
      <w:r>
        <w:rPr>
          <w:spacing w:val="-4"/>
          <w:vertAlign w:val="baseline"/>
        </w:rPr>
        <w:t> </w:t>
      </w:r>
      <w:r>
        <w:rPr>
          <w:vertAlign w:val="baseline"/>
        </w:rPr>
        <w:t>partially</w:t>
      </w:r>
      <w:r>
        <w:rPr>
          <w:spacing w:val="-4"/>
          <w:vertAlign w:val="baseline"/>
        </w:rPr>
        <w:t> </w:t>
      </w:r>
      <w:r>
        <w:rPr>
          <w:vertAlign w:val="baseline"/>
        </w:rPr>
        <w:t>subivided</w:t>
      </w:r>
      <w:r>
        <w:rPr>
          <w:spacing w:val="-4"/>
          <w:vertAlign w:val="baseline"/>
        </w:rPr>
        <w:t> </w:t>
      </w:r>
      <w:r>
        <w:rPr>
          <w:vertAlign w:val="baseline"/>
        </w:rPr>
        <w:t>quartet</w:t>
      </w:r>
      <w:r>
        <w:rPr>
          <w:spacing w:val="-4"/>
          <w:vertAlign w:val="baseline"/>
        </w:rPr>
        <w:t> </w:t>
      </w:r>
      <w:r>
        <w:rPr>
          <w:vertAlign w:val="baseline"/>
        </w:rPr>
        <w:t>tree</w:t>
      </w:r>
      <w:r>
        <w:rPr>
          <w:spacing w:val="-4"/>
          <w:vertAlign w:val="baseline"/>
        </w:rPr>
        <w:t> </w:t>
      </w:r>
      <w:r>
        <w:rPr>
          <w:rFonts w:ascii="Times New Roman" w:hAnsi="Times New Roman"/>
          <w:i/>
          <w:vertAlign w:val="baseline"/>
        </w:rPr>
        <w:t>s</w:t>
      </w:r>
      <w:r>
        <w:rPr>
          <w:rFonts w:ascii="Times New Roman" w:hAnsi="Times New Roman"/>
          <w:i/>
          <w:spacing w:val="-1"/>
          <w:vertAlign w:val="baseline"/>
        </w:rPr>
        <w:t> </w:t>
      </w:r>
      <w:r>
        <w:rPr>
          <w:rFonts w:ascii="Lucida Sans Unicode" w:hAnsi="Lucida Sans Unicode"/>
          <w:vertAlign w:val="baseline"/>
        </w:rPr>
        <w:t>∈</w:t>
      </w:r>
      <w:r>
        <w:rPr>
          <w:rFonts w:ascii="Lucida Sans Unicode" w:hAnsi="Lucida Sans Unicode"/>
          <w:spacing w:val="-14"/>
          <w:vertAlign w:val="baseline"/>
        </w:rPr>
        <w:t> </w:t>
      </w:r>
      <w:r>
        <w:rPr>
          <w:rFonts w:ascii="Lucida Sans Unicode" w:hAnsi="Lucida Sans Unicode"/>
          <w:vertAlign w:val="baseline"/>
        </w:rPr>
        <w:t>Q</w:t>
      </w:r>
      <w:r>
        <w:rPr>
          <w:rFonts w:ascii="Bookman Old Style" w:hAnsi="Bookman Old Style"/>
          <w:b w:val="0"/>
          <w:i/>
          <w:vertAlign w:val="subscript"/>
        </w:rPr>
        <w:t>γ</w:t>
      </w:r>
      <w:r>
        <w:rPr>
          <w:rFonts w:ascii="Bookman Old Style" w:hAnsi="Bookman Old Style"/>
          <w:b w:val="0"/>
          <w:i/>
          <w:vertAlign w:val="baseline"/>
        </w:rPr>
        <w:t> </w:t>
      </w:r>
      <w:r>
        <w:rPr>
          <w:vertAlign w:val="baseline"/>
        </w:rPr>
        <w:t>with</w:t>
      </w:r>
      <w:r>
        <w:rPr>
          <w:spacing w:val="-4"/>
          <w:vertAlign w:val="baseline"/>
        </w:rPr>
        <w:t> </w:t>
      </w:r>
      <w:r>
        <w:rPr>
          <w:rFonts w:ascii="Times New Roman" w:hAnsi="Times New Roman"/>
          <w:i/>
          <w:vertAlign w:val="baseline"/>
        </w:rPr>
        <w:t>k</w:t>
      </w:r>
      <w:r>
        <w:rPr>
          <w:rFonts w:ascii="Bookman Old Style" w:hAnsi="Bookman Old Style"/>
          <w:b w:val="0"/>
          <w:i/>
          <w:vertAlign w:val="subscript"/>
        </w:rPr>
        <w:t>s</w:t>
      </w:r>
      <w:r>
        <w:rPr>
          <w:rFonts w:ascii="Bookman Old Style" w:hAnsi="Bookman Old Style"/>
          <w:b w:val="0"/>
          <w:i/>
          <w:spacing w:val="-2"/>
          <w:vertAlign w:val="baseline"/>
        </w:rPr>
        <w:t> </w:t>
      </w:r>
      <w:r>
        <w:rPr>
          <w:rFonts w:ascii="Lucida Sans Unicode" w:hAnsi="Lucida Sans Unicode"/>
          <w:vertAlign w:val="baseline"/>
        </w:rPr>
        <w:t>≥</w:t>
      </w:r>
      <w:r>
        <w:rPr>
          <w:rFonts w:ascii="Lucida Sans Unicode" w:hAnsi="Lucida Sans Unicode"/>
          <w:spacing w:val="-14"/>
          <w:vertAlign w:val="baseline"/>
        </w:rPr>
        <w:t> </w:t>
      </w:r>
      <w:r>
        <w:rPr>
          <w:vertAlign w:val="baseline"/>
        </w:rPr>
        <w:t>0 subdivision</w:t>
      </w:r>
      <w:r>
        <w:rPr>
          <w:spacing w:val="-10"/>
          <w:vertAlign w:val="baseline"/>
        </w:rPr>
        <w:t> </w:t>
      </w:r>
      <w:r>
        <w:rPr>
          <w:vertAlign w:val="baseline"/>
        </w:rPr>
        <w:t>points</w:t>
      </w:r>
      <w:r>
        <w:rPr>
          <w:spacing w:val="-1"/>
          <w:vertAlign w:val="baseline"/>
        </w:rPr>
        <w:t> </w:t>
      </w:r>
      <w:r>
        <w:rPr>
          <w:vertAlign w:val="baseline"/>
        </w:rPr>
        <w:t>as</w:t>
      </w:r>
      <w:r>
        <w:rPr>
          <w:spacing w:val="-2"/>
          <w:vertAlign w:val="baseline"/>
        </w:rPr>
        <w:t> </w:t>
      </w:r>
      <w:r>
        <w:rPr>
          <w:vertAlign w:val="baseline"/>
        </w:rPr>
        <w:t>a</w:t>
      </w:r>
      <w:r>
        <w:rPr>
          <w:spacing w:val="-2"/>
          <w:vertAlign w:val="baseline"/>
        </w:rPr>
        <w:t> </w:t>
      </w:r>
      <w:r>
        <w:rPr>
          <w:vertAlign w:val="baseline"/>
        </w:rPr>
        <w:t>pair</w:t>
      </w:r>
      <w:r>
        <w:rPr>
          <w:spacing w:val="-2"/>
          <w:vertAlign w:val="baseline"/>
        </w:rPr>
        <w:t> </w:t>
      </w:r>
      <w:r>
        <w:rPr>
          <w:vertAlign w:val="baseline"/>
        </w:rPr>
        <w:t>(</w:t>
      </w:r>
      <w:r>
        <w:rPr>
          <w:rFonts w:ascii="Times New Roman" w:hAnsi="Times New Roman"/>
          <w:i/>
          <w:vertAlign w:val="baseline"/>
        </w:rPr>
        <w:t>q</w:t>
      </w:r>
      <w:r>
        <w:rPr>
          <w:rFonts w:ascii="Bookman Old Style" w:hAnsi="Bookman Old Style"/>
          <w:b w:val="0"/>
          <w:i/>
          <w:vertAlign w:val="subscript"/>
        </w:rPr>
        <w:t>s</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k</w:t>
      </w:r>
      <w:r>
        <w:rPr>
          <w:rFonts w:ascii="Bookman Old Style" w:hAnsi="Bookman Old Style"/>
          <w:b w:val="0"/>
          <w:i/>
          <w:vertAlign w:val="subscript"/>
        </w:rPr>
        <w:t>s</w:t>
      </w:r>
      <w:r>
        <w:rPr>
          <w:vertAlign w:val="baseline"/>
        </w:rPr>
        <w:t>)</w:t>
      </w:r>
      <w:r>
        <w:rPr>
          <w:spacing w:val="-2"/>
          <w:vertAlign w:val="baseline"/>
        </w:rPr>
        <w:t> </w:t>
      </w:r>
      <w:r>
        <w:rPr>
          <w:vertAlign w:val="baseline"/>
        </w:rPr>
        <w:t>where</w:t>
      </w:r>
      <w:r>
        <w:rPr>
          <w:spacing w:val="-2"/>
          <w:vertAlign w:val="baseline"/>
        </w:rPr>
        <w:t> </w:t>
      </w:r>
      <w:r>
        <w:rPr>
          <w:rFonts w:ascii="Times New Roman" w:hAnsi="Times New Roman"/>
          <w:i/>
          <w:vertAlign w:val="baseline"/>
        </w:rPr>
        <w:t>q</w:t>
      </w:r>
      <w:r>
        <w:rPr>
          <w:rFonts w:ascii="Bookman Old Style" w:hAnsi="Bookman Old Style"/>
          <w:b w:val="0"/>
          <w:i/>
          <w:vertAlign w:val="subscript"/>
        </w:rPr>
        <w:t>s</w:t>
      </w:r>
      <w:r>
        <w:rPr>
          <w:rFonts w:ascii="Bookman Old Style" w:hAnsi="Bookman Old Style"/>
          <w:b w:val="0"/>
          <w:i/>
          <w:spacing w:val="-6"/>
          <w:vertAlign w:val="baseline"/>
        </w:rPr>
        <w:t> </w:t>
      </w:r>
      <w:r>
        <w:rPr>
          <w:vertAlign w:val="baseline"/>
        </w:rPr>
        <w:t>is</w:t>
      </w:r>
      <w:r>
        <w:rPr>
          <w:spacing w:val="-2"/>
          <w:vertAlign w:val="baseline"/>
        </w:rPr>
        <w:t> </w:t>
      </w:r>
      <w:r>
        <w:rPr>
          <w:vertAlign w:val="baseline"/>
        </w:rPr>
        <w:t>the</w:t>
      </w:r>
      <w:r>
        <w:rPr>
          <w:spacing w:val="-2"/>
          <w:vertAlign w:val="baseline"/>
        </w:rPr>
        <w:t> </w:t>
      </w:r>
      <w:r>
        <w:rPr>
          <w:vertAlign w:val="baseline"/>
        </w:rPr>
        <w:t>quartet</w:t>
      </w:r>
      <w:r>
        <w:rPr>
          <w:spacing w:val="-1"/>
          <w:vertAlign w:val="baseline"/>
        </w:rPr>
        <w:t> </w:t>
      </w:r>
      <w:r>
        <w:rPr>
          <w:vertAlign w:val="baseline"/>
        </w:rPr>
        <w:t>tree</w:t>
      </w:r>
      <w:r>
        <w:rPr>
          <w:spacing w:val="-2"/>
          <w:vertAlign w:val="baseline"/>
        </w:rPr>
        <w:t> </w:t>
      </w:r>
      <w:r>
        <w:rPr>
          <w:vertAlign w:val="baseline"/>
        </w:rPr>
        <w:t>obtained</w:t>
      </w:r>
      <w:r>
        <w:rPr>
          <w:spacing w:val="-2"/>
          <w:vertAlign w:val="baseline"/>
        </w:rPr>
        <w:t> </w:t>
      </w:r>
      <w:r>
        <w:rPr>
          <w:spacing w:val="-4"/>
          <w:vertAlign w:val="baseline"/>
        </w:rPr>
        <w:t>from</w:t>
      </w:r>
    </w:p>
    <w:p>
      <w:pPr>
        <w:pStyle w:val="BodyText"/>
        <w:spacing w:before="7"/>
        <w:ind w:left="306"/>
        <w:jc w:val="both"/>
      </w:pPr>
      <w:r>
        <w:rPr>
          <w:rFonts w:ascii="Times New Roman"/>
          <w:i/>
        </w:rPr>
        <w:t>s</w:t>
      </w:r>
      <w:r>
        <w:rPr>
          <w:rFonts w:ascii="Times New Roman"/>
          <w:i/>
          <w:spacing w:val="1"/>
        </w:rPr>
        <w:t> </w:t>
      </w:r>
      <w:r>
        <w:rPr/>
        <w:t>by</w:t>
      </w:r>
      <w:r>
        <w:rPr>
          <w:spacing w:val="3"/>
        </w:rPr>
        <w:t> </w:t>
      </w:r>
      <w:r>
        <w:rPr/>
        <w:t>removing</w:t>
      </w:r>
      <w:r>
        <w:rPr>
          <w:spacing w:val="3"/>
        </w:rPr>
        <w:t> </w:t>
      </w:r>
      <w:r>
        <w:rPr/>
        <w:t>all</w:t>
      </w:r>
      <w:r>
        <w:rPr>
          <w:spacing w:val="3"/>
        </w:rPr>
        <w:t> </w:t>
      </w:r>
      <w:r>
        <w:rPr/>
        <w:t>its</w:t>
      </w:r>
      <w:r>
        <w:rPr>
          <w:spacing w:val="3"/>
        </w:rPr>
        <w:t> </w:t>
      </w:r>
      <w:r>
        <w:rPr/>
        <w:t>subdivision</w:t>
      </w:r>
      <w:r>
        <w:rPr>
          <w:spacing w:val="2"/>
        </w:rPr>
        <w:t> </w:t>
      </w:r>
      <w:r>
        <w:rPr>
          <w:spacing w:val="-2"/>
        </w:rPr>
        <w:t>points.</w:t>
      </w:r>
    </w:p>
    <w:p>
      <w:pPr>
        <w:pStyle w:val="BodyText"/>
        <w:spacing w:line="273" w:lineRule="exact" w:before="176"/>
        <w:ind w:left="605"/>
        <w:jc w:val="both"/>
      </w:pPr>
      <w:r>
        <w:rPr/>
        <w:t>Suppose</w:t>
      </w:r>
      <w:r>
        <w:rPr>
          <w:spacing w:val="25"/>
        </w:rPr>
        <w:t> </w:t>
      </w:r>
      <w:r>
        <w:rPr/>
        <w:t>for</w:t>
      </w:r>
      <w:r>
        <w:rPr>
          <w:spacing w:val="25"/>
        </w:rPr>
        <w:t> </w:t>
      </w:r>
      <w:r>
        <w:rPr/>
        <w:t>the</w:t>
      </w:r>
      <w:r>
        <w:rPr>
          <w:spacing w:val="25"/>
        </w:rPr>
        <w:t> </w:t>
      </w:r>
      <w:r>
        <w:rPr/>
        <w:t>following</w:t>
      </w:r>
      <w:r>
        <w:rPr>
          <w:spacing w:val="25"/>
        </w:rPr>
        <w:t> </w:t>
      </w:r>
      <w:r>
        <w:rPr/>
        <w:t>that</w:t>
      </w:r>
      <w:r>
        <w:rPr>
          <w:spacing w:val="25"/>
        </w:rPr>
        <w:t> </w:t>
      </w:r>
      <w:r>
        <w:rPr>
          <w:rFonts w:ascii="Times New Roman"/>
          <w:i/>
        </w:rPr>
        <w:t>q</w:t>
      </w:r>
      <w:r>
        <w:rPr>
          <w:rFonts w:ascii="Times New Roman"/>
          <w:i/>
          <w:spacing w:val="30"/>
        </w:rPr>
        <w:t> </w:t>
      </w:r>
      <w:r>
        <w:rPr/>
        <w:t>is</w:t>
      </w:r>
      <w:r>
        <w:rPr>
          <w:spacing w:val="25"/>
        </w:rPr>
        <w:t> </w:t>
      </w:r>
      <w:r>
        <w:rPr/>
        <w:t>a</w:t>
      </w:r>
      <w:r>
        <w:rPr>
          <w:spacing w:val="25"/>
        </w:rPr>
        <w:t> </w:t>
      </w:r>
      <w:r>
        <w:rPr/>
        <w:t>quartet</w:t>
      </w:r>
      <w:r>
        <w:rPr>
          <w:spacing w:val="25"/>
        </w:rPr>
        <w:t> </w:t>
      </w:r>
      <w:r>
        <w:rPr/>
        <w:t>tree</w:t>
      </w:r>
      <w:r>
        <w:rPr>
          <w:spacing w:val="25"/>
        </w:rPr>
        <w:t> </w:t>
      </w:r>
      <w:r>
        <w:rPr/>
        <w:t>in</w:t>
      </w:r>
      <w:r>
        <w:rPr>
          <w:spacing w:val="26"/>
        </w:rPr>
        <w:t> </w:t>
      </w:r>
      <w:r>
        <w:rPr>
          <w:rFonts w:ascii="Lucida Sans Unicode"/>
        </w:rPr>
        <w:t>Q</w:t>
      </w:r>
      <w:r>
        <w:rPr/>
        <w:t>(</w:t>
      </w:r>
      <w:r>
        <w:rPr>
          <w:rFonts w:ascii="Times New Roman"/>
          <w:i/>
        </w:rPr>
        <w:t>X</w:t>
      </w:r>
      <w:r>
        <w:rPr/>
        <w:t>)</w:t>
      </w:r>
      <w:r>
        <w:rPr>
          <w:spacing w:val="25"/>
        </w:rPr>
        <w:t> </w:t>
      </w:r>
      <w:r>
        <w:rPr/>
        <w:t>with</w:t>
      </w:r>
      <w:r>
        <w:rPr>
          <w:spacing w:val="25"/>
        </w:rPr>
        <w:t> </w:t>
      </w:r>
      <w:r>
        <w:rPr/>
        <w:t>leaf</w:t>
      </w:r>
      <w:r>
        <w:rPr>
          <w:spacing w:val="25"/>
        </w:rPr>
        <w:t> </w:t>
      </w:r>
      <w:r>
        <w:rPr>
          <w:spacing w:val="-5"/>
        </w:rPr>
        <w:t>set</w:t>
      </w:r>
    </w:p>
    <w:p>
      <w:pPr>
        <w:pStyle w:val="BodyText"/>
        <w:spacing w:line="211" w:lineRule="auto"/>
        <w:ind w:left="306" w:right="2027"/>
        <w:jc w:val="both"/>
      </w:pPr>
      <w:r>
        <w:rPr>
          <w:rFonts w:ascii="Lucida Sans Unicode"/>
        </w:rPr>
        <w:t>{</w:t>
      </w:r>
      <w:r>
        <w:rPr>
          <w:rFonts w:ascii="Times New Roman"/>
          <w:i/>
        </w:rPr>
        <w:t>a,</w:t>
      </w:r>
      <w:r>
        <w:rPr>
          <w:rFonts w:ascii="Times New Roman"/>
          <w:i/>
          <w:spacing w:val="-13"/>
        </w:rPr>
        <w:t> </w:t>
      </w:r>
      <w:r>
        <w:rPr>
          <w:rFonts w:ascii="Times New Roman"/>
          <w:i/>
        </w:rPr>
        <w:t>b,</w:t>
      </w:r>
      <w:r>
        <w:rPr>
          <w:rFonts w:ascii="Times New Roman"/>
          <w:i/>
          <w:spacing w:val="-12"/>
        </w:rPr>
        <w:t> </w:t>
      </w:r>
      <w:r>
        <w:rPr>
          <w:rFonts w:ascii="Times New Roman"/>
          <w:i/>
        </w:rPr>
        <w:t>c,</w:t>
      </w:r>
      <w:r>
        <w:rPr>
          <w:rFonts w:ascii="Times New Roman"/>
          <w:i/>
          <w:spacing w:val="-13"/>
        </w:rPr>
        <w:t> </w:t>
      </w:r>
      <w:r>
        <w:rPr>
          <w:rFonts w:ascii="Times New Roman"/>
          <w:i/>
        </w:rPr>
        <w:t>d</w:t>
      </w:r>
      <w:r>
        <w:rPr>
          <w:rFonts w:ascii="Lucida Sans Unicode"/>
        </w:rPr>
        <w:t>}</w:t>
      </w:r>
      <w:r>
        <w:rPr/>
        <w:t>.</w:t>
      </w:r>
      <w:r>
        <w:rPr>
          <w:spacing w:val="-12"/>
        </w:rPr>
        <w:t> </w:t>
      </w:r>
      <w:r>
        <w:rPr/>
        <w:t>Let </w:t>
      </w:r>
      <w:r>
        <w:rPr>
          <w:rFonts w:ascii="Times New Roman"/>
          <w:i/>
        </w:rPr>
        <w:t>s </w:t>
      </w:r>
      <w:r>
        <w:rPr/>
        <w:t>and </w:t>
      </w:r>
      <w:r>
        <w:rPr>
          <w:rFonts w:ascii="Times New Roman"/>
          <w:i/>
        </w:rPr>
        <w:t>t </w:t>
      </w:r>
      <w:r>
        <w:rPr/>
        <w:t>denote the two interior vertices of </w:t>
      </w:r>
      <w:r>
        <w:rPr>
          <w:rFonts w:ascii="Times New Roman"/>
          <w:i/>
        </w:rPr>
        <w:t>q</w:t>
      </w:r>
      <w:r>
        <w:rPr/>
        <w:t>. If the path from </w:t>
      </w:r>
      <w:r>
        <w:rPr>
          <w:rFonts w:ascii="Times New Roman"/>
          <w:i/>
        </w:rPr>
        <w:t>a</w:t>
      </w:r>
      <w:r>
        <w:rPr>
          <w:rFonts w:ascii="Times New Roman"/>
          <w:i/>
        </w:rPr>
        <w:t> </w:t>
      </w:r>
      <w:r>
        <w:rPr/>
        <w:t>to </w:t>
      </w:r>
      <w:r>
        <w:rPr>
          <w:rFonts w:ascii="Times New Roman"/>
          <w:i/>
        </w:rPr>
        <w:t>b</w:t>
      </w:r>
      <w:r>
        <w:rPr>
          <w:rFonts w:ascii="Times New Roman"/>
          <w:i/>
          <w:spacing w:val="-2"/>
        </w:rPr>
        <w:t> </w:t>
      </w:r>
      <w:r>
        <w:rPr/>
        <w:t>crosses </w:t>
      </w:r>
      <w:r>
        <w:rPr>
          <w:rFonts w:ascii="Times New Roman"/>
          <w:i/>
        </w:rPr>
        <w:t>s</w:t>
      </w:r>
      <w:r>
        <w:rPr>
          <w:rFonts w:ascii="Times New Roman"/>
          <w:i/>
          <w:spacing w:val="-2"/>
        </w:rPr>
        <w:t> </w:t>
      </w:r>
      <w:r>
        <w:rPr/>
        <w:t>but not </w:t>
      </w:r>
      <w:r>
        <w:rPr>
          <w:rFonts w:ascii="Times New Roman"/>
          <w:i/>
        </w:rPr>
        <w:t>t</w:t>
      </w:r>
      <w:r>
        <w:rPr>
          <w:rFonts w:ascii="Times New Roman"/>
          <w:i/>
          <w:spacing w:val="-2"/>
        </w:rPr>
        <w:t> </w:t>
      </w:r>
      <w:r>
        <w:rPr/>
        <w:t>(and therefore the path from </w:t>
      </w:r>
      <w:r>
        <w:rPr>
          <w:rFonts w:ascii="Times New Roman"/>
          <w:i/>
        </w:rPr>
        <w:t>c</w:t>
      </w:r>
      <w:r>
        <w:rPr>
          <w:rFonts w:ascii="Times New Roman"/>
          <w:i/>
          <w:spacing w:val="-2"/>
        </w:rPr>
        <w:t> </w:t>
      </w:r>
      <w:r>
        <w:rPr/>
        <w:t>to </w:t>
      </w:r>
      <w:r>
        <w:rPr>
          <w:rFonts w:ascii="Times New Roman"/>
          <w:i/>
        </w:rPr>
        <w:t>d</w:t>
      </w:r>
      <w:r>
        <w:rPr>
          <w:rFonts w:ascii="Times New Roman"/>
          <w:i/>
          <w:spacing w:val="-2"/>
        </w:rPr>
        <w:t> </w:t>
      </w:r>
      <w:r>
        <w:rPr/>
        <w:t>crosses </w:t>
      </w:r>
      <w:r>
        <w:rPr>
          <w:rFonts w:ascii="Times New Roman"/>
          <w:i/>
        </w:rPr>
        <w:t>t</w:t>
      </w:r>
      <w:r>
        <w:rPr>
          <w:rFonts w:ascii="Times New Roman"/>
          <w:i/>
          <w:spacing w:val="-2"/>
        </w:rPr>
        <w:t> </w:t>
      </w:r>
      <w:r>
        <w:rPr/>
        <w:t>but not </w:t>
      </w:r>
      <w:r>
        <w:rPr>
          <w:rFonts w:ascii="Times New Roman"/>
          <w:i/>
        </w:rPr>
        <w:t>s</w:t>
      </w:r>
      <w:r>
        <w:rPr/>
        <w:t>) then</w:t>
      </w:r>
      <w:r>
        <w:rPr>
          <w:spacing w:val="-3"/>
        </w:rPr>
        <w:t> </w:t>
      </w:r>
      <w:r>
        <w:rPr/>
        <w:t>we</w:t>
      </w:r>
      <w:r>
        <w:rPr>
          <w:spacing w:val="-3"/>
        </w:rPr>
        <w:t> </w:t>
      </w:r>
      <w:r>
        <w:rPr/>
        <w:t>also</w:t>
      </w:r>
      <w:r>
        <w:rPr>
          <w:spacing w:val="-3"/>
        </w:rPr>
        <w:t> </w:t>
      </w:r>
      <w:r>
        <w:rPr/>
        <w:t>denote</w:t>
      </w:r>
      <w:r>
        <w:rPr>
          <w:spacing w:val="-3"/>
        </w:rPr>
        <w:t> </w:t>
      </w:r>
      <w:r>
        <w:rPr>
          <w:rFonts w:ascii="Times New Roman"/>
          <w:i/>
        </w:rPr>
        <w:t>q </w:t>
      </w:r>
      <w:r>
        <w:rPr/>
        <w:t>by</w:t>
      </w:r>
      <w:r>
        <w:rPr>
          <w:spacing w:val="-3"/>
        </w:rPr>
        <w:t> </w:t>
      </w:r>
      <w:r>
        <w:rPr>
          <w:rFonts w:ascii="Times New Roman"/>
          <w:i/>
        </w:rPr>
        <w:t>ab</w:t>
      </w:r>
      <w:r>
        <w:rPr>
          <w:rFonts w:ascii="Lucida Sans Unicode"/>
        </w:rPr>
        <w:t>|</w:t>
      </w:r>
      <w:r>
        <w:rPr>
          <w:rFonts w:ascii="Times New Roman"/>
          <w:i/>
        </w:rPr>
        <w:t>cd</w:t>
      </w:r>
      <w:r>
        <w:rPr>
          <w:rFonts w:ascii="Times New Roman"/>
          <w:i/>
          <w:spacing w:val="-4"/>
        </w:rPr>
        <w:t> </w:t>
      </w:r>
      <w:r>
        <w:rPr/>
        <w:t>or,</w:t>
      </w:r>
      <w:r>
        <w:rPr>
          <w:spacing w:val="-3"/>
        </w:rPr>
        <w:t> </w:t>
      </w:r>
      <w:r>
        <w:rPr/>
        <w:t>alternatively,</w:t>
      </w:r>
      <w:r>
        <w:rPr>
          <w:spacing w:val="-3"/>
        </w:rPr>
        <w:t> </w:t>
      </w:r>
      <w:r>
        <w:rPr/>
        <w:t>by</w:t>
      </w:r>
      <w:r>
        <w:rPr>
          <w:spacing w:val="-3"/>
        </w:rPr>
        <w:t> </w:t>
      </w:r>
      <w:r>
        <w:rPr>
          <w:rFonts w:ascii="Times New Roman"/>
          <w:i/>
        </w:rPr>
        <w:t>cd</w:t>
      </w:r>
      <w:r>
        <w:rPr>
          <w:rFonts w:ascii="Lucida Sans Unicode"/>
        </w:rPr>
        <w:t>|</w:t>
      </w:r>
      <w:r>
        <w:rPr>
          <w:rFonts w:ascii="Times New Roman"/>
          <w:i/>
        </w:rPr>
        <w:t>ab</w:t>
      </w:r>
      <w:r>
        <w:rPr>
          <w:rFonts w:ascii="Times New Roman"/>
          <w:i/>
          <w:spacing w:val="-4"/>
        </w:rPr>
        <w:t> </w:t>
      </w:r>
      <w:r>
        <w:rPr/>
        <w:t>where,</w:t>
      </w:r>
      <w:r>
        <w:rPr>
          <w:spacing w:val="-3"/>
        </w:rPr>
        <w:t> </w:t>
      </w:r>
      <w:r>
        <w:rPr/>
        <w:t>in</w:t>
      </w:r>
      <w:r>
        <w:rPr>
          <w:spacing w:val="-3"/>
        </w:rPr>
        <w:t> </w:t>
      </w:r>
      <w:r>
        <w:rPr/>
        <w:t>each</w:t>
      </w:r>
      <w:r>
        <w:rPr>
          <w:spacing w:val="-3"/>
        </w:rPr>
        <w:t> </w:t>
      </w:r>
      <w:r>
        <w:rPr/>
        <w:t>case, the</w:t>
      </w:r>
      <w:r>
        <w:rPr>
          <w:spacing w:val="4"/>
        </w:rPr>
        <w:t> </w:t>
      </w:r>
      <w:r>
        <w:rPr/>
        <w:t>order</w:t>
      </w:r>
      <w:r>
        <w:rPr>
          <w:spacing w:val="4"/>
        </w:rPr>
        <w:t> </w:t>
      </w:r>
      <w:r>
        <w:rPr/>
        <w:t>of</w:t>
      </w:r>
      <w:r>
        <w:rPr>
          <w:spacing w:val="4"/>
        </w:rPr>
        <w:t> </w:t>
      </w:r>
      <w:r>
        <w:rPr>
          <w:rFonts w:ascii="Times New Roman"/>
          <w:i/>
        </w:rPr>
        <w:t>a</w:t>
      </w:r>
      <w:r>
        <w:rPr>
          <w:rFonts w:ascii="Times New Roman"/>
          <w:i/>
          <w:spacing w:val="2"/>
        </w:rPr>
        <w:t> </w:t>
      </w:r>
      <w:r>
        <w:rPr/>
        <w:t>and</w:t>
      </w:r>
      <w:r>
        <w:rPr>
          <w:spacing w:val="4"/>
        </w:rPr>
        <w:t> </w:t>
      </w:r>
      <w:r>
        <w:rPr>
          <w:rFonts w:ascii="Times New Roman"/>
          <w:i/>
        </w:rPr>
        <w:t>b</w:t>
      </w:r>
      <w:r>
        <w:rPr>
          <w:rFonts w:ascii="Times New Roman"/>
          <w:i/>
          <w:spacing w:val="3"/>
        </w:rPr>
        <w:t> </w:t>
      </w:r>
      <w:r>
        <w:rPr/>
        <w:t>and</w:t>
      </w:r>
      <w:r>
        <w:rPr>
          <w:spacing w:val="4"/>
        </w:rPr>
        <w:t> </w:t>
      </w:r>
      <w:r>
        <w:rPr>
          <w:rFonts w:ascii="Times New Roman"/>
          <w:i/>
        </w:rPr>
        <w:t>c</w:t>
      </w:r>
      <w:r>
        <w:rPr>
          <w:rFonts w:ascii="Times New Roman"/>
          <w:i/>
          <w:spacing w:val="2"/>
        </w:rPr>
        <w:t> </w:t>
      </w:r>
      <w:r>
        <w:rPr/>
        <w:t>and</w:t>
      </w:r>
      <w:r>
        <w:rPr>
          <w:spacing w:val="4"/>
        </w:rPr>
        <w:t> </w:t>
      </w:r>
      <w:r>
        <w:rPr>
          <w:rFonts w:ascii="Times New Roman"/>
          <w:i/>
        </w:rPr>
        <w:t>d</w:t>
      </w:r>
      <w:r>
        <w:rPr>
          <w:rFonts w:ascii="Times New Roman"/>
          <w:i/>
          <w:spacing w:val="3"/>
        </w:rPr>
        <w:t> </w:t>
      </w:r>
      <w:r>
        <w:rPr/>
        <w:t>does</w:t>
      </w:r>
      <w:r>
        <w:rPr>
          <w:spacing w:val="4"/>
        </w:rPr>
        <w:t> </w:t>
      </w:r>
      <w:r>
        <w:rPr/>
        <w:t>not</w:t>
      </w:r>
      <w:r>
        <w:rPr>
          <w:spacing w:val="4"/>
        </w:rPr>
        <w:t> </w:t>
      </w:r>
      <w:r>
        <w:rPr/>
        <w:t>matter.</w:t>
      </w:r>
      <w:r>
        <w:rPr>
          <w:spacing w:val="4"/>
        </w:rPr>
        <w:t> </w:t>
      </w:r>
      <w:r>
        <w:rPr/>
        <w:t>Suppose</w:t>
      </w:r>
      <w:r>
        <w:rPr>
          <w:spacing w:val="4"/>
        </w:rPr>
        <w:t> </w:t>
      </w:r>
      <w:r>
        <w:rPr/>
        <w:t>that</w:t>
      </w:r>
      <w:r>
        <w:rPr>
          <w:spacing w:val="5"/>
        </w:rPr>
        <w:t> </w:t>
      </w:r>
      <w:r>
        <w:rPr>
          <w:rFonts w:ascii="Times New Roman"/>
          <w:i/>
        </w:rPr>
        <w:t>q</w:t>
      </w:r>
      <w:r>
        <w:rPr>
          <w:rFonts w:ascii="Times New Roman"/>
          <w:i/>
          <w:spacing w:val="8"/>
        </w:rPr>
        <w:t> </w:t>
      </w:r>
      <w:r>
        <w:rPr/>
        <w:t>is</w:t>
      </w:r>
      <w:r>
        <w:rPr>
          <w:spacing w:val="4"/>
        </w:rPr>
        <w:t> </w:t>
      </w:r>
      <w:r>
        <w:rPr/>
        <w:t>a</w:t>
      </w:r>
      <w:r>
        <w:rPr>
          <w:spacing w:val="3"/>
        </w:rPr>
        <w:t> </w:t>
      </w:r>
      <w:r>
        <w:rPr>
          <w:spacing w:val="-2"/>
        </w:rPr>
        <w:t>quartet</w:t>
      </w:r>
    </w:p>
    <w:p>
      <w:pPr>
        <w:pStyle w:val="BodyText"/>
        <w:spacing w:after="0" w:line="211" w:lineRule="auto"/>
        <w:jc w:val="both"/>
        <w:sectPr>
          <w:pgSz w:w="11910" w:h="16840"/>
          <w:pgMar w:header="1360" w:footer="0" w:top="1600" w:bottom="280" w:left="1133" w:right="1700"/>
        </w:sectPr>
      </w:pPr>
    </w:p>
    <w:p>
      <w:pPr>
        <w:pStyle w:val="BodyText"/>
        <w:spacing w:line="187" w:lineRule="auto" w:before="208"/>
        <w:ind w:left="307" w:right="2028"/>
        <w:jc w:val="both"/>
      </w:pPr>
      <w:r>
        <w:rPr/>
        <w:t>tree in </w:t>
      </w:r>
      <w:r>
        <w:rPr>
          <w:rFonts w:ascii="Lucida Sans Unicode"/>
        </w:rPr>
        <w:t>Q</w:t>
      </w:r>
      <w:r>
        <w:rPr/>
        <w:t>(</w:t>
      </w:r>
      <w:r>
        <w:rPr>
          <w:rFonts w:ascii="Times New Roman"/>
          <w:i/>
        </w:rPr>
        <w:t>X</w:t>
      </w:r>
      <w:r>
        <w:rPr/>
        <w:t>) and that </w:t>
      </w:r>
      <w:r>
        <w:rPr>
          <w:rFonts w:ascii="Times New Roman"/>
          <w:i/>
        </w:rPr>
        <w:t>T </w:t>
      </w:r>
      <w:r>
        <w:rPr/>
        <w:t>is a phylogenetic tree on </w:t>
      </w:r>
      <w:r>
        <w:rPr>
          <w:rFonts w:ascii="Times New Roman"/>
          <w:i/>
        </w:rPr>
        <w:t>X</w:t>
      </w:r>
      <w:r>
        <w:rPr/>
        <w:t>. Then we say that </w:t>
      </w:r>
      <w:r>
        <w:rPr>
          <w:rFonts w:ascii="Times New Roman"/>
          <w:i/>
        </w:rPr>
        <w:t>q </w:t>
      </w:r>
      <w:r>
        <w:rPr/>
        <w:t>is </w:t>
      </w:r>
      <w:r>
        <w:rPr>
          <w:rFonts w:ascii="Bookman Old Style"/>
          <w:b w:val="0"/>
          <w:i/>
        </w:rPr>
        <w:t>displayed</w:t>
      </w:r>
      <w:r>
        <w:rPr>
          <w:rFonts w:ascii="Bookman Old Style"/>
          <w:b w:val="0"/>
          <w:i/>
          <w:spacing w:val="-15"/>
        </w:rPr>
        <w:t> </w:t>
      </w:r>
      <w:r>
        <w:rPr/>
        <w:t>by</w:t>
      </w:r>
      <w:r>
        <w:rPr>
          <w:spacing w:val="-11"/>
        </w:rPr>
        <w:t> </w:t>
      </w:r>
      <w:r>
        <w:rPr>
          <w:rFonts w:ascii="Times New Roman"/>
          <w:i/>
        </w:rPr>
        <w:t>T</w:t>
      </w:r>
      <w:r>
        <w:rPr>
          <w:rFonts w:ascii="Times New Roman"/>
          <w:i/>
          <w:spacing w:val="20"/>
        </w:rPr>
        <w:t> </w:t>
      </w:r>
      <w:r>
        <w:rPr/>
        <w:t>if </w:t>
      </w:r>
      <w:r>
        <w:rPr>
          <w:rFonts w:ascii="Times New Roman"/>
          <w:i/>
        </w:rPr>
        <w:t>q </w:t>
      </w:r>
      <w:r>
        <w:rPr/>
        <w:t>is equivalent with </w:t>
      </w:r>
      <w:r>
        <w:rPr>
          <w:rFonts w:ascii="Times New Roman"/>
          <w:i/>
        </w:rPr>
        <w:t>T</w:t>
      </w:r>
      <w:r>
        <w:rPr>
          <w:rFonts w:ascii="Times New Roman"/>
          <w:i/>
          <w:spacing w:val="-13"/>
        </w:rPr>
        <w:t> </w:t>
      </w:r>
      <w:r>
        <w:rPr>
          <w:rFonts w:ascii="Lucida Sans Unicode"/>
        </w:rPr>
        <w:t>|</w:t>
      </w:r>
      <w:r>
        <w:rPr>
          <w:rFonts w:ascii="Bookman Old Style"/>
          <w:b w:val="0"/>
          <w:i/>
          <w:vertAlign w:val="subscript"/>
        </w:rPr>
        <w:t>L</w:t>
      </w:r>
      <w:r>
        <w:rPr>
          <w:rFonts w:ascii="Cambria"/>
          <w:vertAlign w:val="subscript"/>
        </w:rPr>
        <w:t>(</w:t>
      </w:r>
      <w:r>
        <w:rPr>
          <w:rFonts w:ascii="Bookman Old Style"/>
          <w:b w:val="0"/>
          <w:i/>
          <w:vertAlign w:val="subscript"/>
        </w:rPr>
        <w:t>q</w:t>
      </w:r>
      <w:r>
        <w:rPr>
          <w:rFonts w:ascii="Cambria"/>
          <w:vertAlign w:val="subscript"/>
        </w:rPr>
        <w:t>)</w:t>
      </w:r>
      <w:r>
        <w:rPr>
          <w:vertAlign w:val="baseline"/>
        </w:rPr>
        <w:t>. We denote the set of all quartet trees displayed by </w:t>
      </w:r>
      <w:r>
        <w:rPr>
          <w:rFonts w:ascii="Times New Roman"/>
          <w:i/>
          <w:vertAlign w:val="baseline"/>
        </w:rPr>
        <w:t>T</w:t>
      </w:r>
      <w:r>
        <w:rPr>
          <w:rFonts w:ascii="Times New Roman"/>
          <w:i/>
          <w:spacing w:val="40"/>
          <w:vertAlign w:val="baseline"/>
        </w:rPr>
        <w:t> </w:t>
      </w:r>
      <w:r>
        <w:rPr>
          <w:vertAlign w:val="baseline"/>
        </w:rPr>
        <w:t>by </w:t>
      </w:r>
      <w:r>
        <w:rPr>
          <w:rFonts w:ascii="Lucida Sans Unicode"/>
          <w:vertAlign w:val="baseline"/>
        </w:rPr>
        <w:t>Q</w:t>
      </w:r>
      <w:r>
        <w:rPr>
          <w:vertAlign w:val="baseline"/>
        </w:rPr>
        <w:t>(</w:t>
      </w:r>
      <w:r>
        <w:rPr>
          <w:rFonts w:ascii="Times New Roman"/>
          <w:i/>
          <w:vertAlign w:val="baseline"/>
        </w:rPr>
        <w:t>T</w:t>
      </w:r>
      <w:r>
        <w:rPr>
          <w:rFonts w:ascii="Times New Roman"/>
          <w:i/>
          <w:spacing w:val="-15"/>
          <w:vertAlign w:val="baseline"/>
        </w:rPr>
        <w:t> </w:t>
      </w:r>
      <w:r>
        <w:rPr>
          <w:vertAlign w:val="baseline"/>
        </w:rPr>
        <w:t>).</w:t>
      </w:r>
    </w:p>
    <w:p>
      <w:pPr>
        <w:pStyle w:val="BodyText"/>
        <w:spacing w:line="223" w:lineRule="auto" w:before="164"/>
        <w:ind w:left="306" w:right="2026" w:firstLine="298"/>
        <w:jc w:val="both"/>
      </w:pPr>
      <w:r>
        <w:rPr/>
        <w:t>For</w:t>
      </w:r>
      <w:r>
        <w:rPr>
          <w:spacing w:val="-5"/>
        </w:rPr>
        <w:t> </w:t>
      </w:r>
      <w:r>
        <w:rPr>
          <w:rFonts w:ascii="Times New Roman" w:hAnsi="Times New Roman"/>
          <w:i/>
          <w:w w:val="110"/>
        </w:rPr>
        <w:t>X </w:t>
      </w:r>
      <w:r>
        <w:rPr/>
        <w:t>:= </w:t>
      </w:r>
      <w:r>
        <w:rPr>
          <w:rFonts w:ascii="Lucida Sans Unicode" w:hAnsi="Lucida Sans Unicode"/>
        </w:rPr>
        <w:t>{</w:t>
      </w:r>
      <w:r>
        <w:rPr>
          <w:rFonts w:ascii="Times New Roman" w:hAnsi="Times New Roman"/>
          <w:i/>
        </w:rPr>
        <w:t>a,</w:t>
      </w:r>
      <w:r>
        <w:rPr>
          <w:rFonts w:ascii="Times New Roman" w:hAnsi="Times New Roman"/>
          <w:i/>
          <w:spacing w:val="-13"/>
        </w:rPr>
        <w:t> </w:t>
      </w:r>
      <w:r>
        <w:rPr>
          <w:rFonts w:ascii="Times New Roman" w:hAnsi="Times New Roman"/>
          <w:i/>
        </w:rPr>
        <w:t>b,</w:t>
      </w:r>
      <w:r>
        <w:rPr>
          <w:rFonts w:ascii="Times New Roman" w:hAnsi="Times New Roman"/>
          <w:i/>
          <w:spacing w:val="-12"/>
        </w:rPr>
        <w:t> </w:t>
      </w:r>
      <w:r>
        <w:rPr>
          <w:rFonts w:ascii="Times New Roman" w:hAnsi="Times New Roman"/>
          <w:i/>
        </w:rPr>
        <w:t>c,</w:t>
      </w:r>
      <w:r>
        <w:rPr>
          <w:rFonts w:ascii="Times New Roman" w:hAnsi="Times New Roman"/>
          <w:i/>
          <w:spacing w:val="-13"/>
        </w:rPr>
        <w:t> </w:t>
      </w:r>
      <w:r>
        <w:rPr>
          <w:rFonts w:ascii="Times New Roman" w:hAnsi="Times New Roman"/>
          <w:i/>
        </w:rPr>
        <w:t>d,</w:t>
      </w:r>
      <w:r>
        <w:rPr>
          <w:rFonts w:ascii="Times New Roman" w:hAnsi="Times New Roman"/>
          <w:i/>
          <w:spacing w:val="-12"/>
        </w:rPr>
        <w:t> </w:t>
      </w:r>
      <w:r>
        <w:rPr>
          <w:rFonts w:ascii="Times New Roman" w:hAnsi="Times New Roman"/>
          <w:i/>
          <w:w w:val="110"/>
        </w:rPr>
        <w:t>z</w:t>
      </w:r>
      <w:r>
        <w:rPr>
          <w:rFonts w:ascii="Lucida Sans Unicode" w:hAnsi="Lucida Sans Unicode"/>
          <w:w w:val="110"/>
        </w:rPr>
        <w:t>}</w:t>
      </w:r>
      <w:r>
        <w:rPr>
          <w:rFonts w:ascii="Lucida Sans Unicode" w:hAnsi="Lucida Sans Unicode"/>
          <w:spacing w:val="-17"/>
          <w:w w:val="110"/>
        </w:rPr>
        <w:t> </w:t>
      </w:r>
      <w:r>
        <w:rPr/>
        <w:t>and two quartet trees </w:t>
      </w:r>
      <w:r>
        <w:rPr>
          <w:rFonts w:ascii="Times New Roman" w:hAnsi="Times New Roman"/>
          <w:i/>
        </w:rPr>
        <w:t>q</w:t>
      </w:r>
      <w:r>
        <w:rPr>
          <w:rFonts w:ascii="Cambria" w:hAnsi="Cambria"/>
          <w:vertAlign w:val="superscript"/>
        </w:rPr>
        <w:t>′</w:t>
      </w:r>
      <w:r>
        <w:rPr>
          <w:rFonts w:ascii="Cambria" w:hAnsi="Cambria"/>
          <w:spacing w:val="25"/>
          <w:vertAlign w:val="baseline"/>
        </w:rPr>
        <w:t> </w:t>
      </w:r>
      <w:r>
        <w:rPr>
          <w:vertAlign w:val="baseline"/>
        </w:rPr>
        <w:t>:= </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dz </w:t>
      </w:r>
      <w:r>
        <w:rPr>
          <w:vertAlign w:val="baseline"/>
        </w:rPr>
        <w:t>and </w:t>
      </w:r>
      <w:r>
        <w:rPr>
          <w:rFonts w:ascii="Times New Roman" w:hAnsi="Times New Roman"/>
          <w:i/>
          <w:vertAlign w:val="baseline"/>
        </w:rPr>
        <w:t>q</w:t>
      </w:r>
      <w:r>
        <w:rPr>
          <w:rFonts w:ascii="Cambria" w:hAnsi="Cambria"/>
          <w:vertAlign w:val="superscript"/>
        </w:rPr>
        <w:t>′′</w:t>
      </w:r>
      <w:r>
        <w:rPr>
          <w:rFonts w:ascii="Cambria" w:hAnsi="Cambria"/>
          <w:spacing w:val="25"/>
          <w:vertAlign w:val="baseline"/>
        </w:rPr>
        <w:t> </w:t>
      </w:r>
      <w:r>
        <w:rPr>
          <w:vertAlign w:val="baseline"/>
        </w:rPr>
        <w:t>:= </w:t>
      </w:r>
      <w:r>
        <w:rPr>
          <w:rFonts w:ascii="Times New Roman" w:hAnsi="Times New Roman"/>
          <w:i/>
          <w:vertAlign w:val="baseline"/>
        </w:rPr>
        <w:t>zb</w:t>
      </w:r>
      <w:r>
        <w:rPr>
          <w:rFonts w:ascii="Lucida Sans Unicode" w:hAnsi="Lucida Sans Unicode"/>
          <w:vertAlign w:val="baseline"/>
        </w:rPr>
        <w:t>|</w:t>
      </w:r>
      <w:r>
        <w:rPr>
          <w:rFonts w:ascii="Times New Roman" w:hAnsi="Times New Roman"/>
          <w:i/>
          <w:vertAlign w:val="baseline"/>
        </w:rPr>
        <w:t>dc</w:t>
      </w:r>
      <w:r>
        <w:rPr>
          <w:vertAlign w:val="baseline"/>
        </w:rPr>
        <w:t>, we denote</w:t>
      </w:r>
      <w:r>
        <w:rPr>
          <w:spacing w:val="-11"/>
          <w:vertAlign w:val="baseline"/>
        </w:rPr>
        <w:t> </w:t>
      </w:r>
      <w:r>
        <w:rPr>
          <w:vertAlign w:val="baseline"/>
        </w:rPr>
        <w:t>the</w:t>
      </w:r>
      <w:r>
        <w:rPr>
          <w:spacing w:val="-11"/>
          <w:vertAlign w:val="baseline"/>
        </w:rPr>
        <w:t> </w:t>
      </w:r>
      <w:r>
        <w:rPr>
          <w:vertAlign w:val="baseline"/>
        </w:rPr>
        <w:t>unique</w:t>
      </w:r>
      <w:r>
        <w:rPr>
          <w:spacing w:val="-11"/>
          <w:vertAlign w:val="baseline"/>
        </w:rPr>
        <w:t> </w:t>
      </w:r>
      <w:r>
        <w:rPr>
          <w:vertAlign w:val="baseline"/>
        </w:rPr>
        <w:t>binary</w:t>
      </w:r>
      <w:r>
        <w:rPr>
          <w:spacing w:val="-11"/>
          <w:vertAlign w:val="baseline"/>
        </w:rPr>
        <w:t> </w:t>
      </w:r>
      <w:r>
        <w:rPr>
          <w:vertAlign w:val="baseline"/>
        </w:rPr>
        <w:t>phylogenetic</w:t>
      </w:r>
      <w:r>
        <w:rPr>
          <w:spacing w:val="-11"/>
          <w:vertAlign w:val="baseline"/>
        </w:rPr>
        <w:t> </w:t>
      </w:r>
      <w:r>
        <w:rPr>
          <w:vertAlign w:val="baseline"/>
        </w:rPr>
        <w:t>tree</w:t>
      </w:r>
      <w:r>
        <w:rPr>
          <w:spacing w:val="-11"/>
          <w:vertAlign w:val="baseline"/>
        </w:rPr>
        <w:t> </w:t>
      </w:r>
      <w:r>
        <w:rPr>
          <w:vertAlign w:val="baseline"/>
        </w:rPr>
        <w:t>on</w:t>
      </w:r>
      <w:r>
        <w:rPr>
          <w:spacing w:val="-11"/>
          <w:vertAlign w:val="baseline"/>
        </w:rPr>
        <w:t> </w:t>
      </w:r>
      <w:r>
        <w:rPr>
          <w:rFonts w:ascii="Times New Roman" w:hAnsi="Times New Roman"/>
          <w:i/>
          <w:w w:val="110"/>
          <w:vertAlign w:val="baseline"/>
        </w:rPr>
        <w:t>X</w:t>
      </w:r>
      <w:r>
        <w:rPr>
          <w:rFonts w:ascii="Times New Roman" w:hAnsi="Times New Roman"/>
          <w:i/>
          <w:spacing w:val="-8"/>
          <w:w w:val="110"/>
          <w:vertAlign w:val="baseline"/>
        </w:rPr>
        <w:t> </w:t>
      </w:r>
      <w:r>
        <w:rPr>
          <w:vertAlign w:val="baseline"/>
        </w:rPr>
        <w:t>that</w:t>
      </w:r>
      <w:r>
        <w:rPr>
          <w:spacing w:val="-11"/>
          <w:vertAlign w:val="baseline"/>
        </w:rPr>
        <w:t> </w:t>
      </w:r>
      <w:r>
        <w:rPr>
          <w:vertAlign w:val="baseline"/>
        </w:rPr>
        <w:t>simultaneously</w:t>
      </w:r>
      <w:r>
        <w:rPr>
          <w:spacing w:val="-11"/>
          <w:vertAlign w:val="baseline"/>
        </w:rPr>
        <w:t> </w:t>
      </w:r>
      <w:r>
        <w:rPr>
          <w:vertAlign w:val="baseline"/>
        </w:rPr>
        <w:t>displays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and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by </w:t>
      </w:r>
      <w:r>
        <w:rPr>
          <w:rFonts w:ascii="Times New Roman" w:hAnsi="Times New Roman"/>
          <w:i/>
          <w:vertAlign w:val="baseline"/>
        </w:rPr>
        <w:t>T</w:t>
      </w:r>
      <w:r>
        <w:rPr>
          <w:rFonts w:ascii="Times New Roman" w:hAnsi="Times New Roman"/>
          <w:i/>
          <w:spacing w:val="-13"/>
          <w:vertAlign w:val="baseline"/>
        </w:rPr>
        <w:t> </w:t>
      </w:r>
      <w:r>
        <w:rPr>
          <w:vertAlign w:val="baseline"/>
        </w:rPr>
        <w:t>(</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q</w:t>
      </w:r>
      <w:r>
        <w:rPr>
          <w:rFonts w:ascii="Cambria" w:hAnsi="Cambria"/>
          <w:vertAlign w:val="superscript"/>
        </w:rPr>
        <w:t>′′</w:t>
      </w:r>
      <w:r>
        <w:rPr>
          <w:vertAlign w:val="baseline"/>
        </w:rPr>
        <w:t>) – see Figure 2 for an illustration. Note that the five quartet</w:t>
      </w:r>
      <w:r>
        <w:rPr>
          <w:spacing w:val="-13"/>
          <w:vertAlign w:val="baseline"/>
        </w:rPr>
        <w:t> </w:t>
      </w:r>
      <w:r>
        <w:rPr>
          <w:vertAlign w:val="baseline"/>
        </w:rPr>
        <w:t>trees that make up the system </w:t>
      </w:r>
      <w:r>
        <w:rPr>
          <w:rFonts w:ascii="Lucida Sans Unicode" w:hAnsi="Lucida Sans Unicode"/>
          <w:vertAlign w:val="baseline"/>
        </w:rPr>
        <w:t>Q</w:t>
      </w:r>
      <w:r>
        <w:rPr>
          <w:vertAlign w:val="baseline"/>
        </w:rPr>
        <w:t>(</w:t>
      </w:r>
      <w:r>
        <w:rPr>
          <w:rFonts w:ascii="Times New Roman" w:hAnsi="Times New Roman"/>
          <w:i/>
          <w:vertAlign w:val="baseline"/>
        </w:rPr>
        <w:t>T</w:t>
      </w:r>
      <w:r>
        <w:rPr>
          <w:rFonts w:ascii="Times New Roman" w:hAnsi="Times New Roman"/>
          <w:i/>
          <w:spacing w:val="-13"/>
          <w:vertAlign w:val="baseline"/>
        </w:rPr>
        <w:t> </w:t>
      </w:r>
      <w:r>
        <w:rPr>
          <w:vertAlign w:val="baseline"/>
        </w:rPr>
        <w:t>(</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q</w:t>
      </w:r>
      <w:r>
        <w:rPr>
          <w:rFonts w:ascii="Cambria" w:hAnsi="Cambria"/>
          <w:vertAlign w:val="superscript"/>
        </w:rPr>
        <w:t>′′</w:t>
      </w:r>
      <w:r>
        <w:rPr>
          <w:vertAlign w:val="baseline"/>
        </w:rPr>
        <w:t>)) of quartet trees displayed by</w:t>
      </w:r>
      <w:r>
        <w:rPr>
          <w:spacing w:val="-13"/>
          <w:vertAlign w:val="baseline"/>
        </w:rPr>
        <w:t> </w:t>
      </w:r>
      <w:r>
        <w:rPr>
          <w:rFonts w:ascii="Times New Roman" w:hAnsi="Times New Roman"/>
          <w:i/>
          <w:vertAlign w:val="baseline"/>
        </w:rPr>
        <w:t>T</w:t>
      </w:r>
      <w:r>
        <w:rPr>
          <w:rFonts w:ascii="Times New Roman" w:hAnsi="Times New Roman"/>
          <w:i/>
          <w:spacing w:val="-12"/>
          <w:vertAlign w:val="baseline"/>
        </w:rPr>
        <w:t> </w:t>
      </w:r>
      <w:r>
        <w:rPr>
          <w:vertAlign w:val="baseline"/>
        </w:rPr>
        <w:t>(</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q</w:t>
      </w:r>
      <w:r>
        <w:rPr>
          <w:rFonts w:ascii="Cambria" w:hAnsi="Cambria"/>
          <w:vertAlign w:val="superscript"/>
        </w:rPr>
        <w:t>′′</w:t>
      </w:r>
      <w:r>
        <w:rPr>
          <w:vertAlign w:val="baseline"/>
        </w:rPr>
        <w:t>)</w:t>
      </w:r>
      <w:r>
        <w:rPr>
          <w:spacing w:val="-12"/>
          <w:vertAlign w:val="baseline"/>
        </w:rPr>
        <w:t> </w:t>
      </w:r>
      <w:r>
        <w:rPr>
          <w:vertAlign w:val="baseline"/>
        </w:rPr>
        <w:t>can</w:t>
      </w:r>
      <w:r>
        <w:rPr>
          <w:spacing w:val="-4"/>
          <w:vertAlign w:val="baseline"/>
        </w:rPr>
        <w:t> </w:t>
      </w:r>
      <w:r>
        <w:rPr>
          <w:vertAlign w:val="baseline"/>
        </w:rPr>
        <w:t>be</w:t>
      </w:r>
      <w:r>
        <w:rPr>
          <w:spacing w:val="-1"/>
          <w:vertAlign w:val="baseline"/>
        </w:rPr>
        <w:t> </w:t>
      </w:r>
      <w:r>
        <w:rPr>
          <w:vertAlign w:val="baseline"/>
        </w:rPr>
        <w:t>obtained</w:t>
      </w:r>
      <w:r>
        <w:rPr>
          <w:spacing w:val="-1"/>
          <w:vertAlign w:val="baseline"/>
        </w:rPr>
        <w:t> </w:t>
      </w:r>
      <w:r>
        <w:rPr>
          <w:vertAlign w:val="baseline"/>
        </w:rPr>
        <w:t>by</w:t>
      </w:r>
      <w:r>
        <w:rPr>
          <w:spacing w:val="-1"/>
          <w:vertAlign w:val="baseline"/>
        </w:rPr>
        <w:t> </w:t>
      </w:r>
      <w:r>
        <w:rPr>
          <w:vertAlign w:val="baseline"/>
        </w:rPr>
        <w:t>taking,</w:t>
      </w:r>
      <w:r>
        <w:rPr>
          <w:spacing w:val="-1"/>
          <w:vertAlign w:val="baseline"/>
        </w:rPr>
        <w:t> </w:t>
      </w:r>
      <w:r>
        <w:rPr>
          <w:vertAlign w:val="baseline"/>
        </w:rPr>
        <w:t>for</w:t>
      </w:r>
      <w:r>
        <w:rPr>
          <w:spacing w:val="-1"/>
          <w:vertAlign w:val="baseline"/>
        </w:rPr>
        <w:t> </w:t>
      </w:r>
      <w:r>
        <w:rPr>
          <w:vertAlign w:val="baseline"/>
        </w:rPr>
        <w:t>example,</w:t>
      </w:r>
      <w:r>
        <w:rPr>
          <w:spacing w:val="-1"/>
          <w:vertAlign w:val="baseline"/>
        </w:rPr>
        <w:t> </w:t>
      </w:r>
      <w:r>
        <w:rPr>
          <w:vertAlign w:val="baseline"/>
        </w:rPr>
        <w:t>the</w:t>
      </w:r>
      <w:r>
        <w:rPr>
          <w:spacing w:val="-1"/>
          <w:vertAlign w:val="baseline"/>
        </w:rPr>
        <w:t> </w:t>
      </w:r>
      <w:r>
        <w:rPr>
          <w:vertAlign w:val="baseline"/>
        </w:rPr>
        <w:t>so-called</w:t>
      </w:r>
      <w:r>
        <w:rPr>
          <w:spacing w:val="-1"/>
          <w:vertAlign w:val="baseline"/>
        </w:rPr>
        <w:t> </w:t>
      </w:r>
      <w:r>
        <w:rPr>
          <w:vertAlign w:val="baseline"/>
        </w:rPr>
        <w:t>semi-dyadic closure</w:t>
      </w:r>
      <w:r>
        <w:rPr>
          <w:spacing w:val="-10"/>
          <w:vertAlign w:val="baseline"/>
        </w:rPr>
        <w:t> </w:t>
      </w:r>
      <w:r>
        <w:rPr>
          <w:rFonts w:ascii="Times New Roman" w:hAnsi="Times New Roman"/>
          <w:i/>
          <w:vertAlign w:val="baseline"/>
        </w:rPr>
        <w:t>scl</w:t>
      </w:r>
      <w:r>
        <w:rPr>
          <w:rFonts w:ascii="Cambria" w:hAnsi="Cambria"/>
          <w:vertAlign w:val="subscript"/>
        </w:rPr>
        <w:t>2</w:t>
      </w:r>
      <w:r>
        <w:rPr>
          <w:vertAlign w:val="baseline"/>
        </w:rPr>
        <w:t>(</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q</w:t>
      </w:r>
      <w:r>
        <w:rPr>
          <w:rFonts w:ascii="Cambria" w:hAnsi="Cambria"/>
          <w:vertAlign w:val="superscript"/>
        </w:rPr>
        <w:t>′′</w:t>
      </w:r>
      <w:r>
        <w:rPr>
          <w:vertAlign w:val="baseline"/>
        </w:rPr>
        <w:t>) of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and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 see [8] and [31] for more on the semi-dyadic closure</w:t>
      </w:r>
      <w:r>
        <w:rPr>
          <w:spacing w:val="50"/>
          <w:vertAlign w:val="baseline"/>
        </w:rPr>
        <w:t> </w:t>
      </w:r>
      <w:r>
        <w:rPr>
          <w:vertAlign w:val="baseline"/>
        </w:rPr>
        <w:t>of</w:t>
      </w:r>
      <w:r>
        <w:rPr>
          <w:spacing w:val="50"/>
          <w:vertAlign w:val="baseline"/>
        </w:rPr>
        <w:t> </w:t>
      </w:r>
      <w:r>
        <w:rPr>
          <w:vertAlign w:val="baseline"/>
        </w:rPr>
        <w:t>a</w:t>
      </w:r>
      <w:r>
        <w:rPr>
          <w:spacing w:val="51"/>
          <w:vertAlign w:val="baseline"/>
        </w:rPr>
        <w:t> </w:t>
      </w:r>
      <w:r>
        <w:rPr>
          <w:vertAlign w:val="baseline"/>
        </w:rPr>
        <w:t>quartet</w:t>
      </w:r>
      <w:r>
        <w:rPr>
          <w:spacing w:val="50"/>
          <w:vertAlign w:val="baseline"/>
        </w:rPr>
        <w:t> </w:t>
      </w:r>
      <w:r>
        <w:rPr>
          <w:vertAlign w:val="baseline"/>
        </w:rPr>
        <w:t>tree</w:t>
      </w:r>
      <w:r>
        <w:rPr>
          <w:spacing w:val="50"/>
          <w:vertAlign w:val="baseline"/>
        </w:rPr>
        <w:t> </w:t>
      </w:r>
      <w:r>
        <w:rPr>
          <w:vertAlign w:val="baseline"/>
        </w:rPr>
        <w:t>system.</w:t>
      </w:r>
      <w:r>
        <w:rPr>
          <w:spacing w:val="51"/>
          <w:vertAlign w:val="baseline"/>
        </w:rPr>
        <w:t> </w:t>
      </w:r>
      <w:r>
        <w:rPr>
          <w:vertAlign w:val="baseline"/>
        </w:rPr>
        <w:t>The</w:t>
      </w:r>
      <w:r>
        <w:rPr>
          <w:spacing w:val="50"/>
          <w:vertAlign w:val="baseline"/>
        </w:rPr>
        <w:t> </w:t>
      </w:r>
      <w:r>
        <w:rPr>
          <w:vertAlign w:val="baseline"/>
        </w:rPr>
        <w:t>map</w:t>
      </w:r>
      <w:r>
        <w:rPr>
          <w:spacing w:val="45"/>
          <w:w w:val="110"/>
          <w:vertAlign w:val="baseline"/>
        </w:rPr>
        <w:t> </w:t>
      </w:r>
      <w:r>
        <w:rPr>
          <w:rFonts w:ascii="Times New Roman" w:hAnsi="Times New Roman"/>
          <w:i/>
          <w:w w:val="110"/>
          <w:vertAlign w:val="baseline"/>
        </w:rPr>
        <w:t>γ</w:t>
      </w:r>
      <w:r>
        <w:rPr>
          <w:rFonts w:ascii="Times New Roman" w:hAnsi="Times New Roman"/>
          <w:i/>
          <w:spacing w:val="64"/>
          <w:w w:val="110"/>
          <w:vertAlign w:val="baseline"/>
        </w:rPr>
        <w:t> </w:t>
      </w:r>
      <w:r>
        <w:rPr>
          <w:vertAlign w:val="baseline"/>
        </w:rPr>
        <w:t>:</w:t>
      </w:r>
      <w:r>
        <w:rPr>
          <w:spacing w:val="59"/>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T</w:t>
      </w:r>
      <w:r>
        <w:rPr>
          <w:rFonts w:ascii="Times New Roman" w:hAnsi="Times New Roman"/>
          <w:i/>
          <w:spacing w:val="-22"/>
          <w:vertAlign w:val="baseline"/>
        </w:rPr>
        <w:t> </w:t>
      </w:r>
      <w:r>
        <w:rPr>
          <w:vertAlign w:val="baseline"/>
        </w:rPr>
        <w:t>(</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16"/>
          <w:vertAlign w:val="baseline"/>
        </w:rPr>
        <w:t> </w:t>
      </w:r>
      <w:r>
        <w:rPr>
          <w:rFonts w:ascii="Times New Roman" w:hAnsi="Times New Roman"/>
          <w:i/>
          <w:vertAlign w:val="baseline"/>
        </w:rPr>
        <w:t>q</w:t>
      </w:r>
      <w:r>
        <w:rPr>
          <w:rFonts w:ascii="Cambria" w:hAnsi="Cambria"/>
          <w:vertAlign w:val="superscript"/>
        </w:rPr>
        <w:t>′′</w:t>
      </w:r>
      <w:r>
        <w:rPr>
          <w:vertAlign w:val="baseline"/>
        </w:rPr>
        <w:t>))</w:t>
      </w:r>
      <w:r>
        <w:rPr>
          <w:spacing w:val="59"/>
          <w:vertAlign w:val="baseline"/>
        </w:rPr>
        <w:t> </w:t>
      </w:r>
      <w:r>
        <w:rPr>
          <w:rFonts w:ascii="Lucida Sans Unicode" w:hAnsi="Lucida Sans Unicode"/>
          <w:vertAlign w:val="baseline"/>
        </w:rPr>
        <w:t>→</w:t>
      </w:r>
      <w:r>
        <w:rPr>
          <w:rFonts w:ascii="Lucida Sans Unicode" w:hAnsi="Lucida Sans Unicode"/>
          <w:spacing w:val="37"/>
          <w:w w:val="110"/>
          <w:vertAlign w:val="baseline"/>
        </w:rPr>
        <w:t> </w:t>
      </w:r>
      <w:r>
        <w:rPr>
          <w:rFonts w:ascii="Book Antiqua" w:hAnsi="Book Antiqua"/>
          <w:w w:val="110"/>
          <w:vertAlign w:val="baseline"/>
        </w:rPr>
        <w:t>Z</w:t>
      </w:r>
      <w:r>
        <w:rPr>
          <w:rFonts w:ascii="Cambria" w:hAnsi="Cambria"/>
          <w:w w:val="110"/>
          <w:vertAlign w:val="subscript"/>
        </w:rPr>
        <w:t>≥−1</w:t>
      </w:r>
      <w:r>
        <w:rPr>
          <w:rFonts w:ascii="Cambria" w:hAnsi="Cambria"/>
          <w:spacing w:val="60"/>
          <w:w w:val="110"/>
          <w:vertAlign w:val="baseline"/>
        </w:rPr>
        <w:t> </w:t>
      </w:r>
      <w:r>
        <w:rPr>
          <w:spacing w:val="-4"/>
          <w:vertAlign w:val="baseline"/>
        </w:rPr>
        <w:t>that</w:t>
      </w:r>
    </w:p>
    <w:p>
      <w:pPr>
        <w:pStyle w:val="BodyText"/>
        <w:spacing w:line="205" w:lineRule="exact"/>
        <w:ind w:left="307"/>
        <w:jc w:val="both"/>
      </w:pPr>
      <w:r>
        <w:rPr/>
        <w:t>assigns</w:t>
      </w:r>
      <w:r>
        <w:rPr>
          <w:spacing w:val="10"/>
        </w:rPr>
        <w:t> </w:t>
      </w:r>
      <w:r>
        <w:rPr/>
        <w:t>the</w:t>
      </w:r>
      <w:r>
        <w:rPr>
          <w:spacing w:val="10"/>
        </w:rPr>
        <w:t> </w:t>
      </w:r>
      <w:r>
        <w:rPr/>
        <w:t>value</w:t>
      </w:r>
      <w:r>
        <w:rPr>
          <w:spacing w:val="11"/>
        </w:rPr>
        <w:t> </w:t>
      </w:r>
      <w:r>
        <w:rPr/>
        <w:t>1</w:t>
      </w:r>
      <w:r>
        <w:rPr>
          <w:spacing w:val="10"/>
        </w:rPr>
        <w:t> </w:t>
      </w:r>
      <w:r>
        <w:rPr/>
        <w:t>to</w:t>
      </w:r>
      <w:r>
        <w:rPr>
          <w:spacing w:val="10"/>
        </w:rPr>
        <w:t> </w:t>
      </w:r>
      <w:r>
        <w:rPr/>
        <w:t>the</w:t>
      </w:r>
      <w:r>
        <w:rPr>
          <w:spacing w:val="11"/>
        </w:rPr>
        <w:t> </w:t>
      </w:r>
      <w:r>
        <w:rPr/>
        <w:t>quartet</w:t>
      </w:r>
      <w:r>
        <w:rPr>
          <w:spacing w:val="10"/>
        </w:rPr>
        <w:t> </w:t>
      </w:r>
      <w:r>
        <w:rPr/>
        <w:t>tree</w:t>
      </w:r>
      <w:r>
        <w:rPr>
          <w:spacing w:val="11"/>
        </w:rPr>
        <w:t> </w:t>
      </w:r>
      <w:r>
        <w:rPr>
          <w:rFonts w:ascii="Times New Roman"/>
          <w:i/>
        </w:rPr>
        <w:t>ab</w:t>
      </w:r>
      <w:r>
        <w:rPr>
          <w:rFonts w:ascii="Lucida Sans Unicode"/>
        </w:rPr>
        <w:t>|</w:t>
      </w:r>
      <w:r>
        <w:rPr>
          <w:rFonts w:ascii="Times New Roman"/>
          <w:i/>
        </w:rPr>
        <w:t>cd</w:t>
      </w:r>
      <w:r>
        <w:rPr/>
        <w:t>,</w:t>
      </w:r>
      <w:r>
        <w:rPr>
          <w:spacing w:val="10"/>
        </w:rPr>
        <w:t> </w:t>
      </w:r>
      <w:r>
        <w:rPr/>
        <w:t>the</w:t>
      </w:r>
      <w:r>
        <w:rPr>
          <w:spacing w:val="10"/>
        </w:rPr>
        <w:t> </w:t>
      </w:r>
      <w:r>
        <w:rPr/>
        <w:t>value</w:t>
      </w:r>
      <w:r>
        <w:rPr>
          <w:spacing w:val="11"/>
        </w:rPr>
        <w:t> </w:t>
      </w:r>
      <w:r>
        <w:rPr/>
        <w:t>0</w:t>
      </w:r>
      <w:r>
        <w:rPr>
          <w:spacing w:val="10"/>
        </w:rPr>
        <w:t> </w:t>
      </w:r>
      <w:r>
        <w:rPr/>
        <w:t>to</w:t>
      </w:r>
      <w:r>
        <w:rPr>
          <w:spacing w:val="10"/>
        </w:rPr>
        <w:t> </w:t>
      </w:r>
      <w:r>
        <w:rPr/>
        <w:t>all</w:t>
      </w:r>
      <w:r>
        <w:rPr>
          <w:spacing w:val="11"/>
        </w:rPr>
        <w:t> </w:t>
      </w:r>
      <w:r>
        <w:rPr/>
        <w:t>other</w:t>
      </w:r>
      <w:r>
        <w:rPr>
          <w:spacing w:val="10"/>
        </w:rPr>
        <w:t> </w:t>
      </w:r>
      <w:r>
        <w:rPr>
          <w:spacing w:val="-2"/>
        </w:rPr>
        <w:t>quartet</w:t>
      </w:r>
    </w:p>
    <w:p>
      <w:pPr>
        <w:pStyle w:val="BodyText"/>
        <w:spacing w:line="187" w:lineRule="auto" w:before="14"/>
        <w:ind w:left="307" w:right="2030"/>
        <w:jc w:val="both"/>
      </w:pPr>
      <w:r>
        <w:rPr/>
        <w:t>trees</w:t>
      </w:r>
      <w:r>
        <w:rPr>
          <w:spacing w:val="-13"/>
        </w:rPr>
        <w:t> </w:t>
      </w:r>
      <w:r>
        <w:rPr/>
        <w:t>in </w:t>
      </w:r>
      <w:r>
        <w:rPr>
          <w:rFonts w:ascii="Lucida Sans Unicode" w:hAnsi="Lucida Sans Unicode"/>
        </w:rPr>
        <w:t>Q</w:t>
      </w:r>
      <w:r>
        <w:rPr/>
        <w:t>(</w:t>
      </w:r>
      <w:r>
        <w:rPr>
          <w:rFonts w:ascii="Times New Roman" w:hAnsi="Times New Roman"/>
          <w:i/>
        </w:rPr>
        <w:t>T</w:t>
      </w:r>
      <w:r>
        <w:rPr>
          <w:rFonts w:ascii="Times New Roman" w:hAnsi="Times New Roman"/>
          <w:i/>
          <w:spacing w:val="-13"/>
        </w:rPr>
        <w:t> </w:t>
      </w:r>
      <w:r>
        <w:rPr/>
        <w:t>(</w:t>
      </w:r>
      <w:r>
        <w:rPr>
          <w:rFonts w:ascii="Times New Roman" w:hAnsi="Times New Roman"/>
          <w:i/>
        </w:rPr>
        <w:t>q</w:t>
      </w:r>
      <w:r>
        <w:rPr>
          <w:rFonts w:ascii="Cambria" w:hAnsi="Cambria"/>
          <w:vertAlign w:val="superscript"/>
        </w:rPr>
        <w:t>′</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q</w:t>
      </w:r>
      <w:r>
        <w:rPr>
          <w:rFonts w:ascii="Cambria" w:hAnsi="Cambria"/>
          <w:vertAlign w:val="superscript"/>
        </w:rPr>
        <w:t>′′</w:t>
      </w:r>
      <w:r>
        <w:rPr>
          <w:vertAlign w:val="baseline"/>
        </w:rPr>
        <w:t>)), and the value </w:t>
      </w:r>
      <w:r>
        <w:rPr>
          <w:rFonts w:ascii="Lucida Sans Unicode" w:hAnsi="Lucida Sans Unicode"/>
          <w:vertAlign w:val="baseline"/>
        </w:rPr>
        <w:t>−</w:t>
      </w:r>
      <w:r>
        <w:rPr>
          <w:vertAlign w:val="baseline"/>
        </w:rPr>
        <w:t>1 to the remaining quartet trees in </w:t>
      </w:r>
      <w:r>
        <w:rPr>
          <w:rFonts w:ascii="Lucida Sans Unicode" w:hAnsi="Lucida Sans Unicode"/>
          <w:vertAlign w:val="baseline"/>
        </w:rPr>
        <w:t>Q</w:t>
      </w:r>
      <w:r>
        <w:rPr>
          <w:vertAlign w:val="baseline"/>
        </w:rPr>
        <w:t>(</w:t>
      </w:r>
      <w:r>
        <w:rPr>
          <w:rFonts w:ascii="Times New Roman" w:hAnsi="Times New Roman"/>
          <w:i/>
          <w:vertAlign w:val="baseline"/>
        </w:rPr>
        <w:t>X</w:t>
      </w:r>
      <w:r>
        <w:rPr>
          <w:vertAlign w:val="baseline"/>
        </w:rPr>
        <w:t>) is a subdivision map for </w:t>
      </w:r>
      <w:r>
        <w:rPr>
          <w:rFonts w:ascii="Lucida Sans Unicode" w:hAnsi="Lucida Sans Unicode"/>
          <w:vertAlign w:val="baseline"/>
        </w:rPr>
        <w:t>Q</w:t>
      </w:r>
      <w:r>
        <w:rPr>
          <w:vertAlign w:val="baseline"/>
        </w:rPr>
        <w:t>(</w:t>
      </w:r>
      <w:r>
        <w:rPr>
          <w:rFonts w:ascii="Times New Roman" w:hAnsi="Times New Roman"/>
          <w:i/>
          <w:vertAlign w:val="baseline"/>
        </w:rPr>
        <w:t>T</w:t>
      </w:r>
      <w:r>
        <w:rPr>
          <w:rFonts w:ascii="Times New Roman" w:hAnsi="Times New Roman"/>
          <w:i/>
          <w:spacing w:val="-14"/>
          <w:vertAlign w:val="baseline"/>
        </w:rPr>
        <w:t> </w:t>
      </w:r>
      <w:r>
        <w:rPr>
          <w:vertAlign w:val="baseline"/>
        </w:rPr>
        <w:t>(</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6"/>
          <w:vertAlign w:val="baseline"/>
        </w:rPr>
        <w:t> </w:t>
      </w:r>
      <w:r>
        <w:rPr>
          <w:rFonts w:ascii="Times New Roman" w:hAnsi="Times New Roman"/>
          <w:i/>
          <w:vertAlign w:val="baseline"/>
        </w:rPr>
        <w:t>q</w:t>
      </w:r>
      <w:r>
        <w:rPr>
          <w:rFonts w:ascii="Cambria" w:hAnsi="Cambria"/>
          <w:vertAlign w:val="superscript"/>
        </w:rPr>
        <w:t>′</w:t>
      </w:r>
      <w:r>
        <w:rPr>
          <w:vertAlign w:val="baseline"/>
        </w:rPr>
        <w:t>)).</w:t>
      </w:r>
    </w:p>
    <w:p>
      <w:pPr>
        <w:pStyle w:val="BodyText"/>
        <w:spacing w:before="216"/>
      </w:pPr>
      <w:r>
        <w:rPr/>
        <w:drawing>
          <wp:anchor distT="0" distB="0" distL="0" distR="0" allowOverlap="1" layoutInCell="1" locked="0" behindDoc="1" simplePos="0" relativeHeight="487590912">
            <wp:simplePos x="0" y="0"/>
            <wp:positionH relativeFrom="page">
              <wp:posOffset>1518767</wp:posOffset>
            </wp:positionH>
            <wp:positionV relativeFrom="paragraph">
              <wp:posOffset>296797</wp:posOffset>
            </wp:positionV>
            <wp:extent cx="3048952" cy="662177"/>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3048952" cy="662177"/>
                    </a:xfrm>
                    <a:prstGeom prst="rect">
                      <a:avLst/>
                    </a:prstGeom>
                  </pic:spPr>
                </pic:pic>
              </a:graphicData>
            </a:graphic>
          </wp:anchor>
        </w:drawing>
      </w:r>
    </w:p>
    <w:p>
      <w:pPr>
        <w:pStyle w:val="BodyText"/>
        <w:rPr>
          <w:sz w:val="16"/>
        </w:rPr>
      </w:pPr>
    </w:p>
    <w:p>
      <w:pPr>
        <w:pStyle w:val="BodyText"/>
        <w:spacing w:before="15"/>
        <w:rPr>
          <w:sz w:val="16"/>
        </w:rPr>
      </w:pPr>
    </w:p>
    <w:p>
      <w:pPr>
        <w:spacing w:line="194" w:lineRule="auto" w:before="0"/>
        <w:ind w:left="306" w:right="2028" w:firstLine="0"/>
        <w:jc w:val="both"/>
        <w:rPr>
          <w:rFonts w:ascii="Bookman Old Style" w:hAnsi="Bookman Old Style"/>
          <w:b w:val="0"/>
          <w:sz w:val="16"/>
        </w:rPr>
      </w:pPr>
      <w:r>
        <w:rPr>
          <w:b/>
          <w:sz w:val="16"/>
        </w:rPr>
        <w:t>Fig.</w:t>
      </w:r>
      <w:r>
        <w:rPr>
          <w:b/>
          <w:spacing w:val="-11"/>
          <w:sz w:val="16"/>
        </w:rPr>
        <w:t> </w:t>
      </w:r>
      <w:r>
        <w:rPr>
          <w:b/>
          <w:sz w:val="16"/>
        </w:rPr>
        <w:t>2</w:t>
      </w:r>
      <w:r>
        <w:rPr>
          <w:b/>
          <w:spacing w:val="4"/>
          <w:sz w:val="16"/>
        </w:rPr>
        <w:t> </w:t>
      </w:r>
      <w:r>
        <w:rPr>
          <w:rFonts w:ascii="Bookman Old Style" w:hAnsi="Bookman Old Style"/>
          <w:b w:val="0"/>
          <w:sz w:val="16"/>
        </w:rPr>
        <w:t>(i)</w:t>
      </w:r>
      <w:r>
        <w:rPr>
          <w:rFonts w:ascii="Bookman Old Style" w:hAnsi="Bookman Old Style"/>
          <w:b w:val="0"/>
          <w:spacing w:val="-13"/>
          <w:sz w:val="16"/>
        </w:rPr>
        <w:t> </w:t>
      </w:r>
      <w:r>
        <w:rPr>
          <w:rFonts w:ascii="Bookman Old Style" w:hAnsi="Bookman Old Style"/>
          <w:b w:val="0"/>
          <w:sz w:val="16"/>
        </w:rPr>
        <w:t>The</w:t>
      </w:r>
      <w:r>
        <w:rPr>
          <w:rFonts w:ascii="Bookman Old Style" w:hAnsi="Bookman Old Style"/>
          <w:b w:val="0"/>
          <w:spacing w:val="-13"/>
          <w:sz w:val="16"/>
        </w:rPr>
        <w:t> </w:t>
      </w:r>
      <w:r>
        <w:rPr>
          <w:rFonts w:ascii="Bookman Old Style" w:hAnsi="Bookman Old Style"/>
          <w:b w:val="0"/>
          <w:sz w:val="16"/>
        </w:rPr>
        <w:t>phylogenetic</w:t>
      </w:r>
      <w:r>
        <w:rPr>
          <w:rFonts w:ascii="Bookman Old Style" w:hAnsi="Bookman Old Style"/>
          <w:b w:val="0"/>
          <w:spacing w:val="-12"/>
          <w:sz w:val="16"/>
        </w:rPr>
        <w:t> </w:t>
      </w:r>
      <w:r>
        <w:rPr>
          <w:rFonts w:ascii="Bookman Old Style" w:hAnsi="Bookman Old Style"/>
          <w:b w:val="0"/>
          <w:sz w:val="16"/>
        </w:rPr>
        <w:t>tree</w:t>
      </w:r>
      <w:r>
        <w:rPr>
          <w:rFonts w:ascii="Bookman Old Style" w:hAnsi="Bookman Old Style"/>
          <w:b w:val="0"/>
          <w:spacing w:val="-13"/>
          <w:sz w:val="16"/>
        </w:rPr>
        <w:t> </w:t>
      </w:r>
      <w:r>
        <w:rPr>
          <w:rFonts w:ascii="Bookman Old Style" w:hAnsi="Bookman Old Style"/>
          <w:b w:val="0"/>
          <w:i/>
          <w:sz w:val="16"/>
        </w:rPr>
        <w:t>T</w:t>
      </w:r>
      <w:r>
        <w:rPr>
          <w:rFonts w:ascii="Bookman Old Style" w:hAnsi="Bookman Old Style"/>
          <w:b w:val="0"/>
          <w:i/>
          <w:spacing w:val="-12"/>
          <w:sz w:val="16"/>
        </w:rPr>
        <w:t> </w:t>
      </w:r>
      <w:r>
        <w:rPr>
          <w:rFonts w:ascii="Bookman Old Style" w:hAnsi="Bookman Old Style"/>
          <w:b w:val="0"/>
          <w:sz w:val="16"/>
        </w:rPr>
        <w:t>(</w:t>
      </w:r>
      <w:r>
        <w:rPr>
          <w:rFonts w:ascii="Bookman Old Style" w:hAnsi="Bookman Old Style"/>
          <w:b w:val="0"/>
          <w:i/>
          <w:sz w:val="16"/>
        </w:rPr>
        <w:t>q</w:t>
      </w:r>
      <w:r>
        <w:rPr>
          <w:rFonts w:ascii="Garamond" w:hAnsi="Garamond"/>
          <w:i/>
          <w:sz w:val="16"/>
          <w:vertAlign w:val="superscript"/>
        </w:rPr>
        <w:t>′</w:t>
      </w:r>
      <w:r>
        <w:rPr>
          <w:rFonts w:ascii="Bookman Old Style" w:hAnsi="Bookman Old Style"/>
          <w:b w:val="0"/>
          <w:i/>
          <w:sz w:val="16"/>
          <w:vertAlign w:val="baseline"/>
        </w:rPr>
        <w:t>,</w:t>
      </w:r>
      <w:r>
        <w:rPr>
          <w:rFonts w:ascii="Bookman Old Style" w:hAnsi="Bookman Old Style"/>
          <w:b w:val="0"/>
          <w:i/>
          <w:spacing w:val="-12"/>
          <w:sz w:val="16"/>
          <w:vertAlign w:val="baseline"/>
        </w:rPr>
        <w:t> </w:t>
      </w:r>
      <w:r>
        <w:rPr>
          <w:rFonts w:ascii="Bookman Old Style" w:hAnsi="Bookman Old Style"/>
          <w:b w:val="0"/>
          <w:i/>
          <w:sz w:val="16"/>
          <w:vertAlign w:val="baseline"/>
        </w:rPr>
        <w:t>q</w:t>
      </w:r>
      <w:r>
        <w:rPr>
          <w:rFonts w:ascii="Garamond" w:hAnsi="Garamond"/>
          <w:i/>
          <w:sz w:val="16"/>
          <w:vertAlign w:val="superscript"/>
        </w:rPr>
        <w:t>′′</w:t>
      </w:r>
      <w:r>
        <w:rPr>
          <w:rFonts w:ascii="Bookman Old Style" w:hAnsi="Bookman Old Style"/>
          <w:b w:val="0"/>
          <w:sz w:val="16"/>
          <w:vertAlign w:val="baseline"/>
        </w:rPr>
        <w:t>)</w:t>
      </w:r>
      <w:r>
        <w:rPr>
          <w:rFonts w:ascii="Bookman Old Style" w:hAnsi="Bookman Old Style"/>
          <w:b w:val="0"/>
          <w:spacing w:val="-13"/>
          <w:sz w:val="16"/>
          <w:vertAlign w:val="baseline"/>
        </w:rPr>
        <w:t> </w:t>
      </w:r>
      <w:r>
        <w:rPr>
          <w:rFonts w:ascii="Bookman Old Style" w:hAnsi="Bookman Old Style"/>
          <w:b w:val="0"/>
          <w:sz w:val="16"/>
          <w:vertAlign w:val="baseline"/>
        </w:rPr>
        <w:t>on</w:t>
      </w:r>
      <w:r>
        <w:rPr>
          <w:rFonts w:ascii="Bookman Old Style" w:hAnsi="Bookman Old Style"/>
          <w:b w:val="0"/>
          <w:spacing w:val="-13"/>
          <w:sz w:val="16"/>
          <w:vertAlign w:val="baseline"/>
        </w:rPr>
        <w:t> </w:t>
      </w:r>
      <w:r>
        <w:rPr>
          <w:rFonts w:ascii="Bookman Old Style" w:hAnsi="Bookman Old Style"/>
          <w:b w:val="0"/>
          <w:i/>
          <w:sz w:val="16"/>
          <w:vertAlign w:val="baseline"/>
        </w:rPr>
        <w:t>X</w:t>
      </w:r>
      <w:r>
        <w:rPr>
          <w:rFonts w:ascii="Bookman Old Style" w:hAnsi="Bookman Old Style"/>
          <w:b w:val="0"/>
          <w:i/>
          <w:spacing w:val="8"/>
          <w:sz w:val="16"/>
          <w:vertAlign w:val="baseline"/>
        </w:rPr>
        <w:t> </w:t>
      </w:r>
      <w:r>
        <w:rPr>
          <w:rFonts w:ascii="Bookman Old Style" w:hAnsi="Bookman Old Style"/>
          <w:b w:val="0"/>
          <w:sz w:val="16"/>
          <w:vertAlign w:val="baseline"/>
        </w:rPr>
        <w:t>:=</w:t>
      </w:r>
      <w:r>
        <w:rPr>
          <w:rFonts w:ascii="Bookman Old Style" w:hAnsi="Bookman Old Style"/>
          <w:b w:val="0"/>
          <w:spacing w:val="-7"/>
          <w:sz w:val="16"/>
          <w:vertAlign w:val="baseline"/>
        </w:rPr>
        <w:t> </w:t>
      </w:r>
      <w:r>
        <w:rPr>
          <w:rFonts w:ascii="Lucida Sans Unicode" w:hAnsi="Lucida Sans Unicode"/>
          <w:sz w:val="16"/>
          <w:vertAlign w:val="baseline"/>
        </w:rPr>
        <w:t>{</w:t>
      </w:r>
      <w:r>
        <w:rPr>
          <w:rFonts w:ascii="Bookman Old Style" w:hAnsi="Bookman Old Style"/>
          <w:b w:val="0"/>
          <w:i/>
          <w:sz w:val="16"/>
          <w:vertAlign w:val="baseline"/>
        </w:rPr>
        <w:t>a,</w:t>
      </w:r>
      <w:r>
        <w:rPr>
          <w:rFonts w:ascii="Bookman Old Style" w:hAnsi="Bookman Old Style"/>
          <w:b w:val="0"/>
          <w:i/>
          <w:spacing w:val="-12"/>
          <w:sz w:val="16"/>
          <w:vertAlign w:val="baseline"/>
        </w:rPr>
        <w:t> </w:t>
      </w:r>
      <w:r>
        <w:rPr>
          <w:rFonts w:ascii="Bookman Old Style" w:hAnsi="Bookman Old Style"/>
          <w:b w:val="0"/>
          <w:i/>
          <w:sz w:val="16"/>
          <w:vertAlign w:val="baseline"/>
        </w:rPr>
        <w:t>b,</w:t>
      </w:r>
      <w:r>
        <w:rPr>
          <w:rFonts w:ascii="Bookman Old Style" w:hAnsi="Bookman Old Style"/>
          <w:b w:val="0"/>
          <w:i/>
          <w:spacing w:val="-12"/>
          <w:sz w:val="16"/>
          <w:vertAlign w:val="baseline"/>
        </w:rPr>
        <w:t> </w:t>
      </w:r>
      <w:r>
        <w:rPr>
          <w:rFonts w:ascii="Bookman Old Style" w:hAnsi="Bookman Old Style"/>
          <w:b w:val="0"/>
          <w:i/>
          <w:sz w:val="16"/>
          <w:vertAlign w:val="baseline"/>
        </w:rPr>
        <w:t>c,</w:t>
      </w:r>
      <w:r>
        <w:rPr>
          <w:rFonts w:ascii="Bookman Old Style" w:hAnsi="Bookman Old Style"/>
          <w:b w:val="0"/>
          <w:i/>
          <w:spacing w:val="-12"/>
          <w:sz w:val="16"/>
          <w:vertAlign w:val="baseline"/>
        </w:rPr>
        <w:t> </w:t>
      </w:r>
      <w:r>
        <w:rPr>
          <w:rFonts w:ascii="Bookman Old Style" w:hAnsi="Bookman Old Style"/>
          <w:b w:val="0"/>
          <w:i/>
          <w:sz w:val="16"/>
          <w:vertAlign w:val="baseline"/>
        </w:rPr>
        <w:t>d,</w:t>
      </w:r>
      <w:r>
        <w:rPr>
          <w:rFonts w:ascii="Bookman Old Style" w:hAnsi="Bookman Old Style"/>
          <w:b w:val="0"/>
          <w:i/>
          <w:spacing w:val="-12"/>
          <w:sz w:val="16"/>
          <w:vertAlign w:val="baseline"/>
        </w:rPr>
        <w:t> </w:t>
      </w:r>
      <w:r>
        <w:rPr>
          <w:rFonts w:ascii="Bookman Old Style" w:hAnsi="Bookman Old Style"/>
          <w:b w:val="0"/>
          <w:i/>
          <w:sz w:val="16"/>
          <w:vertAlign w:val="baseline"/>
        </w:rPr>
        <w:t>z</w:t>
      </w:r>
      <w:r>
        <w:rPr>
          <w:rFonts w:ascii="Lucida Sans Unicode" w:hAnsi="Lucida Sans Unicode"/>
          <w:sz w:val="16"/>
          <w:vertAlign w:val="baseline"/>
        </w:rPr>
        <w:t>}</w:t>
      </w:r>
      <w:r>
        <w:rPr>
          <w:rFonts w:ascii="Lucida Sans Unicode" w:hAnsi="Lucida Sans Unicode"/>
          <w:spacing w:val="-13"/>
          <w:sz w:val="16"/>
          <w:vertAlign w:val="baseline"/>
        </w:rPr>
        <w:t> </w:t>
      </w:r>
      <w:r>
        <w:rPr>
          <w:rFonts w:ascii="Bookman Old Style" w:hAnsi="Bookman Old Style"/>
          <w:b w:val="0"/>
          <w:sz w:val="16"/>
          <w:vertAlign w:val="baseline"/>
        </w:rPr>
        <w:t>that</w:t>
      </w:r>
      <w:r>
        <w:rPr>
          <w:rFonts w:ascii="Bookman Old Style" w:hAnsi="Bookman Old Style"/>
          <w:b w:val="0"/>
          <w:spacing w:val="-13"/>
          <w:sz w:val="16"/>
          <w:vertAlign w:val="baseline"/>
        </w:rPr>
        <w:t> </w:t>
      </w:r>
      <w:r>
        <w:rPr>
          <w:rFonts w:ascii="Bookman Old Style" w:hAnsi="Bookman Old Style"/>
          <w:b w:val="0"/>
          <w:sz w:val="16"/>
          <w:vertAlign w:val="baseline"/>
        </w:rPr>
        <w:t>simultaneously</w:t>
      </w:r>
      <w:r>
        <w:rPr>
          <w:rFonts w:ascii="Bookman Old Style" w:hAnsi="Bookman Old Style"/>
          <w:b w:val="0"/>
          <w:spacing w:val="-13"/>
          <w:sz w:val="16"/>
          <w:vertAlign w:val="baseline"/>
        </w:rPr>
        <w:t> </w:t>
      </w:r>
      <w:r>
        <w:rPr>
          <w:rFonts w:ascii="Bookman Old Style" w:hAnsi="Bookman Old Style"/>
          <w:b w:val="0"/>
          <w:sz w:val="16"/>
          <w:vertAlign w:val="baseline"/>
        </w:rPr>
        <w:t>displays the</w:t>
      </w:r>
      <w:r>
        <w:rPr>
          <w:rFonts w:ascii="Bookman Old Style" w:hAnsi="Bookman Old Style"/>
          <w:b w:val="0"/>
          <w:spacing w:val="-9"/>
          <w:sz w:val="16"/>
          <w:vertAlign w:val="baseline"/>
        </w:rPr>
        <w:t> </w:t>
      </w:r>
      <w:r>
        <w:rPr>
          <w:rFonts w:ascii="Bookman Old Style" w:hAnsi="Bookman Old Style"/>
          <w:b w:val="0"/>
          <w:sz w:val="16"/>
          <w:vertAlign w:val="baseline"/>
        </w:rPr>
        <w:t>two</w:t>
      </w:r>
      <w:r>
        <w:rPr>
          <w:rFonts w:ascii="Bookman Old Style" w:hAnsi="Bookman Old Style"/>
          <w:b w:val="0"/>
          <w:spacing w:val="-8"/>
          <w:sz w:val="16"/>
          <w:vertAlign w:val="baseline"/>
        </w:rPr>
        <w:t> </w:t>
      </w:r>
      <w:r>
        <w:rPr>
          <w:rFonts w:ascii="Bookman Old Style" w:hAnsi="Bookman Old Style"/>
          <w:b w:val="0"/>
          <w:sz w:val="16"/>
          <w:vertAlign w:val="baseline"/>
        </w:rPr>
        <w:t>quartet</w:t>
      </w:r>
      <w:r>
        <w:rPr>
          <w:rFonts w:ascii="Bookman Old Style" w:hAnsi="Bookman Old Style"/>
          <w:b w:val="0"/>
          <w:spacing w:val="-8"/>
          <w:sz w:val="16"/>
          <w:vertAlign w:val="baseline"/>
        </w:rPr>
        <w:t> </w:t>
      </w:r>
      <w:r>
        <w:rPr>
          <w:rFonts w:ascii="Bookman Old Style" w:hAnsi="Bookman Old Style"/>
          <w:b w:val="0"/>
          <w:sz w:val="16"/>
          <w:vertAlign w:val="baseline"/>
        </w:rPr>
        <w:t>trees</w:t>
      </w:r>
      <w:r>
        <w:rPr>
          <w:rFonts w:ascii="Bookman Old Style" w:hAnsi="Bookman Old Style"/>
          <w:b w:val="0"/>
          <w:spacing w:val="-8"/>
          <w:sz w:val="16"/>
          <w:vertAlign w:val="baseline"/>
        </w:rPr>
        <w:t> </w:t>
      </w:r>
      <w:r>
        <w:rPr>
          <w:rFonts w:ascii="Bookman Old Style" w:hAnsi="Bookman Old Style"/>
          <w:b w:val="0"/>
          <w:i/>
          <w:w w:val="135"/>
          <w:sz w:val="16"/>
          <w:vertAlign w:val="baseline"/>
        </w:rPr>
        <w:t>q</w:t>
      </w:r>
      <w:r>
        <w:rPr>
          <w:rFonts w:ascii="Garamond" w:hAnsi="Garamond"/>
          <w:i/>
          <w:w w:val="135"/>
          <w:sz w:val="16"/>
          <w:vertAlign w:val="superscript"/>
        </w:rPr>
        <w:t>′</w:t>
      </w:r>
      <w:r>
        <w:rPr>
          <w:rFonts w:ascii="Garamond" w:hAnsi="Garamond"/>
          <w:i/>
          <w:spacing w:val="-9"/>
          <w:w w:val="135"/>
          <w:sz w:val="16"/>
          <w:vertAlign w:val="baseline"/>
        </w:rPr>
        <w:t> </w:t>
      </w:r>
      <w:r>
        <w:rPr>
          <w:rFonts w:ascii="Bookman Old Style" w:hAnsi="Bookman Old Style"/>
          <w:b w:val="0"/>
          <w:sz w:val="16"/>
          <w:vertAlign w:val="baseline"/>
        </w:rPr>
        <w:t>:=</w:t>
      </w:r>
      <w:r>
        <w:rPr>
          <w:rFonts w:ascii="Bookman Old Style" w:hAnsi="Bookman Old Style"/>
          <w:b w:val="0"/>
          <w:spacing w:val="-13"/>
          <w:sz w:val="16"/>
          <w:vertAlign w:val="baseline"/>
        </w:rPr>
        <w:t> </w:t>
      </w:r>
      <w:r>
        <w:rPr>
          <w:rFonts w:ascii="Bookman Old Style" w:hAnsi="Bookman Old Style"/>
          <w:b w:val="0"/>
          <w:i/>
          <w:sz w:val="16"/>
          <w:vertAlign w:val="baseline"/>
        </w:rPr>
        <w:t>ab</w:t>
      </w:r>
      <w:r>
        <w:rPr>
          <w:rFonts w:ascii="Lucida Sans Unicode" w:hAnsi="Lucida Sans Unicode"/>
          <w:sz w:val="16"/>
          <w:vertAlign w:val="baseline"/>
        </w:rPr>
        <w:t>|</w:t>
      </w:r>
      <w:r>
        <w:rPr>
          <w:rFonts w:ascii="Bookman Old Style" w:hAnsi="Bookman Old Style"/>
          <w:b w:val="0"/>
          <w:i/>
          <w:sz w:val="16"/>
          <w:vertAlign w:val="baseline"/>
        </w:rPr>
        <w:t>dz </w:t>
      </w:r>
      <w:r>
        <w:rPr>
          <w:rFonts w:ascii="Bookman Old Style" w:hAnsi="Bookman Old Style"/>
          <w:b w:val="0"/>
          <w:sz w:val="16"/>
          <w:vertAlign w:val="baseline"/>
        </w:rPr>
        <w:t>and</w:t>
      </w:r>
      <w:r>
        <w:rPr>
          <w:rFonts w:ascii="Bookman Old Style" w:hAnsi="Bookman Old Style"/>
          <w:b w:val="0"/>
          <w:spacing w:val="-8"/>
          <w:sz w:val="16"/>
          <w:vertAlign w:val="baseline"/>
        </w:rPr>
        <w:t> </w:t>
      </w:r>
      <w:r>
        <w:rPr>
          <w:rFonts w:ascii="Bookman Old Style" w:hAnsi="Bookman Old Style"/>
          <w:b w:val="0"/>
          <w:i/>
          <w:w w:val="135"/>
          <w:sz w:val="16"/>
          <w:vertAlign w:val="baseline"/>
        </w:rPr>
        <w:t>q</w:t>
      </w:r>
      <w:r>
        <w:rPr>
          <w:rFonts w:ascii="Garamond" w:hAnsi="Garamond"/>
          <w:i/>
          <w:w w:val="135"/>
          <w:sz w:val="16"/>
          <w:vertAlign w:val="superscript"/>
        </w:rPr>
        <w:t>′′</w:t>
      </w:r>
      <w:r>
        <w:rPr>
          <w:rFonts w:ascii="Garamond" w:hAnsi="Garamond"/>
          <w:i/>
          <w:spacing w:val="-9"/>
          <w:w w:val="135"/>
          <w:sz w:val="16"/>
          <w:vertAlign w:val="baseline"/>
        </w:rPr>
        <w:t> </w:t>
      </w:r>
      <w:r>
        <w:rPr>
          <w:rFonts w:ascii="Bookman Old Style" w:hAnsi="Bookman Old Style"/>
          <w:b w:val="0"/>
          <w:sz w:val="16"/>
          <w:vertAlign w:val="baseline"/>
        </w:rPr>
        <w:t>:=</w:t>
      </w:r>
      <w:r>
        <w:rPr>
          <w:rFonts w:ascii="Bookman Old Style" w:hAnsi="Bookman Old Style"/>
          <w:b w:val="0"/>
          <w:spacing w:val="-13"/>
          <w:sz w:val="16"/>
          <w:vertAlign w:val="baseline"/>
        </w:rPr>
        <w:t> </w:t>
      </w:r>
      <w:r>
        <w:rPr>
          <w:rFonts w:ascii="Bookman Old Style" w:hAnsi="Bookman Old Style"/>
          <w:b w:val="0"/>
          <w:i/>
          <w:sz w:val="16"/>
          <w:vertAlign w:val="baseline"/>
        </w:rPr>
        <w:t>bz</w:t>
      </w:r>
      <w:r>
        <w:rPr>
          <w:rFonts w:ascii="Lucida Sans Unicode" w:hAnsi="Lucida Sans Unicode"/>
          <w:sz w:val="16"/>
          <w:vertAlign w:val="baseline"/>
        </w:rPr>
        <w:t>|</w:t>
      </w:r>
      <w:r>
        <w:rPr>
          <w:rFonts w:ascii="Bookman Old Style" w:hAnsi="Bookman Old Style"/>
          <w:b w:val="0"/>
          <w:i/>
          <w:sz w:val="16"/>
          <w:vertAlign w:val="baseline"/>
        </w:rPr>
        <w:t>dc</w:t>
      </w:r>
      <w:r>
        <w:rPr>
          <w:rFonts w:ascii="Bookman Old Style" w:hAnsi="Bookman Old Style"/>
          <w:b w:val="0"/>
          <w:i/>
          <w:spacing w:val="-5"/>
          <w:sz w:val="16"/>
          <w:vertAlign w:val="baseline"/>
        </w:rPr>
        <w:t> </w:t>
      </w:r>
      <w:r>
        <w:rPr>
          <w:rFonts w:ascii="Bookman Old Style" w:hAnsi="Bookman Old Style"/>
          <w:b w:val="0"/>
          <w:sz w:val="16"/>
          <w:vertAlign w:val="baseline"/>
        </w:rPr>
        <w:t>in</w:t>
      </w:r>
      <w:r>
        <w:rPr>
          <w:rFonts w:ascii="Bookman Old Style" w:hAnsi="Bookman Old Style"/>
          <w:b w:val="0"/>
          <w:spacing w:val="-8"/>
          <w:sz w:val="16"/>
          <w:vertAlign w:val="baseline"/>
        </w:rPr>
        <w:t> </w:t>
      </w:r>
      <w:r>
        <w:rPr>
          <w:rFonts w:ascii="Bookman Old Style" w:hAnsi="Bookman Old Style"/>
          <w:b w:val="0"/>
          <w:sz w:val="16"/>
          <w:vertAlign w:val="baseline"/>
        </w:rPr>
        <w:t>(ii).</w:t>
      </w:r>
      <w:r>
        <w:rPr>
          <w:rFonts w:ascii="Bookman Old Style" w:hAnsi="Bookman Old Style"/>
          <w:b w:val="0"/>
          <w:spacing w:val="-8"/>
          <w:sz w:val="16"/>
          <w:vertAlign w:val="baseline"/>
        </w:rPr>
        <w:t> </w:t>
      </w:r>
      <w:r>
        <w:rPr>
          <w:rFonts w:ascii="Bookman Old Style" w:hAnsi="Bookman Old Style"/>
          <w:b w:val="0"/>
          <w:sz w:val="16"/>
          <w:vertAlign w:val="baseline"/>
        </w:rPr>
        <w:t>The</w:t>
      </w:r>
      <w:r>
        <w:rPr>
          <w:rFonts w:ascii="Bookman Old Style" w:hAnsi="Bookman Old Style"/>
          <w:b w:val="0"/>
          <w:spacing w:val="-8"/>
          <w:sz w:val="16"/>
          <w:vertAlign w:val="baseline"/>
        </w:rPr>
        <w:t> </w:t>
      </w:r>
      <w:r>
        <w:rPr>
          <w:rFonts w:ascii="Bookman Old Style" w:hAnsi="Bookman Old Style"/>
          <w:b w:val="0"/>
          <w:sz w:val="16"/>
          <w:vertAlign w:val="baseline"/>
        </w:rPr>
        <w:t>vertices</w:t>
      </w:r>
      <w:r>
        <w:rPr>
          <w:rFonts w:ascii="Bookman Old Style" w:hAnsi="Bookman Old Style"/>
          <w:b w:val="0"/>
          <w:spacing w:val="-8"/>
          <w:sz w:val="16"/>
          <w:vertAlign w:val="baseline"/>
        </w:rPr>
        <w:t> </w:t>
      </w:r>
      <w:r>
        <w:rPr>
          <w:rFonts w:ascii="Bookman Old Style" w:hAnsi="Bookman Old Style"/>
          <w:b w:val="0"/>
          <w:i/>
          <w:sz w:val="16"/>
          <w:vertAlign w:val="baseline"/>
        </w:rPr>
        <w:t>k</w:t>
      </w:r>
      <w:r>
        <w:rPr>
          <w:rFonts w:ascii="Bookman Old Style" w:hAnsi="Bookman Old Style"/>
          <w:b w:val="0"/>
          <w:sz w:val="16"/>
          <w:vertAlign w:val="baseline"/>
        </w:rPr>
        <w:t>,</w:t>
      </w:r>
      <w:r>
        <w:rPr>
          <w:rFonts w:ascii="Bookman Old Style" w:hAnsi="Bookman Old Style"/>
          <w:b w:val="0"/>
          <w:spacing w:val="-8"/>
          <w:sz w:val="16"/>
          <w:vertAlign w:val="baseline"/>
        </w:rPr>
        <w:t> </w:t>
      </w:r>
      <w:r>
        <w:rPr>
          <w:rFonts w:ascii="Bookman Old Style" w:hAnsi="Bookman Old Style"/>
          <w:b w:val="0"/>
          <w:i/>
          <w:w w:val="135"/>
          <w:sz w:val="16"/>
          <w:vertAlign w:val="baseline"/>
        </w:rPr>
        <w:t>k</w:t>
      </w:r>
      <w:r>
        <w:rPr>
          <w:rFonts w:ascii="Garamond" w:hAnsi="Garamond"/>
          <w:i/>
          <w:w w:val="135"/>
          <w:sz w:val="16"/>
          <w:vertAlign w:val="superscript"/>
        </w:rPr>
        <w:t>′</w:t>
      </w:r>
      <w:r>
        <w:rPr>
          <w:rFonts w:ascii="Garamond" w:hAnsi="Garamond"/>
          <w:i/>
          <w:spacing w:val="-4"/>
          <w:w w:val="135"/>
          <w:sz w:val="16"/>
          <w:vertAlign w:val="baseline"/>
        </w:rPr>
        <w:t> </w:t>
      </w:r>
      <w:r>
        <w:rPr>
          <w:rFonts w:ascii="Bookman Old Style" w:hAnsi="Bookman Old Style"/>
          <w:b w:val="0"/>
          <w:sz w:val="16"/>
          <w:vertAlign w:val="baseline"/>
        </w:rPr>
        <w:t>and</w:t>
      </w:r>
      <w:r>
        <w:rPr>
          <w:rFonts w:ascii="Bookman Old Style" w:hAnsi="Bookman Old Style"/>
          <w:b w:val="0"/>
          <w:spacing w:val="-8"/>
          <w:sz w:val="16"/>
          <w:vertAlign w:val="baseline"/>
        </w:rPr>
        <w:t> </w:t>
      </w:r>
      <w:r>
        <w:rPr>
          <w:rFonts w:ascii="Bookman Old Style" w:hAnsi="Bookman Old Style"/>
          <w:b w:val="0"/>
          <w:i/>
          <w:w w:val="135"/>
          <w:sz w:val="16"/>
          <w:vertAlign w:val="baseline"/>
        </w:rPr>
        <w:t>k</w:t>
      </w:r>
      <w:r>
        <w:rPr>
          <w:rFonts w:ascii="Garamond" w:hAnsi="Garamond"/>
          <w:i/>
          <w:w w:val="135"/>
          <w:sz w:val="16"/>
          <w:vertAlign w:val="superscript"/>
        </w:rPr>
        <w:t>′′</w:t>
      </w:r>
      <w:r>
        <w:rPr>
          <w:rFonts w:ascii="Garamond" w:hAnsi="Garamond"/>
          <w:i/>
          <w:spacing w:val="-4"/>
          <w:w w:val="135"/>
          <w:sz w:val="16"/>
          <w:vertAlign w:val="baseline"/>
        </w:rPr>
        <w:t> </w:t>
      </w:r>
      <w:r>
        <w:rPr>
          <w:rFonts w:ascii="Bookman Old Style" w:hAnsi="Bookman Old Style"/>
          <w:b w:val="0"/>
          <w:sz w:val="16"/>
          <w:vertAlign w:val="baseline"/>
        </w:rPr>
        <w:t>are</w:t>
      </w:r>
      <w:r>
        <w:rPr>
          <w:rFonts w:ascii="Bookman Old Style" w:hAnsi="Bookman Old Style"/>
          <w:b w:val="0"/>
          <w:spacing w:val="-8"/>
          <w:sz w:val="16"/>
          <w:vertAlign w:val="baseline"/>
        </w:rPr>
        <w:t> </w:t>
      </w:r>
      <w:r>
        <w:rPr>
          <w:rFonts w:ascii="Bookman Old Style" w:hAnsi="Bookman Old Style"/>
          <w:b w:val="0"/>
          <w:sz w:val="16"/>
          <w:vertAlign w:val="baseline"/>
        </w:rPr>
        <w:t>the </w:t>
      </w:r>
      <w:r>
        <w:rPr>
          <w:rFonts w:ascii="Bookman Old Style" w:hAnsi="Bookman Old Style"/>
          <w:b w:val="0"/>
          <w:spacing w:val="-2"/>
          <w:sz w:val="16"/>
          <w:vertAlign w:val="baseline"/>
        </w:rPr>
        <w:t>medians</w:t>
      </w:r>
      <w:r>
        <w:rPr>
          <w:rFonts w:ascii="Bookman Old Style" w:hAnsi="Bookman Old Style"/>
          <w:b w:val="0"/>
          <w:spacing w:val="8"/>
          <w:sz w:val="16"/>
          <w:vertAlign w:val="baseline"/>
        </w:rPr>
        <w:t> </w:t>
      </w:r>
      <w:r>
        <w:rPr>
          <w:rFonts w:ascii="Bookman Old Style" w:hAnsi="Bookman Old Style"/>
          <w:b w:val="0"/>
          <w:spacing w:val="-2"/>
          <w:sz w:val="16"/>
          <w:vertAlign w:val="baseline"/>
        </w:rPr>
        <w:t>of</w:t>
      </w:r>
      <w:r>
        <w:rPr>
          <w:rFonts w:ascii="Bookman Old Style" w:hAnsi="Bookman Old Style"/>
          <w:b w:val="0"/>
          <w:spacing w:val="8"/>
          <w:sz w:val="16"/>
          <w:vertAlign w:val="baseline"/>
        </w:rPr>
        <w:t> </w:t>
      </w:r>
      <w:r>
        <w:rPr>
          <w:rFonts w:ascii="Bookman Old Style" w:hAnsi="Bookman Old Style"/>
          <w:b w:val="0"/>
          <w:spacing w:val="-2"/>
          <w:sz w:val="16"/>
          <w:vertAlign w:val="baseline"/>
        </w:rPr>
        <w:t>the</w:t>
      </w:r>
      <w:r>
        <w:rPr>
          <w:rFonts w:ascii="Bookman Old Style" w:hAnsi="Bookman Old Style"/>
          <w:b w:val="0"/>
          <w:spacing w:val="9"/>
          <w:sz w:val="16"/>
          <w:vertAlign w:val="baseline"/>
        </w:rPr>
        <w:t> </w:t>
      </w:r>
      <w:r>
        <w:rPr>
          <w:rFonts w:ascii="Bookman Old Style" w:hAnsi="Bookman Old Style"/>
          <w:b w:val="0"/>
          <w:spacing w:val="-2"/>
          <w:sz w:val="16"/>
          <w:vertAlign w:val="baseline"/>
        </w:rPr>
        <w:t>vertices</w:t>
      </w:r>
      <w:r>
        <w:rPr>
          <w:rFonts w:ascii="Bookman Old Style" w:hAnsi="Bookman Old Style"/>
          <w:b w:val="0"/>
          <w:spacing w:val="8"/>
          <w:sz w:val="16"/>
          <w:vertAlign w:val="baseline"/>
        </w:rPr>
        <w:t> </w:t>
      </w:r>
      <w:r>
        <w:rPr>
          <w:rFonts w:ascii="Bookman Old Style" w:hAnsi="Bookman Old Style"/>
          <w:b w:val="0"/>
          <w:i/>
          <w:spacing w:val="-2"/>
          <w:sz w:val="16"/>
          <w:vertAlign w:val="baseline"/>
        </w:rPr>
        <w:t>b</w:t>
      </w:r>
      <w:r>
        <w:rPr>
          <w:rFonts w:ascii="Bookman Old Style" w:hAnsi="Bookman Old Style"/>
          <w:b w:val="0"/>
          <w:spacing w:val="-2"/>
          <w:sz w:val="16"/>
          <w:vertAlign w:val="baseline"/>
        </w:rPr>
        <w:t>,</w:t>
      </w:r>
      <w:r>
        <w:rPr>
          <w:rFonts w:ascii="Bookman Old Style" w:hAnsi="Bookman Old Style"/>
          <w:b w:val="0"/>
          <w:spacing w:val="8"/>
          <w:sz w:val="16"/>
          <w:vertAlign w:val="baseline"/>
        </w:rPr>
        <w:t> </w:t>
      </w:r>
      <w:r>
        <w:rPr>
          <w:rFonts w:ascii="Bookman Old Style" w:hAnsi="Bookman Old Style"/>
          <w:b w:val="0"/>
          <w:i/>
          <w:spacing w:val="-2"/>
          <w:sz w:val="16"/>
          <w:vertAlign w:val="baseline"/>
        </w:rPr>
        <w:t>z</w:t>
      </w:r>
      <w:r>
        <w:rPr>
          <w:rFonts w:ascii="Bookman Old Style" w:hAnsi="Bookman Old Style"/>
          <w:b w:val="0"/>
          <w:spacing w:val="-2"/>
          <w:sz w:val="16"/>
          <w:vertAlign w:val="baseline"/>
        </w:rPr>
        <w:t>,</w:t>
      </w:r>
      <w:r>
        <w:rPr>
          <w:rFonts w:ascii="Bookman Old Style" w:hAnsi="Bookman Old Style"/>
          <w:b w:val="0"/>
          <w:spacing w:val="9"/>
          <w:sz w:val="16"/>
          <w:vertAlign w:val="baseline"/>
        </w:rPr>
        <w:t> </w:t>
      </w:r>
      <w:r>
        <w:rPr>
          <w:rFonts w:ascii="Bookman Old Style" w:hAnsi="Bookman Old Style"/>
          <w:b w:val="0"/>
          <w:spacing w:val="-2"/>
          <w:sz w:val="16"/>
          <w:vertAlign w:val="baseline"/>
        </w:rPr>
        <w:t>and</w:t>
      </w:r>
      <w:r>
        <w:rPr>
          <w:rFonts w:ascii="Bookman Old Style" w:hAnsi="Bookman Old Style"/>
          <w:b w:val="0"/>
          <w:spacing w:val="8"/>
          <w:sz w:val="16"/>
          <w:vertAlign w:val="baseline"/>
        </w:rPr>
        <w:t> </w:t>
      </w:r>
      <w:r>
        <w:rPr>
          <w:rFonts w:ascii="Bookman Old Style" w:hAnsi="Bookman Old Style"/>
          <w:b w:val="0"/>
          <w:i/>
          <w:spacing w:val="-2"/>
          <w:sz w:val="16"/>
          <w:vertAlign w:val="baseline"/>
        </w:rPr>
        <w:t>d</w:t>
      </w:r>
      <w:r>
        <w:rPr>
          <w:rFonts w:ascii="Bookman Old Style" w:hAnsi="Bookman Old Style"/>
          <w:b w:val="0"/>
          <w:i/>
          <w:spacing w:val="11"/>
          <w:sz w:val="16"/>
          <w:vertAlign w:val="baseline"/>
        </w:rPr>
        <w:t> </w:t>
      </w:r>
      <w:r>
        <w:rPr>
          <w:rFonts w:ascii="Bookman Old Style" w:hAnsi="Bookman Old Style"/>
          <w:b w:val="0"/>
          <w:spacing w:val="-2"/>
          <w:sz w:val="16"/>
          <w:vertAlign w:val="baseline"/>
        </w:rPr>
        <w:t>in</w:t>
      </w:r>
      <w:r>
        <w:rPr>
          <w:rFonts w:ascii="Bookman Old Style" w:hAnsi="Bookman Old Style"/>
          <w:b w:val="0"/>
          <w:spacing w:val="9"/>
          <w:sz w:val="16"/>
          <w:vertAlign w:val="baseline"/>
        </w:rPr>
        <w:t> </w:t>
      </w:r>
      <w:r>
        <w:rPr>
          <w:rFonts w:ascii="Bookman Old Style" w:hAnsi="Bookman Old Style"/>
          <w:b w:val="0"/>
          <w:spacing w:val="-2"/>
          <w:sz w:val="16"/>
          <w:vertAlign w:val="baseline"/>
        </w:rPr>
        <w:t>the</w:t>
      </w:r>
      <w:r>
        <w:rPr>
          <w:rFonts w:ascii="Bookman Old Style" w:hAnsi="Bookman Old Style"/>
          <w:b w:val="0"/>
          <w:spacing w:val="8"/>
          <w:sz w:val="16"/>
          <w:vertAlign w:val="baseline"/>
        </w:rPr>
        <w:t> </w:t>
      </w:r>
      <w:r>
        <w:rPr>
          <w:rFonts w:ascii="Bookman Old Style" w:hAnsi="Bookman Old Style"/>
          <w:b w:val="0"/>
          <w:spacing w:val="-2"/>
          <w:sz w:val="16"/>
          <w:vertAlign w:val="baseline"/>
        </w:rPr>
        <w:t>respective</w:t>
      </w:r>
      <w:r>
        <w:rPr>
          <w:rFonts w:ascii="Bookman Old Style" w:hAnsi="Bookman Old Style"/>
          <w:b w:val="0"/>
          <w:spacing w:val="9"/>
          <w:sz w:val="16"/>
          <w:vertAlign w:val="baseline"/>
        </w:rPr>
        <w:t> </w:t>
      </w:r>
      <w:r>
        <w:rPr>
          <w:rFonts w:ascii="Bookman Old Style" w:hAnsi="Bookman Old Style"/>
          <w:b w:val="0"/>
          <w:spacing w:val="-2"/>
          <w:sz w:val="16"/>
          <w:vertAlign w:val="baseline"/>
        </w:rPr>
        <w:t>quartet</w:t>
      </w:r>
      <w:r>
        <w:rPr>
          <w:rFonts w:ascii="Bookman Old Style" w:hAnsi="Bookman Old Style"/>
          <w:b w:val="0"/>
          <w:spacing w:val="8"/>
          <w:sz w:val="16"/>
          <w:vertAlign w:val="baseline"/>
        </w:rPr>
        <w:t> </w:t>
      </w:r>
      <w:r>
        <w:rPr>
          <w:rFonts w:ascii="Bookman Old Style" w:hAnsi="Bookman Old Style"/>
          <w:b w:val="0"/>
          <w:spacing w:val="-2"/>
          <w:sz w:val="16"/>
          <w:vertAlign w:val="baseline"/>
        </w:rPr>
        <w:t>trees</w:t>
      </w:r>
      <w:r>
        <w:rPr>
          <w:rFonts w:ascii="Bookman Old Style" w:hAnsi="Bookman Old Style"/>
          <w:b w:val="0"/>
          <w:spacing w:val="8"/>
          <w:sz w:val="16"/>
          <w:vertAlign w:val="baseline"/>
        </w:rPr>
        <w:t> </w:t>
      </w:r>
      <w:r>
        <w:rPr>
          <w:rFonts w:ascii="Bookman Old Style" w:hAnsi="Bookman Old Style"/>
          <w:b w:val="0"/>
          <w:spacing w:val="-2"/>
          <w:sz w:val="16"/>
          <w:vertAlign w:val="baseline"/>
        </w:rPr>
        <w:t>and</w:t>
      </w:r>
      <w:r>
        <w:rPr>
          <w:rFonts w:ascii="Bookman Old Style" w:hAnsi="Bookman Old Style"/>
          <w:b w:val="0"/>
          <w:spacing w:val="9"/>
          <w:sz w:val="16"/>
          <w:vertAlign w:val="baseline"/>
        </w:rPr>
        <w:t> </w:t>
      </w:r>
      <w:r>
        <w:rPr>
          <w:rFonts w:ascii="Bookman Old Style" w:hAnsi="Bookman Old Style"/>
          <w:b w:val="0"/>
          <w:spacing w:val="-2"/>
          <w:sz w:val="16"/>
          <w:vertAlign w:val="baseline"/>
        </w:rPr>
        <w:t>are</w:t>
      </w:r>
      <w:r>
        <w:rPr>
          <w:rFonts w:ascii="Bookman Old Style" w:hAnsi="Bookman Old Style"/>
          <w:b w:val="0"/>
          <w:spacing w:val="8"/>
          <w:sz w:val="16"/>
          <w:vertAlign w:val="baseline"/>
        </w:rPr>
        <w:t> </w:t>
      </w:r>
      <w:r>
        <w:rPr>
          <w:rFonts w:ascii="Bookman Old Style" w:hAnsi="Bookman Old Style"/>
          <w:b w:val="0"/>
          <w:spacing w:val="-2"/>
          <w:sz w:val="16"/>
          <w:vertAlign w:val="baseline"/>
        </w:rPr>
        <w:t>indicated</w:t>
      </w:r>
      <w:r>
        <w:rPr>
          <w:rFonts w:ascii="Bookman Old Style" w:hAnsi="Bookman Old Style"/>
          <w:b w:val="0"/>
          <w:spacing w:val="8"/>
          <w:sz w:val="16"/>
          <w:vertAlign w:val="baseline"/>
        </w:rPr>
        <w:t> </w:t>
      </w:r>
      <w:r>
        <w:rPr>
          <w:rFonts w:ascii="Bookman Old Style" w:hAnsi="Bookman Old Style"/>
          <w:b w:val="0"/>
          <w:spacing w:val="-5"/>
          <w:sz w:val="16"/>
          <w:vertAlign w:val="baseline"/>
        </w:rPr>
        <w:t>as</w:t>
      </w:r>
    </w:p>
    <w:p>
      <w:pPr>
        <w:spacing w:before="8"/>
        <w:ind w:left="307" w:right="0" w:firstLine="0"/>
        <w:jc w:val="left"/>
        <w:rPr>
          <w:rFonts w:ascii="Bookman Old Style"/>
          <w:b w:val="0"/>
          <w:sz w:val="16"/>
        </w:rPr>
      </w:pPr>
      <w:r>
        <w:rPr>
          <w:rFonts w:ascii="Bookman Old Style"/>
          <w:b w:val="0"/>
          <w:spacing w:val="-2"/>
          <w:sz w:val="16"/>
        </w:rPr>
        <w:t>squares.</w:t>
      </w:r>
    </w:p>
    <w:p>
      <w:pPr>
        <w:pStyle w:val="BodyText"/>
        <w:rPr>
          <w:rFonts w:ascii="Bookman Old Style"/>
          <w:b w:val="0"/>
          <w:sz w:val="16"/>
        </w:rPr>
      </w:pPr>
    </w:p>
    <w:p>
      <w:pPr>
        <w:pStyle w:val="BodyText"/>
        <w:rPr>
          <w:rFonts w:ascii="Bookman Old Style"/>
          <w:b w:val="0"/>
          <w:sz w:val="16"/>
        </w:rPr>
      </w:pPr>
    </w:p>
    <w:p>
      <w:pPr>
        <w:pStyle w:val="BodyText"/>
        <w:rPr>
          <w:rFonts w:ascii="Bookman Old Style"/>
          <w:b w:val="0"/>
          <w:sz w:val="16"/>
        </w:rPr>
      </w:pPr>
    </w:p>
    <w:p>
      <w:pPr>
        <w:pStyle w:val="BodyText"/>
        <w:spacing w:before="122"/>
        <w:rPr>
          <w:rFonts w:ascii="Bookman Old Style"/>
          <w:b w:val="0"/>
          <w:sz w:val="16"/>
        </w:rPr>
      </w:pPr>
    </w:p>
    <w:p>
      <w:pPr>
        <w:pStyle w:val="ListParagraph"/>
        <w:numPr>
          <w:ilvl w:val="1"/>
          <w:numId w:val="1"/>
        </w:numPr>
        <w:tabs>
          <w:tab w:pos="627" w:val="left" w:leader="none"/>
        </w:tabs>
        <w:spacing w:line="240" w:lineRule="auto" w:before="0" w:after="0"/>
        <w:ind w:left="627" w:right="0" w:hanging="320"/>
        <w:jc w:val="left"/>
        <w:rPr>
          <w:rFonts w:ascii="Georgia"/>
          <w:sz w:val="20"/>
        </w:rPr>
      </w:pPr>
      <w:r>
        <w:rPr>
          <w:rFonts w:ascii="Georgia"/>
          <w:sz w:val="20"/>
        </w:rPr>
        <w:t>Phylogenetic</w:t>
      </w:r>
      <w:r>
        <w:rPr>
          <w:rFonts w:ascii="Georgia"/>
          <w:spacing w:val="-6"/>
          <w:sz w:val="20"/>
        </w:rPr>
        <w:t> </w:t>
      </w:r>
      <w:r>
        <w:rPr>
          <w:rFonts w:ascii="Georgia"/>
          <w:sz w:val="20"/>
        </w:rPr>
        <w:t>trees</w:t>
      </w:r>
      <w:r>
        <w:rPr>
          <w:rFonts w:ascii="Georgia"/>
          <w:spacing w:val="-5"/>
          <w:sz w:val="20"/>
        </w:rPr>
        <w:t> </w:t>
      </w:r>
      <w:r>
        <w:rPr>
          <w:rFonts w:ascii="Georgia"/>
          <w:sz w:val="20"/>
        </w:rPr>
        <w:t>and</w:t>
      </w:r>
      <w:r>
        <w:rPr>
          <w:rFonts w:ascii="Georgia"/>
          <w:spacing w:val="-5"/>
          <w:sz w:val="20"/>
        </w:rPr>
        <w:t> </w:t>
      </w:r>
      <w:r>
        <w:rPr>
          <w:rFonts w:ascii="Georgia"/>
          <w:spacing w:val="-2"/>
          <w:sz w:val="20"/>
        </w:rPr>
        <w:t>splits</w:t>
      </w:r>
    </w:p>
    <w:p>
      <w:pPr>
        <w:pStyle w:val="BodyText"/>
        <w:spacing w:before="211"/>
      </w:pPr>
    </w:p>
    <w:p>
      <w:pPr>
        <w:spacing w:line="196" w:lineRule="auto" w:before="0"/>
        <w:ind w:left="307" w:right="2027" w:firstLine="0"/>
        <w:jc w:val="both"/>
        <w:rPr>
          <w:sz w:val="20"/>
        </w:rPr>
      </w:pPr>
      <w:r>
        <w:rPr>
          <w:sz w:val="20"/>
        </w:rPr>
        <w:t>A </w:t>
      </w:r>
      <w:r>
        <w:rPr>
          <w:rFonts w:ascii="Bookman Old Style" w:hAnsi="Bookman Old Style"/>
          <w:b w:val="0"/>
          <w:i/>
          <w:sz w:val="20"/>
        </w:rPr>
        <w:t>partial split </w:t>
      </w:r>
      <w:r>
        <w:rPr>
          <w:rFonts w:ascii="Times New Roman" w:hAnsi="Times New Roman"/>
          <w:i/>
          <w:sz w:val="20"/>
        </w:rPr>
        <w:t>σ </w:t>
      </w:r>
      <w:r>
        <w:rPr>
          <w:rFonts w:ascii="Bookman Old Style" w:hAnsi="Bookman Old Style"/>
          <w:b w:val="0"/>
          <w:i/>
          <w:sz w:val="20"/>
        </w:rPr>
        <w:t>(on </w:t>
      </w:r>
      <w:r>
        <w:rPr>
          <w:rFonts w:ascii="Times New Roman" w:hAnsi="Times New Roman"/>
          <w:i/>
          <w:w w:val="110"/>
          <w:sz w:val="20"/>
        </w:rPr>
        <w:t>X</w:t>
      </w:r>
      <w:r>
        <w:rPr>
          <w:rFonts w:ascii="Bookman Old Style" w:hAnsi="Bookman Old Style"/>
          <w:b w:val="0"/>
          <w:i/>
          <w:w w:val="110"/>
          <w:sz w:val="20"/>
        </w:rPr>
        <w:t>) </w:t>
      </w:r>
      <w:r>
        <w:rPr>
          <w:sz w:val="20"/>
        </w:rPr>
        <w:t>is a set </w:t>
      </w:r>
      <w:r>
        <w:rPr>
          <w:rFonts w:ascii="Lucida Sans Unicode" w:hAnsi="Lucida Sans Unicode"/>
          <w:w w:val="110"/>
          <w:sz w:val="20"/>
        </w:rPr>
        <w:t>{</w:t>
      </w:r>
      <w:r>
        <w:rPr>
          <w:rFonts w:ascii="Times New Roman" w:hAnsi="Times New Roman"/>
          <w:i/>
          <w:w w:val="110"/>
          <w:sz w:val="20"/>
        </w:rPr>
        <w:t>A,</w:t>
      </w:r>
      <w:r>
        <w:rPr>
          <w:rFonts w:ascii="Times New Roman" w:hAnsi="Times New Roman"/>
          <w:i/>
          <w:spacing w:val="-14"/>
          <w:w w:val="110"/>
          <w:sz w:val="20"/>
        </w:rPr>
        <w:t> </w:t>
      </w:r>
      <w:r>
        <w:rPr>
          <w:rFonts w:ascii="Times New Roman" w:hAnsi="Times New Roman"/>
          <w:i/>
          <w:w w:val="110"/>
          <w:sz w:val="20"/>
        </w:rPr>
        <w:t>B</w:t>
      </w:r>
      <w:r>
        <w:rPr>
          <w:rFonts w:ascii="Lucida Sans Unicode" w:hAnsi="Lucida Sans Unicode"/>
          <w:w w:val="110"/>
          <w:sz w:val="20"/>
        </w:rPr>
        <w:t>} </w:t>
      </w:r>
      <w:r>
        <w:rPr>
          <w:sz w:val="20"/>
        </w:rPr>
        <w:t>where </w:t>
      </w:r>
      <w:r>
        <w:rPr>
          <w:rFonts w:ascii="Times New Roman" w:hAnsi="Times New Roman"/>
          <w:i/>
          <w:w w:val="110"/>
          <w:sz w:val="20"/>
        </w:rPr>
        <w:t>A</w:t>
      </w:r>
      <w:r>
        <w:rPr>
          <w:rFonts w:ascii="Times New Roman" w:hAnsi="Times New Roman"/>
          <w:i/>
          <w:w w:val="110"/>
          <w:sz w:val="20"/>
        </w:rPr>
        <w:t> </w:t>
      </w:r>
      <w:r>
        <w:rPr>
          <w:sz w:val="20"/>
        </w:rPr>
        <w:t>and </w:t>
      </w:r>
      <w:r>
        <w:rPr>
          <w:rFonts w:ascii="Times New Roman" w:hAnsi="Times New Roman"/>
          <w:i/>
          <w:w w:val="110"/>
          <w:sz w:val="20"/>
        </w:rPr>
        <w:t>B</w:t>
      </w:r>
      <w:r>
        <w:rPr>
          <w:rFonts w:ascii="Times New Roman" w:hAnsi="Times New Roman"/>
          <w:i/>
          <w:w w:val="110"/>
          <w:sz w:val="20"/>
        </w:rPr>
        <w:t> </w:t>
      </w:r>
      <w:r>
        <w:rPr>
          <w:sz w:val="20"/>
        </w:rPr>
        <w:t>are two non-empty disjoint</w:t>
      </w:r>
      <w:r>
        <w:rPr>
          <w:spacing w:val="-13"/>
          <w:sz w:val="20"/>
        </w:rPr>
        <w:t> </w:t>
      </w:r>
      <w:r>
        <w:rPr>
          <w:sz w:val="20"/>
        </w:rPr>
        <w:t>subsets</w:t>
      </w:r>
      <w:r>
        <w:rPr>
          <w:spacing w:val="-10"/>
          <w:sz w:val="20"/>
        </w:rPr>
        <w:t> </w:t>
      </w:r>
      <w:r>
        <w:rPr>
          <w:sz w:val="20"/>
        </w:rPr>
        <w:t>of </w:t>
      </w:r>
      <w:r>
        <w:rPr>
          <w:rFonts w:ascii="Times New Roman" w:hAnsi="Times New Roman"/>
          <w:i/>
          <w:w w:val="110"/>
          <w:sz w:val="20"/>
        </w:rPr>
        <w:t>X</w:t>
      </w:r>
      <w:r>
        <w:rPr>
          <w:w w:val="110"/>
          <w:sz w:val="20"/>
        </w:rPr>
        <w:t>. </w:t>
      </w:r>
      <w:r>
        <w:rPr>
          <w:sz w:val="20"/>
        </w:rPr>
        <w:t>If </w:t>
      </w:r>
      <w:r>
        <w:rPr>
          <w:rFonts w:ascii="Times New Roman" w:hAnsi="Times New Roman"/>
          <w:i/>
          <w:w w:val="110"/>
          <w:sz w:val="20"/>
        </w:rPr>
        <w:t>A</w:t>
      </w:r>
      <w:r>
        <w:rPr>
          <w:rFonts w:ascii="Times New Roman" w:hAnsi="Times New Roman"/>
          <w:i/>
          <w:spacing w:val="-14"/>
          <w:w w:val="110"/>
          <w:sz w:val="20"/>
        </w:rPr>
        <w:t> </w:t>
      </w:r>
      <w:r>
        <w:rPr>
          <w:rFonts w:ascii="Lucida Sans Unicode" w:hAnsi="Lucida Sans Unicode"/>
          <w:sz w:val="20"/>
        </w:rPr>
        <w:t>∪</w:t>
      </w:r>
      <w:r>
        <w:rPr>
          <w:rFonts w:ascii="Lucida Sans Unicode" w:hAnsi="Lucida Sans Unicode"/>
          <w:spacing w:val="-16"/>
          <w:sz w:val="20"/>
        </w:rPr>
        <w:t> </w:t>
      </w:r>
      <w:r>
        <w:rPr>
          <w:rFonts w:ascii="Times New Roman" w:hAnsi="Times New Roman"/>
          <w:i/>
          <w:w w:val="110"/>
          <w:sz w:val="20"/>
        </w:rPr>
        <w:t>B </w:t>
      </w:r>
      <w:r>
        <w:rPr>
          <w:w w:val="110"/>
          <w:sz w:val="20"/>
        </w:rPr>
        <w:t>=</w:t>
      </w:r>
      <w:r>
        <w:rPr>
          <w:spacing w:val="-3"/>
          <w:w w:val="110"/>
          <w:sz w:val="20"/>
        </w:rPr>
        <w:t> </w:t>
      </w:r>
      <w:r>
        <w:rPr>
          <w:rFonts w:ascii="Times New Roman" w:hAnsi="Times New Roman"/>
          <w:i/>
          <w:w w:val="110"/>
          <w:sz w:val="20"/>
        </w:rPr>
        <w:t>X</w:t>
      </w:r>
      <w:r>
        <w:rPr>
          <w:w w:val="110"/>
          <w:sz w:val="20"/>
        </w:rPr>
        <w:t>, </w:t>
      </w:r>
      <w:r>
        <w:rPr>
          <w:sz w:val="20"/>
        </w:rPr>
        <w:t>then we call </w:t>
      </w:r>
      <w:r>
        <w:rPr>
          <w:rFonts w:ascii="Times New Roman" w:hAnsi="Times New Roman"/>
          <w:i/>
          <w:sz w:val="20"/>
        </w:rPr>
        <w:t>σ </w:t>
      </w:r>
      <w:r>
        <w:rPr>
          <w:sz w:val="20"/>
        </w:rPr>
        <w:t>a </w:t>
      </w:r>
      <w:r>
        <w:rPr>
          <w:rFonts w:ascii="Bookman Old Style" w:hAnsi="Bookman Old Style"/>
          <w:b w:val="0"/>
          <w:i/>
          <w:sz w:val="20"/>
        </w:rPr>
        <w:t>split</w:t>
      </w:r>
      <w:r>
        <w:rPr>
          <w:rFonts w:ascii="Bookman Old Style" w:hAnsi="Bookman Old Style"/>
          <w:b w:val="0"/>
          <w:i/>
          <w:spacing w:val="-6"/>
          <w:sz w:val="20"/>
        </w:rPr>
        <w:t> </w:t>
      </w:r>
      <w:r>
        <w:rPr>
          <w:sz w:val="20"/>
        </w:rPr>
        <w:t>of </w:t>
      </w:r>
      <w:r>
        <w:rPr>
          <w:rFonts w:ascii="Times New Roman" w:hAnsi="Times New Roman"/>
          <w:i/>
          <w:w w:val="110"/>
          <w:sz w:val="20"/>
        </w:rPr>
        <w:t>X</w:t>
      </w:r>
      <w:r>
        <w:rPr>
          <w:w w:val="110"/>
          <w:sz w:val="20"/>
        </w:rPr>
        <w:t>. </w:t>
      </w:r>
      <w:r>
        <w:rPr>
          <w:sz w:val="20"/>
        </w:rPr>
        <w:t>In either case, we sometimes also write </w:t>
      </w:r>
      <w:r>
        <w:rPr>
          <w:rFonts w:ascii="Times New Roman" w:hAnsi="Times New Roman"/>
          <w:i/>
          <w:sz w:val="20"/>
        </w:rPr>
        <w:t>A</w:t>
      </w:r>
      <w:r>
        <w:rPr>
          <w:rFonts w:ascii="Lucida Sans Unicode" w:hAnsi="Lucida Sans Unicode"/>
          <w:sz w:val="20"/>
        </w:rPr>
        <w:t>|</w:t>
      </w:r>
      <w:r>
        <w:rPr>
          <w:rFonts w:ascii="Times New Roman" w:hAnsi="Times New Roman"/>
          <w:i/>
          <w:sz w:val="20"/>
        </w:rPr>
        <w:t>B </w:t>
      </w:r>
      <w:r>
        <w:rPr>
          <w:sz w:val="20"/>
        </w:rPr>
        <w:t>(or, equivalently, </w:t>
      </w:r>
      <w:r>
        <w:rPr>
          <w:rFonts w:ascii="Times New Roman" w:hAnsi="Times New Roman"/>
          <w:i/>
          <w:sz w:val="20"/>
        </w:rPr>
        <w:t>B</w:t>
      </w:r>
      <w:r>
        <w:rPr>
          <w:rFonts w:ascii="Lucida Sans Unicode" w:hAnsi="Lucida Sans Unicode"/>
          <w:sz w:val="20"/>
        </w:rPr>
        <w:t>|</w:t>
      </w:r>
      <w:r>
        <w:rPr>
          <w:rFonts w:ascii="Times New Roman" w:hAnsi="Times New Roman"/>
          <w:i/>
          <w:sz w:val="20"/>
        </w:rPr>
        <w:t>A</w:t>
      </w:r>
      <w:r>
        <w:rPr>
          <w:sz w:val="20"/>
        </w:rPr>
        <w:t>) for </w:t>
      </w:r>
      <w:r>
        <w:rPr>
          <w:rFonts w:ascii="Times New Roman" w:hAnsi="Times New Roman"/>
          <w:i/>
          <w:sz w:val="20"/>
        </w:rPr>
        <w:t>σ </w:t>
      </w:r>
      <w:r>
        <w:rPr>
          <w:sz w:val="20"/>
        </w:rPr>
        <w:t>and call </w:t>
      </w:r>
      <w:r>
        <w:rPr>
          <w:rFonts w:ascii="Times New Roman" w:hAnsi="Times New Roman"/>
          <w:i/>
          <w:w w:val="110"/>
          <w:sz w:val="20"/>
        </w:rPr>
        <w:t>A </w:t>
      </w:r>
      <w:r>
        <w:rPr>
          <w:sz w:val="20"/>
        </w:rPr>
        <w:t>and </w:t>
      </w:r>
      <w:r>
        <w:rPr>
          <w:rFonts w:ascii="Times New Roman" w:hAnsi="Times New Roman"/>
          <w:i/>
          <w:w w:val="110"/>
          <w:sz w:val="20"/>
        </w:rPr>
        <w:t>B</w:t>
      </w:r>
      <w:r>
        <w:rPr>
          <w:rFonts w:ascii="Times New Roman" w:hAnsi="Times New Roman"/>
          <w:i/>
          <w:w w:val="110"/>
          <w:sz w:val="20"/>
        </w:rPr>
        <w:t> </w:t>
      </w:r>
      <w:r>
        <w:rPr>
          <w:sz w:val="20"/>
        </w:rPr>
        <w:t>the </w:t>
      </w:r>
      <w:r>
        <w:rPr>
          <w:rFonts w:ascii="Bookman Old Style" w:hAnsi="Bookman Old Style"/>
          <w:b w:val="0"/>
          <w:i/>
          <w:sz w:val="20"/>
        </w:rPr>
        <w:t>parts </w:t>
      </w:r>
      <w:r>
        <w:rPr>
          <w:sz w:val="20"/>
        </w:rPr>
        <w:t>of </w:t>
      </w:r>
      <w:r>
        <w:rPr>
          <w:rFonts w:ascii="Times New Roman" w:hAnsi="Times New Roman"/>
          <w:i/>
          <w:sz w:val="20"/>
        </w:rPr>
        <w:t>σ</w:t>
      </w:r>
      <w:r>
        <w:rPr>
          <w:sz w:val="20"/>
        </w:rPr>
        <w:t>. If one of the parts of a partial split </w:t>
      </w:r>
      <w:r>
        <w:rPr>
          <w:rFonts w:ascii="Times New Roman" w:hAnsi="Times New Roman"/>
          <w:i/>
          <w:sz w:val="20"/>
        </w:rPr>
        <w:t>σ </w:t>
      </w:r>
      <w:r>
        <w:rPr>
          <w:sz w:val="20"/>
        </w:rPr>
        <w:t>on </w:t>
      </w:r>
      <w:r>
        <w:rPr>
          <w:rFonts w:ascii="Times New Roman" w:hAnsi="Times New Roman"/>
          <w:i/>
          <w:w w:val="110"/>
          <w:sz w:val="20"/>
        </w:rPr>
        <w:t>X</w:t>
      </w:r>
      <w:r>
        <w:rPr>
          <w:rFonts w:ascii="Times New Roman" w:hAnsi="Times New Roman"/>
          <w:i/>
          <w:w w:val="110"/>
          <w:sz w:val="20"/>
        </w:rPr>
        <w:t> </w:t>
      </w:r>
      <w:r>
        <w:rPr>
          <w:sz w:val="20"/>
        </w:rPr>
        <w:t>has size one then</w:t>
      </w:r>
      <w:r>
        <w:rPr>
          <w:spacing w:val="40"/>
          <w:sz w:val="20"/>
        </w:rPr>
        <w:t> </w:t>
      </w:r>
      <w:r>
        <w:rPr>
          <w:sz w:val="20"/>
        </w:rPr>
        <w:t>we call </w:t>
      </w:r>
      <w:r>
        <w:rPr>
          <w:rFonts w:ascii="Times New Roman" w:hAnsi="Times New Roman"/>
          <w:i/>
          <w:sz w:val="20"/>
        </w:rPr>
        <w:t>σ </w:t>
      </w:r>
      <w:r>
        <w:rPr>
          <w:sz w:val="20"/>
        </w:rPr>
        <w:t>a </w:t>
      </w:r>
      <w:r>
        <w:rPr>
          <w:rFonts w:ascii="Bookman Old Style" w:hAnsi="Bookman Old Style"/>
          <w:b w:val="0"/>
          <w:i/>
          <w:sz w:val="20"/>
        </w:rPr>
        <w:t>trivial partial split</w:t>
      </w:r>
      <w:r>
        <w:rPr>
          <w:rFonts w:ascii="Bookman Old Style" w:hAnsi="Bookman Old Style"/>
          <w:b w:val="0"/>
          <w:i/>
          <w:spacing w:val="-4"/>
          <w:sz w:val="20"/>
        </w:rPr>
        <w:t> </w:t>
      </w:r>
      <w:r>
        <w:rPr>
          <w:sz w:val="20"/>
        </w:rPr>
        <w:t>of </w:t>
      </w:r>
      <w:r>
        <w:rPr>
          <w:rFonts w:ascii="Times New Roman" w:hAnsi="Times New Roman"/>
          <w:i/>
          <w:w w:val="110"/>
          <w:sz w:val="20"/>
        </w:rPr>
        <w:t>X</w:t>
      </w:r>
      <w:r>
        <w:rPr>
          <w:w w:val="110"/>
          <w:sz w:val="20"/>
        </w:rPr>
        <w:t>. </w:t>
      </w:r>
      <w:r>
        <w:rPr>
          <w:sz w:val="20"/>
        </w:rPr>
        <w:t>For a subset </w:t>
      </w:r>
      <w:r>
        <w:rPr>
          <w:rFonts w:ascii="Times New Roman" w:hAnsi="Times New Roman"/>
          <w:i/>
          <w:sz w:val="20"/>
        </w:rPr>
        <w:t>Y</w:t>
      </w:r>
      <w:r>
        <w:rPr>
          <w:rFonts w:ascii="Times New Roman" w:hAnsi="Times New Roman"/>
          <w:i/>
          <w:spacing w:val="40"/>
          <w:sz w:val="20"/>
        </w:rPr>
        <w:t> </w:t>
      </w:r>
      <w:r>
        <w:rPr>
          <w:rFonts w:ascii="Lucida Sans Unicode" w:hAnsi="Lucida Sans Unicode"/>
          <w:sz w:val="20"/>
        </w:rPr>
        <w:t>⊆</w:t>
      </w:r>
      <w:r>
        <w:rPr>
          <w:rFonts w:ascii="Lucida Sans Unicode" w:hAnsi="Lucida Sans Unicode"/>
          <w:spacing w:val="-13"/>
          <w:sz w:val="20"/>
        </w:rPr>
        <w:t> </w:t>
      </w:r>
      <w:r>
        <w:rPr>
          <w:rFonts w:ascii="Times New Roman" w:hAnsi="Times New Roman"/>
          <w:i/>
          <w:w w:val="110"/>
          <w:sz w:val="20"/>
        </w:rPr>
        <w:t>X</w:t>
      </w:r>
      <w:r>
        <w:rPr>
          <w:rFonts w:ascii="Times New Roman" w:hAnsi="Times New Roman"/>
          <w:i/>
          <w:w w:val="110"/>
          <w:sz w:val="20"/>
        </w:rPr>
        <w:t> </w:t>
      </w:r>
      <w:r>
        <w:rPr>
          <w:sz w:val="20"/>
        </w:rPr>
        <w:t>and a split </w:t>
      </w:r>
      <w:r>
        <w:rPr>
          <w:rFonts w:ascii="Times New Roman" w:hAnsi="Times New Roman"/>
          <w:i/>
          <w:sz w:val="20"/>
        </w:rPr>
        <w:t>σ </w:t>
      </w:r>
      <w:r>
        <w:rPr>
          <w:sz w:val="20"/>
        </w:rPr>
        <w:t>:= </w:t>
      </w:r>
      <w:r>
        <w:rPr>
          <w:rFonts w:ascii="Times New Roman" w:hAnsi="Times New Roman"/>
          <w:i/>
          <w:sz w:val="20"/>
        </w:rPr>
        <w:t>A</w:t>
      </w:r>
      <w:r>
        <w:rPr>
          <w:rFonts w:ascii="Lucida Sans Unicode" w:hAnsi="Lucida Sans Unicode"/>
          <w:sz w:val="20"/>
        </w:rPr>
        <w:t>|</w:t>
      </w:r>
      <w:r>
        <w:rPr>
          <w:rFonts w:ascii="Times New Roman" w:hAnsi="Times New Roman"/>
          <w:i/>
          <w:sz w:val="20"/>
        </w:rPr>
        <w:t>B</w:t>
      </w:r>
      <w:r>
        <w:rPr>
          <w:rFonts w:ascii="Times New Roman" w:hAnsi="Times New Roman"/>
          <w:i/>
          <w:sz w:val="20"/>
        </w:rPr>
        <w:t> </w:t>
      </w:r>
      <w:r>
        <w:rPr>
          <w:sz w:val="20"/>
        </w:rPr>
        <w:t>on</w:t>
      </w:r>
      <w:r>
        <w:rPr>
          <w:spacing w:val="-4"/>
          <w:sz w:val="20"/>
        </w:rPr>
        <w:t> </w:t>
      </w:r>
      <w:r>
        <w:rPr>
          <w:rFonts w:ascii="Times New Roman" w:hAnsi="Times New Roman"/>
          <w:i/>
          <w:w w:val="110"/>
          <w:sz w:val="20"/>
        </w:rPr>
        <w:t>X</w:t>
      </w:r>
      <w:r>
        <w:rPr>
          <w:rFonts w:ascii="Times New Roman" w:hAnsi="Times New Roman"/>
          <w:i/>
          <w:spacing w:val="21"/>
          <w:w w:val="110"/>
          <w:sz w:val="20"/>
        </w:rPr>
        <w:t> </w:t>
      </w:r>
      <w:r>
        <w:rPr>
          <w:sz w:val="20"/>
        </w:rPr>
        <w:t>such</w:t>
      </w:r>
      <w:r>
        <w:rPr>
          <w:spacing w:val="13"/>
          <w:sz w:val="20"/>
        </w:rPr>
        <w:t> </w:t>
      </w:r>
      <w:r>
        <w:rPr>
          <w:sz w:val="20"/>
        </w:rPr>
        <w:t>that</w:t>
      </w:r>
      <w:r>
        <w:rPr>
          <w:w w:val="110"/>
          <w:sz w:val="20"/>
        </w:rPr>
        <w:t> </w:t>
      </w:r>
      <w:r>
        <w:rPr>
          <w:rFonts w:ascii="Times New Roman" w:hAnsi="Times New Roman"/>
          <w:i/>
          <w:w w:val="110"/>
          <w:sz w:val="20"/>
        </w:rPr>
        <w:t>B</w:t>
      </w:r>
      <w:r>
        <w:rPr>
          <w:rFonts w:ascii="Cambria" w:hAnsi="Cambria"/>
          <w:w w:val="110"/>
          <w:sz w:val="20"/>
          <w:vertAlign w:val="superscript"/>
        </w:rPr>
        <w:t>′</w:t>
      </w:r>
      <w:r>
        <w:rPr>
          <w:rFonts w:ascii="Cambria" w:hAnsi="Cambria"/>
          <w:spacing w:val="14"/>
          <w:w w:val="110"/>
          <w:sz w:val="20"/>
          <w:vertAlign w:val="baseline"/>
        </w:rPr>
        <w:t> </w:t>
      </w:r>
      <w:r>
        <w:rPr>
          <w:sz w:val="20"/>
          <w:vertAlign w:val="baseline"/>
        </w:rPr>
        <w:t>:= </w:t>
      </w:r>
      <w:r>
        <w:rPr>
          <w:rFonts w:ascii="Times New Roman" w:hAnsi="Times New Roman"/>
          <w:i/>
          <w:sz w:val="20"/>
          <w:vertAlign w:val="baseline"/>
        </w:rPr>
        <w:t>Y</w:t>
      </w:r>
      <w:r>
        <w:rPr>
          <w:rFonts w:ascii="Times New Roman" w:hAnsi="Times New Roman"/>
          <w:i/>
          <w:spacing w:val="30"/>
          <w:sz w:val="20"/>
          <w:vertAlign w:val="baseline"/>
        </w:rPr>
        <w:t> </w:t>
      </w:r>
      <w:r>
        <w:rPr>
          <w:rFonts w:ascii="Lucida Sans Unicode" w:hAnsi="Lucida Sans Unicode"/>
          <w:sz w:val="20"/>
          <w:vertAlign w:val="baseline"/>
        </w:rPr>
        <w:t>∩</w:t>
      </w:r>
      <w:r>
        <w:rPr>
          <w:rFonts w:ascii="Lucida Sans Unicode" w:hAnsi="Lucida Sans Unicode"/>
          <w:spacing w:val="-16"/>
          <w:sz w:val="20"/>
          <w:vertAlign w:val="baseline"/>
        </w:rPr>
        <w:t> </w:t>
      </w:r>
      <w:r>
        <w:rPr>
          <w:rFonts w:ascii="Times New Roman" w:hAnsi="Times New Roman"/>
          <w:i/>
          <w:w w:val="110"/>
          <w:sz w:val="20"/>
          <w:vertAlign w:val="baseline"/>
        </w:rPr>
        <w:t>B </w:t>
      </w:r>
      <w:r>
        <w:rPr>
          <w:rFonts w:ascii="Lucida Sans Unicode" w:hAnsi="Lucida Sans Unicode"/>
          <w:sz w:val="20"/>
          <w:vertAlign w:val="baseline"/>
        </w:rPr>
        <w:t≯</w:t>
      </w:r>
      <w:r>
        <w:rPr>
          <w:sz w:val="20"/>
          <w:vertAlign w:val="baseline"/>
        </w:rPr>
        <w:t>= </w:t>
      </w:r>
      <w:r>
        <w:rPr>
          <w:rFonts w:ascii="Lucida Sans Unicode" w:hAnsi="Lucida Sans Unicode"/>
          <w:w w:val="90"/>
          <w:sz w:val="20"/>
          <w:vertAlign w:val="baseline"/>
        </w:rPr>
        <w:t>∅ </w:t>
      </w:r>
      <w:r>
        <w:rPr>
          <w:sz w:val="20"/>
          <w:vertAlign w:val="baseline"/>
        </w:rPr>
        <w:t>and</w:t>
      </w:r>
      <w:r>
        <w:rPr>
          <w:w w:val="110"/>
          <w:sz w:val="20"/>
          <w:vertAlign w:val="baseline"/>
        </w:rPr>
        <w:t> </w:t>
      </w:r>
      <w:r>
        <w:rPr>
          <w:rFonts w:ascii="Times New Roman" w:hAnsi="Times New Roman"/>
          <w:i/>
          <w:w w:val="110"/>
          <w:sz w:val="20"/>
          <w:vertAlign w:val="baseline"/>
        </w:rPr>
        <w:t>A</w:t>
      </w:r>
      <w:r>
        <w:rPr>
          <w:rFonts w:ascii="Cambria" w:hAnsi="Cambria"/>
          <w:w w:val="110"/>
          <w:sz w:val="20"/>
          <w:vertAlign w:val="superscript"/>
        </w:rPr>
        <w:t>′</w:t>
      </w:r>
      <w:r>
        <w:rPr>
          <w:rFonts w:ascii="Cambria" w:hAnsi="Cambria"/>
          <w:spacing w:val="14"/>
          <w:w w:val="110"/>
          <w:sz w:val="20"/>
          <w:vertAlign w:val="baseline"/>
        </w:rPr>
        <w:t> </w:t>
      </w:r>
      <w:r>
        <w:rPr>
          <w:sz w:val="20"/>
          <w:vertAlign w:val="baseline"/>
        </w:rPr>
        <w:t>:= </w:t>
      </w:r>
      <w:r>
        <w:rPr>
          <w:rFonts w:ascii="Times New Roman" w:hAnsi="Times New Roman"/>
          <w:i/>
          <w:sz w:val="20"/>
          <w:vertAlign w:val="baseline"/>
        </w:rPr>
        <w:t>Y</w:t>
      </w:r>
      <w:r>
        <w:rPr>
          <w:rFonts w:ascii="Times New Roman" w:hAnsi="Times New Roman"/>
          <w:i/>
          <w:spacing w:val="30"/>
          <w:sz w:val="20"/>
          <w:vertAlign w:val="baseline"/>
        </w:rPr>
        <w:t> </w:t>
      </w:r>
      <w:r>
        <w:rPr>
          <w:rFonts w:ascii="Lucida Sans Unicode" w:hAnsi="Lucida Sans Unicode"/>
          <w:sz w:val="20"/>
          <w:vertAlign w:val="baseline"/>
        </w:rPr>
        <w:t>∩</w:t>
      </w:r>
      <w:r>
        <w:rPr>
          <w:rFonts w:ascii="Lucida Sans Unicode" w:hAnsi="Lucida Sans Unicode"/>
          <w:spacing w:val="-16"/>
          <w:sz w:val="20"/>
          <w:vertAlign w:val="baseline"/>
        </w:rPr>
        <w:t> </w:t>
      </w:r>
      <w:r>
        <w:rPr>
          <w:rFonts w:ascii="Times New Roman" w:hAnsi="Times New Roman"/>
          <w:i/>
          <w:w w:val="110"/>
          <w:sz w:val="20"/>
          <w:vertAlign w:val="baseline"/>
        </w:rPr>
        <w:t>A</w:t>
      </w:r>
      <w:r>
        <w:rPr>
          <w:rFonts w:ascii="Times New Roman" w:hAnsi="Times New Roman"/>
          <w:i/>
          <w:spacing w:val="-2"/>
          <w:w w:val="110"/>
          <w:sz w:val="20"/>
          <w:vertAlign w:val="baseline"/>
        </w:rPr>
        <w:t> </w:t>
      </w:r>
      <w:r>
        <w:rPr>
          <w:rFonts w:ascii="Lucida Sans Unicode" w:hAnsi="Lucida Sans Unicode"/>
          <w:sz w:val="20"/>
          <w:vertAlign w:val="baseline"/>
        </w:rPr>
        <w:t≯</w:t>
      </w:r>
      <w:r>
        <w:rPr>
          <w:sz w:val="20"/>
          <w:vertAlign w:val="baseline"/>
        </w:rPr>
        <w:t>= </w:t>
      </w:r>
      <w:r>
        <w:rPr>
          <w:rFonts w:ascii="Lucida Sans Unicode" w:hAnsi="Lucida Sans Unicode"/>
          <w:sz w:val="20"/>
          <w:vertAlign w:val="baseline"/>
        </w:rPr>
        <w:t>∅</w:t>
      </w:r>
      <w:r>
        <w:rPr>
          <w:sz w:val="20"/>
          <w:vertAlign w:val="baseline"/>
        </w:rPr>
        <w:t>,</w:t>
      </w:r>
      <w:r>
        <w:rPr>
          <w:spacing w:val="13"/>
          <w:sz w:val="20"/>
          <w:vertAlign w:val="baseline"/>
        </w:rPr>
        <w:t> </w:t>
      </w:r>
      <w:r>
        <w:rPr>
          <w:sz w:val="20"/>
          <w:vertAlign w:val="baseline"/>
        </w:rPr>
        <w:t>we</w:t>
      </w:r>
      <w:r>
        <w:rPr>
          <w:spacing w:val="13"/>
          <w:sz w:val="20"/>
          <w:vertAlign w:val="baseline"/>
        </w:rPr>
        <w:t> </w:t>
      </w:r>
      <w:r>
        <w:rPr>
          <w:sz w:val="20"/>
          <w:vertAlign w:val="baseline"/>
        </w:rPr>
        <w:t>call</w:t>
      </w:r>
      <w:r>
        <w:rPr>
          <w:spacing w:val="13"/>
          <w:sz w:val="20"/>
          <w:vertAlign w:val="baseline"/>
        </w:rPr>
        <w:t> </w:t>
      </w:r>
      <w:r>
        <w:rPr>
          <w:sz w:val="20"/>
          <w:vertAlign w:val="baseline"/>
        </w:rPr>
        <w:t>the</w:t>
      </w:r>
      <w:r>
        <w:rPr>
          <w:spacing w:val="13"/>
          <w:sz w:val="20"/>
          <w:vertAlign w:val="baseline"/>
        </w:rPr>
        <w:t> </w:t>
      </w:r>
      <w:r>
        <w:rPr>
          <w:sz w:val="20"/>
          <w:vertAlign w:val="baseline"/>
        </w:rPr>
        <w:t>split</w:t>
      </w:r>
      <w:r>
        <w:rPr>
          <w:w w:val="110"/>
          <w:sz w:val="20"/>
          <w:vertAlign w:val="baseline"/>
        </w:rPr>
        <w:t> </w:t>
      </w:r>
      <w:r>
        <w:rPr>
          <w:rFonts w:ascii="Times New Roman" w:hAnsi="Times New Roman"/>
          <w:i/>
          <w:w w:val="110"/>
          <w:sz w:val="20"/>
          <w:vertAlign w:val="baseline"/>
        </w:rPr>
        <w:t>A</w:t>
      </w:r>
      <w:r>
        <w:rPr>
          <w:rFonts w:ascii="Cambria" w:hAnsi="Cambria"/>
          <w:w w:val="110"/>
          <w:sz w:val="20"/>
          <w:vertAlign w:val="superscript"/>
        </w:rPr>
        <w:t>′</w:t>
      </w:r>
      <w:r>
        <w:rPr>
          <w:rFonts w:ascii="Lucida Sans Unicode" w:hAnsi="Lucida Sans Unicode"/>
          <w:w w:val="110"/>
          <w:sz w:val="20"/>
          <w:vertAlign w:val="baseline"/>
        </w:rPr>
        <w:t>|</w:t>
      </w:r>
      <w:r>
        <w:rPr>
          <w:rFonts w:ascii="Times New Roman" w:hAnsi="Times New Roman"/>
          <w:i/>
          <w:w w:val="110"/>
          <w:sz w:val="20"/>
          <w:vertAlign w:val="baseline"/>
        </w:rPr>
        <w:t>B</w:t>
      </w:r>
      <w:r>
        <w:rPr>
          <w:rFonts w:ascii="Cambria" w:hAnsi="Cambria"/>
          <w:w w:val="110"/>
          <w:sz w:val="20"/>
          <w:vertAlign w:val="superscript"/>
        </w:rPr>
        <w:t>′</w:t>
      </w:r>
      <w:r>
        <w:rPr>
          <w:rFonts w:ascii="Cambria" w:hAnsi="Cambria"/>
          <w:w w:val="110"/>
          <w:sz w:val="20"/>
          <w:vertAlign w:val="baseline"/>
        </w:rPr>
        <w:t> </w:t>
      </w:r>
      <w:r>
        <w:rPr>
          <w:sz w:val="20"/>
          <w:vertAlign w:val="baseline"/>
        </w:rPr>
        <w:t>on</w:t>
      </w:r>
      <w:r>
        <w:rPr>
          <w:spacing w:val="9"/>
          <w:sz w:val="20"/>
          <w:vertAlign w:val="baseline"/>
        </w:rPr>
        <w:t> </w:t>
      </w:r>
      <w:r>
        <w:rPr>
          <w:rFonts w:ascii="Times New Roman" w:hAnsi="Times New Roman"/>
          <w:i/>
          <w:sz w:val="20"/>
          <w:vertAlign w:val="baseline"/>
        </w:rPr>
        <w:t>Y</w:t>
      </w:r>
      <w:r>
        <w:rPr>
          <w:rFonts w:ascii="Times New Roman" w:hAnsi="Times New Roman"/>
          <w:i/>
          <w:spacing w:val="47"/>
          <w:sz w:val="20"/>
          <w:vertAlign w:val="baseline"/>
        </w:rPr>
        <w:t> </w:t>
      </w:r>
      <w:r>
        <w:rPr>
          <w:sz w:val="20"/>
          <w:vertAlign w:val="baseline"/>
        </w:rPr>
        <w:t>the</w:t>
      </w:r>
      <w:r>
        <w:rPr>
          <w:spacing w:val="9"/>
          <w:sz w:val="20"/>
          <w:vertAlign w:val="baseline"/>
        </w:rPr>
        <w:t> </w:t>
      </w:r>
      <w:r>
        <w:rPr>
          <w:rFonts w:ascii="Bookman Old Style" w:hAnsi="Bookman Old Style"/>
          <w:b w:val="0"/>
          <w:i/>
          <w:sz w:val="20"/>
          <w:vertAlign w:val="baseline"/>
        </w:rPr>
        <w:t>restriction</w:t>
      </w:r>
      <w:r>
        <w:rPr>
          <w:rFonts w:ascii="Bookman Old Style" w:hAnsi="Bookman Old Style"/>
          <w:b w:val="0"/>
          <w:i/>
          <w:spacing w:val="-3"/>
          <w:sz w:val="20"/>
          <w:vertAlign w:val="baseline"/>
        </w:rPr>
        <w:t> </w:t>
      </w:r>
      <w:r>
        <w:rPr>
          <w:sz w:val="20"/>
          <w:vertAlign w:val="baseline"/>
        </w:rPr>
        <w:t>of</w:t>
      </w:r>
      <w:r>
        <w:rPr>
          <w:spacing w:val="10"/>
          <w:sz w:val="20"/>
          <w:vertAlign w:val="baseline"/>
        </w:rPr>
        <w:t> </w:t>
      </w:r>
      <w:r>
        <w:rPr>
          <w:rFonts w:ascii="Times New Roman" w:hAnsi="Times New Roman"/>
          <w:i/>
          <w:sz w:val="20"/>
          <w:vertAlign w:val="baseline"/>
        </w:rPr>
        <w:t>σ</w:t>
      </w:r>
      <w:r>
        <w:rPr>
          <w:rFonts w:ascii="Times New Roman" w:hAnsi="Times New Roman"/>
          <w:i/>
          <w:spacing w:val="14"/>
          <w:sz w:val="20"/>
          <w:vertAlign w:val="baseline"/>
        </w:rPr>
        <w:t> </w:t>
      </w:r>
      <w:r>
        <w:rPr>
          <w:sz w:val="20"/>
          <w:vertAlign w:val="baseline"/>
        </w:rPr>
        <w:t>to</w:t>
      </w:r>
      <w:r>
        <w:rPr>
          <w:spacing w:val="9"/>
          <w:sz w:val="20"/>
          <w:vertAlign w:val="baseline"/>
        </w:rPr>
        <w:t> </w:t>
      </w:r>
      <w:r>
        <w:rPr>
          <w:rFonts w:ascii="Times New Roman" w:hAnsi="Times New Roman"/>
          <w:i/>
          <w:sz w:val="20"/>
          <w:vertAlign w:val="baseline"/>
        </w:rPr>
        <w:t>Y</w:t>
      </w:r>
      <w:r>
        <w:rPr>
          <w:rFonts w:ascii="Times New Roman" w:hAnsi="Times New Roman"/>
          <w:i/>
          <w:spacing w:val="-11"/>
          <w:sz w:val="20"/>
          <w:vertAlign w:val="baseline"/>
        </w:rPr>
        <w:t> </w:t>
      </w:r>
      <w:r>
        <w:rPr>
          <w:sz w:val="20"/>
          <w:vertAlign w:val="baseline"/>
        </w:rPr>
        <w:t>.</w:t>
      </w:r>
      <w:r>
        <w:rPr>
          <w:spacing w:val="10"/>
          <w:sz w:val="20"/>
          <w:vertAlign w:val="baseline"/>
        </w:rPr>
        <w:t> </w:t>
      </w:r>
      <w:r>
        <w:rPr>
          <w:sz w:val="20"/>
          <w:vertAlign w:val="baseline"/>
        </w:rPr>
        <w:t>We</w:t>
      </w:r>
      <w:r>
        <w:rPr>
          <w:spacing w:val="9"/>
          <w:sz w:val="20"/>
          <w:vertAlign w:val="baseline"/>
        </w:rPr>
        <w:t> </w:t>
      </w:r>
      <w:r>
        <w:rPr>
          <w:sz w:val="20"/>
          <w:vertAlign w:val="baseline"/>
        </w:rPr>
        <w:t>refer</w:t>
      </w:r>
      <w:r>
        <w:rPr>
          <w:spacing w:val="10"/>
          <w:sz w:val="20"/>
          <w:vertAlign w:val="baseline"/>
        </w:rPr>
        <w:t> </w:t>
      </w:r>
      <w:r>
        <w:rPr>
          <w:sz w:val="20"/>
          <w:vertAlign w:val="baseline"/>
        </w:rPr>
        <w:t>to</w:t>
      </w:r>
      <w:r>
        <w:rPr>
          <w:spacing w:val="9"/>
          <w:sz w:val="20"/>
          <w:vertAlign w:val="baseline"/>
        </w:rPr>
        <w:t> </w:t>
      </w:r>
      <w:r>
        <w:rPr>
          <w:sz w:val="20"/>
          <w:vertAlign w:val="baseline"/>
        </w:rPr>
        <w:t>a</w:t>
      </w:r>
      <w:r>
        <w:rPr>
          <w:spacing w:val="9"/>
          <w:sz w:val="20"/>
          <w:vertAlign w:val="baseline"/>
        </w:rPr>
        <w:t> </w:t>
      </w:r>
      <w:r>
        <w:rPr>
          <w:sz w:val="20"/>
          <w:vertAlign w:val="baseline"/>
        </w:rPr>
        <w:t>set</w:t>
      </w:r>
      <w:r>
        <w:rPr>
          <w:spacing w:val="4"/>
          <w:w w:val="110"/>
          <w:sz w:val="20"/>
          <w:vertAlign w:val="baseline"/>
        </w:rPr>
        <w:t> </w:t>
      </w:r>
      <w:r>
        <w:rPr>
          <w:rFonts w:ascii="Times New Roman" w:hAnsi="Times New Roman"/>
          <w:i/>
          <w:w w:val="110"/>
          <w:sz w:val="20"/>
          <w:vertAlign w:val="baseline"/>
        </w:rPr>
        <w:t>Σ</w:t>
      </w:r>
      <w:r>
        <w:rPr>
          <w:rFonts w:ascii="Times New Roman" w:hAnsi="Times New Roman"/>
          <w:i/>
          <w:spacing w:val="13"/>
          <w:w w:val="110"/>
          <w:sz w:val="20"/>
          <w:vertAlign w:val="baseline"/>
        </w:rPr>
        <w:t> </w:t>
      </w:r>
      <w:r>
        <w:rPr>
          <w:sz w:val="20"/>
          <w:vertAlign w:val="baseline"/>
        </w:rPr>
        <w:t>of</w:t>
      </w:r>
      <w:r>
        <w:rPr>
          <w:spacing w:val="10"/>
          <w:sz w:val="20"/>
          <w:vertAlign w:val="baseline"/>
        </w:rPr>
        <w:t> </w:t>
      </w:r>
      <w:r>
        <w:rPr>
          <w:sz w:val="20"/>
          <w:vertAlign w:val="baseline"/>
        </w:rPr>
        <w:t>partial</w:t>
      </w:r>
      <w:r>
        <w:rPr>
          <w:spacing w:val="9"/>
          <w:sz w:val="20"/>
          <w:vertAlign w:val="baseline"/>
        </w:rPr>
        <w:t> </w:t>
      </w:r>
      <w:r>
        <w:rPr>
          <w:sz w:val="20"/>
          <w:vertAlign w:val="baseline"/>
        </w:rPr>
        <w:t>splits</w:t>
      </w:r>
      <w:r>
        <w:rPr>
          <w:spacing w:val="9"/>
          <w:sz w:val="20"/>
          <w:vertAlign w:val="baseline"/>
        </w:rPr>
        <w:t> </w:t>
      </w:r>
      <w:r>
        <w:rPr>
          <w:sz w:val="20"/>
          <w:vertAlign w:val="baseline"/>
        </w:rPr>
        <w:t>on</w:t>
      </w:r>
      <w:r>
        <w:rPr>
          <w:spacing w:val="5"/>
          <w:w w:val="110"/>
          <w:sz w:val="20"/>
          <w:vertAlign w:val="baseline"/>
        </w:rPr>
        <w:t> </w:t>
      </w:r>
      <w:r>
        <w:rPr>
          <w:rFonts w:ascii="Times New Roman" w:hAnsi="Times New Roman"/>
          <w:i/>
          <w:w w:val="110"/>
          <w:sz w:val="20"/>
          <w:vertAlign w:val="baseline"/>
        </w:rPr>
        <w:t>X</w:t>
      </w:r>
      <w:r>
        <w:rPr>
          <w:rFonts w:ascii="Times New Roman" w:hAnsi="Times New Roman"/>
          <w:i/>
          <w:spacing w:val="16"/>
          <w:w w:val="110"/>
          <w:sz w:val="20"/>
          <w:vertAlign w:val="baseline"/>
        </w:rPr>
        <w:t> </w:t>
      </w:r>
      <w:r>
        <w:rPr>
          <w:sz w:val="20"/>
          <w:vertAlign w:val="baseline"/>
        </w:rPr>
        <w:t>as</w:t>
      </w:r>
      <w:r>
        <w:rPr>
          <w:spacing w:val="10"/>
          <w:sz w:val="20"/>
          <w:vertAlign w:val="baseline"/>
        </w:rPr>
        <w:t> </w:t>
      </w:r>
      <w:r>
        <w:rPr>
          <w:spacing w:val="-10"/>
          <w:sz w:val="20"/>
          <w:vertAlign w:val="baseline"/>
        </w:rPr>
        <w:t>a</w:t>
      </w:r>
    </w:p>
    <w:p>
      <w:pPr>
        <w:spacing w:line="228" w:lineRule="auto" w:before="30"/>
        <w:ind w:left="307" w:right="2027" w:firstLine="0"/>
        <w:jc w:val="both"/>
        <w:rPr>
          <w:sz w:val="20"/>
        </w:rPr>
      </w:pPr>
      <w:r>
        <w:rPr>
          <w:rFonts w:ascii="Bookman Old Style" w:hAnsi="Bookman Old Style"/>
          <w:b w:val="0"/>
          <w:i/>
          <w:sz w:val="20"/>
        </w:rPr>
        <w:t>system</w:t>
      </w:r>
      <w:r>
        <w:rPr>
          <w:rFonts w:ascii="Bookman Old Style" w:hAnsi="Bookman Old Style"/>
          <w:b w:val="0"/>
          <w:i/>
          <w:spacing w:val="-15"/>
          <w:sz w:val="20"/>
        </w:rPr>
        <w:t> </w:t>
      </w:r>
      <w:r>
        <w:rPr>
          <w:rFonts w:ascii="Bookman Old Style" w:hAnsi="Bookman Old Style"/>
          <w:b w:val="0"/>
          <w:i/>
          <w:sz w:val="20"/>
        </w:rPr>
        <w:t>of</w:t>
      </w:r>
      <w:r>
        <w:rPr>
          <w:rFonts w:ascii="Bookman Old Style" w:hAnsi="Bookman Old Style"/>
          <w:b w:val="0"/>
          <w:i/>
          <w:spacing w:val="-15"/>
          <w:sz w:val="20"/>
        </w:rPr>
        <w:t> </w:t>
      </w:r>
      <w:r>
        <w:rPr>
          <w:rFonts w:ascii="Bookman Old Style" w:hAnsi="Bookman Old Style"/>
          <w:b w:val="0"/>
          <w:i/>
          <w:sz w:val="20"/>
        </w:rPr>
        <w:t>partial</w:t>
      </w:r>
      <w:r>
        <w:rPr>
          <w:rFonts w:ascii="Bookman Old Style" w:hAnsi="Bookman Old Style"/>
          <w:b w:val="0"/>
          <w:i/>
          <w:spacing w:val="-15"/>
          <w:sz w:val="20"/>
        </w:rPr>
        <w:t> </w:t>
      </w:r>
      <w:r>
        <w:rPr>
          <w:rFonts w:ascii="Bookman Old Style" w:hAnsi="Bookman Old Style"/>
          <w:b w:val="0"/>
          <w:i/>
          <w:sz w:val="20"/>
        </w:rPr>
        <w:t>splits</w:t>
      </w:r>
      <w:r>
        <w:rPr>
          <w:rFonts w:ascii="Bookman Old Style" w:hAnsi="Bookman Old Style"/>
          <w:b w:val="0"/>
          <w:i/>
          <w:spacing w:val="-15"/>
          <w:sz w:val="20"/>
        </w:rPr>
        <w:t> </w:t>
      </w:r>
      <w:r>
        <w:rPr>
          <w:rFonts w:ascii="Bookman Old Style" w:hAnsi="Bookman Old Style"/>
          <w:b w:val="0"/>
          <w:i/>
          <w:sz w:val="20"/>
        </w:rPr>
        <w:t>(on</w:t>
      </w:r>
      <w:r>
        <w:rPr>
          <w:rFonts w:ascii="Bookman Old Style" w:hAnsi="Bookman Old Style"/>
          <w:b w:val="0"/>
          <w:i/>
          <w:spacing w:val="-15"/>
          <w:sz w:val="20"/>
        </w:rPr>
        <w:t> </w:t>
      </w:r>
      <w:r>
        <w:rPr>
          <w:rFonts w:ascii="Times New Roman" w:hAnsi="Times New Roman"/>
          <w:i/>
          <w:w w:val="110"/>
          <w:sz w:val="20"/>
        </w:rPr>
        <w:t>X</w:t>
      </w:r>
      <w:r>
        <w:rPr>
          <w:rFonts w:ascii="Bookman Old Style" w:hAnsi="Bookman Old Style"/>
          <w:b w:val="0"/>
          <w:i/>
          <w:w w:val="110"/>
          <w:sz w:val="20"/>
        </w:rPr>
        <w:t>)</w:t>
      </w:r>
      <w:r>
        <w:rPr>
          <w:w w:val="110"/>
          <w:sz w:val="20"/>
        </w:rPr>
        <w:t>,</w:t>
      </w:r>
      <w:r>
        <w:rPr>
          <w:spacing w:val="-14"/>
          <w:w w:val="110"/>
          <w:sz w:val="20"/>
        </w:rPr>
        <w:t> </w:t>
      </w:r>
      <w:r>
        <w:rPr>
          <w:sz w:val="20"/>
        </w:rPr>
        <w:t>and</w:t>
      </w:r>
      <w:r>
        <w:rPr>
          <w:spacing w:val="-12"/>
          <w:sz w:val="20"/>
        </w:rPr>
        <w:t> </w:t>
      </w:r>
      <w:r>
        <w:rPr>
          <w:sz w:val="20"/>
        </w:rPr>
        <w:t>as</w:t>
      </w:r>
      <w:r>
        <w:rPr>
          <w:spacing w:val="-12"/>
          <w:sz w:val="20"/>
        </w:rPr>
        <w:t> </w:t>
      </w:r>
      <w:r>
        <w:rPr>
          <w:sz w:val="20"/>
        </w:rPr>
        <w:t>a</w:t>
      </w:r>
      <w:r>
        <w:rPr>
          <w:spacing w:val="-12"/>
          <w:sz w:val="20"/>
        </w:rPr>
        <w:t> </w:t>
      </w:r>
      <w:r>
        <w:rPr>
          <w:rFonts w:ascii="Bookman Old Style" w:hAnsi="Bookman Old Style"/>
          <w:b w:val="0"/>
          <w:i/>
          <w:sz w:val="20"/>
        </w:rPr>
        <w:t>split</w:t>
      </w:r>
      <w:r>
        <w:rPr>
          <w:rFonts w:ascii="Bookman Old Style" w:hAnsi="Bookman Old Style"/>
          <w:b w:val="0"/>
          <w:i/>
          <w:spacing w:val="-15"/>
          <w:sz w:val="20"/>
        </w:rPr>
        <w:t> </w:t>
      </w:r>
      <w:r>
        <w:rPr>
          <w:rFonts w:ascii="Bookman Old Style" w:hAnsi="Bookman Old Style"/>
          <w:b w:val="0"/>
          <w:i/>
          <w:sz w:val="20"/>
        </w:rPr>
        <w:t>system</w:t>
      </w:r>
      <w:r>
        <w:rPr>
          <w:rFonts w:ascii="Bookman Old Style" w:hAnsi="Bookman Old Style"/>
          <w:b w:val="0"/>
          <w:i/>
          <w:spacing w:val="-15"/>
          <w:sz w:val="20"/>
        </w:rPr>
        <w:t> </w:t>
      </w:r>
      <w:r>
        <w:rPr>
          <w:rFonts w:ascii="Bookman Old Style" w:hAnsi="Bookman Old Style"/>
          <w:b w:val="0"/>
          <w:i/>
          <w:sz w:val="20"/>
        </w:rPr>
        <w:t>(on</w:t>
      </w:r>
      <w:r>
        <w:rPr>
          <w:rFonts w:ascii="Bookman Old Style" w:hAnsi="Bookman Old Style"/>
          <w:b w:val="0"/>
          <w:i/>
          <w:spacing w:val="-15"/>
          <w:sz w:val="20"/>
        </w:rPr>
        <w:t> </w:t>
      </w:r>
      <w:r>
        <w:rPr>
          <w:rFonts w:ascii="Times New Roman" w:hAnsi="Times New Roman"/>
          <w:i/>
          <w:w w:val="110"/>
          <w:sz w:val="20"/>
        </w:rPr>
        <w:t>X</w:t>
      </w:r>
      <w:r>
        <w:rPr>
          <w:rFonts w:ascii="Bookman Old Style" w:hAnsi="Bookman Old Style"/>
          <w:b w:val="0"/>
          <w:i/>
          <w:w w:val="110"/>
          <w:sz w:val="20"/>
        </w:rPr>
        <w:t>)</w:t>
      </w:r>
      <w:r>
        <w:rPr>
          <w:rFonts w:ascii="Bookman Old Style" w:hAnsi="Bookman Old Style"/>
          <w:b w:val="0"/>
          <w:i/>
          <w:spacing w:val="-16"/>
          <w:w w:val="110"/>
          <w:sz w:val="20"/>
        </w:rPr>
        <w:t> </w:t>
      </w:r>
      <w:r>
        <w:rPr>
          <w:sz w:val="20"/>
        </w:rPr>
        <w:t>if</w:t>
      </w:r>
      <w:r>
        <w:rPr>
          <w:spacing w:val="-12"/>
          <w:sz w:val="20"/>
        </w:rPr>
        <w:t> </w:t>
      </w:r>
      <w:r>
        <w:rPr>
          <w:sz w:val="20"/>
        </w:rPr>
        <w:t>all</w:t>
      </w:r>
      <w:r>
        <w:rPr>
          <w:spacing w:val="-12"/>
          <w:sz w:val="20"/>
        </w:rPr>
        <w:t> </w:t>
      </w:r>
      <w:r>
        <w:rPr>
          <w:sz w:val="20"/>
        </w:rPr>
        <w:t>elements</w:t>
      </w:r>
      <w:r>
        <w:rPr>
          <w:spacing w:val="-13"/>
          <w:sz w:val="20"/>
        </w:rPr>
        <w:t> </w:t>
      </w:r>
      <w:r>
        <w:rPr>
          <w:sz w:val="20"/>
        </w:rPr>
        <w:t>of </w:t>
      </w:r>
      <w:r>
        <w:rPr>
          <w:rFonts w:ascii="Times New Roman" w:hAnsi="Times New Roman"/>
          <w:i/>
          <w:w w:val="110"/>
          <w:sz w:val="20"/>
        </w:rPr>
        <w:t>Σ</w:t>
      </w:r>
      <w:r>
        <w:rPr>
          <w:rFonts w:ascii="Times New Roman" w:hAnsi="Times New Roman"/>
          <w:i/>
          <w:spacing w:val="12"/>
          <w:w w:val="110"/>
          <w:sz w:val="20"/>
        </w:rPr>
        <w:t> </w:t>
      </w:r>
      <w:r>
        <w:rPr>
          <w:sz w:val="20"/>
        </w:rPr>
        <w:t>are splits on </w:t>
      </w:r>
      <w:r>
        <w:rPr>
          <w:rFonts w:ascii="Times New Roman" w:hAnsi="Times New Roman"/>
          <w:i/>
          <w:w w:val="110"/>
          <w:sz w:val="20"/>
        </w:rPr>
        <w:t>X</w:t>
      </w:r>
      <w:r>
        <w:rPr>
          <w:w w:val="110"/>
          <w:sz w:val="20"/>
        </w:rPr>
        <w:t>. </w:t>
      </w:r>
      <w:r>
        <w:rPr>
          <w:sz w:val="20"/>
        </w:rPr>
        <w:t>We say that a split </w:t>
      </w:r>
      <w:r>
        <w:rPr>
          <w:rFonts w:ascii="Times New Roman" w:hAnsi="Times New Roman"/>
          <w:i/>
          <w:w w:val="110"/>
          <w:sz w:val="20"/>
        </w:rPr>
        <w:t>σ </w:t>
      </w:r>
      <w:r>
        <w:rPr>
          <w:sz w:val="20"/>
        </w:rPr>
        <w:t>on </w:t>
      </w:r>
      <w:r>
        <w:rPr>
          <w:rFonts w:ascii="Times New Roman" w:hAnsi="Times New Roman"/>
          <w:i/>
          <w:w w:val="110"/>
          <w:sz w:val="20"/>
        </w:rPr>
        <w:t>X</w:t>
      </w:r>
      <w:r>
        <w:rPr>
          <w:rFonts w:ascii="Times New Roman" w:hAnsi="Times New Roman"/>
          <w:i/>
          <w:spacing w:val="16"/>
          <w:w w:val="110"/>
          <w:sz w:val="20"/>
        </w:rPr>
        <w:t> </w:t>
      </w:r>
      <w:r>
        <w:rPr>
          <w:rFonts w:ascii="Bookman Old Style" w:hAnsi="Bookman Old Style"/>
          <w:b w:val="0"/>
          <w:i/>
          <w:sz w:val="20"/>
        </w:rPr>
        <w:t>displays</w:t>
      </w:r>
      <w:r>
        <w:rPr>
          <w:rFonts w:ascii="Bookman Old Style" w:hAnsi="Bookman Old Style"/>
          <w:b w:val="0"/>
          <w:i/>
          <w:spacing w:val="-4"/>
          <w:sz w:val="20"/>
        </w:rPr>
        <w:t> </w:t>
      </w:r>
      <w:r>
        <w:rPr>
          <w:sz w:val="20"/>
        </w:rPr>
        <w:t>a partial split </w:t>
      </w:r>
      <w:r>
        <w:rPr>
          <w:rFonts w:ascii="Times New Roman" w:hAnsi="Times New Roman"/>
          <w:i/>
          <w:w w:val="110"/>
          <w:sz w:val="20"/>
        </w:rPr>
        <w:t>σ</w:t>
      </w:r>
      <w:r>
        <w:rPr>
          <w:rFonts w:ascii="Cambria" w:hAnsi="Cambria"/>
          <w:w w:val="110"/>
          <w:sz w:val="20"/>
          <w:vertAlign w:val="superscript"/>
        </w:rPr>
        <w:t>′</w:t>
      </w:r>
      <w:r>
        <w:rPr>
          <w:rFonts w:ascii="Cambria" w:hAnsi="Cambria"/>
          <w:spacing w:val="17"/>
          <w:w w:val="110"/>
          <w:sz w:val="20"/>
          <w:vertAlign w:val="baseline"/>
        </w:rPr>
        <w:t> </w:t>
      </w:r>
      <w:r>
        <w:rPr>
          <w:sz w:val="20"/>
          <w:vertAlign w:val="baseline"/>
        </w:rPr>
        <w:t>on </w:t>
      </w:r>
      <w:r>
        <w:rPr>
          <w:rFonts w:ascii="Times New Roman" w:hAnsi="Times New Roman"/>
          <w:i/>
          <w:w w:val="110"/>
          <w:sz w:val="20"/>
          <w:vertAlign w:val="baseline"/>
        </w:rPr>
        <w:t>X</w:t>
      </w:r>
      <w:r>
        <w:rPr>
          <w:rFonts w:ascii="Times New Roman" w:hAnsi="Times New Roman"/>
          <w:i/>
          <w:spacing w:val="40"/>
          <w:w w:val="110"/>
          <w:sz w:val="20"/>
          <w:vertAlign w:val="baseline"/>
        </w:rPr>
        <w:t> </w:t>
      </w:r>
      <w:r>
        <w:rPr>
          <w:sz w:val="20"/>
          <w:vertAlign w:val="baseline"/>
        </w:rPr>
        <w:t>if</w:t>
      </w:r>
      <w:r>
        <w:rPr>
          <w:spacing w:val="17"/>
          <w:sz w:val="20"/>
          <w:vertAlign w:val="baseline"/>
        </w:rPr>
        <w:t> </w:t>
      </w:r>
      <w:r>
        <w:rPr>
          <w:sz w:val="20"/>
          <w:vertAlign w:val="baseline"/>
        </w:rPr>
        <w:t>there</w:t>
      </w:r>
      <w:r>
        <w:rPr>
          <w:spacing w:val="17"/>
          <w:sz w:val="20"/>
          <w:vertAlign w:val="baseline"/>
        </w:rPr>
        <w:t> </w:t>
      </w:r>
      <w:r>
        <w:rPr>
          <w:sz w:val="20"/>
          <w:vertAlign w:val="baseline"/>
        </w:rPr>
        <w:t>exists</w:t>
      </w:r>
      <w:r>
        <w:rPr>
          <w:spacing w:val="17"/>
          <w:sz w:val="20"/>
          <w:vertAlign w:val="baseline"/>
        </w:rPr>
        <w:t> </w:t>
      </w:r>
      <w:r>
        <w:rPr>
          <w:sz w:val="20"/>
          <w:vertAlign w:val="baseline"/>
        </w:rPr>
        <w:t>a</w:t>
      </w:r>
      <w:r>
        <w:rPr>
          <w:spacing w:val="17"/>
          <w:sz w:val="20"/>
          <w:vertAlign w:val="baseline"/>
        </w:rPr>
        <w:t> </w:t>
      </w:r>
      <w:r>
        <w:rPr>
          <w:sz w:val="20"/>
          <w:vertAlign w:val="baseline"/>
        </w:rPr>
        <w:t>subset</w:t>
      </w:r>
      <w:r>
        <w:rPr>
          <w:spacing w:val="17"/>
          <w:sz w:val="20"/>
          <w:vertAlign w:val="baseline"/>
        </w:rPr>
        <w:t> </w:t>
      </w:r>
      <w:r>
        <w:rPr>
          <w:rFonts w:ascii="Times New Roman" w:hAnsi="Times New Roman"/>
          <w:i/>
          <w:sz w:val="20"/>
          <w:vertAlign w:val="baseline"/>
        </w:rPr>
        <w:t>Y</w:t>
      </w:r>
      <w:r>
        <w:rPr>
          <w:rFonts w:ascii="Times New Roman" w:hAnsi="Times New Roman"/>
          <w:i/>
          <w:spacing w:val="40"/>
          <w:sz w:val="20"/>
          <w:vertAlign w:val="baseline"/>
        </w:rPr>
        <w:t> </w:t>
      </w:r>
      <w:r>
        <w:rPr>
          <w:rFonts w:ascii="Lucida Sans Unicode" w:hAnsi="Lucida Sans Unicode"/>
          <w:sz w:val="20"/>
          <w:vertAlign w:val="baseline"/>
        </w:rPr>
        <w:t>⊆</w:t>
      </w:r>
      <w:r>
        <w:rPr>
          <w:rFonts w:ascii="Lucida Sans Unicode" w:hAnsi="Lucida Sans Unicode"/>
          <w:spacing w:val="-9"/>
          <w:sz w:val="20"/>
          <w:vertAlign w:val="baseline"/>
        </w:rPr>
        <w:t> </w:t>
      </w:r>
      <w:r>
        <w:rPr>
          <w:rFonts w:ascii="Times New Roman" w:hAnsi="Times New Roman"/>
          <w:i/>
          <w:w w:val="110"/>
          <w:sz w:val="20"/>
          <w:vertAlign w:val="baseline"/>
        </w:rPr>
        <w:t>X</w:t>
      </w:r>
      <w:r>
        <w:rPr>
          <w:rFonts w:ascii="Times New Roman" w:hAnsi="Times New Roman"/>
          <w:i/>
          <w:spacing w:val="26"/>
          <w:w w:val="110"/>
          <w:sz w:val="20"/>
          <w:vertAlign w:val="baseline"/>
        </w:rPr>
        <w:t> </w:t>
      </w:r>
      <w:r>
        <w:rPr>
          <w:sz w:val="20"/>
          <w:vertAlign w:val="baseline"/>
        </w:rPr>
        <w:t>of</w:t>
      </w:r>
      <w:r>
        <w:rPr>
          <w:spacing w:val="12"/>
          <w:w w:val="110"/>
          <w:sz w:val="20"/>
          <w:vertAlign w:val="baseline"/>
        </w:rPr>
        <w:t> </w:t>
      </w:r>
      <w:r>
        <w:rPr>
          <w:rFonts w:ascii="Times New Roman" w:hAnsi="Times New Roman"/>
          <w:i/>
          <w:w w:val="110"/>
          <w:sz w:val="20"/>
          <w:vertAlign w:val="baseline"/>
        </w:rPr>
        <w:t>X</w:t>
      </w:r>
      <w:r>
        <w:rPr>
          <w:rFonts w:ascii="Times New Roman" w:hAnsi="Times New Roman"/>
          <w:i/>
          <w:spacing w:val="26"/>
          <w:w w:val="110"/>
          <w:sz w:val="20"/>
          <w:vertAlign w:val="baseline"/>
        </w:rPr>
        <w:t> </w:t>
      </w:r>
      <w:r>
        <w:rPr>
          <w:sz w:val="20"/>
          <w:vertAlign w:val="baseline"/>
        </w:rPr>
        <w:t>such</w:t>
      </w:r>
      <w:r>
        <w:rPr>
          <w:spacing w:val="17"/>
          <w:sz w:val="20"/>
          <w:vertAlign w:val="baseline"/>
        </w:rPr>
        <w:t> </w:t>
      </w:r>
      <w:r>
        <w:rPr>
          <w:sz w:val="20"/>
          <w:vertAlign w:val="baseline"/>
        </w:rPr>
        <w:t>that</w:t>
      </w:r>
      <w:r>
        <w:rPr>
          <w:spacing w:val="12"/>
          <w:w w:val="110"/>
          <w:sz w:val="20"/>
          <w:vertAlign w:val="baseline"/>
        </w:rPr>
        <w:t> </w:t>
      </w:r>
      <w:r>
        <w:rPr>
          <w:rFonts w:ascii="Times New Roman" w:hAnsi="Times New Roman"/>
          <w:i/>
          <w:w w:val="110"/>
          <w:sz w:val="20"/>
          <w:vertAlign w:val="baseline"/>
        </w:rPr>
        <w:t>σ</w:t>
      </w:r>
      <w:r>
        <w:rPr>
          <w:rFonts w:ascii="Cambria" w:hAnsi="Cambria"/>
          <w:w w:val="110"/>
          <w:sz w:val="20"/>
          <w:vertAlign w:val="superscript"/>
        </w:rPr>
        <w:t>′</w:t>
      </w:r>
      <w:r>
        <w:rPr>
          <w:rFonts w:ascii="Cambria" w:hAnsi="Cambria"/>
          <w:spacing w:val="27"/>
          <w:w w:val="110"/>
          <w:sz w:val="20"/>
          <w:vertAlign w:val="baseline"/>
        </w:rPr>
        <w:t> </w:t>
      </w:r>
      <w:r>
        <w:rPr>
          <w:sz w:val="20"/>
          <w:vertAlign w:val="baseline"/>
        </w:rPr>
        <w:t>is</w:t>
      </w:r>
      <w:r>
        <w:rPr>
          <w:spacing w:val="17"/>
          <w:sz w:val="20"/>
          <w:vertAlign w:val="baseline"/>
        </w:rPr>
        <w:t> </w:t>
      </w:r>
      <w:r>
        <w:rPr>
          <w:sz w:val="20"/>
          <w:vertAlign w:val="baseline"/>
        </w:rPr>
        <w:t>the</w:t>
      </w:r>
      <w:r>
        <w:rPr>
          <w:spacing w:val="17"/>
          <w:sz w:val="20"/>
          <w:vertAlign w:val="baseline"/>
        </w:rPr>
        <w:t> </w:t>
      </w:r>
      <w:r>
        <w:rPr>
          <w:sz w:val="20"/>
          <w:vertAlign w:val="baseline"/>
        </w:rPr>
        <w:t>restriction</w:t>
      </w:r>
      <w:r>
        <w:rPr>
          <w:spacing w:val="17"/>
          <w:sz w:val="20"/>
          <w:vertAlign w:val="baseline"/>
        </w:rPr>
        <w:t> </w:t>
      </w:r>
      <w:r>
        <w:rPr>
          <w:sz w:val="20"/>
          <w:vertAlign w:val="baseline"/>
        </w:rPr>
        <w:t>of</w:t>
      </w:r>
      <w:r>
        <w:rPr>
          <w:spacing w:val="12"/>
          <w:w w:val="110"/>
          <w:sz w:val="20"/>
          <w:vertAlign w:val="baseline"/>
        </w:rPr>
        <w:t> </w:t>
      </w:r>
      <w:r>
        <w:rPr>
          <w:rFonts w:ascii="Times New Roman" w:hAnsi="Times New Roman"/>
          <w:i/>
          <w:w w:val="110"/>
          <w:sz w:val="20"/>
          <w:vertAlign w:val="baseline"/>
        </w:rPr>
        <w:t>σ</w:t>
      </w:r>
      <w:r>
        <w:rPr>
          <w:rFonts w:ascii="Times New Roman" w:hAnsi="Times New Roman"/>
          <w:i/>
          <w:spacing w:val="17"/>
          <w:w w:val="110"/>
          <w:sz w:val="20"/>
          <w:vertAlign w:val="baseline"/>
        </w:rPr>
        <w:t> </w:t>
      </w:r>
      <w:r>
        <w:rPr>
          <w:sz w:val="20"/>
          <w:vertAlign w:val="baseline"/>
        </w:rPr>
        <w:t>to</w:t>
      </w:r>
      <w:r>
        <w:rPr>
          <w:spacing w:val="17"/>
          <w:sz w:val="20"/>
          <w:vertAlign w:val="baseline"/>
        </w:rPr>
        <w:t> </w:t>
      </w:r>
      <w:r>
        <w:rPr>
          <w:rFonts w:ascii="Times New Roman" w:hAnsi="Times New Roman"/>
          <w:i/>
          <w:sz w:val="20"/>
          <w:vertAlign w:val="baseline"/>
        </w:rPr>
        <w:t>Y</w:t>
      </w:r>
      <w:r>
        <w:rPr>
          <w:rFonts w:ascii="Times New Roman" w:hAnsi="Times New Roman"/>
          <w:i/>
          <w:spacing w:val="-7"/>
          <w:sz w:val="20"/>
          <w:vertAlign w:val="baseline"/>
        </w:rPr>
        <w:t> </w:t>
      </w:r>
      <w:r>
        <w:rPr>
          <w:sz w:val="20"/>
          <w:vertAlign w:val="baseline"/>
        </w:rPr>
        <w:t>.</w:t>
      </w:r>
    </w:p>
    <w:p>
      <w:pPr>
        <w:pStyle w:val="BodyText"/>
        <w:spacing w:line="244" w:lineRule="auto" w:before="169"/>
        <w:ind w:left="307" w:right="2028" w:firstLine="298"/>
        <w:jc w:val="both"/>
      </w:pPr>
      <w:r>
        <w:rPr/>
        <w:t>Clearly, deleting from a phylogenetic tree </w:t>
      </w:r>
      <w:r>
        <w:rPr>
          <w:rFonts w:ascii="Times New Roman" w:hAnsi="Times New Roman"/>
          <w:i/>
        </w:rPr>
        <w:t>T</w:t>
      </w:r>
      <w:r>
        <w:rPr>
          <w:rFonts w:ascii="Times New Roman" w:hAnsi="Times New Roman"/>
          <w:i/>
          <w:spacing w:val="40"/>
        </w:rPr>
        <w:t> </w:t>
      </w:r>
      <w:r>
        <w:rPr/>
        <w:t>on </w:t>
      </w:r>
      <w:r>
        <w:rPr>
          <w:rFonts w:ascii="Times New Roman" w:hAnsi="Times New Roman"/>
          <w:i/>
          <w:w w:val="105"/>
        </w:rPr>
        <w:t>X</w:t>
      </w:r>
      <w:r>
        <w:rPr>
          <w:rFonts w:ascii="Times New Roman" w:hAnsi="Times New Roman"/>
          <w:i/>
          <w:spacing w:val="38"/>
          <w:w w:val="105"/>
        </w:rPr>
        <w:t> </w:t>
      </w:r>
      <w:r>
        <w:rPr/>
        <w:t>an edge </w:t>
      </w:r>
      <w:r>
        <w:rPr>
          <w:rFonts w:ascii="Times New Roman" w:hAnsi="Times New Roman"/>
          <w:i/>
        </w:rPr>
        <w:t>e </w:t>
      </w:r>
      <w:r>
        <w:rPr/>
        <w:t>induces a split </w:t>
      </w:r>
      <w:r>
        <w:rPr>
          <w:rFonts w:ascii="Times New Roman" w:hAnsi="Times New Roman"/>
          <w:i/>
        </w:rPr>
        <w:t>σ</w:t>
      </w:r>
      <w:r>
        <w:rPr>
          <w:rFonts w:ascii="Bookman Old Style" w:hAnsi="Bookman Old Style"/>
          <w:b w:val="0"/>
          <w:i/>
          <w:vertAlign w:val="subscript"/>
        </w:rPr>
        <w:t>e</w:t>
      </w:r>
      <w:r>
        <w:rPr>
          <w:rFonts w:ascii="Bookman Old Style" w:hAnsi="Bookman Old Style"/>
          <w:b w:val="0"/>
          <w:i/>
          <w:vertAlign w:val="baseline"/>
        </w:rPr>
        <w:t> </w:t>
      </w:r>
      <w:r>
        <w:rPr>
          <w:vertAlign w:val="baseline"/>
        </w:rPr>
        <w:t>on </w:t>
      </w:r>
      <w:r>
        <w:rPr>
          <w:rFonts w:ascii="Times New Roman" w:hAnsi="Times New Roman"/>
          <w:i/>
          <w:w w:val="105"/>
          <w:vertAlign w:val="baseline"/>
        </w:rPr>
        <w:t>X</w:t>
      </w:r>
      <w:r>
        <w:rPr>
          <w:rFonts w:ascii="Times New Roman" w:hAnsi="Times New Roman"/>
          <w:i/>
          <w:w w:val="105"/>
          <w:vertAlign w:val="baseline"/>
        </w:rPr>
        <w:t> </w:t>
      </w:r>
      <w:r>
        <w:rPr>
          <w:vertAlign w:val="baseline"/>
        </w:rPr>
        <w:t>given by taking the leaf set of one of the resulting connected components to be one part of </w:t>
      </w:r>
      <w:r>
        <w:rPr>
          <w:rFonts w:ascii="Times New Roman" w:hAnsi="Times New Roman"/>
          <w:i/>
          <w:vertAlign w:val="baseline"/>
        </w:rPr>
        <w:t>σ</w:t>
      </w:r>
      <w:r>
        <w:rPr>
          <w:rFonts w:ascii="Bookman Old Style" w:hAnsi="Bookman Old Style"/>
          <w:b w:val="0"/>
          <w:i/>
          <w:vertAlign w:val="subscript"/>
        </w:rPr>
        <w:t>e</w:t>
      </w:r>
      <w:r>
        <w:rPr>
          <w:rFonts w:ascii="Bookman Old Style" w:hAnsi="Bookman Old Style"/>
          <w:b w:val="0"/>
          <w:i/>
          <w:vertAlign w:val="baseline"/>
        </w:rPr>
        <w:t> </w:t>
      </w:r>
      <w:r>
        <w:rPr>
          <w:vertAlign w:val="baseline"/>
        </w:rPr>
        <w:t>and the leaf set of the other to be the other part</w:t>
      </w:r>
      <w:r>
        <w:rPr>
          <w:spacing w:val="20"/>
          <w:vertAlign w:val="baseline"/>
        </w:rPr>
        <w:t> </w:t>
      </w:r>
      <w:r>
        <w:rPr>
          <w:vertAlign w:val="baseline"/>
        </w:rPr>
        <w:t>of</w:t>
      </w:r>
      <w:r>
        <w:rPr>
          <w:spacing w:val="21"/>
          <w:vertAlign w:val="baseline"/>
        </w:rPr>
        <w:t> </w:t>
      </w:r>
      <w:r>
        <w:rPr>
          <w:rFonts w:ascii="Times New Roman" w:hAnsi="Times New Roman"/>
          <w:i/>
          <w:vertAlign w:val="baseline"/>
        </w:rPr>
        <w:t>σ</w:t>
      </w:r>
      <w:r>
        <w:rPr>
          <w:rFonts w:ascii="Bookman Old Style" w:hAnsi="Bookman Old Style"/>
          <w:b w:val="0"/>
          <w:i/>
          <w:vertAlign w:val="subscript"/>
        </w:rPr>
        <w:t>e</w:t>
      </w:r>
      <w:r>
        <w:rPr>
          <w:vertAlign w:val="baseline"/>
        </w:rPr>
        <w:t>.</w:t>
      </w:r>
      <w:r>
        <w:rPr>
          <w:spacing w:val="21"/>
          <w:vertAlign w:val="baseline"/>
        </w:rPr>
        <w:t> </w:t>
      </w:r>
      <w:r>
        <w:rPr>
          <w:vertAlign w:val="baseline"/>
        </w:rPr>
        <w:t>We</w:t>
      </w:r>
      <w:r>
        <w:rPr>
          <w:spacing w:val="21"/>
          <w:vertAlign w:val="baseline"/>
        </w:rPr>
        <w:t> </w:t>
      </w:r>
      <w:r>
        <w:rPr>
          <w:vertAlign w:val="baseline"/>
        </w:rPr>
        <w:t>denote</w:t>
      </w:r>
      <w:r>
        <w:rPr>
          <w:spacing w:val="21"/>
          <w:vertAlign w:val="baseline"/>
        </w:rPr>
        <w:t> </w:t>
      </w:r>
      <w:r>
        <w:rPr>
          <w:vertAlign w:val="baseline"/>
        </w:rPr>
        <w:t>the</w:t>
      </w:r>
      <w:r>
        <w:rPr>
          <w:spacing w:val="21"/>
          <w:vertAlign w:val="baseline"/>
        </w:rPr>
        <w:t> </w:t>
      </w:r>
      <w:r>
        <w:rPr>
          <w:vertAlign w:val="baseline"/>
        </w:rPr>
        <w:t>split</w:t>
      </w:r>
      <w:r>
        <w:rPr>
          <w:spacing w:val="21"/>
          <w:vertAlign w:val="baseline"/>
        </w:rPr>
        <w:t> </w:t>
      </w:r>
      <w:r>
        <w:rPr>
          <w:vertAlign w:val="baseline"/>
        </w:rPr>
        <w:t>system</w:t>
      </w:r>
      <w:r>
        <w:rPr>
          <w:spacing w:val="21"/>
          <w:vertAlign w:val="baseline"/>
        </w:rPr>
        <w:t> </w:t>
      </w:r>
      <w:r>
        <w:rPr>
          <w:vertAlign w:val="baseline"/>
        </w:rPr>
        <w:t>obtained</w:t>
      </w:r>
      <w:r>
        <w:rPr>
          <w:spacing w:val="21"/>
          <w:vertAlign w:val="baseline"/>
        </w:rPr>
        <w:t> </w:t>
      </w:r>
      <w:r>
        <w:rPr>
          <w:vertAlign w:val="baseline"/>
        </w:rPr>
        <w:t>from</w:t>
      </w:r>
      <w:r>
        <w:rPr>
          <w:spacing w:val="21"/>
          <w:vertAlign w:val="baseline"/>
        </w:rPr>
        <w:t> </w:t>
      </w:r>
      <w:r>
        <w:rPr>
          <w:rFonts w:ascii="Times New Roman" w:hAnsi="Times New Roman"/>
          <w:i/>
          <w:vertAlign w:val="baseline"/>
        </w:rPr>
        <w:t>T</w:t>
      </w:r>
      <w:r>
        <w:rPr>
          <w:rFonts w:ascii="Times New Roman" w:hAnsi="Times New Roman"/>
          <w:i/>
          <w:spacing w:val="43"/>
          <w:vertAlign w:val="baseline"/>
        </w:rPr>
        <w:t> </w:t>
      </w:r>
      <w:r>
        <w:rPr>
          <w:vertAlign w:val="baseline"/>
        </w:rPr>
        <w:t>by</w:t>
      </w:r>
      <w:r>
        <w:rPr>
          <w:spacing w:val="21"/>
          <w:vertAlign w:val="baseline"/>
        </w:rPr>
        <w:t> </w:t>
      </w:r>
      <w:r>
        <w:rPr>
          <w:vertAlign w:val="baseline"/>
        </w:rPr>
        <w:t>taking</w:t>
      </w:r>
      <w:r>
        <w:rPr>
          <w:spacing w:val="21"/>
          <w:vertAlign w:val="baseline"/>
        </w:rPr>
        <w:t> </w:t>
      </w:r>
      <w:r>
        <w:rPr>
          <w:vertAlign w:val="baseline"/>
        </w:rPr>
        <w:t>all</w:t>
      </w:r>
      <w:r>
        <w:rPr>
          <w:spacing w:val="20"/>
          <w:vertAlign w:val="baseline"/>
        </w:rPr>
        <w:t> </w:t>
      </w:r>
      <w:r>
        <w:rPr>
          <w:spacing w:val="-2"/>
          <w:vertAlign w:val="baseline"/>
        </w:rPr>
        <w:t>splits</w:t>
      </w:r>
    </w:p>
    <w:p>
      <w:pPr>
        <w:pStyle w:val="BodyText"/>
        <w:spacing w:after="0" w:line="244" w:lineRule="auto"/>
        <w:jc w:val="both"/>
        <w:sectPr>
          <w:pgSz w:w="11910" w:h="16840"/>
          <w:pgMar w:header="1360" w:footer="0" w:top="1600" w:bottom="280" w:left="1133" w:right="1700"/>
        </w:sectPr>
      </w:pPr>
    </w:p>
    <w:p>
      <w:pPr>
        <w:pStyle w:val="BodyText"/>
        <w:spacing w:line="196" w:lineRule="auto" w:before="199"/>
        <w:ind w:left="307" w:right="2027"/>
        <w:jc w:val="both"/>
      </w:pPr>
      <w:r>
        <w:rPr>
          <w:rFonts w:ascii="Times New Roman" w:hAnsi="Times New Roman"/>
          <w:i/>
        </w:rPr>
        <w:t>σ</w:t>
      </w:r>
      <w:r>
        <w:rPr>
          <w:rFonts w:ascii="Bookman Old Style" w:hAnsi="Bookman Old Style"/>
          <w:b w:val="0"/>
          <w:i/>
          <w:vertAlign w:val="subscript"/>
        </w:rPr>
        <w:t>e</w:t>
      </w:r>
      <w:r>
        <w:rPr>
          <w:vertAlign w:val="baseline"/>
        </w:rPr>
        <w:t>,</w:t>
      </w:r>
      <w:r>
        <w:rPr>
          <w:spacing w:val="-10"/>
          <w:vertAlign w:val="baseline"/>
        </w:rPr>
        <w:t> </w:t>
      </w:r>
      <w:r>
        <w:rPr>
          <w:rFonts w:ascii="Times New Roman" w:hAnsi="Times New Roman"/>
          <w:i/>
          <w:vertAlign w:val="baseline"/>
        </w:rPr>
        <w:t>e </w:t>
      </w:r>
      <w:r>
        <w:rPr>
          <w:rFonts w:ascii="Lucida Sans Unicode" w:hAnsi="Lucida Sans Unicode"/>
          <w:vertAlign w:val="baseline"/>
        </w:rPr>
        <w:t>∈</w:t>
      </w:r>
      <w:r>
        <w:rPr>
          <w:rFonts w:ascii="Lucida Sans Unicode" w:hAnsi="Lucida Sans Unicode"/>
          <w:spacing w:val="-2"/>
          <w:vertAlign w:val="baseline"/>
        </w:rPr>
        <w:t> </w:t>
      </w:r>
      <w:r>
        <w:rPr>
          <w:rFonts w:ascii="Times New Roman" w:hAnsi="Times New Roman"/>
          <w:i/>
          <w:vertAlign w:val="baseline"/>
        </w:rPr>
        <w:t>E</w:t>
      </w:r>
      <w:r>
        <w:rPr>
          <w:vertAlign w:val="baseline"/>
        </w:rPr>
        <w:t>(</w:t>
      </w:r>
      <w:r>
        <w:rPr>
          <w:rFonts w:ascii="Times New Roman" w:hAnsi="Times New Roman"/>
          <w:i/>
          <w:vertAlign w:val="baseline"/>
        </w:rPr>
        <w:t>T</w:t>
      </w:r>
      <w:r>
        <w:rPr>
          <w:rFonts w:ascii="Times New Roman" w:hAnsi="Times New Roman"/>
          <w:i/>
          <w:spacing w:val="-13"/>
          <w:vertAlign w:val="baseline"/>
        </w:rPr>
        <w:t> </w:t>
      </w:r>
      <w:r>
        <w:rPr>
          <w:vertAlign w:val="baseline"/>
        </w:rPr>
        <w:t>), by </w:t>
      </w:r>
      <w:r>
        <w:rPr>
          <w:rFonts w:ascii="Times New Roman" w:hAnsi="Times New Roman"/>
          <w:i/>
          <w:vertAlign w:val="baseline"/>
        </w:rPr>
        <w:t>Σ</w:t>
      </w:r>
      <w:r>
        <w:rPr>
          <w:vertAlign w:val="baseline"/>
        </w:rPr>
        <w:t>(</w:t>
      </w:r>
      <w:r>
        <w:rPr>
          <w:rFonts w:ascii="Times New Roman" w:hAnsi="Times New Roman"/>
          <w:i/>
          <w:vertAlign w:val="baseline"/>
        </w:rPr>
        <w:t>T</w:t>
      </w:r>
      <w:r>
        <w:rPr>
          <w:rFonts w:ascii="Times New Roman" w:hAnsi="Times New Roman"/>
          <w:i/>
          <w:spacing w:val="-13"/>
          <w:vertAlign w:val="baseline"/>
        </w:rPr>
        <w:t> </w:t>
      </w:r>
      <w:r>
        <w:rPr>
          <w:vertAlign w:val="baseline"/>
        </w:rPr>
        <w:t>). We say that a split </w:t>
      </w:r>
      <w:r>
        <w:rPr>
          <w:rFonts w:ascii="Times New Roman" w:hAnsi="Times New Roman"/>
          <w:i/>
          <w:vertAlign w:val="baseline"/>
        </w:rPr>
        <w:t>σ </w:t>
      </w:r>
      <w:r>
        <w:rPr>
          <w:vertAlign w:val="baseline"/>
        </w:rPr>
        <w:t>is </w:t>
      </w:r>
      <w:r>
        <w:rPr>
          <w:rFonts w:ascii="Bookman Old Style" w:hAnsi="Bookman Old Style"/>
          <w:b w:val="0"/>
          <w:i/>
          <w:vertAlign w:val="baseline"/>
        </w:rPr>
        <w:t>displayed </w:t>
      </w:r>
      <w:r>
        <w:rPr>
          <w:vertAlign w:val="baseline"/>
        </w:rPr>
        <w:t>by a phylogenetic tree</w:t>
      </w:r>
      <w:r>
        <w:rPr>
          <w:spacing w:val="-2"/>
          <w:vertAlign w:val="baseline"/>
        </w:rPr>
        <w:t> </w:t>
      </w:r>
      <w:r>
        <w:rPr>
          <w:rFonts w:ascii="Times New Roman" w:hAnsi="Times New Roman"/>
          <w:i/>
          <w:vertAlign w:val="baseline"/>
        </w:rPr>
        <w:t>T</w:t>
      </w:r>
      <w:r>
        <w:rPr>
          <w:rFonts w:ascii="Times New Roman" w:hAnsi="Times New Roman"/>
          <w:i/>
          <w:spacing w:val="34"/>
          <w:vertAlign w:val="baseline"/>
        </w:rPr>
        <w:t> </w:t>
      </w:r>
      <w:r>
        <w:rPr>
          <w:vertAlign w:val="baseline"/>
        </w:rPr>
        <w:t>if </w:t>
      </w:r>
      <w:r>
        <w:rPr>
          <w:rFonts w:ascii="Times New Roman" w:hAnsi="Times New Roman"/>
          <w:i/>
          <w:vertAlign w:val="baseline"/>
        </w:rPr>
        <w:t>σ </w:t>
      </w:r>
      <w:r>
        <w:rPr>
          <w:rFonts w:ascii="Lucida Sans Unicode" w:hAnsi="Lucida Sans Unicode"/>
          <w:vertAlign w:val="baseline"/>
        </w:rPr>
        <w:t>∈</w:t>
      </w:r>
      <w:r>
        <w:rPr>
          <w:rFonts w:ascii="Lucida Sans Unicode" w:hAnsi="Lucida Sans Unicode"/>
          <w:spacing w:val="-13"/>
          <w:vertAlign w:val="baseline"/>
        </w:rPr>
        <w:t> </w:t>
      </w:r>
      <w:r>
        <w:rPr>
          <w:rFonts w:ascii="Times New Roman" w:hAnsi="Times New Roman"/>
          <w:i/>
          <w:vertAlign w:val="baseline"/>
        </w:rPr>
        <w:t>Σ</w:t>
      </w:r>
      <w:r>
        <w:rPr>
          <w:vertAlign w:val="baseline"/>
        </w:rPr>
        <w:t>(</w:t>
      </w:r>
      <w:r>
        <w:rPr>
          <w:rFonts w:ascii="Times New Roman" w:hAnsi="Times New Roman"/>
          <w:i/>
          <w:vertAlign w:val="baseline"/>
        </w:rPr>
        <w:t>T</w:t>
      </w:r>
      <w:r>
        <w:rPr>
          <w:rFonts w:ascii="Times New Roman" w:hAnsi="Times New Roman"/>
          <w:i/>
          <w:spacing w:val="-13"/>
          <w:vertAlign w:val="baseline"/>
        </w:rPr>
        <w:t> </w:t>
      </w:r>
      <w:r>
        <w:rPr>
          <w:vertAlign w:val="baseline"/>
        </w:rPr>
        <w:t>). In case </w:t>
      </w:r>
      <w:r>
        <w:rPr>
          <w:rFonts w:ascii="Times New Roman" w:hAnsi="Times New Roman"/>
          <w:i/>
          <w:vertAlign w:val="baseline"/>
        </w:rPr>
        <w:t>T</w:t>
      </w:r>
      <w:r>
        <w:rPr>
          <w:rFonts w:ascii="Times New Roman" w:hAnsi="Times New Roman"/>
          <w:i/>
          <w:spacing w:val="34"/>
          <w:vertAlign w:val="baseline"/>
        </w:rPr>
        <w:t> </w:t>
      </w:r>
      <w:r>
        <w:rPr>
          <w:vertAlign w:val="baseline"/>
        </w:rPr>
        <w:t>is a quartet tree, then we call the split induced by</w:t>
      </w:r>
      <w:r>
        <w:rPr>
          <w:spacing w:val="-13"/>
          <w:vertAlign w:val="baseline"/>
        </w:rPr>
        <w:t> </w:t>
      </w:r>
      <w:r>
        <w:rPr>
          <w:vertAlign w:val="baseline"/>
        </w:rPr>
        <w:t>deleting the interior edge of </w:t>
      </w:r>
      <w:r>
        <w:rPr>
          <w:rFonts w:ascii="Times New Roman" w:hAnsi="Times New Roman"/>
          <w:i/>
          <w:vertAlign w:val="baseline"/>
        </w:rPr>
        <w:t>T</w:t>
      </w:r>
      <w:r>
        <w:rPr>
          <w:rFonts w:ascii="Times New Roman" w:hAnsi="Times New Roman"/>
          <w:i/>
          <w:spacing w:val="21"/>
          <w:vertAlign w:val="baseline"/>
        </w:rPr>
        <w:t> </w:t>
      </w:r>
      <w:r>
        <w:rPr>
          <w:vertAlign w:val="baseline"/>
        </w:rPr>
        <w:t>the </w:t>
      </w:r>
      <w:r>
        <w:rPr>
          <w:rFonts w:ascii="Bookman Old Style" w:hAnsi="Bookman Old Style"/>
          <w:b w:val="0"/>
          <w:i/>
          <w:vertAlign w:val="baseline"/>
        </w:rPr>
        <w:t>quartet</w:t>
      </w:r>
      <w:r>
        <w:rPr>
          <w:rFonts w:ascii="Bookman Old Style" w:hAnsi="Bookman Old Style"/>
          <w:b w:val="0"/>
          <w:i/>
          <w:spacing w:val="-7"/>
          <w:vertAlign w:val="baseline"/>
        </w:rPr>
        <w:t> </w:t>
      </w:r>
      <w:r>
        <w:rPr>
          <w:rFonts w:ascii="Bookman Old Style" w:hAnsi="Bookman Old Style"/>
          <w:b w:val="0"/>
          <w:i/>
          <w:vertAlign w:val="baseline"/>
        </w:rPr>
        <w:t>split</w:t>
      </w:r>
      <w:r>
        <w:rPr>
          <w:rFonts w:ascii="Bookman Old Style" w:hAnsi="Bookman Old Style"/>
          <w:b w:val="0"/>
          <w:i/>
          <w:spacing w:val="-10"/>
          <w:vertAlign w:val="baseline"/>
        </w:rPr>
        <w:t> </w:t>
      </w:r>
      <w:r>
        <w:rPr>
          <w:vertAlign w:val="baseline"/>
        </w:rPr>
        <w:t>of </w:t>
      </w:r>
      <w:r>
        <w:rPr>
          <w:rFonts w:ascii="Times New Roman" w:hAnsi="Times New Roman"/>
          <w:i/>
          <w:vertAlign w:val="baseline"/>
        </w:rPr>
        <w:t>T</w:t>
      </w:r>
      <w:r>
        <w:rPr>
          <w:rFonts w:ascii="Times New Roman" w:hAnsi="Times New Roman"/>
          <w:i/>
          <w:spacing w:val="-13"/>
          <w:vertAlign w:val="baseline"/>
        </w:rPr>
        <w:t> </w:t>
      </w:r>
      <w:r>
        <w:rPr>
          <w:vertAlign w:val="baseline"/>
        </w:rPr>
        <w:t>. We say that a split </w:t>
      </w:r>
      <w:r>
        <w:rPr>
          <w:rFonts w:ascii="Times New Roman" w:hAnsi="Times New Roman"/>
          <w:i/>
          <w:vertAlign w:val="baseline"/>
        </w:rPr>
        <w:t>σ</w:t>
      </w:r>
      <w:r>
        <w:rPr>
          <w:rFonts w:ascii="Times New Roman" w:hAnsi="Times New Roman"/>
          <w:i/>
          <w:vertAlign w:val="baseline"/>
        </w:rPr>
        <w:t> </w:t>
      </w:r>
      <w:r>
        <w:rPr>
          <w:vertAlign w:val="baseline"/>
        </w:rPr>
        <w:t>of </w:t>
      </w:r>
      <w:r>
        <w:rPr>
          <w:rFonts w:ascii="Times New Roman" w:hAnsi="Times New Roman"/>
          <w:i/>
          <w:w w:val="105"/>
          <w:vertAlign w:val="baseline"/>
        </w:rPr>
        <w:t>X</w:t>
      </w:r>
      <w:r>
        <w:rPr>
          <w:rFonts w:ascii="Times New Roman" w:hAnsi="Times New Roman"/>
          <w:i/>
          <w:w w:val="105"/>
          <w:vertAlign w:val="baseline"/>
        </w:rPr>
        <w:t> </w:t>
      </w:r>
      <w:r>
        <w:rPr>
          <w:rFonts w:ascii="Bookman Old Style" w:hAnsi="Bookman Old Style"/>
          <w:b w:val="0"/>
          <w:i/>
          <w:vertAlign w:val="baseline"/>
        </w:rPr>
        <w:t>displays </w:t>
      </w:r>
      <w:r>
        <w:rPr>
          <w:vertAlign w:val="baseline"/>
        </w:rPr>
        <w:t>a quartet tree </w:t>
      </w:r>
      <w:r>
        <w:rPr>
          <w:rFonts w:ascii="Times New Roman" w:hAnsi="Times New Roman"/>
          <w:i/>
          <w:vertAlign w:val="baseline"/>
        </w:rPr>
        <w:t>q </w:t>
      </w:r>
      <w:r>
        <w:rPr>
          <w:rFonts w:ascii="Lucida Sans Unicode" w:hAnsi="Lucida Sans Unicode"/>
          <w:vertAlign w:val="baseline"/>
        </w:rPr>
        <w:t>∈</w:t>
      </w:r>
      <w:r>
        <w:rPr>
          <w:rFonts w:ascii="Lucida Sans Unicode" w:hAnsi="Lucida Sans Unicode"/>
          <w:spacing w:val="-4"/>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X</w:t>
      </w:r>
      <w:r>
        <w:rPr>
          <w:vertAlign w:val="baseline"/>
        </w:rPr>
        <w:t>) if the quartet split associated to </w:t>
      </w:r>
      <w:r>
        <w:rPr>
          <w:rFonts w:ascii="Times New Roman" w:hAnsi="Times New Roman"/>
          <w:i/>
          <w:vertAlign w:val="baseline"/>
        </w:rPr>
        <w:t>q </w:t>
      </w:r>
      <w:r>
        <w:rPr>
          <w:vertAlign w:val="baseline"/>
        </w:rPr>
        <w:t>is displayed by </w:t>
      </w:r>
      <w:r>
        <w:rPr>
          <w:rFonts w:ascii="Times New Roman" w:hAnsi="Times New Roman"/>
          <w:i/>
          <w:vertAlign w:val="baseline"/>
        </w:rPr>
        <w:t>σ</w:t>
      </w:r>
      <w:r>
        <w:rPr>
          <w:vertAlign w:val="baseline"/>
        </w:rPr>
        <w:t>. Finally, for a non-trivial split </w:t>
      </w:r>
      <w:r>
        <w:rPr>
          <w:rFonts w:ascii="Times New Roman" w:hAnsi="Times New Roman"/>
          <w:i/>
          <w:vertAlign w:val="baseline"/>
        </w:rPr>
        <w:t>σ </w:t>
      </w:r>
      <w:r>
        <w:rPr>
          <w:vertAlign w:val="baseline"/>
        </w:rPr>
        <w:t>of </w:t>
      </w:r>
      <w:r>
        <w:rPr>
          <w:rFonts w:ascii="Times New Roman" w:hAnsi="Times New Roman"/>
          <w:i/>
          <w:vertAlign w:val="baseline"/>
        </w:rPr>
        <w:t>X</w:t>
      </w:r>
      <w:r>
        <w:rPr>
          <w:vertAlign w:val="baseline"/>
        </w:rPr>
        <w:t>, we denote by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 the</w:t>
      </w:r>
      <w:r>
        <w:rPr>
          <w:spacing w:val="40"/>
          <w:vertAlign w:val="baseline"/>
        </w:rPr>
        <w:t> </w:t>
      </w:r>
      <w:r>
        <w:rPr>
          <w:vertAlign w:val="baseline"/>
        </w:rPr>
        <w:t>set of quartet trees in </w:t>
      </w:r>
      <w:r>
        <w:rPr>
          <w:rFonts w:ascii="Lucida Sans Unicode" w:hAnsi="Lucida Sans Unicode"/>
          <w:vertAlign w:val="baseline"/>
        </w:rPr>
        <w:t>Q</w:t>
      </w:r>
      <w:r>
        <w:rPr>
          <w:vertAlign w:val="baseline"/>
        </w:rPr>
        <w:t>(</w:t>
      </w:r>
      <w:r>
        <w:rPr>
          <w:rFonts w:ascii="Times New Roman" w:hAnsi="Times New Roman"/>
          <w:i/>
          <w:vertAlign w:val="baseline"/>
        </w:rPr>
        <w:t>X</w:t>
      </w:r>
      <w:r>
        <w:rPr>
          <w:vertAlign w:val="baseline"/>
        </w:rPr>
        <w:t>) that are displayed by </w:t>
      </w:r>
      <w:r>
        <w:rPr>
          <w:rFonts w:ascii="Times New Roman" w:hAnsi="Times New Roman"/>
          <w:i/>
          <w:vertAlign w:val="baseline"/>
        </w:rPr>
        <w:t>σ</w:t>
      </w:r>
      <w:r>
        <w:rPr>
          <w:vertAlign w:val="baseline"/>
        </w:rPr>
        <w:t>.</w:t>
      </w:r>
    </w:p>
    <w:p>
      <w:pPr>
        <w:pStyle w:val="BodyText"/>
        <w:spacing w:line="252" w:lineRule="auto" w:before="178"/>
        <w:ind w:left="307" w:right="2027" w:firstLine="298"/>
        <w:jc w:val="both"/>
      </w:pPr>
      <w:r>
        <w:rPr/>
        <w:t>Intriguingly,</w:t>
      </w:r>
      <w:r>
        <w:rPr>
          <w:spacing w:val="-11"/>
        </w:rPr>
        <w:t> </w:t>
      </w:r>
      <w:r>
        <w:rPr/>
        <w:t>a</w:t>
      </w:r>
      <w:r>
        <w:rPr>
          <w:spacing w:val="-11"/>
        </w:rPr>
        <w:t> </w:t>
      </w:r>
      <w:r>
        <w:rPr/>
        <w:t>phylogenetic</w:t>
      </w:r>
      <w:r>
        <w:rPr>
          <w:spacing w:val="-11"/>
        </w:rPr>
        <w:t> </w:t>
      </w:r>
      <w:r>
        <w:rPr/>
        <w:t>tree</w:t>
      </w:r>
      <w:r>
        <w:rPr>
          <w:spacing w:val="-11"/>
        </w:rPr>
        <w:t> </w:t>
      </w:r>
      <w:r>
        <w:rPr/>
        <w:t>can</w:t>
      </w:r>
      <w:r>
        <w:rPr>
          <w:spacing w:val="-10"/>
        </w:rPr>
        <w:t> </w:t>
      </w:r>
      <w:r>
        <w:rPr/>
        <w:t>be</w:t>
      </w:r>
      <w:r>
        <w:rPr>
          <w:spacing w:val="-11"/>
        </w:rPr>
        <w:t> </w:t>
      </w:r>
      <w:r>
        <w:rPr/>
        <w:t>reconstructed</w:t>
      </w:r>
      <w:r>
        <w:rPr>
          <w:spacing w:val="-11"/>
        </w:rPr>
        <w:t> </w:t>
      </w:r>
      <w:r>
        <w:rPr/>
        <w:t>from</w:t>
      </w:r>
      <w:r>
        <w:rPr>
          <w:spacing w:val="-11"/>
        </w:rPr>
        <w:t> </w:t>
      </w:r>
      <w:r>
        <w:rPr/>
        <w:t>its</w:t>
      </w:r>
      <w:r>
        <w:rPr>
          <w:spacing w:val="-11"/>
        </w:rPr>
        <w:t> </w:t>
      </w:r>
      <w:r>
        <w:rPr/>
        <w:t>induced</w:t>
      </w:r>
      <w:r>
        <w:rPr>
          <w:spacing w:val="-11"/>
        </w:rPr>
        <w:t> </w:t>
      </w:r>
      <w:r>
        <w:rPr/>
        <w:t>set </w:t>
      </w:r>
      <w:r>
        <w:rPr>
          <w:spacing w:val="-2"/>
        </w:rPr>
        <w:t>of</w:t>
      </w:r>
      <w:r>
        <w:rPr>
          <w:spacing w:val="1"/>
        </w:rPr>
        <w:t> </w:t>
      </w:r>
      <w:r>
        <w:rPr>
          <w:spacing w:val="-2"/>
        </w:rPr>
        <w:t>quartet</w:t>
      </w:r>
      <w:r>
        <w:rPr>
          <w:spacing w:val="2"/>
        </w:rPr>
        <w:t> </w:t>
      </w:r>
      <w:r>
        <w:rPr>
          <w:spacing w:val="-2"/>
        </w:rPr>
        <w:t>trees</w:t>
      </w:r>
      <w:r>
        <w:rPr>
          <w:spacing w:val="2"/>
        </w:rPr>
        <w:t> </w:t>
      </w:r>
      <w:r>
        <w:rPr>
          <w:spacing w:val="-2"/>
        </w:rPr>
        <w:t>in</w:t>
      </w:r>
      <w:r>
        <w:rPr>
          <w:spacing w:val="2"/>
        </w:rPr>
        <w:t> </w:t>
      </w:r>
      <w:r>
        <w:rPr>
          <w:spacing w:val="-2"/>
        </w:rPr>
        <w:t>polynomial</w:t>
      </w:r>
      <w:r>
        <w:rPr>
          <w:spacing w:val="2"/>
        </w:rPr>
        <w:t> </w:t>
      </w:r>
      <w:r>
        <w:rPr>
          <w:spacing w:val="-2"/>
        </w:rPr>
        <w:t>time.</w:t>
      </w:r>
      <w:r>
        <w:rPr>
          <w:spacing w:val="2"/>
        </w:rPr>
        <w:t> </w:t>
      </w:r>
      <w:r>
        <w:rPr>
          <w:spacing w:val="-2"/>
        </w:rPr>
        <w:t>To</w:t>
      </w:r>
      <w:r>
        <w:rPr>
          <w:spacing w:val="2"/>
        </w:rPr>
        <w:t> </w:t>
      </w:r>
      <w:r>
        <w:rPr>
          <w:spacing w:val="-2"/>
        </w:rPr>
        <w:t>make</w:t>
      </w:r>
      <w:r>
        <w:rPr>
          <w:spacing w:val="2"/>
        </w:rPr>
        <w:t> </w:t>
      </w:r>
      <w:r>
        <w:rPr>
          <w:spacing w:val="-2"/>
        </w:rPr>
        <w:t>this</w:t>
      </w:r>
      <w:r>
        <w:rPr>
          <w:spacing w:val="1"/>
        </w:rPr>
        <w:t> </w:t>
      </w:r>
      <w:r>
        <w:rPr>
          <w:spacing w:val="-2"/>
        </w:rPr>
        <w:t>more</w:t>
      </w:r>
      <w:r>
        <w:rPr>
          <w:spacing w:val="2"/>
        </w:rPr>
        <w:t> </w:t>
      </w:r>
      <w:r>
        <w:rPr>
          <w:spacing w:val="-2"/>
        </w:rPr>
        <w:t>precise,</w:t>
      </w:r>
      <w:r>
        <w:rPr>
          <w:spacing w:val="2"/>
        </w:rPr>
        <w:t> </w:t>
      </w:r>
      <w:r>
        <w:rPr>
          <w:spacing w:val="-2"/>
        </w:rPr>
        <w:t>we</w:t>
      </w:r>
      <w:r>
        <w:rPr>
          <w:spacing w:val="2"/>
        </w:rPr>
        <w:t> </w:t>
      </w:r>
      <w:r>
        <w:rPr>
          <w:spacing w:val="-2"/>
        </w:rPr>
        <w:t>follow</w:t>
      </w:r>
      <w:r>
        <w:rPr>
          <w:spacing w:val="2"/>
        </w:rPr>
        <w:t> </w:t>
      </w:r>
      <w:r>
        <w:rPr>
          <w:spacing w:val="-4"/>
        </w:rPr>
        <w:t>[31]</w:t>
      </w:r>
    </w:p>
    <w:p>
      <w:pPr>
        <w:pStyle w:val="BodyText"/>
        <w:spacing w:line="189" w:lineRule="auto" w:before="11"/>
        <w:ind w:left="306" w:right="2027"/>
        <w:jc w:val="both"/>
      </w:pPr>
      <w:r>
        <w:rPr/>
        <w:t>and denote for a quartet tree system </w:t>
      </w:r>
      <w:r>
        <w:rPr>
          <w:rFonts w:ascii="Lucida Sans Unicode" w:hAnsi="Lucida Sans Unicode"/>
        </w:rPr>
        <w:t>Q </w:t>
      </w:r>
      <w:r>
        <w:rPr/>
        <w:t>on </w:t>
      </w:r>
      <w:r>
        <w:rPr>
          <w:rFonts w:ascii="Times New Roman" w:hAnsi="Times New Roman"/>
          <w:i/>
          <w:w w:val="105"/>
        </w:rPr>
        <w:t>X</w:t>
      </w:r>
      <w:r>
        <w:rPr>
          <w:rFonts w:ascii="Times New Roman" w:hAnsi="Times New Roman"/>
          <w:i/>
          <w:w w:val="105"/>
        </w:rPr>
        <w:t> </w:t>
      </w:r>
      <w:r>
        <w:rPr/>
        <w:t>the split system obtained by taking</w:t>
      </w:r>
      <w:r>
        <w:rPr>
          <w:spacing w:val="17"/>
        </w:rPr>
        <w:t> </w:t>
      </w:r>
      <w:r>
        <w:rPr/>
        <w:t>all</w:t>
      </w:r>
      <w:r>
        <w:rPr>
          <w:spacing w:val="23"/>
        </w:rPr>
        <w:t> </w:t>
      </w:r>
      <w:r>
        <w:rPr/>
        <w:t>splits</w:t>
      </w:r>
      <w:r>
        <w:rPr>
          <w:spacing w:val="23"/>
        </w:rPr>
        <w:t> </w:t>
      </w:r>
      <w:r>
        <w:rPr>
          <w:rFonts w:ascii="Times New Roman" w:hAnsi="Times New Roman"/>
          <w:i/>
        </w:rPr>
        <w:t>A</w:t>
      </w:r>
      <w:r>
        <w:rPr>
          <w:rFonts w:ascii="Lucida Sans Unicode" w:hAnsi="Lucida Sans Unicode"/>
        </w:rPr>
        <w:t>|</w:t>
      </w:r>
      <w:r>
        <w:rPr>
          <w:rFonts w:ascii="Times New Roman" w:hAnsi="Times New Roman"/>
          <w:i/>
        </w:rPr>
        <w:t>B</w:t>
      </w:r>
      <w:r>
        <w:rPr>
          <w:rFonts w:ascii="Times New Roman" w:hAnsi="Times New Roman"/>
          <w:i/>
          <w:spacing w:val="31"/>
        </w:rPr>
        <w:t> </w:t>
      </w:r>
      <w:r>
        <w:rPr/>
        <w:t>of</w:t>
      </w:r>
      <w:r>
        <w:rPr>
          <w:spacing w:val="20"/>
          <w:w w:val="105"/>
        </w:rPr>
        <w:t> </w:t>
      </w:r>
      <w:r>
        <w:rPr>
          <w:rFonts w:ascii="Times New Roman" w:hAnsi="Times New Roman"/>
          <w:i/>
          <w:w w:val="105"/>
        </w:rPr>
        <w:t>X</w:t>
      </w:r>
      <w:r>
        <w:rPr>
          <w:rFonts w:ascii="Times New Roman" w:hAnsi="Times New Roman"/>
          <w:i/>
          <w:spacing w:val="33"/>
          <w:w w:val="105"/>
        </w:rPr>
        <w:t> </w:t>
      </w:r>
      <w:r>
        <w:rPr/>
        <w:t>such</w:t>
      </w:r>
      <w:r>
        <w:rPr>
          <w:spacing w:val="23"/>
        </w:rPr>
        <w:t> </w:t>
      </w:r>
      <w:r>
        <w:rPr/>
        <w:t>that,</w:t>
      </w:r>
      <w:r>
        <w:rPr>
          <w:spacing w:val="23"/>
        </w:rPr>
        <w:t> </w:t>
      </w:r>
      <w:r>
        <w:rPr/>
        <w:t>for</w:t>
      </w:r>
      <w:r>
        <w:rPr>
          <w:spacing w:val="23"/>
        </w:rPr>
        <w:t> </w:t>
      </w:r>
      <w:r>
        <w:rPr/>
        <w:t>all</w:t>
      </w:r>
      <w:r>
        <w:rPr>
          <w:spacing w:val="23"/>
        </w:rPr>
        <w:t> </w:t>
      </w:r>
      <w:r>
        <w:rPr/>
        <w:t>pairwise</w:t>
      </w:r>
      <w:r>
        <w:rPr>
          <w:spacing w:val="23"/>
        </w:rPr>
        <w:t> </w:t>
      </w:r>
      <w:r>
        <w:rPr/>
        <w:t>distinct</w:t>
      </w:r>
      <w:r>
        <w:rPr>
          <w:spacing w:val="23"/>
        </w:rPr>
        <w:t> </w:t>
      </w:r>
      <w:r>
        <w:rPr>
          <w:rFonts w:ascii="Times New Roman" w:hAnsi="Times New Roman"/>
          <w:i/>
        </w:rPr>
        <w:t>a</w:t>
      </w:r>
      <w:r>
        <w:rPr>
          <w:rFonts w:ascii="Cambria" w:hAnsi="Cambria"/>
          <w:vertAlign w:val="subscript"/>
        </w:rPr>
        <w:t>1</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a</w:t>
      </w:r>
      <w:r>
        <w:rPr>
          <w:rFonts w:ascii="Cambria" w:hAnsi="Cambria"/>
          <w:vertAlign w:val="subscript"/>
        </w:rPr>
        <w:t>2</w:t>
      </w:r>
      <w:r>
        <w:rPr>
          <w:rFonts w:ascii="Cambria" w:hAnsi="Cambria"/>
          <w:spacing w:val="32"/>
          <w:vertAlign w:val="baseline"/>
        </w:rPr>
        <w:t> </w:t>
      </w:r>
      <w:r>
        <w:rPr>
          <w:rFonts w:ascii="Lucida Sans Unicode" w:hAnsi="Lucida Sans Unicode"/>
          <w:vertAlign w:val="baseline"/>
        </w:rPr>
        <w:t>∈ </w:t>
      </w:r>
      <w:r>
        <w:rPr>
          <w:rFonts w:ascii="Times New Roman" w:hAnsi="Times New Roman"/>
          <w:i/>
          <w:w w:val="105"/>
          <w:vertAlign w:val="baseline"/>
        </w:rPr>
        <w:t>A</w:t>
      </w:r>
      <w:r>
        <w:rPr>
          <w:rFonts w:ascii="Times New Roman" w:hAnsi="Times New Roman"/>
          <w:i/>
          <w:spacing w:val="19"/>
          <w:w w:val="105"/>
          <w:vertAlign w:val="baseline"/>
        </w:rPr>
        <w:t> </w:t>
      </w:r>
      <w:r>
        <w:rPr>
          <w:vertAlign w:val="baseline"/>
        </w:rPr>
        <w:t>and </w:t>
      </w:r>
      <w:r>
        <w:rPr>
          <w:rFonts w:ascii="Times New Roman" w:hAnsi="Times New Roman"/>
          <w:i/>
          <w:vertAlign w:val="baseline"/>
        </w:rPr>
        <w:t>b</w:t>
      </w:r>
      <w:r>
        <w:rPr>
          <w:rFonts w:ascii="Cambria" w:hAnsi="Cambria"/>
          <w:vertAlign w:val="subscript"/>
        </w:rPr>
        <w:t>1</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b</w:t>
      </w:r>
      <w:r>
        <w:rPr>
          <w:rFonts w:ascii="Cambria" w:hAnsi="Cambria"/>
          <w:vertAlign w:val="subscript"/>
        </w:rPr>
        <w:t>2</w:t>
      </w:r>
      <w:r>
        <w:rPr>
          <w:rFonts w:ascii="Cambria" w:hAnsi="Cambria"/>
          <w:vertAlign w:val="baseline"/>
        </w:rPr>
        <w:t> </w:t>
      </w:r>
      <w:r>
        <w:rPr>
          <w:rFonts w:ascii="Lucida Sans Unicode" w:hAnsi="Lucida Sans Unicode"/>
          <w:vertAlign w:val="baseline"/>
        </w:rPr>
        <w:t>∈</w:t>
      </w:r>
      <w:r>
        <w:rPr>
          <w:rFonts w:ascii="Lucida Sans Unicode" w:hAnsi="Lucida Sans Unicode"/>
          <w:spacing w:val="-13"/>
          <w:vertAlign w:val="baseline"/>
        </w:rPr>
        <w:t> </w:t>
      </w:r>
      <w:r>
        <w:rPr>
          <w:rFonts w:ascii="Times New Roman" w:hAnsi="Times New Roman"/>
          <w:i/>
          <w:vertAlign w:val="baseline"/>
        </w:rPr>
        <w:t>B</w:t>
      </w:r>
      <w:r>
        <w:rPr>
          <w:vertAlign w:val="baseline"/>
        </w:rPr>
        <w:t>, we have </w:t>
      </w:r>
      <w:r>
        <w:rPr>
          <w:rFonts w:ascii="Times New Roman" w:hAnsi="Times New Roman"/>
          <w:i/>
          <w:vertAlign w:val="baseline"/>
        </w:rPr>
        <w:t>a</w:t>
      </w:r>
      <w:r>
        <w:rPr>
          <w:rFonts w:ascii="Cambria" w:hAnsi="Cambria"/>
          <w:vertAlign w:val="subscript"/>
        </w:rPr>
        <w:t>1</w:t>
      </w:r>
      <w:r>
        <w:rPr>
          <w:rFonts w:ascii="Times New Roman" w:hAnsi="Times New Roman"/>
          <w:i/>
          <w:vertAlign w:val="baseline"/>
        </w:rPr>
        <w:t>a</w:t>
      </w:r>
      <w:r>
        <w:rPr>
          <w:rFonts w:ascii="Cambria" w:hAnsi="Cambria"/>
          <w:vertAlign w:val="subscript"/>
        </w:rPr>
        <w:t>2</w:t>
      </w:r>
      <w:r>
        <w:rPr>
          <w:rFonts w:ascii="Lucida Sans Unicode" w:hAnsi="Lucida Sans Unicode"/>
          <w:vertAlign w:val="baseline"/>
        </w:rPr>
        <w:t>|</w:t>
      </w:r>
      <w:r>
        <w:rPr>
          <w:rFonts w:ascii="Times New Roman" w:hAnsi="Times New Roman"/>
          <w:i/>
          <w:vertAlign w:val="baseline"/>
        </w:rPr>
        <w:t>b</w:t>
      </w:r>
      <w:r>
        <w:rPr>
          <w:rFonts w:ascii="Cambria" w:hAnsi="Cambria"/>
          <w:vertAlign w:val="subscript"/>
        </w:rPr>
        <w:t>1</w:t>
      </w:r>
      <w:r>
        <w:rPr>
          <w:rFonts w:ascii="Times New Roman" w:hAnsi="Times New Roman"/>
          <w:i/>
          <w:vertAlign w:val="baseline"/>
        </w:rPr>
        <w:t>b</w:t>
      </w:r>
      <w:r>
        <w:rPr>
          <w:rFonts w:ascii="Cambria" w:hAnsi="Cambria"/>
          <w:vertAlign w:val="subscript"/>
        </w:rPr>
        <w:t>2</w:t>
      </w:r>
      <w:r>
        <w:rPr>
          <w:rFonts w:ascii="Cambria" w:hAnsi="Cambria"/>
          <w:vertAlign w:val="baseline"/>
        </w:rPr>
        <w:t> </w:t>
      </w:r>
      <w:r>
        <w:rPr>
          <w:rFonts w:ascii="Lucida Sans Unicode" w:hAnsi="Lucida Sans Unicode"/>
          <w:vertAlign w:val="baseline"/>
        </w:rPr>
        <w:t>∈</w:t>
      </w:r>
      <w:r>
        <w:rPr>
          <w:rFonts w:ascii="Lucida Sans Unicode" w:hAnsi="Lucida Sans Unicode"/>
          <w:spacing w:val="-13"/>
          <w:vertAlign w:val="baseline"/>
        </w:rPr>
        <w:t> </w:t>
      </w:r>
      <w:r>
        <w:rPr>
          <w:rFonts w:ascii="Lucida Sans Unicode" w:hAnsi="Lucida Sans Unicode"/>
          <w:vertAlign w:val="baseline"/>
        </w:rPr>
        <w:t>Q</w:t>
      </w:r>
      <w:r>
        <w:rPr>
          <w:rFonts w:ascii="Lucida Sans Unicode" w:hAnsi="Lucida Sans Unicode"/>
          <w:spacing w:val="-7"/>
          <w:vertAlign w:val="baseline"/>
        </w:rPr>
        <w:t> </w:t>
      </w:r>
      <w:r>
        <w:rPr>
          <w:vertAlign w:val="baseline"/>
        </w:rPr>
        <w:t>by </w:t>
      </w:r>
      <w:r>
        <w:rPr>
          <w:rFonts w:ascii="Times New Roman" w:hAnsi="Times New Roman"/>
          <w:i/>
          <w:vertAlign w:val="baseline"/>
        </w:rPr>
        <w:t>Σ</w:t>
      </w:r>
      <w:r>
        <w:rPr>
          <w:vertAlign w:val="baseline"/>
        </w:rPr>
        <w:t>(</w:t>
      </w:r>
      <w:r>
        <w:rPr>
          <w:rFonts w:ascii="Lucida Sans Unicode" w:hAnsi="Lucida Sans Unicode"/>
          <w:vertAlign w:val="baseline"/>
        </w:rPr>
        <w:t>Q</w:t>
      </w:r>
      <w:r>
        <w:rPr>
          <w:vertAlign w:val="baseline"/>
        </w:rPr>
        <w:t>). By [31, Theorem 6.3.7], it follows for</w:t>
      </w:r>
      <w:r>
        <w:rPr>
          <w:spacing w:val="14"/>
          <w:vertAlign w:val="baseline"/>
        </w:rPr>
        <w:t> </w:t>
      </w:r>
      <w:r>
        <w:rPr>
          <w:vertAlign w:val="baseline"/>
        </w:rPr>
        <w:t>any</w:t>
      </w:r>
      <w:r>
        <w:rPr>
          <w:spacing w:val="26"/>
          <w:vertAlign w:val="baseline"/>
        </w:rPr>
        <w:t> </w:t>
      </w:r>
      <w:r>
        <w:rPr>
          <w:vertAlign w:val="baseline"/>
        </w:rPr>
        <w:t>phylogenetic</w:t>
      </w:r>
      <w:r>
        <w:rPr>
          <w:spacing w:val="26"/>
          <w:vertAlign w:val="baseline"/>
        </w:rPr>
        <w:t> </w:t>
      </w:r>
      <w:r>
        <w:rPr>
          <w:vertAlign w:val="baseline"/>
        </w:rPr>
        <w:t>tree</w:t>
      </w:r>
      <w:r>
        <w:rPr>
          <w:spacing w:val="26"/>
          <w:vertAlign w:val="baseline"/>
        </w:rPr>
        <w:t> </w:t>
      </w:r>
      <w:r>
        <w:rPr>
          <w:rFonts w:ascii="Times New Roman" w:hAnsi="Times New Roman"/>
          <w:i/>
          <w:vertAlign w:val="baseline"/>
        </w:rPr>
        <w:t>T</w:t>
      </w:r>
      <w:r>
        <w:rPr>
          <w:rFonts w:ascii="Times New Roman" w:hAnsi="Times New Roman"/>
          <w:i/>
          <w:spacing w:val="40"/>
          <w:vertAlign w:val="baseline"/>
        </w:rPr>
        <w:t> </w:t>
      </w:r>
      <w:r>
        <w:rPr>
          <w:vertAlign w:val="baseline"/>
        </w:rPr>
        <w:t>on</w:t>
      </w:r>
      <w:r>
        <w:rPr>
          <w:spacing w:val="23"/>
          <w:w w:val="105"/>
          <w:vertAlign w:val="baseline"/>
        </w:rPr>
        <w:t> </w:t>
      </w:r>
      <w:r>
        <w:rPr>
          <w:rFonts w:ascii="Times New Roman" w:hAnsi="Times New Roman"/>
          <w:i/>
          <w:w w:val="105"/>
          <w:vertAlign w:val="baseline"/>
        </w:rPr>
        <w:t>X</w:t>
      </w:r>
      <w:r>
        <w:rPr>
          <w:rFonts w:ascii="Times New Roman" w:hAnsi="Times New Roman"/>
          <w:i/>
          <w:spacing w:val="36"/>
          <w:w w:val="105"/>
          <w:vertAlign w:val="baseline"/>
        </w:rPr>
        <w:t> </w:t>
      </w:r>
      <w:r>
        <w:rPr>
          <w:vertAlign w:val="baseline"/>
        </w:rPr>
        <w:t>that</w:t>
      </w:r>
      <w:r>
        <w:rPr>
          <w:spacing w:val="26"/>
          <w:vertAlign w:val="baseline"/>
        </w:rPr>
        <w:t> </w:t>
      </w:r>
      <w:r>
        <w:rPr>
          <w:vertAlign w:val="baseline"/>
        </w:rPr>
        <w:t>the</w:t>
      </w:r>
      <w:r>
        <w:rPr>
          <w:spacing w:val="26"/>
          <w:vertAlign w:val="baseline"/>
        </w:rPr>
        <w:t> </w:t>
      </w:r>
      <w:r>
        <w:rPr>
          <w:vertAlign w:val="baseline"/>
        </w:rPr>
        <w:t>split</w:t>
      </w:r>
      <w:r>
        <w:rPr>
          <w:spacing w:val="26"/>
          <w:vertAlign w:val="baseline"/>
        </w:rPr>
        <w:t> </w:t>
      </w:r>
      <w:r>
        <w:rPr>
          <w:vertAlign w:val="baseline"/>
        </w:rPr>
        <w:t>system</w:t>
      </w:r>
      <w:r>
        <w:rPr>
          <w:spacing w:val="26"/>
          <w:vertAlign w:val="baseline"/>
        </w:rPr>
        <w:t> </w:t>
      </w:r>
      <w:r>
        <w:rPr>
          <w:rFonts w:ascii="Times New Roman" w:hAnsi="Times New Roman"/>
          <w:i/>
          <w:vertAlign w:val="baseline"/>
        </w:rPr>
        <w:t>Σ</w:t>
      </w:r>
      <w:r>
        <w:rPr>
          <w:vertAlign w:val="baseline"/>
        </w:rPr>
        <w:t>(</w:t>
      </w:r>
      <w:r>
        <w:rPr>
          <w:rFonts w:ascii="Lucida Sans Unicode" w:hAnsi="Lucida Sans Unicode"/>
          <w:vertAlign w:val="baseline"/>
        </w:rPr>
        <w:t>Q</w:t>
      </w:r>
      <w:r>
        <w:rPr>
          <w:vertAlign w:val="baseline"/>
        </w:rPr>
        <w:t>(</w:t>
      </w:r>
      <w:r>
        <w:rPr>
          <w:rFonts w:ascii="Times New Roman" w:hAnsi="Times New Roman"/>
          <w:i/>
          <w:vertAlign w:val="baseline"/>
        </w:rPr>
        <w:t>T</w:t>
      </w:r>
      <w:r>
        <w:rPr>
          <w:rFonts w:ascii="Times New Roman" w:hAnsi="Times New Roman"/>
          <w:i/>
          <w:spacing w:val="-13"/>
          <w:vertAlign w:val="baseline"/>
        </w:rPr>
        <w:t> </w:t>
      </w:r>
      <w:r>
        <w:rPr>
          <w:vertAlign w:val="baseline"/>
        </w:rPr>
        <w:t>))</w:t>
      </w:r>
      <w:r>
        <w:rPr>
          <w:spacing w:val="26"/>
          <w:vertAlign w:val="baseline"/>
        </w:rPr>
        <w:t> </w:t>
      </w:r>
      <w:r>
        <w:rPr>
          <w:vertAlign w:val="baseline"/>
        </w:rPr>
        <w:t>associated to</w:t>
      </w:r>
      <w:r>
        <w:rPr>
          <w:spacing w:val="-7"/>
          <w:vertAlign w:val="baseline"/>
        </w:rPr>
        <w:t> </w:t>
      </w:r>
      <w:r>
        <w:rPr>
          <w:vertAlign w:val="baseline"/>
        </w:rPr>
        <w:t>the set </w:t>
      </w:r>
      <w:r>
        <w:rPr>
          <w:rFonts w:ascii="Lucida Sans Unicode" w:hAnsi="Lucida Sans Unicode"/>
          <w:vertAlign w:val="baseline"/>
        </w:rPr>
        <w:t>Q</w:t>
      </w:r>
      <w:r>
        <w:rPr>
          <w:vertAlign w:val="baseline"/>
        </w:rPr>
        <w:t>(</w:t>
      </w:r>
      <w:r>
        <w:rPr>
          <w:rFonts w:ascii="Times New Roman" w:hAnsi="Times New Roman"/>
          <w:i/>
          <w:vertAlign w:val="baseline"/>
        </w:rPr>
        <w:t>T</w:t>
      </w:r>
      <w:r>
        <w:rPr>
          <w:rFonts w:ascii="Times New Roman" w:hAnsi="Times New Roman"/>
          <w:i/>
          <w:spacing w:val="-13"/>
          <w:vertAlign w:val="baseline"/>
        </w:rPr>
        <w:t> </w:t>
      </w:r>
      <w:r>
        <w:rPr>
          <w:vertAlign w:val="baseline"/>
        </w:rPr>
        <w:t>) of quartet trees displayed by </w:t>
      </w:r>
      <w:r>
        <w:rPr>
          <w:rFonts w:ascii="Times New Roman" w:hAnsi="Times New Roman"/>
          <w:i/>
          <w:vertAlign w:val="baseline"/>
        </w:rPr>
        <w:t>T</w:t>
      </w:r>
      <w:r>
        <w:rPr>
          <w:rFonts w:ascii="Times New Roman" w:hAnsi="Times New Roman"/>
          <w:i/>
          <w:spacing w:val="29"/>
          <w:vertAlign w:val="baseline"/>
        </w:rPr>
        <w:t> </w:t>
      </w:r>
      <w:r>
        <w:rPr>
          <w:vertAlign w:val="baseline"/>
        </w:rPr>
        <w:t>is the set of non-trivial splits </w:t>
      </w:r>
      <w:r>
        <w:rPr>
          <w:spacing w:val="-2"/>
          <w:vertAlign w:val="baseline"/>
        </w:rPr>
        <w:t>displayed</w:t>
      </w:r>
      <w:r>
        <w:rPr>
          <w:spacing w:val="-11"/>
          <w:vertAlign w:val="baseline"/>
        </w:rPr>
        <w:t> </w:t>
      </w:r>
      <w:r>
        <w:rPr>
          <w:spacing w:val="-2"/>
          <w:vertAlign w:val="baseline"/>
        </w:rPr>
        <w:t>by</w:t>
      </w:r>
      <w:r>
        <w:rPr>
          <w:spacing w:val="-10"/>
          <w:vertAlign w:val="baseline"/>
        </w:rPr>
        <w:t> </w:t>
      </w:r>
      <w:r>
        <w:rPr>
          <w:rFonts w:ascii="Times New Roman" w:hAnsi="Times New Roman"/>
          <w:i/>
          <w:spacing w:val="-2"/>
          <w:vertAlign w:val="baseline"/>
        </w:rPr>
        <w:t>T</w:t>
      </w:r>
      <w:r>
        <w:rPr>
          <w:rFonts w:ascii="Times New Roman" w:hAnsi="Times New Roman"/>
          <w:i/>
          <w:spacing w:val="-10"/>
          <w:vertAlign w:val="baseline"/>
        </w:rPr>
        <w:t> </w:t>
      </w:r>
      <w:r>
        <w:rPr>
          <w:spacing w:val="-2"/>
          <w:vertAlign w:val="baseline"/>
        </w:rPr>
        <w:t>.</w:t>
      </w:r>
      <w:r>
        <w:rPr>
          <w:spacing w:val="-10"/>
          <w:vertAlign w:val="baseline"/>
        </w:rPr>
        <w:t> </w:t>
      </w:r>
      <w:r>
        <w:rPr>
          <w:spacing w:val="-2"/>
          <w:vertAlign w:val="baseline"/>
        </w:rPr>
        <w:t>Furthermore,</w:t>
      </w:r>
      <w:r>
        <w:rPr>
          <w:spacing w:val="-10"/>
          <w:vertAlign w:val="baseline"/>
        </w:rPr>
        <w:t> </w:t>
      </w:r>
      <w:r>
        <w:rPr>
          <w:rFonts w:ascii="Times New Roman" w:hAnsi="Times New Roman"/>
          <w:i/>
          <w:spacing w:val="-2"/>
          <w:vertAlign w:val="baseline"/>
        </w:rPr>
        <w:t>Σ</w:t>
      </w:r>
      <w:r>
        <w:rPr>
          <w:spacing w:val="-2"/>
          <w:vertAlign w:val="baseline"/>
        </w:rPr>
        <w:t>(</w:t>
      </w:r>
      <w:r>
        <w:rPr>
          <w:rFonts w:ascii="Lucida Sans Unicode" w:hAnsi="Lucida Sans Unicode"/>
          <w:spacing w:val="-2"/>
          <w:vertAlign w:val="baseline"/>
        </w:rPr>
        <w:t>Q</w:t>
      </w:r>
      <w:r>
        <w:rPr>
          <w:spacing w:val="-2"/>
          <w:vertAlign w:val="baseline"/>
        </w:rPr>
        <w:t>(</w:t>
      </w:r>
      <w:r>
        <w:rPr>
          <w:rFonts w:ascii="Times New Roman" w:hAnsi="Times New Roman"/>
          <w:i/>
          <w:spacing w:val="-2"/>
          <w:vertAlign w:val="baseline"/>
        </w:rPr>
        <w:t>T</w:t>
      </w:r>
      <w:r>
        <w:rPr>
          <w:rFonts w:ascii="Times New Roman" w:hAnsi="Times New Roman"/>
          <w:i/>
          <w:spacing w:val="-11"/>
          <w:vertAlign w:val="baseline"/>
        </w:rPr>
        <w:t> </w:t>
      </w:r>
      <w:r>
        <w:rPr>
          <w:spacing w:val="-2"/>
          <w:vertAlign w:val="baseline"/>
        </w:rPr>
        <w:t>))</w:t>
      </w:r>
      <w:r>
        <w:rPr>
          <w:spacing w:val="-7"/>
          <w:vertAlign w:val="baseline"/>
        </w:rPr>
        <w:t> </w:t>
      </w:r>
      <w:r>
        <w:rPr>
          <w:spacing w:val="-2"/>
          <w:vertAlign w:val="baseline"/>
        </w:rPr>
        <w:t>and</w:t>
      </w:r>
      <w:r>
        <w:rPr>
          <w:spacing w:val="-5"/>
          <w:vertAlign w:val="baseline"/>
        </w:rPr>
        <w:t> </w:t>
      </w:r>
      <w:r>
        <w:rPr>
          <w:spacing w:val="-2"/>
          <w:vertAlign w:val="baseline"/>
        </w:rPr>
        <w:t>therefore</w:t>
      </w:r>
      <w:r>
        <w:rPr>
          <w:spacing w:val="-5"/>
          <w:vertAlign w:val="baseline"/>
        </w:rPr>
        <w:t> </w:t>
      </w:r>
      <w:r>
        <w:rPr>
          <w:spacing w:val="-2"/>
          <w:vertAlign w:val="baseline"/>
        </w:rPr>
        <w:t>also</w:t>
      </w:r>
      <w:r>
        <w:rPr>
          <w:spacing w:val="-5"/>
          <w:vertAlign w:val="baseline"/>
        </w:rPr>
        <w:t> </w:t>
      </w:r>
      <w:r>
        <w:rPr>
          <w:rFonts w:ascii="Times New Roman" w:hAnsi="Times New Roman"/>
          <w:i/>
          <w:spacing w:val="-2"/>
          <w:vertAlign w:val="baseline"/>
        </w:rPr>
        <w:t>T</w:t>
      </w:r>
      <w:r>
        <w:rPr>
          <w:rFonts w:ascii="Times New Roman" w:hAnsi="Times New Roman"/>
          <w:i/>
          <w:spacing w:val="20"/>
          <w:vertAlign w:val="baseline"/>
        </w:rPr>
        <w:t> </w:t>
      </w:r>
      <w:r>
        <w:rPr>
          <w:spacing w:val="-2"/>
          <w:vertAlign w:val="baseline"/>
        </w:rPr>
        <w:t>can</w:t>
      </w:r>
      <w:r>
        <w:rPr>
          <w:spacing w:val="-5"/>
          <w:vertAlign w:val="baseline"/>
        </w:rPr>
        <w:t> </w:t>
      </w:r>
      <w:r>
        <w:rPr>
          <w:spacing w:val="-2"/>
          <w:vertAlign w:val="baseline"/>
        </w:rPr>
        <w:t>be</w:t>
      </w:r>
      <w:r>
        <w:rPr>
          <w:spacing w:val="-5"/>
          <w:vertAlign w:val="baseline"/>
        </w:rPr>
        <w:t> </w:t>
      </w:r>
      <w:r>
        <w:rPr>
          <w:spacing w:val="-2"/>
          <w:vertAlign w:val="baseline"/>
        </w:rPr>
        <w:t>constructed </w:t>
      </w:r>
      <w:r>
        <w:rPr>
          <w:spacing w:val="-4"/>
          <w:vertAlign w:val="baseline"/>
        </w:rPr>
        <w:t>from</w:t>
      </w:r>
      <w:r>
        <w:rPr>
          <w:spacing w:val="-9"/>
          <w:vertAlign w:val="baseline"/>
        </w:rPr>
        <w:t> </w:t>
      </w:r>
      <w:r>
        <w:rPr>
          <w:rFonts w:ascii="Lucida Sans Unicode" w:hAnsi="Lucida Sans Unicode"/>
          <w:spacing w:val="-4"/>
          <w:vertAlign w:val="baseline"/>
        </w:rPr>
        <w:t>Q</w:t>
      </w:r>
      <w:r>
        <w:rPr>
          <w:spacing w:val="-4"/>
          <w:vertAlign w:val="baseline"/>
        </w:rPr>
        <w:t>(</w:t>
      </w:r>
      <w:r>
        <w:rPr>
          <w:rFonts w:ascii="Times New Roman" w:hAnsi="Times New Roman"/>
          <w:i/>
          <w:spacing w:val="-4"/>
          <w:vertAlign w:val="baseline"/>
        </w:rPr>
        <w:t>T</w:t>
      </w:r>
      <w:r>
        <w:rPr>
          <w:rFonts w:ascii="Times New Roman" w:hAnsi="Times New Roman"/>
          <w:i/>
          <w:spacing w:val="-8"/>
          <w:vertAlign w:val="baseline"/>
        </w:rPr>
        <w:t> </w:t>
      </w:r>
      <w:r>
        <w:rPr>
          <w:spacing w:val="-4"/>
          <w:vertAlign w:val="baseline"/>
        </w:rPr>
        <w:t>)</w:t>
      </w:r>
      <w:r>
        <w:rPr>
          <w:spacing w:val="-8"/>
          <w:vertAlign w:val="baseline"/>
        </w:rPr>
        <w:t> </w:t>
      </w:r>
      <w:r>
        <w:rPr>
          <w:spacing w:val="-4"/>
          <w:vertAlign w:val="baseline"/>
        </w:rPr>
        <w:t>in</w:t>
      </w:r>
      <w:r>
        <w:rPr>
          <w:spacing w:val="-7"/>
          <w:vertAlign w:val="baseline"/>
        </w:rPr>
        <w:t> </w:t>
      </w:r>
      <w:r>
        <w:rPr>
          <w:spacing w:val="-4"/>
          <w:vertAlign w:val="baseline"/>
        </w:rPr>
        <w:t>polynomial time - see [9, Chaptrer 8] for more on the relationship </w:t>
      </w:r>
      <w:r>
        <w:rPr>
          <w:vertAlign w:val="baseline"/>
        </w:rPr>
        <w:t>between quartet trees, quartet splits, and split systems.</w:t>
      </w:r>
    </w:p>
    <w:p>
      <w:pPr>
        <w:pStyle w:val="BodyText"/>
      </w:pPr>
    </w:p>
    <w:p>
      <w:pPr>
        <w:pStyle w:val="BodyText"/>
      </w:pPr>
    </w:p>
    <w:p>
      <w:pPr>
        <w:pStyle w:val="BodyText"/>
        <w:spacing w:before="34"/>
      </w:pPr>
    </w:p>
    <w:p>
      <w:pPr>
        <w:pStyle w:val="ListParagraph"/>
        <w:numPr>
          <w:ilvl w:val="1"/>
          <w:numId w:val="1"/>
        </w:numPr>
        <w:tabs>
          <w:tab w:pos="626" w:val="left" w:leader="none"/>
        </w:tabs>
        <w:spacing w:line="240" w:lineRule="auto" w:before="0" w:after="0"/>
        <w:ind w:left="626" w:right="0" w:hanging="320"/>
        <w:jc w:val="both"/>
        <w:rPr>
          <w:rFonts w:ascii="Georgia"/>
          <w:sz w:val="20"/>
        </w:rPr>
      </w:pPr>
      <w:r>
        <w:rPr>
          <w:rFonts w:ascii="Georgia"/>
          <w:spacing w:val="-2"/>
          <w:sz w:val="20"/>
        </w:rPr>
        <w:t>Augmented</w:t>
      </w:r>
      <w:r>
        <w:rPr>
          <w:rFonts w:ascii="Georgia"/>
          <w:spacing w:val="5"/>
          <w:sz w:val="20"/>
        </w:rPr>
        <w:t> </w:t>
      </w:r>
      <w:r>
        <w:rPr>
          <w:rFonts w:ascii="Georgia"/>
          <w:spacing w:val="-2"/>
          <w:sz w:val="20"/>
        </w:rPr>
        <w:t>trees</w:t>
      </w:r>
      <w:r>
        <w:rPr>
          <w:rFonts w:ascii="Georgia"/>
          <w:spacing w:val="5"/>
          <w:sz w:val="20"/>
        </w:rPr>
        <w:t> </w:t>
      </w:r>
      <w:r>
        <w:rPr>
          <w:rFonts w:ascii="Georgia"/>
          <w:spacing w:val="-2"/>
          <w:sz w:val="20"/>
        </w:rPr>
        <w:t>and</w:t>
      </w:r>
      <w:r>
        <w:rPr>
          <w:rFonts w:ascii="Georgia"/>
          <w:spacing w:val="6"/>
          <w:sz w:val="20"/>
        </w:rPr>
        <w:t> </w:t>
      </w:r>
      <w:r>
        <w:rPr>
          <w:rFonts w:ascii="Georgia"/>
          <w:spacing w:val="-2"/>
          <w:sz w:val="20"/>
        </w:rPr>
        <w:t>enhanced</w:t>
      </w:r>
      <w:r>
        <w:rPr>
          <w:rFonts w:ascii="Georgia"/>
          <w:spacing w:val="5"/>
          <w:sz w:val="20"/>
        </w:rPr>
        <w:t> </w:t>
      </w:r>
      <w:r>
        <w:rPr>
          <w:rFonts w:ascii="Georgia"/>
          <w:spacing w:val="-2"/>
          <w:sz w:val="20"/>
        </w:rPr>
        <w:t>quartet</w:t>
      </w:r>
      <w:r>
        <w:rPr>
          <w:rFonts w:ascii="Georgia"/>
          <w:spacing w:val="5"/>
          <w:sz w:val="20"/>
        </w:rPr>
        <w:t> </w:t>
      </w:r>
      <w:r>
        <w:rPr>
          <w:rFonts w:ascii="Georgia"/>
          <w:spacing w:val="-2"/>
          <w:sz w:val="20"/>
        </w:rPr>
        <w:t>tree</w:t>
      </w:r>
      <w:r>
        <w:rPr>
          <w:rFonts w:ascii="Georgia"/>
          <w:spacing w:val="6"/>
          <w:sz w:val="20"/>
        </w:rPr>
        <w:t> </w:t>
      </w:r>
      <w:r>
        <w:rPr>
          <w:rFonts w:ascii="Georgia"/>
          <w:spacing w:val="-2"/>
          <w:sz w:val="20"/>
        </w:rPr>
        <w:t>systems</w:t>
      </w:r>
    </w:p>
    <w:p>
      <w:pPr>
        <w:pStyle w:val="BodyText"/>
        <w:spacing w:before="204"/>
      </w:pPr>
    </w:p>
    <w:p>
      <w:pPr>
        <w:pStyle w:val="BodyText"/>
        <w:spacing w:line="219" w:lineRule="exact"/>
        <w:ind w:left="306"/>
        <w:jc w:val="both"/>
      </w:pPr>
      <w:r>
        <w:rPr/>
        <w:t>Suppose</w:t>
      </w:r>
      <w:r>
        <w:rPr>
          <w:spacing w:val="16"/>
        </w:rPr>
        <w:t> </w:t>
      </w:r>
      <w:r>
        <w:rPr/>
        <w:t>for</w:t>
      </w:r>
      <w:r>
        <w:rPr>
          <w:spacing w:val="16"/>
        </w:rPr>
        <w:t> </w:t>
      </w:r>
      <w:r>
        <w:rPr/>
        <w:t>the</w:t>
      </w:r>
      <w:r>
        <w:rPr>
          <w:spacing w:val="16"/>
        </w:rPr>
        <w:t> </w:t>
      </w:r>
      <w:r>
        <w:rPr/>
        <w:t>following</w:t>
      </w:r>
      <w:r>
        <w:rPr>
          <w:spacing w:val="17"/>
        </w:rPr>
        <w:t> </w:t>
      </w:r>
      <w:r>
        <w:rPr/>
        <w:t>that</w:t>
      </w:r>
      <w:r>
        <w:rPr>
          <w:spacing w:val="16"/>
        </w:rPr>
        <w:t> </w:t>
      </w:r>
      <w:r>
        <w:rPr>
          <w:rFonts w:ascii="Times New Roman"/>
          <w:i/>
        </w:rPr>
        <w:t>T</w:t>
      </w:r>
      <w:r>
        <w:rPr>
          <w:rFonts w:ascii="Times New Roman"/>
          <w:i/>
          <w:spacing w:val="37"/>
        </w:rPr>
        <w:t> </w:t>
      </w:r>
      <w:r>
        <w:rPr/>
        <w:t>is</w:t>
      </w:r>
      <w:r>
        <w:rPr>
          <w:spacing w:val="17"/>
        </w:rPr>
        <w:t> </w:t>
      </w:r>
      <w:r>
        <w:rPr/>
        <w:t>a</w:t>
      </w:r>
      <w:r>
        <w:rPr>
          <w:spacing w:val="16"/>
        </w:rPr>
        <w:t> </w:t>
      </w:r>
      <w:r>
        <w:rPr/>
        <w:t>partially</w:t>
      </w:r>
      <w:r>
        <w:rPr>
          <w:spacing w:val="16"/>
        </w:rPr>
        <w:t> </w:t>
      </w:r>
      <w:r>
        <w:rPr/>
        <w:t>subdivided</w:t>
      </w:r>
      <w:r>
        <w:rPr>
          <w:spacing w:val="17"/>
        </w:rPr>
        <w:t> </w:t>
      </w:r>
      <w:r>
        <w:rPr/>
        <w:t>tree</w:t>
      </w:r>
      <w:r>
        <w:rPr>
          <w:spacing w:val="16"/>
        </w:rPr>
        <w:t> </w:t>
      </w:r>
      <w:r>
        <w:rPr/>
        <w:t>with</w:t>
      </w:r>
      <w:r>
        <w:rPr>
          <w:spacing w:val="16"/>
        </w:rPr>
        <w:t> </w:t>
      </w:r>
      <w:r>
        <w:rPr/>
        <w:t>leaf</w:t>
      </w:r>
      <w:r>
        <w:rPr>
          <w:spacing w:val="17"/>
        </w:rPr>
        <w:t> </w:t>
      </w:r>
      <w:r>
        <w:rPr>
          <w:spacing w:val="-5"/>
        </w:rPr>
        <w:t>set</w:t>
      </w:r>
    </w:p>
    <w:p>
      <w:pPr>
        <w:spacing w:line="187" w:lineRule="auto" w:before="37"/>
        <w:ind w:left="306" w:right="2027" w:firstLine="0"/>
        <w:jc w:val="both"/>
        <w:rPr>
          <w:sz w:val="20"/>
        </w:rPr>
      </w:pPr>
      <w:r>
        <w:rPr>
          <w:rFonts w:ascii="Times New Roman" w:hAnsi="Times New Roman"/>
          <w:i/>
          <w:sz w:val="20"/>
        </w:rPr>
        <w:t>X</w:t>
      </w:r>
      <w:r>
        <w:rPr>
          <w:sz w:val="20"/>
        </w:rPr>
        <w:t>.</w:t>
      </w:r>
      <w:r>
        <w:rPr>
          <w:spacing w:val="-11"/>
          <w:sz w:val="20"/>
        </w:rPr>
        <w:t> </w:t>
      </w:r>
      <w:r>
        <w:rPr>
          <w:sz w:val="20"/>
        </w:rPr>
        <w:t>Then</w:t>
      </w:r>
      <w:r>
        <w:rPr>
          <w:spacing w:val="23"/>
          <w:sz w:val="20"/>
        </w:rPr>
        <w:t> </w:t>
      </w:r>
      <w:r>
        <w:rPr>
          <w:sz w:val="20"/>
        </w:rPr>
        <w:t>we</w:t>
      </w:r>
      <w:r>
        <w:rPr>
          <w:spacing w:val="22"/>
          <w:sz w:val="20"/>
        </w:rPr>
        <w:t> </w:t>
      </w:r>
      <w:r>
        <w:rPr>
          <w:sz w:val="20"/>
        </w:rPr>
        <w:t>call</w:t>
      </w:r>
      <w:r>
        <w:rPr>
          <w:spacing w:val="22"/>
          <w:sz w:val="20"/>
        </w:rPr>
        <w:t> </w:t>
      </w:r>
      <w:r>
        <w:rPr>
          <w:sz w:val="20"/>
        </w:rPr>
        <w:t>a</w:t>
      </w:r>
      <w:r>
        <w:rPr>
          <w:spacing w:val="22"/>
          <w:sz w:val="20"/>
        </w:rPr>
        <w:t> </w:t>
      </w:r>
      <w:r>
        <w:rPr>
          <w:sz w:val="20"/>
        </w:rPr>
        <w:t>map</w:t>
      </w:r>
      <w:r>
        <w:rPr>
          <w:spacing w:val="22"/>
          <w:sz w:val="20"/>
        </w:rPr>
        <w:t> </w:t>
      </w:r>
      <w:r>
        <w:rPr>
          <w:rFonts w:ascii="Times New Roman" w:hAnsi="Times New Roman"/>
          <w:i/>
          <w:sz w:val="20"/>
        </w:rPr>
        <w:t>ν</w:t>
      </w:r>
      <w:r>
        <w:rPr>
          <w:rFonts w:ascii="Times New Roman" w:hAnsi="Times New Roman"/>
          <w:i/>
          <w:spacing w:val="30"/>
          <w:sz w:val="20"/>
        </w:rPr>
        <w:t> </w:t>
      </w:r>
      <w:r>
        <w:rPr>
          <w:sz w:val="20"/>
        </w:rPr>
        <w:t>:</w:t>
      </w:r>
      <w:r>
        <w:rPr>
          <w:spacing w:val="19"/>
          <w:sz w:val="20"/>
        </w:rPr>
        <w:t> </w:t>
      </w:r>
      <w:r>
        <w:rPr>
          <w:rFonts w:ascii="Times New Roman" w:hAnsi="Times New Roman"/>
          <w:i/>
          <w:sz w:val="20"/>
        </w:rPr>
        <w:t>V</w:t>
      </w:r>
      <w:r>
        <w:rPr>
          <w:rFonts w:ascii="Times New Roman" w:hAnsi="Times New Roman"/>
          <w:i/>
          <w:spacing w:val="-10"/>
          <w:sz w:val="20"/>
        </w:rPr>
        <w:t> </w:t>
      </w:r>
      <w:r>
        <w:rPr>
          <w:sz w:val="20"/>
        </w:rPr>
        <w:t>(</w:t>
      </w:r>
      <w:r>
        <w:rPr>
          <w:rFonts w:ascii="Times New Roman" w:hAnsi="Times New Roman"/>
          <w:i/>
          <w:sz w:val="20"/>
        </w:rPr>
        <w:t>T</w:t>
      </w:r>
      <w:r>
        <w:rPr>
          <w:rFonts w:ascii="Times New Roman" w:hAnsi="Times New Roman"/>
          <w:i/>
          <w:spacing w:val="-13"/>
          <w:sz w:val="20"/>
        </w:rPr>
        <w:t> </w:t>
      </w:r>
      <w:r>
        <w:rPr>
          <w:sz w:val="20"/>
        </w:rPr>
        <w:t>)</w:t>
      </w:r>
      <w:r>
        <w:rPr>
          <w:spacing w:val="20"/>
          <w:sz w:val="20"/>
        </w:rPr>
        <w:t> </w:t>
      </w:r>
      <w:r>
        <w:rPr>
          <w:rFonts w:ascii="Lucida Sans Unicode" w:hAnsi="Lucida Sans Unicode"/>
          <w:sz w:val="20"/>
        </w:rPr>
        <w:t>→ {◦</w:t>
      </w:r>
      <w:r>
        <w:rPr>
          <w:rFonts w:ascii="Times New Roman" w:hAnsi="Times New Roman"/>
          <w:i/>
          <w:sz w:val="20"/>
        </w:rPr>
        <w:t>,</w:t>
      </w:r>
      <w:r>
        <w:rPr>
          <w:rFonts w:ascii="Times New Roman" w:hAnsi="Times New Roman"/>
          <w:i/>
          <w:spacing w:val="-13"/>
          <w:sz w:val="20"/>
        </w:rPr>
        <w:t> </w:t>
      </w:r>
      <w:r>
        <w:rPr>
          <w:rFonts w:ascii="Lucida Sans Unicode" w:hAnsi="Lucida Sans Unicode"/>
          <w:sz w:val="20"/>
        </w:rPr>
        <w:t>•} </w:t>
      </w:r>
      <w:r>
        <w:rPr>
          <w:sz w:val="20"/>
        </w:rPr>
        <w:t>an</w:t>
      </w:r>
      <w:r>
        <w:rPr>
          <w:spacing w:val="22"/>
          <w:sz w:val="20"/>
        </w:rPr>
        <w:t> </w:t>
      </w:r>
      <w:r>
        <w:rPr>
          <w:rFonts w:ascii="Bookman Old Style" w:hAnsi="Bookman Old Style"/>
          <w:b w:val="0"/>
          <w:i/>
          <w:sz w:val="20"/>
        </w:rPr>
        <w:t>augmentation map (for </w:t>
      </w:r>
      <w:r>
        <w:rPr>
          <w:rFonts w:ascii="Times New Roman" w:hAnsi="Times New Roman"/>
          <w:i/>
          <w:sz w:val="20"/>
        </w:rPr>
        <w:t>T</w:t>
      </w:r>
      <w:r>
        <w:rPr>
          <w:rFonts w:ascii="Times New Roman" w:hAnsi="Times New Roman"/>
          <w:i/>
          <w:spacing w:val="-13"/>
          <w:sz w:val="20"/>
        </w:rPr>
        <w:t> </w:t>
      </w:r>
      <w:r>
        <w:rPr>
          <w:rFonts w:ascii="Bookman Old Style" w:hAnsi="Bookman Old Style"/>
          <w:b w:val="0"/>
          <w:i/>
          <w:w w:val="115"/>
          <w:sz w:val="20"/>
        </w:rPr>
        <w:t>) </w:t>
      </w:r>
      <w:r>
        <w:rPr>
          <w:sz w:val="20"/>
        </w:rPr>
        <w:t>if, for</w:t>
      </w:r>
      <w:r>
        <w:rPr>
          <w:spacing w:val="-11"/>
          <w:sz w:val="20"/>
        </w:rPr>
        <w:t> </w:t>
      </w:r>
      <w:r>
        <w:rPr>
          <w:sz w:val="20"/>
        </w:rPr>
        <w:t>all </w:t>
      </w:r>
      <w:r>
        <w:rPr>
          <w:rFonts w:ascii="Times New Roman" w:hAnsi="Times New Roman"/>
          <w:i/>
          <w:sz w:val="20"/>
        </w:rPr>
        <w:t>v </w:t>
      </w:r>
      <w:r>
        <w:rPr>
          <w:rFonts w:ascii="Lucida Sans Unicode" w:hAnsi="Lucida Sans Unicode"/>
          <w:sz w:val="20"/>
        </w:rPr>
        <w:t>∈</w:t>
      </w:r>
      <w:r>
        <w:rPr>
          <w:rFonts w:ascii="Lucida Sans Unicode" w:hAnsi="Lucida Sans Unicode"/>
          <w:spacing w:val="-12"/>
          <w:sz w:val="20"/>
        </w:rPr>
        <w:t> </w:t>
      </w:r>
      <w:r>
        <w:rPr>
          <w:rFonts w:ascii="Times New Roman" w:hAnsi="Times New Roman"/>
          <w:i/>
          <w:sz w:val="20"/>
        </w:rPr>
        <w:t>V</w:t>
      </w:r>
      <w:r>
        <w:rPr>
          <w:rFonts w:ascii="Times New Roman" w:hAnsi="Times New Roman"/>
          <w:i/>
          <w:spacing w:val="-10"/>
          <w:sz w:val="20"/>
        </w:rPr>
        <w:t> </w:t>
      </w:r>
      <w:r>
        <w:rPr>
          <w:sz w:val="20"/>
        </w:rPr>
        <w:t>(</w:t>
      </w:r>
      <w:r>
        <w:rPr>
          <w:rFonts w:ascii="Times New Roman" w:hAnsi="Times New Roman"/>
          <w:i/>
          <w:sz w:val="20"/>
        </w:rPr>
        <w:t>T</w:t>
      </w:r>
      <w:r>
        <w:rPr>
          <w:rFonts w:ascii="Times New Roman" w:hAnsi="Times New Roman"/>
          <w:i/>
          <w:spacing w:val="-13"/>
          <w:sz w:val="20"/>
        </w:rPr>
        <w:t> </w:t>
      </w:r>
      <w:r>
        <w:rPr>
          <w:sz w:val="20"/>
        </w:rPr>
        <w:t>), we have that </w:t>
      </w:r>
      <w:r>
        <w:rPr>
          <w:rFonts w:ascii="Times New Roman" w:hAnsi="Times New Roman"/>
          <w:i/>
          <w:sz w:val="20"/>
        </w:rPr>
        <w:t>ν</w:t>
      </w:r>
      <w:r>
        <w:rPr>
          <w:sz w:val="20"/>
        </w:rPr>
        <w:t>(</w:t>
      </w:r>
      <w:r>
        <w:rPr>
          <w:rFonts w:ascii="Times New Roman" w:hAnsi="Times New Roman"/>
          <w:i/>
          <w:sz w:val="20"/>
        </w:rPr>
        <w:t>v</w:t>
      </w:r>
      <w:r>
        <w:rPr>
          <w:sz w:val="20"/>
        </w:rPr>
        <w:t>) </w:t>
      </w:r>
      <w:r>
        <w:rPr>
          <w:rFonts w:ascii="Lucida Sans Unicode" w:hAnsi="Lucida Sans Unicode"/>
          <w:sz w:val="20"/>
        </w:rPr>
        <w:t>∈</w:t>
      </w:r>
      <w:r>
        <w:rPr>
          <w:rFonts w:ascii="Lucida Sans Unicode" w:hAnsi="Lucida Sans Unicode"/>
          <w:spacing w:val="-12"/>
          <w:sz w:val="20"/>
        </w:rPr>
        <w:t> </w:t>
      </w:r>
      <w:r>
        <w:rPr>
          <w:rFonts w:ascii="Lucida Sans Unicode" w:hAnsi="Lucida Sans Unicode"/>
          <w:sz w:val="20"/>
        </w:rPr>
        <w:t>{◦</w:t>
      </w:r>
      <w:r>
        <w:rPr>
          <w:rFonts w:ascii="Times New Roman" w:hAnsi="Times New Roman"/>
          <w:i/>
          <w:sz w:val="20"/>
        </w:rPr>
        <w:t>,</w:t>
      </w:r>
      <w:r>
        <w:rPr>
          <w:rFonts w:ascii="Times New Roman" w:hAnsi="Times New Roman"/>
          <w:i/>
          <w:spacing w:val="-13"/>
          <w:sz w:val="20"/>
        </w:rPr>
        <w:t> </w:t>
      </w:r>
      <w:r>
        <w:rPr>
          <w:rFonts w:ascii="Lucida Sans Unicode" w:hAnsi="Lucida Sans Unicode"/>
          <w:sz w:val="20"/>
        </w:rPr>
        <w:t>•}</w:t>
      </w:r>
      <w:r>
        <w:rPr>
          <w:rFonts w:ascii="Lucida Sans Unicode" w:hAnsi="Lucida Sans Unicode"/>
          <w:spacing w:val="-6"/>
          <w:sz w:val="20"/>
        </w:rPr>
        <w:t> </w:t>
      </w:r>
      <w:r>
        <w:rPr>
          <w:sz w:val="20"/>
        </w:rPr>
        <w:t>if </w:t>
      </w:r>
      <w:r>
        <w:rPr>
          <w:rFonts w:ascii="Times New Roman" w:hAnsi="Times New Roman"/>
          <w:i/>
          <w:sz w:val="20"/>
        </w:rPr>
        <w:t>v</w:t>
      </w:r>
      <w:r>
        <w:rPr>
          <w:rFonts w:ascii="Times New Roman" w:hAnsi="Times New Roman"/>
          <w:i/>
          <w:spacing w:val="14"/>
          <w:sz w:val="20"/>
        </w:rPr>
        <w:t> </w:t>
      </w:r>
      <w:r>
        <w:rPr>
          <w:sz w:val="20"/>
        </w:rPr>
        <w:t>is an interior vertex of </w:t>
      </w:r>
      <w:r>
        <w:rPr>
          <w:rFonts w:ascii="Times New Roman" w:hAnsi="Times New Roman"/>
          <w:i/>
          <w:sz w:val="20"/>
        </w:rPr>
        <w:t>T</w:t>
      </w:r>
      <w:r>
        <w:rPr>
          <w:rFonts w:ascii="Times New Roman" w:hAnsi="Times New Roman"/>
          <w:i/>
          <w:spacing w:val="32"/>
          <w:sz w:val="20"/>
        </w:rPr>
        <w:t> </w:t>
      </w:r>
      <w:r>
        <w:rPr>
          <w:sz w:val="20"/>
        </w:rPr>
        <w:t>that is</w:t>
      </w:r>
      <w:r>
        <w:rPr>
          <w:spacing w:val="-13"/>
          <w:sz w:val="20"/>
        </w:rPr>
        <w:t> </w:t>
      </w:r>
      <w:r>
        <w:rPr>
          <w:sz w:val="20"/>
        </w:rPr>
        <w:t>not a subdivision point of </w:t>
      </w:r>
      <w:r>
        <w:rPr>
          <w:rFonts w:ascii="Times New Roman" w:hAnsi="Times New Roman"/>
          <w:i/>
          <w:sz w:val="20"/>
        </w:rPr>
        <w:t>T</w:t>
      </w:r>
      <w:r>
        <w:rPr>
          <w:rFonts w:ascii="Times New Roman" w:hAnsi="Times New Roman"/>
          <w:i/>
          <w:spacing w:val="-13"/>
          <w:sz w:val="20"/>
        </w:rPr>
        <w:t> </w:t>
      </w:r>
      <w:r>
        <w:rPr>
          <w:sz w:val="20"/>
        </w:rPr>
        <w:t>, </w:t>
      </w:r>
      <w:r>
        <w:rPr>
          <w:rFonts w:ascii="Times New Roman" w:hAnsi="Times New Roman"/>
          <w:i/>
          <w:sz w:val="20"/>
        </w:rPr>
        <w:t>ν</w:t>
      </w:r>
      <w:r>
        <w:rPr>
          <w:sz w:val="20"/>
        </w:rPr>
        <w:t>(</w:t>
      </w:r>
      <w:r>
        <w:rPr>
          <w:rFonts w:ascii="Times New Roman" w:hAnsi="Times New Roman"/>
          <w:i/>
          <w:sz w:val="20"/>
        </w:rPr>
        <w:t>v</w:t>
      </w:r>
      <w:r>
        <w:rPr>
          <w:sz w:val="20"/>
        </w:rPr>
        <w:t>) = </w:t>
      </w:r>
      <w:r>
        <w:rPr>
          <w:rFonts w:ascii="Lucida Sans Unicode" w:hAnsi="Lucida Sans Unicode"/>
          <w:sz w:val="20"/>
        </w:rPr>
        <w:t>•</w:t>
      </w:r>
      <w:r>
        <w:rPr>
          <w:rFonts w:ascii="Lucida Sans Unicode" w:hAnsi="Lucida Sans Unicode"/>
          <w:spacing w:val="-5"/>
          <w:sz w:val="20"/>
        </w:rPr>
        <w:t> </w:t>
      </w:r>
      <w:r>
        <w:rPr>
          <w:sz w:val="20"/>
        </w:rPr>
        <w:t>if </w:t>
      </w:r>
      <w:r>
        <w:rPr>
          <w:rFonts w:ascii="Times New Roman" w:hAnsi="Times New Roman"/>
          <w:i/>
          <w:sz w:val="20"/>
        </w:rPr>
        <w:t>v </w:t>
      </w:r>
      <w:r>
        <w:rPr>
          <w:sz w:val="20"/>
        </w:rPr>
        <w:t>is a subdivision point of </w:t>
      </w:r>
      <w:r>
        <w:rPr>
          <w:rFonts w:ascii="Times New Roman" w:hAnsi="Times New Roman"/>
          <w:i/>
          <w:sz w:val="20"/>
        </w:rPr>
        <w:t>T</w:t>
      </w:r>
      <w:r>
        <w:rPr>
          <w:rFonts w:ascii="Times New Roman" w:hAnsi="Times New Roman"/>
          <w:i/>
          <w:spacing w:val="-13"/>
          <w:sz w:val="20"/>
        </w:rPr>
        <w:t> </w:t>
      </w:r>
      <w:r>
        <w:rPr>
          <w:sz w:val="20"/>
        </w:rPr>
        <w:t>, and, otherwise, </w:t>
      </w:r>
      <w:r>
        <w:rPr>
          <w:rFonts w:ascii="Times New Roman" w:hAnsi="Times New Roman"/>
          <w:i/>
          <w:sz w:val="20"/>
        </w:rPr>
        <w:t>ν</w:t>
      </w:r>
      <w:r>
        <w:rPr>
          <w:sz w:val="20"/>
        </w:rPr>
        <w:t>(</w:t>
      </w:r>
      <w:r>
        <w:rPr>
          <w:rFonts w:ascii="Times New Roman" w:hAnsi="Times New Roman"/>
          <w:i/>
          <w:sz w:val="20"/>
        </w:rPr>
        <w:t>v</w:t>
      </w:r>
      <w:r>
        <w:rPr>
          <w:sz w:val="20"/>
        </w:rPr>
        <w:t>) = </w:t>
      </w:r>
      <w:r>
        <w:rPr>
          <w:rFonts w:ascii="Lucida Sans Unicode" w:hAnsi="Lucida Sans Unicode"/>
          <w:sz w:val="20"/>
        </w:rPr>
        <w:t>◦ </w:t>
      </w:r>
      <w:r>
        <w:rPr>
          <w:sz w:val="20"/>
        </w:rPr>
        <w:t>holds.</w:t>
      </w:r>
    </w:p>
    <w:p>
      <w:pPr>
        <w:spacing w:line="230" w:lineRule="auto" w:before="188"/>
        <w:ind w:left="306" w:right="2027" w:firstLine="298"/>
        <w:jc w:val="both"/>
        <w:rPr>
          <w:sz w:val="20"/>
        </w:rPr>
      </w:pPr>
      <w:r>
        <w:rPr>
          <w:sz w:val="20"/>
        </w:rPr>
        <w:t>Suppose</w:t>
      </w:r>
      <w:r>
        <w:rPr>
          <w:spacing w:val="-13"/>
          <w:sz w:val="20"/>
        </w:rPr>
        <w:t> </w:t>
      </w:r>
      <w:r>
        <w:rPr>
          <w:sz w:val="20"/>
        </w:rPr>
        <w:t>that </w:t>
      </w:r>
      <w:r>
        <w:rPr>
          <w:rFonts w:ascii="Times New Roman" w:hAnsi="Times New Roman"/>
          <w:i/>
          <w:sz w:val="20"/>
        </w:rPr>
        <w:t>ν </w:t>
      </w:r>
      <w:r>
        <w:rPr>
          <w:sz w:val="20"/>
        </w:rPr>
        <w:t>is an augmentation map for </w:t>
      </w:r>
      <w:r>
        <w:rPr>
          <w:rFonts w:ascii="Times New Roman" w:hAnsi="Times New Roman"/>
          <w:i/>
          <w:sz w:val="20"/>
        </w:rPr>
        <w:t>T</w:t>
      </w:r>
      <w:r>
        <w:rPr>
          <w:rFonts w:ascii="Times New Roman" w:hAnsi="Times New Roman"/>
          <w:i/>
          <w:spacing w:val="-13"/>
          <w:sz w:val="20"/>
        </w:rPr>
        <w:t> </w:t>
      </w:r>
      <w:r>
        <w:rPr>
          <w:sz w:val="20"/>
        </w:rPr>
        <w:t>. Then we call a subdivision point </w:t>
      </w:r>
      <w:r>
        <w:rPr>
          <w:rFonts w:ascii="Times New Roman" w:hAnsi="Times New Roman"/>
          <w:i/>
          <w:sz w:val="20"/>
        </w:rPr>
        <w:t>v </w:t>
      </w:r>
      <w:r>
        <w:rPr>
          <w:sz w:val="20"/>
        </w:rPr>
        <w:t>of </w:t>
      </w:r>
      <w:r>
        <w:rPr>
          <w:rFonts w:ascii="Times New Roman" w:hAnsi="Times New Roman"/>
          <w:i/>
          <w:sz w:val="20"/>
        </w:rPr>
        <w:t>T </w:t>
      </w:r>
      <w:r>
        <w:rPr>
          <w:sz w:val="20"/>
        </w:rPr>
        <w:t>an </w:t>
      </w:r>
      <w:r>
        <w:rPr>
          <w:rFonts w:ascii="Bookman Old Style" w:hAnsi="Bookman Old Style"/>
          <w:b w:val="0"/>
          <w:i/>
          <w:sz w:val="20"/>
        </w:rPr>
        <w:t>augmentation</w:t>
      </w:r>
      <w:r>
        <w:rPr>
          <w:rFonts w:ascii="Bookman Old Style" w:hAnsi="Bookman Old Style"/>
          <w:b w:val="0"/>
          <w:i/>
          <w:spacing w:val="-7"/>
          <w:sz w:val="20"/>
        </w:rPr>
        <w:t> </w:t>
      </w:r>
      <w:r>
        <w:rPr>
          <w:rFonts w:ascii="Bookman Old Style" w:hAnsi="Bookman Old Style"/>
          <w:b w:val="0"/>
          <w:i/>
          <w:sz w:val="20"/>
        </w:rPr>
        <w:t>point</w:t>
      </w:r>
      <w:r>
        <w:rPr>
          <w:rFonts w:ascii="Bookman Old Style" w:hAnsi="Bookman Old Style"/>
          <w:b w:val="0"/>
          <w:i/>
          <w:spacing w:val="-11"/>
          <w:sz w:val="20"/>
        </w:rPr>
        <w:t> </w:t>
      </w:r>
      <w:r>
        <w:rPr>
          <w:sz w:val="20"/>
        </w:rPr>
        <w:t>and a non-subdivision point </w:t>
      </w:r>
      <w:r>
        <w:rPr>
          <w:rFonts w:ascii="Times New Roman" w:hAnsi="Times New Roman"/>
          <w:i/>
          <w:sz w:val="20"/>
        </w:rPr>
        <w:t>v </w:t>
      </w:r>
      <w:r>
        <w:rPr>
          <w:sz w:val="20"/>
        </w:rPr>
        <w:t>of </w:t>
      </w:r>
      <w:r>
        <w:rPr>
          <w:rFonts w:ascii="Times New Roman" w:hAnsi="Times New Roman"/>
          <w:i/>
          <w:sz w:val="20"/>
        </w:rPr>
        <w:t>T </w:t>
      </w:r>
      <w:r>
        <w:rPr>
          <w:sz w:val="20"/>
        </w:rPr>
        <w:t>with </w:t>
      </w:r>
      <w:r>
        <w:rPr>
          <w:rFonts w:ascii="Times New Roman" w:hAnsi="Times New Roman"/>
          <w:i/>
          <w:sz w:val="20"/>
        </w:rPr>
        <w:t>ν</w:t>
      </w:r>
      <w:r>
        <w:rPr>
          <w:sz w:val="20"/>
        </w:rPr>
        <w:t>(</w:t>
      </w:r>
      <w:r>
        <w:rPr>
          <w:rFonts w:ascii="Times New Roman" w:hAnsi="Times New Roman"/>
          <w:i/>
          <w:sz w:val="20"/>
        </w:rPr>
        <w:t>v</w:t>
      </w:r>
      <w:r>
        <w:rPr>
          <w:sz w:val="20"/>
        </w:rPr>
        <w:t>)</w:t>
      </w:r>
      <w:r>
        <w:rPr>
          <w:spacing w:val="-11"/>
          <w:sz w:val="20"/>
        </w:rPr>
        <w:t> </w:t>
      </w:r>
      <w:r>
        <w:rPr>
          <w:sz w:val="20"/>
        </w:rPr>
        <w:t>=</w:t>
      </w:r>
      <w:r>
        <w:rPr>
          <w:spacing w:val="-8"/>
          <w:sz w:val="20"/>
        </w:rPr>
        <w:t> </w:t>
      </w:r>
      <w:r>
        <w:rPr>
          <w:rFonts w:ascii="Lucida Sans Unicode" w:hAnsi="Lucida Sans Unicode"/>
          <w:sz w:val="20"/>
        </w:rPr>
        <w:t>•</w:t>
      </w:r>
      <w:r>
        <w:rPr>
          <w:rFonts w:ascii="Lucida Sans Unicode" w:hAnsi="Lucida Sans Unicode"/>
          <w:spacing w:val="-16"/>
          <w:sz w:val="20"/>
        </w:rPr>
        <w:t> </w:t>
      </w:r>
      <w:r>
        <w:rPr>
          <w:sz w:val="20"/>
        </w:rPr>
        <w:t>an</w:t>
      </w:r>
      <w:r>
        <w:rPr>
          <w:spacing w:val="-3"/>
          <w:sz w:val="20"/>
        </w:rPr>
        <w:t> </w:t>
      </w:r>
      <w:r>
        <w:rPr>
          <w:rFonts w:ascii="Bookman Old Style" w:hAnsi="Bookman Old Style"/>
          <w:b w:val="0"/>
          <w:i/>
          <w:sz w:val="20"/>
        </w:rPr>
        <w:t>augmentation</w:t>
      </w:r>
      <w:r>
        <w:rPr>
          <w:rFonts w:ascii="Bookman Old Style" w:hAnsi="Bookman Old Style"/>
          <w:b w:val="0"/>
          <w:i/>
          <w:spacing w:val="-9"/>
          <w:sz w:val="20"/>
        </w:rPr>
        <w:t> </w:t>
      </w:r>
      <w:r>
        <w:rPr>
          <w:rFonts w:ascii="Bookman Old Style" w:hAnsi="Bookman Old Style"/>
          <w:b w:val="0"/>
          <w:i/>
          <w:sz w:val="20"/>
        </w:rPr>
        <w:t>vertex</w:t>
      </w:r>
      <w:r>
        <w:rPr>
          <w:rFonts w:ascii="Bookman Old Style" w:hAnsi="Bookman Old Style"/>
          <w:b w:val="0"/>
          <w:i/>
          <w:spacing w:val="-14"/>
          <w:sz w:val="20"/>
        </w:rPr>
        <w:t> </w:t>
      </w:r>
      <w:r>
        <w:rPr>
          <w:sz w:val="20"/>
        </w:rPr>
        <w:t>of</w:t>
      </w:r>
      <w:r>
        <w:rPr>
          <w:spacing w:val="-2"/>
          <w:sz w:val="20"/>
        </w:rPr>
        <w:t> </w:t>
      </w:r>
      <w:r>
        <w:rPr>
          <w:rFonts w:ascii="Times New Roman" w:hAnsi="Times New Roman"/>
          <w:i/>
          <w:sz w:val="20"/>
        </w:rPr>
        <w:t>T</w:t>
      </w:r>
      <w:r>
        <w:rPr>
          <w:rFonts w:ascii="Times New Roman" w:hAnsi="Times New Roman"/>
          <w:i/>
          <w:spacing w:val="15"/>
          <w:sz w:val="20"/>
        </w:rPr>
        <w:t> </w:t>
      </w:r>
      <w:r>
        <w:rPr>
          <w:sz w:val="20"/>
        </w:rPr>
        <w:t>under</w:t>
      </w:r>
      <w:r>
        <w:rPr>
          <w:spacing w:val="-2"/>
          <w:sz w:val="20"/>
        </w:rPr>
        <w:t> </w:t>
      </w:r>
      <w:r>
        <w:rPr>
          <w:rFonts w:ascii="Times New Roman" w:hAnsi="Times New Roman"/>
          <w:i/>
          <w:sz w:val="20"/>
        </w:rPr>
        <w:t>ν</w:t>
      </w:r>
      <w:r>
        <w:rPr>
          <w:sz w:val="20"/>
        </w:rPr>
        <w:t>.</w:t>
      </w:r>
      <w:r>
        <w:rPr>
          <w:spacing w:val="-2"/>
          <w:sz w:val="20"/>
        </w:rPr>
        <w:t> </w:t>
      </w:r>
      <w:r>
        <w:rPr>
          <w:sz w:val="20"/>
        </w:rPr>
        <w:t>We</w:t>
      </w:r>
      <w:r>
        <w:rPr>
          <w:spacing w:val="-2"/>
          <w:sz w:val="20"/>
        </w:rPr>
        <w:t> </w:t>
      </w:r>
      <w:r>
        <w:rPr>
          <w:sz w:val="20"/>
        </w:rPr>
        <w:t>denote</w:t>
      </w:r>
      <w:r>
        <w:rPr>
          <w:spacing w:val="-3"/>
          <w:sz w:val="20"/>
        </w:rPr>
        <w:t> </w:t>
      </w:r>
      <w:r>
        <w:rPr>
          <w:sz w:val="20"/>
        </w:rPr>
        <w:t>the</w:t>
      </w:r>
      <w:r>
        <w:rPr>
          <w:spacing w:val="-1"/>
          <w:sz w:val="20"/>
        </w:rPr>
        <w:t> </w:t>
      </w:r>
      <w:r>
        <w:rPr>
          <w:sz w:val="20"/>
        </w:rPr>
        <w:t>set</w:t>
      </w:r>
      <w:r>
        <w:rPr>
          <w:spacing w:val="-3"/>
          <w:sz w:val="20"/>
        </w:rPr>
        <w:t> </w:t>
      </w:r>
      <w:r>
        <w:rPr>
          <w:sz w:val="20"/>
        </w:rPr>
        <w:t>of</w:t>
      </w:r>
      <w:r>
        <w:rPr>
          <w:spacing w:val="-2"/>
          <w:sz w:val="20"/>
        </w:rPr>
        <w:t> augmen-</w:t>
      </w:r>
    </w:p>
    <w:p>
      <w:pPr>
        <w:pStyle w:val="BodyText"/>
        <w:spacing w:line="209" w:lineRule="exact"/>
        <w:ind w:left="306"/>
        <w:jc w:val="both"/>
      </w:pPr>
      <w:r>
        <w:rPr/>
        <w:t>tation</w:t>
      </w:r>
      <w:r>
        <w:rPr>
          <w:spacing w:val="24"/>
        </w:rPr>
        <w:t> </w:t>
      </w:r>
      <w:r>
        <w:rPr/>
        <w:t>vertices</w:t>
      </w:r>
      <w:r>
        <w:rPr>
          <w:spacing w:val="24"/>
        </w:rPr>
        <w:t> </w:t>
      </w:r>
      <w:r>
        <w:rPr/>
        <w:t>of</w:t>
      </w:r>
      <w:r>
        <w:rPr>
          <w:spacing w:val="24"/>
        </w:rPr>
        <w:t> </w:t>
      </w:r>
      <w:r>
        <w:rPr>
          <w:rFonts w:ascii="Times New Roman" w:hAnsi="Times New Roman"/>
          <w:i/>
        </w:rPr>
        <w:t>T</w:t>
      </w:r>
      <w:r>
        <w:rPr>
          <w:rFonts w:ascii="Times New Roman" w:hAnsi="Times New Roman"/>
          <w:i/>
          <w:spacing w:val="52"/>
        </w:rPr>
        <w:t> </w:t>
      </w:r>
      <w:r>
        <w:rPr/>
        <w:t>by</w:t>
      </w:r>
      <w:r>
        <w:rPr>
          <w:spacing w:val="24"/>
        </w:rPr>
        <w:t> </w:t>
      </w:r>
      <w:r>
        <w:rPr>
          <w:rFonts w:ascii="Lucida Sans Unicode" w:hAnsi="Lucida Sans Unicode"/>
        </w:rPr>
        <w:t>A</w:t>
      </w:r>
      <w:r>
        <w:rPr>
          <w:rFonts w:ascii="Cambria" w:hAnsi="Cambria"/>
          <w:vertAlign w:val="subscript"/>
        </w:rPr>
        <w:t>(</w:t>
      </w:r>
      <w:r>
        <w:rPr>
          <w:rFonts w:ascii="Bookman Old Style" w:hAnsi="Bookman Old Style"/>
          <w:b w:val="0"/>
          <w:i/>
          <w:vertAlign w:val="subscript"/>
        </w:rPr>
        <w:t>T,ν</w:t>
      </w:r>
      <w:r>
        <w:rPr>
          <w:rFonts w:ascii="Cambria" w:hAnsi="Cambria"/>
          <w:vertAlign w:val="subscript"/>
        </w:rPr>
        <w:t>)</w:t>
      </w:r>
      <w:r>
        <w:rPr>
          <w:vertAlign w:val="baseline"/>
        </w:rPr>
        <w:t>,</w:t>
      </w:r>
      <w:r>
        <w:rPr>
          <w:spacing w:val="24"/>
          <w:vertAlign w:val="baseline"/>
        </w:rPr>
        <w:t> </w:t>
      </w:r>
      <w:r>
        <w:rPr>
          <w:vertAlign w:val="baseline"/>
        </w:rPr>
        <w:t>or</w:t>
      </w:r>
      <w:r>
        <w:rPr>
          <w:spacing w:val="25"/>
          <w:vertAlign w:val="baseline"/>
        </w:rPr>
        <w:t> </w:t>
      </w:r>
      <w:r>
        <w:rPr>
          <w:rFonts w:ascii="Lucida Sans Unicode" w:hAnsi="Lucida Sans Unicode"/>
          <w:vertAlign w:val="baseline"/>
        </w:rPr>
        <w:t>A</w:t>
      </w:r>
      <w:r>
        <w:rPr>
          <w:rFonts w:ascii="Bookman Old Style" w:hAnsi="Bookman Old Style"/>
          <w:b w:val="0"/>
          <w:i/>
          <w:vertAlign w:val="subscript"/>
        </w:rPr>
        <w:t>T</w:t>
      </w:r>
      <w:r>
        <w:rPr>
          <w:rFonts w:ascii="Bookman Old Style" w:hAnsi="Bookman Old Style"/>
          <w:b w:val="0"/>
          <w:i/>
          <w:spacing w:val="-28"/>
          <w:vertAlign w:val="baseline"/>
        </w:rPr>
        <w:t> </w:t>
      </w:r>
      <w:r>
        <w:rPr>
          <w:vertAlign w:val="baseline"/>
        </w:rPr>
        <w:t>,</w:t>
      </w:r>
      <w:r>
        <w:rPr>
          <w:spacing w:val="24"/>
          <w:vertAlign w:val="baseline"/>
        </w:rPr>
        <w:t> </w:t>
      </w:r>
      <w:r>
        <w:rPr>
          <w:vertAlign w:val="baseline"/>
        </w:rPr>
        <w:t>for</w:t>
      </w:r>
      <w:r>
        <w:rPr>
          <w:spacing w:val="24"/>
          <w:vertAlign w:val="baseline"/>
        </w:rPr>
        <w:t> </w:t>
      </w:r>
      <w:r>
        <w:rPr>
          <w:vertAlign w:val="baseline"/>
        </w:rPr>
        <w:t>short.</w:t>
      </w:r>
      <w:r>
        <w:rPr>
          <w:spacing w:val="25"/>
          <w:vertAlign w:val="baseline"/>
        </w:rPr>
        <w:t> </w:t>
      </w:r>
      <w:r>
        <w:rPr>
          <w:vertAlign w:val="baseline"/>
        </w:rPr>
        <w:t>We</w:t>
      </w:r>
      <w:r>
        <w:rPr>
          <w:spacing w:val="24"/>
          <w:vertAlign w:val="baseline"/>
        </w:rPr>
        <w:t> </w:t>
      </w:r>
      <w:r>
        <w:rPr>
          <w:vertAlign w:val="baseline"/>
        </w:rPr>
        <w:t>call</w:t>
      </w:r>
      <w:r>
        <w:rPr>
          <w:spacing w:val="24"/>
          <w:vertAlign w:val="baseline"/>
        </w:rPr>
        <w:t> </w:t>
      </w:r>
      <w:r>
        <w:rPr>
          <w:vertAlign w:val="baseline"/>
        </w:rPr>
        <w:t>a</w:t>
      </w:r>
      <w:r>
        <w:rPr>
          <w:spacing w:val="24"/>
          <w:vertAlign w:val="baseline"/>
        </w:rPr>
        <w:t> </w:t>
      </w:r>
      <w:r>
        <w:rPr>
          <w:vertAlign w:val="baseline"/>
        </w:rPr>
        <w:t>pair</w:t>
      </w:r>
      <w:r>
        <w:rPr>
          <w:spacing w:val="25"/>
          <w:vertAlign w:val="baseline"/>
        </w:rPr>
        <w:t> </w:t>
      </w:r>
      <w:r>
        <w:rPr>
          <w:rFonts w:ascii="Lucida Sans Unicode" w:hAnsi="Lucida Sans Unicode"/>
          <w:vertAlign w:val="baseline"/>
        </w:rPr>
        <w:t>T</w:t>
      </w:r>
      <w:r>
        <w:rPr>
          <w:rFonts w:ascii="Lucida Sans Unicode" w:hAnsi="Lucida Sans Unicode"/>
          <w:spacing w:val="52"/>
          <w:vertAlign w:val="baseline"/>
        </w:rPr>
        <w:t> </w:t>
      </w:r>
      <w:r>
        <w:rPr>
          <w:vertAlign w:val="baseline"/>
        </w:rPr>
        <w:t>=</w:t>
      </w:r>
      <w:r>
        <w:rPr>
          <w:spacing w:val="15"/>
          <w:vertAlign w:val="baseline"/>
        </w:rPr>
        <w:t> </w:t>
      </w:r>
      <w:r>
        <w:rPr>
          <w:vertAlign w:val="baseline"/>
        </w:rPr>
        <w:t>(</w:t>
      </w:r>
      <w:r>
        <w:rPr>
          <w:rFonts w:ascii="Times New Roman" w:hAnsi="Times New Roman"/>
          <w:i/>
          <w:vertAlign w:val="baseline"/>
        </w:rPr>
        <w:t>T,</w:t>
      </w:r>
      <w:r>
        <w:rPr>
          <w:rFonts w:ascii="Times New Roman" w:hAnsi="Times New Roman"/>
          <w:i/>
          <w:spacing w:val="-16"/>
          <w:vertAlign w:val="baseline"/>
        </w:rPr>
        <w:t> </w:t>
      </w:r>
      <w:r>
        <w:rPr>
          <w:rFonts w:ascii="Times New Roman" w:hAnsi="Times New Roman"/>
          <w:i/>
          <w:vertAlign w:val="baseline"/>
        </w:rPr>
        <w:t>ν</w:t>
      </w:r>
      <w:r>
        <w:rPr>
          <w:vertAlign w:val="baseline"/>
        </w:rPr>
        <w:t>)</w:t>
      </w:r>
      <w:r>
        <w:rPr>
          <w:spacing w:val="24"/>
          <w:vertAlign w:val="baseline"/>
        </w:rPr>
        <w:t> </w:t>
      </w:r>
      <w:r>
        <w:rPr>
          <w:spacing w:val="-5"/>
          <w:vertAlign w:val="baseline"/>
        </w:rPr>
        <w:t>an</w:t>
      </w:r>
    </w:p>
    <w:p>
      <w:pPr>
        <w:spacing w:line="196" w:lineRule="auto" w:before="6"/>
        <w:ind w:left="306" w:right="2028" w:firstLine="0"/>
        <w:jc w:val="both"/>
        <w:rPr>
          <w:sz w:val="20"/>
        </w:rPr>
      </w:pPr>
      <w:r>
        <w:rPr>
          <w:rFonts w:ascii="Bookman Old Style"/>
          <w:b w:val="0"/>
          <w:i/>
          <w:w w:val="90"/>
          <w:sz w:val="20"/>
        </w:rPr>
        <w:t>augmented,</w:t>
      </w:r>
      <w:r>
        <w:rPr>
          <w:rFonts w:ascii="Bookman Old Style"/>
          <w:b w:val="0"/>
          <w:i/>
          <w:spacing w:val="-4"/>
          <w:w w:val="90"/>
          <w:sz w:val="20"/>
        </w:rPr>
        <w:t> </w:t>
      </w:r>
      <w:r>
        <w:rPr>
          <w:rFonts w:ascii="Bookman Old Style"/>
          <w:b w:val="0"/>
          <w:i/>
          <w:w w:val="90"/>
          <w:sz w:val="20"/>
        </w:rPr>
        <w:t>partially subdivided tree</w:t>
      </w:r>
      <w:r>
        <w:rPr>
          <w:rFonts w:ascii="Bookman Old Style"/>
          <w:b w:val="0"/>
          <w:i/>
          <w:spacing w:val="-6"/>
          <w:w w:val="90"/>
          <w:sz w:val="20"/>
        </w:rPr>
        <w:t> </w:t>
      </w:r>
      <w:r>
        <w:rPr>
          <w:w w:val="90"/>
          <w:sz w:val="20"/>
        </w:rPr>
        <w:t>and refer to </w:t>
      </w:r>
      <w:r>
        <w:rPr>
          <w:rFonts w:ascii="Times New Roman"/>
          <w:i/>
          <w:w w:val="90"/>
          <w:sz w:val="20"/>
        </w:rPr>
        <w:t>T</w:t>
      </w:r>
      <w:r>
        <w:rPr>
          <w:rFonts w:ascii="Times New Roman"/>
          <w:i/>
          <w:spacing w:val="23"/>
          <w:sz w:val="20"/>
        </w:rPr>
        <w:t> </w:t>
      </w:r>
      <w:r>
        <w:rPr>
          <w:w w:val="90"/>
          <w:sz w:val="20"/>
        </w:rPr>
        <w:t>as the </w:t>
      </w:r>
      <w:r>
        <w:rPr>
          <w:rFonts w:ascii="Bookman Old Style"/>
          <w:b w:val="0"/>
          <w:i/>
          <w:w w:val="90"/>
          <w:sz w:val="20"/>
        </w:rPr>
        <w:t>underlying tree of </w:t>
      </w:r>
      <w:r>
        <w:rPr>
          <w:rFonts w:ascii="Lucida Sans Unicode"/>
          <w:w w:val="90"/>
          <w:sz w:val="20"/>
        </w:rPr>
        <w:t>T</w:t>
      </w:r>
      <w:r>
        <w:rPr>
          <w:rFonts w:ascii="Lucida Sans Unicode"/>
          <w:spacing w:val="-10"/>
          <w:w w:val="90"/>
          <w:sz w:val="20"/>
        </w:rPr>
        <w:t> </w:t>
      </w:r>
      <w:r>
        <w:rPr>
          <w:w w:val="90"/>
          <w:sz w:val="20"/>
        </w:rPr>
        <w:t>. </w:t>
      </w:r>
      <w:r>
        <w:rPr>
          <w:sz w:val="20"/>
        </w:rPr>
        <w:t>If</w:t>
      </w:r>
      <w:r>
        <w:rPr>
          <w:spacing w:val="-13"/>
          <w:sz w:val="20"/>
        </w:rPr>
        <w:t> </w:t>
      </w:r>
      <w:r>
        <w:rPr>
          <w:rFonts w:ascii="Times New Roman"/>
          <w:i/>
          <w:sz w:val="20"/>
        </w:rPr>
        <w:t>T</w:t>
      </w:r>
      <w:r>
        <w:rPr>
          <w:rFonts w:ascii="Times New Roman"/>
          <w:i/>
          <w:spacing w:val="-12"/>
          <w:sz w:val="20"/>
        </w:rPr>
        <w:t> </w:t>
      </w:r>
      <w:r>
        <w:rPr>
          <w:sz w:val="20"/>
        </w:rPr>
        <w:t>is</w:t>
      </w:r>
      <w:r>
        <w:rPr>
          <w:spacing w:val="-12"/>
          <w:sz w:val="20"/>
        </w:rPr>
        <w:t> </w:t>
      </w:r>
      <w:r>
        <w:rPr>
          <w:sz w:val="20"/>
        </w:rPr>
        <w:t>a</w:t>
      </w:r>
      <w:r>
        <w:rPr>
          <w:spacing w:val="-12"/>
          <w:sz w:val="20"/>
        </w:rPr>
        <w:t> </w:t>
      </w:r>
      <w:r>
        <w:rPr>
          <w:sz w:val="20"/>
        </w:rPr>
        <w:t>phylogenetic</w:t>
      </w:r>
      <w:r>
        <w:rPr>
          <w:spacing w:val="-12"/>
          <w:sz w:val="20"/>
        </w:rPr>
        <w:t> </w:t>
      </w:r>
      <w:r>
        <w:rPr>
          <w:sz w:val="20"/>
        </w:rPr>
        <w:t>tree,</w:t>
      </w:r>
      <w:r>
        <w:rPr>
          <w:spacing w:val="-12"/>
          <w:sz w:val="20"/>
        </w:rPr>
        <w:t> </w:t>
      </w:r>
      <w:r>
        <w:rPr>
          <w:sz w:val="20"/>
        </w:rPr>
        <w:t>then</w:t>
      </w:r>
      <w:r>
        <w:rPr>
          <w:spacing w:val="-12"/>
          <w:sz w:val="20"/>
        </w:rPr>
        <w:t> </w:t>
      </w:r>
      <w:r>
        <w:rPr>
          <w:sz w:val="20"/>
        </w:rPr>
        <w:t>we</w:t>
      </w:r>
      <w:r>
        <w:rPr>
          <w:spacing w:val="-12"/>
          <w:sz w:val="20"/>
        </w:rPr>
        <w:t> </w:t>
      </w:r>
      <w:r>
        <w:rPr>
          <w:sz w:val="20"/>
        </w:rPr>
        <w:t>refer</w:t>
      </w:r>
      <w:r>
        <w:rPr>
          <w:spacing w:val="-12"/>
          <w:sz w:val="20"/>
        </w:rPr>
        <w:t> </w:t>
      </w:r>
      <w:r>
        <w:rPr>
          <w:sz w:val="20"/>
        </w:rPr>
        <w:t>to</w:t>
      </w:r>
      <w:r>
        <w:rPr>
          <w:spacing w:val="-13"/>
          <w:sz w:val="20"/>
        </w:rPr>
        <w:t> </w:t>
      </w:r>
      <w:r>
        <w:rPr>
          <w:rFonts w:ascii="Lucida Sans Unicode"/>
          <w:sz w:val="20"/>
        </w:rPr>
        <w:t>T</w:t>
      </w:r>
      <w:r>
        <w:rPr>
          <w:rFonts w:ascii="Lucida Sans Unicode"/>
          <w:spacing w:val="-15"/>
          <w:sz w:val="20"/>
        </w:rPr>
        <w:t> </w:t>
      </w:r>
      <w:r>
        <w:rPr>
          <w:sz w:val="20"/>
        </w:rPr>
        <w:t>as</w:t>
      </w:r>
      <w:r>
        <w:rPr>
          <w:spacing w:val="-12"/>
          <w:sz w:val="20"/>
        </w:rPr>
        <w:t> </w:t>
      </w:r>
      <w:r>
        <w:rPr>
          <w:sz w:val="20"/>
        </w:rPr>
        <w:t>an</w:t>
      </w:r>
      <w:r>
        <w:rPr>
          <w:spacing w:val="-12"/>
          <w:sz w:val="20"/>
        </w:rPr>
        <w:t> </w:t>
      </w:r>
      <w:r>
        <w:rPr>
          <w:rFonts w:ascii="Bookman Old Style"/>
          <w:b w:val="0"/>
          <w:i/>
          <w:sz w:val="20"/>
        </w:rPr>
        <w:t>augmented</w:t>
      </w:r>
      <w:r>
        <w:rPr>
          <w:rFonts w:ascii="Bookman Old Style"/>
          <w:b w:val="0"/>
          <w:i/>
          <w:spacing w:val="-15"/>
          <w:sz w:val="20"/>
        </w:rPr>
        <w:t> </w:t>
      </w:r>
      <w:r>
        <w:rPr>
          <w:rFonts w:ascii="Bookman Old Style"/>
          <w:b w:val="0"/>
          <w:i/>
          <w:sz w:val="20"/>
        </w:rPr>
        <w:t>(phylogenetic)</w:t>
      </w:r>
      <w:r>
        <w:rPr>
          <w:rFonts w:ascii="Bookman Old Style"/>
          <w:b w:val="0"/>
          <w:i/>
          <w:sz w:val="20"/>
        </w:rPr>
        <w:t> tree</w:t>
      </w:r>
      <w:r>
        <w:rPr>
          <w:rFonts w:ascii="Bookman Old Style"/>
          <w:b w:val="0"/>
          <w:i/>
          <w:spacing w:val="2"/>
          <w:sz w:val="20"/>
        </w:rPr>
        <w:t> </w:t>
      </w:r>
      <w:r>
        <w:rPr>
          <w:rFonts w:ascii="Bookman Old Style"/>
          <w:b w:val="0"/>
          <w:i/>
          <w:sz w:val="20"/>
        </w:rPr>
        <w:t>(on</w:t>
      </w:r>
      <w:r>
        <w:rPr>
          <w:rFonts w:ascii="Bookman Old Style"/>
          <w:b w:val="0"/>
          <w:i/>
          <w:spacing w:val="2"/>
          <w:sz w:val="20"/>
        </w:rPr>
        <w:t> </w:t>
      </w:r>
      <w:r>
        <w:rPr>
          <w:rFonts w:ascii="Times New Roman"/>
          <w:i/>
          <w:sz w:val="20"/>
        </w:rPr>
        <w:t>X</w:t>
      </w:r>
      <w:r>
        <w:rPr>
          <w:rFonts w:ascii="Bookman Old Style"/>
          <w:b w:val="0"/>
          <w:i/>
          <w:sz w:val="20"/>
        </w:rPr>
        <w:t>)</w:t>
      </w:r>
      <w:r>
        <w:rPr>
          <w:sz w:val="20"/>
        </w:rPr>
        <w:t>.</w:t>
      </w:r>
      <w:r>
        <w:rPr>
          <w:spacing w:val="9"/>
          <w:sz w:val="20"/>
        </w:rPr>
        <w:t> </w:t>
      </w:r>
      <w:r>
        <w:rPr>
          <w:sz w:val="20"/>
        </w:rPr>
        <w:t>Note</w:t>
      </w:r>
      <w:r>
        <w:rPr>
          <w:spacing w:val="10"/>
          <w:sz w:val="20"/>
        </w:rPr>
        <w:t> </w:t>
      </w:r>
      <w:r>
        <w:rPr>
          <w:sz w:val="20"/>
        </w:rPr>
        <w:t>that</w:t>
      </w:r>
      <w:r>
        <w:rPr>
          <w:spacing w:val="10"/>
          <w:sz w:val="20"/>
        </w:rPr>
        <w:t> </w:t>
      </w:r>
      <w:r>
        <w:rPr>
          <w:sz w:val="20"/>
        </w:rPr>
        <w:t>a</w:t>
      </w:r>
      <w:r>
        <w:rPr>
          <w:spacing w:val="9"/>
          <w:sz w:val="20"/>
        </w:rPr>
        <w:t> </w:t>
      </w:r>
      <w:r>
        <w:rPr>
          <w:sz w:val="20"/>
        </w:rPr>
        <w:t>phylogenetic</w:t>
      </w:r>
      <w:r>
        <w:rPr>
          <w:spacing w:val="10"/>
          <w:sz w:val="20"/>
        </w:rPr>
        <w:t> </w:t>
      </w:r>
      <w:r>
        <w:rPr>
          <w:sz w:val="20"/>
        </w:rPr>
        <w:t>tree</w:t>
      </w:r>
      <w:r>
        <w:rPr>
          <w:spacing w:val="10"/>
          <w:sz w:val="20"/>
        </w:rPr>
        <w:t> </w:t>
      </w:r>
      <w:r>
        <w:rPr>
          <w:sz w:val="20"/>
        </w:rPr>
        <w:t>is</w:t>
      </w:r>
      <w:r>
        <w:rPr>
          <w:spacing w:val="10"/>
          <w:sz w:val="20"/>
        </w:rPr>
        <w:t> </w:t>
      </w:r>
      <w:r>
        <w:rPr>
          <w:sz w:val="20"/>
        </w:rPr>
        <w:t>an</w:t>
      </w:r>
      <w:r>
        <w:rPr>
          <w:spacing w:val="9"/>
          <w:sz w:val="20"/>
        </w:rPr>
        <w:t> </w:t>
      </w:r>
      <w:r>
        <w:rPr>
          <w:sz w:val="20"/>
        </w:rPr>
        <w:t>augmented</w:t>
      </w:r>
      <w:r>
        <w:rPr>
          <w:spacing w:val="10"/>
          <w:sz w:val="20"/>
        </w:rPr>
        <w:t> </w:t>
      </w:r>
      <w:r>
        <w:rPr>
          <w:sz w:val="20"/>
        </w:rPr>
        <w:t>tree</w:t>
      </w:r>
      <w:r>
        <w:rPr>
          <w:spacing w:val="10"/>
          <w:sz w:val="20"/>
        </w:rPr>
        <w:t> </w:t>
      </w:r>
      <w:r>
        <w:rPr>
          <w:sz w:val="20"/>
        </w:rPr>
        <w:t>without</w:t>
      </w:r>
      <w:r>
        <w:rPr>
          <w:spacing w:val="10"/>
          <w:sz w:val="20"/>
        </w:rPr>
        <w:t> </w:t>
      </w:r>
      <w:r>
        <w:rPr>
          <w:spacing w:val="-5"/>
          <w:sz w:val="20"/>
        </w:rPr>
        <w:t>any</w:t>
      </w:r>
    </w:p>
    <w:p>
      <w:pPr>
        <w:pStyle w:val="BodyText"/>
        <w:spacing w:line="249" w:lineRule="auto" w:before="17"/>
        <w:ind w:left="306" w:right="2027"/>
        <w:jc w:val="both"/>
      </w:pPr>
      <w:r>
        <w:rPr/>
        <w:t>augmentation vertices. Note also that in the context of reconstructing an ar-boreal</w:t>
      </w:r>
      <w:r>
        <w:rPr>
          <w:spacing w:val="-2"/>
        </w:rPr>
        <w:t> </w:t>
      </w:r>
      <w:r>
        <w:rPr/>
        <w:t>network </w:t>
      </w:r>
      <w:r>
        <w:rPr>
          <w:rFonts w:ascii="Times New Roman" w:hAnsi="Times New Roman"/>
          <w:i/>
        </w:rPr>
        <w:t>N </w:t>
      </w:r>
      <w:r>
        <w:rPr/>
        <w:t>from an augmented tree (</w:t>
      </w:r>
      <w:r>
        <w:rPr>
          <w:rFonts w:ascii="Times New Roman" w:hAnsi="Times New Roman"/>
          <w:i/>
        </w:rPr>
        <w:t>T,</w:t>
      </w:r>
      <w:r>
        <w:rPr>
          <w:rFonts w:ascii="Times New Roman" w:hAnsi="Times New Roman"/>
          <w:i/>
          <w:spacing w:val="-13"/>
        </w:rPr>
        <w:t> </w:t>
      </w:r>
      <w:r>
        <w:rPr>
          <w:rFonts w:ascii="Times New Roman" w:hAnsi="Times New Roman"/>
          <w:i/>
        </w:rPr>
        <w:t>ν</w:t>
      </w:r>
      <w:r>
        <w:rPr/>
        <w:t>) only limited information is provided</w:t>
      </w:r>
      <w:r>
        <w:rPr>
          <w:spacing w:val="-2"/>
        </w:rPr>
        <w:t> </w:t>
      </w:r>
      <w:r>
        <w:rPr/>
        <w:t>by</w:t>
      </w:r>
      <w:r>
        <w:rPr>
          <w:spacing w:val="-2"/>
        </w:rPr>
        <w:t> </w:t>
      </w:r>
      <w:r>
        <w:rPr/>
        <w:t>the</w:t>
      </w:r>
      <w:r>
        <w:rPr>
          <w:spacing w:val="-2"/>
        </w:rPr>
        <w:t> </w:t>
      </w:r>
      <w:r>
        <w:rPr/>
        <w:t>augmentation</w:t>
      </w:r>
      <w:r>
        <w:rPr>
          <w:spacing w:val="-2"/>
        </w:rPr>
        <w:t> </w:t>
      </w:r>
      <w:r>
        <w:rPr/>
        <w:t>map</w:t>
      </w:r>
      <w:r>
        <w:rPr>
          <w:spacing w:val="-2"/>
        </w:rPr>
        <w:t> </w:t>
      </w:r>
      <w:r>
        <w:rPr>
          <w:rFonts w:ascii="Times New Roman" w:hAnsi="Times New Roman"/>
          <w:i/>
        </w:rPr>
        <w:t>ν </w:t>
      </w:r>
      <w:r>
        <w:rPr/>
        <w:t>as</w:t>
      </w:r>
      <w:r>
        <w:rPr>
          <w:spacing w:val="-2"/>
        </w:rPr>
        <w:t> </w:t>
      </w:r>
      <w:r>
        <w:rPr/>
        <w:t>to</w:t>
      </w:r>
      <w:r>
        <w:rPr>
          <w:spacing w:val="-2"/>
        </w:rPr>
        <w:t> </w:t>
      </w:r>
      <w:r>
        <w:rPr/>
        <w:t>where</w:t>
      </w:r>
      <w:r>
        <w:rPr>
          <w:spacing w:val="-2"/>
        </w:rPr>
        <w:t> </w:t>
      </w:r>
      <w:r>
        <w:rPr/>
        <w:t>to</w:t>
      </w:r>
      <w:r>
        <w:rPr>
          <w:spacing w:val="-2"/>
        </w:rPr>
        <w:t> </w:t>
      </w:r>
      <w:r>
        <w:rPr/>
        <w:t>place</w:t>
      </w:r>
      <w:r>
        <w:rPr>
          <w:spacing w:val="-2"/>
        </w:rPr>
        <w:t> </w:t>
      </w:r>
      <w:r>
        <w:rPr/>
        <w:t>the</w:t>
      </w:r>
      <w:r>
        <w:rPr>
          <w:spacing w:val="-2"/>
        </w:rPr>
        <w:t> </w:t>
      </w:r>
      <w:r>
        <w:rPr/>
        <w:t>roots</w:t>
      </w:r>
      <w:r>
        <w:rPr>
          <w:spacing w:val="-2"/>
        </w:rPr>
        <w:t> </w:t>
      </w:r>
      <w:r>
        <w:rPr/>
        <w:t>of</w:t>
      </w:r>
      <w:r>
        <w:rPr>
          <w:spacing w:val="-2"/>
        </w:rPr>
        <w:t> </w:t>
      </w:r>
      <w:r>
        <w:rPr>
          <w:rFonts w:ascii="Times New Roman" w:hAnsi="Times New Roman"/>
          <w:i/>
        </w:rPr>
        <w:t>N </w:t>
      </w:r>
      <w:r>
        <w:rPr/>
        <w:t>-</w:t>
      </w:r>
      <w:r>
        <w:rPr>
          <w:spacing w:val="-2"/>
        </w:rPr>
        <w:t> </w:t>
      </w:r>
      <w:r>
        <w:rPr/>
        <w:t>see Figure 1 and also Section 6 for more on this.</w:t>
      </w:r>
    </w:p>
    <w:p>
      <w:pPr>
        <w:pStyle w:val="BodyText"/>
        <w:spacing w:line="215" w:lineRule="exact" w:before="203"/>
        <w:ind w:right="2028"/>
        <w:jc w:val="right"/>
      </w:pPr>
      <w:r>
        <w:rPr/>
        <w:t>Extending</w:t>
      </w:r>
      <w:r>
        <w:rPr>
          <w:spacing w:val="10"/>
        </w:rPr>
        <w:t> </w:t>
      </w:r>
      <w:r>
        <w:rPr/>
        <w:t>the</w:t>
      </w:r>
      <w:r>
        <w:rPr>
          <w:spacing w:val="10"/>
        </w:rPr>
        <w:t> </w:t>
      </w:r>
      <w:r>
        <w:rPr/>
        <w:t>notion</w:t>
      </w:r>
      <w:r>
        <w:rPr>
          <w:spacing w:val="10"/>
        </w:rPr>
        <w:t> </w:t>
      </w:r>
      <w:r>
        <w:rPr/>
        <w:t>of</w:t>
      </w:r>
      <w:r>
        <w:rPr>
          <w:spacing w:val="10"/>
        </w:rPr>
        <w:t> </w:t>
      </w:r>
      <w:r>
        <w:rPr/>
        <w:t>an</w:t>
      </w:r>
      <w:r>
        <w:rPr>
          <w:spacing w:val="11"/>
        </w:rPr>
        <w:t> </w:t>
      </w:r>
      <w:r>
        <w:rPr/>
        <w:t>augmentation</w:t>
      </w:r>
      <w:r>
        <w:rPr>
          <w:spacing w:val="10"/>
        </w:rPr>
        <w:t> </w:t>
      </w:r>
      <w:r>
        <w:rPr/>
        <w:t>map</w:t>
      </w:r>
      <w:r>
        <w:rPr>
          <w:spacing w:val="10"/>
        </w:rPr>
        <w:t> </w:t>
      </w:r>
      <w:r>
        <w:rPr/>
        <w:t>for</w:t>
      </w:r>
      <w:r>
        <w:rPr>
          <w:spacing w:val="10"/>
        </w:rPr>
        <w:t> </w:t>
      </w:r>
      <w:r>
        <w:rPr/>
        <w:t>a</w:t>
      </w:r>
      <w:r>
        <w:rPr>
          <w:spacing w:val="11"/>
        </w:rPr>
        <w:t> </w:t>
      </w:r>
      <w:r>
        <w:rPr/>
        <w:t>partially</w:t>
      </w:r>
      <w:r>
        <w:rPr>
          <w:spacing w:val="10"/>
        </w:rPr>
        <w:t> </w:t>
      </w:r>
      <w:r>
        <w:rPr>
          <w:spacing w:val="-2"/>
        </w:rPr>
        <w:t>subdivided</w:t>
      </w:r>
    </w:p>
    <w:p>
      <w:pPr>
        <w:pStyle w:val="BodyText"/>
        <w:spacing w:line="143" w:lineRule="exact"/>
        <w:ind w:right="2027"/>
        <w:jc w:val="right"/>
      </w:pPr>
      <w:r>
        <w:rPr/>
        <w:t>tree</w:t>
      </w:r>
      <w:r>
        <w:rPr>
          <w:spacing w:val="26"/>
        </w:rPr>
        <w:t> </w:t>
      </w:r>
      <w:r>
        <w:rPr/>
        <w:t>to</w:t>
      </w:r>
      <w:r>
        <w:rPr>
          <w:spacing w:val="27"/>
        </w:rPr>
        <w:t> </w:t>
      </w:r>
      <w:r>
        <w:rPr/>
        <w:t>a</w:t>
      </w:r>
      <w:r>
        <w:rPr>
          <w:spacing w:val="27"/>
        </w:rPr>
        <w:t> </w:t>
      </w:r>
      <w:r>
        <w:rPr/>
        <w:t>system</w:t>
      </w:r>
      <w:r>
        <w:rPr>
          <w:spacing w:val="27"/>
        </w:rPr>
        <w:t> </w:t>
      </w:r>
      <w:r>
        <w:rPr>
          <w:rFonts w:ascii="Lucida Sans Unicode" w:hAnsi="Lucida Sans Unicode"/>
        </w:rPr>
        <w:t>S</w:t>
      </w:r>
      <w:r>
        <w:rPr>
          <w:rFonts w:ascii="Lucida Sans Unicode" w:hAnsi="Lucida Sans Unicode"/>
          <w:spacing w:val="24"/>
        </w:rPr>
        <w:t> </w:t>
      </w:r>
      <w:r>
        <w:rPr/>
        <w:t>of</w:t>
      </w:r>
      <w:r>
        <w:rPr>
          <w:spacing w:val="27"/>
        </w:rPr>
        <w:t> </w:t>
      </w:r>
      <w:r>
        <w:rPr/>
        <w:t>partially</w:t>
      </w:r>
      <w:r>
        <w:rPr>
          <w:spacing w:val="27"/>
        </w:rPr>
        <w:t> </w:t>
      </w:r>
      <w:r>
        <w:rPr/>
        <w:t>subdivided</w:t>
      </w:r>
      <w:r>
        <w:rPr>
          <w:spacing w:val="26"/>
        </w:rPr>
        <w:t> </w:t>
      </w:r>
      <w:r>
        <w:rPr/>
        <w:t>quartet</w:t>
      </w:r>
      <w:r>
        <w:rPr>
          <w:spacing w:val="27"/>
        </w:rPr>
        <w:t> </w:t>
      </w:r>
      <w:r>
        <w:rPr/>
        <w:t>trees,</w:t>
      </w:r>
      <w:r>
        <w:rPr>
          <w:spacing w:val="27"/>
        </w:rPr>
        <w:t> </w:t>
      </w:r>
      <w:r>
        <w:rPr/>
        <w:t>we</w:t>
      </w:r>
      <w:r>
        <w:rPr>
          <w:spacing w:val="27"/>
        </w:rPr>
        <w:t> </w:t>
      </w:r>
      <w:r>
        <w:rPr/>
        <w:t>call</w:t>
      </w:r>
      <w:r>
        <w:rPr>
          <w:spacing w:val="27"/>
        </w:rPr>
        <w:t> </w:t>
      </w:r>
      <w:r>
        <w:rPr/>
        <w:t>a</w:t>
      </w:r>
      <w:r>
        <w:rPr>
          <w:spacing w:val="26"/>
        </w:rPr>
        <w:t> </w:t>
      </w:r>
      <w:r>
        <w:rPr/>
        <w:t>map</w:t>
      </w:r>
      <w:r>
        <w:rPr>
          <w:spacing w:val="27"/>
        </w:rPr>
        <w:t> </w:t>
      </w:r>
      <w:r>
        <w:rPr>
          <w:rFonts w:ascii="Times New Roman" w:hAnsi="Times New Roman"/>
          <w:i/>
        </w:rPr>
        <w:t>ν</w:t>
      </w:r>
      <w:r>
        <w:rPr>
          <w:rFonts w:ascii="Times New Roman" w:hAnsi="Times New Roman"/>
          <w:i/>
          <w:spacing w:val="38"/>
        </w:rPr>
        <w:t> </w:t>
      </w:r>
      <w:r>
        <w:rPr>
          <w:spacing w:val="-10"/>
        </w:rPr>
        <w:t>:</w:t>
      </w:r>
    </w:p>
    <w:p>
      <w:pPr>
        <w:pStyle w:val="BodyText"/>
        <w:spacing w:after="0" w:line="143" w:lineRule="exact"/>
        <w:jc w:val="right"/>
        <w:sectPr>
          <w:pgSz w:w="11910" w:h="16840"/>
          <w:pgMar w:header="1360" w:footer="0" w:top="1600" w:bottom="280" w:left="1133" w:right="1700"/>
        </w:sectPr>
      </w:pPr>
    </w:p>
    <w:p>
      <w:pPr>
        <w:pStyle w:val="BodyText"/>
        <w:spacing w:line="389" w:lineRule="exact"/>
        <w:ind w:left="306"/>
        <w:rPr>
          <w:rFonts w:ascii="Engravers MT"/>
          <w:b w:val="0"/>
          <w:position w:val="15"/>
        </w:rPr>
      </w:pPr>
      <w:r>
        <w:rPr>
          <w:rFonts w:ascii="Times New Roman"/>
          <w:i/>
          <w:w w:val="105"/>
        </w:rPr>
        <w:t>V</w:t>
      </w:r>
      <w:r>
        <w:rPr>
          <w:rFonts w:ascii="Times New Roman"/>
          <w:i/>
          <w:spacing w:val="-5"/>
          <w:w w:val="105"/>
        </w:rPr>
        <w:t> </w:t>
      </w:r>
      <w:r>
        <w:rPr>
          <w:w w:val="105"/>
        </w:rPr>
        <w:t>(</w:t>
      </w:r>
      <w:r>
        <w:rPr>
          <w:rFonts w:ascii="Lucida Sans Unicode"/>
          <w:w w:val="105"/>
        </w:rPr>
        <w:t>S</w:t>
      </w:r>
      <w:r>
        <w:rPr>
          <w:w w:val="105"/>
        </w:rPr>
        <w:t>)</w:t>
      </w:r>
      <w:r>
        <w:rPr>
          <w:spacing w:val="11"/>
          <w:w w:val="105"/>
        </w:rPr>
        <w:t> </w:t>
      </w:r>
      <w:r>
        <w:rPr>
          <w:w w:val="105"/>
        </w:rPr>
        <w:t>:=</w:t>
      </w:r>
      <w:r>
        <w:rPr>
          <w:spacing w:val="12"/>
          <w:w w:val="105"/>
        </w:rPr>
        <w:t> </w:t>
      </w:r>
      <w:r>
        <w:rPr>
          <w:rFonts w:ascii="Engravers MT"/>
          <w:b w:val="0"/>
          <w:spacing w:val="-10"/>
          <w:w w:val="105"/>
          <w:position w:val="15"/>
        </w:rPr>
        <w:t>L</w:t>
      </w:r>
    </w:p>
    <w:p>
      <w:pPr>
        <w:pStyle w:val="BodyText"/>
        <w:spacing w:before="67"/>
        <w:rPr>
          <w:rFonts w:ascii="Engravers MT"/>
          <w:b w:val="0"/>
          <w:sz w:val="14"/>
        </w:rPr>
      </w:pPr>
      <w:r>
        <w:rPr/>
        <w:br w:type="column"/>
      </w:r>
      <w:r>
        <w:rPr>
          <w:rFonts w:ascii="Engravers MT"/>
          <w:b w:val="0"/>
          <w:sz w:val="14"/>
        </w:rPr>
      </w:r>
    </w:p>
    <w:p>
      <w:pPr>
        <w:spacing w:line="159" w:lineRule="exact" w:before="0"/>
        <w:ind w:left="0" w:right="0" w:firstLine="0"/>
        <w:jc w:val="left"/>
        <w:rPr>
          <w:rFonts w:ascii="Cambria" w:hAnsi="Cambria"/>
          <w:sz w:val="14"/>
        </w:rPr>
      </w:pPr>
      <w:r>
        <w:rPr>
          <w:rFonts w:ascii="Bookman Old Style" w:hAnsi="Bookman Old Style"/>
          <w:b w:val="0"/>
          <w:i/>
          <w:spacing w:val="-5"/>
          <w:w w:val="115"/>
          <w:sz w:val="14"/>
        </w:rPr>
        <w:t>q</w:t>
      </w:r>
      <w:r>
        <w:rPr>
          <w:rFonts w:ascii="Cambria" w:hAnsi="Cambria"/>
          <w:spacing w:val="-5"/>
          <w:w w:val="115"/>
          <w:sz w:val="14"/>
        </w:rPr>
        <w:t>∈S</w:t>
      </w:r>
    </w:p>
    <w:p>
      <w:pPr>
        <w:spacing w:line="305" w:lineRule="exact" w:before="84"/>
        <w:ind w:left="13" w:right="0" w:firstLine="0"/>
        <w:jc w:val="left"/>
        <w:rPr>
          <w:sz w:val="20"/>
        </w:rPr>
      </w:pPr>
      <w:r>
        <w:rPr/>
        <w:br w:type="column"/>
      </w:r>
      <w:r>
        <w:rPr>
          <w:rFonts w:ascii="Times New Roman" w:hAnsi="Times New Roman"/>
          <w:i/>
          <w:sz w:val="20"/>
        </w:rPr>
        <w:t>V</w:t>
      </w:r>
      <w:r>
        <w:rPr>
          <w:rFonts w:ascii="Times New Roman" w:hAnsi="Times New Roman"/>
          <w:i/>
          <w:spacing w:val="-13"/>
          <w:sz w:val="20"/>
        </w:rPr>
        <w:t> </w:t>
      </w:r>
      <w:r>
        <w:rPr>
          <w:sz w:val="20"/>
        </w:rPr>
        <w:t>(</w:t>
      </w:r>
      <w:r>
        <w:rPr>
          <w:rFonts w:ascii="Times New Roman" w:hAnsi="Times New Roman"/>
          <w:i/>
          <w:sz w:val="20"/>
        </w:rPr>
        <w:t>q</w:t>
      </w:r>
      <w:r>
        <w:rPr>
          <w:sz w:val="20"/>
        </w:rPr>
        <w:t>)</w:t>
      </w:r>
      <w:r>
        <w:rPr>
          <w:spacing w:val="-11"/>
          <w:sz w:val="20"/>
        </w:rPr>
        <w:t> </w:t>
      </w:r>
      <w:r>
        <w:rPr>
          <w:rFonts w:ascii="Lucida Sans Unicode" w:hAnsi="Lucida Sans Unicode"/>
          <w:sz w:val="20"/>
        </w:rPr>
        <w:t>→</w:t>
      </w:r>
      <w:r>
        <w:rPr>
          <w:rFonts w:ascii="Lucida Sans Unicode" w:hAnsi="Lucida Sans Unicode"/>
          <w:spacing w:val="-16"/>
          <w:sz w:val="20"/>
        </w:rPr>
        <w:t> </w:t>
      </w:r>
      <w:r>
        <w:rPr>
          <w:rFonts w:ascii="Lucida Sans Unicode" w:hAnsi="Lucida Sans Unicode"/>
          <w:sz w:val="20"/>
        </w:rPr>
        <w:t>{•</w:t>
      </w:r>
      <w:r>
        <w:rPr>
          <w:rFonts w:ascii="Times New Roman" w:hAnsi="Times New Roman"/>
          <w:i/>
          <w:sz w:val="20"/>
        </w:rPr>
        <w:t>,</w:t>
      </w:r>
      <w:r>
        <w:rPr>
          <w:rFonts w:ascii="Times New Roman" w:hAnsi="Times New Roman"/>
          <w:i/>
          <w:spacing w:val="-17"/>
          <w:sz w:val="20"/>
        </w:rPr>
        <w:t> </w:t>
      </w:r>
      <w:r>
        <w:rPr>
          <w:rFonts w:ascii="Lucida Sans Unicode" w:hAnsi="Lucida Sans Unicode"/>
          <w:sz w:val="20"/>
        </w:rPr>
        <w:t>◦}</w:t>
      </w:r>
      <w:r>
        <w:rPr>
          <w:rFonts w:ascii="Lucida Sans Unicode" w:hAnsi="Lucida Sans Unicode"/>
          <w:spacing w:val="-16"/>
          <w:sz w:val="20"/>
        </w:rPr>
        <w:t> </w:t>
      </w:r>
      <w:r>
        <w:rPr>
          <w:sz w:val="20"/>
        </w:rPr>
        <w:t>an</w:t>
      </w:r>
      <w:r>
        <w:rPr>
          <w:spacing w:val="-4"/>
          <w:sz w:val="20"/>
        </w:rPr>
        <w:t> </w:t>
      </w:r>
      <w:r>
        <w:rPr>
          <w:rFonts w:ascii="Bookman Old Style" w:hAnsi="Bookman Old Style"/>
          <w:b w:val="0"/>
          <w:i/>
          <w:sz w:val="20"/>
        </w:rPr>
        <w:t>augmentation</w:t>
      </w:r>
      <w:r>
        <w:rPr>
          <w:rFonts w:ascii="Bookman Old Style" w:hAnsi="Bookman Old Style"/>
          <w:b w:val="0"/>
          <w:i/>
          <w:spacing w:val="-5"/>
          <w:sz w:val="20"/>
        </w:rPr>
        <w:t> </w:t>
      </w:r>
      <w:r>
        <w:rPr>
          <w:rFonts w:ascii="Bookman Old Style" w:hAnsi="Bookman Old Style"/>
          <w:b w:val="0"/>
          <w:i/>
          <w:sz w:val="20"/>
        </w:rPr>
        <w:t>map</w:t>
      </w:r>
      <w:r>
        <w:rPr>
          <w:rFonts w:ascii="Bookman Old Style" w:hAnsi="Bookman Old Style"/>
          <w:b w:val="0"/>
          <w:i/>
          <w:spacing w:val="-5"/>
          <w:sz w:val="20"/>
        </w:rPr>
        <w:t> </w:t>
      </w:r>
      <w:r>
        <w:rPr>
          <w:rFonts w:ascii="Bookman Old Style" w:hAnsi="Bookman Old Style"/>
          <w:b w:val="0"/>
          <w:i/>
          <w:sz w:val="20"/>
        </w:rPr>
        <w:t>for</w:t>
      </w:r>
      <w:r>
        <w:rPr>
          <w:rFonts w:ascii="Bookman Old Style" w:hAnsi="Bookman Old Style"/>
          <w:b w:val="0"/>
          <w:i/>
          <w:spacing w:val="-4"/>
          <w:sz w:val="20"/>
        </w:rPr>
        <w:t> </w:t>
      </w:r>
      <w:r>
        <w:rPr>
          <w:rFonts w:ascii="Lucida Sans Unicode" w:hAnsi="Lucida Sans Unicode"/>
          <w:sz w:val="20"/>
        </w:rPr>
        <w:t>S </w:t>
      </w:r>
      <w:r>
        <w:rPr>
          <w:sz w:val="20"/>
        </w:rPr>
        <w:t>if,</w:t>
      </w:r>
      <w:r>
        <w:rPr>
          <w:spacing w:val="5"/>
          <w:sz w:val="20"/>
        </w:rPr>
        <w:t> </w:t>
      </w:r>
      <w:r>
        <w:rPr>
          <w:sz w:val="20"/>
        </w:rPr>
        <w:t>for</w:t>
      </w:r>
      <w:r>
        <w:rPr>
          <w:spacing w:val="4"/>
          <w:sz w:val="20"/>
        </w:rPr>
        <w:t> </w:t>
      </w:r>
      <w:r>
        <w:rPr>
          <w:sz w:val="20"/>
        </w:rPr>
        <w:t>all</w:t>
      </w:r>
      <w:r>
        <w:rPr>
          <w:spacing w:val="3"/>
          <w:sz w:val="20"/>
        </w:rPr>
        <w:t> </w:t>
      </w:r>
      <w:r>
        <w:rPr>
          <w:rFonts w:ascii="Times New Roman" w:hAnsi="Times New Roman"/>
          <w:i/>
          <w:sz w:val="20"/>
        </w:rPr>
        <w:t>v</w:t>
      </w:r>
      <w:r>
        <w:rPr>
          <w:rFonts w:ascii="Times New Roman" w:hAnsi="Times New Roman"/>
          <w:i/>
          <w:spacing w:val="1"/>
          <w:sz w:val="20"/>
        </w:rPr>
        <w:t> </w:t>
      </w:r>
      <w:r>
        <w:rPr>
          <w:rFonts w:ascii="Lucida Sans Unicode" w:hAnsi="Lucida Sans Unicode"/>
          <w:sz w:val="20"/>
        </w:rPr>
        <w:t>∈</w:t>
      </w:r>
      <w:r>
        <w:rPr>
          <w:rFonts w:ascii="Lucida Sans Unicode" w:hAnsi="Lucida Sans Unicode"/>
          <w:spacing w:val="-16"/>
          <w:sz w:val="20"/>
        </w:rPr>
        <w:t> </w:t>
      </w:r>
      <w:r>
        <w:rPr>
          <w:rFonts w:ascii="Times New Roman" w:hAnsi="Times New Roman"/>
          <w:i/>
          <w:sz w:val="20"/>
        </w:rPr>
        <w:t>V</w:t>
      </w:r>
      <w:r>
        <w:rPr>
          <w:rFonts w:ascii="Times New Roman" w:hAnsi="Times New Roman"/>
          <w:i/>
          <w:spacing w:val="-13"/>
          <w:sz w:val="20"/>
        </w:rPr>
        <w:t> </w:t>
      </w:r>
      <w:r>
        <w:rPr>
          <w:spacing w:val="-4"/>
          <w:sz w:val="20"/>
        </w:rPr>
        <w:t>(</w:t>
      </w:r>
      <w:r>
        <w:rPr>
          <w:rFonts w:ascii="Lucida Sans Unicode" w:hAnsi="Lucida Sans Unicode"/>
          <w:spacing w:val="-4"/>
          <w:sz w:val="20"/>
        </w:rPr>
        <w:t>S</w:t>
      </w:r>
      <w:r>
        <w:rPr>
          <w:spacing w:val="-4"/>
          <w:sz w:val="20"/>
        </w:rPr>
        <w:t>),</w:t>
      </w:r>
    </w:p>
    <w:p>
      <w:pPr>
        <w:spacing w:after="0" w:line="305" w:lineRule="exact"/>
        <w:jc w:val="left"/>
        <w:rPr>
          <w:sz w:val="20"/>
        </w:rPr>
        <w:sectPr>
          <w:type w:val="continuous"/>
          <w:pgSz w:w="11910" w:h="16840"/>
          <w:pgMar w:header="1360" w:footer="0" w:top="1000" w:bottom="280" w:left="1133" w:right="1700"/>
          <w:cols w:num="3" w:equalWidth="0">
            <w:col w:w="1251" w:space="0"/>
            <w:col w:w="284" w:space="39"/>
            <w:col w:w="7503"/>
          </w:cols>
        </w:sectPr>
      </w:pPr>
    </w:p>
    <w:p>
      <w:pPr>
        <w:pStyle w:val="BodyText"/>
        <w:spacing w:line="208" w:lineRule="exact"/>
        <w:ind w:left="306"/>
      </w:pPr>
      <w:r>
        <w:rPr/>
        <w:t>we</w:t>
      </w:r>
      <w:r>
        <w:rPr>
          <w:spacing w:val="5"/>
        </w:rPr>
        <w:t> </w:t>
      </w:r>
      <w:r>
        <w:rPr/>
        <w:t>have</w:t>
      </w:r>
      <w:r>
        <w:rPr>
          <w:spacing w:val="6"/>
        </w:rPr>
        <w:t> </w:t>
      </w:r>
      <w:r>
        <w:rPr/>
        <w:t>that</w:t>
      </w:r>
      <w:r>
        <w:rPr>
          <w:spacing w:val="6"/>
        </w:rPr>
        <w:t> </w:t>
      </w:r>
      <w:r>
        <w:rPr>
          <w:rFonts w:ascii="Times New Roman" w:hAnsi="Times New Roman"/>
          <w:i/>
        </w:rPr>
        <w:t>ν</w:t>
      </w:r>
      <w:r>
        <w:rPr/>
        <w:t>(</w:t>
      </w:r>
      <w:r>
        <w:rPr>
          <w:rFonts w:ascii="Times New Roman" w:hAnsi="Times New Roman"/>
          <w:i/>
        </w:rPr>
        <w:t>v</w:t>
      </w:r>
      <w:r>
        <w:rPr/>
        <w:t>)</w:t>
      </w:r>
      <w:r>
        <w:rPr>
          <w:spacing w:val="2"/>
        </w:rPr>
        <w:t> </w:t>
      </w:r>
      <w:r>
        <w:rPr/>
        <w:t>=</w:t>
      </w:r>
      <w:r>
        <w:rPr>
          <w:spacing w:val="1"/>
        </w:rPr>
        <w:t> </w:t>
      </w:r>
      <w:r>
        <w:rPr>
          <w:rFonts w:ascii="Lucida Sans Unicode" w:hAnsi="Lucida Sans Unicode"/>
        </w:rPr>
        <w:t>◦</w:t>
      </w:r>
      <w:r>
        <w:rPr>
          <w:rFonts w:ascii="Lucida Sans Unicode" w:hAnsi="Lucida Sans Unicode"/>
          <w:spacing w:val="-10"/>
        </w:rPr>
        <w:t> </w:t>
      </w:r>
      <w:r>
        <w:rPr/>
        <w:t>if</w:t>
      </w:r>
      <w:r>
        <w:rPr>
          <w:spacing w:val="6"/>
        </w:rPr>
        <w:t> </w:t>
      </w:r>
      <w:r>
        <w:rPr>
          <w:rFonts w:ascii="Times New Roman" w:hAnsi="Times New Roman"/>
          <w:i/>
        </w:rPr>
        <w:t>v</w:t>
      </w:r>
      <w:r>
        <w:rPr>
          <w:rFonts w:ascii="Times New Roman" w:hAnsi="Times New Roman"/>
          <w:i/>
          <w:spacing w:val="10"/>
        </w:rPr>
        <w:t> </w:t>
      </w:r>
      <w:r>
        <w:rPr/>
        <w:t>is</w:t>
      </w:r>
      <w:r>
        <w:rPr>
          <w:spacing w:val="6"/>
        </w:rPr>
        <w:t> </w:t>
      </w:r>
      <w:r>
        <w:rPr/>
        <w:t>a</w:t>
      </w:r>
      <w:r>
        <w:rPr>
          <w:spacing w:val="6"/>
        </w:rPr>
        <w:t> </w:t>
      </w:r>
      <w:r>
        <w:rPr/>
        <w:t>leaf</w:t>
      </w:r>
      <w:r>
        <w:rPr>
          <w:spacing w:val="6"/>
        </w:rPr>
        <w:t> </w:t>
      </w:r>
      <w:r>
        <w:rPr/>
        <w:t>of</w:t>
      </w:r>
      <w:r>
        <w:rPr>
          <w:spacing w:val="6"/>
        </w:rPr>
        <w:t> </w:t>
      </w:r>
      <w:r>
        <w:rPr/>
        <w:t>at</w:t>
      </w:r>
      <w:r>
        <w:rPr>
          <w:spacing w:val="6"/>
        </w:rPr>
        <w:t> </w:t>
      </w:r>
      <w:r>
        <w:rPr/>
        <w:t>least</w:t>
      </w:r>
      <w:r>
        <w:rPr>
          <w:spacing w:val="6"/>
        </w:rPr>
        <w:t> </w:t>
      </w:r>
      <w:r>
        <w:rPr/>
        <w:t>one</w:t>
      </w:r>
      <w:r>
        <w:rPr>
          <w:spacing w:val="5"/>
        </w:rPr>
        <w:t> </w:t>
      </w:r>
      <w:r>
        <w:rPr/>
        <w:t>partially</w:t>
      </w:r>
      <w:r>
        <w:rPr>
          <w:spacing w:val="6"/>
        </w:rPr>
        <w:t> </w:t>
      </w:r>
      <w:r>
        <w:rPr/>
        <w:t>subdivided</w:t>
      </w:r>
      <w:r>
        <w:rPr>
          <w:spacing w:val="6"/>
        </w:rPr>
        <w:t> </w:t>
      </w:r>
      <w:r>
        <w:rPr>
          <w:spacing w:val="-2"/>
        </w:rPr>
        <w:t>quartet</w:t>
      </w:r>
    </w:p>
    <w:p>
      <w:pPr>
        <w:pStyle w:val="BodyText"/>
        <w:spacing w:line="187" w:lineRule="auto" w:before="14"/>
        <w:ind w:left="306" w:right="1941"/>
      </w:pPr>
      <w:r>
        <w:rPr/>
        <w:t>tree</w:t>
      </w:r>
      <w:r>
        <w:rPr>
          <w:spacing w:val="-3"/>
        </w:rPr>
        <w:t> </w:t>
      </w:r>
      <w:r>
        <w:rPr/>
        <w:t>in</w:t>
      </w:r>
      <w:r>
        <w:rPr>
          <w:spacing w:val="-2"/>
        </w:rPr>
        <w:t> </w:t>
      </w:r>
      <w:r>
        <w:rPr>
          <w:rFonts w:ascii="Lucida Sans Unicode" w:hAnsi="Lucida Sans Unicode"/>
        </w:rPr>
        <w:t>S</w:t>
      </w:r>
      <w:r>
        <w:rPr/>
        <w:t>,</w:t>
      </w:r>
      <w:r>
        <w:rPr>
          <w:spacing w:val="-2"/>
        </w:rPr>
        <w:t> </w:t>
      </w:r>
      <w:r>
        <w:rPr>
          <w:rFonts w:ascii="Times New Roman" w:hAnsi="Times New Roman"/>
          <w:i/>
        </w:rPr>
        <w:t>ν</w:t>
      </w:r>
      <w:r>
        <w:rPr/>
        <w:t>(</w:t>
      </w:r>
      <w:r>
        <w:rPr>
          <w:rFonts w:ascii="Times New Roman" w:hAnsi="Times New Roman"/>
          <w:i/>
        </w:rPr>
        <w:t>v</w:t>
      </w:r>
      <w:r>
        <w:rPr/>
        <w:t>) = </w:t>
      </w:r>
      <w:r>
        <w:rPr>
          <w:rFonts w:ascii="Lucida Sans Unicode" w:hAnsi="Lucida Sans Unicode"/>
        </w:rPr>
        <w:t>•</w:t>
      </w:r>
      <w:r>
        <w:rPr>
          <w:rFonts w:ascii="Lucida Sans Unicode" w:hAnsi="Lucida Sans Unicode"/>
          <w:spacing w:val="-16"/>
        </w:rPr>
        <w:t> </w:t>
      </w:r>
      <w:r>
        <w:rPr/>
        <w:t>if</w:t>
      </w:r>
      <w:r>
        <w:rPr>
          <w:spacing w:val="-2"/>
        </w:rPr>
        <w:t> </w:t>
      </w:r>
      <w:r>
        <w:rPr>
          <w:rFonts w:ascii="Times New Roman" w:hAnsi="Times New Roman"/>
          <w:i/>
        </w:rPr>
        <w:t>v </w:t>
      </w:r>
      <w:r>
        <w:rPr/>
        <w:t>is</w:t>
      </w:r>
      <w:r>
        <w:rPr>
          <w:spacing w:val="-2"/>
        </w:rPr>
        <w:t> </w:t>
      </w:r>
      <w:r>
        <w:rPr/>
        <w:t>a</w:t>
      </w:r>
      <w:r>
        <w:rPr>
          <w:spacing w:val="-3"/>
        </w:rPr>
        <w:t> </w:t>
      </w:r>
      <w:r>
        <w:rPr/>
        <w:t>subdivision</w:t>
      </w:r>
      <w:r>
        <w:rPr>
          <w:spacing w:val="-2"/>
        </w:rPr>
        <w:t> </w:t>
      </w:r>
      <w:r>
        <w:rPr/>
        <w:t>point</w:t>
      </w:r>
      <w:r>
        <w:rPr>
          <w:spacing w:val="-2"/>
        </w:rPr>
        <w:t> </w:t>
      </w:r>
      <w:r>
        <w:rPr/>
        <w:t>of</w:t>
      </w:r>
      <w:r>
        <w:rPr>
          <w:spacing w:val="-2"/>
        </w:rPr>
        <w:t> </w:t>
      </w:r>
      <w:r>
        <w:rPr/>
        <w:t>at</w:t>
      </w:r>
      <w:r>
        <w:rPr>
          <w:spacing w:val="-2"/>
        </w:rPr>
        <w:t> </w:t>
      </w:r>
      <w:r>
        <w:rPr/>
        <w:t>least</w:t>
      </w:r>
      <w:r>
        <w:rPr>
          <w:spacing w:val="-2"/>
        </w:rPr>
        <w:t> </w:t>
      </w:r>
      <w:r>
        <w:rPr/>
        <w:t>one</w:t>
      </w:r>
      <w:r>
        <w:rPr>
          <w:spacing w:val="-2"/>
        </w:rPr>
        <w:t> </w:t>
      </w:r>
      <w:r>
        <w:rPr/>
        <w:t>such</w:t>
      </w:r>
      <w:r>
        <w:rPr>
          <w:spacing w:val="-2"/>
        </w:rPr>
        <w:t> </w:t>
      </w:r>
      <w:r>
        <w:rPr/>
        <w:t>tree</w:t>
      </w:r>
      <w:r>
        <w:rPr>
          <w:spacing w:val="-2"/>
        </w:rPr>
        <w:t> </w:t>
      </w:r>
      <w:r>
        <w:rPr/>
        <w:t>in</w:t>
      </w:r>
      <w:r>
        <w:rPr>
          <w:spacing w:val="-2"/>
        </w:rPr>
        <w:t> </w:t>
      </w:r>
      <w:r>
        <w:rPr>
          <w:rFonts w:ascii="Lucida Sans Unicode" w:hAnsi="Lucida Sans Unicode"/>
        </w:rPr>
        <w:t>S</w:t>
      </w:r>
      <w:r>
        <w:rPr/>
        <w:t>,</w:t>
      </w:r>
      <w:r>
        <w:rPr>
          <w:spacing w:val="-2"/>
        </w:rPr>
        <w:t> </w:t>
      </w:r>
      <w:r>
        <w:rPr/>
        <w:t>and, otherwise,</w:t>
      </w:r>
      <w:r>
        <w:rPr>
          <w:spacing w:val="5"/>
        </w:rPr>
        <w:t> </w:t>
      </w:r>
      <w:r>
        <w:rPr>
          <w:rFonts w:ascii="Times New Roman" w:hAnsi="Times New Roman"/>
          <w:i/>
        </w:rPr>
        <w:t>ν</w:t>
      </w:r>
      <w:r>
        <w:rPr/>
        <w:t>(</w:t>
      </w:r>
      <w:r>
        <w:rPr>
          <w:rFonts w:ascii="Times New Roman" w:hAnsi="Times New Roman"/>
          <w:i/>
        </w:rPr>
        <w:t>v</w:t>
      </w:r>
      <w:r>
        <w:rPr/>
        <w:t>)</w:t>
      </w:r>
      <w:r>
        <w:rPr>
          <w:spacing w:val="7"/>
        </w:rPr>
        <w:t> </w:t>
      </w:r>
      <w:r>
        <w:rPr>
          <w:rFonts w:ascii="Lucida Sans Unicode" w:hAnsi="Lucida Sans Unicode"/>
        </w:rPr>
        <w:t>∈</w:t>
      </w:r>
      <w:r>
        <w:rPr>
          <w:rFonts w:ascii="Lucida Sans Unicode" w:hAnsi="Lucida Sans Unicode"/>
          <w:spacing w:val="-9"/>
        </w:rPr>
        <w:t> </w:t>
      </w:r>
      <w:r>
        <w:rPr>
          <w:rFonts w:ascii="Lucida Sans Unicode" w:hAnsi="Lucida Sans Unicode"/>
        </w:rPr>
        <w:t>{•</w:t>
      </w:r>
      <w:r>
        <w:rPr>
          <w:rFonts w:ascii="Times New Roman" w:hAnsi="Times New Roman"/>
          <w:i/>
        </w:rPr>
        <w:t>,</w:t>
      </w:r>
      <w:r>
        <w:rPr>
          <w:rFonts w:ascii="Times New Roman" w:hAnsi="Times New Roman"/>
          <w:i/>
          <w:spacing w:val="-17"/>
        </w:rPr>
        <w:t> </w:t>
      </w:r>
      <w:r>
        <w:rPr>
          <w:rFonts w:ascii="Lucida Sans Unicode" w:hAnsi="Lucida Sans Unicode"/>
        </w:rPr>
        <w:t>◦}</w:t>
      </w:r>
      <w:r>
        <w:rPr/>
        <w:t>.</w:t>
      </w:r>
      <w:r>
        <w:rPr>
          <w:spacing w:val="11"/>
        </w:rPr>
        <w:t> </w:t>
      </w:r>
      <w:r>
        <w:rPr/>
        <w:t>We</w:t>
      </w:r>
      <w:r>
        <w:rPr>
          <w:spacing w:val="11"/>
        </w:rPr>
        <w:t> </w:t>
      </w:r>
      <w:r>
        <w:rPr/>
        <w:t>sometimes</w:t>
      </w:r>
      <w:r>
        <w:rPr>
          <w:spacing w:val="11"/>
        </w:rPr>
        <w:t> </w:t>
      </w:r>
      <w:r>
        <w:rPr/>
        <w:t>refer</w:t>
      </w:r>
      <w:r>
        <w:rPr>
          <w:spacing w:val="11"/>
        </w:rPr>
        <w:t> </w:t>
      </w:r>
      <w:r>
        <w:rPr/>
        <w:t>to</w:t>
      </w:r>
      <w:r>
        <w:rPr>
          <w:spacing w:val="10"/>
        </w:rPr>
        <w:t> </w:t>
      </w:r>
      <w:r>
        <w:rPr/>
        <w:t>a</w:t>
      </w:r>
      <w:r>
        <w:rPr>
          <w:spacing w:val="11"/>
        </w:rPr>
        <w:t> </w:t>
      </w:r>
      <w:r>
        <w:rPr/>
        <w:t>set</w:t>
      </w:r>
      <w:r>
        <w:rPr>
          <w:spacing w:val="12"/>
        </w:rPr>
        <w:t> </w:t>
      </w:r>
      <w:r>
        <w:rPr/>
        <w:t>of</w:t>
      </w:r>
      <w:r>
        <w:rPr>
          <w:spacing w:val="11"/>
        </w:rPr>
        <w:t> </w:t>
      </w:r>
      <w:r>
        <w:rPr/>
        <w:t>augmented</w:t>
      </w:r>
      <w:r>
        <w:rPr>
          <w:spacing w:val="11"/>
        </w:rPr>
        <w:t> </w:t>
      </w:r>
      <w:r>
        <w:rPr>
          <w:spacing w:val="-2"/>
        </w:rPr>
        <w:t>partially</w:t>
      </w:r>
    </w:p>
    <w:p>
      <w:pPr>
        <w:pStyle w:val="BodyText"/>
        <w:spacing w:after="0" w:line="187" w:lineRule="auto"/>
        <w:sectPr>
          <w:type w:val="continuous"/>
          <w:pgSz w:w="11910" w:h="16840"/>
          <w:pgMar w:header="1360" w:footer="0" w:top="1000" w:bottom="280" w:left="1133" w:right="1700"/>
        </w:sectPr>
      </w:pPr>
    </w:p>
    <w:p>
      <w:pPr>
        <w:spacing w:line="244" w:lineRule="auto" w:before="190"/>
        <w:ind w:left="307" w:right="2028" w:firstLine="0"/>
        <w:jc w:val="both"/>
        <w:rPr>
          <w:sz w:val="20"/>
        </w:rPr>
      </w:pPr>
      <w:r>
        <w:rPr>
          <w:w w:val="90"/>
          <w:sz w:val="20"/>
        </w:rPr>
        <w:t>subdivided quartet trees as a </w:t>
      </w:r>
      <w:r>
        <w:rPr>
          <w:rFonts w:ascii="Bookman Old Style"/>
          <w:b w:val="0"/>
          <w:i/>
          <w:w w:val="90"/>
          <w:sz w:val="20"/>
        </w:rPr>
        <w:t>system</w:t>
      </w:r>
      <w:r>
        <w:rPr>
          <w:rFonts w:ascii="Bookman Old Style"/>
          <w:b w:val="0"/>
          <w:i/>
          <w:spacing w:val="-1"/>
          <w:w w:val="90"/>
          <w:sz w:val="20"/>
        </w:rPr>
        <w:t> </w:t>
      </w:r>
      <w:r>
        <w:rPr>
          <w:rFonts w:ascii="Bookman Old Style"/>
          <w:b w:val="0"/>
          <w:i/>
          <w:w w:val="90"/>
          <w:sz w:val="20"/>
        </w:rPr>
        <w:t>of</w:t>
      </w:r>
      <w:r>
        <w:rPr>
          <w:rFonts w:ascii="Bookman Old Style"/>
          <w:b w:val="0"/>
          <w:i/>
          <w:spacing w:val="-1"/>
          <w:w w:val="90"/>
          <w:sz w:val="20"/>
        </w:rPr>
        <w:t> </w:t>
      </w:r>
      <w:r>
        <w:rPr>
          <w:rFonts w:ascii="Bookman Old Style"/>
          <w:b w:val="0"/>
          <w:i/>
          <w:w w:val="90"/>
          <w:sz w:val="20"/>
        </w:rPr>
        <w:t>augmented,</w:t>
      </w:r>
      <w:r>
        <w:rPr>
          <w:rFonts w:ascii="Bookman Old Style"/>
          <w:b w:val="0"/>
          <w:i/>
          <w:spacing w:val="-1"/>
          <w:w w:val="90"/>
          <w:sz w:val="20"/>
        </w:rPr>
        <w:t> </w:t>
      </w:r>
      <w:r>
        <w:rPr>
          <w:rFonts w:ascii="Bookman Old Style"/>
          <w:b w:val="0"/>
          <w:i/>
          <w:w w:val="90"/>
          <w:sz w:val="20"/>
        </w:rPr>
        <w:t>partially</w:t>
      </w:r>
      <w:r>
        <w:rPr>
          <w:rFonts w:ascii="Bookman Old Style"/>
          <w:b w:val="0"/>
          <w:i/>
          <w:spacing w:val="-1"/>
          <w:w w:val="90"/>
          <w:sz w:val="20"/>
        </w:rPr>
        <w:t> </w:t>
      </w:r>
      <w:r>
        <w:rPr>
          <w:rFonts w:ascii="Bookman Old Style"/>
          <w:b w:val="0"/>
          <w:i/>
          <w:w w:val="90"/>
          <w:sz w:val="20"/>
        </w:rPr>
        <w:t>subdivided</w:t>
      </w:r>
      <w:r>
        <w:rPr>
          <w:rFonts w:ascii="Bookman Old Style"/>
          <w:b w:val="0"/>
          <w:i/>
          <w:spacing w:val="-1"/>
          <w:w w:val="90"/>
          <w:sz w:val="20"/>
        </w:rPr>
        <w:t> </w:t>
      </w:r>
      <w:r>
        <w:rPr>
          <w:rFonts w:ascii="Bookman Old Style"/>
          <w:b w:val="0"/>
          <w:i/>
          <w:w w:val="90"/>
          <w:sz w:val="20"/>
        </w:rPr>
        <w:t>quartet</w:t>
      </w:r>
      <w:r>
        <w:rPr>
          <w:rFonts w:ascii="Bookman Old Style"/>
          <w:b w:val="0"/>
          <w:i/>
          <w:w w:val="90"/>
          <w:sz w:val="20"/>
        </w:rPr>
        <w:t> </w:t>
      </w:r>
      <w:r>
        <w:rPr>
          <w:rFonts w:ascii="Bookman Old Style"/>
          <w:b w:val="0"/>
          <w:i/>
          <w:spacing w:val="-2"/>
          <w:sz w:val="20"/>
        </w:rPr>
        <w:t>trees</w:t>
      </w:r>
      <w:r>
        <w:rPr>
          <w:spacing w:val="-2"/>
          <w:sz w:val="20"/>
        </w:rPr>
        <w:t>.</w:t>
      </w:r>
    </w:p>
    <w:p>
      <w:pPr>
        <w:pStyle w:val="BodyText"/>
        <w:spacing w:line="187" w:lineRule="auto" w:before="216"/>
        <w:ind w:left="307" w:right="2027" w:firstLine="298"/>
        <w:jc w:val="both"/>
        <w:rPr>
          <w:rFonts w:ascii="Lucida Sans Unicode" w:hAnsi="Lucida Sans Unicode"/>
        </w:rPr>
      </w:pPr>
      <w:r>
        <w:rPr/>
        <w:t>To</w:t>
      </w:r>
      <w:r>
        <w:rPr>
          <w:spacing w:val="-7"/>
        </w:rPr>
        <w:t> </w:t>
      </w:r>
      <w:r>
        <w:rPr/>
        <w:t>illustrate</w:t>
      </w:r>
      <w:r>
        <w:rPr>
          <w:spacing w:val="-6"/>
        </w:rPr>
        <w:t> </w:t>
      </w:r>
      <w:r>
        <w:rPr/>
        <w:t>some</w:t>
      </w:r>
      <w:r>
        <w:rPr>
          <w:spacing w:val="-6"/>
        </w:rPr>
        <w:t> </w:t>
      </w:r>
      <w:r>
        <w:rPr/>
        <w:t>of</w:t>
      </w:r>
      <w:r>
        <w:rPr>
          <w:spacing w:val="-6"/>
        </w:rPr>
        <w:t> </w:t>
      </w:r>
      <w:r>
        <w:rPr/>
        <w:t>these</w:t>
      </w:r>
      <w:r>
        <w:rPr>
          <w:spacing w:val="-6"/>
        </w:rPr>
        <w:t> </w:t>
      </w:r>
      <w:r>
        <w:rPr/>
        <w:t>concepts,</w:t>
      </w:r>
      <w:r>
        <w:rPr>
          <w:spacing w:val="-6"/>
        </w:rPr>
        <w:t> </w:t>
      </w:r>
      <w:r>
        <w:rPr/>
        <w:t>consider</w:t>
      </w:r>
      <w:r>
        <w:rPr>
          <w:spacing w:val="-6"/>
        </w:rPr>
        <w:t> </w:t>
      </w:r>
      <w:r>
        <w:rPr/>
        <w:t>the</w:t>
      </w:r>
      <w:r>
        <w:rPr>
          <w:spacing w:val="-6"/>
        </w:rPr>
        <w:t> </w:t>
      </w:r>
      <w:r>
        <w:rPr/>
        <w:t>system</w:t>
      </w:r>
      <w:r>
        <w:rPr>
          <w:spacing w:val="-6"/>
        </w:rPr>
        <w:t> </w:t>
      </w:r>
      <w:r>
        <w:rPr>
          <w:rFonts w:ascii="Lucida Sans Unicode" w:hAnsi="Lucida Sans Unicode"/>
        </w:rPr>
        <w:t>S</w:t>
      </w:r>
      <w:r>
        <w:rPr>
          <w:rFonts w:ascii="Lucida Sans Unicode" w:hAnsi="Lucida Sans Unicode"/>
          <w:spacing w:val="-12"/>
        </w:rPr>
        <w:t> </w:t>
      </w:r>
      <w:r>
        <w:rPr/>
        <w:t>of</w:t>
      </w:r>
      <w:r>
        <w:rPr>
          <w:spacing w:val="-6"/>
        </w:rPr>
        <w:t> </w:t>
      </w:r>
      <w:r>
        <w:rPr/>
        <w:t>augmented, partially subdivided quartet trees on </w:t>
      </w:r>
      <w:r>
        <w:rPr>
          <w:rFonts w:ascii="Times New Roman" w:hAnsi="Times New Roman"/>
          <w:i/>
          <w:w w:val="105"/>
        </w:rPr>
        <w:t>X</w:t>
      </w:r>
      <w:r>
        <w:rPr>
          <w:rFonts w:ascii="Times New Roman" w:hAnsi="Times New Roman"/>
          <w:i/>
          <w:spacing w:val="40"/>
          <w:w w:val="105"/>
        </w:rPr>
        <w:t> </w:t>
      </w:r>
      <w:r>
        <w:rPr/>
        <w:t>:= </w:t>
      </w:r>
      <w:r>
        <w:rPr>
          <w:rFonts w:ascii="Lucida Sans Unicode" w:hAnsi="Lucida Sans Unicode"/>
          <w:w w:val="105"/>
        </w:rPr>
        <w:t>{</w:t>
      </w:r>
      <w:r>
        <w:rPr>
          <w:w w:val="105"/>
        </w:rPr>
        <w:t>1</w:t>
      </w:r>
      <w:r>
        <w:rPr>
          <w:rFonts w:ascii="Times New Roman" w:hAnsi="Times New Roman"/>
          <w:i/>
          <w:w w:val="105"/>
        </w:rPr>
        <w:t>,</w:t>
      </w:r>
      <w:r>
        <w:rPr>
          <w:rFonts w:ascii="Times New Roman" w:hAnsi="Times New Roman"/>
          <w:i/>
          <w:spacing w:val="-14"/>
          <w:w w:val="105"/>
        </w:rPr>
        <w:t> </w:t>
      </w:r>
      <w:r>
        <w:rPr>
          <w:rFonts w:ascii="Times New Roman" w:hAnsi="Times New Roman"/>
          <w:i/>
        </w:rPr>
        <w:t>.</w:t>
      </w:r>
      <w:r>
        <w:rPr>
          <w:rFonts w:ascii="Times New Roman" w:hAnsi="Times New Roman"/>
          <w:i/>
          <w:spacing w:val="-12"/>
        </w:rPr>
        <w:t> </w:t>
      </w:r>
      <w:r>
        <w:rPr>
          <w:rFonts w:ascii="Times New Roman" w:hAnsi="Times New Roman"/>
          <w:i/>
        </w:rPr>
        <w:t>.</w:t>
      </w:r>
      <w:r>
        <w:rPr>
          <w:rFonts w:ascii="Times New Roman" w:hAnsi="Times New Roman"/>
          <w:i/>
          <w:spacing w:val="-13"/>
        </w:rPr>
        <w:t> </w:t>
      </w:r>
      <w:r>
        <w:rPr>
          <w:rFonts w:ascii="Times New Roman" w:hAnsi="Times New Roman"/>
          <w:i/>
        </w:rPr>
        <w:t>.</w:t>
      </w:r>
      <w:r>
        <w:rPr>
          <w:rFonts w:ascii="Times New Roman" w:hAnsi="Times New Roman"/>
          <w:i/>
          <w:spacing w:val="-12"/>
        </w:rPr>
        <w:t> </w:t>
      </w:r>
      <w:r>
        <w:rPr>
          <w:rFonts w:ascii="Times New Roman" w:hAnsi="Times New Roman"/>
          <w:i/>
        </w:rPr>
        <w:t>,</w:t>
      </w:r>
      <w:r>
        <w:rPr>
          <w:rFonts w:ascii="Times New Roman" w:hAnsi="Times New Roman"/>
          <w:i/>
          <w:spacing w:val="-13"/>
        </w:rPr>
        <w:t> </w:t>
      </w:r>
      <w:r>
        <w:rPr>
          <w:w w:val="105"/>
        </w:rPr>
        <w:t>5</w:t>
      </w:r>
      <w:r>
        <w:rPr>
          <w:rFonts w:ascii="Lucida Sans Unicode" w:hAnsi="Lucida Sans Unicode"/>
          <w:w w:val="105"/>
        </w:rPr>
        <w:t>} </w:t>
      </w:r>
      <w:r>
        <w:rPr/>
        <w:t>depicted in Figure 3. Ignoring the augmentations for the moment, then </w:t>
      </w:r>
      <w:r>
        <w:rPr>
          <w:rFonts w:ascii="Lucida Sans Unicode" w:hAnsi="Lucida Sans Unicode"/>
        </w:rPr>
        <w:t>S </w:t>
      </w:r>
      <w:r>
        <w:rPr/>
        <w:t>comprises the partially subdivided</w:t>
      </w:r>
      <w:r>
        <w:rPr>
          <w:spacing w:val="14"/>
        </w:rPr>
        <w:t> </w:t>
      </w:r>
      <w:r>
        <w:rPr/>
        <w:t>quartet</w:t>
      </w:r>
      <w:r>
        <w:rPr>
          <w:spacing w:val="18"/>
        </w:rPr>
        <w:t> </w:t>
      </w:r>
      <w:r>
        <w:rPr/>
        <w:t>trees</w:t>
      </w:r>
      <w:r>
        <w:rPr>
          <w:spacing w:val="19"/>
        </w:rPr>
        <w:t> </w:t>
      </w:r>
      <w:r>
        <w:rPr/>
        <w:t>in</w:t>
      </w:r>
      <w:r>
        <w:rPr>
          <w:spacing w:val="18"/>
        </w:rPr>
        <w:t> </w:t>
      </w:r>
      <w:r>
        <w:rPr/>
        <w:t>part</w:t>
      </w:r>
      <w:r>
        <w:rPr>
          <w:spacing w:val="19"/>
        </w:rPr>
        <w:t> </w:t>
      </w:r>
      <w:r>
        <w:rPr/>
        <w:t>(ii)</w:t>
      </w:r>
      <w:r>
        <w:rPr>
          <w:spacing w:val="18"/>
        </w:rPr>
        <w:t> </w:t>
      </w:r>
      <w:r>
        <w:rPr/>
        <w:t>of</w:t>
      </w:r>
      <w:r>
        <w:rPr>
          <w:spacing w:val="19"/>
        </w:rPr>
        <w:t> </w:t>
      </w:r>
      <w:r>
        <w:rPr/>
        <w:t>that</w:t>
      </w:r>
      <w:r>
        <w:rPr>
          <w:spacing w:val="18"/>
        </w:rPr>
        <w:t> </w:t>
      </w:r>
      <w:r>
        <w:rPr/>
        <w:t>figure</w:t>
      </w:r>
      <w:r>
        <w:rPr>
          <w:spacing w:val="19"/>
        </w:rPr>
        <w:t> </w:t>
      </w:r>
      <w:r>
        <w:rPr/>
        <w:t>where</w:t>
      </w:r>
      <w:r>
        <w:rPr>
          <w:spacing w:val="18"/>
        </w:rPr>
        <w:t> </w:t>
      </w:r>
      <w:r>
        <w:rPr>
          <w:rFonts w:ascii="Times New Roman" w:hAnsi="Times New Roman"/>
          <w:i/>
        </w:rPr>
        <w:t>a</w:t>
      </w:r>
      <w:r>
        <w:rPr>
          <w:rFonts w:ascii="Times New Roman" w:hAnsi="Times New Roman"/>
          <w:i/>
          <w:spacing w:val="14"/>
        </w:rPr>
        <w:t> </w:t>
      </w:r>
      <w:r>
        <w:rPr>
          <w:rFonts w:ascii="Lucida Sans Unicode" w:hAnsi="Lucida Sans Unicode"/>
        </w:rPr>
        <w:t>∈</w:t>
      </w:r>
      <w:r>
        <w:rPr>
          <w:rFonts w:ascii="Lucida Sans Unicode" w:hAnsi="Lucida Sans Unicode"/>
          <w:spacing w:val="-2"/>
          <w:w w:val="105"/>
        </w:rPr>
        <w:t> </w:t>
      </w:r>
      <w:r>
        <w:rPr>
          <w:rFonts w:ascii="Lucida Sans Unicode" w:hAnsi="Lucida Sans Unicode"/>
          <w:w w:val="105"/>
        </w:rPr>
        <w:t>{</w:t>
      </w:r>
      <w:r>
        <w:rPr>
          <w:w w:val="105"/>
        </w:rPr>
        <w:t>1</w:t>
      </w:r>
      <w:r>
        <w:rPr>
          <w:rFonts w:ascii="Times New Roman" w:hAnsi="Times New Roman"/>
          <w:i/>
          <w:w w:val="105"/>
        </w:rPr>
        <w:t>,</w:t>
      </w:r>
      <w:r>
        <w:rPr>
          <w:rFonts w:ascii="Times New Roman" w:hAnsi="Times New Roman"/>
          <w:i/>
          <w:spacing w:val="-19"/>
          <w:w w:val="105"/>
        </w:rPr>
        <w:t> </w:t>
      </w:r>
      <w:r>
        <w:rPr>
          <w:w w:val="105"/>
        </w:rPr>
        <w:t>2</w:t>
      </w:r>
      <w:r>
        <w:rPr>
          <w:rFonts w:ascii="Lucida Sans Unicode" w:hAnsi="Lucida Sans Unicode"/>
          <w:w w:val="105"/>
        </w:rPr>
        <w:t>} </w:t>
      </w:r>
      <w:r>
        <w:rPr/>
        <w:t>and</w:t>
      </w:r>
      <w:r>
        <w:rPr>
          <w:spacing w:val="18"/>
        </w:rPr>
        <w:t> </w:t>
      </w:r>
      <w:r>
        <w:rPr>
          <w:rFonts w:ascii="Times New Roman" w:hAnsi="Times New Roman"/>
          <w:i/>
        </w:rPr>
        <w:t>b</w:t>
      </w:r>
      <w:r>
        <w:rPr>
          <w:rFonts w:ascii="Times New Roman" w:hAnsi="Times New Roman"/>
          <w:i/>
          <w:spacing w:val="14"/>
        </w:rPr>
        <w:t> </w:t>
      </w:r>
      <w:r>
        <w:rPr>
          <w:rFonts w:ascii="Lucida Sans Unicode" w:hAnsi="Lucida Sans Unicode"/>
          <w:spacing w:val="-10"/>
        </w:rPr>
        <w:t>∈</w:t>
      </w:r>
    </w:p>
    <w:p>
      <w:pPr>
        <w:pStyle w:val="BodyText"/>
        <w:spacing w:line="187" w:lineRule="auto"/>
        <w:ind w:left="307" w:right="2027"/>
        <w:jc w:val="both"/>
      </w:pPr>
      <w:r>
        <w:rPr>
          <w:rFonts w:ascii="Lucida Sans Unicode" w:hAnsi="Lucida Sans Unicode"/>
        </w:rPr>
        <w:t>{</w:t>
      </w:r>
      <w:r>
        <w:rPr/>
        <w:t>4</w:t>
      </w:r>
      <w:r>
        <w:rPr>
          <w:rFonts w:ascii="Times New Roman" w:hAnsi="Times New Roman"/>
          <w:i/>
        </w:rPr>
        <w:t>,</w:t>
      </w:r>
      <w:r>
        <w:rPr>
          <w:rFonts w:ascii="Times New Roman" w:hAnsi="Times New Roman"/>
          <w:i/>
          <w:spacing w:val="-13"/>
        </w:rPr>
        <w:t> </w:t>
      </w:r>
      <w:r>
        <w:rPr/>
        <w:t>5</w:t>
      </w:r>
      <w:r>
        <w:rPr>
          <w:rFonts w:ascii="Lucida Sans Unicode" w:hAnsi="Lucida Sans Unicode"/>
        </w:rPr>
        <w:t>}</w:t>
      </w:r>
      <w:r>
        <w:rPr/>
        <w:t>. The augmentation map </w:t>
      </w:r>
      <w:r>
        <w:rPr>
          <w:rFonts w:ascii="Times New Roman" w:hAnsi="Times New Roman"/>
          <w:i/>
        </w:rPr>
        <w:t>µ </w:t>
      </w:r>
      <w:r>
        <w:rPr/>
        <w:t>for </w:t>
      </w:r>
      <w:r>
        <w:rPr>
          <w:rFonts w:ascii="Lucida Sans Unicode" w:hAnsi="Lucida Sans Unicode"/>
        </w:rPr>
        <w:t>S </w:t>
      </w:r>
      <w:r>
        <w:rPr/>
        <w:t>assigns the value </w:t>
      </w:r>
      <w:r>
        <w:rPr>
          <w:rFonts w:ascii="Lucida Sans Unicode" w:hAnsi="Lucida Sans Unicode"/>
        </w:rPr>
        <w:t>• </w:t>
      </w:r>
      <w:r>
        <w:rPr/>
        <w:t>to the vertices </w:t>
      </w:r>
      <w:r>
        <w:rPr>
          <w:rFonts w:ascii="Times New Roman" w:hAnsi="Times New Roman"/>
          <w:i/>
        </w:rPr>
        <w:t>v</w:t>
      </w:r>
      <w:r>
        <w:rPr>
          <w:rFonts w:ascii="Cambria" w:hAnsi="Cambria"/>
          <w:vertAlign w:val="subscript"/>
        </w:rPr>
        <w:t>1</w:t>
      </w:r>
      <w:r>
        <w:rPr>
          <w:vertAlign w:val="baseline"/>
        </w:rPr>
        <w:t>,</w:t>
      </w:r>
      <w:r>
        <w:rPr>
          <w:spacing w:val="40"/>
          <w:vertAlign w:val="baseline"/>
        </w:rPr>
        <w:t> </w:t>
      </w:r>
      <w:r>
        <w:rPr>
          <w:rFonts w:ascii="Times New Roman" w:hAnsi="Times New Roman"/>
          <w:i/>
          <w:vertAlign w:val="baseline"/>
        </w:rPr>
        <w:t>v</w:t>
      </w:r>
      <w:r>
        <w:rPr>
          <w:rFonts w:ascii="Bookman Old Style" w:hAnsi="Bookman Old Style"/>
          <w:b w:val="0"/>
          <w:i/>
          <w:vertAlign w:val="subscript"/>
        </w:rPr>
        <w:t>a</w:t>
      </w:r>
      <w:r>
        <w:rPr>
          <w:vertAlign w:val="baseline"/>
        </w:rPr>
        <w:t>,</w:t>
      </w:r>
      <w:r>
        <w:rPr>
          <w:spacing w:val="1"/>
          <w:vertAlign w:val="baseline"/>
        </w:rPr>
        <w:t> </w:t>
      </w:r>
      <w:r>
        <w:rPr>
          <w:vertAlign w:val="baseline"/>
        </w:rPr>
        <w:t>and</w:t>
      </w:r>
      <w:r>
        <w:rPr>
          <w:spacing w:val="16"/>
          <w:vertAlign w:val="baseline"/>
        </w:rPr>
        <w:t> </w:t>
      </w:r>
      <w:r>
        <w:rPr>
          <w:rFonts w:ascii="Times New Roman" w:hAnsi="Times New Roman"/>
          <w:i/>
          <w:vertAlign w:val="baseline"/>
        </w:rPr>
        <w:t>v</w:t>
      </w:r>
      <w:r>
        <w:rPr>
          <w:rFonts w:ascii="Bookman Old Style" w:hAnsi="Bookman Old Style"/>
          <w:b w:val="0"/>
          <w:i/>
          <w:vertAlign w:val="subscript"/>
        </w:rPr>
        <w:t>b</w:t>
      </w:r>
      <w:r>
        <w:rPr>
          <w:rFonts w:ascii="Bookman Old Style" w:hAnsi="Bookman Old Style"/>
          <w:b w:val="0"/>
          <w:i/>
          <w:vertAlign w:val="baseline"/>
        </w:rPr>
        <w:t> </w:t>
      </w:r>
      <w:r>
        <w:rPr>
          <w:vertAlign w:val="baseline"/>
        </w:rPr>
        <w:t>with</w:t>
      </w:r>
      <w:r>
        <w:rPr>
          <w:spacing w:val="16"/>
          <w:vertAlign w:val="baseline"/>
        </w:rPr>
        <w:t> </w:t>
      </w:r>
      <w:r>
        <w:rPr>
          <w:rFonts w:ascii="Times New Roman" w:hAnsi="Times New Roman"/>
          <w:i/>
          <w:vertAlign w:val="baseline"/>
        </w:rPr>
        <w:t>a </w:t>
      </w:r>
      <w:r>
        <w:rPr>
          <w:rFonts w:ascii="Lucida Sans Unicode" w:hAnsi="Lucida Sans Unicode"/>
          <w:vertAlign w:val="baseline"/>
        </w:rPr>
        <w:t>∈</w:t>
      </w:r>
      <w:r>
        <w:rPr>
          <w:rFonts w:ascii="Lucida Sans Unicode" w:hAnsi="Lucida Sans Unicode"/>
          <w:spacing w:val="-8"/>
          <w:vertAlign w:val="baseline"/>
        </w:rPr>
        <w:t> </w:t>
      </w:r>
      <w:r>
        <w:rPr>
          <w:rFonts w:ascii="Lucida Sans Unicode" w:hAnsi="Lucida Sans Unicode"/>
          <w:w w:val="105"/>
          <w:vertAlign w:val="baseline"/>
        </w:rPr>
        <w:t>{</w:t>
      </w:r>
      <w:r>
        <w:rPr>
          <w:w w:val="105"/>
          <w:vertAlign w:val="baseline"/>
        </w:rPr>
        <w:t>1</w:t>
      </w:r>
      <w:r>
        <w:rPr>
          <w:rFonts w:ascii="Times New Roman" w:hAnsi="Times New Roman"/>
          <w:i/>
          <w:w w:val="105"/>
          <w:vertAlign w:val="baseline"/>
        </w:rPr>
        <w:t>,</w:t>
      </w:r>
      <w:r>
        <w:rPr>
          <w:rFonts w:ascii="Times New Roman" w:hAnsi="Times New Roman"/>
          <w:i/>
          <w:spacing w:val="-14"/>
          <w:w w:val="105"/>
          <w:vertAlign w:val="baseline"/>
        </w:rPr>
        <w:t> </w:t>
      </w:r>
      <w:r>
        <w:rPr>
          <w:w w:val="105"/>
          <w:vertAlign w:val="baseline"/>
        </w:rPr>
        <w:t>2</w:t>
      </w:r>
      <w:r>
        <w:rPr>
          <w:rFonts w:ascii="Lucida Sans Unicode" w:hAnsi="Lucida Sans Unicode"/>
          <w:w w:val="105"/>
          <w:vertAlign w:val="baseline"/>
        </w:rPr>
        <w:t>}</w:t>
      </w:r>
      <w:r>
        <w:rPr>
          <w:rFonts w:ascii="Lucida Sans Unicode" w:hAnsi="Lucida Sans Unicode"/>
          <w:spacing w:val="-2"/>
          <w:w w:val="105"/>
          <w:vertAlign w:val="baseline"/>
        </w:rPr>
        <w:t> </w:t>
      </w:r>
      <w:r>
        <w:rPr>
          <w:vertAlign w:val="baseline"/>
        </w:rPr>
        <w:t>and</w:t>
      </w:r>
      <w:r>
        <w:rPr>
          <w:spacing w:val="16"/>
          <w:vertAlign w:val="baseline"/>
        </w:rPr>
        <w:t> </w:t>
      </w:r>
      <w:r>
        <w:rPr>
          <w:rFonts w:ascii="Times New Roman" w:hAnsi="Times New Roman"/>
          <w:i/>
          <w:vertAlign w:val="baseline"/>
        </w:rPr>
        <w:t>b </w:t>
      </w:r>
      <w:r>
        <w:rPr>
          <w:rFonts w:ascii="Lucida Sans Unicode" w:hAnsi="Lucida Sans Unicode"/>
          <w:vertAlign w:val="baseline"/>
        </w:rPr>
        <w:t>∈</w:t>
      </w:r>
      <w:r>
        <w:rPr>
          <w:rFonts w:ascii="Lucida Sans Unicode" w:hAnsi="Lucida Sans Unicode"/>
          <w:spacing w:val="-8"/>
          <w:vertAlign w:val="baseline"/>
        </w:rPr>
        <w:t> </w:t>
      </w:r>
      <w:r>
        <w:rPr>
          <w:rFonts w:ascii="Lucida Sans Unicode" w:hAnsi="Lucida Sans Unicode"/>
          <w:vertAlign w:val="baseline"/>
        </w:rPr>
        <w:t>{</w:t>
      </w:r>
      <w:r>
        <w:rPr>
          <w:vertAlign w:val="baseline"/>
        </w:rPr>
        <w:t>4</w:t>
      </w:r>
      <w:r>
        <w:rPr>
          <w:rFonts w:ascii="Times New Roman" w:hAnsi="Times New Roman"/>
          <w:i/>
          <w:vertAlign w:val="baseline"/>
        </w:rPr>
        <w:t>,</w:t>
      </w:r>
      <w:r>
        <w:rPr>
          <w:rFonts w:ascii="Times New Roman" w:hAnsi="Times New Roman"/>
          <w:i/>
          <w:spacing w:val="-13"/>
          <w:vertAlign w:val="baseline"/>
        </w:rPr>
        <w:t> </w:t>
      </w:r>
      <w:r>
        <w:rPr>
          <w:w w:val="105"/>
          <w:vertAlign w:val="baseline"/>
        </w:rPr>
        <w:t>5</w:t>
      </w:r>
      <w:r>
        <w:rPr>
          <w:rFonts w:ascii="Lucida Sans Unicode" w:hAnsi="Lucida Sans Unicode"/>
          <w:w w:val="105"/>
          <w:vertAlign w:val="baseline"/>
        </w:rPr>
        <w:t>}</w:t>
      </w:r>
      <w:r>
        <w:rPr>
          <w:rFonts w:ascii="Lucida Sans Unicode" w:hAnsi="Lucida Sans Unicode"/>
          <w:spacing w:val="-3"/>
          <w:w w:val="105"/>
          <w:vertAlign w:val="baseline"/>
        </w:rPr>
        <w:t> </w:t>
      </w:r>
      <w:r>
        <w:rPr>
          <w:vertAlign w:val="baseline"/>
        </w:rPr>
        <w:t>and</w:t>
      </w:r>
      <w:r>
        <w:rPr>
          <w:spacing w:val="16"/>
          <w:vertAlign w:val="baseline"/>
        </w:rPr>
        <w:t> </w:t>
      </w:r>
      <w:r>
        <w:rPr>
          <w:vertAlign w:val="baseline"/>
        </w:rPr>
        <w:t>the</w:t>
      </w:r>
      <w:r>
        <w:rPr>
          <w:spacing w:val="15"/>
          <w:vertAlign w:val="baseline"/>
        </w:rPr>
        <w:t> </w:t>
      </w:r>
      <w:r>
        <w:rPr>
          <w:vertAlign w:val="baseline"/>
        </w:rPr>
        <w:t>value</w:t>
      </w:r>
      <w:r>
        <w:rPr>
          <w:spacing w:val="15"/>
          <w:vertAlign w:val="baseline"/>
        </w:rPr>
        <w:t> </w:t>
      </w:r>
      <w:r>
        <w:rPr>
          <w:rFonts w:ascii="Lucida Sans Unicode" w:hAnsi="Lucida Sans Unicode"/>
          <w:vertAlign w:val="baseline"/>
        </w:rPr>
        <w:t>◦ </w:t>
      </w:r>
      <w:r>
        <w:rPr>
          <w:vertAlign w:val="baseline"/>
        </w:rPr>
        <w:t>to</w:t>
      </w:r>
      <w:r>
        <w:rPr>
          <w:spacing w:val="15"/>
          <w:vertAlign w:val="baseline"/>
        </w:rPr>
        <w:t> </w:t>
      </w:r>
      <w:r>
        <w:rPr>
          <w:vertAlign w:val="baseline"/>
        </w:rPr>
        <w:t>all</w:t>
      </w:r>
      <w:r>
        <w:rPr>
          <w:spacing w:val="16"/>
          <w:vertAlign w:val="baseline"/>
        </w:rPr>
        <w:t> </w:t>
      </w:r>
      <w:r>
        <w:rPr>
          <w:vertAlign w:val="baseline"/>
        </w:rPr>
        <w:t>other</w:t>
      </w:r>
      <w:r>
        <w:rPr>
          <w:spacing w:val="16"/>
          <w:vertAlign w:val="baseline"/>
        </w:rPr>
        <w:t> </w:t>
      </w:r>
      <w:r>
        <w:rPr>
          <w:vertAlign w:val="baseline"/>
        </w:rPr>
        <w:t>vertices in </w:t>
      </w:r>
      <w:r>
        <w:rPr>
          <w:rFonts w:ascii="Times New Roman" w:hAnsi="Times New Roman"/>
          <w:i/>
          <w:vertAlign w:val="baseline"/>
        </w:rPr>
        <w:t>V</w:t>
      </w:r>
      <w:r>
        <w:rPr>
          <w:rFonts w:ascii="Times New Roman" w:hAnsi="Times New Roman"/>
          <w:i/>
          <w:spacing w:val="-12"/>
          <w:vertAlign w:val="baseline"/>
        </w:rPr>
        <w:t> </w:t>
      </w:r>
      <w:r>
        <w:rPr>
          <w:vertAlign w:val="baseline"/>
        </w:rPr>
        <w:t>(</w:t>
      </w:r>
      <w:r>
        <w:rPr>
          <w:rFonts w:ascii="Lucida Sans Unicode" w:hAnsi="Lucida Sans Unicode"/>
          <w:vertAlign w:val="baseline"/>
        </w:rPr>
        <w:t>S</w:t>
      </w:r>
      <w:r>
        <w:rPr>
          <w:vertAlign w:val="baseline"/>
        </w:rPr>
        <w:t>). Note that </w:t>
      </w:r>
      <w:r>
        <w:rPr>
          <w:rFonts w:ascii="Times New Roman" w:hAnsi="Times New Roman"/>
          <w:i/>
          <w:vertAlign w:val="baseline"/>
        </w:rPr>
        <w:t>v</w:t>
      </w:r>
      <w:r>
        <w:rPr>
          <w:rFonts w:ascii="Cambria" w:hAnsi="Cambria"/>
          <w:vertAlign w:val="subscript"/>
        </w:rPr>
        <w:t>1</w:t>
      </w:r>
      <w:r>
        <w:rPr>
          <w:rFonts w:ascii="Cambria" w:hAnsi="Cambria"/>
          <w:vertAlign w:val="baseline"/>
        </w:rPr>
        <w:t> </w:t>
      </w:r>
      <w:r>
        <w:rPr>
          <w:vertAlign w:val="baseline"/>
        </w:rPr>
        <w:t>is an augmentation point of the partially subdivided quartet tree </w:t>
      </w:r>
      <w:r>
        <w:rPr>
          <w:rFonts w:ascii="Times New Roman" w:hAnsi="Times New Roman"/>
          <w:i/>
          <w:vertAlign w:val="baseline"/>
        </w:rPr>
        <w:t>q </w:t>
      </w:r>
      <w:r>
        <w:rPr>
          <w:w w:val="105"/>
          <w:vertAlign w:val="baseline"/>
        </w:rPr>
        <w:t>= </w:t>
      </w:r>
      <w:r>
        <w:rPr>
          <w:vertAlign w:val="baseline"/>
        </w:rPr>
        <w:t>12</w:t>
      </w:r>
      <w:r>
        <w:rPr>
          <w:rFonts w:ascii="Lucida Sans Unicode" w:hAnsi="Lucida Sans Unicode"/>
          <w:vertAlign w:val="baseline"/>
        </w:rPr>
        <w:t>|</w:t>
      </w:r>
      <w:r>
        <w:rPr>
          <w:vertAlign w:val="baseline"/>
        </w:rPr>
        <w:t>34 and that </w:t>
      </w:r>
      <w:r>
        <w:rPr>
          <w:rFonts w:ascii="Times New Roman" w:hAnsi="Times New Roman"/>
          <w:i/>
          <w:vertAlign w:val="baseline"/>
        </w:rPr>
        <w:t>v</w:t>
      </w:r>
      <w:r>
        <w:rPr>
          <w:rFonts w:ascii="Cambria" w:hAnsi="Cambria"/>
          <w:vertAlign w:val="subscript"/>
        </w:rPr>
        <w:t>2</w:t>
      </w:r>
      <w:r>
        <w:rPr>
          <w:rFonts w:ascii="Cambria" w:hAnsi="Cambria"/>
          <w:vertAlign w:val="baseline"/>
        </w:rPr>
        <w:t> </w:t>
      </w:r>
      <w:r>
        <w:rPr>
          <w:vertAlign w:val="baseline"/>
        </w:rPr>
        <w:t>is an augmentation vertex of the quartet trees 13</w:t>
      </w:r>
      <w:r>
        <w:rPr>
          <w:rFonts w:ascii="Lucida Sans Unicode" w:hAnsi="Lucida Sans Unicode"/>
          <w:vertAlign w:val="baseline"/>
        </w:rPr>
        <w:t>|</w:t>
      </w:r>
      <w:r>
        <w:rPr>
          <w:vertAlign w:val="baseline"/>
        </w:rPr>
        <w:t>45 and 23</w:t>
      </w:r>
      <w:r>
        <w:rPr>
          <w:rFonts w:ascii="Lucida Sans Unicode" w:hAnsi="Lucida Sans Unicode"/>
          <w:vertAlign w:val="baseline"/>
        </w:rPr>
        <w:t>|</w:t>
      </w:r>
      <w:r>
        <w:rPr>
          <w:vertAlign w:val="baseline"/>
        </w:rPr>
        <w:t>45. Thus, </w:t>
      </w:r>
      <w:r>
        <w:rPr>
          <w:rFonts w:ascii="Lucida Sans Unicode" w:hAnsi="Lucida Sans Unicode"/>
          <w:vertAlign w:val="baseline"/>
        </w:rPr>
        <w:t>A</w:t>
      </w:r>
      <w:r>
        <w:rPr>
          <w:rFonts w:ascii="Cambria" w:hAnsi="Cambria"/>
          <w:vertAlign w:val="subscript"/>
        </w:rPr>
        <w:t>13|45</w:t>
      </w:r>
      <w:r>
        <w:rPr>
          <w:rFonts w:ascii="Cambria" w:hAnsi="Cambria"/>
          <w:vertAlign w:val="baseline"/>
        </w:rPr>
        <w:t> </w:t>
      </w:r>
      <w:r>
        <w:rPr>
          <w:w w:val="105"/>
          <w:vertAlign w:val="baseline"/>
        </w:rPr>
        <w:t>= </w:t>
      </w:r>
      <w:r>
        <w:rPr>
          <w:rFonts w:ascii="Lucida Sans Unicode" w:hAnsi="Lucida Sans Unicode"/>
          <w:w w:val="105"/>
          <w:vertAlign w:val="baseline"/>
        </w:rPr>
        <w:t>{</w:t>
      </w:r>
      <w:r>
        <w:rPr>
          <w:rFonts w:ascii="Times New Roman" w:hAnsi="Times New Roman"/>
          <w:i/>
          <w:w w:val="105"/>
          <w:vertAlign w:val="baseline"/>
        </w:rPr>
        <w:t>v</w:t>
      </w:r>
      <w:r>
        <w:rPr>
          <w:rFonts w:ascii="Cambria" w:hAnsi="Cambria"/>
          <w:w w:val="105"/>
          <w:vertAlign w:val="subscript"/>
        </w:rPr>
        <w:t>1</w:t>
      </w:r>
      <w:r>
        <w:rPr>
          <w:rFonts w:ascii="Lucida Sans Unicode" w:hAnsi="Lucida Sans Unicode"/>
          <w:w w:val="105"/>
          <w:vertAlign w:val="baseline"/>
        </w:rPr>
        <w:t>}</w:t>
      </w:r>
      <w:r>
        <w:rPr>
          <w:w w:val="105"/>
          <w:vertAlign w:val="baseline"/>
        </w:rPr>
        <w:t>.</w:t>
      </w:r>
    </w:p>
    <w:p>
      <w:pPr>
        <w:pStyle w:val="BodyText"/>
        <w:spacing w:before="202"/>
      </w:pPr>
      <w:r>
        <w:rPr/>
        <w:drawing>
          <wp:anchor distT="0" distB="0" distL="0" distR="0" allowOverlap="1" layoutInCell="1" locked="0" behindDoc="1" simplePos="0" relativeHeight="487591424">
            <wp:simplePos x="0" y="0"/>
            <wp:positionH relativeFrom="page">
              <wp:posOffset>944600</wp:posOffset>
            </wp:positionH>
            <wp:positionV relativeFrom="paragraph">
              <wp:posOffset>288215</wp:posOffset>
            </wp:positionV>
            <wp:extent cx="4201477" cy="681037"/>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4201477" cy="681037"/>
                    </a:xfrm>
                    <a:prstGeom prst="rect">
                      <a:avLst/>
                    </a:prstGeom>
                  </pic:spPr>
                </pic:pic>
              </a:graphicData>
            </a:graphic>
          </wp:anchor>
        </w:drawing>
      </w:r>
    </w:p>
    <w:p>
      <w:pPr>
        <w:pStyle w:val="BodyText"/>
        <w:spacing w:before="165"/>
        <w:rPr>
          <w:sz w:val="16"/>
        </w:rPr>
      </w:pPr>
    </w:p>
    <w:p>
      <w:pPr>
        <w:spacing w:line="192" w:lineRule="auto" w:before="0"/>
        <w:ind w:left="306" w:right="2028" w:firstLine="0"/>
        <w:jc w:val="both"/>
        <w:rPr>
          <w:rFonts w:ascii="Bookman Old Style" w:hAnsi="Bookman Old Style"/>
          <w:b w:val="0"/>
          <w:sz w:val="16"/>
        </w:rPr>
      </w:pPr>
      <w:r>
        <w:rPr>
          <w:b/>
          <w:sz w:val="16"/>
        </w:rPr>
        <w:t>Fig.</w:t>
      </w:r>
      <w:r>
        <w:rPr>
          <w:b/>
          <w:spacing w:val="15"/>
          <w:sz w:val="16"/>
        </w:rPr>
        <w:t> </w:t>
      </w:r>
      <w:r>
        <w:rPr>
          <w:b/>
          <w:sz w:val="16"/>
        </w:rPr>
        <w:t>3</w:t>
      </w:r>
      <w:r>
        <w:rPr>
          <w:b/>
          <w:spacing w:val="80"/>
          <w:sz w:val="16"/>
        </w:rPr>
        <w:t> </w:t>
      </w:r>
      <w:r>
        <w:rPr>
          <w:rFonts w:ascii="Bookman Old Style" w:hAnsi="Bookman Old Style"/>
          <w:b w:val="0"/>
          <w:sz w:val="16"/>
        </w:rPr>
        <w:t>(i) An augmented tree </w:t>
      </w:r>
      <w:r>
        <w:rPr>
          <w:rFonts w:ascii="Lucida Sans Unicode" w:hAnsi="Lucida Sans Unicode"/>
          <w:sz w:val="16"/>
        </w:rPr>
        <w:t>T</w:t>
      </w:r>
      <w:r>
        <w:rPr>
          <w:rFonts w:ascii="Lucida Sans Unicode" w:hAnsi="Lucida Sans Unicode"/>
          <w:spacing w:val="40"/>
          <w:w w:val="110"/>
          <w:sz w:val="16"/>
        </w:rPr>
        <w:t> </w:t>
      </w:r>
      <w:r>
        <w:rPr>
          <w:rFonts w:ascii="Bookman Old Style" w:hAnsi="Bookman Old Style"/>
          <w:b w:val="0"/>
          <w:w w:val="110"/>
          <w:sz w:val="16"/>
        </w:rPr>
        <w:t>= </w:t>
      </w:r>
      <w:r>
        <w:rPr>
          <w:rFonts w:ascii="Bookman Old Style" w:hAnsi="Bookman Old Style"/>
          <w:b w:val="0"/>
          <w:sz w:val="16"/>
        </w:rPr>
        <w:t>(</w:t>
      </w:r>
      <w:r>
        <w:rPr>
          <w:rFonts w:ascii="Bookman Old Style" w:hAnsi="Bookman Old Style"/>
          <w:b w:val="0"/>
          <w:i/>
          <w:sz w:val="16"/>
        </w:rPr>
        <w:t>T,</w:t>
      </w:r>
      <w:r>
        <w:rPr>
          <w:rFonts w:ascii="Bookman Old Style" w:hAnsi="Bookman Old Style"/>
          <w:b w:val="0"/>
          <w:i/>
          <w:spacing w:val="-12"/>
          <w:sz w:val="16"/>
        </w:rPr>
        <w:t> </w:t>
      </w:r>
      <w:r>
        <w:rPr>
          <w:rFonts w:ascii="Bookman Old Style" w:hAnsi="Bookman Old Style"/>
          <w:b w:val="0"/>
          <w:i/>
          <w:sz w:val="16"/>
        </w:rPr>
        <w:t>ν</w:t>
      </w:r>
      <w:r>
        <w:rPr>
          <w:rFonts w:ascii="Bookman Old Style" w:hAnsi="Bookman Old Style"/>
          <w:b w:val="0"/>
          <w:sz w:val="16"/>
        </w:rPr>
        <w:t>) on </w:t>
      </w:r>
      <w:r>
        <w:rPr>
          <w:rFonts w:ascii="Bookman Old Style" w:hAnsi="Bookman Old Style"/>
          <w:b w:val="0"/>
          <w:i/>
          <w:sz w:val="16"/>
        </w:rPr>
        <w:t>X </w:t>
      </w:r>
      <w:r>
        <w:rPr>
          <w:rFonts w:ascii="Bookman Old Style" w:hAnsi="Bookman Old Style"/>
          <w:b w:val="0"/>
          <w:w w:val="110"/>
          <w:sz w:val="16"/>
        </w:rPr>
        <w:t>= </w:t>
      </w:r>
      <w:r>
        <w:rPr>
          <w:rFonts w:ascii="Lucida Sans Unicode" w:hAnsi="Lucida Sans Unicode"/>
          <w:sz w:val="16"/>
        </w:rPr>
        <w:t>{</w:t>
      </w:r>
      <w:r>
        <w:rPr>
          <w:rFonts w:ascii="Bookman Old Style" w:hAnsi="Bookman Old Style"/>
          <w:b w:val="0"/>
          <w:sz w:val="16"/>
        </w:rPr>
        <w:t>1</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sz w:val="16"/>
        </w:rPr>
        <w:t>5</w:t>
      </w:r>
      <w:r>
        <w:rPr>
          <w:rFonts w:ascii="Lucida Sans Unicode" w:hAnsi="Lucida Sans Unicode"/>
          <w:sz w:val="16"/>
        </w:rPr>
        <w:t>}</w:t>
      </w:r>
      <w:r>
        <w:rPr>
          <w:rFonts w:ascii="Bookman Old Style" w:hAnsi="Bookman Old Style"/>
          <w:b w:val="0"/>
          <w:sz w:val="16"/>
        </w:rPr>
        <w:t>. For clarity purposes, only vertices that</w:t>
      </w:r>
      <w:r>
        <w:rPr>
          <w:rFonts w:ascii="Bookman Old Style" w:hAnsi="Bookman Old Style"/>
          <w:b w:val="0"/>
          <w:spacing w:val="14"/>
          <w:sz w:val="16"/>
        </w:rPr>
        <w:t> </w:t>
      </w:r>
      <w:r>
        <w:rPr>
          <w:rFonts w:ascii="Bookman Old Style" w:hAnsi="Bookman Old Style"/>
          <w:b w:val="0"/>
          <w:sz w:val="16"/>
        </w:rPr>
        <w:t>are</w:t>
      </w:r>
      <w:r>
        <w:rPr>
          <w:rFonts w:ascii="Bookman Old Style" w:hAnsi="Bookman Old Style"/>
          <w:b w:val="0"/>
          <w:spacing w:val="14"/>
          <w:sz w:val="16"/>
        </w:rPr>
        <w:t> </w:t>
      </w:r>
      <w:r>
        <w:rPr>
          <w:rFonts w:ascii="Bookman Old Style" w:hAnsi="Bookman Old Style"/>
          <w:b w:val="0"/>
          <w:sz w:val="16"/>
        </w:rPr>
        <w:t>assigned</w:t>
      </w:r>
      <w:r>
        <w:rPr>
          <w:rFonts w:ascii="Bookman Old Style" w:hAnsi="Bookman Old Style"/>
          <w:b w:val="0"/>
          <w:spacing w:val="14"/>
          <w:sz w:val="16"/>
        </w:rPr>
        <w:t> </w:t>
      </w:r>
      <w:r>
        <w:rPr>
          <w:rFonts w:ascii="Bookman Old Style" w:hAnsi="Bookman Old Style"/>
          <w:b w:val="0"/>
          <w:sz w:val="16"/>
        </w:rPr>
        <w:t>the</w:t>
      </w:r>
      <w:r>
        <w:rPr>
          <w:rFonts w:ascii="Bookman Old Style" w:hAnsi="Bookman Old Style"/>
          <w:b w:val="0"/>
          <w:spacing w:val="14"/>
          <w:sz w:val="16"/>
        </w:rPr>
        <w:t> </w:t>
      </w:r>
      <w:r>
        <w:rPr>
          <w:rFonts w:ascii="Bookman Old Style" w:hAnsi="Bookman Old Style"/>
          <w:b w:val="0"/>
          <w:sz w:val="16"/>
        </w:rPr>
        <w:t>value</w:t>
      </w:r>
      <w:r>
        <w:rPr>
          <w:rFonts w:ascii="Bookman Old Style" w:hAnsi="Bookman Old Style"/>
          <w:b w:val="0"/>
          <w:spacing w:val="14"/>
          <w:sz w:val="16"/>
        </w:rPr>
        <w:t> </w:t>
      </w:r>
      <w:r>
        <w:rPr>
          <w:rFonts w:ascii="Lucida Sans Unicode" w:hAnsi="Lucida Sans Unicode"/>
          <w:sz w:val="16"/>
        </w:rPr>
        <w:t>•</w:t>
      </w:r>
      <w:r>
        <w:rPr>
          <w:rFonts w:ascii="Lucida Sans Unicode" w:hAnsi="Lucida Sans Unicode"/>
          <w:spacing w:val="14"/>
          <w:sz w:val="16"/>
        </w:rPr>
        <w:t> </w:t>
      </w:r>
      <w:r>
        <w:rPr>
          <w:rFonts w:ascii="Bookman Old Style" w:hAnsi="Bookman Old Style"/>
          <w:b w:val="0"/>
          <w:sz w:val="16"/>
        </w:rPr>
        <w:t>under</w:t>
      </w:r>
      <w:r>
        <w:rPr>
          <w:rFonts w:ascii="Bookman Old Style" w:hAnsi="Bookman Old Style"/>
          <w:b w:val="0"/>
          <w:spacing w:val="14"/>
          <w:sz w:val="16"/>
        </w:rPr>
        <w:t> </w:t>
      </w:r>
      <w:r>
        <w:rPr>
          <w:rFonts w:ascii="Bookman Old Style" w:hAnsi="Bookman Old Style"/>
          <w:b w:val="0"/>
          <w:i/>
          <w:sz w:val="16"/>
        </w:rPr>
        <w:t>ν</w:t>
      </w:r>
      <w:r>
        <w:rPr>
          <w:rFonts w:ascii="Bookman Old Style" w:hAnsi="Bookman Old Style"/>
          <w:b w:val="0"/>
          <w:i/>
          <w:spacing w:val="25"/>
          <w:sz w:val="16"/>
        </w:rPr>
        <w:t> </w:t>
      </w:r>
      <w:r>
        <w:rPr>
          <w:rFonts w:ascii="Bookman Old Style" w:hAnsi="Bookman Old Style"/>
          <w:b w:val="0"/>
          <w:sz w:val="16"/>
        </w:rPr>
        <w:t>are</w:t>
      </w:r>
      <w:r>
        <w:rPr>
          <w:rFonts w:ascii="Bookman Old Style" w:hAnsi="Bookman Old Style"/>
          <w:b w:val="0"/>
          <w:spacing w:val="14"/>
          <w:sz w:val="16"/>
        </w:rPr>
        <w:t> </w:t>
      </w:r>
      <w:r>
        <w:rPr>
          <w:rFonts w:ascii="Bookman Old Style" w:hAnsi="Bookman Old Style"/>
          <w:b w:val="0"/>
          <w:sz w:val="16"/>
        </w:rPr>
        <w:t>indicated.</w:t>
      </w:r>
      <w:r>
        <w:rPr>
          <w:rFonts w:ascii="Bookman Old Style" w:hAnsi="Bookman Old Style"/>
          <w:b w:val="0"/>
          <w:spacing w:val="14"/>
          <w:sz w:val="16"/>
        </w:rPr>
        <w:t> </w:t>
      </w:r>
      <w:r>
        <w:rPr>
          <w:rFonts w:ascii="Bookman Old Style" w:hAnsi="Bookman Old Style"/>
          <w:b w:val="0"/>
          <w:sz w:val="16"/>
        </w:rPr>
        <w:t>(ii)</w:t>
      </w:r>
      <w:r>
        <w:rPr>
          <w:rFonts w:ascii="Bookman Old Style" w:hAnsi="Bookman Old Style"/>
          <w:b w:val="0"/>
          <w:spacing w:val="14"/>
          <w:sz w:val="16"/>
        </w:rPr>
        <w:t> </w:t>
      </w:r>
      <w:r>
        <w:rPr>
          <w:rFonts w:ascii="Bookman Old Style" w:hAnsi="Bookman Old Style"/>
          <w:b w:val="0"/>
          <w:sz w:val="16"/>
        </w:rPr>
        <w:t>With</w:t>
      </w:r>
      <w:r>
        <w:rPr>
          <w:rFonts w:ascii="Bookman Old Style" w:hAnsi="Bookman Old Style"/>
          <w:b w:val="0"/>
          <w:spacing w:val="14"/>
          <w:sz w:val="16"/>
        </w:rPr>
        <w:t> </w:t>
      </w:r>
      <w:r>
        <w:rPr>
          <w:rFonts w:ascii="Bookman Old Style" w:hAnsi="Bookman Old Style"/>
          <w:b w:val="0"/>
          <w:i/>
          <w:sz w:val="16"/>
        </w:rPr>
        <w:t>a</w:t>
      </w:r>
      <w:r>
        <w:rPr>
          <w:rFonts w:ascii="Bookman Old Style" w:hAnsi="Bookman Old Style"/>
          <w:b w:val="0"/>
          <w:i/>
          <w:spacing w:val="24"/>
          <w:sz w:val="16"/>
        </w:rPr>
        <w:t> </w:t>
      </w:r>
      <w:r>
        <w:rPr>
          <w:rFonts w:ascii="Lucida Sans Unicode" w:hAnsi="Lucida Sans Unicode"/>
          <w:sz w:val="16"/>
        </w:rPr>
        <w:t>∈</w:t>
      </w:r>
      <w:r>
        <w:rPr>
          <w:rFonts w:ascii="Lucida Sans Unicode" w:hAnsi="Lucida Sans Unicode"/>
          <w:spacing w:val="21"/>
          <w:sz w:val="16"/>
        </w:rPr>
        <w:t> </w:t>
      </w:r>
      <w:r>
        <w:rPr>
          <w:rFonts w:ascii="Lucida Sans Unicode" w:hAnsi="Lucida Sans Unicode"/>
          <w:sz w:val="16"/>
        </w:rPr>
        <w:t>{</w:t>
      </w:r>
      <w:r>
        <w:rPr>
          <w:rFonts w:ascii="Bookman Old Style" w:hAnsi="Bookman Old Style"/>
          <w:b w:val="0"/>
          <w:sz w:val="16"/>
        </w:rPr>
        <w:t>1</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sz w:val="16"/>
        </w:rPr>
        <w:t>2</w:t>
      </w:r>
      <w:r>
        <w:rPr>
          <w:rFonts w:ascii="Lucida Sans Unicode" w:hAnsi="Lucida Sans Unicode"/>
          <w:sz w:val="16"/>
        </w:rPr>
        <w:t>}</w:t>
      </w:r>
      <w:r>
        <w:rPr>
          <w:rFonts w:ascii="Lucida Sans Unicode" w:hAnsi="Lucida Sans Unicode"/>
          <w:spacing w:val="14"/>
          <w:sz w:val="16"/>
        </w:rPr>
        <w:t> </w:t>
      </w:r>
      <w:r>
        <w:rPr>
          <w:rFonts w:ascii="Bookman Old Style" w:hAnsi="Bookman Old Style"/>
          <w:b w:val="0"/>
          <w:sz w:val="16"/>
        </w:rPr>
        <w:t>and </w:t>
      </w:r>
      <w:r>
        <w:rPr>
          <w:rFonts w:ascii="Bookman Old Style" w:hAnsi="Bookman Old Style"/>
          <w:b w:val="0"/>
          <w:i/>
          <w:sz w:val="16"/>
        </w:rPr>
        <w:t>b</w:t>
      </w:r>
      <w:r>
        <w:rPr>
          <w:rFonts w:ascii="Bookman Old Style" w:hAnsi="Bookman Old Style"/>
          <w:b w:val="0"/>
          <w:i/>
          <w:spacing w:val="-12"/>
          <w:sz w:val="16"/>
        </w:rPr>
        <w:t> </w:t>
      </w:r>
      <w:r>
        <w:rPr>
          <w:rFonts w:ascii="Lucida Sans Unicode" w:hAnsi="Lucida Sans Unicode"/>
          <w:sz w:val="16"/>
        </w:rPr>
        <w:t>∈</w:t>
      </w:r>
      <w:r>
        <w:rPr>
          <w:rFonts w:ascii="Lucida Sans Unicode" w:hAnsi="Lucida Sans Unicode"/>
          <w:spacing w:val="-13"/>
          <w:sz w:val="16"/>
        </w:rPr>
        <w:t> </w:t>
      </w:r>
      <w:r>
        <w:rPr>
          <w:rFonts w:ascii="Lucida Sans Unicode" w:hAnsi="Lucida Sans Unicode"/>
          <w:sz w:val="16"/>
        </w:rPr>
        <w:t>{</w:t>
      </w:r>
      <w:r>
        <w:rPr>
          <w:rFonts w:ascii="Bookman Old Style" w:hAnsi="Bookman Old Style"/>
          <w:b w:val="0"/>
          <w:sz w:val="16"/>
        </w:rPr>
        <w:t>4</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sz w:val="16"/>
        </w:rPr>
        <w:t>5</w:t>
      </w:r>
      <w:r>
        <w:rPr>
          <w:rFonts w:ascii="Lucida Sans Unicode" w:hAnsi="Lucida Sans Unicode"/>
          <w:sz w:val="16"/>
        </w:rPr>
        <w:t>}</w:t>
      </w:r>
      <w:r>
        <w:rPr>
          <w:rFonts w:ascii="Lucida Sans Unicode" w:hAnsi="Lucida Sans Unicode"/>
          <w:spacing w:val="-13"/>
          <w:sz w:val="16"/>
        </w:rPr>
        <w:t> </w:t>
      </w:r>
      <w:r>
        <w:rPr>
          <w:rFonts w:ascii="Bookman Old Style" w:hAnsi="Bookman Old Style"/>
          <w:b w:val="0"/>
          <w:sz w:val="16"/>
        </w:rPr>
        <w:t>the</w:t>
      </w:r>
      <w:r>
        <w:rPr>
          <w:rFonts w:ascii="Bookman Old Style" w:hAnsi="Bookman Old Style"/>
          <w:b w:val="0"/>
          <w:spacing w:val="-13"/>
          <w:sz w:val="16"/>
        </w:rPr>
        <w:t> </w:t>
      </w:r>
      <w:r>
        <w:rPr>
          <w:rFonts w:ascii="Bookman Old Style" w:hAnsi="Bookman Old Style"/>
          <w:b w:val="0"/>
          <w:sz w:val="16"/>
        </w:rPr>
        <w:t>enhanced</w:t>
      </w:r>
      <w:r>
        <w:rPr>
          <w:rFonts w:ascii="Bookman Old Style" w:hAnsi="Bookman Old Style"/>
          <w:b w:val="0"/>
          <w:spacing w:val="-12"/>
          <w:sz w:val="16"/>
        </w:rPr>
        <w:t> </w:t>
      </w:r>
      <w:r>
        <w:rPr>
          <w:rFonts w:ascii="Bookman Old Style" w:hAnsi="Bookman Old Style"/>
          <w:b w:val="0"/>
          <w:sz w:val="16"/>
        </w:rPr>
        <w:t>quartet</w:t>
      </w:r>
      <w:r>
        <w:rPr>
          <w:rFonts w:ascii="Bookman Old Style" w:hAnsi="Bookman Old Style"/>
          <w:b w:val="0"/>
          <w:spacing w:val="-13"/>
          <w:sz w:val="16"/>
        </w:rPr>
        <w:t> </w:t>
      </w:r>
      <w:r>
        <w:rPr>
          <w:rFonts w:ascii="Bookman Old Style" w:hAnsi="Bookman Old Style"/>
          <w:b w:val="0"/>
          <w:sz w:val="16"/>
        </w:rPr>
        <w:t>tree</w:t>
      </w:r>
      <w:r>
        <w:rPr>
          <w:rFonts w:ascii="Bookman Old Style" w:hAnsi="Bookman Old Style"/>
          <w:b w:val="0"/>
          <w:spacing w:val="-13"/>
          <w:sz w:val="16"/>
        </w:rPr>
        <w:t> </w:t>
      </w:r>
      <w:r>
        <w:rPr>
          <w:rFonts w:ascii="Bookman Old Style" w:hAnsi="Bookman Old Style"/>
          <w:b w:val="0"/>
          <w:sz w:val="16"/>
        </w:rPr>
        <w:t>system</w:t>
      </w:r>
      <w:r>
        <w:rPr>
          <w:rFonts w:ascii="Bookman Old Style" w:hAnsi="Bookman Old Style"/>
          <w:b w:val="0"/>
          <w:spacing w:val="-13"/>
          <w:sz w:val="16"/>
        </w:rPr>
        <w:t> </w:t>
      </w:r>
      <w:r>
        <w:rPr>
          <w:rFonts w:ascii="Bookman Old Style" w:hAnsi="Bookman Old Style"/>
          <w:b w:val="0"/>
          <w:sz w:val="16"/>
        </w:rPr>
        <w:t>(</w:t>
      </w:r>
      <w:r>
        <w:rPr>
          <w:rFonts w:ascii="Bookman Old Style" w:hAnsi="Bookman Old Style"/>
          <w:b w:val="0"/>
          <w:i/>
          <w:sz w:val="16"/>
        </w:rPr>
        <w:t>γ</w:t>
      </w:r>
      <w:r>
        <w:rPr>
          <w:rFonts w:ascii="Bookman Old Style" w:hAnsi="Bookman Old Style"/>
          <w:b w:val="0"/>
          <w:i/>
          <w:sz w:val="16"/>
          <w:vertAlign w:val="subscript"/>
        </w:rPr>
        <w:t>T</w:t>
      </w:r>
      <w:r>
        <w:rPr>
          <w:rFonts w:ascii="Bookman Old Style" w:hAnsi="Bookman Old Style"/>
          <w:b w:val="0"/>
          <w:i/>
          <w:spacing w:val="-12"/>
          <w:sz w:val="16"/>
          <w:vertAlign w:val="baseline"/>
        </w:rPr>
        <w:t> </w:t>
      </w:r>
      <w:r>
        <w:rPr>
          <w:rFonts w:ascii="Bookman Old Style" w:hAnsi="Bookman Old Style"/>
          <w:b w:val="0"/>
          <w:i/>
          <w:sz w:val="16"/>
          <w:vertAlign w:val="baseline"/>
        </w:rPr>
        <w:t>,</w:t>
      </w:r>
      <w:r>
        <w:rPr>
          <w:rFonts w:ascii="Bookman Old Style" w:hAnsi="Bookman Old Style"/>
          <w:b w:val="0"/>
          <w:i/>
          <w:spacing w:val="-12"/>
          <w:sz w:val="16"/>
          <w:vertAlign w:val="baseline"/>
        </w:rPr>
        <w:t> </w:t>
      </w:r>
      <w:r>
        <w:rPr>
          <w:rFonts w:ascii="Bookman Old Style" w:hAnsi="Bookman Old Style"/>
          <w:b w:val="0"/>
          <w:i/>
          <w:sz w:val="16"/>
          <w:vertAlign w:val="baseline"/>
        </w:rPr>
        <w:t>ν</w:t>
      </w:r>
      <w:r>
        <w:rPr>
          <w:rFonts w:ascii="Bookman Old Style" w:hAnsi="Bookman Old Style"/>
          <w:b w:val="0"/>
          <w:i/>
          <w:sz w:val="16"/>
          <w:vertAlign w:val="subscript"/>
        </w:rPr>
        <w:t>T</w:t>
      </w:r>
      <w:r>
        <w:rPr>
          <w:rFonts w:ascii="Bookman Old Style" w:hAnsi="Bookman Old Style"/>
          <w:b w:val="0"/>
          <w:i/>
          <w:spacing w:val="-12"/>
          <w:sz w:val="16"/>
          <w:vertAlign w:val="baseline"/>
        </w:rPr>
        <w:t> </w:t>
      </w:r>
      <w:r>
        <w:rPr>
          <w:rFonts w:ascii="Bookman Old Style" w:hAnsi="Bookman Old Style"/>
          <w:b w:val="0"/>
          <w:sz w:val="16"/>
          <w:vertAlign w:val="baseline"/>
        </w:rPr>
        <w:t>)</w:t>
      </w:r>
      <w:r>
        <w:rPr>
          <w:rFonts w:ascii="Bookman Old Style" w:hAnsi="Bookman Old Style"/>
          <w:b w:val="0"/>
          <w:spacing w:val="-13"/>
          <w:sz w:val="16"/>
          <w:vertAlign w:val="baseline"/>
        </w:rPr>
        <w:t> </w:t>
      </w:r>
      <w:r>
        <w:rPr>
          <w:rFonts w:ascii="Bookman Old Style" w:hAnsi="Bookman Old Style"/>
          <w:b w:val="0"/>
          <w:sz w:val="16"/>
          <w:vertAlign w:val="baseline"/>
        </w:rPr>
        <w:t>induced</w:t>
      </w:r>
      <w:r>
        <w:rPr>
          <w:rFonts w:ascii="Bookman Old Style" w:hAnsi="Bookman Old Style"/>
          <w:b w:val="0"/>
          <w:spacing w:val="-12"/>
          <w:sz w:val="16"/>
          <w:vertAlign w:val="baseline"/>
        </w:rPr>
        <w:t> </w:t>
      </w:r>
      <w:r>
        <w:rPr>
          <w:rFonts w:ascii="Bookman Old Style" w:hAnsi="Bookman Old Style"/>
          <w:b w:val="0"/>
          <w:sz w:val="16"/>
          <w:vertAlign w:val="baseline"/>
        </w:rPr>
        <w:t>by</w:t>
      </w:r>
      <w:r>
        <w:rPr>
          <w:rFonts w:ascii="Bookman Old Style" w:hAnsi="Bookman Old Style"/>
          <w:b w:val="0"/>
          <w:spacing w:val="-13"/>
          <w:sz w:val="16"/>
          <w:vertAlign w:val="baseline"/>
        </w:rPr>
        <w:t> </w:t>
      </w:r>
      <w:r>
        <w:rPr>
          <w:rFonts w:ascii="Bookman Old Style" w:hAnsi="Bookman Old Style"/>
          <w:b w:val="0"/>
          <w:sz w:val="16"/>
          <w:vertAlign w:val="baseline"/>
        </w:rPr>
        <w:t>the</w:t>
      </w:r>
      <w:r>
        <w:rPr>
          <w:rFonts w:ascii="Bookman Old Style" w:hAnsi="Bookman Old Style"/>
          <w:b w:val="0"/>
          <w:spacing w:val="-13"/>
          <w:sz w:val="16"/>
          <w:vertAlign w:val="baseline"/>
        </w:rPr>
        <w:t> </w:t>
      </w:r>
      <w:r>
        <w:rPr>
          <w:rFonts w:ascii="Bookman Old Style" w:hAnsi="Bookman Old Style"/>
          <w:b w:val="0"/>
          <w:sz w:val="16"/>
          <w:vertAlign w:val="baseline"/>
        </w:rPr>
        <w:t>augmented</w:t>
      </w:r>
      <w:r>
        <w:rPr>
          <w:rFonts w:ascii="Bookman Old Style" w:hAnsi="Bookman Old Style"/>
          <w:b w:val="0"/>
          <w:spacing w:val="-13"/>
          <w:sz w:val="16"/>
          <w:vertAlign w:val="baseline"/>
        </w:rPr>
        <w:t> </w:t>
      </w:r>
      <w:r>
        <w:rPr>
          <w:rFonts w:ascii="Bookman Old Style" w:hAnsi="Bookman Old Style"/>
          <w:b w:val="0"/>
          <w:sz w:val="16"/>
          <w:vertAlign w:val="baseline"/>
        </w:rPr>
        <w:t>tree</w:t>
      </w:r>
      <w:r>
        <w:rPr>
          <w:rFonts w:ascii="Bookman Old Style" w:hAnsi="Bookman Old Style"/>
          <w:b w:val="0"/>
          <w:spacing w:val="-12"/>
          <w:sz w:val="16"/>
          <w:vertAlign w:val="baseline"/>
        </w:rPr>
        <w:t> </w:t>
      </w:r>
      <w:r>
        <w:rPr>
          <w:rFonts w:ascii="Bookman Old Style" w:hAnsi="Bookman Old Style"/>
          <w:b w:val="0"/>
          <w:sz w:val="16"/>
          <w:vertAlign w:val="baseline"/>
        </w:rPr>
        <w:t>in</w:t>
      </w:r>
      <w:r>
        <w:rPr>
          <w:rFonts w:ascii="Bookman Old Style" w:hAnsi="Bookman Old Style"/>
          <w:b w:val="0"/>
          <w:spacing w:val="-13"/>
          <w:sz w:val="16"/>
          <w:vertAlign w:val="baseline"/>
        </w:rPr>
        <w:t> </w:t>
      </w:r>
      <w:r>
        <w:rPr>
          <w:rFonts w:ascii="Bookman Old Style" w:hAnsi="Bookman Old Style"/>
          <w:b w:val="0"/>
          <w:sz w:val="16"/>
          <w:vertAlign w:val="baseline"/>
        </w:rPr>
        <w:t>(i). Again,</w:t>
      </w:r>
      <w:r>
        <w:rPr>
          <w:rFonts w:ascii="Bookman Old Style" w:hAnsi="Bookman Old Style"/>
          <w:b w:val="0"/>
          <w:spacing w:val="-13"/>
          <w:sz w:val="16"/>
          <w:vertAlign w:val="baseline"/>
        </w:rPr>
        <w:t> </w:t>
      </w:r>
      <w:r>
        <w:rPr>
          <w:rFonts w:ascii="Bookman Old Style" w:hAnsi="Bookman Old Style"/>
          <w:b w:val="0"/>
          <w:sz w:val="16"/>
          <w:vertAlign w:val="baseline"/>
        </w:rPr>
        <w:t>only</w:t>
      </w:r>
      <w:r>
        <w:rPr>
          <w:rFonts w:ascii="Bookman Old Style" w:hAnsi="Bookman Old Style"/>
          <w:b w:val="0"/>
          <w:spacing w:val="-13"/>
          <w:sz w:val="16"/>
          <w:vertAlign w:val="baseline"/>
        </w:rPr>
        <w:t> </w:t>
      </w:r>
      <w:r>
        <w:rPr>
          <w:rFonts w:ascii="Bookman Old Style" w:hAnsi="Bookman Old Style"/>
          <w:b w:val="0"/>
          <w:sz w:val="16"/>
          <w:vertAlign w:val="baseline"/>
        </w:rPr>
        <w:t>augmentation</w:t>
      </w:r>
      <w:r>
        <w:rPr>
          <w:rFonts w:ascii="Bookman Old Style" w:hAnsi="Bookman Old Style"/>
          <w:b w:val="0"/>
          <w:spacing w:val="-13"/>
          <w:sz w:val="16"/>
          <w:vertAlign w:val="baseline"/>
        </w:rPr>
        <w:t> </w:t>
      </w:r>
      <w:r>
        <w:rPr>
          <w:rFonts w:ascii="Bookman Old Style" w:hAnsi="Bookman Old Style"/>
          <w:b w:val="0"/>
          <w:sz w:val="16"/>
          <w:vertAlign w:val="baseline"/>
        </w:rPr>
        <w:t>vertices</w:t>
      </w:r>
      <w:r>
        <w:rPr>
          <w:rFonts w:ascii="Bookman Old Style" w:hAnsi="Bookman Old Style"/>
          <w:b w:val="0"/>
          <w:spacing w:val="-13"/>
          <w:sz w:val="16"/>
          <w:vertAlign w:val="baseline"/>
        </w:rPr>
        <w:t> </w:t>
      </w:r>
      <w:r>
        <w:rPr>
          <w:rFonts w:ascii="Bookman Old Style" w:hAnsi="Bookman Old Style"/>
          <w:b w:val="0"/>
          <w:sz w:val="16"/>
          <w:vertAlign w:val="baseline"/>
        </w:rPr>
        <w:t>and</w:t>
      </w:r>
      <w:r>
        <w:rPr>
          <w:rFonts w:ascii="Bookman Old Style" w:hAnsi="Bookman Old Style"/>
          <w:b w:val="0"/>
          <w:spacing w:val="-12"/>
          <w:sz w:val="16"/>
          <w:vertAlign w:val="baseline"/>
        </w:rPr>
        <w:t> </w:t>
      </w:r>
      <w:r>
        <w:rPr>
          <w:rFonts w:ascii="Bookman Old Style" w:hAnsi="Bookman Old Style"/>
          <w:b w:val="0"/>
          <w:sz w:val="16"/>
          <w:vertAlign w:val="baseline"/>
        </w:rPr>
        <w:t>augmentation</w:t>
      </w:r>
      <w:r>
        <w:rPr>
          <w:rFonts w:ascii="Bookman Old Style" w:hAnsi="Bookman Old Style"/>
          <w:b w:val="0"/>
          <w:spacing w:val="-13"/>
          <w:sz w:val="16"/>
          <w:vertAlign w:val="baseline"/>
        </w:rPr>
        <w:t> </w:t>
      </w:r>
      <w:r>
        <w:rPr>
          <w:rFonts w:ascii="Bookman Old Style" w:hAnsi="Bookman Old Style"/>
          <w:b w:val="0"/>
          <w:sz w:val="16"/>
          <w:vertAlign w:val="baseline"/>
        </w:rPr>
        <w:t>points</w:t>
      </w:r>
      <w:r>
        <w:rPr>
          <w:rFonts w:ascii="Bookman Old Style" w:hAnsi="Bookman Old Style"/>
          <w:b w:val="0"/>
          <w:spacing w:val="-13"/>
          <w:sz w:val="16"/>
          <w:vertAlign w:val="baseline"/>
        </w:rPr>
        <w:t> </w:t>
      </w:r>
      <w:r>
        <w:rPr>
          <w:rFonts w:ascii="Bookman Old Style" w:hAnsi="Bookman Old Style"/>
          <w:b w:val="0"/>
          <w:sz w:val="16"/>
          <w:vertAlign w:val="baseline"/>
        </w:rPr>
        <w:t>under</w:t>
      </w:r>
      <w:r>
        <w:rPr>
          <w:rFonts w:ascii="Bookman Old Style" w:hAnsi="Bookman Old Style"/>
          <w:b w:val="0"/>
          <w:spacing w:val="-13"/>
          <w:sz w:val="16"/>
          <w:vertAlign w:val="baseline"/>
        </w:rPr>
        <w:t> </w:t>
      </w:r>
      <w:r>
        <w:rPr>
          <w:rFonts w:ascii="Bookman Old Style" w:hAnsi="Bookman Old Style"/>
          <w:b w:val="0"/>
          <w:i/>
          <w:sz w:val="16"/>
          <w:vertAlign w:val="baseline"/>
        </w:rPr>
        <w:t>ν</w:t>
      </w:r>
      <w:r>
        <w:rPr>
          <w:rFonts w:ascii="Bookman Old Style" w:hAnsi="Bookman Old Style"/>
          <w:b w:val="0"/>
          <w:i/>
          <w:sz w:val="16"/>
          <w:vertAlign w:val="subscript"/>
        </w:rPr>
        <w:t>T</w:t>
      </w:r>
      <w:r>
        <w:rPr>
          <w:rFonts w:ascii="Bookman Old Style" w:hAnsi="Bookman Old Style"/>
          <w:b w:val="0"/>
          <w:i/>
          <w:spacing w:val="7"/>
          <w:sz w:val="16"/>
          <w:vertAlign w:val="baseline"/>
        </w:rPr>
        <w:t> </w:t>
      </w:r>
      <w:r>
        <w:rPr>
          <w:rFonts w:ascii="Bookman Old Style" w:hAnsi="Bookman Old Style"/>
          <w:b w:val="0"/>
          <w:sz w:val="16"/>
          <w:vertAlign w:val="baseline"/>
        </w:rPr>
        <w:t>are</w:t>
      </w:r>
      <w:r>
        <w:rPr>
          <w:rFonts w:ascii="Bookman Old Style" w:hAnsi="Bookman Old Style"/>
          <w:b w:val="0"/>
          <w:spacing w:val="-13"/>
          <w:sz w:val="16"/>
          <w:vertAlign w:val="baseline"/>
        </w:rPr>
        <w:t> </w:t>
      </w:r>
      <w:r>
        <w:rPr>
          <w:rFonts w:ascii="Bookman Old Style" w:hAnsi="Bookman Old Style"/>
          <w:b w:val="0"/>
          <w:sz w:val="16"/>
          <w:vertAlign w:val="baseline"/>
        </w:rPr>
        <w:t>indicate.</w:t>
      </w:r>
    </w:p>
    <w:p>
      <w:pPr>
        <w:pStyle w:val="BodyText"/>
        <w:rPr>
          <w:rFonts w:ascii="Bookman Old Style"/>
          <w:b w:val="0"/>
          <w:sz w:val="16"/>
        </w:rPr>
      </w:pPr>
    </w:p>
    <w:p>
      <w:pPr>
        <w:pStyle w:val="BodyText"/>
        <w:spacing w:before="32"/>
        <w:rPr>
          <w:rFonts w:ascii="Bookman Old Style"/>
          <w:b w:val="0"/>
          <w:sz w:val="16"/>
        </w:rPr>
      </w:pPr>
    </w:p>
    <w:p>
      <w:pPr>
        <w:pStyle w:val="BodyText"/>
        <w:spacing w:line="230" w:lineRule="auto"/>
        <w:ind w:left="306" w:right="2028" w:firstLine="298"/>
        <w:jc w:val="both"/>
      </w:pPr>
      <w:r>
        <w:rPr/>
        <w:t>We</w:t>
      </w:r>
      <w:r>
        <w:rPr>
          <w:spacing w:val="-5"/>
        </w:rPr>
        <w:t> </w:t>
      </w:r>
      <w:r>
        <w:rPr/>
        <w:t>conclude</w:t>
      </w:r>
      <w:r>
        <w:rPr>
          <w:spacing w:val="-5"/>
        </w:rPr>
        <w:t> </w:t>
      </w:r>
      <w:r>
        <w:rPr/>
        <w:t>this</w:t>
      </w:r>
      <w:r>
        <w:rPr>
          <w:spacing w:val="-5"/>
        </w:rPr>
        <w:t> </w:t>
      </w:r>
      <w:r>
        <w:rPr/>
        <w:t>section</w:t>
      </w:r>
      <w:r>
        <w:rPr>
          <w:spacing w:val="-5"/>
        </w:rPr>
        <w:t> </w:t>
      </w:r>
      <w:r>
        <w:rPr/>
        <w:t>with</w:t>
      </w:r>
      <w:r>
        <w:rPr>
          <w:spacing w:val="-5"/>
        </w:rPr>
        <w:t> </w:t>
      </w:r>
      <w:r>
        <w:rPr/>
        <w:t>formalizing</w:t>
      </w:r>
      <w:r>
        <w:rPr>
          <w:spacing w:val="-5"/>
        </w:rPr>
        <w:t> </w:t>
      </w:r>
      <w:r>
        <w:rPr/>
        <w:t>a</w:t>
      </w:r>
      <w:r>
        <w:rPr>
          <w:spacing w:val="-5"/>
        </w:rPr>
        <w:t> </w:t>
      </w:r>
      <w:r>
        <w:rPr/>
        <w:t>central</w:t>
      </w:r>
      <w:r>
        <w:rPr>
          <w:spacing w:val="-5"/>
        </w:rPr>
        <w:t> </w:t>
      </w:r>
      <w:r>
        <w:rPr/>
        <w:t>concept</w:t>
      </w:r>
      <w:r>
        <w:rPr>
          <w:spacing w:val="-5"/>
        </w:rPr>
        <w:t> </w:t>
      </w:r>
      <w:r>
        <w:rPr/>
        <w:t>already</w:t>
      </w:r>
      <w:r>
        <w:rPr>
          <w:spacing w:val="-5"/>
        </w:rPr>
        <w:t> </w:t>
      </w:r>
      <w:r>
        <w:rPr/>
        <w:t>men-</w:t>
      </w:r>
      <w:r>
        <w:rPr>
          <w:spacing w:val="-6"/>
        </w:rPr>
        <w:t>tioned</w:t>
      </w:r>
      <w:r>
        <w:rPr>
          <w:spacing w:val="-7"/>
        </w:rPr>
        <w:t> </w:t>
      </w:r>
      <w:r>
        <w:rPr>
          <w:spacing w:val="-6"/>
        </w:rPr>
        <w:t>in the introduction. We call a pair (</w:t>
      </w:r>
      <w:r>
        <w:rPr>
          <w:rFonts w:ascii="Times New Roman" w:hAnsi="Times New Roman"/>
          <w:i/>
          <w:spacing w:val="-6"/>
        </w:rPr>
        <w:t>γ, ν</w:t>
      </w:r>
      <w:r>
        <w:rPr>
          <w:spacing w:val="-6"/>
        </w:rPr>
        <w:t>)</w:t>
      </w:r>
      <w:r>
        <w:rPr>
          <w:spacing w:val="-7"/>
        </w:rPr>
        <w:t> </w:t>
      </w:r>
      <w:r>
        <w:rPr>
          <w:spacing w:val="-6"/>
        </w:rPr>
        <w:t>an </w:t>
      </w:r>
      <w:r>
        <w:rPr>
          <w:rFonts w:ascii="Bookman Old Style" w:hAnsi="Bookman Old Style"/>
          <w:b w:val="0"/>
          <w:i/>
          <w:spacing w:val="-6"/>
        </w:rPr>
        <w:t>enhanced</w:t>
      </w:r>
      <w:r>
        <w:rPr>
          <w:rFonts w:ascii="Bookman Old Style" w:hAnsi="Bookman Old Style"/>
          <w:b w:val="0"/>
          <w:i/>
          <w:spacing w:val="-9"/>
        </w:rPr>
        <w:t> </w:t>
      </w:r>
      <w:r>
        <w:rPr>
          <w:rFonts w:ascii="Bookman Old Style" w:hAnsi="Bookman Old Style"/>
          <w:b w:val="0"/>
          <w:i/>
          <w:spacing w:val="-6"/>
        </w:rPr>
        <w:t>quartet</w:t>
      </w:r>
      <w:r>
        <w:rPr>
          <w:rFonts w:ascii="Bookman Old Style" w:hAnsi="Bookman Old Style"/>
          <w:b w:val="0"/>
          <w:i/>
          <w:spacing w:val="-9"/>
        </w:rPr>
        <w:t> </w:t>
      </w:r>
      <w:r>
        <w:rPr>
          <w:rFonts w:ascii="Bookman Old Style" w:hAnsi="Bookman Old Style"/>
          <w:b w:val="0"/>
          <w:i/>
          <w:spacing w:val="-6"/>
        </w:rPr>
        <w:t>tree</w:t>
      </w:r>
      <w:r>
        <w:rPr>
          <w:rFonts w:ascii="Bookman Old Style" w:hAnsi="Bookman Old Style"/>
          <w:b w:val="0"/>
          <w:i/>
          <w:spacing w:val="-9"/>
        </w:rPr>
        <w:t> </w:t>
      </w:r>
      <w:r>
        <w:rPr>
          <w:rFonts w:ascii="Bookman Old Style" w:hAnsi="Bookman Old Style"/>
          <w:b w:val="0"/>
          <w:i/>
          <w:spacing w:val="-6"/>
        </w:rPr>
        <w:t>system</w:t>
      </w:r>
      <w:r>
        <w:rPr>
          <w:rFonts w:ascii="Bookman Old Style" w:hAnsi="Bookman Old Style"/>
          <w:b w:val="0"/>
          <w:i/>
          <w:spacing w:val="-6"/>
        </w:rPr>
        <w:t> </w:t>
      </w:r>
      <w:r>
        <w:rPr>
          <w:rFonts w:ascii="Bookman Old Style" w:hAnsi="Bookman Old Style"/>
          <w:b w:val="0"/>
          <w:i/>
        </w:rPr>
        <w:t>(on</w:t>
      </w:r>
      <w:r>
        <w:rPr>
          <w:rFonts w:ascii="Bookman Old Style" w:hAnsi="Bookman Old Style"/>
          <w:b w:val="0"/>
          <w:i/>
          <w:spacing w:val="-9"/>
          <w:w w:val="115"/>
        </w:rPr>
        <w:t> </w:t>
      </w:r>
      <w:r>
        <w:rPr>
          <w:rFonts w:ascii="Times New Roman" w:hAnsi="Times New Roman"/>
          <w:i/>
          <w:w w:val="115"/>
        </w:rPr>
        <w:t>X</w:t>
      </w:r>
      <w:r>
        <w:rPr>
          <w:rFonts w:ascii="Bookman Old Style" w:hAnsi="Bookman Old Style"/>
          <w:b w:val="0"/>
          <w:i/>
          <w:w w:val="115"/>
        </w:rPr>
        <w:t>)</w:t>
      </w:r>
      <w:r>
        <w:rPr>
          <w:rFonts w:ascii="Bookman Old Style" w:hAnsi="Bookman Old Style"/>
          <w:b w:val="0"/>
          <w:i/>
          <w:spacing w:val="-14"/>
          <w:w w:val="115"/>
        </w:rPr>
        <w:t> </w:t>
      </w:r>
      <w:r>
        <w:rPr/>
        <w:t>if</w:t>
      </w:r>
      <w:r>
        <w:rPr>
          <w:spacing w:val="-1"/>
          <w:w w:val="115"/>
        </w:rPr>
        <w:t> </w:t>
      </w:r>
      <w:r>
        <w:rPr>
          <w:rFonts w:ascii="Times New Roman" w:hAnsi="Times New Roman"/>
          <w:i/>
          <w:w w:val="115"/>
        </w:rPr>
        <w:t>γ</w:t>
      </w:r>
      <w:r>
        <w:rPr>
          <w:rFonts w:ascii="Times New Roman" w:hAnsi="Times New Roman"/>
          <w:i/>
          <w:spacing w:val="11"/>
          <w:w w:val="115"/>
        </w:rPr>
        <w:t> </w:t>
      </w:r>
      <w:r>
        <w:rPr/>
        <w:t>:</w:t>
      </w:r>
      <w:r>
        <w:rPr>
          <w:spacing w:val="10"/>
        </w:rPr>
        <w:t> </w:t>
      </w:r>
      <w:r>
        <w:rPr>
          <w:rFonts w:ascii="Lucida Sans Unicode" w:hAnsi="Lucida Sans Unicode"/>
        </w:rPr>
        <w:t>Q</w:t>
      </w:r>
      <w:r>
        <w:rPr/>
        <w:t>(</w:t>
      </w:r>
      <w:r>
        <w:rPr>
          <w:rFonts w:ascii="Times New Roman" w:hAnsi="Times New Roman"/>
          <w:i/>
        </w:rPr>
        <w:t>X</w:t>
      </w:r>
      <w:r>
        <w:rPr/>
        <w:t>)</w:t>
      </w:r>
      <w:r>
        <w:rPr>
          <w:spacing w:val="9"/>
        </w:rPr>
        <w:t> </w:t>
      </w:r>
      <w:r>
        <w:rPr>
          <w:rFonts w:ascii="Lucida Sans Unicode" w:hAnsi="Lucida Sans Unicode"/>
        </w:rPr>
        <w:t>→</w:t>
      </w:r>
      <w:r>
        <w:rPr>
          <w:rFonts w:ascii="Lucida Sans Unicode" w:hAnsi="Lucida Sans Unicode"/>
          <w:spacing w:val="-5"/>
        </w:rPr>
        <w:t> </w:t>
      </w:r>
      <w:r>
        <w:rPr>
          <w:rFonts w:ascii="Book Antiqua" w:hAnsi="Book Antiqua"/>
          <w:w w:val="115"/>
        </w:rPr>
        <w:t>Z</w:t>
      </w:r>
      <w:r>
        <w:rPr>
          <w:rFonts w:ascii="Cambria" w:hAnsi="Cambria"/>
          <w:w w:val="115"/>
          <w:vertAlign w:val="subscript"/>
        </w:rPr>
        <w:t>≥−1</w:t>
      </w:r>
      <w:r>
        <w:rPr>
          <w:rFonts w:ascii="Cambria" w:hAnsi="Cambria"/>
          <w:spacing w:val="14"/>
          <w:w w:val="115"/>
          <w:vertAlign w:val="baseline"/>
        </w:rPr>
        <w:t> </w:t>
      </w:r>
      <w:r>
        <w:rPr>
          <w:vertAlign w:val="baseline"/>
        </w:rPr>
        <w:t>is</w:t>
      </w:r>
      <w:r>
        <w:rPr>
          <w:spacing w:val="6"/>
          <w:vertAlign w:val="baseline"/>
        </w:rPr>
        <w:t> </w:t>
      </w:r>
      <w:r>
        <w:rPr>
          <w:vertAlign w:val="baseline"/>
        </w:rPr>
        <w:t>a</w:t>
      </w:r>
      <w:r>
        <w:rPr>
          <w:spacing w:val="7"/>
          <w:vertAlign w:val="baseline"/>
        </w:rPr>
        <w:t> </w:t>
      </w:r>
      <w:r>
        <w:rPr>
          <w:vertAlign w:val="baseline"/>
        </w:rPr>
        <w:t>subdivision</w:t>
      </w:r>
      <w:r>
        <w:rPr>
          <w:spacing w:val="6"/>
          <w:vertAlign w:val="baseline"/>
        </w:rPr>
        <w:t> </w:t>
      </w:r>
      <w:r>
        <w:rPr>
          <w:vertAlign w:val="baseline"/>
        </w:rPr>
        <w:t>map</w:t>
      </w:r>
      <w:r>
        <w:rPr>
          <w:spacing w:val="6"/>
          <w:vertAlign w:val="baseline"/>
        </w:rPr>
        <w:t> </w:t>
      </w:r>
      <w:r>
        <w:rPr>
          <w:vertAlign w:val="baseline"/>
        </w:rPr>
        <w:t>for</w:t>
      </w:r>
      <w:r>
        <w:rPr>
          <w:spacing w:val="7"/>
          <w:vertAlign w:val="baseline"/>
        </w:rPr>
        <w:t> </w:t>
      </w:r>
      <w:r>
        <w:rPr>
          <w:vertAlign w:val="baseline"/>
        </w:rPr>
        <w:t>the</w:t>
      </w:r>
      <w:r>
        <w:rPr>
          <w:spacing w:val="6"/>
          <w:vertAlign w:val="baseline"/>
        </w:rPr>
        <w:t> </w:t>
      </w:r>
      <w:r>
        <w:rPr>
          <w:vertAlign w:val="baseline"/>
        </w:rPr>
        <w:t>quartet</w:t>
      </w:r>
      <w:r>
        <w:rPr>
          <w:spacing w:val="6"/>
          <w:vertAlign w:val="baseline"/>
        </w:rPr>
        <w:t> </w:t>
      </w:r>
      <w:r>
        <w:rPr>
          <w:vertAlign w:val="baseline"/>
        </w:rPr>
        <w:t>trees</w:t>
      </w:r>
      <w:r>
        <w:rPr>
          <w:spacing w:val="7"/>
          <w:vertAlign w:val="baseline"/>
        </w:rPr>
        <w:t> </w:t>
      </w:r>
      <w:r>
        <w:rPr>
          <w:vertAlign w:val="baseline"/>
        </w:rPr>
        <w:t>in</w:t>
      </w:r>
      <w:r>
        <w:rPr>
          <w:spacing w:val="6"/>
          <w:vertAlign w:val="baseline"/>
        </w:rPr>
        <w:t> </w:t>
      </w:r>
      <w:r>
        <w:rPr>
          <w:rFonts w:ascii="Lucida Sans Unicode" w:hAnsi="Lucida Sans Unicode"/>
          <w:spacing w:val="-4"/>
          <w:vertAlign w:val="baseline"/>
        </w:rPr>
        <w:t>Q</w:t>
      </w:r>
      <w:r>
        <w:rPr>
          <w:spacing w:val="-4"/>
          <w:vertAlign w:val="baseline"/>
        </w:rPr>
        <w:t>(</w:t>
      </w:r>
      <w:r>
        <w:rPr>
          <w:rFonts w:ascii="Times New Roman" w:hAnsi="Times New Roman"/>
          <w:i/>
          <w:spacing w:val="-4"/>
          <w:vertAlign w:val="baseline"/>
        </w:rPr>
        <w:t>X</w:t>
      </w:r>
      <w:r>
        <w:rPr>
          <w:spacing w:val="-4"/>
          <w:vertAlign w:val="baseline"/>
        </w:rPr>
        <w:t>)</w:t>
      </w:r>
    </w:p>
    <w:p>
      <w:pPr>
        <w:spacing w:line="224" w:lineRule="exact" w:before="0"/>
        <w:ind w:left="306" w:right="0" w:firstLine="0"/>
        <w:jc w:val="both"/>
        <w:rPr>
          <w:sz w:val="20"/>
        </w:rPr>
      </w:pPr>
      <w:r>
        <w:rPr>
          <w:sz w:val="20"/>
        </w:rPr>
        <w:t>such</w:t>
      </w:r>
      <w:r>
        <w:rPr>
          <w:spacing w:val="22"/>
          <w:sz w:val="20"/>
        </w:rPr>
        <w:t> </w:t>
      </w:r>
      <w:r>
        <w:rPr>
          <w:sz w:val="20"/>
        </w:rPr>
        <w:t>that</w:t>
      </w:r>
      <w:r>
        <w:rPr>
          <w:spacing w:val="23"/>
          <w:sz w:val="20"/>
        </w:rPr>
        <w:t> </w:t>
      </w:r>
      <w:r>
        <w:rPr>
          <w:rFonts w:ascii="Times New Roman" w:hAnsi="Times New Roman"/>
          <w:i/>
          <w:sz w:val="20"/>
        </w:rPr>
        <w:t>supp</w:t>
      </w:r>
      <w:r>
        <w:rPr>
          <w:sz w:val="20"/>
        </w:rPr>
        <w:t>(</w:t>
      </w:r>
      <w:r>
        <w:rPr>
          <w:rFonts w:ascii="Times New Roman" w:hAnsi="Times New Roman"/>
          <w:i/>
          <w:sz w:val="20"/>
        </w:rPr>
        <w:t>γ</w:t>
      </w:r>
      <w:r>
        <w:rPr>
          <w:sz w:val="20"/>
        </w:rPr>
        <w:t>)</w:t>
      </w:r>
      <w:r>
        <w:rPr>
          <w:spacing w:val="11"/>
          <w:sz w:val="20"/>
        </w:rPr>
        <w:t> </w:t>
      </w:r>
      <w:r>
        <w:rPr>
          <w:rFonts w:ascii="Lucida Sans Unicode" w:hAnsi="Lucida Sans Unicode"/>
          <w:sz w:val="20"/>
        </w:rPr>
        <w:t≯</w:t>
      </w:r>
      <w:r>
        <w:rPr>
          <w:sz w:val="20"/>
        </w:rPr>
        <w:t>=</w:t>
      </w:r>
      <w:r>
        <w:rPr>
          <w:spacing w:val="11"/>
          <w:sz w:val="20"/>
        </w:rPr>
        <w:t> </w:t>
      </w:r>
      <w:r>
        <w:rPr>
          <w:rFonts w:ascii="Lucida Sans Unicode" w:hAnsi="Lucida Sans Unicode"/>
          <w:w w:val="90"/>
          <w:sz w:val="20"/>
        </w:rPr>
        <w:t>∅</w:t>
      </w:r>
      <w:r>
        <w:rPr>
          <w:rFonts w:ascii="Lucida Sans Unicode" w:hAnsi="Lucida Sans Unicode"/>
          <w:spacing w:val="7"/>
          <w:sz w:val="20"/>
        </w:rPr>
        <w:t> </w:t>
      </w:r>
      <w:r>
        <w:rPr>
          <w:sz w:val="20"/>
        </w:rPr>
        <w:t>and</w:t>
      </w:r>
      <w:r>
        <w:rPr>
          <w:spacing w:val="22"/>
          <w:sz w:val="20"/>
        </w:rPr>
        <w:t> </w:t>
      </w:r>
      <w:r>
        <w:rPr>
          <w:rFonts w:ascii="Times New Roman" w:hAnsi="Times New Roman"/>
          <w:i/>
          <w:sz w:val="20"/>
        </w:rPr>
        <w:t>ν</w:t>
      </w:r>
      <w:r>
        <w:rPr>
          <w:rFonts w:ascii="Times New Roman" w:hAnsi="Times New Roman"/>
          <w:i/>
          <w:spacing w:val="23"/>
          <w:sz w:val="20"/>
        </w:rPr>
        <w:t> </w:t>
      </w:r>
      <w:r>
        <w:rPr>
          <w:sz w:val="20"/>
        </w:rPr>
        <w:t>:</w:t>
      </w:r>
      <w:r>
        <w:rPr>
          <w:spacing w:val="11"/>
          <w:sz w:val="20"/>
        </w:rPr>
        <w:t> </w:t>
      </w:r>
      <w:r>
        <w:rPr>
          <w:rFonts w:ascii="Times New Roman" w:hAnsi="Times New Roman"/>
          <w:i/>
          <w:sz w:val="20"/>
        </w:rPr>
        <w:t>V</w:t>
      </w:r>
      <w:r>
        <w:rPr>
          <w:rFonts w:ascii="Times New Roman" w:hAnsi="Times New Roman"/>
          <w:i/>
          <w:spacing w:val="-4"/>
          <w:sz w:val="20"/>
        </w:rPr>
        <w:t> </w:t>
      </w:r>
      <w:r>
        <w:rPr>
          <w:sz w:val="20"/>
        </w:rPr>
        <w:t>(</w:t>
      </w:r>
      <w:r>
        <w:rPr>
          <w:rFonts w:ascii="Times New Roman" w:hAnsi="Times New Roman"/>
          <w:i/>
          <w:sz w:val="20"/>
        </w:rPr>
        <w:t>supp</w:t>
      </w:r>
      <w:r>
        <w:rPr>
          <w:sz w:val="20"/>
        </w:rPr>
        <w:t>(</w:t>
      </w:r>
      <w:r>
        <w:rPr>
          <w:rFonts w:ascii="Times New Roman" w:hAnsi="Times New Roman"/>
          <w:i/>
          <w:sz w:val="20"/>
        </w:rPr>
        <w:t>γ</w:t>
      </w:r>
      <w:r>
        <w:rPr>
          <w:sz w:val="20"/>
        </w:rPr>
        <w:t>)</w:t>
      </w:r>
      <w:r>
        <w:rPr>
          <w:rFonts w:ascii="Bookman Old Style" w:hAnsi="Bookman Old Style"/>
          <w:b w:val="0"/>
          <w:i/>
          <w:sz w:val="20"/>
          <w:vertAlign w:val="subscript"/>
        </w:rPr>
        <w:t>γ</w:t>
      </w:r>
      <w:r>
        <w:rPr>
          <w:sz w:val="20"/>
          <w:vertAlign w:val="baseline"/>
        </w:rPr>
        <w:t>)</w:t>
      </w:r>
      <w:r>
        <w:rPr>
          <w:spacing w:val="11"/>
          <w:sz w:val="20"/>
          <w:vertAlign w:val="baseline"/>
        </w:rPr>
        <w:t> </w:t>
      </w:r>
      <w:r>
        <w:rPr>
          <w:rFonts w:ascii="Lucida Sans Unicode" w:hAnsi="Lucida Sans Unicode"/>
          <w:sz w:val="20"/>
          <w:vertAlign w:val="baseline"/>
        </w:rPr>
        <w:t>→</w:t>
      </w:r>
      <w:r>
        <w:rPr>
          <w:rFonts w:ascii="Lucida Sans Unicode" w:hAnsi="Lucida Sans Unicode"/>
          <w:spacing w:val="-3"/>
          <w:sz w:val="20"/>
          <w:vertAlign w:val="baseline"/>
        </w:rPr>
        <w:t> </w:t>
      </w:r>
      <w:r>
        <w:rPr>
          <w:rFonts w:ascii="Lucida Sans Unicode" w:hAnsi="Lucida Sans Unicode"/>
          <w:sz w:val="20"/>
          <w:vertAlign w:val="baseline"/>
        </w:rPr>
        <w:t>{•</w:t>
      </w:r>
      <w:r>
        <w:rPr>
          <w:rFonts w:ascii="Times New Roman" w:hAnsi="Times New Roman"/>
          <w:i/>
          <w:sz w:val="20"/>
          <w:vertAlign w:val="baseline"/>
        </w:rPr>
        <w:t>,</w:t>
      </w:r>
      <w:r>
        <w:rPr>
          <w:rFonts w:ascii="Times New Roman" w:hAnsi="Times New Roman"/>
          <w:i/>
          <w:spacing w:val="-16"/>
          <w:sz w:val="20"/>
          <w:vertAlign w:val="baseline"/>
        </w:rPr>
        <w:t> </w:t>
      </w:r>
      <w:r>
        <w:rPr>
          <w:rFonts w:ascii="Lucida Sans Unicode" w:hAnsi="Lucida Sans Unicode"/>
          <w:sz w:val="20"/>
          <w:vertAlign w:val="baseline"/>
        </w:rPr>
        <w:t>◦}</w:t>
      </w:r>
      <w:r>
        <w:rPr>
          <w:rFonts w:ascii="Lucida Sans Unicode" w:hAnsi="Lucida Sans Unicode"/>
          <w:spacing w:val="7"/>
          <w:sz w:val="20"/>
          <w:vertAlign w:val="baseline"/>
        </w:rPr>
        <w:t> </w:t>
      </w:r>
      <w:r>
        <w:rPr>
          <w:sz w:val="20"/>
          <w:vertAlign w:val="baseline"/>
        </w:rPr>
        <w:t>is</w:t>
      </w:r>
      <w:r>
        <w:rPr>
          <w:spacing w:val="22"/>
          <w:sz w:val="20"/>
          <w:vertAlign w:val="baseline"/>
        </w:rPr>
        <w:t> </w:t>
      </w:r>
      <w:r>
        <w:rPr>
          <w:sz w:val="20"/>
          <w:vertAlign w:val="baseline"/>
        </w:rPr>
        <w:t>an</w:t>
      </w:r>
      <w:r>
        <w:rPr>
          <w:spacing w:val="21"/>
          <w:sz w:val="20"/>
          <w:vertAlign w:val="baseline"/>
        </w:rPr>
        <w:t> </w:t>
      </w:r>
      <w:r>
        <w:rPr>
          <w:sz w:val="20"/>
          <w:vertAlign w:val="baseline"/>
        </w:rPr>
        <w:t>augmentation</w:t>
      </w:r>
      <w:r>
        <w:rPr>
          <w:spacing w:val="23"/>
          <w:sz w:val="20"/>
          <w:vertAlign w:val="baseline"/>
        </w:rPr>
        <w:t> </w:t>
      </w:r>
      <w:r>
        <w:rPr>
          <w:spacing w:val="-5"/>
          <w:sz w:val="20"/>
          <w:vertAlign w:val="baseline"/>
        </w:rPr>
        <w:t>map</w:t>
      </w:r>
    </w:p>
    <w:p>
      <w:pPr>
        <w:spacing w:line="216" w:lineRule="exact" w:before="0"/>
        <w:ind w:left="306" w:right="0" w:firstLine="0"/>
        <w:jc w:val="both"/>
        <w:rPr>
          <w:sz w:val="20"/>
        </w:rPr>
      </w:pPr>
      <w:r>
        <w:rPr>
          <w:sz w:val="20"/>
        </w:rPr>
        <w:t>for </w:t>
      </w:r>
      <w:r>
        <w:rPr>
          <w:rFonts w:ascii="Times New Roman" w:hAnsi="Times New Roman"/>
          <w:i/>
          <w:spacing w:val="-2"/>
          <w:sz w:val="20"/>
        </w:rPr>
        <w:t>supp</w:t>
      </w:r>
      <w:r>
        <w:rPr>
          <w:spacing w:val="-2"/>
          <w:sz w:val="20"/>
        </w:rPr>
        <w:t>(</w:t>
      </w:r>
      <w:r>
        <w:rPr>
          <w:rFonts w:ascii="Times New Roman" w:hAnsi="Times New Roman"/>
          <w:i/>
          <w:spacing w:val="-2"/>
          <w:sz w:val="20"/>
        </w:rPr>
        <w:t>γ</w:t>
      </w:r>
      <w:r>
        <w:rPr>
          <w:spacing w:val="-2"/>
          <w:sz w:val="20"/>
        </w:rPr>
        <w:t>)</w:t>
      </w:r>
      <w:r>
        <w:rPr>
          <w:rFonts w:ascii="Bookman Old Style" w:hAnsi="Bookman Old Style"/>
          <w:b w:val="0"/>
          <w:i/>
          <w:spacing w:val="-2"/>
          <w:sz w:val="20"/>
          <w:vertAlign w:val="subscript"/>
        </w:rPr>
        <w:t>γ</w:t>
      </w:r>
      <w:r>
        <w:rPr>
          <w:spacing w:val="-2"/>
          <w:sz w:val="20"/>
          <w:vertAlign w:val="baseline"/>
        </w:rPr>
        <w:t>.</w:t>
      </w:r>
    </w:p>
    <w:p>
      <w:pPr>
        <w:pStyle w:val="BodyText"/>
        <w:spacing w:line="225" w:lineRule="auto" w:before="186"/>
        <w:ind w:left="306" w:right="2028" w:firstLine="298"/>
        <w:jc w:val="both"/>
      </w:pPr>
      <w:r>
        <w:rPr>
          <w:spacing w:val="-2"/>
        </w:rPr>
        <w:t>As</w:t>
      </w:r>
      <w:r>
        <w:rPr>
          <w:spacing w:val="-11"/>
        </w:rPr>
        <w:t> </w:t>
      </w:r>
      <w:r>
        <w:rPr>
          <w:spacing w:val="-2"/>
        </w:rPr>
        <w:t>is</w:t>
      </w:r>
      <w:r>
        <w:rPr>
          <w:spacing w:val="-10"/>
        </w:rPr>
        <w:t> </w:t>
      </w:r>
      <w:r>
        <w:rPr>
          <w:spacing w:val="-2"/>
        </w:rPr>
        <w:t>straightforward</w:t>
      </w:r>
      <w:r>
        <w:rPr>
          <w:spacing w:val="-10"/>
        </w:rPr>
        <w:t> </w:t>
      </w:r>
      <w:r>
        <w:rPr>
          <w:spacing w:val="-2"/>
        </w:rPr>
        <w:t>to</w:t>
      </w:r>
      <w:r>
        <w:rPr>
          <w:spacing w:val="-10"/>
        </w:rPr>
        <w:t> </w:t>
      </w:r>
      <w:r>
        <w:rPr>
          <w:spacing w:val="-2"/>
        </w:rPr>
        <w:t>check,</w:t>
      </w:r>
      <w:r>
        <w:rPr>
          <w:spacing w:val="-10"/>
        </w:rPr>
        <w:t> </w:t>
      </w:r>
      <w:r>
        <w:rPr>
          <w:spacing w:val="-2"/>
        </w:rPr>
        <w:t>an</w:t>
      </w:r>
      <w:r>
        <w:rPr>
          <w:spacing w:val="-10"/>
        </w:rPr>
        <w:t> </w:t>
      </w:r>
      <w:r>
        <w:rPr>
          <w:spacing w:val="-2"/>
        </w:rPr>
        <w:t>augmented</w:t>
      </w:r>
      <w:r>
        <w:rPr>
          <w:spacing w:val="-10"/>
        </w:rPr>
        <w:t> </w:t>
      </w:r>
      <w:r>
        <w:rPr>
          <w:spacing w:val="-2"/>
        </w:rPr>
        <w:t>tree</w:t>
      </w:r>
      <w:r>
        <w:rPr>
          <w:spacing w:val="-10"/>
        </w:rPr>
        <w:t> </w:t>
      </w:r>
      <w:r>
        <w:rPr>
          <w:rFonts w:ascii="Lucida Sans Unicode" w:hAnsi="Lucida Sans Unicode"/>
          <w:spacing w:val="-2"/>
        </w:rPr>
        <w:t>T</w:t>
      </w:r>
      <w:r>
        <w:rPr>
          <w:rFonts w:ascii="Lucida Sans Unicode" w:hAnsi="Lucida Sans Unicode"/>
          <w:spacing w:val="7"/>
        </w:rPr>
        <w:t> </w:t>
      </w:r>
      <w:r>
        <w:rPr>
          <w:spacing w:val="-2"/>
        </w:rPr>
        <w:t>on</w:t>
      </w:r>
      <w:r>
        <w:rPr>
          <w:spacing w:val="-11"/>
        </w:rPr>
        <w:t> </w:t>
      </w:r>
      <w:r>
        <w:rPr>
          <w:rFonts w:ascii="Times New Roman" w:hAnsi="Times New Roman"/>
          <w:i/>
          <w:spacing w:val="-2"/>
        </w:rPr>
        <w:t>X</w:t>
      </w:r>
      <w:r>
        <w:rPr>
          <w:rFonts w:ascii="Times New Roman" w:hAnsi="Times New Roman"/>
          <w:i/>
        </w:rPr>
        <w:t> </w:t>
      </w:r>
      <w:r>
        <w:rPr>
          <w:spacing w:val="-2"/>
        </w:rPr>
        <w:t>whose</w:t>
      </w:r>
      <w:r>
        <w:rPr>
          <w:spacing w:val="-11"/>
        </w:rPr>
        <w:t> </w:t>
      </w:r>
      <w:r>
        <w:rPr>
          <w:spacing w:val="-2"/>
        </w:rPr>
        <w:t>underlying </w:t>
      </w:r>
      <w:r>
        <w:rPr/>
        <w:t>tree</w:t>
      </w:r>
      <w:r>
        <w:rPr>
          <w:spacing w:val="-13"/>
        </w:rPr>
        <w:t> </w:t>
      </w:r>
      <w:r>
        <w:rPr>
          <w:rFonts w:ascii="Times New Roman" w:hAnsi="Times New Roman"/>
          <w:i/>
        </w:rPr>
        <w:t>T</w:t>
      </w:r>
      <w:r>
        <w:rPr>
          <w:rFonts w:ascii="Times New Roman" w:hAnsi="Times New Roman"/>
          <w:i/>
          <w:spacing w:val="-2"/>
        </w:rPr>
        <w:t> </w:t>
      </w:r>
      <w:r>
        <w:rPr/>
        <w:t>is not a star tree gives rise to an enhanced quartet tree system (</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15"/>
          <w:vertAlign w:val="baseline"/>
        </w:rPr>
        <w:t> </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 on </w:t>
      </w:r>
      <w:r>
        <w:rPr>
          <w:rFonts w:ascii="Times New Roman" w:hAnsi="Times New Roman"/>
          <w:i/>
          <w:w w:val="105"/>
          <w:vertAlign w:val="baseline"/>
        </w:rPr>
        <w:t>X</w:t>
      </w:r>
      <w:r>
        <w:rPr>
          <w:rFonts w:ascii="Times New Roman" w:hAnsi="Times New Roman"/>
          <w:i/>
          <w:spacing w:val="40"/>
          <w:w w:val="105"/>
          <w:vertAlign w:val="baseline"/>
        </w:rPr>
        <w:t> </w:t>
      </w:r>
      <w:r>
        <w:rPr>
          <w:vertAlign w:val="baseline"/>
        </w:rPr>
        <w:t>as follows.</w:t>
      </w:r>
    </w:p>
    <w:p>
      <w:pPr>
        <w:pStyle w:val="BodyText"/>
        <w:spacing w:before="87"/>
      </w:pPr>
    </w:p>
    <w:p>
      <w:pPr>
        <w:pStyle w:val="ListParagraph"/>
        <w:numPr>
          <w:ilvl w:val="0"/>
          <w:numId w:val="2"/>
        </w:numPr>
        <w:tabs>
          <w:tab w:pos="605" w:val="left" w:leader="none"/>
        </w:tabs>
        <w:spacing w:line="273" w:lineRule="exact" w:before="1" w:after="0"/>
        <w:ind w:left="605" w:right="0" w:hanging="199"/>
        <w:jc w:val="both"/>
        <w:rPr>
          <w:rFonts w:ascii="Georgia" w:hAnsi="Georgia"/>
          <w:sz w:val="20"/>
        </w:rPr>
      </w:pPr>
      <w:r>
        <w:rPr>
          <w:rFonts w:ascii="Times New Roman" w:hAnsi="Times New Roman"/>
          <w:i/>
          <w:w w:val="105"/>
          <w:sz w:val="20"/>
        </w:rPr>
        <w:t>γ</w:t>
      </w:r>
      <w:r>
        <w:rPr>
          <w:b w:val="0"/>
          <w:i/>
          <w:w w:val="105"/>
          <w:sz w:val="20"/>
          <w:vertAlign w:val="subscript"/>
        </w:rPr>
        <w:t>T</w:t>
      </w:r>
      <w:r>
        <w:rPr>
          <w:b w:val="0"/>
          <w:i/>
          <w:spacing w:val="-2"/>
          <w:w w:val="105"/>
          <w:sz w:val="20"/>
          <w:vertAlign w:val="baseline"/>
        </w:rPr>
        <w:t> </w:t>
      </w:r>
      <w:r>
        <w:rPr>
          <w:rFonts w:ascii="Georgia" w:hAnsi="Georgia"/>
          <w:w w:val="105"/>
          <w:sz w:val="20"/>
          <w:vertAlign w:val="baseline"/>
        </w:rPr>
        <w:t>:</w:t>
      </w:r>
      <w:r>
        <w:rPr>
          <w:rFonts w:ascii="Georgia" w:hAnsi="Georgia"/>
          <w:spacing w:val="-6"/>
          <w:w w:val="105"/>
          <w:sz w:val="20"/>
          <w:vertAlign w:val="baseline"/>
        </w:rPr>
        <w:t> </w:t>
      </w:r>
      <w:r>
        <w:rPr>
          <w:rFonts w:ascii="Lucida Sans Unicode" w:hAnsi="Lucida Sans Unicode"/>
          <w:w w:val="105"/>
          <w:sz w:val="20"/>
          <w:vertAlign w:val="baseline"/>
        </w:rPr>
        <w:t>Q</w:t>
      </w:r>
      <w:r>
        <w:rPr>
          <w:rFonts w:ascii="Georgia" w:hAnsi="Georgia"/>
          <w:w w:val="105"/>
          <w:sz w:val="20"/>
          <w:vertAlign w:val="baseline"/>
        </w:rPr>
        <w:t>(</w:t>
      </w:r>
      <w:r>
        <w:rPr>
          <w:rFonts w:ascii="Times New Roman" w:hAnsi="Times New Roman"/>
          <w:i/>
          <w:w w:val="105"/>
          <w:sz w:val="20"/>
          <w:vertAlign w:val="baseline"/>
        </w:rPr>
        <w:t>X</w:t>
      </w:r>
      <w:r>
        <w:rPr>
          <w:rFonts w:ascii="Georgia" w:hAnsi="Georgia"/>
          <w:w w:val="105"/>
          <w:sz w:val="20"/>
          <w:vertAlign w:val="baseline"/>
        </w:rPr>
        <w:t>)</w:t>
      </w:r>
      <w:r>
        <w:rPr>
          <w:rFonts w:ascii="Georgia" w:hAnsi="Georgia"/>
          <w:spacing w:val="-5"/>
          <w:w w:val="105"/>
          <w:sz w:val="20"/>
          <w:vertAlign w:val="baseline"/>
        </w:rPr>
        <w:t> </w:t>
      </w:r>
      <w:r>
        <w:rPr>
          <w:rFonts w:ascii="Lucida Sans Unicode" w:hAnsi="Lucida Sans Unicode"/>
          <w:w w:val="105"/>
          <w:sz w:val="20"/>
          <w:vertAlign w:val="baseline"/>
        </w:rPr>
        <w:t>→</w:t>
      </w:r>
      <w:r>
        <w:rPr>
          <w:rFonts w:ascii="Lucida Sans Unicode" w:hAnsi="Lucida Sans Unicode"/>
          <w:spacing w:val="-17"/>
          <w:w w:val="105"/>
          <w:sz w:val="20"/>
          <w:vertAlign w:val="baseline"/>
        </w:rPr>
        <w:t> </w:t>
      </w:r>
      <w:r>
        <w:rPr>
          <w:rFonts w:ascii="Book Antiqua" w:hAnsi="Book Antiqua"/>
          <w:w w:val="115"/>
          <w:sz w:val="20"/>
          <w:vertAlign w:val="baseline"/>
        </w:rPr>
        <w:t>Z</w:t>
      </w:r>
      <w:r>
        <w:rPr>
          <w:rFonts w:ascii="Cambria" w:hAnsi="Cambria"/>
          <w:w w:val="115"/>
          <w:sz w:val="20"/>
          <w:vertAlign w:val="subscript"/>
        </w:rPr>
        <w:t>≥−1</w:t>
      </w:r>
      <w:r>
        <w:rPr>
          <w:rFonts w:ascii="Cambria" w:hAnsi="Cambria"/>
          <w:spacing w:val="10"/>
          <w:w w:val="115"/>
          <w:sz w:val="20"/>
          <w:vertAlign w:val="baseline"/>
        </w:rPr>
        <w:t> </w:t>
      </w:r>
      <w:r>
        <w:rPr>
          <w:rFonts w:ascii="Georgia" w:hAnsi="Georgia"/>
          <w:w w:val="105"/>
          <w:sz w:val="20"/>
          <w:vertAlign w:val="baseline"/>
        </w:rPr>
        <w:t>is</w:t>
      </w:r>
      <w:r>
        <w:rPr>
          <w:rFonts w:ascii="Georgia" w:hAnsi="Georgia"/>
          <w:spacing w:val="2"/>
          <w:w w:val="105"/>
          <w:sz w:val="20"/>
          <w:vertAlign w:val="baseline"/>
        </w:rPr>
        <w:t> </w:t>
      </w:r>
      <w:r>
        <w:rPr>
          <w:rFonts w:ascii="Georgia" w:hAnsi="Georgia"/>
          <w:w w:val="105"/>
          <w:sz w:val="20"/>
          <w:vertAlign w:val="baseline"/>
        </w:rPr>
        <w:t>the</w:t>
      </w:r>
      <w:r>
        <w:rPr>
          <w:rFonts w:ascii="Georgia" w:hAnsi="Georgia"/>
          <w:spacing w:val="2"/>
          <w:w w:val="105"/>
          <w:sz w:val="20"/>
          <w:vertAlign w:val="baseline"/>
        </w:rPr>
        <w:t> </w:t>
      </w:r>
      <w:r>
        <w:rPr>
          <w:rFonts w:ascii="Georgia" w:hAnsi="Georgia"/>
          <w:w w:val="105"/>
          <w:sz w:val="20"/>
          <w:vertAlign w:val="baseline"/>
        </w:rPr>
        <w:t>map</w:t>
      </w:r>
      <w:r>
        <w:rPr>
          <w:rFonts w:ascii="Georgia" w:hAnsi="Georgia"/>
          <w:spacing w:val="2"/>
          <w:w w:val="105"/>
          <w:sz w:val="20"/>
          <w:vertAlign w:val="baseline"/>
        </w:rPr>
        <w:t> </w:t>
      </w:r>
      <w:r>
        <w:rPr>
          <w:rFonts w:ascii="Georgia" w:hAnsi="Georgia"/>
          <w:w w:val="105"/>
          <w:sz w:val="20"/>
          <w:vertAlign w:val="baseline"/>
        </w:rPr>
        <w:t>which</w:t>
      </w:r>
      <w:r>
        <w:rPr>
          <w:rFonts w:ascii="Georgia" w:hAnsi="Georgia"/>
          <w:spacing w:val="1"/>
          <w:w w:val="105"/>
          <w:sz w:val="20"/>
          <w:vertAlign w:val="baseline"/>
        </w:rPr>
        <w:t> </w:t>
      </w:r>
      <w:r>
        <w:rPr>
          <w:rFonts w:ascii="Georgia" w:hAnsi="Georgia"/>
          <w:w w:val="105"/>
          <w:sz w:val="20"/>
          <w:vertAlign w:val="baseline"/>
        </w:rPr>
        <w:t>maps</w:t>
      </w:r>
      <w:r>
        <w:rPr>
          <w:rFonts w:ascii="Georgia" w:hAnsi="Georgia"/>
          <w:spacing w:val="2"/>
          <w:w w:val="105"/>
          <w:sz w:val="20"/>
          <w:vertAlign w:val="baseline"/>
        </w:rPr>
        <w:t> </w:t>
      </w:r>
      <w:r>
        <w:rPr>
          <w:rFonts w:ascii="Georgia" w:hAnsi="Georgia"/>
          <w:w w:val="105"/>
          <w:sz w:val="20"/>
          <w:vertAlign w:val="baseline"/>
        </w:rPr>
        <w:t>each</w:t>
      </w:r>
      <w:r>
        <w:rPr>
          <w:rFonts w:ascii="Georgia" w:hAnsi="Georgia"/>
          <w:spacing w:val="2"/>
          <w:w w:val="105"/>
          <w:sz w:val="20"/>
          <w:vertAlign w:val="baseline"/>
        </w:rPr>
        <w:t> </w:t>
      </w:r>
      <w:r>
        <w:rPr>
          <w:rFonts w:ascii="Georgia" w:hAnsi="Georgia"/>
          <w:w w:val="105"/>
          <w:sz w:val="20"/>
          <w:vertAlign w:val="baseline"/>
        </w:rPr>
        <w:t>quartet</w:t>
      </w:r>
      <w:r>
        <w:rPr>
          <w:rFonts w:ascii="Georgia" w:hAnsi="Georgia"/>
          <w:spacing w:val="2"/>
          <w:w w:val="105"/>
          <w:sz w:val="20"/>
          <w:vertAlign w:val="baseline"/>
        </w:rPr>
        <w:t> </w:t>
      </w:r>
      <w:r>
        <w:rPr>
          <w:rFonts w:ascii="Georgia" w:hAnsi="Georgia"/>
          <w:w w:val="105"/>
          <w:sz w:val="20"/>
          <w:vertAlign w:val="baseline"/>
        </w:rPr>
        <w:t>tree</w:t>
      </w:r>
      <w:r>
        <w:rPr>
          <w:rFonts w:ascii="Georgia" w:hAnsi="Georgia"/>
          <w:spacing w:val="2"/>
          <w:w w:val="105"/>
          <w:sz w:val="20"/>
          <w:vertAlign w:val="baseline"/>
        </w:rPr>
        <w:t> </w:t>
      </w:r>
      <w:r>
        <w:rPr>
          <w:rFonts w:ascii="Times New Roman" w:hAnsi="Times New Roman"/>
          <w:i/>
          <w:w w:val="105"/>
          <w:sz w:val="20"/>
          <w:vertAlign w:val="baseline"/>
        </w:rPr>
        <w:t>q</w:t>
      </w:r>
      <w:r>
        <w:rPr>
          <w:rFonts w:ascii="Times New Roman" w:hAnsi="Times New Roman"/>
          <w:i/>
          <w:spacing w:val="-2"/>
          <w:w w:val="105"/>
          <w:sz w:val="20"/>
          <w:vertAlign w:val="baseline"/>
        </w:rPr>
        <w:t> </w:t>
      </w:r>
      <w:r>
        <w:rPr>
          <w:rFonts w:ascii="Lucida Sans Unicode" w:hAnsi="Lucida Sans Unicode"/>
          <w:w w:val="105"/>
          <w:sz w:val="20"/>
          <w:vertAlign w:val="baseline"/>
        </w:rPr>
        <w:t>∈</w:t>
      </w:r>
      <w:r>
        <w:rPr>
          <w:rFonts w:ascii="Lucida Sans Unicode" w:hAnsi="Lucida Sans Unicode"/>
          <w:spacing w:val="-16"/>
          <w:w w:val="105"/>
          <w:sz w:val="20"/>
          <w:vertAlign w:val="baseline"/>
        </w:rPr>
        <w:t> </w:t>
      </w:r>
      <w:r>
        <w:rPr>
          <w:rFonts w:ascii="Lucida Sans Unicode" w:hAnsi="Lucida Sans Unicode"/>
          <w:w w:val="105"/>
          <w:sz w:val="20"/>
          <w:vertAlign w:val="baseline"/>
        </w:rPr>
        <w:t>Q</w:t>
      </w:r>
      <w:r>
        <w:rPr>
          <w:rFonts w:ascii="Georgia" w:hAnsi="Georgia"/>
          <w:w w:val="105"/>
          <w:sz w:val="20"/>
          <w:vertAlign w:val="baseline"/>
        </w:rPr>
        <w:t>(</w:t>
      </w:r>
      <w:r>
        <w:rPr>
          <w:rFonts w:ascii="Times New Roman" w:hAnsi="Times New Roman"/>
          <w:i/>
          <w:w w:val="105"/>
          <w:sz w:val="20"/>
          <w:vertAlign w:val="baseline"/>
        </w:rPr>
        <w:t>X</w:t>
      </w:r>
      <w:r>
        <w:rPr>
          <w:rFonts w:ascii="Georgia" w:hAnsi="Georgia"/>
          <w:w w:val="105"/>
          <w:sz w:val="20"/>
          <w:vertAlign w:val="baseline"/>
        </w:rPr>
        <w:t>)</w:t>
      </w:r>
      <w:r>
        <w:rPr>
          <w:rFonts w:ascii="Georgia" w:hAnsi="Georgia"/>
          <w:spacing w:val="1"/>
          <w:w w:val="105"/>
          <w:sz w:val="20"/>
          <w:vertAlign w:val="baseline"/>
        </w:rPr>
        <w:t> </w:t>
      </w:r>
      <w:r>
        <w:rPr>
          <w:rFonts w:ascii="Georgia" w:hAnsi="Georgia"/>
          <w:spacing w:val="-5"/>
          <w:w w:val="105"/>
          <w:sz w:val="20"/>
          <w:vertAlign w:val="baseline"/>
        </w:rPr>
        <w:t>to</w:t>
      </w:r>
    </w:p>
    <w:p>
      <w:pPr>
        <w:pStyle w:val="BodyText"/>
        <w:spacing w:line="196" w:lineRule="auto" w:before="5"/>
        <w:ind w:left="605" w:right="2028"/>
        <w:jc w:val="both"/>
        <w:rPr>
          <w:rFonts w:ascii="Times New Roman" w:hAnsi="Times New Roman"/>
          <w:i/>
        </w:rPr>
      </w:pPr>
      <w:r>
        <w:rPr>
          <w:rFonts w:ascii="Lucida Sans Unicode" w:hAnsi="Lucida Sans Unicode"/>
          <w:w w:val="105"/>
        </w:rPr>
        <w:t>−</w:t>
      </w:r>
      <w:r>
        <w:rPr>
          <w:w w:val="105"/>
        </w:rPr>
        <w:t>1</w:t>
      </w:r>
      <w:r>
        <w:rPr>
          <w:spacing w:val="-13"/>
          <w:w w:val="105"/>
        </w:rPr>
        <w:t> </w:t>
      </w:r>
      <w:r>
        <w:rPr>
          <w:w w:val="105"/>
        </w:rPr>
        <w:t>if</w:t>
      </w:r>
      <w:r>
        <w:rPr>
          <w:spacing w:val="-10"/>
          <w:w w:val="105"/>
        </w:rPr>
        <w:t> </w:t>
      </w:r>
      <w:r>
        <w:rPr>
          <w:rFonts w:ascii="Times New Roman" w:hAnsi="Times New Roman"/>
          <w:i/>
          <w:w w:val="105"/>
        </w:rPr>
        <w:t>q </w:t>
      </w:r>
      <w:r>
        <w:rPr>
          <w:rFonts w:ascii="Lucida Sans Unicode" w:hAnsi="Lucida Sans Unicode"/>
          <w:w w:val="105"/>
        </w:rPr>
        <w:t>∉</w:t>
      </w:r>
      <w:r>
        <w:rPr>
          <w:rFonts w:ascii="Lucida Sans Unicode" w:hAnsi="Lucida Sans Unicode"/>
          <w:spacing w:val="-15"/>
          <w:w w:val="105"/>
        </w:rPr>
        <w:t> </w:t>
      </w:r>
      <w:r>
        <w:rPr>
          <w:rFonts w:ascii="Lucida Sans Unicode" w:hAnsi="Lucida Sans Unicode"/>
          <w:w w:val="105"/>
        </w:rPr>
        <w:t>Q</w:t>
      </w:r>
      <w:r>
        <w:rPr>
          <w:w w:val="105"/>
        </w:rPr>
        <w:t>(</w:t>
      </w:r>
      <w:r>
        <w:rPr>
          <w:rFonts w:ascii="Times New Roman" w:hAnsi="Times New Roman"/>
          <w:i/>
          <w:w w:val="105"/>
        </w:rPr>
        <w:t>T</w:t>
      </w:r>
      <w:r>
        <w:rPr>
          <w:rFonts w:ascii="Times New Roman" w:hAnsi="Times New Roman"/>
          <w:i/>
          <w:spacing w:val="-14"/>
          <w:w w:val="105"/>
        </w:rPr>
        <w:t> </w:t>
      </w:r>
      <w:r>
        <w:rPr>
          <w:w w:val="105"/>
        </w:rPr>
        <w:t>)</w:t>
      </w:r>
      <w:r>
        <w:rPr>
          <w:w w:val="105"/>
        </w:rPr>
        <w:t> and</w:t>
      </w:r>
      <w:r>
        <w:rPr>
          <w:w w:val="105"/>
        </w:rPr>
        <w:t> if</w:t>
      </w:r>
      <w:r>
        <w:rPr>
          <w:w w:val="105"/>
        </w:rPr>
        <w:t> </w:t>
      </w:r>
      <w:r>
        <w:rPr>
          <w:rFonts w:ascii="Times New Roman" w:hAnsi="Times New Roman"/>
          <w:i/>
          <w:w w:val="105"/>
        </w:rPr>
        <w:t>q </w:t>
      </w:r>
      <w:r>
        <w:rPr>
          <w:rFonts w:ascii="Lucida Sans Unicode" w:hAnsi="Lucida Sans Unicode"/>
          <w:w w:val="105"/>
        </w:rPr>
        <w:t>∈</w:t>
      </w:r>
      <w:r>
        <w:rPr>
          <w:rFonts w:ascii="Lucida Sans Unicode" w:hAnsi="Lucida Sans Unicode"/>
          <w:spacing w:val="-15"/>
          <w:w w:val="105"/>
        </w:rPr>
        <w:t> </w:t>
      </w:r>
      <w:r>
        <w:rPr>
          <w:rFonts w:ascii="Lucida Sans Unicode" w:hAnsi="Lucida Sans Unicode"/>
          <w:w w:val="105"/>
        </w:rPr>
        <w:t>Q</w:t>
      </w:r>
      <w:r>
        <w:rPr>
          <w:w w:val="105"/>
        </w:rPr>
        <w:t>(</w:t>
      </w:r>
      <w:r>
        <w:rPr>
          <w:rFonts w:ascii="Times New Roman" w:hAnsi="Times New Roman"/>
          <w:i/>
          <w:w w:val="105"/>
        </w:rPr>
        <w:t>T</w:t>
      </w:r>
      <w:r>
        <w:rPr>
          <w:rFonts w:ascii="Times New Roman" w:hAnsi="Times New Roman"/>
          <w:i/>
          <w:spacing w:val="-14"/>
          <w:w w:val="105"/>
        </w:rPr>
        <w:t> </w:t>
      </w:r>
      <w:r>
        <w:rPr>
          <w:w w:val="105"/>
        </w:rPr>
        <w:t>)</w:t>
      </w:r>
      <w:r>
        <w:rPr>
          <w:w w:val="105"/>
        </w:rPr>
        <w:t> and</w:t>
      </w:r>
      <w:r>
        <w:rPr>
          <w:w w:val="105"/>
        </w:rPr>
        <w:t> </w:t>
      </w:r>
      <w:r>
        <w:rPr>
          <w:rFonts w:ascii="Times New Roman" w:hAnsi="Times New Roman"/>
          <w:i/>
          <w:w w:val="105"/>
        </w:rPr>
        <w:t>x</w:t>
      </w:r>
      <w:r>
        <w:rPr>
          <w:w w:val="105"/>
        </w:rPr>
        <w:t>,</w:t>
      </w:r>
      <w:r>
        <w:rPr>
          <w:w w:val="105"/>
        </w:rPr>
        <w:t> </w:t>
      </w:r>
      <w:r>
        <w:rPr>
          <w:rFonts w:ascii="Times New Roman" w:hAnsi="Times New Roman"/>
          <w:i/>
          <w:w w:val="105"/>
        </w:rPr>
        <w:t>y</w:t>
      </w:r>
      <w:r>
        <w:rPr>
          <w:w w:val="105"/>
        </w:rPr>
        <w:t>,</w:t>
      </w:r>
      <w:r>
        <w:rPr>
          <w:w w:val="105"/>
        </w:rPr>
        <w:t> </w:t>
      </w:r>
      <w:r>
        <w:rPr>
          <w:rFonts w:ascii="Times New Roman" w:hAnsi="Times New Roman"/>
          <w:i/>
          <w:w w:val="105"/>
        </w:rPr>
        <w:t>t</w:t>
      </w:r>
      <w:r>
        <w:rPr>
          <w:w w:val="105"/>
        </w:rPr>
        <w:t>,</w:t>
      </w:r>
      <w:r>
        <w:rPr>
          <w:w w:val="105"/>
        </w:rPr>
        <w:t> </w:t>
      </w:r>
      <w:r>
        <w:rPr>
          <w:rFonts w:ascii="Times New Roman" w:hAnsi="Times New Roman"/>
          <w:i/>
          <w:w w:val="105"/>
        </w:rPr>
        <w:t>z</w:t>
      </w:r>
      <w:r>
        <w:rPr>
          <w:rFonts w:ascii="Times New Roman" w:hAnsi="Times New Roman"/>
          <w:i/>
          <w:w w:val="105"/>
        </w:rPr>
        <w:t> </w:t>
      </w:r>
      <w:r>
        <w:rPr>
          <w:w w:val="105"/>
        </w:rPr>
        <w:t>are</w:t>
      </w:r>
      <w:r>
        <w:rPr>
          <w:w w:val="105"/>
        </w:rPr>
        <w:t> distinct</w:t>
      </w:r>
      <w:r>
        <w:rPr>
          <w:w w:val="105"/>
        </w:rPr>
        <w:t> elements</w:t>
      </w:r>
      <w:r>
        <w:rPr>
          <w:w w:val="105"/>
        </w:rPr>
        <w:t> in</w:t>
      </w:r>
      <w:r>
        <w:rPr>
          <w:w w:val="105"/>
        </w:rPr>
        <w:t> </w:t>
      </w:r>
      <w:r>
        <w:rPr>
          <w:rFonts w:ascii="Times New Roman" w:hAnsi="Times New Roman"/>
          <w:i/>
          <w:w w:val="105"/>
        </w:rPr>
        <w:t>X</w:t>
      </w:r>
      <w:r>
        <w:rPr>
          <w:rFonts w:ascii="Times New Roman" w:hAnsi="Times New Roman"/>
          <w:i/>
          <w:w w:val="105"/>
        </w:rPr>
        <w:t> </w:t>
      </w:r>
      <w:r>
        <w:rPr>
          <w:w w:val="105"/>
        </w:rPr>
        <w:t>such</w:t>
      </w:r>
      <w:r>
        <w:rPr>
          <w:spacing w:val="-13"/>
          <w:w w:val="105"/>
        </w:rPr>
        <w:t> </w:t>
      </w:r>
      <w:r>
        <w:rPr>
          <w:w w:val="105"/>
        </w:rPr>
        <w:t>that</w:t>
      </w:r>
      <w:r>
        <w:rPr>
          <w:spacing w:val="-13"/>
          <w:w w:val="105"/>
        </w:rPr>
        <w:t> </w:t>
      </w:r>
      <w:r>
        <w:rPr>
          <w:rFonts w:ascii="Times New Roman" w:hAnsi="Times New Roman"/>
          <w:i/>
          <w:w w:val="105"/>
        </w:rPr>
        <w:t>q</w:t>
      </w:r>
      <w:r>
        <w:rPr>
          <w:rFonts w:ascii="Times New Roman" w:hAnsi="Times New Roman"/>
          <w:i/>
          <w:spacing w:val="-13"/>
          <w:w w:val="105"/>
        </w:rPr>
        <w:t> </w:t>
      </w:r>
      <w:r>
        <w:rPr>
          <w:w w:val="105"/>
        </w:rPr>
        <w:t>=</w:t>
      </w:r>
      <w:r>
        <w:rPr>
          <w:spacing w:val="-13"/>
          <w:w w:val="105"/>
        </w:rPr>
        <w:t> </w:t>
      </w:r>
      <w:r>
        <w:rPr>
          <w:rFonts w:ascii="Times New Roman" w:hAnsi="Times New Roman"/>
          <w:i/>
          <w:w w:val="105"/>
        </w:rPr>
        <w:t>xy</w:t>
      </w:r>
      <w:r>
        <w:rPr>
          <w:rFonts w:ascii="Lucida Sans Unicode" w:hAnsi="Lucida Sans Unicode"/>
          <w:w w:val="105"/>
        </w:rPr>
        <w:t>|</w:t>
      </w:r>
      <w:r>
        <w:rPr>
          <w:rFonts w:ascii="Times New Roman" w:hAnsi="Times New Roman"/>
          <w:i/>
          <w:w w:val="105"/>
        </w:rPr>
        <w:t>tz</w:t>
      </w:r>
      <w:r>
        <w:rPr>
          <w:rFonts w:ascii="Times New Roman" w:hAnsi="Times New Roman"/>
          <w:i/>
          <w:spacing w:val="-13"/>
          <w:w w:val="105"/>
        </w:rPr>
        <w:t> </w:t>
      </w:r>
      <w:r>
        <w:rPr>
          <w:w w:val="105"/>
        </w:rPr>
        <w:t>then</w:t>
      </w:r>
      <w:r>
        <w:rPr>
          <w:spacing w:val="-12"/>
          <w:w w:val="105"/>
        </w:rPr>
        <w:t> </w:t>
      </w:r>
      <w:r>
        <w:rPr>
          <w:rFonts w:ascii="Times New Roman" w:hAnsi="Times New Roman"/>
          <w:i/>
          <w:w w:val="105"/>
        </w:rPr>
        <w:t>γ</w:t>
      </w:r>
      <w:r>
        <w:rPr>
          <w:rFonts w:ascii="Bookman Old Style" w:hAnsi="Bookman Old Style"/>
          <w:b w:val="0"/>
          <w:i/>
          <w:w w:val="105"/>
          <w:vertAlign w:val="subscript"/>
        </w:rPr>
        <w:t>T</w:t>
      </w:r>
      <w:r>
        <w:rPr>
          <w:rFonts w:ascii="Bookman Old Style" w:hAnsi="Bookman Old Style"/>
          <w:b w:val="0"/>
          <w:i/>
          <w:spacing w:val="-16"/>
          <w:w w:val="105"/>
          <w:vertAlign w:val="baseline"/>
        </w:rPr>
        <w:t> </w:t>
      </w:r>
      <w:r>
        <w:rPr>
          <w:w w:val="105"/>
          <w:vertAlign w:val="baseline"/>
        </w:rPr>
        <w:t>(</w:t>
      </w:r>
      <w:r>
        <w:rPr>
          <w:rFonts w:ascii="Times New Roman" w:hAnsi="Times New Roman"/>
          <w:i/>
          <w:w w:val="105"/>
          <w:vertAlign w:val="baseline"/>
        </w:rPr>
        <w:t>q</w:t>
      </w:r>
      <w:r>
        <w:rPr>
          <w:w w:val="105"/>
          <w:vertAlign w:val="baseline"/>
        </w:rPr>
        <w:t>)</w:t>
      </w:r>
      <w:r>
        <w:rPr>
          <w:spacing w:val="-13"/>
          <w:w w:val="105"/>
          <w:vertAlign w:val="baseline"/>
        </w:rPr>
        <w:t> </w:t>
      </w:r>
      <w:r>
        <w:rPr>
          <w:w w:val="105"/>
          <w:vertAlign w:val="baseline"/>
        </w:rPr>
        <w:t>is</w:t>
      </w:r>
      <w:r>
        <w:rPr>
          <w:spacing w:val="-12"/>
          <w:w w:val="105"/>
          <w:vertAlign w:val="baseline"/>
        </w:rPr>
        <w:t> </w:t>
      </w:r>
      <w:r>
        <w:rPr>
          <w:w w:val="105"/>
          <w:vertAlign w:val="baseline"/>
        </w:rPr>
        <w:t>the</w:t>
      </w:r>
      <w:r>
        <w:rPr>
          <w:spacing w:val="-13"/>
          <w:w w:val="105"/>
          <w:vertAlign w:val="baseline"/>
        </w:rPr>
        <w:t> </w:t>
      </w:r>
      <w:r>
        <w:rPr>
          <w:w w:val="105"/>
          <w:vertAlign w:val="baseline"/>
        </w:rPr>
        <w:t>number</w:t>
      </w:r>
      <w:r>
        <w:rPr>
          <w:spacing w:val="-11"/>
          <w:w w:val="105"/>
          <w:vertAlign w:val="baseline"/>
        </w:rPr>
        <w:t> </w:t>
      </w:r>
      <w:r>
        <w:rPr>
          <w:w w:val="105"/>
          <w:vertAlign w:val="baseline"/>
        </w:rPr>
        <w:t>of</w:t>
      </w:r>
      <w:r>
        <w:rPr>
          <w:spacing w:val="-10"/>
          <w:w w:val="105"/>
          <w:vertAlign w:val="baseline"/>
        </w:rPr>
        <w:t> </w:t>
      </w:r>
      <w:r>
        <w:rPr>
          <w:w w:val="105"/>
          <w:vertAlign w:val="baseline"/>
        </w:rPr>
        <w:t>augmentation</w:t>
      </w:r>
      <w:r>
        <w:rPr>
          <w:spacing w:val="-10"/>
          <w:w w:val="105"/>
          <w:vertAlign w:val="baseline"/>
        </w:rPr>
        <w:t> </w:t>
      </w:r>
      <w:r>
        <w:rPr>
          <w:w w:val="105"/>
          <w:vertAlign w:val="baseline"/>
        </w:rPr>
        <w:t>vertices</w:t>
      </w:r>
      <w:r>
        <w:rPr>
          <w:spacing w:val="-10"/>
          <w:w w:val="105"/>
          <w:vertAlign w:val="baseline"/>
        </w:rPr>
        <w:t> </w:t>
      </w:r>
      <w:r>
        <w:rPr>
          <w:w w:val="105"/>
          <w:vertAlign w:val="baseline"/>
        </w:rPr>
        <w:t>of </w:t>
      </w:r>
      <w:r>
        <w:rPr>
          <w:rFonts w:ascii="Times New Roman" w:hAnsi="Times New Roman"/>
          <w:i/>
          <w:vertAlign w:val="baseline"/>
        </w:rPr>
        <w:t>T</w:t>
      </w:r>
      <w:r>
        <w:rPr>
          <w:rFonts w:ascii="Times New Roman" w:hAnsi="Times New Roman"/>
          <w:i/>
          <w:spacing w:val="33"/>
          <w:vertAlign w:val="baseline"/>
        </w:rPr>
        <w:t> </w:t>
      </w:r>
      <w:r>
        <w:rPr>
          <w:vertAlign w:val="baseline"/>
        </w:rPr>
        <w:t>that</w:t>
      </w:r>
      <w:r>
        <w:rPr>
          <w:spacing w:val="13"/>
          <w:vertAlign w:val="baseline"/>
        </w:rPr>
        <w:t> </w:t>
      </w:r>
      <w:r>
        <w:rPr>
          <w:vertAlign w:val="baseline"/>
        </w:rPr>
        <w:t>are</w:t>
      </w:r>
      <w:r>
        <w:rPr>
          <w:spacing w:val="12"/>
          <w:vertAlign w:val="baseline"/>
        </w:rPr>
        <w:t> </w:t>
      </w:r>
      <w:r>
        <w:rPr>
          <w:vertAlign w:val="baseline"/>
        </w:rPr>
        <w:t>interior</w:t>
      </w:r>
      <w:r>
        <w:rPr>
          <w:spacing w:val="13"/>
          <w:vertAlign w:val="baseline"/>
        </w:rPr>
        <w:t> </w:t>
      </w:r>
      <w:r>
        <w:rPr>
          <w:vertAlign w:val="baseline"/>
        </w:rPr>
        <w:t>vertices</w:t>
      </w:r>
      <w:r>
        <w:rPr>
          <w:spacing w:val="12"/>
          <w:vertAlign w:val="baseline"/>
        </w:rPr>
        <w:t> </w:t>
      </w:r>
      <w:r>
        <w:rPr>
          <w:vertAlign w:val="baseline"/>
        </w:rPr>
        <w:t>on</w:t>
      </w:r>
      <w:r>
        <w:rPr>
          <w:spacing w:val="13"/>
          <w:vertAlign w:val="baseline"/>
        </w:rPr>
        <w:t> </w:t>
      </w:r>
      <w:r>
        <w:rPr>
          <w:vertAlign w:val="baseline"/>
        </w:rPr>
        <w:t>the</w:t>
      </w:r>
      <w:r>
        <w:rPr>
          <w:spacing w:val="12"/>
          <w:vertAlign w:val="baseline"/>
        </w:rPr>
        <w:t> </w:t>
      </w:r>
      <w:r>
        <w:rPr>
          <w:vertAlign w:val="baseline"/>
        </w:rPr>
        <w:t>path</w:t>
      </w:r>
      <w:r>
        <w:rPr>
          <w:spacing w:val="13"/>
          <w:vertAlign w:val="baseline"/>
        </w:rPr>
        <w:t> </w:t>
      </w:r>
      <w:r>
        <w:rPr>
          <w:vertAlign w:val="baseline"/>
        </w:rPr>
        <w:t>in</w:t>
      </w:r>
      <w:r>
        <w:rPr>
          <w:spacing w:val="12"/>
          <w:vertAlign w:val="baseline"/>
        </w:rPr>
        <w:t> </w:t>
      </w:r>
      <w:r>
        <w:rPr>
          <w:rFonts w:ascii="Times New Roman" w:hAnsi="Times New Roman"/>
          <w:i/>
          <w:vertAlign w:val="baseline"/>
        </w:rPr>
        <w:t>T</w:t>
      </w:r>
      <w:r>
        <w:rPr>
          <w:rFonts w:ascii="Times New Roman" w:hAnsi="Times New Roman"/>
          <w:i/>
          <w:spacing w:val="34"/>
          <w:vertAlign w:val="baseline"/>
        </w:rPr>
        <w:t> </w:t>
      </w:r>
      <w:r>
        <w:rPr>
          <w:vertAlign w:val="baseline"/>
        </w:rPr>
        <w:t>connecting</w:t>
      </w:r>
      <w:r>
        <w:rPr>
          <w:spacing w:val="12"/>
          <w:vertAlign w:val="baseline"/>
        </w:rPr>
        <w:t> </w:t>
      </w:r>
      <w:r>
        <w:rPr>
          <w:vertAlign w:val="baseline"/>
        </w:rPr>
        <w:t>the</w:t>
      </w:r>
      <w:r>
        <w:rPr>
          <w:spacing w:val="13"/>
          <w:vertAlign w:val="baseline"/>
        </w:rPr>
        <w:t> </w:t>
      </w:r>
      <w:r>
        <w:rPr>
          <w:vertAlign w:val="baseline"/>
        </w:rPr>
        <w:t>path</w:t>
      </w:r>
      <w:r>
        <w:rPr>
          <w:spacing w:val="13"/>
          <w:vertAlign w:val="baseline"/>
        </w:rPr>
        <w:t> </w:t>
      </w:r>
      <w:r>
        <w:rPr>
          <w:vertAlign w:val="baseline"/>
        </w:rPr>
        <w:t>from</w:t>
      </w:r>
      <w:r>
        <w:rPr>
          <w:spacing w:val="12"/>
          <w:vertAlign w:val="baseline"/>
        </w:rPr>
        <w:t> </w:t>
      </w:r>
      <w:r>
        <w:rPr>
          <w:rFonts w:ascii="Times New Roman" w:hAnsi="Times New Roman"/>
          <w:i/>
          <w:spacing w:val="-10"/>
          <w:vertAlign w:val="baseline"/>
        </w:rPr>
        <w:t>x</w:t>
      </w:r>
    </w:p>
    <w:p>
      <w:pPr>
        <w:pStyle w:val="BodyText"/>
        <w:spacing w:line="219" w:lineRule="exact" w:before="17"/>
        <w:ind w:left="605"/>
        <w:jc w:val="both"/>
      </w:pPr>
      <w:r>
        <w:rPr>
          <w:w w:val="105"/>
        </w:rPr>
        <w:t>to</w:t>
      </w:r>
      <w:r>
        <w:rPr>
          <w:spacing w:val="-1"/>
          <w:w w:val="105"/>
        </w:rPr>
        <w:t> </w:t>
      </w:r>
      <w:r>
        <w:rPr>
          <w:rFonts w:ascii="Times New Roman"/>
          <w:i/>
          <w:w w:val="105"/>
        </w:rPr>
        <w:t>y</w:t>
      </w:r>
      <w:r>
        <w:rPr>
          <w:rFonts w:ascii="Times New Roman"/>
          <w:i/>
          <w:spacing w:val="3"/>
          <w:w w:val="105"/>
        </w:rPr>
        <w:t> </w:t>
      </w:r>
      <w:r>
        <w:rPr>
          <w:w w:val="105"/>
        </w:rPr>
        <w:t>and</w:t>
      </w:r>
      <w:r>
        <w:rPr>
          <w:spacing w:val="-1"/>
          <w:w w:val="105"/>
        </w:rPr>
        <w:t> </w:t>
      </w:r>
      <w:r>
        <w:rPr>
          <w:w w:val="105"/>
        </w:rPr>
        <w:t>the path</w:t>
      </w:r>
      <w:r>
        <w:rPr>
          <w:spacing w:val="-1"/>
          <w:w w:val="105"/>
        </w:rPr>
        <w:t> </w:t>
      </w:r>
      <w:r>
        <w:rPr>
          <w:w w:val="105"/>
        </w:rPr>
        <w:t>from </w:t>
      </w:r>
      <w:r>
        <w:rPr>
          <w:rFonts w:ascii="Times New Roman"/>
          <w:i/>
          <w:w w:val="105"/>
        </w:rPr>
        <w:t>t</w:t>
      </w:r>
      <w:r>
        <w:rPr>
          <w:rFonts w:ascii="Times New Roman"/>
          <w:i/>
          <w:spacing w:val="-3"/>
          <w:w w:val="105"/>
        </w:rPr>
        <w:t> </w:t>
      </w:r>
      <w:r>
        <w:rPr>
          <w:w w:val="105"/>
        </w:rPr>
        <w:t>to </w:t>
      </w:r>
      <w:r>
        <w:rPr>
          <w:rFonts w:ascii="Times New Roman"/>
          <w:i/>
          <w:spacing w:val="-5"/>
          <w:w w:val="105"/>
        </w:rPr>
        <w:t>z</w:t>
      </w:r>
      <w:r>
        <w:rPr>
          <w:spacing w:val="-5"/>
          <w:w w:val="105"/>
        </w:rPr>
        <w:t>.</w:t>
      </w:r>
    </w:p>
    <w:p>
      <w:pPr>
        <w:pStyle w:val="ListParagraph"/>
        <w:numPr>
          <w:ilvl w:val="0"/>
          <w:numId w:val="2"/>
        </w:numPr>
        <w:tabs>
          <w:tab w:pos="605" w:val="left" w:leader="none"/>
        </w:tabs>
        <w:spacing w:line="187" w:lineRule="auto" w:before="36" w:after="0"/>
        <w:ind w:left="605" w:right="2028" w:hanging="200"/>
        <w:jc w:val="both"/>
        <w:rPr>
          <w:rFonts w:ascii="Georgia" w:hAnsi="Georgia"/>
          <w:sz w:val="20"/>
        </w:rPr>
      </w:pPr>
      <w:r>
        <w:rPr>
          <w:rFonts w:ascii="Times New Roman" w:hAnsi="Times New Roman"/>
          <w:i/>
          <w:sz w:val="20"/>
        </w:rPr>
        <w:t>ν</w:t>
      </w:r>
      <w:r>
        <w:rPr>
          <w:b w:val="0"/>
          <w:i/>
          <w:sz w:val="20"/>
          <w:vertAlign w:val="subscript"/>
        </w:rPr>
        <w:t>T</w:t>
      </w:r>
      <w:r>
        <w:rPr>
          <w:b w:val="0"/>
          <w:i/>
          <w:sz w:val="20"/>
          <w:vertAlign w:val="baseline"/>
        </w:rPr>
        <w:t> </w:t>
      </w:r>
      <w:r>
        <w:rPr>
          <w:rFonts w:ascii="Georgia" w:hAnsi="Georgia"/>
          <w:sz w:val="20"/>
          <w:vertAlign w:val="baseline"/>
        </w:rPr>
        <w:t>: </w:t>
      </w:r>
      <w:r>
        <w:rPr>
          <w:rFonts w:ascii="Times New Roman" w:hAnsi="Times New Roman"/>
          <w:i/>
          <w:sz w:val="20"/>
          <w:vertAlign w:val="baseline"/>
        </w:rPr>
        <w:t>V</w:t>
      </w:r>
      <w:r>
        <w:rPr>
          <w:rFonts w:ascii="Times New Roman" w:hAnsi="Times New Roman"/>
          <w:i/>
          <w:spacing w:val="-5"/>
          <w:sz w:val="20"/>
          <w:vertAlign w:val="baseline"/>
        </w:rPr>
        <w:t> </w:t>
      </w:r>
      <w:r>
        <w:rPr>
          <w:rFonts w:ascii="Georgia" w:hAnsi="Georgia"/>
          <w:sz w:val="20"/>
          <w:vertAlign w:val="baseline"/>
        </w:rPr>
        <w:t>(</w:t>
      </w:r>
      <w:r>
        <w:rPr>
          <w:rFonts w:ascii="Lucida Sans Unicode" w:hAnsi="Lucida Sans Unicode"/>
          <w:sz w:val="20"/>
          <w:vertAlign w:val="baseline"/>
        </w:rPr>
        <w:t>Q</w:t>
      </w:r>
      <w:r>
        <w:rPr>
          <w:rFonts w:ascii="Georgia" w:hAnsi="Georgia"/>
          <w:sz w:val="20"/>
          <w:vertAlign w:val="baseline"/>
        </w:rPr>
        <w:t>(</w:t>
      </w:r>
      <w:r>
        <w:rPr>
          <w:rFonts w:ascii="Times New Roman" w:hAnsi="Times New Roman"/>
          <w:i/>
          <w:sz w:val="20"/>
          <w:vertAlign w:val="baseline"/>
        </w:rPr>
        <w:t>T</w:t>
      </w:r>
      <w:r>
        <w:rPr>
          <w:rFonts w:ascii="Times New Roman" w:hAnsi="Times New Roman"/>
          <w:i/>
          <w:spacing w:val="-13"/>
          <w:sz w:val="20"/>
          <w:vertAlign w:val="baseline"/>
        </w:rPr>
        <w:t> </w:t>
      </w:r>
      <w:r>
        <w:rPr>
          <w:rFonts w:ascii="Georgia" w:hAnsi="Georgia"/>
          <w:sz w:val="20"/>
          <w:vertAlign w:val="baseline"/>
        </w:rPr>
        <w:t>)</w:t>
      </w:r>
      <w:r>
        <w:rPr>
          <w:b w:val="0"/>
          <w:i/>
          <w:sz w:val="20"/>
          <w:vertAlign w:val="subscript"/>
        </w:rPr>
        <w:t>γ</w:t>
      </w:r>
      <w:r>
        <w:rPr>
          <w:b w:val="0"/>
          <w:i/>
          <w:position w:val="-4"/>
          <w:sz w:val="10"/>
          <w:vertAlign w:val="baseline"/>
        </w:rPr>
        <w:t>T </w:t>
      </w:r>
      <w:r>
        <w:rPr>
          <w:rFonts w:ascii="Georgia" w:hAnsi="Georgia"/>
          <w:sz w:val="20"/>
          <w:vertAlign w:val="baseline"/>
        </w:rPr>
        <w:t>) </w:t>
      </w:r>
      <w:r>
        <w:rPr>
          <w:rFonts w:ascii="Lucida Sans Unicode" w:hAnsi="Lucida Sans Unicode"/>
          <w:sz w:val="20"/>
          <w:vertAlign w:val="baseline"/>
        </w:rPr>
        <w:t>→</w:t>
      </w:r>
      <w:r>
        <w:rPr>
          <w:rFonts w:ascii="Lucida Sans Unicode" w:hAnsi="Lucida Sans Unicode"/>
          <w:spacing w:val="-7"/>
          <w:sz w:val="20"/>
          <w:vertAlign w:val="baseline"/>
        </w:rPr>
        <w:t> </w:t>
      </w:r>
      <w:r>
        <w:rPr>
          <w:rFonts w:ascii="Lucida Sans Unicode" w:hAnsi="Lucida Sans Unicode"/>
          <w:sz w:val="20"/>
          <w:vertAlign w:val="baseline"/>
        </w:rPr>
        <w:t>{◦</w:t>
      </w:r>
      <w:r>
        <w:rPr>
          <w:rFonts w:ascii="Times New Roman" w:hAnsi="Times New Roman"/>
          <w:i/>
          <w:sz w:val="20"/>
          <w:vertAlign w:val="baseline"/>
        </w:rPr>
        <w:t>,</w:t>
      </w:r>
      <w:r>
        <w:rPr>
          <w:rFonts w:ascii="Times New Roman" w:hAnsi="Times New Roman"/>
          <w:i/>
          <w:spacing w:val="-13"/>
          <w:sz w:val="20"/>
          <w:vertAlign w:val="baseline"/>
        </w:rPr>
        <w:t> </w:t>
      </w:r>
      <w:r>
        <w:rPr>
          <w:rFonts w:ascii="Lucida Sans Unicode" w:hAnsi="Lucida Sans Unicode"/>
          <w:sz w:val="20"/>
          <w:vertAlign w:val="baseline"/>
        </w:rPr>
        <w:t>•} </w:t>
      </w:r>
      <w:r>
        <w:rPr>
          <w:rFonts w:ascii="Georgia" w:hAnsi="Georgia"/>
          <w:sz w:val="20"/>
          <w:vertAlign w:val="baseline"/>
        </w:rPr>
        <w:t>is the map defined by putting </w:t>
      </w:r>
      <w:r>
        <w:rPr>
          <w:rFonts w:ascii="Times New Roman" w:hAnsi="Times New Roman"/>
          <w:i/>
          <w:sz w:val="20"/>
          <w:vertAlign w:val="baseline"/>
        </w:rPr>
        <w:t>ν</w:t>
      </w:r>
      <w:r>
        <w:rPr>
          <w:b w:val="0"/>
          <w:i/>
          <w:sz w:val="20"/>
          <w:vertAlign w:val="subscript"/>
        </w:rPr>
        <w:t>T</w:t>
      </w:r>
      <w:r>
        <w:rPr>
          <w:b w:val="0"/>
          <w:i/>
          <w:spacing w:val="-15"/>
          <w:sz w:val="20"/>
          <w:vertAlign w:val="baseline"/>
        </w:rPr>
        <w:t> </w:t>
      </w:r>
      <w:r>
        <w:rPr>
          <w:rFonts w:ascii="Georgia" w:hAnsi="Georgia"/>
          <w:sz w:val="20"/>
          <w:vertAlign w:val="baseline"/>
        </w:rPr>
        <w:t>(</w:t>
      </w:r>
      <w:r>
        <w:rPr>
          <w:rFonts w:ascii="Times New Roman" w:hAnsi="Times New Roman"/>
          <w:i/>
          <w:sz w:val="20"/>
          <w:vertAlign w:val="baseline"/>
        </w:rPr>
        <w:t>v</w:t>
      </w:r>
      <w:r>
        <w:rPr>
          <w:rFonts w:ascii="Georgia" w:hAnsi="Georgia"/>
          <w:sz w:val="20"/>
          <w:vertAlign w:val="baseline"/>
        </w:rPr>
        <w:t>) = </w:t>
      </w:r>
      <w:r>
        <w:rPr>
          <w:rFonts w:ascii="Lucida Sans Unicode" w:hAnsi="Lucida Sans Unicode"/>
          <w:sz w:val="20"/>
          <w:vertAlign w:val="baseline"/>
        </w:rPr>
        <w:t>• </w:t>
      </w:r>
      <w:r>
        <w:rPr>
          <w:rFonts w:ascii="Georgia" w:hAnsi="Georgia"/>
          <w:sz w:val="20"/>
          <w:vertAlign w:val="baseline"/>
        </w:rPr>
        <w:t>if there exists</w:t>
      </w:r>
      <w:r>
        <w:rPr>
          <w:rFonts w:ascii="Georgia" w:hAnsi="Georgia"/>
          <w:spacing w:val="21"/>
          <w:sz w:val="20"/>
          <w:vertAlign w:val="baseline"/>
        </w:rPr>
        <w:t> </w:t>
      </w:r>
      <w:r>
        <w:rPr>
          <w:rFonts w:ascii="Georgia" w:hAnsi="Georgia"/>
          <w:sz w:val="20"/>
          <w:vertAlign w:val="baseline"/>
        </w:rPr>
        <w:t>a</w:t>
      </w:r>
      <w:r>
        <w:rPr>
          <w:rFonts w:ascii="Georgia" w:hAnsi="Georgia"/>
          <w:spacing w:val="34"/>
          <w:sz w:val="20"/>
          <w:vertAlign w:val="baseline"/>
        </w:rPr>
        <w:t> </w:t>
      </w:r>
      <w:r>
        <w:rPr>
          <w:rFonts w:ascii="Georgia" w:hAnsi="Georgia"/>
          <w:sz w:val="20"/>
          <w:vertAlign w:val="baseline"/>
        </w:rPr>
        <w:t>quartet</w:t>
      </w:r>
      <w:r>
        <w:rPr>
          <w:rFonts w:ascii="Georgia" w:hAnsi="Georgia"/>
          <w:spacing w:val="35"/>
          <w:sz w:val="20"/>
          <w:vertAlign w:val="baseline"/>
        </w:rPr>
        <w:t> </w:t>
      </w:r>
      <w:r>
        <w:rPr>
          <w:rFonts w:ascii="Georgia" w:hAnsi="Georgia"/>
          <w:sz w:val="20"/>
          <w:vertAlign w:val="baseline"/>
        </w:rPr>
        <w:t>tree</w:t>
      </w:r>
      <w:r>
        <w:rPr>
          <w:rFonts w:ascii="Georgia" w:hAnsi="Georgia"/>
          <w:spacing w:val="34"/>
          <w:sz w:val="20"/>
          <w:vertAlign w:val="baseline"/>
        </w:rPr>
        <w:t> </w:t>
      </w:r>
      <w:r>
        <w:rPr>
          <w:rFonts w:ascii="Georgia" w:hAnsi="Georgia"/>
          <w:sz w:val="20"/>
          <w:vertAlign w:val="baseline"/>
        </w:rPr>
        <w:t>in</w:t>
      </w:r>
      <w:r>
        <w:rPr>
          <w:rFonts w:ascii="Georgia" w:hAnsi="Georgia"/>
          <w:spacing w:val="34"/>
          <w:sz w:val="20"/>
          <w:vertAlign w:val="baseline"/>
        </w:rPr>
        <w:t> </w:t>
      </w:r>
      <w:r>
        <w:rPr>
          <w:rFonts w:ascii="Lucida Sans Unicode" w:hAnsi="Lucida Sans Unicode"/>
          <w:sz w:val="20"/>
          <w:vertAlign w:val="baseline"/>
        </w:rPr>
        <w:t>Q</w:t>
      </w:r>
      <w:r>
        <w:rPr>
          <w:rFonts w:ascii="Georgia" w:hAnsi="Georgia"/>
          <w:sz w:val="20"/>
          <w:vertAlign w:val="baseline"/>
        </w:rPr>
        <w:t>(</w:t>
      </w:r>
      <w:r>
        <w:rPr>
          <w:rFonts w:ascii="Times New Roman" w:hAnsi="Times New Roman"/>
          <w:i/>
          <w:sz w:val="20"/>
          <w:vertAlign w:val="baseline"/>
        </w:rPr>
        <w:t>T</w:t>
      </w:r>
      <w:r>
        <w:rPr>
          <w:rFonts w:ascii="Times New Roman" w:hAnsi="Times New Roman"/>
          <w:i/>
          <w:spacing w:val="-13"/>
          <w:sz w:val="20"/>
          <w:vertAlign w:val="baseline"/>
        </w:rPr>
        <w:t> </w:t>
      </w:r>
      <w:r>
        <w:rPr>
          <w:rFonts w:ascii="Georgia" w:hAnsi="Georgia"/>
          <w:sz w:val="20"/>
          <w:vertAlign w:val="baseline"/>
        </w:rPr>
        <w:t>)</w:t>
      </w:r>
      <w:r>
        <w:rPr>
          <w:rFonts w:ascii="Georgia" w:hAnsi="Georgia"/>
          <w:spacing w:val="34"/>
          <w:sz w:val="20"/>
          <w:vertAlign w:val="baseline"/>
        </w:rPr>
        <w:t> </w:t>
      </w:r>
      <w:r>
        <w:rPr>
          <w:rFonts w:ascii="Georgia" w:hAnsi="Georgia"/>
          <w:sz w:val="20"/>
          <w:vertAlign w:val="baseline"/>
        </w:rPr>
        <w:t>such</w:t>
      </w:r>
      <w:r>
        <w:rPr>
          <w:rFonts w:ascii="Georgia" w:hAnsi="Georgia"/>
          <w:spacing w:val="34"/>
          <w:sz w:val="20"/>
          <w:vertAlign w:val="baseline"/>
        </w:rPr>
        <w:t> </w:t>
      </w:r>
      <w:r>
        <w:rPr>
          <w:rFonts w:ascii="Georgia" w:hAnsi="Georgia"/>
          <w:sz w:val="20"/>
          <w:vertAlign w:val="baseline"/>
        </w:rPr>
        <w:t>that,</w:t>
      </w:r>
      <w:r>
        <w:rPr>
          <w:rFonts w:ascii="Georgia" w:hAnsi="Georgia"/>
          <w:spacing w:val="34"/>
          <w:sz w:val="20"/>
          <w:vertAlign w:val="baseline"/>
        </w:rPr>
        <w:t> </w:t>
      </w:r>
      <w:r>
        <w:rPr>
          <w:rFonts w:ascii="Georgia" w:hAnsi="Georgia"/>
          <w:sz w:val="20"/>
          <w:vertAlign w:val="baseline"/>
        </w:rPr>
        <w:t>in</w:t>
      </w:r>
      <w:r>
        <w:rPr>
          <w:rFonts w:ascii="Georgia" w:hAnsi="Georgia"/>
          <w:spacing w:val="34"/>
          <w:sz w:val="20"/>
          <w:vertAlign w:val="baseline"/>
        </w:rPr>
        <w:t> </w:t>
      </w:r>
      <w:r>
        <w:rPr>
          <w:rFonts w:ascii="Lucida Sans Unicode" w:hAnsi="Lucida Sans Unicode"/>
          <w:sz w:val="20"/>
          <w:vertAlign w:val="baseline"/>
        </w:rPr>
        <w:t>T</w:t>
      </w:r>
      <w:r>
        <w:rPr>
          <w:rFonts w:ascii="Lucida Sans Unicode" w:hAnsi="Lucida Sans Unicode"/>
          <w:spacing w:val="-16"/>
          <w:sz w:val="20"/>
          <w:vertAlign w:val="baseline"/>
        </w:rPr>
        <w:t> </w:t>
      </w:r>
      <w:r>
        <w:rPr>
          <w:rFonts w:ascii="Georgia" w:hAnsi="Georgia"/>
          <w:sz w:val="20"/>
          <w:vertAlign w:val="baseline"/>
        </w:rPr>
        <w:t>,</w:t>
      </w:r>
      <w:r>
        <w:rPr>
          <w:rFonts w:ascii="Georgia" w:hAnsi="Georgia"/>
          <w:spacing w:val="34"/>
          <w:sz w:val="20"/>
          <w:vertAlign w:val="baseline"/>
        </w:rPr>
        <w:t> </w:t>
      </w:r>
      <w:r>
        <w:rPr>
          <w:rFonts w:ascii="Times New Roman" w:hAnsi="Times New Roman"/>
          <w:i/>
          <w:sz w:val="20"/>
          <w:vertAlign w:val="baseline"/>
        </w:rPr>
        <w:t>v</w:t>
      </w:r>
      <w:r>
        <w:rPr>
          <w:rFonts w:ascii="Times New Roman" w:hAnsi="Times New Roman"/>
          <w:i/>
          <w:spacing w:val="39"/>
          <w:sz w:val="20"/>
          <w:vertAlign w:val="baseline"/>
        </w:rPr>
        <w:t> </w:t>
      </w:r>
      <w:r>
        <w:rPr>
          <w:rFonts w:ascii="Georgia" w:hAnsi="Georgia"/>
          <w:sz w:val="20"/>
          <w:vertAlign w:val="baseline"/>
        </w:rPr>
        <w:t>is</w:t>
      </w:r>
      <w:r>
        <w:rPr>
          <w:rFonts w:ascii="Georgia" w:hAnsi="Georgia"/>
          <w:spacing w:val="34"/>
          <w:sz w:val="20"/>
          <w:vertAlign w:val="baseline"/>
        </w:rPr>
        <w:t> </w:t>
      </w:r>
      <w:r>
        <w:rPr>
          <w:rFonts w:ascii="Georgia" w:hAnsi="Georgia"/>
          <w:sz w:val="20"/>
          <w:vertAlign w:val="baseline"/>
        </w:rPr>
        <w:t>a</w:t>
      </w:r>
      <w:r>
        <w:rPr>
          <w:rFonts w:ascii="Georgia" w:hAnsi="Georgia"/>
          <w:spacing w:val="34"/>
          <w:sz w:val="20"/>
          <w:vertAlign w:val="baseline"/>
        </w:rPr>
        <w:t> </w:t>
      </w:r>
      <w:r>
        <w:rPr>
          <w:rFonts w:ascii="Georgia" w:hAnsi="Georgia"/>
          <w:sz w:val="20"/>
          <w:vertAlign w:val="baseline"/>
        </w:rPr>
        <w:t>vertex</w:t>
      </w:r>
      <w:r>
        <w:rPr>
          <w:rFonts w:ascii="Georgia" w:hAnsi="Georgia"/>
          <w:spacing w:val="35"/>
          <w:sz w:val="20"/>
          <w:vertAlign w:val="baseline"/>
        </w:rPr>
        <w:t> </w:t>
      </w:r>
      <w:r>
        <w:rPr>
          <w:rFonts w:ascii="Georgia" w:hAnsi="Georgia"/>
          <w:sz w:val="20"/>
          <w:vertAlign w:val="baseline"/>
        </w:rPr>
        <w:t>in</w:t>
      </w:r>
      <w:r>
        <w:rPr>
          <w:rFonts w:ascii="Georgia" w:hAnsi="Georgia"/>
          <w:spacing w:val="34"/>
          <w:sz w:val="20"/>
          <w:vertAlign w:val="baseline"/>
        </w:rPr>
        <w:t> </w:t>
      </w:r>
      <w:r>
        <w:rPr>
          <w:rFonts w:ascii="Lucida Sans Unicode" w:hAnsi="Lucida Sans Unicode"/>
          <w:sz w:val="20"/>
          <w:vertAlign w:val="baseline"/>
        </w:rPr>
        <w:t>A</w:t>
      </w:r>
      <w:r>
        <w:rPr>
          <w:rFonts w:ascii="Cambria" w:hAnsi="Cambria"/>
          <w:sz w:val="20"/>
          <w:vertAlign w:val="subscript"/>
        </w:rPr>
        <w:t>T</w:t>
      </w:r>
      <w:r>
        <w:rPr>
          <w:rFonts w:ascii="Cambria" w:hAnsi="Cambria"/>
          <w:spacing w:val="80"/>
          <w:sz w:val="20"/>
          <w:vertAlign w:val="baseline"/>
        </w:rPr>
        <w:t> </w:t>
      </w:r>
      <w:r>
        <w:rPr>
          <w:rFonts w:ascii="Georgia" w:hAnsi="Georgia"/>
          <w:sz w:val="20"/>
          <w:vertAlign w:val="baseline"/>
        </w:rPr>
        <w:t>and </w:t>
      </w:r>
      <w:r>
        <w:rPr>
          <w:rFonts w:ascii="Times New Roman" w:hAnsi="Times New Roman"/>
          <w:i/>
          <w:sz w:val="20"/>
          <w:vertAlign w:val="baseline"/>
        </w:rPr>
        <w:t>ν</w:t>
      </w:r>
      <w:r>
        <w:rPr>
          <w:b w:val="0"/>
          <w:i/>
          <w:sz w:val="20"/>
          <w:vertAlign w:val="subscript"/>
        </w:rPr>
        <w:t>T</w:t>
      </w:r>
      <w:r>
        <w:rPr>
          <w:b w:val="0"/>
          <w:i/>
          <w:spacing w:val="-5"/>
          <w:sz w:val="20"/>
          <w:vertAlign w:val="baseline"/>
        </w:rPr>
        <w:t> </w:t>
      </w:r>
      <w:r>
        <w:rPr>
          <w:rFonts w:ascii="Georgia" w:hAnsi="Georgia"/>
          <w:sz w:val="20"/>
          <w:vertAlign w:val="baseline"/>
        </w:rPr>
        <w:t>(</w:t>
      </w:r>
      <w:r>
        <w:rPr>
          <w:rFonts w:ascii="Times New Roman" w:hAnsi="Times New Roman"/>
          <w:i/>
          <w:sz w:val="20"/>
          <w:vertAlign w:val="baseline"/>
        </w:rPr>
        <w:t>v</w:t>
      </w:r>
      <w:r>
        <w:rPr>
          <w:rFonts w:ascii="Georgia" w:hAnsi="Georgia"/>
          <w:sz w:val="20"/>
          <w:vertAlign w:val="baseline"/>
        </w:rPr>
        <w:t>) = </w:t>
      </w:r>
      <w:r>
        <w:rPr>
          <w:rFonts w:ascii="Lucida Sans Unicode" w:hAnsi="Lucida Sans Unicode"/>
          <w:sz w:val="20"/>
          <w:vertAlign w:val="baseline"/>
        </w:rPr>
        <w:t>◦ </w:t>
      </w:r>
      <w:r>
        <w:rPr>
          <w:rFonts w:ascii="Georgia" w:hAnsi="Georgia"/>
          <w:sz w:val="20"/>
          <w:vertAlign w:val="baseline"/>
        </w:rPr>
        <w:t>otherwise.</w:t>
      </w:r>
    </w:p>
    <w:p>
      <w:pPr>
        <w:pStyle w:val="BodyText"/>
        <w:spacing w:before="60"/>
      </w:pPr>
    </w:p>
    <w:p>
      <w:pPr>
        <w:pStyle w:val="BodyText"/>
        <w:spacing w:line="273" w:lineRule="exact"/>
        <w:ind w:right="2029"/>
        <w:jc w:val="right"/>
      </w:pPr>
      <w:r>
        <w:rPr/>
        <w:t>Returning</w:t>
      </w:r>
      <w:r>
        <w:rPr>
          <w:spacing w:val="39"/>
        </w:rPr>
        <w:t> </w:t>
      </w:r>
      <w:r>
        <w:rPr/>
        <w:t>to</w:t>
      </w:r>
      <w:r>
        <w:rPr>
          <w:spacing w:val="42"/>
        </w:rPr>
        <w:t> </w:t>
      </w:r>
      <w:r>
        <w:rPr/>
        <w:t>the</w:t>
      </w:r>
      <w:r>
        <w:rPr>
          <w:spacing w:val="42"/>
        </w:rPr>
        <w:t> </w:t>
      </w:r>
      <w:r>
        <w:rPr/>
        <w:t>example</w:t>
      </w:r>
      <w:r>
        <w:rPr>
          <w:spacing w:val="41"/>
        </w:rPr>
        <w:t> </w:t>
      </w:r>
      <w:r>
        <w:rPr/>
        <w:t>of</w:t>
      </w:r>
      <w:r>
        <w:rPr>
          <w:spacing w:val="42"/>
        </w:rPr>
        <w:t> </w:t>
      </w:r>
      <w:r>
        <w:rPr/>
        <w:t>the</w:t>
      </w:r>
      <w:r>
        <w:rPr>
          <w:spacing w:val="42"/>
        </w:rPr>
        <w:t> </w:t>
      </w:r>
      <w:r>
        <w:rPr/>
        <w:t>augmented</w:t>
      </w:r>
      <w:r>
        <w:rPr>
          <w:spacing w:val="41"/>
        </w:rPr>
        <w:t> </w:t>
      </w:r>
      <w:r>
        <w:rPr/>
        <w:t>tree</w:t>
      </w:r>
      <w:r>
        <w:rPr>
          <w:spacing w:val="42"/>
        </w:rPr>
        <w:t> </w:t>
      </w:r>
      <w:r>
        <w:rPr>
          <w:rFonts w:ascii="Lucida Sans Unicode" w:hAnsi="Lucida Sans Unicode"/>
        </w:rPr>
        <w:t>T</w:t>
      </w:r>
      <w:r>
        <w:rPr>
          <w:rFonts w:ascii="Lucida Sans Unicode" w:hAnsi="Lucida Sans Unicode"/>
          <w:spacing w:val="79"/>
          <w:w w:val="105"/>
        </w:rPr>
        <w:t> </w:t>
      </w:r>
      <w:r>
        <w:rPr>
          <w:w w:val="105"/>
        </w:rPr>
        <w:t>=</w:t>
      </w:r>
      <w:r>
        <w:rPr>
          <w:spacing w:val="48"/>
          <w:w w:val="105"/>
        </w:rPr>
        <w:t> </w:t>
      </w:r>
      <w:r>
        <w:rPr/>
        <w:t>(</w:t>
      </w:r>
      <w:r>
        <w:rPr>
          <w:rFonts w:ascii="Times New Roman" w:hAnsi="Times New Roman"/>
          <w:i/>
        </w:rPr>
        <w:t>T,</w:t>
      </w:r>
      <w:r>
        <w:rPr>
          <w:rFonts w:ascii="Times New Roman" w:hAnsi="Times New Roman"/>
          <w:i/>
          <w:spacing w:val="-17"/>
        </w:rPr>
        <w:t> </w:t>
      </w:r>
      <w:r>
        <w:rPr>
          <w:rFonts w:ascii="Times New Roman" w:hAnsi="Times New Roman"/>
          <w:i/>
        </w:rPr>
        <w:t>ν</w:t>
      </w:r>
      <w:r>
        <w:rPr/>
        <w:t>)</w:t>
      </w:r>
      <w:r>
        <w:rPr>
          <w:spacing w:val="42"/>
        </w:rPr>
        <w:t> </w:t>
      </w:r>
      <w:r>
        <w:rPr/>
        <w:t>on</w:t>
      </w:r>
      <w:r>
        <w:rPr>
          <w:spacing w:val="39"/>
          <w:w w:val="105"/>
        </w:rPr>
        <w:t> </w:t>
      </w:r>
      <w:r>
        <w:rPr>
          <w:rFonts w:ascii="Times New Roman" w:hAnsi="Times New Roman"/>
          <w:i/>
          <w:w w:val="105"/>
        </w:rPr>
        <w:t>X</w:t>
      </w:r>
      <w:r>
        <w:rPr>
          <w:rFonts w:ascii="Times New Roman" w:hAnsi="Times New Roman"/>
          <w:i/>
          <w:spacing w:val="61"/>
          <w:w w:val="105"/>
        </w:rPr>
        <w:t> </w:t>
      </w:r>
      <w:r>
        <w:rPr>
          <w:spacing w:val="-5"/>
        </w:rPr>
        <w:t>:=</w:t>
      </w:r>
    </w:p>
    <w:p>
      <w:pPr>
        <w:spacing w:line="273" w:lineRule="exact" w:before="0"/>
        <w:ind w:left="0" w:right="2028" w:firstLine="0"/>
        <w:jc w:val="right"/>
        <w:rPr>
          <w:sz w:val="20"/>
        </w:rPr>
      </w:pPr>
      <w:r>
        <w:rPr>
          <w:rFonts w:ascii="Lucida Sans Unicode" w:hAnsi="Lucida Sans Unicode"/>
          <w:w w:val="105"/>
          <w:sz w:val="20"/>
        </w:rPr>
        <w:t>{</w:t>
      </w:r>
      <w:r>
        <w:rPr>
          <w:w w:val="105"/>
          <w:sz w:val="20"/>
        </w:rPr>
        <w:t>1</w:t>
      </w:r>
      <w:r>
        <w:rPr>
          <w:rFonts w:ascii="Times New Roman" w:hAnsi="Times New Roman"/>
          <w:i/>
          <w:w w:val="105"/>
          <w:sz w:val="20"/>
        </w:rPr>
        <w:t>,</w:t>
      </w:r>
      <w:r>
        <w:rPr>
          <w:rFonts w:ascii="Times New Roman" w:hAnsi="Times New Roman"/>
          <w:i/>
          <w:spacing w:val="-20"/>
          <w:w w:val="105"/>
          <w:sz w:val="20"/>
        </w:rPr>
        <w:t> </w:t>
      </w:r>
      <w:r>
        <w:rPr>
          <w:rFonts w:ascii="Times New Roman" w:hAnsi="Times New Roman"/>
          <w:i/>
          <w:w w:val="105"/>
          <w:sz w:val="20"/>
        </w:rPr>
        <w:t>.</w:t>
      </w:r>
      <w:r>
        <w:rPr>
          <w:rFonts w:ascii="Times New Roman" w:hAnsi="Times New Roman"/>
          <w:i/>
          <w:spacing w:val="-19"/>
          <w:w w:val="105"/>
          <w:sz w:val="20"/>
        </w:rPr>
        <w:t> </w:t>
      </w:r>
      <w:r>
        <w:rPr>
          <w:rFonts w:ascii="Times New Roman" w:hAnsi="Times New Roman"/>
          <w:i/>
          <w:w w:val="105"/>
          <w:sz w:val="20"/>
        </w:rPr>
        <w:t>.</w:t>
      </w:r>
      <w:r>
        <w:rPr>
          <w:rFonts w:ascii="Times New Roman" w:hAnsi="Times New Roman"/>
          <w:i/>
          <w:spacing w:val="-20"/>
          <w:w w:val="105"/>
          <w:sz w:val="20"/>
        </w:rPr>
        <w:t> </w:t>
      </w:r>
      <w:r>
        <w:rPr>
          <w:rFonts w:ascii="Times New Roman" w:hAnsi="Times New Roman"/>
          <w:i/>
          <w:w w:val="105"/>
          <w:sz w:val="20"/>
        </w:rPr>
        <w:t>.</w:t>
      </w:r>
      <w:r>
        <w:rPr>
          <w:rFonts w:ascii="Times New Roman" w:hAnsi="Times New Roman"/>
          <w:i/>
          <w:spacing w:val="-19"/>
          <w:w w:val="105"/>
          <w:sz w:val="20"/>
        </w:rPr>
        <w:t> </w:t>
      </w:r>
      <w:r>
        <w:rPr>
          <w:rFonts w:ascii="Times New Roman" w:hAnsi="Times New Roman"/>
          <w:i/>
          <w:w w:val="105"/>
          <w:sz w:val="20"/>
        </w:rPr>
        <w:t>,</w:t>
      </w:r>
      <w:r>
        <w:rPr>
          <w:rFonts w:ascii="Times New Roman" w:hAnsi="Times New Roman"/>
          <w:i/>
          <w:spacing w:val="-20"/>
          <w:w w:val="105"/>
          <w:sz w:val="20"/>
        </w:rPr>
        <w:t> </w:t>
      </w:r>
      <w:r>
        <w:rPr>
          <w:w w:val="105"/>
          <w:sz w:val="20"/>
        </w:rPr>
        <w:t>5</w:t>
      </w:r>
      <w:r>
        <w:rPr>
          <w:rFonts w:ascii="Lucida Sans Unicode" w:hAnsi="Lucida Sans Unicode"/>
          <w:w w:val="105"/>
          <w:sz w:val="20"/>
        </w:rPr>
        <w:t>}</w:t>
      </w:r>
      <w:r>
        <w:rPr>
          <w:rFonts w:ascii="Lucida Sans Unicode" w:hAnsi="Lucida Sans Unicode"/>
          <w:spacing w:val="-10"/>
          <w:w w:val="105"/>
          <w:sz w:val="20"/>
        </w:rPr>
        <w:t> </w:t>
      </w:r>
      <w:r>
        <w:rPr>
          <w:w w:val="105"/>
          <w:sz w:val="20"/>
        </w:rPr>
        <w:t>depicted</w:t>
      </w:r>
      <w:r>
        <w:rPr>
          <w:spacing w:val="24"/>
          <w:w w:val="105"/>
          <w:sz w:val="20"/>
        </w:rPr>
        <w:t> </w:t>
      </w:r>
      <w:r>
        <w:rPr>
          <w:w w:val="105"/>
          <w:sz w:val="20"/>
        </w:rPr>
        <w:t>in</w:t>
      </w:r>
      <w:r>
        <w:rPr>
          <w:spacing w:val="23"/>
          <w:w w:val="105"/>
          <w:sz w:val="20"/>
        </w:rPr>
        <w:t> </w:t>
      </w:r>
      <w:r>
        <w:rPr>
          <w:w w:val="105"/>
          <w:sz w:val="20"/>
        </w:rPr>
        <w:t>Figure</w:t>
      </w:r>
      <w:r>
        <w:rPr>
          <w:spacing w:val="24"/>
          <w:w w:val="105"/>
          <w:sz w:val="20"/>
        </w:rPr>
        <w:t> </w:t>
      </w:r>
      <w:r>
        <w:rPr>
          <w:w w:val="105"/>
          <w:sz w:val="20"/>
        </w:rPr>
        <w:t>3(i),</w:t>
      </w:r>
      <w:r>
        <w:rPr>
          <w:spacing w:val="24"/>
          <w:w w:val="105"/>
          <w:sz w:val="20"/>
        </w:rPr>
        <w:t> </w:t>
      </w:r>
      <w:r>
        <w:rPr>
          <w:w w:val="105"/>
          <w:sz w:val="20"/>
        </w:rPr>
        <w:t>we</w:t>
      </w:r>
      <w:r>
        <w:rPr>
          <w:spacing w:val="24"/>
          <w:w w:val="105"/>
          <w:sz w:val="20"/>
        </w:rPr>
        <w:t> </w:t>
      </w:r>
      <w:r>
        <w:rPr>
          <w:w w:val="105"/>
          <w:sz w:val="20"/>
        </w:rPr>
        <w:t>have</w:t>
      </w:r>
      <w:r>
        <w:rPr>
          <w:spacing w:val="24"/>
          <w:w w:val="105"/>
          <w:sz w:val="20"/>
        </w:rPr>
        <w:t> </w:t>
      </w:r>
      <w:r>
        <w:rPr>
          <w:w w:val="105"/>
          <w:sz w:val="20"/>
        </w:rPr>
        <w:t>that</w:t>
      </w:r>
      <w:r>
        <w:rPr>
          <w:spacing w:val="23"/>
          <w:w w:val="105"/>
          <w:sz w:val="20"/>
        </w:rPr>
        <w:t> </w:t>
      </w:r>
      <w:r>
        <w:rPr>
          <w:rFonts w:ascii="Times New Roman" w:hAnsi="Times New Roman"/>
          <w:i/>
          <w:w w:val="105"/>
          <w:sz w:val="20"/>
        </w:rPr>
        <w:t>ν</w:t>
      </w:r>
      <w:r>
        <w:rPr>
          <w:rFonts w:ascii="Bookman Old Style" w:hAnsi="Bookman Old Style"/>
          <w:b w:val="0"/>
          <w:i/>
          <w:w w:val="105"/>
          <w:sz w:val="20"/>
          <w:vertAlign w:val="subscript"/>
        </w:rPr>
        <w:t>T</w:t>
      </w:r>
      <w:r>
        <w:rPr>
          <w:rFonts w:ascii="Bookman Old Style" w:hAnsi="Bookman Old Style"/>
          <w:b w:val="0"/>
          <w:i/>
          <w:spacing w:val="39"/>
          <w:w w:val="105"/>
          <w:sz w:val="20"/>
          <w:vertAlign w:val="baseline"/>
        </w:rPr>
        <w:t> </w:t>
      </w:r>
      <w:r>
        <w:rPr>
          <w:w w:val="105"/>
          <w:sz w:val="20"/>
          <w:vertAlign w:val="baseline"/>
        </w:rPr>
        <w:t>=</w:t>
      </w:r>
      <w:r>
        <w:rPr>
          <w:spacing w:val="25"/>
          <w:w w:val="105"/>
          <w:sz w:val="20"/>
          <w:vertAlign w:val="baseline"/>
        </w:rPr>
        <w:t> </w:t>
      </w:r>
      <w:r>
        <w:rPr>
          <w:rFonts w:ascii="Times New Roman" w:hAnsi="Times New Roman"/>
          <w:i/>
          <w:w w:val="105"/>
          <w:sz w:val="20"/>
          <w:vertAlign w:val="baseline"/>
        </w:rPr>
        <w:t>ν</w:t>
      </w:r>
      <w:r>
        <w:rPr>
          <w:rFonts w:ascii="Times New Roman" w:hAnsi="Times New Roman"/>
          <w:i/>
          <w:spacing w:val="33"/>
          <w:w w:val="105"/>
          <w:sz w:val="20"/>
          <w:vertAlign w:val="baseline"/>
        </w:rPr>
        <w:t> </w:t>
      </w:r>
      <w:r>
        <w:rPr>
          <w:w w:val="105"/>
          <w:sz w:val="20"/>
          <w:vertAlign w:val="baseline"/>
        </w:rPr>
        <w:t>and</w:t>
      </w:r>
      <w:r>
        <w:rPr>
          <w:spacing w:val="23"/>
          <w:w w:val="105"/>
          <w:sz w:val="20"/>
          <w:vertAlign w:val="baseline"/>
        </w:rPr>
        <w:t> </w:t>
      </w:r>
      <w:r>
        <w:rPr>
          <w:w w:val="105"/>
          <w:sz w:val="20"/>
          <w:vertAlign w:val="baseline"/>
        </w:rPr>
        <w:t>that</w:t>
      </w:r>
      <w:r>
        <w:rPr>
          <w:spacing w:val="24"/>
          <w:w w:val="105"/>
          <w:sz w:val="20"/>
          <w:vertAlign w:val="baseline"/>
        </w:rPr>
        <w:t> </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39"/>
          <w:w w:val="105"/>
          <w:sz w:val="20"/>
          <w:vertAlign w:val="baseline"/>
        </w:rPr>
        <w:t> </w:t>
      </w:r>
      <w:r>
        <w:rPr>
          <w:w w:val="105"/>
          <w:sz w:val="20"/>
          <w:vertAlign w:val="baseline"/>
        </w:rPr>
        <w:t>is</w:t>
      </w:r>
      <w:r>
        <w:rPr>
          <w:spacing w:val="24"/>
          <w:w w:val="105"/>
          <w:sz w:val="20"/>
          <w:vertAlign w:val="baseline"/>
        </w:rPr>
        <w:t> </w:t>
      </w:r>
      <w:r>
        <w:rPr>
          <w:spacing w:val="-5"/>
          <w:w w:val="105"/>
          <w:sz w:val="20"/>
          <w:vertAlign w:val="baseline"/>
        </w:rPr>
        <w:t>the</w:t>
      </w:r>
    </w:p>
    <w:p>
      <w:pPr>
        <w:spacing w:after="0" w:line="273" w:lineRule="exact"/>
        <w:jc w:val="right"/>
        <w:rPr>
          <w:sz w:val="20"/>
        </w:rPr>
        <w:sectPr>
          <w:pgSz w:w="11910" w:h="16840"/>
          <w:pgMar w:header="1360" w:footer="0" w:top="1600" w:bottom="280" w:left="1133" w:right="1700"/>
        </w:sectPr>
      </w:pPr>
    </w:p>
    <w:p>
      <w:pPr>
        <w:pStyle w:val="BodyText"/>
        <w:spacing w:line="187" w:lineRule="auto" w:before="208"/>
        <w:ind w:left="307" w:right="2028"/>
        <w:jc w:val="both"/>
      </w:pPr>
      <w:r>
        <w:rPr/>
        <w:t>map that assigns value ”1” to the quartet tree 12</w:t>
      </w:r>
      <w:r>
        <w:rPr>
          <w:rFonts w:ascii="Lucida Sans Unicode" w:hAnsi="Lucida Sans Unicode"/>
        </w:rPr>
        <w:t>|</w:t>
      </w:r>
      <w:r>
        <w:rPr/>
        <w:t>54, the value 0 to all other quartet</w:t>
      </w:r>
      <w:r>
        <w:rPr>
          <w:spacing w:val="26"/>
        </w:rPr>
        <w:t> </w:t>
      </w:r>
      <w:r>
        <w:rPr/>
        <w:t>trees</w:t>
      </w:r>
      <w:r>
        <w:rPr>
          <w:spacing w:val="26"/>
        </w:rPr>
        <w:t> </w:t>
      </w:r>
      <w:r>
        <w:rPr/>
        <w:t>in</w:t>
      </w:r>
      <w:r>
        <w:rPr>
          <w:spacing w:val="26"/>
        </w:rPr>
        <w:t> </w:t>
      </w:r>
      <w:r>
        <w:rPr>
          <w:rFonts w:ascii="Lucida Sans Unicode" w:hAnsi="Lucida Sans Unicode"/>
        </w:rPr>
        <w:t>Q</w:t>
      </w:r>
      <w:r>
        <w:rPr/>
        <w:t>(</w:t>
      </w:r>
      <w:r>
        <w:rPr>
          <w:rFonts w:ascii="Times New Roman" w:hAnsi="Times New Roman"/>
          <w:i/>
        </w:rPr>
        <w:t>T</w:t>
      </w:r>
      <w:r>
        <w:rPr>
          <w:rFonts w:ascii="Times New Roman" w:hAnsi="Times New Roman"/>
          <w:i/>
          <w:spacing w:val="-20"/>
        </w:rPr>
        <w:t> </w:t>
      </w:r>
      <w:r>
        <w:rPr/>
        <w:t>)</w:t>
      </w:r>
      <w:r>
        <w:rPr>
          <w:spacing w:val="26"/>
        </w:rPr>
        <w:t> </w:t>
      </w:r>
      <w:r>
        <w:rPr/>
        <w:t>and</w:t>
      </w:r>
      <w:r>
        <w:rPr>
          <w:spacing w:val="26"/>
        </w:rPr>
        <w:t> </w:t>
      </w:r>
      <w:r>
        <w:rPr/>
        <w:t>the</w:t>
      </w:r>
      <w:r>
        <w:rPr>
          <w:spacing w:val="26"/>
        </w:rPr>
        <w:t> </w:t>
      </w:r>
      <w:r>
        <w:rPr/>
        <w:t>value</w:t>
      </w:r>
      <w:r>
        <w:rPr>
          <w:spacing w:val="26"/>
        </w:rPr>
        <w:t> </w:t>
      </w:r>
      <w:r>
        <w:rPr>
          <w:rFonts w:ascii="Lucida Sans Unicode" w:hAnsi="Lucida Sans Unicode"/>
        </w:rPr>
        <w:t>−</w:t>
      </w:r>
      <w:r>
        <w:rPr/>
        <w:t>1</w:t>
      </w:r>
      <w:r>
        <w:rPr>
          <w:spacing w:val="26"/>
        </w:rPr>
        <w:t> </w:t>
      </w:r>
      <w:r>
        <w:rPr/>
        <w:t>to</w:t>
      </w:r>
      <w:r>
        <w:rPr>
          <w:spacing w:val="26"/>
        </w:rPr>
        <w:t> </w:t>
      </w:r>
      <w:r>
        <w:rPr/>
        <w:t>all</w:t>
      </w:r>
      <w:r>
        <w:rPr>
          <w:spacing w:val="26"/>
        </w:rPr>
        <w:t> </w:t>
      </w:r>
      <w:r>
        <w:rPr/>
        <w:t>other</w:t>
      </w:r>
      <w:r>
        <w:rPr>
          <w:spacing w:val="26"/>
        </w:rPr>
        <w:t> </w:t>
      </w:r>
      <w:r>
        <w:rPr/>
        <w:t>quartet</w:t>
      </w:r>
      <w:r>
        <w:rPr>
          <w:spacing w:val="26"/>
        </w:rPr>
        <w:t> </w:t>
      </w:r>
      <w:r>
        <w:rPr/>
        <w:t>trees</w:t>
      </w:r>
      <w:r>
        <w:rPr>
          <w:spacing w:val="26"/>
        </w:rPr>
        <w:t> </w:t>
      </w:r>
      <w:r>
        <w:rPr/>
        <w:t>in</w:t>
      </w:r>
      <w:r>
        <w:rPr>
          <w:spacing w:val="26"/>
        </w:rPr>
        <w:t> </w:t>
      </w:r>
      <w:r>
        <w:rPr>
          <w:rFonts w:ascii="Lucida Sans Unicode" w:hAnsi="Lucida Sans Unicode"/>
        </w:rPr>
        <w:t>Q</w:t>
      </w:r>
      <w:r>
        <w:rPr/>
        <w:t>(</w:t>
      </w:r>
      <w:r>
        <w:rPr>
          <w:rFonts w:ascii="Times New Roman" w:hAnsi="Times New Roman"/>
          <w:i/>
        </w:rPr>
        <w:t>X</w:t>
      </w:r>
      <w:r>
        <w:rPr/>
        <w:t>).</w:t>
      </w:r>
    </w:p>
    <w:p>
      <w:pPr>
        <w:pStyle w:val="BodyText"/>
      </w:pPr>
    </w:p>
    <w:p>
      <w:pPr>
        <w:pStyle w:val="BodyText"/>
      </w:pPr>
    </w:p>
    <w:p>
      <w:pPr>
        <w:pStyle w:val="BodyText"/>
      </w:pPr>
    </w:p>
    <w:p>
      <w:pPr>
        <w:pStyle w:val="BodyText"/>
        <w:spacing w:before="48"/>
      </w:pPr>
    </w:p>
    <w:p>
      <w:pPr>
        <w:pStyle w:val="Heading1"/>
        <w:numPr>
          <w:ilvl w:val="0"/>
          <w:numId w:val="1"/>
        </w:numPr>
        <w:tabs>
          <w:tab w:pos="487" w:val="left" w:leader="none"/>
        </w:tabs>
        <w:spacing w:line="240" w:lineRule="auto" w:before="0" w:after="0"/>
        <w:ind w:left="487" w:right="0" w:hanging="180"/>
        <w:jc w:val="both"/>
      </w:pPr>
      <w:r>
        <w:rPr>
          <w:spacing w:val="-4"/>
        </w:rPr>
        <w:t>Six</w:t>
      </w:r>
      <w:r>
        <w:rPr>
          <w:spacing w:val="6"/>
        </w:rPr>
        <w:t> </w:t>
      </w:r>
      <w:r>
        <w:rPr>
          <w:spacing w:val="-4"/>
        </w:rPr>
        <w:t>useful</w:t>
      </w:r>
      <w:r>
        <w:rPr>
          <w:spacing w:val="8"/>
        </w:rPr>
        <w:t> </w:t>
      </w:r>
      <w:r>
        <w:rPr>
          <w:spacing w:val="-4"/>
        </w:rPr>
        <w:t>properties</w:t>
      </w:r>
      <w:r>
        <w:rPr>
          <w:spacing w:val="7"/>
        </w:rPr>
        <w:t> </w:t>
      </w:r>
      <w:r>
        <w:rPr>
          <w:spacing w:val="-4"/>
        </w:rPr>
        <w:t>and</w:t>
      </w:r>
      <w:r>
        <w:rPr>
          <w:spacing w:val="7"/>
        </w:rPr>
        <w:t> </w:t>
      </w:r>
      <w:r>
        <w:rPr>
          <w:spacing w:val="-4"/>
        </w:rPr>
        <w:t>their</w:t>
      </w:r>
      <w:r>
        <w:rPr>
          <w:spacing w:val="8"/>
        </w:rPr>
        <w:t> </w:t>
      </w:r>
      <w:r>
        <w:rPr>
          <w:spacing w:val="-4"/>
        </w:rPr>
        <w:t>independence</w:t>
      </w:r>
    </w:p>
    <w:p>
      <w:pPr>
        <w:pStyle w:val="BodyText"/>
        <w:spacing w:before="213"/>
        <w:rPr>
          <w:b/>
        </w:rPr>
      </w:pPr>
    </w:p>
    <w:p>
      <w:pPr>
        <w:pStyle w:val="BodyText"/>
        <w:spacing w:line="232" w:lineRule="auto" w:before="1"/>
        <w:ind w:left="307" w:right="2027"/>
        <w:jc w:val="both"/>
      </w:pPr>
      <w:r>
        <w:rPr/>
        <w:t>In this section, we introduce six useful properties called (A1)-(A6) for en-hanced</w:t>
      </w:r>
      <w:r>
        <w:rPr>
          <w:spacing w:val="-7"/>
        </w:rPr>
        <w:t> </w:t>
      </w:r>
      <w:r>
        <w:rPr/>
        <w:t>quartet</w:t>
      </w:r>
      <w:r>
        <w:rPr>
          <w:spacing w:val="-7"/>
        </w:rPr>
        <w:t> </w:t>
      </w:r>
      <w:r>
        <w:rPr/>
        <w:t>tree</w:t>
      </w:r>
      <w:r>
        <w:rPr>
          <w:spacing w:val="-7"/>
        </w:rPr>
        <w:t> </w:t>
      </w:r>
      <w:r>
        <w:rPr/>
        <w:t>systems.</w:t>
      </w:r>
      <w:r>
        <w:rPr>
          <w:spacing w:val="-7"/>
        </w:rPr>
        <w:t> </w:t>
      </w:r>
      <w:r>
        <w:rPr/>
        <w:t>As</w:t>
      </w:r>
      <w:r>
        <w:rPr>
          <w:spacing w:val="-7"/>
        </w:rPr>
        <w:t> </w:t>
      </w:r>
      <w:r>
        <w:rPr/>
        <w:t>we</w:t>
      </w:r>
      <w:r>
        <w:rPr>
          <w:spacing w:val="-7"/>
        </w:rPr>
        <w:t> </w:t>
      </w:r>
      <w:r>
        <w:rPr/>
        <w:t>shall</w:t>
      </w:r>
      <w:r>
        <w:rPr>
          <w:spacing w:val="-7"/>
        </w:rPr>
        <w:t> </w:t>
      </w:r>
      <w:r>
        <w:rPr/>
        <w:t>see</w:t>
      </w:r>
      <w:r>
        <w:rPr>
          <w:spacing w:val="-7"/>
        </w:rPr>
        <w:t> </w:t>
      </w:r>
      <w:r>
        <w:rPr/>
        <w:t>in</w:t>
      </w:r>
      <w:r>
        <w:rPr>
          <w:spacing w:val="-7"/>
        </w:rPr>
        <w:t> </w:t>
      </w:r>
      <w:r>
        <w:rPr/>
        <w:t>Section</w:t>
      </w:r>
      <w:r>
        <w:rPr>
          <w:spacing w:val="-7"/>
        </w:rPr>
        <w:t> </w:t>
      </w:r>
      <w:r>
        <w:rPr/>
        <w:t>5,</w:t>
      </w:r>
      <w:r>
        <w:rPr>
          <w:spacing w:val="-7"/>
        </w:rPr>
        <w:t> </w:t>
      </w:r>
      <w:r>
        <w:rPr/>
        <w:t>they</w:t>
      </w:r>
      <w:r>
        <w:rPr>
          <w:spacing w:val="-7"/>
        </w:rPr>
        <w:t> </w:t>
      </w:r>
      <w:r>
        <w:rPr/>
        <w:t>will</w:t>
      </w:r>
      <w:r>
        <w:rPr>
          <w:spacing w:val="-7"/>
        </w:rPr>
        <w:t> </w:t>
      </w:r>
      <w:r>
        <w:rPr/>
        <w:t>allow</w:t>
      </w:r>
      <w:r>
        <w:rPr>
          <w:spacing w:val="-8"/>
        </w:rPr>
        <w:t> </w:t>
      </w:r>
      <w:r>
        <w:rPr/>
        <w:t>us</w:t>
      </w:r>
      <w:r>
        <w:rPr>
          <w:spacing w:val="-7"/>
        </w:rPr>
        <w:t> </w:t>
      </w:r>
      <w:r>
        <w:rPr/>
        <w:t>to characterize</w:t>
      </w:r>
      <w:r>
        <w:rPr>
          <w:spacing w:val="-8"/>
        </w:rPr>
        <w:t> </w:t>
      </w:r>
      <w:r>
        <w:rPr/>
        <w:t>augmented</w:t>
      </w:r>
      <w:r>
        <w:rPr>
          <w:spacing w:val="-8"/>
        </w:rPr>
        <w:t> </w:t>
      </w:r>
      <w:r>
        <w:rPr/>
        <w:t>trees</w:t>
      </w:r>
      <w:r>
        <w:rPr>
          <w:spacing w:val="-8"/>
        </w:rPr>
        <w:t> </w:t>
      </w:r>
      <w:r>
        <w:rPr/>
        <w:t>in</w:t>
      </w:r>
      <w:r>
        <w:rPr>
          <w:spacing w:val="-8"/>
        </w:rPr>
        <w:t> </w:t>
      </w:r>
      <w:r>
        <w:rPr/>
        <w:t>terms</w:t>
      </w:r>
      <w:r>
        <w:rPr>
          <w:spacing w:val="-8"/>
        </w:rPr>
        <w:t> </w:t>
      </w:r>
      <w:r>
        <w:rPr/>
        <w:t>of</w:t>
      </w:r>
      <w:r>
        <w:rPr>
          <w:spacing w:val="-8"/>
        </w:rPr>
        <w:t> </w:t>
      </w:r>
      <w:r>
        <w:rPr/>
        <w:t>such</w:t>
      </w:r>
      <w:r>
        <w:rPr>
          <w:spacing w:val="-8"/>
        </w:rPr>
        <w:t> </w:t>
      </w:r>
      <w:r>
        <w:rPr/>
        <w:t>systems</w:t>
      </w:r>
      <w:r>
        <w:rPr>
          <w:spacing w:val="-8"/>
        </w:rPr>
        <w:t> </w:t>
      </w:r>
      <w:r>
        <w:rPr/>
        <w:t>because</w:t>
      </w:r>
      <w:r>
        <w:rPr>
          <w:spacing w:val="-8"/>
        </w:rPr>
        <w:t> </w:t>
      </w:r>
      <w:r>
        <w:rPr/>
        <w:t>the</w:t>
      </w:r>
      <w:r>
        <w:rPr>
          <w:spacing w:val="-8"/>
        </w:rPr>
        <w:t> </w:t>
      </w:r>
      <w:r>
        <w:rPr/>
        <w:t>enhanced quartet</w:t>
      </w:r>
      <w:r>
        <w:rPr>
          <w:spacing w:val="-13"/>
        </w:rPr>
        <w:t> </w:t>
      </w:r>
      <w:r>
        <w:rPr/>
        <w:t>tree</w:t>
      </w:r>
      <w:r>
        <w:rPr>
          <w:spacing w:val="-12"/>
        </w:rPr>
        <w:t> </w:t>
      </w:r>
      <w:r>
        <w:rPr/>
        <w:t>system</w:t>
      </w:r>
      <w:r>
        <w:rPr>
          <w:spacing w:val="-12"/>
        </w:rPr>
        <w:t> </w:t>
      </w:r>
      <w:r>
        <w:rPr/>
        <w:t>(</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15"/>
          <w:vertAlign w:val="baseline"/>
        </w:rPr>
        <w:t> </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w:t>
      </w:r>
      <w:r>
        <w:rPr>
          <w:spacing w:val="-12"/>
          <w:vertAlign w:val="baseline"/>
        </w:rPr>
        <w:t> </w:t>
      </w:r>
      <w:r>
        <w:rPr>
          <w:vertAlign w:val="baseline"/>
        </w:rPr>
        <w:t>induced</w:t>
      </w:r>
      <w:r>
        <w:rPr>
          <w:spacing w:val="-2"/>
          <w:vertAlign w:val="baseline"/>
        </w:rPr>
        <w:t> </w:t>
      </w:r>
      <w:r>
        <w:rPr>
          <w:vertAlign w:val="baseline"/>
        </w:rPr>
        <w:t>by</w:t>
      </w:r>
      <w:r>
        <w:rPr>
          <w:spacing w:val="-1"/>
          <w:vertAlign w:val="baseline"/>
        </w:rPr>
        <w:t> </w:t>
      </w:r>
      <w:r>
        <w:rPr>
          <w:vertAlign w:val="baseline"/>
        </w:rPr>
        <w:t>an</w:t>
      </w:r>
      <w:r>
        <w:rPr>
          <w:spacing w:val="-1"/>
          <w:vertAlign w:val="baseline"/>
        </w:rPr>
        <w:t> </w:t>
      </w:r>
      <w:r>
        <w:rPr>
          <w:vertAlign w:val="baseline"/>
        </w:rPr>
        <w:t>augmented</w:t>
      </w:r>
      <w:r>
        <w:rPr>
          <w:spacing w:val="-1"/>
          <w:vertAlign w:val="baseline"/>
        </w:rPr>
        <w:t> </w:t>
      </w:r>
      <w:r>
        <w:rPr>
          <w:vertAlign w:val="baseline"/>
        </w:rPr>
        <w:t>tree</w:t>
      </w:r>
      <w:r>
        <w:rPr>
          <w:spacing w:val="-1"/>
          <w:vertAlign w:val="baseline"/>
        </w:rPr>
        <w:t> </w:t>
      </w:r>
      <w:r>
        <w:rPr>
          <w:rFonts w:ascii="Lucida Sans Unicode" w:hAnsi="Lucida Sans Unicode"/>
          <w:vertAlign w:val="baseline"/>
        </w:rPr>
        <w:t>T</w:t>
      </w:r>
      <w:r>
        <w:rPr>
          <w:rFonts w:ascii="Lucida Sans Unicode" w:hAnsi="Lucida Sans Unicode"/>
          <w:spacing w:val="34"/>
          <w:vertAlign w:val="baseline"/>
        </w:rPr>
        <w:t> </w:t>
      </w:r>
      <w:r>
        <w:rPr>
          <w:vertAlign w:val="baseline"/>
        </w:rPr>
        <w:t>= (</w:t>
      </w:r>
      <w:r>
        <w:rPr>
          <w:rFonts w:ascii="Times New Roman" w:hAnsi="Times New Roman"/>
          <w:i/>
          <w:vertAlign w:val="baseline"/>
        </w:rPr>
        <w:t>T,</w:t>
      </w:r>
      <w:r>
        <w:rPr>
          <w:rFonts w:ascii="Times New Roman" w:hAnsi="Times New Roman"/>
          <w:i/>
          <w:spacing w:val="-13"/>
          <w:vertAlign w:val="baseline"/>
        </w:rPr>
        <w:t> </w:t>
      </w:r>
      <w:r>
        <w:rPr>
          <w:rFonts w:ascii="Times New Roman" w:hAnsi="Times New Roman"/>
          <w:i/>
          <w:vertAlign w:val="baseline"/>
        </w:rPr>
        <w:t>ν</w:t>
      </w:r>
      <w:r>
        <w:rPr>
          <w:vertAlign w:val="baseline"/>
        </w:rPr>
        <w:t>)</w:t>
      </w:r>
      <w:r>
        <w:rPr>
          <w:spacing w:val="-1"/>
          <w:vertAlign w:val="baseline"/>
        </w:rPr>
        <w:t> </w:t>
      </w:r>
      <w:r>
        <w:rPr>
          <w:vertAlign w:val="baseline"/>
        </w:rPr>
        <w:t>satisfies them.</w:t>
      </w:r>
      <w:r>
        <w:rPr>
          <w:spacing w:val="6"/>
          <w:vertAlign w:val="baseline"/>
        </w:rPr>
        <w:t> </w:t>
      </w:r>
      <w:r>
        <w:rPr>
          <w:vertAlign w:val="baseline"/>
        </w:rPr>
        <w:t>To</w:t>
      </w:r>
      <w:r>
        <w:rPr>
          <w:spacing w:val="6"/>
          <w:vertAlign w:val="baseline"/>
        </w:rPr>
        <w:t> </w:t>
      </w:r>
      <w:r>
        <w:rPr>
          <w:vertAlign w:val="baseline"/>
        </w:rPr>
        <w:t>be</w:t>
      </w:r>
      <w:r>
        <w:rPr>
          <w:spacing w:val="6"/>
          <w:vertAlign w:val="baseline"/>
        </w:rPr>
        <w:t> </w:t>
      </w:r>
      <w:r>
        <w:rPr>
          <w:vertAlign w:val="baseline"/>
        </w:rPr>
        <w:t>able</w:t>
      </w:r>
      <w:r>
        <w:rPr>
          <w:spacing w:val="6"/>
          <w:vertAlign w:val="baseline"/>
        </w:rPr>
        <w:t> </w:t>
      </w:r>
      <w:r>
        <w:rPr>
          <w:vertAlign w:val="baseline"/>
        </w:rPr>
        <w:t>to</w:t>
      </w:r>
      <w:r>
        <w:rPr>
          <w:spacing w:val="6"/>
          <w:vertAlign w:val="baseline"/>
        </w:rPr>
        <w:t> </w:t>
      </w:r>
      <w:r>
        <w:rPr>
          <w:vertAlign w:val="baseline"/>
        </w:rPr>
        <w:t>state</w:t>
      </w:r>
      <w:r>
        <w:rPr>
          <w:spacing w:val="6"/>
          <w:vertAlign w:val="baseline"/>
        </w:rPr>
        <w:t> </w:t>
      </w:r>
      <w:r>
        <w:rPr>
          <w:vertAlign w:val="baseline"/>
        </w:rPr>
        <w:t>Condition</w:t>
      </w:r>
      <w:r>
        <w:rPr>
          <w:spacing w:val="6"/>
          <w:vertAlign w:val="baseline"/>
        </w:rPr>
        <w:t> </w:t>
      </w:r>
      <w:r>
        <w:rPr>
          <w:vertAlign w:val="baseline"/>
        </w:rPr>
        <w:t>(A4),</w:t>
      </w:r>
      <w:r>
        <w:rPr>
          <w:spacing w:val="6"/>
          <w:vertAlign w:val="baseline"/>
        </w:rPr>
        <w:t> </w:t>
      </w:r>
      <w:r>
        <w:rPr>
          <w:vertAlign w:val="baseline"/>
        </w:rPr>
        <w:t>we</w:t>
      </w:r>
      <w:r>
        <w:rPr>
          <w:spacing w:val="6"/>
          <w:vertAlign w:val="baseline"/>
        </w:rPr>
        <w:t> </w:t>
      </w:r>
      <w:r>
        <w:rPr>
          <w:vertAlign w:val="baseline"/>
        </w:rPr>
        <w:t>require</w:t>
      </w:r>
      <w:r>
        <w:rPr>
          <w:spacing w:val="6"/>
          <w:vertAlign w:val="baseline"/>
        </w:rPr>
        <w:t> </w:t>
      </w:r>
      <w:r>
        <w:rPr>
          <w:vertAlign w:val="baseline"/>
        </w:rPr>
        <w:t>further</w:t>
      </w:r>
      <w:r>
        <w:rPr>
          <w:spacing w:val="6"/>
          <w:vertAlign w:val="baseline"/>
        </w:rPr>
        <w:t> </w:t>
      </w:r>
      <w:r>
        <w:rPr>
          <w:vertAlign w:val="baseline"/>
        </w:rPr>
        <w:t>concepts</w:t>
      </w:r>
      <w:r>
        <w:rPr>
          <w:spacing w:val="6"/>
          <w:vertAlign w:val="baseline"/>
        </w:rPr>
        <w:t> </w:t>
      </w:r>
      <w:r>
        <w:rPr>
          <w:spacing w:val="-2"/>
          <w:vertAlign w:val="baseline"/>
        </w:rPr>
        <w:t>which</w:t>
      </w:r>
    </w:p>
    <w:p>
      <w:pPr>
        <w:pStyle w:val="BodyText"/>
        <w:spacing w:before="10"/>
        <w:ind w:left="307"/>
        <w:jc w:val="both"/>
      </w:pPr>
      <w:r>
        <w:rPr>
          <w:spacing w:val="-2"/>
        </w:rPr>
        <w:t>we</w:t>
      </w:r>
      <w:r>
        <w:rPr>
          <w:spacing w:val="-1"/>
        </w:rPr>
        <w:t> </w:t>
      </w:r>
      <w:r>
        <w:rPr>
          <w:spacing w:val="-2"/>
        </w:rPr>
        <w:t>introduce</w:t>
      </w:r>
      <w:r>
        <w:rPr/>
        <w:t> </w:t>
      </w:r>
      <w:r>
        <w:rPr>
          <w:spacing w:val="-2"/>
        </w:rPr>
        <w:t>next.</w:t>
      </w:r>
    </w:p>
    <w:p>
      <w:pPr>
        <w:spacing w:line="225" w:lineRule="auto" w:before="188"/>
        <w:ind w:left="307" w:right="2027" w:firstLine="298"/>
        <w:jc w:val="both"/>
        <w:rPr>
          <w:sz w:val="20"/>
        </w:rPr>
      </w:pPr>
      <w:r>
        <w:rPr>
          <w:sz w:val="20"/>
        </w:rPr>
        <w:t>Suppose that </w:t>
      </w:r>
      <w:r>
        <w:rPr>
          <w:rFonts w:ascii="Times New Roman"/>
          <w:i/>
          <w:sz w:val="20"/>
        </w:rPr>
        <w:t>T</w:t>
      </w:r>
      <w:r>
        <w:rPr>
          <w:rFonts w:ascii="Times New Roman"/>
          <w:i/>
          <w:spacing w:val="40"/>
          <w:sz w:val="20"/>
        </w:rPr>
        <w:t> </w:t>
      </w:r>
      <w:r>
        <w:rPr>
          <w:sz w:val="20"/>
        </w:rPr>
        <w:t>is a phylogenetic tree on </w:t>
      </w:r>
      <w:r>
        <w:rPr>
          <w:rFonts w:ascii="Times New Roman"/>
          <w:i/>
          <w:w w:val="105"/>
          <w:sz w:val="20"/>
        </w:rPr>
        <w:t>X</w:t>
      </w:r>
      <w:r>
        <w:rPr>
          <w:rFonts w:ascii="Times New Roman"/>
          <w:i/>
          <w:w w:val="105"/>
          <w:sz w:val="20"/>
        </w:rPr>
        <w:t> </w:t>
      </w:r>
      <w:r>
        <w:rPr>
          <w:sz w:val="20"/>
        </w:rPr>
        <w:t>and that </w:t>
      </w:r>
      <w:r>
        <w:rPr>
          <w:rFonts w:ascii="Times New Roman"/>
          <w:i/>
          <w:sz w:val="20"/>
        </w:rPr>
        <w:t>Y</w:t>
      </w:r>
      <w:r>
        <w:rPr>
          <w:rFonts w:ascii="Times New Roman"/>
          <w:i/>
          <w:spacing w:val="40"/>
          <w:sz w:val="20"/>
        </w:rPr>
        <w:t> </w:t>
      </w:r>
      <w:r>
        <w:rPr>
          <w:sz w:val="20"/>
        </w:rPr>
        <w:t>:= </w:t>
      </w:r>
      <w:r>
        <w:rPr>
          <w:rFonts w:ascii="Lucida Sans Unicode"/>
          <w:sz w:val="20"/>
        </w:rPr>
        <w:t>{</w:t>
      </w:r>
      <w:r>
        <w:rPr>
          <w:rFonts w:ascii="Times New Roman"/>
          <w:i/>
          <w:sz w:val="20"/>
        </w:rPr>
        <w:t>w,</w:t>
      </w:r>
      <w:r>
        <w:rPr>
          <w:rFonts w:ascii="Times New Roman"/>
          <w:i/>
          <w:spacing w:val="-13"/>
          <w:sz w:val="20"/>
        </w:rPr>
        <w:t> </w:t>
      </w:r>
      <w:r>
        <w:rPr>
          <w:rFonts w:ascii="Times New Roman"/>
          <w:i/>
          <w:sz w:val="20"/>
        </w:rPr>
        <w:t>x,</w:t>
      </w:r>
      <w:r>
        <w:rPr>
          <w:rFonts w:ascii="Times New Roman"/>
          <w:i/>
          <w:spacing w:val="-12"/>
          <w:sz w:val="20"/>
        </w:rPr>
        <w:t> </w:t>
      </w:r>
      <w:r>
        <w:rPr>
          <w:rFonts w:ascii="Times New Roman"/>
          <w:i/>
          <w:sz w:val="20"/>
        </w:rPr>
        <w:t>y,</w:t>
      </w:r>
      <w:r>
        <w:rPr>
          <w:rFonts w:ascii="Times New Roman"/>
          <w:i/>
          <w:spacing w:val="-13"/>
          <w:sz w:val="20"/>
        </w:rPr>
        <w:t> </w:t>
      </w:r>
      <w:r>
        <w:rPr>
          <w:rFonts w:ascii="Times New Roman"/>
          <w:i/>
          <w:w w:val="105"/>
          <w:sz w:val="20"/>
        </w:rPr>
        <w:t>z</w:t>
      </w:r>
      <w:r>
        <w:rPr>
          <w:rFonts w:ascii="Lucida Sans Unicode"/>
          <w:w w:val="105"/>
          <w:sz w:val="20"/>
        </w:rPr>
        <w:t>} </w:t>
      </w:r>
      <w:r>
        <w:rPr>
          <w:sz w:val="20"/>
        </w:rPr>
        <w:t>is a subset of </w:t>
      </w:r>
      <w:r>
        <w:rPr>
          <w:rFonts w:ascii="Times New Roman"/>
          <w:i/>
          <w:sz w:val="20"/>
        </w:rPr>
        <w:t>X</w:t>
      </w:r>
      <w:r>
        <w:rPr>
          <w:sz w:val="20"/>
        </w:rPr>
        <w:t>. Let </w:t>
      </w:r>
      <w:r>
        <w:rPr>
          <w:rFonts w:ascii="Times New Roman"/>
          <w:i/>
          <w:sz w:val="20"/>
        </w:rPr>
        <w:t>q </w:t>
      </w:r>
      <w:r>
        <w:rPr>
          <w:sz w:val="20"/>
        </w:rPr>
        <w:t>be a quartet tree such that </w:t>
      </w:r>
      <w:r>
        <w:rPr>
          <w:rFonts w:ascii="Times New Roman"/>
          <w:i/>
          <w:sz w:val="20"/>
        </w:rPr>
        <w:t>L</w:t>
      </w:r>
      <w:r>
        <w:rPr>
          <w:sz w:val="20"/>
        </w:rPr>
        <w:t>(</w:t>
      </w:r>
      <w:r>
        <w:rPr>
          <w:rFonts w:ascii="Times New Roman"/>
          <w:i/>
          <w:sz w:val="20"/>
        </w:rPr>
        <w:t>q</w:t>
      </w:r>
      <w:r>
        <w:rPr>
          <w:sz w:val="20"/>
        </w:rPr>
        <w:t>) = </w:t>
      </w:r>
      <w:r>
        <w:rPr>
          <w:rFonts w:ascii="Times New Roman"/>
          <w:i/>
          <w:sz w:val="20"/>
        </w:rPr>
        <w:t>Y</w:t>
      </w:r>
      <w:r>
        <w:rPr>
          <w:rFonts w:ascii="Times New Roman"/>
          <w:i/>
          <w:spacing w:val="-7"/>
          <w:sz w:val="20"/>
        </w:rPr>
        <w:t> </w:t>
      </w:r>
      <w:r>
        <w:rPr>
          <w:sz w:val="20"/>
        </w:rPr>
        <w:t>. Then we say that the median</w:t>
      </w:r>
      <w:r>
        <w:rPr>
          <w:spacing w:val="13"/>
          <w:sz w:val="20"/>
        </w:rPr>
        <w:t> </w:t>
      </w:r>
      <w:r>
        <w:rPr>
          <w:rFonts w:ascii="Times New Roman"/>
          <w:i/>
          <w:sz w:val="20"/>
        </w:rPr>
        <w:t>med</w:t>
      </w:r>
      <w:r>
        <w:rPr>
          <w:rFonts w:ascii="Bookman Old Style"/>
          <w:b w:val="0"/>
          <w:i/>
          <w:sz w:val="20"/>
          <w:vertAlign w:val="subscript"/>
        </w:rPr>
        <w:t>q</w:t>
      </w:r>
      <w:r>
        <w:rPr>
          <w:sz w:val="20"/>
          <w:vertAlign w:val="baseline"/>
        </w:rPr>
        <w:t>(</w:t>
      </w:r>
      <w:r>
        <w:rPr>
          <w:rFonts w:ascii="Times New Roman"/>
          <w:i/>
          <w:sz w:val="20"/>
          <w:vertAlign w:val="baseline"/>
        </w:rPr>
        <w:t>x,</w:t>
      </w:r>
      <w:r>
        <w:rPr>
          <w:rFonts w:ascii="Times New Roman"/>
          <w:i/>
          <w:spacing w:val="-16"/>
          <w:sz w:val="20"/>
          <w:vertAlign w:val="baseline"/>
        </w:rPr>
        <w:t> </w:t>
      </w:r>
      <w:r>
        <w:rPr>
          <w:rFonts w:ascii="Times New Roman"/>
          <w:i/>
          <w:sz w:val="20"/>
          <w:vertAlign w:val="baseline"/>
        </w:rPr>
        <w:t>y,</w:t>
      </w:r>
      <w:r>
        <w:rPr>
          <w:rFonts w:ascii="Times New Roman"/>
          <w:i/>
          <w:spacing w:val="-17"/>
          <w:sz w:val="20"/>
          <w:vertAlign w:val="baseline"/>
        </w:rPr>
        <w:t> </w:t>
      </w:r>
      <w:r>
        <w:rPr>
          <w:rFonts w:ascii="Times New Roman"/>
          <w:i/>
          <w:sz w:val="20"/>
          <w:vertAlign w:val="baseline"/>
        </w:rPr>
        <w:t>z</w:t>
      </w:r>
      <w:r>
        <w:rPr>
          <w:sz w:val="20"/>
          <w:vertAlign w:val="baseline"/>
        </w:rPr>
        <w:t>)</w:t>
      </w:r>
      <w:r>
        <w:rPr>
          <w:spacing w:val="14"/>
          <w:sz w:val="20"/>
          <w:vertAlign w:val="baseline"/>
        </w:rPr>
        <w:t> </w:t>
      </w:r>
      <w:r>
        <w:rPr>
          <w:sz w:val="20"/>
          <w:vertAlign w:val="baseline"/>
        </w:rPr>
        <w:t>of</w:t>
      </w:r>
      <w:r>
        <w:rPr>
          <w:spacing w:val="13"/>
          <w:sz w:val="20"/>
          <w:vertAlign w:val="baseline"/>
        </w:rPr>
        <w:t> </w:t>
      </w:r>
      <w:r>
        <w:rPr>
          <w:rFonts w:ascii="Times New Roman"/>
          <w:i/>
          <w:sz w:val="20"/>
          <w:vertAlign w:val="baseline"/>
        </w:rPr>
        <w:t>x</w:t>
      </w:r>
      <w:r>
        <w:rPr>
          <w:sz w:val="20"/>
          <w:vertAlign w:val="baseline"/>
        </w:rPr>
        <w:t>,</w:t>
      </w:r>
      <w:r>
        <w:rPr>
          <w:spacing w:val="13"/>
          <w:sz w:val="20"/>
          <w:vertAlign w:val="baseline"/>
        </w:rPr>
        <w:t> </w:t>
      </w:r>
      <w:r>
        <w:rPr>
          <w:rFonts w:ascii="Times New Roman"/>
          <w:i/>
          <w:sz w:val="20"/>
          <w:vertAlign w:val="baseline"/>
        </w:rPr>
        <w:t>y</w:t>
      </w:r>
      <w:r>
        <w:rPr>
          <w:sz w:val="20"/>
          <w:vertAlign w:val="baseline"/>
        </w:rPr>
        <w:t>,</w:t>
      </w:r>
      <w:r>
        <w:rPr>
          <w:spacing w:val="14"/>
          <w:sz w:val="20"/>
          <w:vertAlign w:val="baseline"/>
        </w:rPr>
        <w:t> </w:t>
      </w:r>
      <w:r>
        <w:rPr>
          <w:sz w:val="20"/>
          <w:vertAlign w:val="baseline"/>
        </w:rPr>
        <w:t>and</w:t>
      </w:r>
      <w:r>
        <w:rPr>
          <w:spacing w:val="13"/>
          <w:sz w:val="20"/>
          <w:vertAlign w:val="baseline"/>
        </w:rPr>
        <w:t> </w:t>
      </w:r>
      <w:r>
        <w:rPr>
          <w:rFonts w:ascii="Times New Roman"/>
          <w:i/>
          <w:sz w:val="20"/>
          <w:vertAlign w:val="baseline"/>
        </w:rPr>
        <w:t>z</w:t>
      </w:r>
      <w:r>
        <w:rPr>
          <w:rFonts w:ascii="Times New Roman"/>
          <w:i/>
          <w:spacing w:val="21"/>
          <w:sz w:val="20"/>
          <w:vertAlign w:val="baseline"/>
        </w:rPr>
        <w:t> </w:t>
      </w:r>
      <w:r>
        <w:rPr>
          <w:sz w:val="20"/>
          <w:vertAlign w:val="baseline"/>
        </w:rPr>
        <w:t>in</w:t>
      </w:r>
      <w:r>
        <w:rPr>
          <w:spacing w:val="13"/>
          <w:sz w:val="20"/>
          <w:vertAlign w:val="baseline"/>
        </w:rPr>
        <w:t> </w:t>
      </w:r>
      <w:r>
        <w:rPr>
          <w:rFonts w:ascii="Times New Roman"/>
          <w:i/>
          <w:sz w:val="20"/>
          <w:vertAlign w:val="baseline"/>
        </w:rPr>
        <w:t>q</w:t>
      </w:r>
      <w:r>
        <w:rPr>
          <w:rFonts w:ascii="Times New Roman"/>
          <w:i/>
          <w:spacing w:val="19"/>
          <w:sz w:val="20"/>
          <w:vertAlign w:val="baseline"/>
        </w:rPr>
        <w:t> </w:t>
      </w:r>
      <w:r>
        <w:rPr>
          <w:rFonts w:ascii="Bookman Old Style"/>
          <w:b w:val="0"/>
          <w:i/>
          <w:sz w:val="20"/>
          <w:vertAlign w:val="baseline"/>
        </w:rPr>
        <w:t>gives</w:t>
      </w:r>
      <w:r>
        <w:rPr>
          <w:rFonts w:ascii="Bookman Old Style"/>
          <w:b w:val="0"/>
          <w:i/>
          <w:spacing w:val="6"/>
          <w:sz w:val="20"/>
          <w:vertAlign w:val="baseline"/>
        </w:rPr>
        <w:t> </w:t>
      </w:r>
      <w:r>
        <w:rPr>
          <w:rFonts w:ascii="Bookman Old Style"/>
          <w:b w:val="0"/>
          <w:i/>
          <w:sz w:val="20"/>
          <w:vertAlign w:val="baseline"/>
        </w:rPr>
        <w:t>rise</w:t>
      </w:r>
      <w:r>
        <w:rPr>
          <w:rFonts w:ascii="Bookman Old Style"/>
          <w:b w:val="0"/>
          <w:i/>
          <w:spacing w:val="7"/>
          <w:sz w:val="20"/>
          <w:vertAlign w:val="baseline"/>
        </w:rPr>
        <w:t> </w:t>
      </w:r>
      <w:r>
        <w:rPr>
          <w:rFonts w:ascii="Bookman Old Style"/>
          <w:b w:val="0"/>
          <w:i/>
          <w:sz w:val="20"/>
          <w:vertAlign w:val="baseline"/>
        </w:rPr>
        <w:t>to</w:t>
      </w:r>
      <w:r>
        <w:rPr>
          <w:rFonts w:ascii="Bookman Old Style"/>
          <w:b w:val="0"/>
          <w:i/>
          <w:spacing w:val="2"/>
          <w:sz w:val="20"/>
          <w:vertAlign w:val="baseline"/>
        </w:rPr>
        <w:t> </w:t>
      </w:r>
      <w:r>
        <w:rPr>
          <w:sz w:val="20"/>
          <w:vertAlign w:val="baseline"/>
        </w:rPr>
        <w:t>the</w:t>
      </w:r>
      <w:r>
        <w:rPr>
          <w:spacing w:val="13"/>
          <w:sz w:val="20"/>
          <w:vertAlign w:val="baseline"/>
        </w:rPr>
        <w:t> </w:t>
      </w:r>
      <w:r>
        <w:rPr>
          <w:sz w:val="20"/>
          <w:vertAlign w:val="baseline"/>
        </w:rPr>
        <w:t>median</w:t>
      </w:r>
      <w:r>
        <w:rPr>
          <w:spacing w:val="14"/>
          <w:sz w:val="20"/>
          <w:vertAlign w:val="baseline"/>
        </w:rPr>
        <w:t> </w:t>
      </w:r>
      <w:r>
        <w:rPr>
          <w:rFonts w:ascii="Times New Roman"/>
          <w:i/>
          <w:sz w:val="20"/>
          <w:vertAlign w:val="baseline"/>
        </w:rPr>
        <w:t>med</w:t>
      </w:r>
      <w:r>
        <w:rPr>
          <w:rFonts w:ascii="Bookman Old Style"/>
          <w:b w:val="0"/>
          <w:i/>
          <w:sz w:val="20"/>
          <w:vertAlign w:val="subscript"/>
        </w:rPr>
        <w:t>T</w:t>
      </w:r>
      <w:r>
        <w:rPr>
          <w:rFonts w:ascii="Bookman Old Style"/>
          <w:b w:val="0"/>
          <w:i/>
          <w:spacing w:val="-29"/>
          <w:sz w:val="20"/>
          <w:vertAlign w:val="baseline"/>
        </w:rPr>
        <w:t> </w:t>
      </w:r>
      <w:r>
        <w:rPr>
          <w:sz w:val="20"/>
          <w:vertAlign w:val="baseline"/>
        </w:rPr>
        <w:t>(</w:t>
      </w:r>
      <w:r>
        <w:rPr>
          <w:rFonts w:ascii="Times New Roman"/>
          <w:i/>
          <w:sz w:val="20"/>
          <w:vertAlign w:val="baseline"/>
        </w:rPr>
        <w:t>x,</w:t>
      </w:r>
      <w:r>
        <w:rPr>
          <w:rFonts w:ascii="Times New Roman"/>
          <w:i/>
          <w:spacing w:val="-16"/>
          <w:sz w:val="20"/>
          <w:vertAlign w:val="baseline"/>
        </w:rPr>
        <w:t> </w:t>
      </w:r>
      <w:r>
        <w:rPr>
          <w:rFonts w:ascii="Times New Roman"/>
          <w:i/>
          <w:sz w:val="20"/>
          <w:vertAlign w:val="baseline"/>
        </w:rPr>
        <w:t>y,</w:t>
      </w:r>
      <w:r>
        <w:rPr>
          <w:rFonts w:ascii="Times New Roman"/>
          <w:i/>
          <w:spacing w:val="-16"/>
          <w:sz w:val="20"/>
          <w:vertAlign w:val="baseline"/>
        </w:rPr>
        <w:t> </w:t>
      </w:r>
      <w:r>
        <w:rPr>
          <w:rFonts w:ascii="Times New Roman"/>
          <w:i/>
          <w:spacing w:val="-5"/>
          <w:sz w:val="20"/>
          <w:vertAlign w:val="baseline"/>
        </w:rPr>
        <w:t>z</w:t>
      </w:r>
      <w:r>
        <w:rPr>
          <w:spacing w:val="-5"/>
          <w:sz w:val="20"/>
          <w:vertAlign w:val="baseline"/>
        </w:rPr>
        <w:t>)</w:t>
      </w:r>
    </w:p>
    <w:p>
      <w:pPr>
        <w:spacing w:line="211" w:lineRule="auto" w:before="31"/>
        <w:ind w:left="307" w:right="2028" w:firstLine="0"/>
        <w:jc w:val="both"/>
        <w:rPr>
          <w:sz w:val="20"/>
        </w:rPr>
      </w:pPr>
      <w:r>
        <w:rPr>
          <w:sz w:val="20"/>
        </w:rPr>
        <w:t>of</w:t>
      </w:r>
      <w:r>
        <w:rPr>
          <w:spacing w:val="-10"/>
          <w:sz w:val="20"/>
        </w:rPr>
        <w:t> </w:t>
      </w:r>
      <w:r>
        <w:rPr>
          <w:rFonts w:ascii="Times New Roman" w:hAnsi="Times New Roman"/>
          <w:i/>
          <w:sz w:val="20"/>
        </w:rPr>
        <w:t>x</w:t>
      </w:r>
      <w:r>
        <w:rPr>
          <w:sz w:val="20"/>
        </w:rPr>
        <w:t>,</w:t>
      </w:r>
      <w:r>
        <w:rPr>
          <w:spacing w:val="-10"/>
          <w:sz w:val="20"/>
        </w:rPr>
        <w:t> </w:t>
      </w:r>
      <w:r>
        <w:rPr>
          <w:rFonts w:ascii="Times New Roman" w:hAnsi="Times New Roman"/>
          <w:i/>
          <w:sz w:val="20"/>
        </w:rPr>
        <w:t>y</w:t>
      </w:r>
      <w:r>
        <w:rPr>
          <w:rFonts w:ascii="Times New Roman" w:hAnsi="Times New Roman"/>
          <w:i/>
          <w:spacing w:val="-5"/>
          <w:sz w:val="20"/>
        </w:rPr>
        <w:t> </w:t>
      </w:r>
      <w:r>
        <w:rPr>
          <w:sz w:val="20"/>
        </w:rPr>
        <w:t>and</w:t>
      </w:r>
      <w:r>
        <w:rPr>
          <w:spacing w:val="-10"/>
          <w:sz w:val="20"/>
        </w:rPr>
        <w:t> </w:t>
      </w:r>
      <w:r>
        <w:rPr>
          <w:rFonts w:ascii="Times New Roman" w:hAnsi="Times New Roman"/>
          <w:i/>
          <w:sz w:val="20"/>
        </w:rPr>
        <w:t>z</w:t>
      </w:r>
      <w:r>
        <w:rPr>
          <w:rFonts w:ascii="Times New Roman" w:hAnsi="Times New Roman"/>
          <w:i/>
          <w:spacing w:val="-4"/>
          <w:sz w:val="20"/>
        </w:rPr>
        <w:t> </w:t>
      </w:r>
      <w:r>
        <w:rPr>
          <w:sz w:val="20"/>
        </w:rPr>
        <w:t>in</w:t>
      </w:r>
      <w:r>
        <w:rPr>
          <w:spacing w:val="-9"/>
          <w:sz w:val="20"/>
        </w:rPr>
        <w:t> </w:t>
      </w:r>
      <w:r>
        <w:rPr>
          <w:rFonts w:ascii="Times New Roman" w:hAnsi="Times New Roman"/>
          <w:i/>
          <w:sz w:val="20"/>
        </w:rPr>
        <w:t>T</w:t>
      </w:r>
      <w:r>
        <w:rPr>
          <w:rFonts w:ascii="Times New Roman" w:hAnsi="Times New Roman"/>
          <w:i/>
          <w:spacing w:val="11"/>
          <w:sz w:val="20"/>
        </w:rPr>
        <w:t> </w:t>
      </w:r>
      <w:r>
        <w:rPr>
          <w:sz w:val="20"/>
        </w:rPr>
        <w:t>if</w:t>
      </w:r>
      <w:r>
        <w:rPr>
          <w:spacing w:val="-10"/>
          <w:sz w:val="20"/>
        </w:rPr>
        <w:t> </w:t>
      </w:r>
      <w:r>
        <w:rPr>
          <w:sz w:val="20"/>
        </w:rPr>
        <w:t>there</w:t>
      </w:r>
      <w:r>
        <w:rPr>
          <w:spacing w:val="-10"/>
          <w:sz w:val="20"/>
        </w:rPr>
        <w:t> </w:t>
      </w:r>
      <w:r>
        <w:rPr>
          <w:sz w:val="20"/>
        </w:rPr>
        <w:t>is</w:t>
      </w:r>
      <w:r>
        <w:rPr>
          <w:spacing w:val="-10"/>
          <w:sz w:val="20"/>
        </w:rPr>
        <w:t> </w:t>
      </w:r>
      <w:r>
        <w:rPr>
          <w:sz w:val="20"/>
        </w:rPr>
        <w:t>a</w:t>
      </w:r>
      <w:r>
        <w:rPr>
          <w:spacing w:val="-10"/>
          <w:sz w:val="20"/>
        </w:rPr>
        <w:t> </w:t>
      </w:r>
      <w:r>
        <w:rPr>
          <w:sz w:val="20"/>
        </w:rPr>
        <w:t>subdivision</w:t>
      </w:r>
      <w:r>
        <w:rPr>
          <w:spacing w:val="-10"/>
          <w:sz w:val="20"/>
        </w:rPr>
        <w:t> </w:t>
      </w:r>
      <w:r>
        <w:rPr>
          <w:rFonts w:ascii="Times New Roman" w:hAnsi="Times New Roman"/>
          <w:i/>
          <w:sz w:val="20"/>
        </w:rPr>
        <w:t>q</w:t>
      </w:r>
      <w:r>
        <w:rPr>
          <w:rFonts w:ascii="Bookman Old Style" w:hAnsi="Bookman Old Style"/>
          <w:b w:val="0"/>
          <w:i/>
          <w:sz w:val="20"/>
          <w:vertAlign w:val="subscript"/>
        </w:rPr>
        <w:t>s</w:t>
      </w:r>
      <w:r>
        <w:rPr>
          <w:rFonts w:ascii="Bookman Old Style" w:hAnsi="Bookman Old Style"/>
          <w:b w:val="0"/>
          <w:i/>
          <w:spacing w:val="-13"/>
          <w:sz w:val="20"/>
          <w:vertAlign w:val="baseline"/>
        </w:rPr>
        <w:t> </w:t>
      </w:r>
      <w:r>
        <w:rPr>
          <w:sz w:val="20"/>
          <w:vertAlign w:val="baseline"/>
        </w:rPr>
        <w:t>of</w:t>
      </w:r>
      <w:r>
        <w:rPr>
          <w:spacing w:val="-10"/>
          <w:sz w:val="20"/>
          <w:vertAlign w:val="baseline"/>
        </w:rPr>
        <w:t> </w:t>
      </w:r>
      <w:r>
        <w:rPr>
          <w:rFonts w:ascii="Times New Roman" w:hAnsi="Times New Roman"/>
          <w:i/>
          <w:sz w:val="20"/>
          <w:vertAlign w:val="baseline"/>
        </w:rPr>
        <w:t>q</w:t>
      </w:r>
      <w:r>
        <w:rPr>
          <w:rFonts w:ascii="Times New Roman" w:hAnsi="Times New Roman"/>
          <w:i/>
          <w:spacing w:val="-5"/>
          <w:sz w:val="20"/>
          <w:vertAlign w:val="baseline"/>
        </w:rPr>
        <w:t> </w:t>
      </w:r>
      <w:r>
        <w:rPr>
          <w:sz w:val="20"/>
          <w:vertAlign w:val="baseline"/>
        </w:rPr>
        <w:t>such</w:t>
      </w:r>
      <w:r>
        <w:rPr>
          <w:spacing w:val="-9"/>
          <w:sz w:val="20"/>
          <w:vertAlign w:val="baseline"/>
        </w:rPr>
        <w:t> </w:t>
      </w:r>
      <w:r>
        <w:rPr>
          <w:sz w:val="20"/>
          <w:vertAlign w:val="baseline"/>
        </w:rPr>
        <w:t>that</w:t>
      </w:r>
      <w:r>
        <w:rPr>
          <w:spacing w:val="-10"/>
          <w:sz w:val="20"/>
          <w:vertAlign w:val="baseline"/>
        </w:rPr>
        <w:t> </w:t>
      </w:r>
      <w:r>
        <w:rPr>
          <w:rFonts w:ascii="Times New Roman" w:hAnsi="Times New Roman"/>
          <w:i/>
          <w:sz w:val="20"/>
          <w:vertAlign w:val="baseline"/>
        </w:rPr>
        <w:t>q</w:t>
      </w:r>
      <w:r>
        <w:rPr>
          <w:rFonts w:ascii="Bookman Old Style" w:hAnsi="Bookman Old Style"/>
          <w:b w:val="0"/>
          <w:i/>
          <w:sz w:val="20"/>
          <w:vertAlign w:val="subscript"/>
        </w:rPr>
        <w:t>s</w:t>
      </w:r>
      <w:r>
        <w:rPr>
          <w:rFonts w:ascii="Bookman Old Style" w:hAnsi="Bookman Old Style"/>
          <w:b w:val="0"/>
          <w:i/>
          <w:spacing w:val="-13"/>
          <w:sz w:val="20"/>
          <w:vertAlign w:val="baseline"/>
        </w:rPr>
        <w:t> </w:t>
      </w:r>
      <w:r>
        <w:rPr>
          <w:sz w:val="20"/>
          <w:vertAlign w:val="baseline"/>
        </w:rPr>
        <w:t>is</w:t>
      </w:r>
      <w:r>
        <w:rPr>
          <w:spacing w:val="-10"/>
          <w:sz w:val="20"/>
          <w:vertAlign w:val="baseline"/>
        </w:rPr>
        <w:t> </w:t>
      </w:r>
      <w:r>
        <w:rPr>
          <w:sz w:val="20"/>
          <w:vertAlign w:val="baseline"/>
        </w:rPr>
        <w:t>isomorphic</w:t>
      </w:r>
      <w:r>
        <w:rPr>
          <w:spacing w:val="-10"/>
          <w:sz w:val="20"/>
          <w:vertAlign w:val="baseline"/>
        </w:rPr>
        <w:t> </w:t>
      </w:r>
      <w:r>
        <w:rPr>
          <w:sz w:val="20"/>
          <w:vertAlign w:val="baseline"/>
        </w:rPr>
        <w:t>with the</w:t>
      </w:r>
      <w:r>
        <w:rPr>
          <w:spacing w:val="-3"/>
          <w:sz w:val="20"/>
          <w:vertAlign w:val="baseline"/>
        </w:rPr>
        <w:t> </w:t>
      </w:r>
      <w:r>
        <w:rPr>
          <w:sz w:val="20"/>
          <w:vertAlign w:val="baseline"/>
        </w:rPr>
        <w:t>span</w:t>
      </w:r>
      <w:r>
        <w:rPr>
          <w:spacing w:val="20"/>
          <w:sz w:val="20"/>
          <w:vertAlign w:val="baseline"/>
        </w:rPr>
        <w:t> </w:t>
      </w:r>
      <w:r>
        <w:rPr>
          <w:rFonts w:ascii="Times New Roman" w:hAnsi="Times New Roman"/>
          <w:i/>
          <w:sz w:val="20"/>
          <w:vertAlign w:val="baseline"/>
        </w:rPr>
        <w:t>T</w:t>
      </w:r>
      <w:r>
        <w:rPr>
          <w:rFonts w:ascii="Times New Roman" w:hAnsi="Times New Roman"/>
          <w:i/>
          <w:spacing w:val="-13"/>
          <w:sz w:val="20"/>
          <w:vertAlign w:val="baseline"/>
        </w:rPr>
        <w:t> </w:t>
      </w:r>
      <w:r>
        <w:rPr>
          <w:rFonts w:ascii="Cambria" w:hAnsi="Cambria"/>
          <w:w w:val="110"/>
          <w:sz w:val="20"/>
          <w:vertAlign w:val="superscript"/>
        </w:rPr>
        <w:t>′</w:t>
      </w:r>
      <w:r>
        <w:rPr>
          <w:rFonts w:ascii="Cambria" w:hAnsi="Cambria"/>
          <w:spacing w:val="31"/>
          <w:w w:val="110"/>
          <w:sz w:val="20"/>
          <w:vertAlign w:val="baseline"/>
        </w:rPr>
        <w:t> </w:t>
      </w:r>
      <w:r>
        <w:rPr>
          <w:sz w:val="20"/>
          <w:vertAlign w:val="baseline"/>
        </w:rPr>
        <w:t>of</w:t>
      </w:r>
      <w:r>
        <w:rPr>
          <w:spacing w:val="20"/>
          <w:sz w:val="20"/>
          <w:vertAlign w:val="baseline"/>
        </w:rPr>
        <w:t> </w:t>
      </w:r>
      <w:r>
        <w:rPr>
          <w:rFonts w:ascii="Times New Roman" w:hAnsi="Times New Roman"/>
          <w:i/>
          <w:sz w:val="20"/>
          <w:vertAlign w:val="baseline"/>
        </w:rPr>
        <w:t>Y</w:t>
      </w:r>
      <w:r>
        <w:rPr>
          <w:rFonts w:ascii="Times New Roman" w:hAnsi="Times New Roman"/>
          <w:i/>
          <w:spacing w:val="61"/>
          <w:sz w:val="20"/>
          <w:vertAlign w:val="baseline"/>
        </w:rPr>
        <w:t> </w:t>
      </w:r>
      <w:r>
        <w:rPr>
          <w:sz w:val="20"/>
          <w:vertAlign w:val="baseline"/>
        </w:rPr>
        <w:t>in</w:t>
      </w:r>
      <w:r>
        <w:rPr>
          <w:spacing w:val="20"/>
          <w:sz w:val="20"/>
          <w:vertAlign w:val="baseline"/>
        </w:rPr>
        <w:t> </w:t>
      </w:r>
      <w:r>
        <w:rPr>
          <w:rFonts w:ascii="Times New Roman" w:hAnsi="Times New Roman"/>
          <w:i/>
          <w:sz w:val="20"/>
          <w:vertAlign w:val="baseline"/>
        </w:rPr>
        <w:t>T</w:t>
      </w:r>
      <w:r>
        <w:rPr>
          <w:rFonts w:ascii="Times New Roman" w:hAnsi="Times New Roman"/>
          <w:i/>
          <w:spacing w:val="40"/>
          <w:sz w:val="20"/>
          <w:vertAlign w:val="baseline"/>
        </w:rPr>
        <w:t> </w:t>
      </w:r>
      <w:r>
        <w:rPr>
          <w:sz w:val="20"/>
          <w:vertAlign w:val="baseline"/>
        </w:rPr>
        <w:t>such</w:t>
      </w:r>
      <w:r>
        <w:rPr>
          <w:spacing w:val="20"/>
          <w:sz w:val="20"/>
          <w:vertAlign w:val="baseline"/>
        </w:rPr>
        <w:t> </w:t>
      </w:r>
      <w:r>
        <w:rPr>
          <w:sz w:val="20"/>
          <w:vertAlign w:val="baseline"/>
        </w:rPr>
        <w:t>that</w:t>
      </w:r>
      <w:r>
        <w:rPr>
          <w:spacing w:val="20"/>
          <w:sz w:val="20"/>
          <w:vertAlign w:val="baseline"/>
        </w:rPr>
        <w:t> </w:t>
      </w:r>
      <w:r>
        <w:rPr>
          <w:sz w:val="20"/>
          <w:vertAlign w:val="baseline"/>
        </w:rPr>
        <w:t>the</w:t>
      </w:r>
      <w:r>
        <w:rPr>
          <w:spacing w:val="20"/>
          <w:sz w:val="20"/>
          <w:vertAlign w:val="baseline"/>
        </w:rPr>
        <w:t> </w:t>
      </w:r>
      <w:r>
        <w:rPr>
          <w:sz w:val="20"/>
          <w:vertAlign w:val="baseline"/>
        </w:rPr>
        <w:t>underlying</w:t>
      </w:r>
      <w:r>
        <w:rPr>
          <w:spacing w:val="20"/>
          <w:sz w:val="20"/>
          <w:vertAlign w:val="baseline"/>
        </w:rPr>
        <w:t> </w:t>
      </w:r>
      <w:r>
        <w:rPr>
          <w:sz w:val="20"/>
          <w:vertAlign w:val="baseline"/>
        </w:rPr>
        <w:t>bijection</w:t>
      </w:r>
      <w:r>
        <w:rPr>
          <w:spacing w:val="15"/>
          <w:w w:val="110"/>
          <w:sz w:val="20"/>
          <w:vertAlign w:val="baseline"/>
        </w:rPr>
        <w:t> </w:t>
      </w:r>
      <w:r>
        <w:rPr>
          <w:rFonts w:ascii="Times New Roman" w:hAnsi="Times New Roman"/>
          <w:i/>
          <w:w w:val="110"/>
          <w:sz w:val="20"/>
          <w:vertAlign w:val="baseline"/>
        </w:rPr>
        <w:t>χ </w:t>
      </w:r>
      <w:r>
        <w:rPr>
          <w:sz w:val="20"/>
          <w:vertAlign w:val="baseline"/>
        </w:rPr>
        <w:t>:</w:t>
      </w:r>
      <w:r>
        <w:rPr>
          <w:spacing w:val="14"/>
          <w:sz w:val="20"/>
          <w:vertAlign w:val="baseline"/>
        </w:rPr>
        <w:t> </w:t>
      </w:r>
      <w:r>
        <w:rPr>
          <w:rFonts w:ascii="Times New Roman" w:hAnsi="Times New Roman"/>
          <w:i/>
          <w:sz w:val="20"/>
          <w:vertAlign w:val="baseline"/>
        </w:rPr>
        <w:t>V</w:t>
      </w:r>
      <w:r>
        <w:rPr>
          <w:rFonts w:ascii="Times New Roman" w:hAnsi="Times New Roman"/>
          <w:i/>
          <w:spacing w:val="-8"/>
          <w:sz w:val="20"/>
          <w:vertAlign w:val="baseline"/>
        </w:rPr>
        <w:t> </w:t>
      </w:r>
      <w:r>
        <w:rPr>
          <w:sz w:val="20"/>
          <w:vertAlign w:val="baseline"/>
        </w:rPr>
        <w:t>(</w:t>
      </w:r>
      <w:r>
        <w:rPr>
          <w:rFonts w:ascii="Times New Roman" w:hAnsi="Times New Roman"/>
          <w:i/>
          <w:sz w:val="20"/>
          <w:vertAlign w:val="baseline"/>
        </w:rPr>
        <w:t>q</w:t>
      </w:r>
      <w:r>
        <w:rPr>
          <w:rFonts w:ascii="Bookman Old Style" w:hAnsi="Bookman Old Style"/>
          <w:b w:val="0"/>
          <w:i/>
          <w:sz w:val="20"/>
          <w:vertAlign w:val="subscript"/>
        </w:rPr>
        <w:t>s</w:t>
      </w:r>
      <w:r>
        <w:rPr>
          <w:sz w:val="20"/>
          <w:vertAlign w:val="baseline"/>
        </w:rPr>
        <w:t>)</w:t>
      </w:r>
      <w:r>
        <w:rPr>
          <w:spacing w:val="14"/>
          <w:sz w:val="20"/>
          <w:vertAlign w:val="baseline"/>
        </w:rPr>
        <w:t> </w:t>
      </w:r>
      <w:r>
        <w:rPr>
          <w:rFonts w:ascii="Lucida Sans Unicode" w:hAnsi="Lucida Sans Unicode"/>
          <w:sz w:val="20"/>
          <w:vertAlign w:val="baseline"/>
        </w:rPr>
        <w:t>→</w:t>
      </w:r>
      <w:r>
        <w:rPr>
          <w:rFonts w:ascii="Lucida Sans Unicode" w:hAnsi="Lucida Sans Unicode"/>
          <w:spacing w:val="-1"/>
          <w:sz w:val="20"/>
          <w:vertAlign w:val="baseline"/>
        </w:rPr>
        <w:t> </w:t>
      </w:r>
      <w:r>
        <w:rPr>
          <w:rFonts w:ascii="Times New Roman" w:hAnsi="Times New Roman"/>
          <w:i/>
          <w:sz w:val="20"/>
          <w:vertAlign w:val="baseline"/>
        </w:rPr>
        <w:t>V</w:t>
      </w:r>
      <w:r>
        <w:rPr>
          <w:rFonts w:ascii="Times New Roman" w:hAnsi="Times New Roman"/>
          <w:i/>
          <w:spacing w:val="-8"/>
          <w:sz w:val="20"/>
          <w:vertAlign w:val="baseline"/>
        </w:rPr>
        <w:t> </w:t>
      </w:r>
      <w:r>
        <w:rPr>
          <w:sz w:val="20"/>
          <w:vertAlign w:val="baseline"/>
        </w:rPr>
        <w:t>(</w:t>
      </w:r>
      <w:r>
        <w:rPr>
          <w:rFonts w:ascii="Times New Roman" w:hAnsi="Times New Roman"/>
          <w:i/>
          <w:sz w:val="20"/>
          <w:vertAlign w:val="baseline"/>
        </w:rPr>
        <w:t>T</w:t>
      </w:r>
      <w:r>
        <w:rPr>
          <w:rFonts w:ascii="Times New Roman" w:hAnsi="Times New Roman"/>
          <w:i/>
          <w:spacing w:val="-13"/>
          <w:sz w:val="20"/>
          <w:vertAlign w:val="baseline"/>
        </w:rPr>
        <w:t> </w:t>
      </w:r>
      <w:r>
        <w:rPr>
          <w:rFonts w:ascii="Cambria" w:hAnsi="Cambria"/>
          <w:sz w:val="20"/>
          <w:vertAlign w:val="superscript"/>
        </w:rPr>
        <w:t>′</w:t>
      </w:r>
      <w:r>
        <w:rPr>
          <w:sz w:val="20"/>
          <w:vertAlign w:val="baseline"/>
        </w:rPr>
        <w:t>) is</w:t>
      </w:r>
      <w:r>
        <w:rPr>
          <w:spacing w:val="40"/>
          <w:sz w:val="20"/>
          <w:vertAlign w:val="baseline"/>
        </w:rPr>
        <w:t> </w:t>
      </w:r>
      <w:r>
        <w:rPr>
          <w:sz w:val="20"/>
          <w:vertAlign w:val="baseline"/>
        </w:rPr>
        <w:t>the</w:t>
      </w:r>
      <w:r>
        <w:rPr>
          <w:spacing w:val="40"/>
          <w:sz w:val="20"/>
          <w:vertAlign w:val="baseline"/>
        </w:rPr>
        <w:t> </w:t>
      </w:r>
      <w:r>
        <w:rPr>
          <w:sz w:val="20"/>
          <w:vertAlign w:val="baseline"/>
        </w:rPr>
        <w:t>identity</w:t>
      </w:r>
      <w:r>
        <w:rPr>
          <w:spacing w:val="40"/>
          <w:sz w:val="20"/>
          <w:vertAlign w:val="baseline"/>
        </w:rPr>
        <w:t> </w:t>
      </w:r>
      <w:r>
        <w:rPr>
          <w:sz w:val="20"/>
          <w:vertAlign w:val="baseline"/>
        </w:rPr>
        <w:t>on</w:t>
      </w:r>
      <w:r>
        <w:rPr>
          <w:spacing w:val="40"/>
          <w:sz w:val="20"/>
          <w:vertAlign w:val="baseline"/>
        </w:rPr>
        <w:t> </w:t>
      </w:r>
      <w:r>
        <w:rPr>
          <w:rFonts w:ascii="Times New Roman" w:hAnsi="Times New Roman"/>
          <w:i/>
          <w:sz w:val="20"/>
          <w:vertAlign w:val="baseline"/>
        </w:rPr>
        <w:t>Y</w:t>
      </w:r>
      <w:r>
        <w:rPr>
          <w:rFonts w:ascii="Times New Roman" w:hAnsi="Times New Roman"/>
          <w:i/>
          <w:spacing w:val="80"/>
          <w:sz w:val="20"/>
          <w:vertAlign w:val="baseline"/>
        </w:rPr>
        <w:t> </w:t>
      </w:r>
      <w:r>
        <w:rPr>
          <w:sz w:val="20"/>
          <w:vertAlign w:val="baseline"/>
        </w:rPr>
        <w:t>and</w:t>
      </w:r>
      <w:r>
        <w:rPr>
          <w:spacing w:val="40"/>
          <w:sz w:val="20"/>
          <w:vertAlign w:val="baseline"/>
        </w:rPr>
        <w:t> </w:t>
      </w:r>
      <w:r>
        <w:rPr>
          <w:rFonts w:ascii="Times New Roman" w:hAnsi="Times New Roman"/>
          <w:i/>
          <w:sz w:val="20"/>
          <w:vertAlign w:val="baseline"/>
        </w:rPr>
        <w:t>χ</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rFonts w:ascii="Bookman Old Style" w:hAnsi="Bookman Old Style"/>
          <w:b w:val="0"/>
          <w:i/>
          <w:position w:val="-4"/>
          <w:sz w:val="10"/>
          <w:vertAlign w:val="baseline"/>
        </w:rPr>
        <w:t>s </w:t>
      </w:r>
      <w:r>
        <w:rPr>
          <w:sz w:val="20"/>
          <w:vertAlign w:val="baseline"/>
        </w:rPr>
        <w:t>(</w:t>
      </w:r>
      <w:r>
        <w:rPr>
          <w:rFonts w:ascii="Times New Roman" w:hAnsi="Times New Roman"/>
          <w:i/>
          <w:sz w:val="20"/>
          <w:vertAlign w:val="baseline"/>
        </w:rPr>
        <w:t>x, y, z</w:t>
      </w:r>
      <w:r>
        <w:rPr>
          <w:sz w:val="20"/>
          <w:vertAlign w:val="baseline"/>
        </w:rPr>
        <w:t>))</w:t>
      </w:r>
      <w:r>
        <w:rPr>
          <w:spacing w:val="39"/>
          <w:sz w:val="20"/>
          <w:vertAlign w:val="baseline"/>
        </w:rPr>
        <w:t> </w:t>
      </w:r>
      <w:r>
        <w:rPr>
          <w:sz w:val="20"/>
          <w:vertAlign w:val="baseline"/>
        </w:rPr>
        <w:t>=</w:t>
      </w:r>
      <w:r>
        <w:rPr>
          <w:spacing w:val="39"/>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27"/>
          <w:sz w:val="20"/>
          <w:vertAlign w:val="baseline"/>
        </w:rPr>
        <w:t> </w:t>
      </w:r>
      <w:r>
        <w:rPr>
          <w:rFonts w:ascii="Lucida Sans Unicode" w:hAnsi="Lucida Sans Unicode"/>
          <w:w w:val="110"/>
          <w:position w:val="1"/>
          <w:sz w:val="10"/>
          <w:vertAlign w:val="baseline"/>
        </w:rPr>
        <w:t>′</w:t>
      </w:r>
      <w:r>
        <w:rPr>
          <w:rFonts w:ascii="Lucida Sans Unicode" w:hAnsi="Lucida Sans Unicode"/>
          <w:spacing w:val="-4"/>
          <w:w w:val="110"/>
          <w:position w:val="1"/>
          <w:sz w:val="10"/>
          <w:vertAlign w:val="baseline"/>
        </w:rPr>
        <w:t> </w:t>
      </w:r>
      <w:r>
        <w:rPr>
          <w:sz w:val="20"/>
          <w:vertAlign w:val="baseline"/>
        </w:rPr>
        <w:t>(</w:t>
      </w:r>
      <w:r>
        <w:rPr>
          <w:rFonts w:ascii="Times New Roman" w:hAnsi="Times New Roman"/>
          <w:i/>
          <w:sz w:val="20"/>
          <w:vertAlign w:val="baseline"/>
        </w:rPr>
        <w:t>x, y, z</w:t>
      </w:r>
      <w:r>
        <w:rPr>
          <w:sz w:val="20"/>
          <w:vertAlign w:val="baseline"/>
        </w:rPr>
        <w:t>).</w:t>
      </w:r>
    </w:p>
    <w:p>
      <w:pPr>
        <w:spacing w:line="206" w:lineRule="auto" w:before="212"/>
        <w:ind w:left="306" w:right="2027" w:firstLine="298"/>
        <w:jc w:val="both"/>
        <w:rPr>
          <w:rFonts w:ascii="Cambria" w:hAnsi="Cambria"/>
          <w:sz w:val="20"/>
        </w:rPr>
      </w:pPr>
      <w:r>
        <w:rPr>
          <w:w w:val="105"/>
          <w:sz w:val="20"/>
        </w:rPr>
        <w:t>Suppose</w:t>
      </w:r>
      <w:r>
        <w:rPr>
          <w:spacing w:val="-2"/>
          <w:w w:val="105"/>
          <w:sz w:val="20"/>
        </w:rPr>
        <w:t> </w:t>
      </w:r>
      <w:r>
        <w:rPr>
          <w:w w:val="105"/>
          <w:sz w:val="20"/>
        </w:rPr>
        <w:t>that</w:t>
      </w:r>
      <w:r>
        <w:rPr>
          <w:spacing w:val="14"/>
          <w:w w:val="105"/>
          <w:sz w:val="20"/>
        </w:rPr>
        <w:t> </w:t>
      </w:r>
      <w:r>
        <w:rPr>
          <w:w w:val="105"/>
          <w:sz w:val="20"/>
        </w:rPr>
        <w:t>(</w:t>
      </w:r>
      <w:r>
        <w:rPr>
          <w:rFonts w:ascii="Times New Roman" w:hAnsi="Times New Roman"/>
          <w:i/>
          <w:w w:val="105"/>
          <w:sz w:val="20"/>
        </w:rPr>
        <w:t>γ,</w:t>
      </w:r>
      <w:r>
        <w:rPr>
          <w:rFonts w:ascii="Times New Roman" w:hAnsi="Times New Roman"/>
          <w:i/>
          <w:spacing w:val="-14"/>
          <w:w w:val="105"/>
          <w:sz w:val="20"/>
        </w:rPr>
        <w:t> </w:t>
      </w:r>
      <w:r>
        <w:rPr>
          <w:rFonts w:ascii="Times New Roman" w:hAnsi="Times New Roman"/>
          <w:i/>
          <w:w w:val="105"/>
          <w:sz w:val="20"/>
        </w:rPr>
        <w:t>ν</w:t>
      </w:r>
      <w:r>
        <w:rPr>
          <w:w w:val="105"/>
          <w:sz w:val="20"/>
        </w:rPr>
        <w:t>)</w:t>
      </w:r>
      <w:r>
        <w:rPr>
          <w:spacing w:val="15"/>
          <w:w w:val="105"/>
          <w:sz w:val="20"/>
        </w:rPr>
        <w:t> </w:t>
      </w:r>
      <w:r>
        <w:rPr>
          <w:w w:val="105"/>
          <w:sz w:val="20"/>
        </w:rPr>
        <w:t>is</w:t>
      </w:r>
      <w:r>
        <w:rPr>
          <w:spacing w:val="14"/>
          <w:w w:val="105"/>
          <w:sz w:val="20"/>
        </w:rPr>
        <w:t> </w:t>
      </w:r>
      <w:r>
        <w:rPr>
          <w:w w:val="105"/>
          <w:sz w:val="20"/>
        </w:rPr>
        <w:t>an</w:t>
      </w:r>
      <w:r>
        <w:rPr>
          <w:spacing w:val="14"/>
          <w:w w:val="105"/>
          <w:sz w:val="20"/>
        </w:rPr>
        <w:t> </w:t>
      </w:r>
      <w:r>
        <w:rPr>
          <w:w w:val="105"/>
          <w:sz w:val="20"/>
        </w:rPr>
        <w:t>enhanced</w:t>
      </w:r>
      <w:r>
        <w:rPr>
          <w:spacing w:val="14"/>
          <w:w w:val="105"/>
          <w:sz w:val="20"/>
        </w:rPr>
        <w:t> </w:t>
      </w:r>
      <w:r>
        <w:rPr>
          <w:w w:val="105"/>
          <w:sz w:val="20"/>
        </w:rPr>
        <w:t>quartet</w:t>
      </w:r>
      <w:r>
        <w:rPr>
          <w:spacing w:val="14"/>
          <w:w w:val="105"/>
          <w:sz w:val="20"/>
        </w:rPr>
        <w:t> </w:t>
      </w:r>
      <w:r>
        <w:rPr>
          <w:w w:val="105"/>
          <w:sz w:val="20"/>
        </w:rPr>
        <w:t>tree</w:t>
      </w:r>
      <w:r>
        <w:rPr>
          <w:spacing w:val="14"/>
          <w:w w:val="105"/>
          <w:sz w:val="20"/>
        </w:rPr>
        <w:t> </w:t>
      </w:r>
      <w:r>
        <w:rPr>
          <w:w w:val="105"/>
          <w:sz w:val="20"/>
        </w:rPr>
        <w:t>system</w:t>
      </w:r>
      <w:r>
        <w:rPr>
          <w:spacing w:val="14"/>
          <w:w w:val="105"/>
          <w:sz w:val="20"/>
        </w:rPr>
        <w:t> </w:t>
      </w:r>
      <w:r>
        <w:rPr>
          <w:w w:val="105"/>
          <w:sz w:val="20"/>
        </w:rPr>
        <w:t>on</w:t>
      </w:r>
      <w:r>
        <w:rPr>
          <w:spacing w:val="14"/>
          <w:w w:val="105"/>
          <w:sz w:val="20"/>
        </w:rPr>
        <w:t> </w:t>
      </w:r>
      <w:r>
        <w:rPr>
          <w:rFonts w:ascii="Times New Roman" w:hAnsi="Times New Roman"/>
          <w:i/>
          <w:w w:val="105"/>
          <w:sz w:val="20"/>
        </w:rPr>
        <w:t>X</w:t>
      </w:r>
      <w:r>
        <w:rPr>
          <w:rFonts w:ascii="Times New Roman" w:hAnsi="Times New Roman"/>
          <w:i/>
          <w:spacing w:val="23"/>
          <w:w w:val="105"/>
          <w:sz w:val="20"/>
        </w:rPr>
        <w:t> </w:t>
      </w:r>
      <w:r>
        <w:rPr>
          <w:w w:val="105"/>
          <w:sz w:val="20"/>
        </w:rPr>
        <w:t>and</w:t>
      </w:r>
      <w:r>
        <w:rPr>
          <w:spacing w:val="14"/>
          <w:w w:val="105"/>
          <w:sz w:val="20"/>
        </w:rPr>
        <w:t> </w:t>
      </w:r>
      <w:r>
        <w:rPr>
          <w:w w:val="105"/>
          <w:sz w:val="20"/>
        </w:rPr>
        <w:t>that </w:t>
      </w:r>
      <w:r>
        <w:rPr>
          <w:rFonts w:ascii="Times New Roman" w:hAnsi="Times New Roman"/>
          <w:i/>
          <w:w w:val="105"/>
          <w:sz w:val="20"/>
        </w:rPr>
        <w:t>q</w:t>
      </w:r>
      <w:r>
        <w:rPr>
          <w:rFonts w:ascii="Times New Roman" w:hAnsi="Times New Roman"/>
          <w:i/>
          <w:spacing w:val="-9"/>
          <w:w w:val="105"/>
          <w:sz w:val="20"/>
        </w:rPr>
        <w:t> </w:t>
      </w:r>
      <w:r>
        <w:rPr>
          <w:w w:val="105"/>
          <w:sz w:val="20"/>
        </w:rPr>
        <w:t>=</w:t>
      </w:r>
      <w:r>
        <w:rPr>
          <w:spacing w:val="-7"/>
          <w:w w:val="105"/>
          <w:sz w:val="20"/>
        </w:rPr>
        <w:t> </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cd</w:t>
      </w:r>
      <w:r>
        <w:rPr>
          <w:rFonts w:ascii="Times New Roman" w:hAnsi="Times New Roman"/>
          <w:i/>
          <w:spacing w:val="-2"/>
          <w:w w:val="105"/>
          <w:sz w:val="20"/>
        </w:rPr>
        <w:t> </w:t>
      </w:r>
      <w:r>
        <w:rPr>
          <w:w w:val="105"/>
          <w:sz w:val="20"/>
        </w:rPr>
        <w:t>is a quartet tree in </w:t>
      </w:r>
      <w:r>
        <w:rPr>
          <w:rFonts w:ascii="Lucida Sans Unicode" w:hAnsi="Lucida Sans Unicode"/>
          <w:w w:val="105"/>
          <w:sz w:val="20"/>
        </w:rPr>
        <w:t>Q</w:t>
      </w:r>
      <w:r>
        <w:rPr>
          <w:w w:val="105"/>
          <w:sz w:val="20"/>
        </w:rPr>
        <w:t>(</w:t>
      </w:r>
      <w:r>
        <w:rPr>
          <w:rFonts w:ascii="Times New Roman" w:hAnsi="Times New Roman"/>
          <w:i/>
          <w:w w:val="105"/>
          <w:sz w:val="20"/>
        </w:rPr>
        <w:t>X</w:t>
      </w:r>
      <w:r>
        <w:rPr>
          <w:w w:val="105"/>
          <w:sz w:val="20"/>
        </w:rPr>
        <w:t>) with </w:t>
      </w:r>
      <w:r>
        <w:rPr>
          <w:rFonts w:ascii="Times New Roman" w:hAnsi="Times New Roman"/>
          <w:i/>
          <w:w w:val="105"/>
          <w:sz w:val="20"/>
        </w:rPr>
        <w:t>γ</w:t>
      </w:r>
      <w:r>
        <w:rPr>
          <w:w w:val="105"/>
          <w:sz w:val="20"/>
        </w:rPr>
        <w:t>(</w:t>
      </w:r>
      <w:r>
        <w:rPr>
          <w:rFonts w:ascii="Times New Roman" w:hAnsi="Times New Roman"/>
          <w:i/>
          <w:w w:val="105"/>
          <w:sz w:val="20"/>
        </w:rPr>
        <w:t>q</w:t>
      </w:r>
      <w:r>
        <w:rPr>
          <w:w w:val="105"/>
          <w:sz w:val="20"/>
        </w:rPr>
        <w:t>)</w:t>
      </w:r>
      <w:r>
        <w:rPr>
          <w:spacing w:val="-7"/>
          <w:w w:val="105"/>
          <w:sz w:val="20"/>
        </w:rPr>
        <w:t> </w:t>
      </w:r>
      <w:r>
        <w:rPr>
          <w:rFonts w:ascii="Lucida Sans Unicode" w:hAnsi="Lucida Sans Unicode"/>
          <w:w w:val="105"/>
          <w:sz w:val="20"/>
        </w:rPr>
        <w:t>≥</w:t>
      </w:r>
      <w:r>
        <w:rPr>
          <w:rFonts w:ascii="Lucida Sans Unicode" w:hAnsi="Lucida Sans Unicode"/>
          <w:spacing w:val="-17"/>
          <w:w w:val="105"/>
          <w:sz w:val="20"/>
        </w:rPr>
        <w:t> </w:t>
      </w:r>
      <w:r>
        <w:rPr>
          <w:w w:val="105"/>
          <w:sz w:val="20"/>
        </w:rPr>
        <w:t>1. Let </w:t>
      </w:r>
      <w:r>
        <w:rPr>
          <w:rFonts w:ascii="Times New Roman" w:hAnsi="Times New Roman"/>
          <w:i/>
          <w:w w:val="105"/>
          <w:sz w:val="20"/>
        </w:rPr>
        <w:t>s</w:t>
      </w:r>
      <w:r>
        <w:rPr>
          <w:rFonts w:ascii="Times New Roman" w:hAnsi="Times New Roman"/>
          <w:i/>
          <w:spacing w:val="-2"/>
          <w:w w:val="105"/>
          <w:sz w:val="20"/>
        </w:rPr>
        <w:t> </w:t>
      </w:r>
      <w:r>
        <w:rPr>
          <w:w w:val="105"/>
          <w:sz w:val="20"/>
        </w:rPr>
        <w:t>be an augmentation point</w:t>
      </w:r>
      <w:r>
        <w:rPr>
          <w:spacing w:val="-13"/>
          <w:w w:val="105"/>
          <w:sz w:val="20"/>
        </w:rPr>
        <w:t> </w:t>
      </w:r>
      <w:r>
        <w:rPr>
          <w:w w:val="105"/>
          <w:sz w:val="20"/>
        </w:rPr>
        <w:t>of</w:t>
      </w:r>
      <w:r>
        <w:rPr>
          <w:spacing w:val="-13"/>
          <w:w w:val="105"/>
          <w:sz w:val="20"/>
        </w:rPr>
        <w:t> </w:t>
      </w:r>
      <w:r>
        <w:rPr>
          <w:w w:val="105"/>
          <w:sz w:val="20"/>
        </w:rPr>
        <w:t>the</w:t>
      </w:r>
      <w:r>
        <w:rPr>
          <w:spacing w:val="-12"/>
          <w:w w:val="105"/>
          <w:sz w:val="20"/>
        </w:rPr>
        <w:t> </w:t>
      </w:r>
      <w:r>
        <w:rPr>
          <w:w w:val="105"/>
          <w:sz w:val="20"/>
        </w:rPr>
        <w:t>partially</w:t>
      </w:r>
      <w:r>
        <w:rPr>
          <w:spacing w:val="-13"/>
          <w:w w:val="105"/>
          <w:sz w:val="20"/>
        </w:rPr>
        <w:t> </w:t>
      </w:r>
      <w:r>
        <w:rPr>
          <w:w w:val="105"/>
          <w:sz w:val="20"/>
        </w:rPr>
        <w:t>subdivided</w:t>
      </w:r>
      <w:r>
        <w:rPr>
          <w:spacing w:val="-13"/>
          <w:w w:val="105"/>
          <w:sz w:val="20"/>
        </w:rPr>
        <w:t> </w:t>
      </w:r>
      <w:r>
        <w:rPr>
          <w:w w:val="105"/>
          <w:sz w:val="20"/>
        </w:rPr>
        <w:t>quartet</w:t>
      </w:r>
      <w:r>
        <w:rPr>
          <w:spacing w:val="-12"/>
          <w:w w:val="105"/>
          <w:sz w:val="20"/>
        </w:rPr>
        <w:t> </w:t>
      </w:r>
      <w:r>
        <w:rPr>
          <w:w w:val="105"/>
          <w:sz w:val="20"/>
        </w:rPr>
        <w:t>tree</w:t>
      </w:r>
      <w:r>
        <w:rPr>
          <w:spacing w:val="-13"/>
          <w:w w:val="105"/>
          <w:sz w:val="20"/>
        </w:rPr>
        <w:t> </w:t>
      </w:r>
      <w:r>
        <w:rPr>
          <w:w w:val="105"/>
          <w:sz w:val="20"/>
        </w:rPr>
        <w:t>(</w:t>
      </w:r>
      <w:r>
        <w:rPr>
          <w:rFonts w:ascii="Times New Roman" w:hAnsi="Times New Roman"/>
          <w:i/>
          <w:w w:val="105"/>
          <w:sz w:val="20"/>
        </w:rPr>
        <w:t>q,</w:t>
      </w:r>
      <w:r>
        <w:rPr>
          <w:rFonts w:ascii="Times New Roman" w:hAnsi="Times New Roman"/>
          <w:i/>
          <w:spacing w:val="-13"/>
          <w:w w:val="105"/>
          <w:sz w:val="20"/>
        </w:rPr>
        <w:t> </w:t>
      </w:r>
      <w:r>
        <w:rPr>
          <w:rFonts w:ascii="Times New Roman" w:hAnsi="Times New Roman"/>
          <w:i/>
          <w:w w:val="105"/>
          <w:sz w:val="20"/>
        </w:rPr>
        <w:t>γ</w:t>
      </w:r>
      <w:r>
        <w:rPr>
          <w:w w:val="105"/>
          <w:sz w:val="20"/>
        </w:rPr>
        <w:t>(</w:t>
      </w:r>
      <w:r>
        <w:rPr>
          <w:rFonts w:ascii="Times New Roman" w:hAnsi="Times New Roman"/>
          <w:i/>
          <w:w w:val="105"/>
          <w:sz w:val="20"/>
        </w:rPr>
        <w:t>q</w:t>
      </w:r>
      <w:r>
        <w:rPr>
          <w:w w:val="105"/>
          <w:sz w:val="20"/>
        </w:rPr>
        <w:t>))</w:t>
      </w:r>
      <w:r>
        <w:rPr>
          <w:spacing w:val="-13"/>
          <w:w w:val="105"/>
          <w:sz w:val="20"/>
        </w:rPr>
        <w:t> </w:t>
      </w:r>
      <w:r>
        <w:rPr>
          <w:w w:val="105"/>
          <w:sz w:val="20"/>
        </w:rPr>
        <w:t>under</w:t>
      </w:r>
      <w:r>
        <w:rPr>
          <w:spacing w:val="-11"/>
          <w:w w:val="105"/>
          <w:sz w:val="20"/>
        </w:rPr>
        <w:t> </w:t>
      </w:r>
      <w:r>
        <w:rPr>
          <w:rFonts w:ascii="Times New Roman" w:hAnsi="Times New Roman"/>
          <w:i/>
          <w:w w:val="105"/>
          <w:sz w:val="20"/>
        </w:rPr>
        <w:t>ν</w:t>
      </w:r>
      <w:r>
        <w:rPr>
          <w:w w:val="105"/>
          <w:sz w:val="20"/>
        </w:rPr>
        <w:t>.</w:t>
      </w:r>
      <w:r>
        <w:rPr>
          <w:spacing w:val="-10"/>
          <w:w w:val="105"/>
          <w:sz w:val="20"/>
        </w:rPr>
        <w:t> </w:t>
      </w:r>
      <w:r>
        <w:rPr>
          <w:w w:val="105"/>
          <w:sz w:val="20"/>
        </w:rPr>
        <w:t>Then</w:t>
      </w:r>
      <w:r>
        <w:rPr>
          <w:spacing w:val="-10"/>
          <w:w w:val="105"/>
          <w:sz w:val="20"/>
        </w:rPr>
        <w:t> </w:t>
      </w:r>
      <w:r>
        <w:rPr>
          <w:w w:val="105"/>
          <w:sz w:val="20"/>
        </w:rPr>
        <w:t>we</w:t>
      </w:r>
      <w:r>
        <w:rPr>
          <w:spacing w:val="-11"/>
          <w:w w:val="105"/>
          <w:sz w:val="20"/>
        </w:rPr>
        <w:t> </w:t>
      </w:r>
      <w:r>
        <w:rPr>
          <w:w w:val="105"/>
          <w:sz w:val="20"/>
        </w:rPr>
        <w:t>say that</w:t>
      </w:r>
      <w:r>
        <w:rPr>
          <w:w w:val="105"/>
          <w:sz w:val="20"/>
        </w:rPr>
        <w:t> </w:t>
      </w:r>
      <w:r>
        <w:rPr>
          <w:rFonts w:ascii="Times New Roman" w:hAnsi="Times New Roman"/>
          <w:i/>
          <w:w w:val="105"/>
          <w:sz w:val="20"/>
        </w:rPr>
        <w:t>s</w:t>
      </w:r>
      <w:r>
        <w:rPr>
          <w:rFonts w:ascii="Times New Roman" w:hAnsi="Times New Roman"/>
          <w:i/>
          <w:w w:val="105"/>
          <w:sz w:val="20"/>
        </w:rPr>
        <w:t> </w:t>
      </w:r>
      <w:r>
        <w:rPr>
          <w:w w:val="105"/>
          <w:sz w:val="20"/>
        </w:rPr>
        <w:t>is</w:t>
      </w:r>
      <w:r>
        <w:rPr>
          <w:w w:val="105"/>
          <w:sz w:val="20"/>
        </w:rPr>
        <w:t> </w:t>
      </w:r>
      <w:r>
        <w:rPr>
          <w:rFonts w:ascii="Bookman Old Style" w:hAnsi="Bookman Old Style"/>
          <w:b w:val="0"/>
          <w:i/>
          <w:w w:val="105"/>
          <w:sz w:val="20"/>
        </w:rPr>
        <w:t>supported</w:t>
      </w:r>
      <w:r>
        <w:rPr>
          <w:rFonts w:ascii="Bookman Old Style" w:hAnsi="Bookman Old Style"/>
          <w:b w:val="0"/>
          <w:i/>
          <w:w w:val="105"/>
          <w:sz w:val="20"/>
        </w:rPr>
        <w:t> </w:t>
      </w:r>
      <w:r>
        <w:rPr>
          <w:w w:val="105"/>
          <w:sz w:val="20"/>
        </w:rPr>
        <w:t>by</w:t>
      </w:r>
      <w:r>
        <w:rPr>
          <w:w w:val="105"/>
          <w:sz w:val="20"/>
        </w:rPr>
        <w:t> </w:t>
      </w:r>
      <w:r>
        <w:rPr>
          <w:rFonts w:ascii="Times New Roman" w:hAnsi="Times New Roman"/>
          <w:i/>
          <w:w w:val="105"/>
          <w:sz w:val="20"/>
        </w:rPr>
        <w:t>supp</w:t>
      </w:r>
      <w:r>
        <w:rPr>
          <w:w w:val="105"/>
          <w:sz w:val="20"/>
        </w:rPr>
        <w:t>(</w:t>
      </w:r>
      <w:r>
        <w:rPr>
          <w:rFonts w:ascii="Times New Roman" w:hAnsi="Times New Roman"/>
          <w:i/>
          <w:w w:val="105"/>
          <w:sz w:val="20"/>
        </w:rPr>
        <w:t>γ</w:t>
      </w:r>
      <w:r>
        <w:rPr>
          <w:w w:val="105"/>
          <w:sz w:val="20"/>
        </w:rPr>
        <w:t>)</w:t>
      </w:r>
      <w:r>
        <w:rPr>
          <w:w w:val="105"/>
          <w:sz w:val="20"/>
        </w:rPr>
        <w:t> if</w:t>
      </w:r>
      <w:r>
        <w:rPr>
          <w:w w:val="105"/>
          <w:sz w:val="20"/>
        </w:rPr>
        <w:t> there</w:t>
      </w:r>
      <w:r>
        <w:rPr>
          <w:w w:val="105"/>
          <w:sz w:val="20"/>
        </w:rPr>
        <w:t> exist</w:t>
      </w:r>
      <w:r>
        <w:rPr>
          <w:w w:val="105"/>
          <w:sz w:val="20"/>
        </w:rPr>
        <w:t> quartet</w:t>
      </w:r>
      <w:r>
        <w:rPr>
          <w:w w:val="105"/>
          <w:sz w:val="20"/>
        </w:rPr>
        <w:t> trees</w:t>
      </w:r>
      <w:r>
        <w:rPr>
          <w:w w:val="105"/>
          <w:sz w:val="20"/>
        </w:rPr>
        <w:t> </w:t>
      </w:r>
      <w:r>
        <w:rPr>
          <w:rFonts w:ascii="Times New Roman" w:hAnsi="Times New Roman"/>
          <w:i/>
          <w:w w:val="105"/>
          <w:sz w:val="20"/>
        </w:rPr>
        <w:t>q</w:t>
      </w:r>
      <w:r>
        <w:rPr>
          <w:rFonts w:ascii="Cambria" w:hAnsi="Cambria"/>
          <w:w w:val="105"/>
          <w:sz w:val="20"/>
          <w:vertAlign w:val="superscript"/>
        </w:rPr>
        <w:t>′</w:t>
      </w:r>
      <w:r>
        <w:rPr>
          <w:rFonts w:ascii="Cambria" w:hAnsi="Cambria"/>
          <w:spacing w:val="26"/>
          <w:w w:val="105"/>
          <w:sz w:val="20"/>
          <w:vertAlign w:val="baseline"/>
        </w:rPr>
        <w:t> </w:t>
      </w:r>
      <w:r>
        <w:rPr>
          <w:w w:val="105"/>
          <w:sz w:val="20"/>
          <w:vertAlign w:val="baseline"/>
        </w:rPr>
        <w:t>:= </w:t>
      </w:r>
      <w:r>
        <w:rPr>
          <w:rFonts w:ascii="Times New Roman" w:hAnsi="Times New Roman"/>
          <w:i/>
          <w:w w:val="105"/>
          <w:sz w:val="20"/>
          <w:vertAlign w:val="baseline"/>
        </w:rPr>
        <w:t>bz</w:t>
      </w:r>
      <w:r>
        <w:rPr>
          <w:rFonts w:ascii="Lucida Sans Unicode" w:hAnsi="Lucida Sans Unicode"/>
          <w:w w:val="105"/>
          <w:sz w:val="20"/>
          <w:vertAlign w:val="baseline"/>
        </w:rPr>
        <w:t>|</w:t>
      </w:r>
      <w:r>
        <w:rPr>
          <w:rFonts w:ascii="Times New Roman" w:hAnsi="Times New Roman"/>
          <w:i/>
          <w:w w:val="105"/>
          <w:sz w:val="20"/>
          <w:vertAlign w:val="baseline"/>
        </w:rPr>
        <w:t>cd</w:t>
      </w:r>
      <w:r>
        <w:rPr>
          <w:rFonts w:ascii="Times New Roman" w:hAnsi="Times New Roman"/>
          <w:i/>
          <w:w w:val="105"/>
          <w:sz w:val="20"/>
          <w:vertAlign w:val="baseline"/>
        </w:rPr>
        <w:t> </w:t>
      </w:r>
      <w:r>
        <w:rPr>
          <w:w w:val="105"/>
          <w:sz w:val="20"/>
          <w:vertAlign w:val="baseline"/>
        </w:rPr>
        <w:t>and</w:t>
      </w:r>
      <w:r>
        <w:rPr>
          <w:spacing w:val="40"/>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12"/>
          <w:w w:val="105"/>
          <w:sz w:val="20"/>
          <w:vertAlign w:val="baseline"/>
        </w:rPr>
        <w:t> </w:t>
      </w:r>
      <w:r>
        <w:rPr>
          <w:w w:val="105"/>
          <w:sz w:val="20"/>
          <w:vertAlign w:val="baseline"/>
        </w:rPr>
        <w:t>:=</w:t>
      </w:r>
      <w:r>
        <w:rPr>
          <w:spacing w:val="-13"/>
          <w:w w:val="105"/>
          <w:sz w:val="20"/>
          <w:vertAlign w:val="baseline"/>
        </w:rPr>
        <w:t> </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dz</w:t>
      </w:r>
      <w:r>
        <w:rPr>
          <w:rFonts w:ascii="Times New Roman" w:hAnsi="Times New Roman"/>
          <w:i/>
          <w:spacing w:val="-13"/>
          <w:w w:val="105"/>
          <w:sz w:val="20"/>
          <w:vertAlign w:val="baseline"/>
        </w:rPr>
        <w:t> </w:t>
      </w:r>
      <w:r>
        <w:rPr>
          <w:w w:val="105"/>
          <w:sz w:val="20"/>
          <w:vertAlign w:val="baseline"/>
        </w:rPr>
        <w:t>in</w:t>
      </w:r>
      <w:r>
        <w:rPr>
          <w:spacing w:val="-13"/>
          <w:w w:val="105"/>
          <w:sz w:val="20"/>
          <w:vertAlign w:val="baseline"/>
        </w:rPr>
        <w:t> </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w w:val="105"/>
          <w:sz w:val="20"/>
          <w:vertAlign w:val="baseline"/>
        </w:rPr>
        <w:t>)</w:t>
      </w:r>
      <w:r>
        <w:rPr>
          <w:spacing w:val="-11"/>
          <w:w w:val="105"/>
          <w:sz w:val="20"/>
          <w:vertAlign w:val="baseline"/>
        </w:rPr>
        <w:t> </w:t>
      </w:r>
      <w:r>
        <w:rPr>
          <w:w w:val="105"/>
          <w:sz w:val="20"/>
          <w:vertAlign w:val="baseline"/>
        </w:rPr>
        <w:t>such</w:t>
      </w:r>
      <w:r>
        <w:rPr>
          <w:spacing w:val="-11"/>
          <w:w w:val="105"/>
          <w:sz w:val="20"/>
          <w:vertAlign w:val="baseline"/>
        </w:rPr>
        <w:t> </w:t>
      </w:r>
      <w:r>
        <w:rPr>
          <w:w w:val="105"/>
          <w:sz w:val="20"/>
          <w:vertAlign w:val="baseline"/>
        </w:rPr>
        <w:t>that</w:t>
      </w:r>
      <w:r>
        <w:rPr>
          <w:spacing w:val="-11"/>
          <w:w w:val="105"/>
          <w:sz w:val="20"/>
          <w:vertAlign w:val="baseline"/>
        </w:rPr>
        <w:t> </w:t>
      </w:r>
      <w:r>
        <w:rPr>
          <w:rFonts w:ascii="Times New Roman" w:hAnsi="Times New Roman"/>
          <w:i/>
          <w:w w:val="105"/>
          <w:sz w:val="20"/>
          <w:vertAlign w:val="baseline"/>
        </w:rPr>
        <w:t>q</w:t>
      </w:r>
      <w:r>
        <w:rPr>
          <w:rFonts w:ascii="Times New Roman" w:hAnsi="Times New Roman"/>
          <w:i/>
          <w:spacing w:val="-8"/>
          <w:w w:val="105"/>
          <w:sz w:val="20"/>
          <w:vertAlign w:val="baseline"/>
        </w:rPr>
        <w:t> </w:t>
      </w:r>
      <w:r>
        <w:rPr>
          <w:w w:val="105"/>
          <w:sz w:val="20"/>
          <w:vertAlign w:val="baseline"/>
        </w:rPr>
        <w:t>is</w:t>
      </w:r>
      <w:r>
        <w:rPr>
          <w:spacing w:val="-11"/>
          <w:w w:val="105"/>
          <w:sz w:val="20"/>
          <w:vertAlign w:val="baseline"/>
        </w:rPr>
        <w:t> </w:t>
      </w:r>
      <w:r>
        <w:rPr>
          <w:w w:val="105"/>
          <w:sz w:val="20"/>
          <w:vertAlign w:val="baseline"/>
        </w:rPr>
        <w:t>displayed</w:t>
      </w:r>
      <w:r>
        <w:rPr>
          <w:spacing w:val="-11"/>
          <w:w w:val="105"/>
          <w:sz w:val="20"/>
          <w:vertAlign w:val="baseline"/>
        </w:rPr>
        <w:t> </w:t>
      </w:r>
      <w:r>
        <w:rPr>
          <w:w w:val="105"/>
          <w:sz w:val="20"/>
          <w:vertAlign w:val="baseline"/>
        </w:rPr>
        <w:t>by</w:t>
      </w:r>
      <w:r>
        <w:rPr>
          <w:spacing w:val="-11"/>
          <w:w w:val="105"/>
          <w:sz w:val="20"/>
          <w:vertAlign w:val="baseline"/>
        </w:rPr>
        <w:t> </w:t>
      </w:r>
      <w:r>
        <w:rPr>
          <w:rFonts w:ascii="Times New Roman" w:hAnsi="Times New Roman"/>
          <w:i/>
          <w:w w:val="105"/>
          <w:sz w:val="20"/>
          <w:vertAlign w:val="baseline"/>
        </w:rPr>
        <w:t>T</w:t>
      </w:r>
      <w:r>
        <w:rPr>
          <w:rFonts w:ascii="Times New Roman" w:hAnsi="Times New Roman"/>
          <w:i/>
          <w:spacing w:val="12"/>
          <w:w w:val="105"/>
          <w:sz w:val="20"/>
          <w:vertAlign w:val="baseline"/>
        </w:rPr>
        <w:t> </w:t>
      </w:r>
      <w:r>
        <w:rPr>
          <w:w w:val="105"/>
          <w:sz w:val="20"/>
          <w:vertAlign w:val="baseline"/>
        </w:rPr>
        <w:t>:=</w:t>
      </w:r>
      <w:r>
        <w:rPr>
          <w:spacing w:val="-8"/>
          <w:w w:val="105"/>
          <w:sz w:val="20"/>
          <w:vertAlign w:val="baseline"/>
        </w:rPr>
        <w:t> </w:t>
      </w:r>
      <w:r>
        <w:rPr>
          <w:rFonts w:ascii="Times New Roman" w:hAnsi="Times New Roman"/>
          <w:i/>
          <w:w w:val="105"/>
          <w:sz w:val="20"/>
          <w:vertAlign w:val="baseline"/>
        </w:rPr>
        <w:t>T</w:t>
      </w:r>
      <w:r>
        <w:rPr>
          <w:rFonts w:ascii="Times New Roman" w:hAnsi="Times New Roman"/>
          <w:i/>
          <w:spacing w:val="-14"/>
          <w:w w:val="105"/>
          <w:sz w:val="20"/>
          <w:vertAlign w:val="baseline"/>
        </w:rPr>
        <w:t> </w:t>
      </w:r>
      <w:r>
        <w:rPr>
          <w:w w:val="105"/>
          <w:sz w:val="20"/>
          <w:vertAlign w:val="baseline"/>
        </w:rPr>
        <w:t>(</w:t>
      </w:r>
      <w:r>
        <w:rPr>
          <w:rFonts w:ascii="Times New Roman" w:hAnsi="Times New Roman"/>
          <w:i/>
          <w:w w:val="105"/>
          <w:sz w:val="20"/>
          <w:vertAlign w:val="baseline"/>
        </w:rPr>
        <w:t>q</w:t>
      </w:r>
      <w:r>
        <w:rPr>
          <w:rFonts w:ascii="Cambria" w:hAnsi="Cambria"/>
          <w:w w:val="105"/>
          <w:sz w:val="20"/>
          <w:vertAlign w:val="superscript"/>
        </w:rPr>
        <w:t>′</w:t>
      </w:r>
      <w:r>
        <w:rPr>
          <w:rFonts w:ascii="Times New Roman" w:hAnsi="Times New Roman"/>
          <w:i/>
          <w:w w:val="105"/>
          <w:sz w:val="20"/>
          <w:vertAlign w:val="baseline"/>
        </w:rPr>
        <w:t>,</w:t>
      </w:r>
      <w:r>
        <w:rPr>
          <w:rFonts w:ascii="Times New Roman" w:hAnsi="Times New Roman"/>
          <w:i/>
          <w:spacing w:val="-13"/>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w:t>
      </w:r>
      <w:r>
        <w:rPr>
          <w:spacing w:val="-10"/>
          <w:w w:val="105"/>
          <w:sz w:val="20"/>
          <w:vertAlign w:val="baseline"/>
        </w:rPr>
        <w:t> </w:t>
      </w:r>
      <w:r>
        <w:rPr>
          <w:w w:val="105"/>
          <w:sz w:val="20"/>
          <w:vertAlign w:val="baseline"/>
        </w:rPr>
        <w:t>so</w:t>
      </w:r>
      <w:r>
        <w:rPr>
          <w:spacing w:val="-12"/>
          <w:w w:val="105"/>
          <w:sz w:val="20"/>
          <w:vertAlign w:val="baseline"/>
        </w:rPr>
        <w:t> </w:t>
      </w:r>
      <w:r>
        <w:rPr>
          <w:w w:val="105"/>
          <w:sz w:val="20"/>
          <w:vertAlign w:val="baseline"/>
        </w:rPr>
        <w:t>that</w:t>
      </w:r>
      <w:r>
        <w:rPr>
          <w:spacing w:val="-11"/>
          <w:w w:val="105"/>
          <w:sz w:val="20"/>
          <w:vertAlign w:val="baseline"/>
        </w:rPr>
        <w:t> </w:t>
      </w:r>
      <w:r>
        <w:rPr>
          <w:rFonts w:ascii="Times New Roman" w:hAnsi="Times New Roman"/>
          <w:i/>
          <w:w w:val="105"/>
          <w:sz w:val="20"/>
          <w:vertAlign w:val="baseline"/>
        </w:rPr>
        <w:t>s</w:t>
      </w:r>
      <w:r>
        <w:rPr>
          <w:rFonts w:ascii="Times New Roman" w:hAnsi="Times New Roman"/>
          <w:i/>
          <w:spacing w:val="-13"/>
          <w:w w:val="105"/>
          <w:sz w:val="20"/>
          <w:vertAlign w:val="baseline"/>
        </w:rPr>
        <w:t> </w:t>
      </w:r>
      <w:r>
        <w:rPr>
          <w:w w:val="105"/>
          <w:sz w:val="20"/>
          <w:vertAlign w:val="baseline"/>
        </w:rPr>
        <w:t>gives rise</w:t>
      </w:r>
      <w:r>
        <w:rPr>
          <w:spacing w:val="-13"/>
          <w:w w:val="105"/>
          <w:sz w:val="20"/>
          <w:vertAlign w:val="baseline"/>
        </w:rPr>
        <w:t> </w:t>
      </w:r>
      <w:r>
        <w:rPr>
          <w:w w:val="105"/>
          <w:sz w:val="20"/>
          <w:vertAlign w:val="baseline"/>
        </w:rPr>
        <w:t>to</w:t>
      </w:r>
      <w:r>
        <w:rPr>
          <w:spacing w:val="-13"/>
          <w:w w:val="105"/>
          <w:sz w:val="20"/>
          <w:vertAlign w:val="baseline"/>
        </w:rPr>
        <w:t> </w:t>
      </w:r>
      <w:r>
        <w:rPr>
          <w:w w:val="105"/>
          <w:sz w:val="20"/>
          <w:vertAlign w:val="baseline"/>
        </w:rPr>
        <w:t>the</w:t>
      </w:r>
      <w:r>
        <w:rPr>
          <w:spacing w:val="-12"/>
          <w:w w:val="105"/>
          <w:sz w:val="20"/>
          <w:vertAlign w:val="baseline"/>
        </w:rPr>
        <w:t> </w:t>
      </w:r>
      <w:r>
        <w:rPr>
          <w:w w:val="105"/>
          <w:sz w:val="20"/>
          <w:vertAlign w:val="baseline"/>
        </w:rPr>
        <w:t>median</w:t>
      </w:r>
      <w:r>
        <w:rPr>
          <w:spacing w:val="-13"/>
          <w:w w:val="105"/>
          <w:sz w:val="20"/>
          <w:vertAlign w:val="baseline"/>
        </w:rPr>
        <w:t> </w:t>
      </w:r>
      <w:r>
        <w:rPr>
          <w:rFonts w:ascii="Times New Roman" w:hAnsi="Times New Roman"/>
          <w:i/>
          <w:w w:val="105"/>
          <w:sz w:val="20"/>
          <w:vertAlign w:val="baseline"/>
        </w:rPr>
        <w:t>k</w:t>
      </w:r>
      <w:r>
        <w:rPr>
          <w:rFonts w:ascii="Times New Roman" w:hAnsi="Times New Roman"/>
          <w:i/>
          <w:spacing w:val="-13"/>
          <w:w w:val="105"/>
          <w:sz w:val="20"/>
          <w:vertAlign w:val="baseline"/>
        </w:rPr>
        <w:t> </w:t>
      </w:r>
      <w:r>
        <w:rPr>
          <w:w w:val="105"/>
          <w:sz w:val="20"/>
          <w:vertAlign w:val="baseline"/>
        </w:rPr>
        <w:t>:=</w:t>
      </w:r>
      <w:r>
        <w:rPr>
          <w:spacing w:val="-8"/>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T</w:t>
      </w:r>
      <w:r>
        <w:rPr>
          <w:rFonts w:ascii="Bookman Old Style" w:hAnsi="Bookman Old Style"/>
          <w:b w:val="0"/>
          <w:i/>
          <w:spacing w:val="-32"/>
          <w:w w:val="105"/>
          <w:sz w:val="20"/>
          <w:vertAlign w:val="baseline"/>
        </w:rPr>
        <w:t> </w:t>
      </w:r>
      <w:r>
        <w:rPr>
          <w:w w:val="105"/>
          <w:sz w:val="20"/>
          <w:vertAlign w:val="baseline"/>
        </w:rPr>
        <w:t>(</w:t>
      </w:r>
      <w:r>
        <w:rPr>
          <w:rFonts w:ascii="Times New Roman" w:hAnsi="Times New Roman"/>
          <w:i/>
          <w:w w:val="105"/>
          <w:sz w:val="20"/>
          <w:vertAlign w:val="baseline"/>
        </w:rPr>
        <w:t>b,</w:t>
      </w:r>
      <w:r>
        <w:rPr>
          <w:rFonts w:ascii="Times New Roman" w:hAnsi="Times New Roman"/>
          <w:i/>
          <w:spacing w:val="-19"/>
          <w:w w:val="105"/>
          <w:sz w:val="20"/>
          <w:vertAlign w:val="baseline"/>
        </w:rPr>
        <w:t> </w:t>
      </w:r>
      <w:r>
        <w:rPr>
          <w:rFonts w:ascii="Times New Roman" w:hAnsi="Times New Roman"/>
          <w:i/>
          <w:w w:val="105"/>
          <w:sz w:val="20"/>
          <w:vertAlign w:val="baseline"/>
        </w:rPr>
        <w:t>z,</w:t>
      </w:r>
      <w:r>
        <w:rPr>
          <w:rFonts w:ascii="Times New Roman" w:hAnsi="Times New Roman"/>
          <w:i/>
          <w:spacing w:val="-20"/>
          <w:w w:val="105"/>
          <w:sz w:val="20"/>
          <w:vertAlign w:val="baseline"/>
        </w:rPr>
        <w:t> </w:t>
      </w:r>
      <w:r>
        <w:rPr>
          <w:rFonts w:ascii="Times New Roman" w:hAnsi="Times New Roman"/>
          <w:i/>
          <w:w w:val="105"/>
          <w:sz w:val="20"/>
          <w:vertAlign w:val="baseline"/>
        </w:rPr>
        <w:t>d</w:t>
      </w:r>
      <w:r>
        <w:rPr>
          <w:w w:val="105"/>
          <w:sz w:val="20"/>
          <w:vertAlign w:val="baseline"/>
        </w:rPr>
        <w:t>)</w:t>
      </w:r>
      <w:r>
        <w:rPr>
          <w:spacing w:val="-7"/>
          <w:w w:val="105"/>
          <w:sz w:val="20"/>
          <w:vertAlign w:val="baseline"/>
        </w:rPr>
        <w:t> </w:t>
      </w:r>
      <w:r>
        <w:rPr>
          <w:w w:val="105"/>
          <w:sz w:val="20"/>
          <w:vertAlign w:val="baseline"/>
        </w:rPr>
        <w:t>in</w:t>
      </w:r>
      <w:r>
        <w:rPr>
          <w:spacing w:val="-7"/>
          <w:w w:val="105"/>
          <w:sz w:val="20"/>
          <w:vertAlign w:val="baseline"/>
        </w:rPr>
        <w:t> </w:t>
      </w:r>
      <w:r>
        <w:rPr>
          <w:rFonts w:ascii="Times New Roman" w:hAnsi="Times New Roman"/>
          <w:i/>
          <w:w w:val="105"/>
          <w:sz w:val="20"/>
          <w:vertAlign w:val="baseline"/>
        </w:rPr>
        <w:t>T</w:t>
      </w:r>
      <w:r>
        <w:rPr>
          <w:rFonts w:ascii="Times New Roman" w:hAnsi="Times New Roman"/>
          <w:i/>
          <w:spacing w:val="-26"/>
          <w:w w:val="105"/>
          <w:sz w:val="20"/>
          <w:vertAlign w:val="baseline"/>
        </w:rPr>
        <w:t> </w:t>
      </w:r>
      <w:r>
        <w:rPr>
          <w:w w:val="105"/>
          <w:sz w:val="20"/>
          <w:vertAlign w:val="baseline"/>
        </w:rPr>
        <w:t>,</w:t>
      </w:r>
      <w:r>
        <w:rPr>
          <w:spacing w:val="-6"/>
          <w:w w:val="105"/>
          <w:sz w:val="20"/>
          <w:vertAlign w:val="baseline"/>
        </w:rPr>
        <w:t> </w:t>
      </w:r>
      <w:r>
        <w:rPr>
          <w:w w:val="105"/>
          <w:sz w:val="20"/>
          <w:vertAlign w:val="baseline"/>
        </w:rPr>
        <w:t>the</w:t>
      </w:r>
      <w:r>
        <w:rPr>
          <w:spacing w:val="-7"/>
          <w:w w:val="105"/>
          <w:sz w:val="20"/>
          <w:vertAlign w:val="baseline"/>
        </w:rPr>
        <w:t> </w:t>
      </w:r>
      <w:r>
        <w:rPr>
          <w:w w:val="105"/>
          <w:sz w:val="20"/>
          <w:vertAlign w:val="baseline"/>
        </w:rPr>
        <w:t>median</w:t>
      </w:r>
      <w:r>
        <w:rPr>
          <w:spacing w:val="-8"/>
          <w:w w:val="105"/>
          <w:sz w:val="20"/>
          <w:vertAlign w:val="baseline"/>
        </w:rPr>
        <w:t> </w:t>
      </w:r>
      <w:r>
        <w:rPr>
          <w:rFonts w:ascii="Times New Roman" w:hAnsi="Times New Roman"/>
          <w:i/>
          <w:w w:val="105"/>
          <w:sz w:val="20"/>
          <w:vertAlign w:val="baseline"/>
        </w:rPr>
        <w:t>k</w:t>
      </w:r>
      <w:r>
        <w:rPr>
          <w:rFonts w:ascii="Cambria" w:hAnsi="Cambria"/>
          <w:w w:val="105"/>
          <w:sz w:val="20"/>
          <w:vertAlign w:val="superscript"/>
        </w:rPr>
        <w:t>′</w:t>
      </w:r>
      <w:r>
        <w:rPr>
          <w:rFonts w:ascii="Cambria" w:hAnsi="Cambria"/>
          <w:spacing w:val="8"/>
          <w:w w:val="105"/>
          <w:sz w:val="20"/>
          <w:vertAlign w:val="baseline"/>
        </w:rPr>
        <w:t> </w:t>
      </w:r>
      <w:r>
        <w:rPr>
          <w:w w:val="105"/>
          <w:sz w:val="20"/>
          <w:vertAlign w:val="baseline"/>
        </w:rPr>
        <w:t>:=</w:t>
      </w:r>
      <w:r>
        <w:rPr>
          <w:spacing w:val="-5"/>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14"/>
          <w:w w:val="105"/>
          <w:position w:val="1"/>
          <w:sz w:val="10"/>
          <w:vertAlign w:val="baseline"/>
        </w:rPr>
        <w:t> </w:t>
      </w:r>
      <w:r>
        <w:rPr>
          <w:w w:val="105"/>
          <w:sz w:val="20"/>
          <w:vertAlign w:val="baseline"/>
        </w:rPr>
        <w:t>(</w:t>
      </w:r>
      <w:r>
        <w:rPr>
          <w:rFonts w:ascii="Times New Roman" w:hAnsi="Times New Roman"/>
          <w:i/>
          <w:w w:val="105"/>
          <w:sz w:val="20"/>
          <w:vertAlign w:val="baseline"/>
        </w:rPr>
        <w:t>b,</w:t>
      </w:r>
      <w:r>
        <w:rPr>
          <w:rFonts w:ascii="Times New Roman" w:hAnsi="Times New Roman"/>
          <w:i/>
          <w:spacing w:val="-19"/>
          <w:w w:val="105"/>
          <w:sz w:val="20"/>
          <w:vertAlign w:val="baseline"/>
        </w:rPr>
        <w:t> </w:t>
      </w:r>
      <w:r>
        <w:rPr>
          <w:rFonts w:ascii="Times New Roman" w:hAnsi="Times New Roman"/>
          <w:i/>
          <w:w w:val="105"/>
          <w:sz w:val="20"/>
          <w:vertAlign w:val="baseline"/>
        </w:rPr>
        <w:t>d,</w:t>
      </w:r>
      <w:r>
        <w:rPr>
          <w:rFonts w:ascii="Times New Roman" w:hAnsi="Times New Roman"/>
          <w:i/>
          <w:spacing w:val="-20"/>
          <w:w w:val="105"/>
          <w:sz w:val="20"/>
          <w:vertAlign w:val="baseline"/>
        </w:rPr>
        <w:t> </w:t>
      </w:r>
      <w:r>
        <w:rPr>
          <w:rFonts w:ascii="Times New Roman" w:hAnsi="Times New Roman"/>
          <w:i/>
          <w:w w:val="105"/>
          <w:sz w:val="20"/>
          <w:vertAlign w:val="baseline"/>
        </w:rPr>
        <w:t>z</w:t>
      </w:r>
      <w:r>
        <w:rPr>
          <w:w w:val="105"/>
          <w:sz w:val="20"/>
          <w:vertAlign w:val="baseline"/>
        </w:rPr>
        <w:t>)</w:t>
      </w:r>
      <w:r>
        <w:rPr>
          <w:spacing w:val="-6"/>
          <w:w w:val="105"/>
          <w:sz w:val="20"/>
          <w:vertAlign w:val="baseline"/>
        </w:rPr>
        <w:t> </w:t>
      </w:r>
      <w:r>
        <w:rPr>
          <w:w w:val="105"/>
          <w:sz w:val="20"/>
          <w:vertAlign w:val="baseline"/>
        </w:rPr>
        <w:t>in</w:t>
      </w:r>
      <w:r>
        <w:rPr>
          <w:spacing w:val="-8"/>
          <w:w w:val="105"/>
          <w:sz w:val="20"/>
          <w:vertAlign w:val="baseline"/>
        </w:rPr>
        <w:t> </w:t>
      </w:r>
      <w:r>
        <w:rPr>
          <w:rFonts w:ascii="Times New Roman" w:hAnsi="Times New Roman"/>
          <w:i/>
          <w:spacing w:val="-5"/>
          <w:w w:val="105"/>
          <w:sz w:val="20"/>
          <w:vertAlign w:val="baseline"/>
        </w:rPr>
        <w:t>q</w:t>
      </w:r>
      <w:r>
        <w:rPr>
          <w:rFonts w:ascii="Cambria" w:hAnsi="Cambria"/>
          <w:spacing w:val="-5"/>
          <w:w w:val="105"/>
          <w:sz w:val="20"/>
          <w:vertAlign w:val="superscript"/>
        </w:rPr>
        <w:t>′</w:t>
      </w:r>
    </w:p>
    <w:p>
      <w:pPr>
        <w:spacing w:line="196" w:lineRule="auto" w:before="22"/>
        <w:ind w:left="306" w:right="2028" w:firstLine="0"/>
        <w:jc w:val="both"/>
        <w:rPr>
          <w:sz w:val="20"/>
        </w:rPr>
      </w:pPr>
      <w:r>
        <w:rPr>
          <w:w w:val="105"/>
          <w:sz w:val="20"/>
        </w:rPr>
        <w:t>gives</w:t>
      </w:r>
      <w:r>
        <w:rPr>
          <w:spacing w:val="-13"/>
          <w:w w:val="105"/>
          <w:sz w:val="20"/>
        </w:rPr>
        <w:t> </w:t>
      </w:r>
      <w:r>
        <w:rPr>
          <w:w w:val="105"/>
          <w:sz w:val="20"/>
        </w:rPr>
        <w:t>rise</w:t>
      </w:r>
      <w:r>
        <w:rPr>
          <w:spacing w:val="-13"/>
          <w:w w:val="105"/>
          <w:sz w:val="20"/>
        </w:rPr>
        <w:t> </w:t>
      </w:r>
      <w:r>
        <w:rPr>
          <w:w w:val="105"/>
          <w:sz w:val="20"/>
        </w:rPr>
        <w:t>to</w:t>
      </w:r>
      <w:r>
        <w:rPr>
          <w:spacing w:val="-12"/>
          <w:w w:val="105"/>
          <w:sz w:val="20"/>
        </w:rPr>
        <w:t> </w:t>
      </w:r>
      <w:r>
        <w:rPr>
          <w:rFonts w:ascii="Times New Roman" w:hAnsi="Times New Roman"/>
          <w:i/>
          <w:w w:val="105"/>
          <w:sz w:val="20"/>
        </w:rPr>
        <w:t>k</w:t>
      </w:r>
      <w:r>
        <w:rPr>
          <w:rFonts w:ascii="Times New Roman" w:hAnsi="Times New Roman"/>
          <w:i/>
          <w:spacing w:val="-14"/>
          <w:w w:val="105"/>
          <w:sz w:val="20"/>
        </w:rPr>
        <w:t> </w:t>
      </w:r>
      <w:r>
        <w:rPr>
          <w:w w:val="105"/>
          <w:sz w:val="20"/>
        </w:rPr>
        <w:t>when</w:t>
      </w:r>
      <w:r>
        <w:rPr>
          <w:spacing w:val="-12"/>
          <w:w w:val="105"/>
          <w:sz w:val="20"/>
        </w:rPr>
        <w:t> </w:t>
      </w:r>
      <w:r>
        <w:rPr>
          <w:w w:val="105"/>
          <w:sz w:val="20"/>
        </w:rPr>
        <w:t>restricting</w:t>
      </w:r>
      <w:r>
        <w:rPr>
          <w:spacing w:val="-13"/>
          <w:w w:val="105"/>
          <w:sz w:val="20"/>
        </w:rPr>
        <w:t> </w:t>
      </w:r>
      <w:r>
        <w:rPr>
          <w:rFonts w:ascii="Times New Roman" w:hAnsi="Times New Roman"/>
          <w:i/>
          <w:w w:val="105"/>
          <w:sz w:val="20"/>
        </w:rPr>
        <w:t>T</w:t>
      </w:r>
      <w:r>
        <w:rPr>
          <w:rFonts w:ascii="Times New Roman" w:hAnsi="Times New Roman"/>
          <w:i/>
          <w:spacing w:val="-13"/>
          <w:w w:val="105"/>
          <w:sz w:val="20"/>
        </w:rPr>
        <w:t> </w:t>
      </w:r>
      <w:r>
        <w:rPr>
          <w:w w:val="105"/>
          <w:sz w:val="20"/>
        </w:rPr>
        <w:t>to</w:t>
      </w:r>
      <w:r>
        <w:rPr>
          <w:spacing w:val="-13"/>
          <w:w w:val="105"/>
          <w:sz w:val="20"/>
        </w:rPr>
        <w:t> </w:t>
      </w:r>
      <w:r>
        <w:rPr>
          <w:rFonts w:ascii="Lucida Sans Unicode" w:hAnsi="Lucida Sans Unicode"/>
          <w:w w:val="105"/>
          <w:sz w:val="20"/>
        </w:rPr>
        <w:t>{</w:t>
      </w:r>
      <w:r>
        <w:rPr>
          <w:rFonts w:ascii="Times New Roman" w:hAnsi="Times New Roman"/>
          <w:i/>
          <w:w w:val="105"/>
          <w:sz w:val="20"/>
        </w:rPr>
        <w:t>b,</w:t>
      </w:r>
      <w:r>
        <w:rPr>
          <w:rFonts w:ascii="Times New Roman" w:hAnsi="Times New Roman"/>
          <w:i/>
          <w:spacing w:val="-13"/>
          <w:w w:val="105"/>
          <w:sz w:val="20"/>
        </w:rPr>
        <w:t> </w:t>
      </w:r>
      <w:r>
        <w:rPr>
          <w:rFonts w:ascii="Times New Roman" w:hAnsi="Times New Roman"/>
          <w:i/>
          <w:w w:val="105"/>
          <w:sz w:val="20"/>
        </w:rPr>
        <w:t>c,</w:t>
      </w:r>
      <w:r>
        <w:rPr>
          <w:rFonts w:ascii="Times New Roman" w:hAnsi="Times New Roman"/>
          <w:i/>
          <w:spacing w:val="-13"/>
          <w:w w:val="105"/>
          <w:sz w:val="20"/>
        </w:rPr>
        <w:t> </w:t>
      </w:r>
      <w:r>
        <w:rPr>
          <w:rFonts w:ascii="Times New Roman" w:hAnsi="Times New Roman"/>
          <w:i/>
          <w:w w:val="105"/>
          <w:sz w:val="20"/>
        </w:rPr>
        <w:t>d,</w:t>
      </w:r>
      <w:r>
        <w:rPr>
          <w:rFonts w:ascii="Times New Roman" w:hAnsi="Times New Roman"/>
          <w:i/>
          <w:spacing w:val="-13"/>
          <w:w w:val="105"/>
          <w:sz w:val="20"/>
        </w:rPr>
        <w:t> </w:t>
      </w:r>
      <w:r>
        <w:rPr>
          <w:rFonts w:ascii="Times New Roman" w:hAnsi="Times New Roman"/>
          <w:i/>
          <w:w w:val="105"/>
          <w:sz w:val="20"/>
        </w:rPr>
        <w:t>z</w:t>
      </w:r>
      <w:r>
        <w:rPr>
          <w:rFonts w:ascii="Lucida Sans Unicode" w:hAnsi="Lucida Sans Unicode"/>
          <w:w w:val="105"/>
          <w:sz w:val="20"/>
        </w:rPr>
        <w:t>}</w:t>
      </w:r>
      <w:r>
        <w:rPr>
          <w:w w:val="105"/>
          <w:sz w:val="20"/>
        </w:rPr>
        <w:t>,</w:t>
      </w:r>
      <w:r>
        <w:rPr>
          <w:spacing w:val="-13"/>
          <w:w w:val="105"/>
          <w:sz w:val="20"/>
        </w:rPr>
        <w:t> </w:t>
      </w:r>
      <w:r>
        <w:rPr>
          <w:w w:val="105"/>
          <w:sz w:val="20"/>
        </w:rPr>
        <w:t>the</w:t>
      </w:r>
      <w:r>
        <w:rPr>
          <w:spacing w:val="-12"/>
          <w:w w:val="105"/>
          <w:sz w:val="20"/>
        </w:rPr>
        <w:t> </w:t>
      </w:r>
      <w:r>
        <w:rPr>
          <w:w w:val="105"/>
          <w:sz w:val="20"/>
        </w:rPr>
        <w:t>median</w:t>
      </w:r>
      <w:r>
        <w:rPr>
          <w:spacing w:val="-13"/>
          <w:w w:val="105"/>
          <w:sz w:val="20"/>
        </w:rPr>
        <w:t> </w:t>
      </w:r>
      <w:r>
        <w:rPr>
          <w:rFonts w:ascii="Times New Roman" w:hAnsi="Times New Roman"/>
          <w:i/>
          <w:w w:val="105"/>
          <w:sz w:val="20"/>
        </w:rPr>
        <w:t>k</w:t>
      </w:r>
      <w:r>
        <w:rPr>
          <w:rFonts w:ascii="Cambria" w:hAnsi="Cambria"/>
          <w:w w:val="105"/>
          <w:sz w:val="20"/>
          <w:vertAlign w:val="superscript"/>
        </w:rPr>
        <w:t>′′</w:t>
      </w:r>
      <w:r>
        <w:rPr>
          <w:rFonts w:ascii="Cambria" w:hAnsi="Cambria"/>
          <w:spacing w:val="-12"/>
          <w:w w:val="105"/>
          <w:sz w:val="20"/>
          <w:vertAlign w:val="baseline"/>
        </w:rPr>
        <w:t> </w:t>
      </w:r>
      <w:r>
        <w:rPr>
          <w:w w:val="105"/>
          <w:sz w:val="20"/>
          <w:vertAlign w:val="baseline"/>
        </w:rPr>
        <w:t>:=</w:t>
      </w:r>
      <w:r>
        <w:rPr>
          <w:spacing w:val="-12"/>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9"/>
          <w:w w:val="105"/>
          <w:position w:val="1"/>
          <w:sz w:val="10"/>
          <w:vertAlign w:val="baseline"/>
        </w:rPr>
        <w:t> </w:t>
      </w:r>
      <w:r>
        <w:rPr>
          <w:w w:val="105"/>
          <w:sz w:val="20"/>
          <w:vertAlign w:val="baseline"/>
        </w:rPr>
        <w:t>(</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d,</w:t>
      </w:r>
      <w:r>
        <w:rPr>
          <w:rFonts w:ascii="Times New Roman" w:hAnsi="Times New Roman"/>
          <w:i/>
          <w:spacing w:val="-13"/>
          <w:w w:val="105"/>
          <w:sz w:val="20"/>
          <w:vertAlign w:val="baseline"/>
        </w:rPr>
        <w:t> </w:t>
      </w:r>
      <w:r>
        <w:rPr>
          <w:rFonts w:ascii="Times New Roman" w:hAnsi="Times New Roman"/>
          <w:i/>
          <w:w w:val="105"/>
          <w:sz w:val="20"/>
          <w:vertAlign w:val="baseline"/>
        </w:rPr>
        <w:t>z</w:t>
      </w:r>
      <w:r>
        <w:rPr>
          <w:w w:val="105"/>
          <w:sz w:val="20"/>
          <w:vertAlign w:val="baseline"/>
        </w:rPr>
        <w:t>) in</w:t>
      </w:r>
      <w:r>
        <w:rPr>
          <w:spacing w:val="-11"/>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28"/>
          <w:w w:val="105"/>
          <w:sz w:val="20"/>
          <w:vertAlign w:val="baseline"/>
        </w:rPr>
        <w:t> </w:t>
      </w:r>
      <w:r>
        <w:rPr>
          <w:w w:val="105"/>
          <w:sz w:val="20"/>
          <w:vertAlign w:val="baseline"/>
        </w:rPr>
        <w:t>gives rise to </w:t>
      </w:r>
      <w:r>
        <w:rPr>
          <w:rFonts w:ascii="Times New Roman" w:hAnsi="Times New Roman"/>
          <w:i/>
          <w:w w:val="105"/>
          <w:sz w:val="20"/>
          <w:vertAlign w:val="baseline"/>
        </w:rPr>
        <w:t>k</w:t>
      </w:r>
      <w:r>
        <w:rPr>
          <w:rFonts w:ascii="Times New Roman" w:hAnsi="Times New Roman"/>
          <w:i/>
          <w:spacing w:val="18"/>
          <w:w w:val="105"/>
          <w:sz w:val="20"/>
          <w:vertAlign w:val="baseline"/>
        </w:rPr>
        <w:t> </w:t>
      </w:r>
      <w:r>
        <w:rPr>
          <w:w w:val="105"/>
          <w:sz w:val="20"/>
          <w:vertAlign w:val="baseline"/>
        </w:rPr>
        <w:t>when restricting </w:t>
      </w:r>
      <w:r>
        <w:rPr>
          <w:rFonts w:ascii="Times New Roman" w:hAnsi="Times New Roman"/>
          <w:i/>
          <w:w w:val="105"/>
          <w:sz w:val="20"/>
          <w:vertAlign w:val="baseline"/>
        </w:rPr>
        <w:t>T</w:t>
      </w:r>
      <w:r>
        <w:rPr>
          <w:rFonts w:ascii="Times New Roman" w:hAnsi="Times New Roman"/>
          <w:i/>
          <w:spacing w:val="38"/>
          <w:w w:val="105"/>
          <w:sz w:val="20"/>
          <w:vertAlign w:val="baseline"/>
        </w:rPr>
        <w:t> </w:t>
      </w:r>
      <w:r>
        <w:rPr>
          <w:w w:val="105"/>
          <w:sz w:val="20"/>
          <w:vertAlign w:val="baseline"/>
        </w:rPr>
        <w:t>to </w:t>
      </w:r>
      <w:r>
        <w:rPr>
          <w:rFonts w:ascii="Lucida Sans Unicode" w:hAnsi="Lucida Sans Unicode"/>
          <w:w w:val="105"/>
          <w:sz w:val="20"/>
          <w:vertAlign w:val="baseline"/>
        </w:rPr>
        <w:t>{</w:t>
      </w:r>
      <w:r>
        <w:rPr>
          <w:rFonts w:ascii="Times New Roman" w:hAnsi="Times New Roman"/>
          <w:i/>
          <w:w w:val="105"/>
          <w:sz w:val="20"/>
          <w:vertAlign w:val="baseline"/>
        </w:rPr>
        <w:t>a,</w:t>
      </w:r>
      <w:r>
        <w:rPr>
          <w:rFonts w:ascii="Times New Roman" w:hAnsi="Times New Roman"/>
          <w:i/>
          <w:spacing w:val="-14"/>
          <w:w w:val="105"/>
          <w:sz w:val="20"/>
          <w:vertAlign w:val="baseline"/>
        </w:rPr>
        <w:t> </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d,</w:t>
      </w:r>
      <w:r>
        <w:rPr>
          <w:rFonts w:ascii="Times New Roman" w:hAnsi="Times New Roman"/>
          <w:i/>
          <w:spacing w:val="-13"/>
          <w:w w:val="105"/>
          <w:sz w:val="20"/>
          <w:vertAlign w:val="baseline"/>
        </w:rPr>
        <w:t> </w:t>
      </w:r>
      <w:r>
        <w:rPr>
          <w:rFonts w:ascii="Times New Roman" w:hAnsi="Times New Roman"/>
          <w:i/>
          <w:w w:val="105"/>
          <w:sz w:val="20"/>
          <w:vertAlign w:val="baseline"/>
        </w:rPr>
        <w:t>z</w:t>
      </w:r>
      <w:r>
        <w:rPr>
          <w:rFonts w:ascii="Lucida Sans Unicode" w:hAnsi="Lucida Sans Unicode"/>
          <w:w w:val="105"/>
          <w:sz w:val="20"/>
          <w:vertAlign w:val="baseline"/>
        </w:rPr>
        <w:t>}</w:t>
      </w:r>
      <w:r>
        <w:rPr>
          <w:w w:val="105"/>
          <w:sz w:val="20"/>
          <w:vertAlign w:val="baseline"/>
        </w:rPr>
        <w:t>,</w:t>
      </w:r>
      <w:r>
        <w:rPr>
          <w:spacing w:val="15"/>
          <w:w w:val="105"/>
          <w:sz w:val="20"/>
          <w:vertAlign w:val="baseline"/>
        </w:rPr>
        <w:t> </w:t>
      </w:r>
      <w:r>
        <w:rPr>
          <w:w w:val="105"/>
          <w:sz w:val="20"/>
          <w:vertAlign w:val="baseline"/>
        </w:rPr>
        <w:t>and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k</w:t>
      </w:r>
      <w:r>
        <w:rPr>
          <w:rFonts w:ascii="Cambria" w:hAnsi="Cambria"/>
          <w:w w:val="105"/>
          <w:sz w:val="20"/>
          <w:vertAlign w:val="superscript"/>
        </w:rPr>
        <w:t>′</w:t>
      </w:r>
      <w:r>
        <w:rPr>
          <w:w w:val="105"/>
          <w:sz w:val="20"/>
          <w:vertAlign w:val="baseline"/>
        </w:rPr>
        <w:t>) =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k</w:t>
      </w:r>
      <w:r>
        <w:rPr>
          <w:rFonts w:ascii="Cambria" w:hAnsi="Cambria"/>
          <w:w w:val="105"/>
          <w:sz w:val="20"/>
          <w:vertAlign w:val="superscript"/>
        </w:rPr>
        <w:t>′′</w:t>
      </w:r>
      <w:r>
        <w:rPr>
          <w:w w:val="105"/>
          <w:sz w:val="20"/>
          <w:vertAlign w:val="baseline"/>
        </w:rPr>
        <w:t>) = </w:t>
      </w:r>
      <w:r>
        <w:rPr>
          <w:rFonts w:ascii="Lucida Sans Unicode" w:hAnsi="Lucida Sans Unicode"/>
          <w:w w:val="105"/>
          <w:sz w:val="20"/>
          <w:vertAlign w:val="baseline"/>
        </w:rPr>
        <w:t>•</w:t>
      </w:r>
      <w:r>
        <w:rPr>
          <w:w w:val="105"/>
          <w:sz w:val="20"/>
          <w:vertAlign w:val="baseline"/>
        </w:rPr>
        <w:t>. In this case, we also say that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13"/>
          <w:w w:val="105"/>
          <w:sz w:val="20"/>
          <w:vertAlign w:val="baseline"/>
        </w:rPr>
        <w:t> </w:t>
      </w:r>
      <w:r>
        <w:rPr>
          <w:w w:val="105"/>
          <w:sz w:val="20"/>
          <w:vertAlign w:val="baseline"/>
        </w:rPr>
        <w:t>and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13"/>
          <w:w w:val="105"/>
          <w:sz w:val="20"/>
          <w:vertAlign w:val="baseline"/>
        </w:rPr>
        <w:t> </w:t>
      </w:r>
      <w:r>
        <w:rPr>
          <w:rFonts w:ascii="Bookman Old Style" w:hAnsi="Bookman Old Style"/>
          <w:b w:val="0"/>
          <w:i/>
          <w:w w:val="105"/>
          <w:sz w:val="20"/>
          <w:vertAlign w:val="baseline"/>
        </w:rPr>
        <w:t>support</w:t>
      </w:r>
      <w:r>
        <w:rPr>
          <w:rFonts w:ascii="Bookman Old Style" w:hAnsi="Bookman Old Style"/>
          <w:b w:val="0"/>
          <w:i/>
          <w:spacing w:val="-12"/>
          <w:w w:val="105"/>
          <w:sz w:val="20"/>
          <w:vertAlign w:val="baseline"/>
        </w:rPr>
        <w:t> </w:t>
      </w:r>
      <w:r>
        <w:rPr>
          <w:rFonts w:ascii="Times New Roman" w:hAnsi="Times New Roman"/>
          <w:i/>
          <w:w w:val="105"/>
          <w:sz w:val="20"/>
          <w:vertAlign w:val="baseline"/>
        </w:rPr>
        <w:t>s</w:t>
      </w:r>
      <w:r>
        <w:rPr>
          <w:w w:val="105"/>
          <w:sz w:val="20"/>
          <w:vertAlign w:val="baseline"/>
        </w:rPr>
        <w:t>.</w:t>
      </w:r>
    </w:p>
    <w:p>
      <w:pPr>
        <w:pStyle w:val="BodyText"/>
        <w:spacing w:before="24"/>
      </w:pPr>
    </w:p>
    <w:p>
      <w:pPr>
        <w:pStyle w:val="BodyText"/>
        <w:spacing w:line="192" w:lineRule="auto"/>
        <w:ind w:left="306" w:right="2027" w:firstLine="298"/>
        <w:jc w:val="both"/>
      </w:pPr>
      <w:r>
        <w:rPr>
          <w:spacing w:val="-2"/>
          <w:w w:val="105"/>
        </w:rPr>
        <w:t>To</w:t>
      </w:r>
      <w:r>
        <w:rPr>
          <w:spacing w:val="-4"/>
          <w:w w:val="105"/>
        </w:rPr>
        <w:t> </w:t>
      </w:r>
      <w:r>
        <w:rPr>
          <w:spacing w:val="-2"/>
          <w:w w:val="105"/>
        </w:rPr>
        <w:t>illustrate</w:t>
      </w:r>
      <w:r>
        <w:rPr>
          <w:spacing w:val="-3"/>
          <w:w w:val="105"/>
        </w:rPr>
        <w:t> </w:t>
      </w:r>
      <w:r>
        <w:rPr>
          <w:spacing w:val="-2"/>
          <w:w w:val="105"/>
        </w:rPr>
        <w:t>these</w:t>
      </w:r>
      <w:r>
        <w:rPr>
          <w:spacing w:val="-4"/>
          <w:w w:val="105"/>
        </w:rPr>
        <w:t> </w:t>
      </w:r>
      <w:r>
        <w:rPr>
          <w:spacing w:val="-2"/>
          <w:w w:val="105"/>
        </w:rPr>
        <w:t>concepts,</w:t>
      </w:r>
      <w:r>
        <w:rPr>
          <w:spacing w:val="-4"/>
          <w:w w:val="105"/>
        </w:rPr>
        <w:t> </w:t>
      </w:r>
      <w:r>
        <w:rPr>
          <w:spacing w:val="-2"/>
          <w:w w:val="105"/>
        </w:rPr>
        <w:t>consider</w:t>
      </w:r>
      <w:r>
        <w:rPr>
          <w:spacing w:val="-3"/>
          <w:w w:val="105"/>
        </w:rPr>
        <w:t> </w:t>
      </w:r>
      <w:r>
        <w:rPr>
          <w:spacing w:val="-2"/>
          <w:w w:val="105"/>
        </w:rPr>
        <w:t>the</w:t>
      </w:r>
      <w:r>
        <w:rPr>
          <w:spacing w:val="-4"/>
          <w:w w:val="105"/>
        </w:rPr>
        <w:t> </w:t>
      </w:r>
      <w:r>
        <w:rPr>
          <w:spacing w:val="-2"/>
          <w:w w:val="105"/>
        </w:rPr>
        <w:t>enhanced</w:t>
      </w:r>
      <w:r>
        <w:rPr>
          <w:spacing w:val="-3"/>
          <w:w w:val="105"/>
        </w:rPr>
        <w:t> </w:t>
      </w:r>
      <w:r>
        <w:rPr>
          <w:spacing w:val="-2"/>
          <w:w w:val="105"/>
        </w:rPr>
        <w:t>quartet</w:t>
      </w:r>
      <w:r>
        <w:rPr>
          <w:spacing w:val="-4"/>
          <w:w w:val="105"/>
        </w:rPr>
        <w:t> </w:t>
      </w:r>
      <w:r>
        <w:rPr>
          <w:spacing w:val="-2"/>
          <w:w w:val="105"/>
        </w:rPr>
        <w:t>tree</w:t>
      </w:r>
      <w:r>
        <w:rPr>
          <w:spacing w:val="-3"/>
          <w:w w:val="105"/>
        </w:rPr>
        <w:t> </w:t>
      </w:r>
      <w:r>
        <w:rPr>
          <w:spacing w:val="-2"/>
          <w:w w:val="105"/>
        </w:rPr>
        <w:t>system </w:t>
      </w:r>
      <w:r>
        <w:rPr>
          <w:w w:val="105"/>
        </w:rPr>
        <w:t>(</w:t>
      </w:r>
      <w:r>
        <w:rPr>
          <w:rFonts w:ascii="Times New Roman" w:hAnsi="Times New Roman"/>
          <w:i/>
          <w:w w:val="105"/>
        </w:rPr>
        <w:t>γ,</w:t>
      </w:r>
      <w:r>
        <w:rPr>
          <w:rFonts w:ascii="Times New Roman" w:hAnsi="Times New Roman"/>
          <w:i/>
          <w:spacing w:val="-14"/>
          <w:w w:val="105"/>
        </w:rPr>
        <w:t> </w:t>
      </w:r>
      <w:r>
        <w:rPr>
          <w:rFonts w:ascii="Times New Roman" w:hAnsi="Times New Roman"/>
          <w:i/>
          <w:w w:val="105"/>
        </w:rPr>
        <w:t>ν</w:t>
      </w:r>
      <w:r>
        <w:rPr>
          <w:w w:val="105"/>
        </w:rPr>
        <w:t>)</w:t>
      </w:r>
      <w:r>
        <w:rPr>
          <w:spacing w:val="-12"/>
          <w:w w:val="105"/>
        </w:rPr>
        <w:t> </w:t>
      </w:r>
      <w:r>
        <w:rPr>
          <w:w w:val="105"/>
        </w:rPr>
        <w:t>where</w:t>
      </w:r>
      <w:r>
        <w:rPr>
          <w:spacing w:val="-13"/>
          <w:w w:val="105"/>
        </w:rPr>
        <w:t> </w:t>
      </w:r>
      <w:r>
        <w:rPr>
          <w:w w:val="105"/>
        </w:rPr>
        <w:t>the</w:t>
      </w:r>
      <w:r>
        <w:rPr>
          <w:spacing w:val="-9"/>
          <w:w w:val="105"/>
        </w:rPr>
        <w:t> </w:t>
      </w:r>
      <w:r>
        <w:rPr>
          <w:w w:val="105"/>
        </w:rPr>
        <w:t>subdivision</w:t>
      </w:r>
      <w:r>
        <w:rPr>
          <w:spacing w:val="-7"/>
          <w:w w:val="105"/>
        </w:rPr>
        <w:t> </w:t>
      </w:r>
      <w:r>
        <w:rPr>
          <w:w w:val="105"/>
        </w:rPr>
        <w:t>map</w:t>
      </w:r>
      <w:r>
        <w:rPr>
          <w:spacing w:val="-7"/>
          <w:w w:val="105"/>
        </w:rPr>
        <w:t> </w:t>
      </w:r>
      <w:r>
        <w:rPr>
          <w:rFonts w:ascii="Times New Roman" w:hAnsi="Times New Roman"/>
          <w:i/>
          <w:w w:val="105"/>
        </w:rPr>
        <w:t>γ </w:t>
      </w:r>
      <w:r>
        <w:rPr>
          <w:w w:val="105"/>
        </w:rPr>
        <w:t>:</w:t>
      </w:r>
      <w:r>
        <w:rPr>
          <w:spacing w:val="-5"/>
          <w:w w:val="105"/>
        </w:rPr>
        <w:t> </w:t>
      </w:r>
      <w:r>
        <w:rPr>
          <w:rFonts w:ascii="Lucida Sans Unicode" w:hAnsi="Lucida Sans Unicode"/>
          <w:w w:val="105"/>
        </w:rPr>
        <w:t>Q</w:t>
      </w:r>
      <w:r>
        <w:rPr>
          <w:w w:val="105"/>
        </w:rPr>
        <w:t>(</w:t>
      </w:r>
      <w:r>
        <w:rPr>
          <w:rFonts w:ascii="Times New Roman" w:hAnsi="Times New Roman"/>
          <w:i/>
          <w:w w:val="105"/>
        </w:rPr>
        <w:t>X</w:t>
      </w:r>
      <w:r>
        <w:rPr>
          <w:w w:val="105"/>
        </w:rPr>
        <w:t>)</w:t>
      </w:r>
      <w:r>
        <w:rPr>
          <w:spacing w:val="-5"/>
          <w:w w:val="105"/>
        </w:rPr>
        <w:t> </w:t>
      </w:r>
      <w:r>
        <w:rPr>
          <w:rFonts w:ascii="Lucida Sans Unicode" w:hAnsi="Lucida Sans Unicode"/>
          <w:w w:val="105"/>
        </w:rPr>
        <w:t>→</w:t>
      </w:r>
      <w:r>
        <w:rPr>
          <w:rFonts w:ascii="Lucida Sans Unicode" w:hAnsi="Lucida Sans Unicode"/>
          <w:spacing w:val="-17"/>
          <w:w w:val="105"/>
        </w:rPr>
        <w:t> </w:t>
      </w:r>
      <w:r>
        <w:rPr>
          <w:rFonts w:ascii="Book Antiqua" w:hAnsi="Book Antiqua"/>
          <w:w w:val="110"/>
        </w:rPr>
        <w:t>Z</w:t>
      </w:r>
      <w:r>
        <w:rPr>
          <w:rFonts w:ascii="Cambria" w:hAnsi="Cambria"/>
          <w:w w:val="110"/>
          <w:vertAlign w:val="subscript"/>
        </w:rPr>
        <w:t>≥−1</w:t>
      </w:r>
      <w:r>
        <w:rPr>
          <w:rFonts w:ascii="Cambria" w:hAnsi="Cambria"/>
          <w:w w:val="110"/>
          <w:vertAlign w:val="baseline"/>
        </w:rPr>
        <w:t> </w:t>
      </w:r>
      <w:r>
        <w:rPr>
          <w:w w:val="105"/>
          <w:vertAlign w:val="baseline"/>
        </w:rPr>
        <w:t>is</w:t>
      </w:r>
      <w:r>
        <w:rPr>
          <w:spacing w:val="-7"/>
          <w:w w:val="105"/>
          <w:vertAlign w:val="baseline"/>
        </w:rPr>
        <w:t> </w:t>
      </w:r>
      <w:r>
        <w:rPr>
          <w:w w:val="105"/>
          <w:vertAlign w:val="baseline"/>
        </w:rPr>
        <w:t>the</w:t>
      </w:r>
      <w:r>
        <w:rPr>
          <w:spacing w:val="-7"/>
          <w:w w:val="105"/>
          <w:vertAlign w:val="baseline"/>
        </w:rPr>
        <w:t> </w:t>
      </w:r>
      <w:r>
        <w:rPr>
          <w:w w:val="105"/>
          <w:vertAlign w:val="baseline"/>
        </w:rPr>
        <w:t>map</w:t>
      </w:r>
      <w:r>
        <w:rPr>
          <w:spacing w:val="-7"/>
          <w:w w:val="105"/>
          <w:vertAlign w:val="baseline"/>
        </w:rPr>
        <w:t> </w:t>
      </w:r>
      <w:r>
        <w:rPr>
          <w:rFonts w:ascii="Times New Roman" w:hAnsi="Times New Roman"/>
          <w:i/>
          <w:w w:val="105"/>
          <w:vertAlign w:val="baseline"/>
        </w:rPr>
        <w:t>γ</w:t>
      </w:r>
      <w:r>
        <w:rPr>
          <w:rFonts w:ascii="Bookman Old Style" w:hAnsi="Bookman Old Style"/>
          <w:b w:val="0"/>
          <w:i/>
          <w:w w:val="105"/>
          <w:vertAlign w:val="subscript"/>
        </w:rPr>
        <w:t>T</w:t>
      </w:r>
      <w:r>
        <w:rPr>
          <w:rFonts w:ascii="Bookman Old Style" w:hAnsi="Bookman Old Style"/>
          <w:b w:val="0"/>
          <w:i/>
          <w:w w:val="105"/>
          <w:vertAlign w:val="baseline"/>
        </w:rPr>
        <w:t> </w:t>
      </w:r>
      <w:r>
        <w:rPr>
          <w:w w:val="105"/>
          <w:vertAlign w:val="baseline"/>
        </w:rPr>
        <w:t>for</w:t>
      </w:r>
      <w:r>
        <w:rPr>
          <w:spacing w:val="-7"/>
          <w:w w:val="105"/>
          <w:vertAlign w:val="baseline"/>
        </w:rPr>
        <w:t> </w:t>
      </w:r>
      <w:r>
        <w:rPr>
          <w:w w:val="105"/>
          <w:vertAlign w:val="baseline"/>
        </w:rPr>
        <w:t>the</w:t>
      </w:r>
      <w:r>
        <w:rPr>
          <w:spacing w:val="-7"/>
          <w:w w:val="105"/>
          <w:vertAlign w:val="baseline"/>
        </w:rPr>
        <w:t> </w:t>
      </w:r>
      <w:r>
        <w:rPr>
          <w:w w:val="105"/>
          <w:vertAlign w:val="baseline"/>
        </w:rPr>
        <w:t>phy-</w:t>
      </w:r>
      <w:r>
        <w:rPr>
          <w:vertAlign w:val="baseline"/>
        </w:rPr>
        <w:t>logenetic</w:t>
      </w:r>
      <w:r>
        <w:rPr>
          <w:spacing w:val="-5"/>
          <w:vertAlign w:val="baseline"/>
        </w:rPr>
        <w:t> </w:t>
      </w:r>
      <w:r>
        <w:rPr>
          <w:vertAlign w:val="baseline"/>
        </w:rPr>
        <w:t>tree </w:t>
      </w:r>
      <w:r>
        <w:rPr>
          <w:rFonts w:ascii="Times New Roman" w:hAnsi="Times New Roman"/>
          <w:i/>
          <w:vertAlign w:val="baseline"/>
        </w:rPr>
        <w:t>T</w:t>
      </w:r>
      <w:r>
        <w:rPr>
          <w:rFonts w:ascii="Times New Roman" w:hAnsi="Times New Roman"/>
          <w:i/>
          <w:spacing w:val="40"/>
          <w:vertAlign w:val="baseline"/>
        </w:rPr>
        <w:t> </w:t>
      </w:r>
      <w:r>
        <w:rPr>
          <w:vertAlign w:val="baseline"/>
        </w:rPr>
        <w:t>:= </w:t>
      </w:r>
      <w:r>
        <w:rPr>
          <w:rFonts w:ascii="Times New Roman" w:hAnsi="Times New Roman"/>
          <w:i/>
          <w:vertAlign w:val="baseline"/>
        </w:rPr>
        <w:t>T</w:t>
      </w:r>
      <w:r>
        <w:rPr>
          <w:rFonts w:ascii="Times New Roman" w:hAnsi="Times New Roman"/>
          <w:i/>
          <w:spacing w:val="-13"/>
          <w:vertAlign w:val="baseline"/>
        </w:rPr>
        <w:t> </w:t>
      </w:r>
      <w:r>
        <w:rPr>
          <w:vertAlign w:val="baseline"/>
        </w:rPr>
        <w:t>(</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q</w:t>
      </w:r>
      <w:r>
        <w:rPr>
          <w:rFonts w:ascii="Cambria" w:hAnsi="Cambria"/>
          <w:vertAlign w:val="superscript"/>
        </w:rPr>
        <w:t>′′</w:t>
      </w:r>
      <w:r>
        <w:rPr>
          <w:vertAlign w:val="baseline"/>
        </w:rPr>
        <w:t>) depicted in Figure 2 and </w:t>
      </w:r>
      <w:r>
        <w:rPr>
          <w:rFonts w:ascii="Times New Roman" w:hAnsi="Times New Roman"/>
          <w:i/>
          <w:vertAlign w:val="baseline"/>
        </w:rPr>
        <w:t>ν</w:t>
      </w:r>
      <w:r>
        <w:rPr>
          <w:rFonts w:ascii="Times New Roman" w:hAnsi="Times New Roman"/>
          <w:i/>
          <w:spacing w:val="25"/>
          <w:vertAlign w:val="baseline"/>
        </w:rPr>
        <w:t> </w:t>
      </w:r>
      <w:r>
        <w:rPr>
          <w:vertAlign w:val="baseline"/>
        </w:rPr>
        <w:t>: </w:t>
      </w:r>
      <w:r>
        <w:rPr>
          <w:rFonts w:ascii="Times New Roman" w:hAnsi="Times New Roman"/>
          <w:i/>
          <w:vertAlign w:val="baseline"/>
        </w:rPr>
        <w:t>V</w:t>
      </w:r>
      <w:r>
        <w:rPr>
          <w:rFonts w:ascii="Times New Roman" w:hAnsi="Times New Roman"/>
          <w:i/>
          <w:spacing w:val="-2"/>
          <w:vertAlign w:val="baseline"/>
        </w:rPr>
        <w:t> </w:t>
      </w:r>
      <w:r>
        <w:rPr>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Bookman Old Style" w:hAnsi="Bookman Old Style"/>
          <w:b w:val="0"/>
          <w:i/>
          <w:vertAlign w:val="subscript"/>
        </w:rPr>
        <w:t>γ</w:t>
      </w:r>
      <w:r>
        <w:rPr>
          <w:vertAlign w:val="baseline"/>
        </w:rPr>
        <w:t>) </w:t>
      </w:r>
      <w:r>
        <w:rPr>
          <w:rFonts w:ascii="Lucida Sans Unicode" w:hAnsi="Lucida Sans Unicode"/>
          <w:vertAlign w:val="baseline"/>
        </w:rPr>
        <w:t>→</w:t>
      </w:r>
      <w:r>
        <w:rPr>
          <w:rFonts w:ascii="Lucida Sans Unicode" w:hAnsi="Lucida Sans Unicode"/>
          <w:spacing w:val="-2"/>
          <w:vertAlign w:val="baseline"/>
        </w:rPr>
        <w:t> </w:t>
      </w:r>
      <w:r>
        <w:rPr>
          <w:rFonts w:ascii="Lucida Sans Unicode" w:hAnsi="Lucida Sans Unicode"/>
          <w:vertAlign w:val="baseline"/>
        </w:rPr>
        <w:t>{•</w:t>
      </w:r>
      <w:r>
        <w:rPr>
          <w:rFonts w:ascii="Times New Roman" w:hAnsi="Times New Roman"/>
          <w:i/>
          <w:vertAlign w:val="baseline"/>
        </w:rPr>
        <w:t>,</w:t>
      </w:r>
      <w:r>
        <w:rPr>
          <w:rFonts w:ascii="Times New Roman" w:hAnsi="Times New Roman"/>
          <w:i/>
          <w:spacing w:val="-13"/>
          <w:vertAlign w:val="baseline"/>
        </w:rPr>
        <w:t> </w:t>
      </w:r>
      <w:r>
        <w:rPr>
          <w:rFonts w:ascii="Lucida Sans Unicode" w:hAnsi="Lucida Sans Unicode"/>
          <w:vertAlign w:val="baseline"/>
        </w:rPr>
        <w:t>◦} </w:t>
      </w:r>
      <w:r>
        <w:rPr>
          <w:w w:val="105"/>
          <w:vertAlign w:val="baseline"/>
        </w:rPr>
        <w:t>is</w:t>
      </w:r>
      <w:r>
        <w:rPr>
          <w:spacing w:val="-6"/>
          <w:w w:val="105"/>
          <w:vertAlign w:val="baseline"/>
        </w:rPr>
        <w:t> </w:t>
      </w:r>
      <w:r>
        <w:rPr>
          <w:w w:val="105"/>
          <w:vertAlign w:val="baseline"/>
        </w:rPr>
        <w:t>the</w:t>
      </w:r>
      <w:r>
        <w:rPr>
          <w:w w:val="105"/>
          <w:vertAlign w:val="baseline"/>
        </w:rPr>
        <w:t> augmentation</w:t>
      </w:r>
      <w:r>
        <w:rPr>
          <w:w w:val="105"/>
          <w:vertAlign w:val="baseline"/>
        </w:rPr>
        <w:t> map</w:t>
      </w:r>
      <w:r>
        <w:rPr>
          <w:w w:val="105"/>
          <w:vertAlign w:val="baseline"/>
        </w:rPr>
        <w:t> given,</w:t>
      </w:r>
      <w:r>
        <w:rPr>
          <w:w w:val="105"/>
          <w:vertAlign w:val="baseline"/>
        </w:rPr>
        <w:t> for</w:t>
      </w:r>
      <w:r>
        <w:rPr>
          <w:w w:val="105"/>
          <w:vertAlign w:val="baseline"/>
        </w:rPr>
        <w:t> all</w:t>
      </w:r>
      <w:r>
        <w:rPr>
          <w:w w:val="105"/>
          <w:vertAlign w:val="baseline"/>
        </w:rPr>
        <w:t> </w:t>
      </w:r>
      <w:r>
        <w:rPr>
          <w:rFonts w:ascii="Times New Roman" w:hAnsi="Times New Roman"/>
          <w:i/>
          <w:w w:val="105"/>
          <w:vertAlign w:val="baseline"/>
        </w:rPr>
        <w:t>v </w:t>
      </w:r>
      <w:r>
        <w:rPr>
          <w:rFonts w:ascii="Lucida Sans Unicode" w:hAnsi="Lucida Sans Unicode"/>
          <w:vertAlign w:val="baseline"/>
        </w:rPr>
        <w:t>∈</w:t>
      </w:r>
      <w:r>
        <w:rPr>
          <w:rFonts w:ascii="Lucida Sans Unicode" w:hAnsi="Lucida Sans Unicode"/>
          <w:spacing w:val="-16"/>
          <w:vertAlign w:val="baseline"/>
        </w:rPr>
        <w:t> </w:t>
      </w:r>
      <w:r>
        <w:rPr>
          <w:rFonts w:ascii="Times New Roman" w:hAnsi="Times New Roman"/>
          <w:i/>
          <w:w w:val="105"/>
          <w:vertAlign w:val="baseline"/>
        </w:rPr>
        <w:t>V</w:t>
      </w:r>
      <w:r>
        <w:rPr>
          <w:rFonts w:ascii="Times New Roman" w:hAnsi="Times New Roman"/>
          <w:i/>
          <w:spacing w:val="-13"/>
          <w:w w:val="105"/>
          <w:vertAlign w:val="baseline"/>
        </w:rPr>
        <w:t> </w:t>
      </w:r>
      <w:r>
        <w:rPr>
          <w:w w:val="105"/>
          <w:vertAlign w:val="baseline"/>
        </w:rPr>
        <w:t>(</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rFonts w:ascii="Bookman Old Style" w:hAnsi="Bookman Old Style"/>
          <w:b w:val="0"/>
          <w:i/>
          <w:w w:val="105"/>
          <w:vertAlign w:val="subscript"/>
        </w:rPr>
        <w:t>γ</w:t>
      </w:r>
      <w:r>
        <w:rPr>
          <w:w w:val="105"/>
          <w:vertAlign w:val="baseline"/>
        </w:rPr>
        <w:t>)</w:t>
      </w:r>
      <w:r>
        <w:rPr>
          <w:w w:val="105"/>
          <w:vertAlign w:val="baseline"/>
        </w:rPr>
        <w:t> by</w:t>
      </w:r>
      <w:r>
        <w:rPr>
          <w:w w:val="105"/>
          <w:vertAlign w:val="baseline"/>
        </w:rPr>
        <w:t> putting</w:t>
      </w:r>
      <w:r>
        <w:rPr>
          <w:w w:val="105"/>
          <w:vertAlign w:val="baseline"/>
        </w:rPr>
        <w:t> </w:t>
      </w:r>
      <w:r>
        <w:rPr>
          <w:rFonts w:ascii="Times New Roman" w:hAnsi="Times New Roman"/>
          <w:i/>
          <w:w w:val="105"/>
          <w:vertAlign w:val="baseline"/>
        </w:rPr>
        <w:t>ν</w:t>
      </w:r>
      <w:r>
        <w:rPr>
          <w:w w:val="105"/>
          <w:vertAlign w:val="baseline"/>
        </w:rPr>
        <w:t>(</w:t>
      </w:r>
      <w:r>
        <w:rPr>
          <w:rFonts w:ascii="Times New Roman" w:hAnsi="Times New Roman"/>
          <w:i/>
          <w:w w:val="105"/>
          <w:vertAlign w:val="baseline"/>
        </w:rPr>
        <w:t>v</w:t>
      </w:r>
      <w:r>
        <w:rPr>
          <w:w w:val="105"/>
          <w:vertAlign w:val="baseline"/>
        </w:rPr>
        <w:t>)</w:t>
      </w:r>
      <w:r>
        <w:rPr>
          <w:spacing w:val="-4"/>
          <w:w w:val="105"/>
          <w:vertAlign w:val="baseline"/>
        </w:rPr>
        <w:t> </w:t>
      </w:r>
      <w:r>
        <w:rPr>
          <w:w w:val="105"/>
          <w:vertAlign w:val="baseline"/>
        </w:rPr>
        <w:t>=</w:t>
      </w:r>
      <w:r>
        <w:rPr>
          <w:spacing w:val="-4"/>
          <w:w w:val="105"/>
          <w:vertAlign w:val="baseline"/>
        </w:rPr>
        <w:t> </w:t>
      </w:r>
      <w:r>
        <w:rPr>
          <w:rFonts w:ascii="Lucida Sans Unicode" w:hAnsi="Lucida Sans Unicode"/>
          <w:vertAlign w:val="baseline"/>
        </w:rPr>
        <w:t>• </w:t>
      </w:r>
      <w:r>
        <w:rPr>
          <w:w w:val="105"/>
          <w:vertAlign w:val="baseline"/>
        </w:rPr>
        <w:t>if</w:t>
      </w:r>
      <w:r>
        <w:rPr>
          <w:spacing w:val="-13"/>
          <w:w w:val="105"/>
          <w:vertAlign w:val="baseline"/>
        </w:rPr>
        <w:t> </w:t>
      </w:r>
      <w:r>
        <w:rPr>
          <w:rFonts w:ascii="Times New Roman" w:hAnsi="Times New Roman"/>
          <w:i/>
          <w:w w:val="105"/>
          <w:vertAlign w:val="baseline"/>
        </w:rPr>
        <w:t>v</w:t>
      </w:r>
      <w:r>
        <w:rPr>
          <w:rFonts w:ascii="Times New Roman" w:hAnsi="Times New Roman"/>
          <w:i/>
          <w:w w:val="105"/>
          <w:vertAlign w:val="baseline"/>
        </w:rPr>
        <w:t> </w:t>
      </w:r>
      <w:r>
        <w:rPr>
          <w:w w:val="105"/>
          <w:vertAlign w:val="baseline"/>
        </w:rPr>
        <w:t>=</w:t>
      </w:r>
      <w:r>
        <w:rPr>
          <w:w w:val="105"/>
          <w:vertAlign w:val="baseline"/>
        </w:rPr>
        <w:t> </w:t>
      </w:r>
      <w:r>
        <w:rPr>
          <w:rFonts w:ascii="Times New Roman" w:hAnsi="Times New Roman"/>
          <w:i/>
          <w:w w:val="105"/>
          <w:vertAlign w:val="baseline"/>
        </w:rPr>
        <w:t>med</w:t>
      </w:r>
      <w:r>
        <w:rPr>
          <w:rFonts w:ascii="Bookman Old Style" w:hAnsi="Bookman Old Style"/>
          <w:b w:val="0"/>
          <w:i/>
          <w:w w:val="105"/>
          <w:vertAlign w:val="subscript"/>
        </w:rPr>
        <w:t>q</w:t>
      </w:r>
      <w:r>
        <w:rPr>
          <w:w w:val="105"/>
          <w:vertAlign w:val="baseline"/>
        </w:rPr>
        <w:t>(</w:t>
      </w:r>
      <w:r>
        <w:rPr>
          <w:rFonts w:ascii="Times New Roman" w:hAnsi="Times New Roman"/>
          <w:i/>
          <w:w w:val="105"/>
          <w:vertAlign w:val="baseline"/>
        </w:rPr>
        <w:t>b,</w:t>
      </w:r>
      <w:r>
        <w:rPr>
          <w:rFonts w:ascii="Times New Roman" w:hAnsi="Times New Roman"/>
          <w:i/>
          <w:spacing w:val="-14"/>
          <w:w w:val="105"/>
          <w:vertAlign w:val="baseline"/>
        </w:rPr>
        <w:t> </w:t>
      </w:r>
      <w:r>
        <w:rPr>
          <w:rFonts w:ascii="Times New Roman" w:hAnsi="Times New Roman"/>
          <w:i/>
          <w:w w:val="105"/>
          <w:vertAlign w:val="baseline"/>
        </w:rPr>
        <w:t>z,</w:t>
      </w:r>
      <w:r>
        <w:rPr>
          <w:rFonts w:ascii="Times New Roman" w:hAnsi="Times New Roman"/>
          <w:i/>
          <w:spacing w:val="-13"/>
          <w:w w:val="105"/>
          <w:vertAlign w:val="baseline"/>
        </w:rPr>
        <w:t> </w:t>
      </w:r>
      <w:r>
        <w:rPr>
          <w:rFonts w:ascii="Times New Roman" w:hAnsi="Times New Roman"/>
          <w:i/>
          <w:w w:val="105"/>
          <w:vertAlign w:val="baseline"/>
        </w:rPr>
        <w:t>d</w:t>
      </w:r>
      <w:r>
        <w:rPr>
          <w:w w:val="105"/>
          <w:vertAlign w:val="baseline"/>
        </w:rPr>
        <w:t>)</w:t>
      </w:r>
      <w:r>
        <w:rPr>
          <w:w w:val="105"/>
          <w:vertAlign w:val="baseline"/>
        </w:rPr>
        <w:t> where</w:t>
      </w:r>
      <w:r>
        <w:rPr>
          <w:w w:val="105"/>
          <w:vertAlign w:val="baseline"/>
        </w:rPr>
        <w:t> </w:t>
      </w:r>
      <w:r>
        <w:rPr>
          <w:rFonts w:ascii="Times New Roman" w:hAnsi="Times New Roman"/>
          <w:i/>
          <w:w w:val="105"/>
          <w:vertAlign w:val="baseline"/>
        </w:rPr>
        <w:t>q</w:t>
      </w:r>
      <w:r>
        <w:rPr>
          <w:rFonts w:ascii="Times New Roman" w:hAnsi="Times New Roman"/>
          <w:i/>
          <w:w w:val="105"/>
          <w:vertAlign w:val="baseline"/>
        </w:rPr>
        <w:t> </w:t>
      </w:r>
      <w:r>
        <w:rPr>
          <w:rFonts w:ascii="Lucida Sans Unicode" w:hAnsi="Lucida Sans Unicode"/>
          <w:vertAlign w:val="baseline"/>
        </w:rPr>
        <w:t>∈ </w:t>
      </w:r>
      <w:r>
        <w:rPr>
          <w:rFonts w:ascii="Lucida Sans Unicode" w:hAnsi="Lucida Sans Unicode"/>
          <w:w w:val="105"/>
          <w:vertAlign w:val="baseline"/>
        </w:rPr>
        <w:t>{</w:t>
      </w:r>
      <w:r>
        <w:rPr>
          <w:rFonts w:ascii="Times New Roman" w:hAnsi="Times New Roman"/>
          <w:i/>
          <w:w w:val="105"/>
          <w:vertAlign w:val="baseline"/>
        </w:rPr>
        <w:t>q</w:t>
      </w:r>
      <w:r>
        <w:rPr>
          <w:rFonts w:ascii="Cambria" w:hAnsi="Cambria"/>
          <w:w w:val="105"/>
          <w:vertAlign w:val="superscript"/>
        </w:rPr>
        <w:t>′</w:t>
      </w:r>
      <w:r>
        <w:rPr>
          <w:rFonts w:ascii="Times New Roman" w:hAnsi="Times New Roman"/>
          <w:i/>
          <w:w w:val="105"/>
          <w:vertAlign w:val="baseline"/>
        </w:rPr>
        <w:t>,</w:t>
      </w:r>
      <w:r>
        <w:rPr>
          <w:rFonts w:ascii="Times New Roman" w:hAnsi="Times New Roman"/>
          <w:i/>
          <w:spacing w:val="-14"/>
          <w:w w:val="105"/>
          <w:vertAlign w:val="baseline"/>
        </w:rPr>
        <w:t> </w:t>
      </w:r>
      <w:r>
        <w:rPr>
          <w:rFonts w:ascii="Times New Roman" w:hAnsi="Times New Roman"/>
          <w:i/>
          <w:w w:val="105"/>
          <w:vertAlign w:val="baseline"/>
        </w:rPr>
        <w:t>q</w:t>
      </w:r>
      <w:r>
        <w:rPr>
          <w:rFonts w:ascii="Cambria" w:hAnsi="Cambria"/>
          <w:w w:val="105"/>
          <w:vertAlign w:val="superscript"/>
        </w:rPr>
        <w:t>′′</w:t>
      </w:r>
      <w:r>
        <w:rPr>
          <w:rFonts w:ascii="Times New Roman" w:hAnsi="Times New Roman"/>
          <w:i/>
          <w:w w:val="105"/>
          <w:vertAlign w:val="baseline"/>
        </w:rPr>
        <w:t>,</w:t>
      </w:r>
      <w:r>
        <w:rPr>
          <w:rFonts w:ascii="Times New Roman" w:hAnsi="Times New Roman"/>
          <w:i/>
          <w:spacing w:val="-13"/>
          <w:w w:val="105"/>
          <w:vertAlign w:val="baseline"/>
        </w:rPr>
        <w:t> </w:t>
      </w:r>
      <w:r>
        <w:rPr>
          <w:rFonts w:ascii="Times New Roman" w:hAnsi="Times New Roman"/>
          <w:i/>
          <w:w w:val="105"/>
          <w:vertAlign w:val="baseline"/>
        </w:rPr>
        <w:t>ab</w:t>
      </w:r>
      <w:r>
        <w:rPr>
          <w:rFonts w:ascii="Lucida Sans Unicode" w:hAnsi="Lucida Sans Unicode"/>
          <w:w w:val="105"/>
          <w:vertAlign w:val="baseline"/>
        </w:rPr>
        <w:t>|</w:t>
      </w:r>
      <w:r>
        <w:rPr>
          <w:rFonts w:ascii="Times New Roman" w:hAnsi="Times New Roman"/>
          <w:i/>
          <w:w w:val="105"/>
          <w:vertAlign w:val="baseline"/>
        </w:rPr>
        <w:t>cz,</w:t>
      </w:r>
      <w:r>
        <w:rPr>
          <w:rFonts w:ascii="Times New Roman" w:hAnsi="Times New Roman"/>
          <w:i/>
          <w:spacing w:val="-13"/>
          <w:w w:val="105"/>
          <w:vertAlign w:val="baseline"/>
        </w:rPr>
        <w:t> </w:t>
      </w:r>
      <w:r>
        <w:rPr>
          <w:rFonts w:ascii="Times New Roman" w:hAnsi="Times New Roman"/>
          <w:i/>
          <w:w w:val="105"/>
          <w:vertAlign w:val="baseline"/>
        </w:rPr>
        <w:t>az</w:t>
      </w:r>
      <w:r>
        <w:rPr>
          <w:rFonts w:ascii="Lucida Sans Unicode" w:hAnsi="Lucida Sans Unicode"/>
          <w:w w:val="105"/>
          <w:vertAlign w:val="baseline"/>
        </w:rPr>
        <w:t>|</w:t>
      </w:r>
      <w:r>
        <w:rPr>
          <w:rFonts w:ascii="Times New Roman" w:hAnsi="Times New Roman"/>
          <w:i/>
          <w:w w:val="105"/>
          <w:vertAlign w:val="baseline"/>
        </w:rPr>
        <w:t>dc</w:t>
      </w:r>
      <w:r>
        <w:rPr>
          <w:rFonts w:ascii="Lucida Sans Unicode" w:hAnsi="Lucida Sans Unicode"/>
          <w:w w:val="105"/>
          <w:vertAlign w:val="baseline"/>
        </w:rPr>
        <w:t>} </w:t>
      </w:r>
      <w:r>
        <w:rPr>
          <w:w w:val="105"/>
          <w:vertAlign w:val="baseline"/>
        </w:rPr>
        <w:t>or</w:t>
      </w:r>
      <w:r>
        <w:rPr>
          <w:w w:val="105"/>
          <w:vertAlign w:val="baseline"/>
        </w:rPr>
        <w:t> </w:t>
      </w:r>
      <w:r>
        <w:rPr>
          <w:rFonts w:ascii="Times New Roman" w:hAnsi="Times New Roman"/>
          <w:i/>
          <w:w w:val="105"/>
          <w:vertAlign w:val="baseline"/>
        </w:rPr>
        <w:t>v</w:t>
      </w:r>
      <w:r>
        <w:rPr>
          <w:rFonts w:ascii="Times New Roman" w:hAnsi="Times New Roman"/>
          <w:i/>
          <w:w w:val="105"/>
          <w:vertAlign w:val="baseline"/>
        </w:rPr>
        <w:t> </w:t>
      </w:r>
      <w:r>
        <w:rPr>
          <w:w w:val="105"/>
          <w:vertAlign w:val="baseline"/>
        </w:rPr>
        <w:t>is</w:t>
      </w:r>
      <w:r>
        <w:rPr>
          <w:w w:val="105"/>
          <w:vertAlign w:val="baseline"/>
        </w:rPr>
        <w:t> the</w:t>
      </w:r>
      <w:r>
        <w:rPr>
          <w:w w:val="105"/>
          <w:vertAlign w:val="baseline"/>
        </w:rPr>
        <w:t> sole</w:t>
      </w:r>
      <w:r>
        <w:rPr>
          <w:w w:val="105"/>
          <w:vertAlign w:val="baseline"/>
        </w:rPr>
        <w:t> degree</w:t>
      </w:r>
      <w:r>
        <w:rPr>
          <w:w w:val="105"/>
          <w:vertAlign w:val="baseline"/>
        </w:rPr>
        <w:t> 2 vertex</w:t>
      </w:r>
      <w:r>
        <w:rPr>
          <w:w w:val="105"/>
          <w:vertAlign w:val="baseline"/>
        </w:rPr>
        <w:t> in</w:t>
      </w:r>
      <w:r>
        <w:rPr>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rFonts w:ascii="Bookman Old Style" w:hAnsi="Bookman Old Style"/>
          <w:b w:val="0"/>
          <w:i/>
          <w:w w:val="105"/>
          <w:vertAlign w:val="subscript"/>
        </w:rPr>
        <w:t>γ</w:t>
      </w:r>
      <w:r>
        <w:rPr>
          <w:rFonts w:ascii="Bookman Old Style" w:hAnsi="Bookman Old Style"/>
          <w:b w:val="0"/>
          <w:i/>
          <w:w w:val="105"/>
          <w:vertAlign w:val="baseline"/>
        </w:rPr>
        <w:t> </w:t>
      </w:r>
      <w:r>
        <w:rPr>
          <w:w w:val="105"/>
          <w:vertAlign w:val="baseline"/>
        </w:rPr>
        <w:t>and,</w:t>
      </w:r>
      <w:r>
        <w:rPr>
          <w:w w:val="105"/>
          <w:vertAlign w:val="baseline"/>
        </w:rPr>
        <w:t> otherwise,</w:t>
      </w:r>
      <w:r>
        <w:rPr>
          <w:w w:val="105"/>
          <w:vertAlign w:val="baseline"/>
        </w:rPr>
        <w:t> </w:t>
      </w:r>
      <w:r>
        <w:rPr>
          <w:rFonts w:ascii="Times New Roman" w:hAnsi="Times New Roman"/>
          <w:i/>
          <w:w w:val="105"/>
          <w:vertAlign w:val="baseline"/>
        </w:rPr>
        <w:t>ν</w:t>
      </w:r>
      <w:r>
        <w:rPr>
          <w:w w:val="105"/>
          <w:vertAlign w:val="baseline"/>
        </w:rPr>
        <w:t>(</w:t>
      </w:r>
      <w:r>
        <w:rPr>
          <w:rFonts w:ascii="Times New Roman" w:hAnsi="Times New Roman"/>
          <w:i/>
          <w:w w:val="105"/>
          <w:vertAlign w:val="baseline"/>
        </w:rPr>
        <w:t>v</w:t>
      </w:r>
      <w:r>
        <w:rPr>
          <w:w w:val="105"/>
          <w:vertAlign w:val="baseline"/>
        </w:rPr>
        <w:t>) = </w:t>
      </w:r>
      <w:r>
        <w:rPr>
          <w:rFonts w:ascii="Lucida Sans Unicode" w:hAnsi="Lucida Sans Unicode"/>
          <w:w w:val="105"/>
          <w:vertAlign w:val="baseline"/>
        </w:rPr>
        <w:t>◦</w:t>
      </w:r>
      <w:r>
        <w:rPr>
          <w:w w:val="105"/>
          <w:vertAlign w:val="baseline"/>
        </w:rPr>
        <w:t>.</w:t>
      </w:r>
      <w:r>
        <w:rPr>
          <w:w w:val="105"/>
          <w:vertAlign w:val="baseline"/>
        </w:rPr>
        <w:t> Calling</w:t>
      </w:r>
      <w:r>
        <w:rPr>
          <w:w w:val="105"/>
          <w:vertAlign w:val="baseline"/>
        </w:rPr>
        <w:t> that</w:t>
      </w:r>
      <w:r>
        <w:rPr>
          <w:w w:val="105"/>
          <w:vertAlign w:val="baseline"/>
        </w:rPr>
        <w:t> vertex</w:t>
      </w:r>
      <w:r>
        <w:rPr>
          <w:w w:val="105"/>
          <w:vertAlign w:val="baseline"/>
        </w:rPr>
        <w:t> </w:t>
      </w:r>
      <w:r>
        <w:rPr>
          <w:rFonts w:ascii="Times New Roman" w:hAnsi="Times New Roman"/>
          <w:i/>
          <w:w w:val="105"/>
          <w:vertAlign w:val="baseline"/>
        </w:rPr>
        <w:t>s</w:t>
      </w:r>
      <w:r>
        <w:rPr>
          <w:w w:val="105"/>
          <w:vertAlign w:val="baseline"/>
        </w:rPr>
        <w:t>,</w:t>
      </w:r>
      <w:r>
        <w:rPr>
          <w:w w:val="105"/>
          <w:vertAlign w:val="baseline"/>
        </w:rPr>
        <w:t> then</w:t>
      </w:r>
      <w:r>
        <w:rPr>
          <w:w w:val="105"/>
          <w:vertAlign w:val="baseline"/>
        </w:rPr>
        <w:t> </w:t>
      </w:r>
      <w:r>
        <w:rPr>
          <w:rFonts w:ascii="Times New Roman" w:hAnsi="Times New Roman"/>
          <w:i/>
          <w:w w:val="105"/>
          <w:vertAlign w:val="baseline"/>
        </w:rPr>
        <w:t>s </w:t>
      </w:r>
      <w:r>
        <w:rPr>
          <w:w w:val="105"/>
          <w:vertAlign w:val="baseline"/>
        </w:rPr>
        <w:t>is </w:t>
      </w:r>
      <w:r>
        <w:rPr>
          <w:spacing w:val="-2"/>
          <w:vertAlign w:val="baseline"/>
        </w:rPr>
        <w:t>an</w:t>
      </w:r>
      <w:r>
        <w:rPr>
          <w:spacing w:val="-4"/>
          <w:vertAlign w:val="baseline"/>
        </w:rPr>
        <w:t> </w:t>
      </w:r>
      <w:r>
        <w:rPr>
          <w:spacing w:val="-2"/>
          <w:vertAlign w:val="baseline"/>
        </w:rPr>
        <w:t>augmentation</w:t>
      </w:r>
      <w:r>
        <w:rPr>
          <w:vertAlign w:val="baseline"/>
        </w:rPr>
        <w:t> </w:t>
      </w:r>
      <w:r>
        <w:rPr>
          <w:spacing w:val="-2"/>
          <w:vertAlign w:val="baseline"/>
        </w:rPr>
        <w:t>point</w:t>
      </w:r>
      <w:r>
        <w:rPr>
          <w:vertAlign w:val="baseline"/>
        </w:rPr>
        <w:t> </w:t>
      </w:r>
      <w:r>
        <w:rPr>
          <w:spacing w:val="-2"/>
          <w:vertAlign w:val="baseline"/>
        </w:rPr>
        <w:t>in</w:t>
      </w:r>
      <w:r>
        <w:rPr>
          <w:spacing w:val="-1"/>
          <w:vertAlign w:val="baseline"/>
        </w:rPr>
        <w:t> </w:t>
      </w:r>
      <w:r>
        <w:rPr>
          <w:spacing w:val="-2"/>
          <w:vertAlign w:val="baseline"/>
        </w:rPr>
        <w:t>the</w:t>
      </w:r>
      <w:r>
        <w:rPr>
          <w:vertAlign w:val="baseline"/>
        </w:rPr>
        <w:t> </w:t>
      </w:r>
      <w:r>
        <w:rPr>
          <w:spacing w:val="-2"/>
          <w:vertAlign w:val="baseline"/>
        </w:rPr>
        <w:t>partially</w:t>
      </w:r>
      <w:r>
        <w:rPr>
          <w:vertAlign w:val="baseline"/>
        </w:rPr>
        <w:t> </w:t>
      </w:r>
      <w:r>
        <w:rPr>
          <w:spacing w:val="-2"/>
          <w:vertAlign w:val="baseline"/>
        </w:rPr>
        <w:t>subdivided</w:t>
      </w:r>
      <w:r>
        <w:rPr>
          <w:spacing w:val="-1"/>
          <w:vertAlign w:val="baseline"/>
        </w:rPr>
        <w:t> </w:t>
      </w:r>
      <w:r>
        <w:rPr>
          <w:spacing w:val="-2"/>
          <w:vertAlign w:val="baseline"/>
        </w:rPr>
        <w:t>quartet</w:t>
      </w:r>
      <w:r>
        <w:rPr>
          <w:vertAlign w:val="baseline"/>
        </w:rPr>
        <w:t> </w:t>
      </w:r>
      <w:r>
        <w:rPr>
          <w:spacing w:val="-2"/>
          <w:vertAlign w:val="baseline"/>
        </w:rPr>
        <w:t>tree</w:t>
      </w:r>
      <w:r>
        <w:rPr>
          <w:spacing w:val="-1"/>
          <w:vertAlign w:val="baseline"/>
        </w:rPr>
        <w:t> </w:t>
      </w:r>
      <w:r>
        <w:rPr>
          <w:spacing w:val="-2"/>
          <w:vertAlign w:val="baseline"/>
        </w:rPr>
        <w:t>(</w:t>
      </w:r>
      <w:r>
        <w:rPr>
          <w:rFonts w:ascii="Times New Roman" w:hAnsi="Times New Roman"/>
          <w:i/>
          <w:spacing w:val="-2"/>
          <w:vertAlign w:val="baseline"/>
        </w:rPr>
        <w:t>ab</w:t>
      </w:r>
      <w:r>
        <w:rPr>
          <w:rFonts w:ascii="Lucida Sans Unicode" w:hAnsi="Lucida Sans Unicode"/>
          <w:spacing w:val="-2"/>
          <w:vertAlign w:val="baseline"/>
        </w:rPr>
        <w:t>|</w:t>
      </w:r>
      <w:r>
        <w:rPr>
          <w:rFonts w:ascii="Times New Roman" w:hAnsi="Times New Roman"/>
          <w:i/>
          <w:spacing w:val="-2"/>
          <w:vertAlign w:val="baseline"/>
        </w:rPr>
        <w:t>cd,</w:t>
      </w:r>
      <w:r>
        <w:rPr>
          <w:rFonts w:ascii="Times New Roman" w:hAnsi="Times New Roman"/>
          <w:i/>
          <w:spacing w:val="-17"/>
          <w:vertAlign w:val="baseline"/>
        </w:rPr>
        <w:t> </w:t>
      </w:r>
      <w:r>
        <w:rPr>
          <w:spacing w:val="-2"/>
          <w:vertAlign w:val="baseline"/>
        </w:rPr>
        <w:t>1).</w:t>
      </w:r>
      <w:r>
        <w:rPr>
          <w:vertAlign w:val="baseline"/>
        </w:rPr>
        <w:t> </w:t>
      </w:r>
      <w:r>
        <w:rPr>
          <w:spacing w:val="-4"/>
          <w:vertAlign w:val="baseline"/>
        </w:rPr>
        <w:t>That</w:t>
      </w:r>
    </w:p>
    <w:p>
      <w:pPr>
        <w:pStyle w:val="BodyText"/>
        <w:spacing w:line="234" w:lineRule="exact"/>
        <w:ind w:left="306"/>
        <w:jc w:val="both"/>
      </w:pPr>
      <w:r>
        <w:rPr>
          <w:rFonts w:ascii="Times New Roman" w:hAnsi="Times New Roman"/>
          <w:i/>
        </w:rPr>
        <w:t>s</w:t>
      </w:r>
      <w:r>
        <w:rPr>
          <w:rFonts w:ascii="Times New Roman" w:hAnsi="Times New Roman"/>
          <w:i/>
          <w:spacing w:val="10"/>
        </w:rPr>
        <w:t> </w:t>
      </w:r>
      <w:r>
        <w:rPr/>
        <w:t>is</w:t>
      </w:r>
      <w:r>
        <w:rPr>
          <w:spacing w:val="13"/>
        </w:rPr>
        <w:t> </w:t>
      </w:r>
      <w:r>
        <w:rPr/>
        <w:t>supported</w:t>
      </w:r>
      <w:r>
        <w:rPr>
          <w:spacing w:val="13"/>
        </w:rPr>
        <w:t> </w:t>
      </w:r>
      <w:r>
        <w:rPr/>
        <w:t>by</w:t>
      </w:r>
      <w:r>
        <w:rPr>
          <w:spacing w:val="13"/>
        </w:rPr>
        <w:t> </w:t>
      </w:r>
      <w:r>
        <w:rPr>
          <w:rFonts w:ascii="Times New Roman" w:hAnsi="Times New Roman"/>
          <w:i/>
        </w:rPr>
        <w:t>supp</w:t>
      </w:r>
      <w:r>
        <w:rPr/>
        <w:t>(</w:t>
      </w:r>
      <w:r>
        <w:rPr>
          <w:rFonts w:ascii="Times New Roman" w:hAnsi="Times New Roman"/>
          <w:i/>
        </w:rPr>
        <w:t>γ</w:t>
      </w:r>
      <w:r>
        <w:rPr/>
        <w:t>)</w:t>
      </w:r>
      <w:r>
        <w:rPr>
          <w:spacing w:val="13"/>
        </w:rPr>
        <w:t> </w:t>
      </w:r>
      <w:r>
        <w:rPr/>
        <w:t>follows</w:t>
      </w:r>
      <w:r>
        <w:rPr>
          <w:spacing w:val="13"/>
        </w:rPr>
        <w:t> </w:t>
      </w:r>
      <w:r>
        <w:rPr/>
        <w:t>from</w:t>
      </w:r>
      <w:r>
        <w:rPr>
          <w:spacing w:val="13"/>
        </w:rPr>
        <w:t> </w:t>
      </w:r>
      <w:r>
        <w:rPr/>
        <w:t>the</w:t>
      </w:r>
      <w:r>
        <w:rPr>
          <w:spacing w:val="13"/>
        </w:rPr>
        <w:t> </w:t>
      </w:r>
      <w:r>
        <w:rPr/>
        <w:t>fact</w:t>
      </w:r>
      <w:r>
        <w:rPr>
          <w:spacing w:val="13"/>
        </w:rPr>
        <w:t> </w:t>
      </w:r>
      <w:r>
        <w:rPr/>
        <w:t>that</w:t>
      </w:r>
      <w:r>
        <w:rPr>
          <w:spacing w:val="13"/>
        </w:rPr>
        <w:t> </w:t>
      </w:r>
      <w:r>
        <w:rPr/>
        <w:t>the</w:t>
      </w:r>
      <w:r>
        <w:rPr>
          <w:spacing w:val="13"/>
        </w:rPr>
        <w:t> </w:t>
      </w:r>
      <w:r>
        <w:rPr/>
        <w:t>quartet</w:t>
      </w:r>
      <w:r>
        <w:rPr>
          <w:spacing w:val="13"/>
        </w:rPr>
        <w:t> </w:t>
      </w:r>
      <w:r>
        <w:rPr/>
        <w:t>tree</w:t>
      </w:r>
      <w:r>
        <w:rPr>
          <w:spacing w:val="13"/>
        </w:rPr>
        <w:t> </w:t>
      </w:r>
      <w:r>
        <w:rPr>
          <w:rFonts w:ascii="Times New Roman" w:hAnsi="Times New Roman"/>
          <w:i/>
        </w:rPr>
        <w:t>ab</w:t>
      </w:r>
      <w:r>
        <w:rPr>
          <w:rFonts w:ascii="Lucida Sans Unicode" w:hAnsi="Lucida Sans Unicode"/>
        </w:rPr>
        <w:t>|</w:t>
      </w:r>
      <w:r>
        <w:rPr>
          <w:rFonts w:ascii="Times New Roman" w:hAnsi="Times New Roman"/>
          <w:i/>
        </w:rPr>
        <w:t>cd</w:t>
      </w:r>
      <w:r>
        <w:rPr>
          <w:rFonts w:ascii="Times New Roman" w:hAnsi="Times New Roman"/>
          <w:i/>
          <w:spacing w:val="11"/>
        </w:rPr>
        <w:t> </w:t>
      </w:r>
      <w:r>
        <w:rPr>
          <w:spacing w:val="-5"/>
        </w:rPr>
        <w:t>is</w:t>
      </w:r>
    </w:p>
    <w:p>
      <w:pPr>
        <w:pStyle w:val="BodyText"/>
        <w:spacing w:line="213" w:lineRule="exact"/>
        <w:ind w:left="306"/>
        <w:jc w:val="both"/>
      </w:pPr>
      <w:r>
        <w:rPr/>
        <w:t>displayed by </w:t>
      </w:r>
      <w:r>
        <w:rPr>
          <w:rFonts w:ascii="Times New Roman"/>
          <w:i/>
        </w:rPr>
        <w:t>T</w:t>
      </w:r>
      <w:r>
        <w:rPr>
          <w:rFonts w:ascii="Times New Roman"/>
          <w:i/>
          <w:spacing w:val="18"/>
        </w:rPr>
        <w:t> </w:t>
      </w:r>
      <w:r>
        <w:rPr/>
        <w:t>and</w:t>
      </w:r>
      <w:r>
        <w:rPr>
          <w:spacing w:val="-1"/>
        </w:rPr>
        <w:t> </w:t>
      </w:r>
      <w:r>
        <w:rPr>
          <w:rFonts w:ascii="Times New Roman"/>
          <w:i/>
        </w:rPr>
        <w:t>s</w:t>
      </w:r>
      <w:r>
        <w:rPr>
          <w:rFonts w:ascii="Times New Roman"/>
          <w:i/>
          <w:spacing w:val="-1"/>
        </w:rPr>
        <w:t> </w:t>
      </w:r>
      <w:r>
        <w:rPr/>
        <w:t>gives rise</w:t>
      </w:r>
      <w:r>
        <w:rPr>
          <w:spacing w:val="-1"/>
        </w:rPr>
        <w:t> </w:t>
      </w:r>
      <w:r>
        <w:rPr/>
        <w:t>to the medians mentioned</w:t>
      </w:r>
      <w:r>
        <w:rPr>
          <w:spacing w:val="-1"/>
        </w:rPr>
        <w:t> </w:t>
      </w:r>
      <w:r>
        <w:rPr/>
        <w:t>in</w:t>
      </w:r>
      <w:r>
        <w:rPr>
          <w:spacing w:val="1"/>
        </w:rPr>
        <w:t> </w:t>
      </w:r>
      <w:r>
        <w:rPr/>
        <w:t>the definition</w:t>
      </w:r>
      <w:r>
        <w:rPr>
          <w:spacing w:val="-1"/>
        </w:rPr>
        <w:t> </w:t>
      </w:r>
      <w:r>
        <w:rPr>
          <w:spacing w:val="-5"/>
        </w:rPr>
        <w:t>of</w:t>
      </w:r>
    </w:p>
    <w:p>
      <w:pPr>
        <w:pStyle w:val="BodyText"/>
        <w:spacing w:before="5"/>
        <w:ind w:left="306"/>
        <w:jc w:val="both"/>
        <w:rPr>
          <w:rFonts w:ascii="Cambria" w:hAnsi="Cambria"/>
        </w:rPr>
      </w:pPr>
      <w:r>
        <w:rPr/>
        <w:t>when</w:t>
      </w:r>
      <w:r>
        <w:rPr>
          <w:spacing w:val="-2"/>
        </w:rPr>
        <w:t> </w:t>
      </w:r>
      <w:r>
        <w:rPr/>
        <w:t>an</w:t>
      </w:r>
      <w:r>
        <w:rPr>
          <w:spacing w:val="-2"/>
        </w:rPr>
        <w:t> </w:t>
      </w:r>
      <w:r>
        <w:rPr/>
        <w:t>augmentation</w:t>
      </w:r>
      <w:r>
        <w:rPr>
          <w:spacing w:val="-2"/>
        </w:rPr>
        <w:t> </w:t>
      </w:r>
      <w:r>
        <w:rPr/>
        <w:t>point</w:t>
      </w:r>
      <w:r>
        <w:rPr>
          <w:spacing w:val="-2"/>
        </w:rPr>
        <w:t> </w:t>
      </w:r>
      <w:r>
        <w:rPr/>
        <w:t>is</w:t>
      </w:r>
      <w:r>
        <w:rPr>
          <w:spacing w:val="-1"/>
        </w:rPr>
        <w:t> </w:t>
      </w:r>
      <w:r>
        <w:rPr/>
        <w:t>supported</w:t>
      </w:r>
      <w:r>
        <w:rPr>
          <w:spacing w:val="-2"/>
        </w:rPr>
        <w:t> </w:t>
      </w:r>
      <w:r>
        <w:rPr/>
        <w:t>by</w:t>
      </w:r>
      <w:r>
        <w:rPr>
          <w:spacing w:val="-2"/>
        </w:rPr>
        <w:t> </w:t>
      </w:r>
      <w:r>
        <w:rPr>
          <w:rFonts w:ascii="Times New Roman" w:hAnsi="Times New Roman"/>
          <w:i/>
        </w:rPr>
        <w:t>supp</w:t>
      </w:r>
      <w:r>
        <w:rPr/>
        <w:t>(</w:t>
      </w:r>
      <w:r>
        <w:rPr>
          <w:rFonts w:ascii="Times New Roman" w:hAnsi="Times New Roman"/>
          <w:i/>
        </w:rPr>
        <w:t>γ</w:t>
      </w:r>
      <w:r>
        <w:rPr/>
        <w:t>).</w:t>
      </w:r>
      <w:r>
        <w:rPr>
          <w:spacing w:val="-2"/>
        </w:rPr>
        <w:t> </w:t>
      </w:r>
      <w:r>
        <w:rPr/>
        <w:t>Furthermore,</w:t>
      </w:r>
      <w:r>
        <w:rPr>
          <w:spacing w:val="-2"/>
        </w:rPr>
        <w:t> </w:t>
      </w:r>
      <w:r>
        <w:rPr>
          <w:rFonts w:ascii="Times New Roman" w:hAnsi="Times New Roman"/>
          <w:i/>
        </w:rPr>
        <w:t>q</w:t>
      </w:r>
      <w:r>
        <w:rPr>
          <w:rFonts w:ascii="Cambria" w:hAnsi="Cambria"/>
          <w:vertAlign w:val="superscript"/>
        </w:rPr>
        <w:t>′</w:t>
      </w:r>
      <w:r>
        <w:rPr>
          <w:rFonts w:ascii="Cambria" w:hAnsi="Cambria"/>
          <w:spacing w:val="10"/>
          <w:vertAlign w:val="baseline"/>
        </w:rPr>
        <w:t> </w:t>
      </w:r>
      <w:r>
        <w:rPr>
          <w:vertAlign w:val="baseline"/>
        </w:rPr>
        <w:t>and</w:t>
      </w:r>
      <w:r>
        <w:rPr>
          <w:spacing w:val="-1"/>
          <w:vertAlign w:val="baseline"/>
        </w:rPr>
        <w:t> </w:t>
      </w:r>
      <w:r>
        <w:rPr>
          <w:rFonts w:ascii="Times New Roman" w:hAnsi="Times New Roman"/>
          <w:i/>
          <w:spacing w:val="-5"/>
          <w:vertAlign w:val="baseline"/>
        </w:rPr>
        <w:t>q</w:t>
      </w:r>
      <w:r>
        <w:rPr>
          <w:rFonts w:ascii="Cambria" w:hAnsi="Cambria"/>
          <w:spacing w:val="-5"/>
          <w:vertAlign w:val="superscript"/>
        </w:rPr>
        <w:t>′′</w:t>
      </w:r>
    </w:p>
    <w:p>
      <w:pPr>
        <w:pStyle w:val="BodyText"/>
        <w:spacing w:before="8"/>
        <w:ind w:left="307"/>
        <w:jc w:val="both"/>
      </w:pPr>
      <w:r>
        <w:rPr/>
        <w:t>support</w:t>
      </w:r>
      <w:r>
        <w:rPr>
          <w:spacing w:val="-4"/>
        </w:rPr>
        <w:t> </w:t>
      </w:r>
      <w:r>
        <w:rPr>
          <w:rFonts w:ascii="Times New Roman"/>
          <w:i/>
          <w:spacing w:val="-5"/>
        </w:rPr>
        <w:t>s</w:t>
      </w:r>
      <w:r>
        <w:rPr>
          <w:spacing w:val="-5"/>
        </w:rPr>
        <w:t>.</w:t>
      </w:r>
    </w:p>
    <w:p>
      <w:pPr>
        <w:pStyle w:val="BodyText"/>
        <w:spacing w:line="252" w:lineRule="auto" w:before="208"/>
        <w:ind w:left="307" w:right="2027" w:firstLine="298"/>
        <w:jc w:val="both"/>
      </w:pPr>
      <w:r>
        <w:rPr/>
        <w:t>Suppose again that (</w:t>
      </w:r>
      <w:r>
        <w:rPr>
          <w:rFonts w:ascii="Times New Roman" w:hAnsi="Times New Roman"/>
          <w:i/>
        </w:rPr>
        <w:t>γ,</w:t>
      </w:r>
      <w:r>
        <w:rPr>
          <w:rFonts w:ascii="Times New Roman" w:hAnsi="Times New Roman"/>
          <w:i/>
          <w:spacing w:val="-13"/>
        </w:rPr>
        <w:t> </w:t>
      </w:r>
      <w:r>
        <w:rPr>
          <w:rFonts w:ascii="Times New Roman" w:hAnsi="Times New Roman"/>
          <w:i/>
        </w:rPr>
        <w:t>ν</w:t>
      </w:r>
      <w:r>
        <w:rPr/>
        <w:t>) is an enhanced quartet tree system on </w:t>
      </w:r>
      <w:r>
        <w:rPr>
          <w:rFonts w:ascii="Times New Roman" w:hAnsi="Times New Roman"/>
          <w:i/>
        </w:rPr>
        <w:t>X</w:t>
      </w:r>
      <w:r>
        <w:rPr/>
        <w:t>. Then, Properties (A1)-(A6) are as follows.</w:t>
      </w:r>
    </w:p>
    <w:p>
      <w:pPr>
        <w:pStyle w:val="BodyText"/>
        <w:spacing w:after="0" w:line="252" w:lineRule="auto"/>
        <w:jc w:val="both"/>
        <w:sectPr>
          <w:pgSz w:w="11910" w:h="16840"/>
          <w:pgMar w:header="1360" w:footer="0" w:top="1600" w:bottom="280" w:left="1133" w:right="1700"/>
        </w:sectPr>
      </w:pPr>
    </w:p>
    <w:p>
      <w:pPr>
        <w:spacing w:line="273" w:lineRule="exact" w:before="159"/>
        <w:ind w:left="102" w:right="0" w:firstLine="0"/>
        <w:jc w:val="left"/>
        <w:rPr>
          <w:sz w:val="20"/>
        </w:rPr>
      </w:pPr>
      <w:r>
        <w:rPr>
          <w:sz w:val="20"/>
        </w:rPr>
        <w:t>(A1)</w:t>
      </w:r>
      <w:r>
        <w:rPr>
          <w:spacing w:val="45"/>
          <w:sz w:val="20"/>
        </w:rPr>
        <w:t> </w:t>
      </w:r>
      <w:r>
        <w:rPr>
          <w:sz w:val="20"/>
        </w:rPr>
        <w:t>For</w:t>
      </w:r>
      <w:r>
        <w:rPr>
          <w:spacing w:val="42"/>
          <w:sz w:val="20"/>
        </w:rPr>
        <w:t> </w:t>
      </w:r>
      <w:r>
        <w:rPr>
          <w:sz w:val="20"/>
        </w:rPr>
        <w:t>all</w:t>
      </w:r>
      <w:r>
        <w:rPr>
          <w:spacing w:val="41"/>
          <w:sz w:val="20"/>
        </w:rPr>
        <w:t> </w:t>
      </w:r>
      <w:r>
        <w:rPr>
          <w:rFonts w:ascii="Times New Roman" w:hAnsi="Times New Roman"/>
          <w:i/>
          <w:sz w:val="20"/>
        </w:rPr>
        <w:t>a,</w:t>
      </w:r>
      <w:r>
        <w:rPr>
          <w:rFonts w:ascii="Times New Roman" w:hAnsi="Times New Roman"/>
          <w:i/>
          <w:spacing w:val="-17"/>
          <w:sz w:val="20"/>
        </w:rPr>
        <w:t> </w:t>
      </w:r>
      <w:r>
        <w:rPr>
          <w:rFonts w:ascii="Times New Roman" w:hAnsi="Times New Roman"/>
          <w:i/>
          <w:sz w:val="20"/>
        </w:rPr>
        <w:t>b,</w:t>
      </w:r>
      <w:r>
        <w:rPr>
          <w:rFonts w:ascii="Times New Roman" w:hAnsi="Times New Roman"/>
          <w:i/>
          <w:spacing w:val="-17"/>
          <w:sz w:val="20"/>
        </w:rPr>
        <w:t> </w:t>
      </w:r>
      <w:r>
        <w:rPr>
          <w:rFonts w:ascii="Times New Roman" w:hAnsi="Times New Roman"/>
          <w:i/>
          <w:sz w:val="20"/>
        </w:rPr>
        <w:t>c,</w:t>
      </w:r>
      <w:r>
        <w:rPr>
          <w:rFonts w:ascii="Times New Roman" w:hAnsi="Times New Roman"/>
          <w:i/>
          <w:spacing w:val="-17"/>
          <w:sz w:val="20"/>
        </w:rPr>
        <w:t> </w:t>
      </w:r>
      <w:r>
        <w:rPr>
          <w:rFonts w:ascii="Times New Roman" w:hAnsi="Times New Roman"/>
          <w:i/>
          <w:sz w:val="20"/>
        </w:rPr>
        <w:t>d</w:t>
      </w:r>
      <w:r>
        <w:rPr>
          <w:rFonts w:ascii="Times New Roman" w:hAnsi="Times New Roman"/>
          <w:i/>
          <w:spacing w:val="46"/>
          <w:sz w:val="20"/>
        </w:rPr>
        <w:t> </w:t>
      </w:r>
      <w:r>
        <w:rPr>
          <w:rFonts w:ascii="Lucida Sans Unicode" w:hAnsi="Lucida Sans Unicode"/>
          <w:sz w:val="20"/>
        </w:rPr>
        <w:t>∈</w:t>
      </w:r>
      <w:r>
        <w:rPr>
          <w:rFonts w:ascii="Lucida Sans Unicode" w:hAnsi="Lucida Sans Unicode"/>
          <w:spacing w:val="32"/>
          <w:sz w:val="20"/>
        </w:rPr>
        <w:t> </w:t>
      </w:r>
      <w:r>
        <w:rPr>
          <w:rFonts w:ascii="Times New Roman" w:hAnsi="Times New Roman"/>
          <w:i/>
          <w:sz w:val="20"/>
        </w:rPr>
        <w:t>X</w:t>
      </w:r>
      <w:r>
        <w:rPr>
          <w:sz w:val="20"/>
        </w:rPr>
        <w:t>,</w:t>
      </w:r>
      <w:r>
        <w:rPr>
          <w:spacing w:val="42"/>
          <w:sz w:val="20"/>
        </w:rPr>
        <w:t> </w:t>
      </w:r>
      <w:r>
        <w:rPr>
          <w:sz w:val="20"/>
        </w:rPr>
        <w:t>at</w:t>
      </w:r>
      <w:r>
        <w:rPr>
          <w:spacing w:val="41"/>
          <w:sz w:val="20"/>
        </w:rPr>
        <w:t> </w:t>
      </w:r>
      <w:r>
        <w:rPr>
          <w:sz w:val="20"/>
        </w:rPr>
        <w:t>most</w:t>
      </w:r>
      <w:r>
        <w:rPr>
          <w:spacing w:val="42"/>
          <w:sz w:val="20"/>
        </w:rPr>
        <w:t> </w:t>
      </w:r>
      <w:r>
        <w:rPr>
          <w:sz w:val="20"/>
        </w:rPr>
        <w:t>one</w:t>
      </w:r>
      <w:r>
        <w:rPr>
          <w:spacing w:val="41"/>
          <w:sz w:val="20"/>
        </w:rPr>
        <w:t> </w:t>
      </w:r>
      <w:r>
        <w:rPr>
          <w:sz w:val="20"/>
        </w:rPr>
        <w:t>of</w:t>
      </w:r>
      <w:r>
        <w:rPr>
          <w:spacing w:val="42"/>
          <w:sz w:val="20"/>
        </w:rPr>
        <w:t> </w:t>
      </w:r>
      <w:r>
        <w:rPr>
          <w:sz w:val="20"/>
        </w:rPr>
        <w:t>the</w:t>
      </w:r>
      <w:r>
        <w:rPr>
          <w:spacing w:val="41"/>
          <w:sz w:val="20"/>
        </w:rPr>
        <w:t> </w:t>
      </w:r>
      <w:r>
        <w:rPr>
          <w:sz w:val="20"/>
        </w:rPr>
        <w:t>values</w:t>
      </w:r>
      <w:r>
        <w:rPr>
          <w:spacing w:val="42"/>
          <w:sz w:val="20"/>
        </w:rPr>
        <w:t> </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sz w:val="20"/>
        </w:rPr>
        <w:t>),</w:t>
      </w:r>
      <w:r>
        <w:rPr>
          <w:spacing w:val="42"/>
          <w:sz w:val="20"/>
        </w:rPr>
        <w:t> </w:t>
      </w:r>
      <w:r>
        <w:rPr>
          <w:rFonts w:ascii="Times New Roman" w:hAnsi="Times New Roman"/>
          <w:i/>
          <w:sz w:val="20"/>
        </w:rPr>
        <w:t>γ</w:t>
      </w:r>
      <w:r>
        <w:rPr>
          <w:sz w:val="20"/>
        </w:rPr>
        <w:t>(</w:t>
      </w:r>
      <w:r>
        <w:rPr>
          <w:rFonts w:ascii="Times New Roman" w:hAnsi="Times New Roman"/>
          <w:i/>
          <w:sz w:val="20"/>
        </w:rPr>
        <w:t>ac</w:t>
      </w:r>
      <w:r>
        <w:rPr>
          <w:rFonts w:ascii="Lucida Sans Unicode" w:hAnsi="Lucida Sans Unicode"/>
          <w:sz w:val="20"/>
        </w:rPr>
        <w:t>|</w:t>
      </w:r>
      <w:r>
        <w:rPr>
          <w:rFonts w:ascii="Times New Roman" w:hAnsi="Times New Roman"/>
          <w:i/>
          <w:sz w:val="20"/>
        </w:rPr>
        <w:t>bd</w:t>
      </w:r>
      <w:r>
        <w:rPr>
          <w:sz w:val="20"/>
        </w:rPr>
        <w:t>),</w:t>
      </w:r>
      <w:r>
        <w:rPr>
          <w:spacing w:val="41"/>
          <w:sz w:val="20"/>
        </w:rPr>
        <w:t> </w:t>
      </w:r>
      <w:r>
        <w:rPr>
          <w:spacing w:val="-5"/>
          <w:sz w:val="20"/>
        </w:rPr>
        <w:t>and</w:t>
      </w:r>
    </w:p>
    <w:p>
      <w:pPr>
        <w:pStyle w:val="BodyText"/>
        <w:spacing w:line="239" w:lineRule="exact"/>
        <w:ind w:left="605"/>
      </w:pPr>
      <w:r>
        <w:rPr>
          <w:rFonts w:ascii="Times New Roman" w:hAnsi="Times New Roman"/>
          <w:i/>
        </w:rPr>
        <w:t>γ</w:t>
      </w:r>
      <w:r>
        <w:rPr/>
        <w:t>(</w:t>
      </w:r>
      <w:r>
        <w:rPr>
          <w:rFonts w:ascii="Times New Roman" w:hAnsi="Times New Roman"/>
          <w:i/>
        </w:rPr>
        <w:t>ad</w:t>
      </w:r>
      <w:r>
        <w:rPr>
          <w:rFonts w:ascii="Lucida Sans Unicode" w:hAnsi="Lucida Sans Unicode"/>
        </w:rPr>
        <w:t>|</w:t>
      </w:r>
      <w:r>
        <w:rPr>
          <w:rFonts w:ascii="Times New Roman" w:hAnsi="Times New Roman"/>
          <w:i/>
        </w:rPr>
        <w:t>bc</w:t>
      </w:r>
      <w:r>
        <w:rPr/>
        <w:t>)</w:t>
      </w:r>
      <w:r>
        <w:rPr>
          <w:spacing w:val="7"/>
        </w:rPr>
        <w:t> </w:t>
      </w:r>
      <w:r>
        <w:rPr/>
        <w:t>is</w:t>
      </w:r>
      <w:r>
        <w:rPr>
          <w:spacing w:val="7"/>
        </w:rPr>
        <w:t> </w:t>
      </w:r>
      <w:r>
        <w:rPr/>
        <w:t>non-</w:t>
      </w:r>
      <w:r>
        <w:rPr>
          <w:spacing w:val="-2"/>
        </w:rPr>
        <w:t>negative.</w:t>
      </w:r>
    </w:p>
    <w:p>
      <w:pPr>
        <w:spacing w:line="273" w:lineRule="exact" w:before="0"/>
        <w:ind w:left="102" w:right="0" w:firstLine="0"/>
        <w:jc w:val="left"/>
        <w:rPr>
          <w:sz w:val="20"/>
        </w:rPr>
      </w:pPr>
      <w:r>
        <w:rPr>
          <w:w w:val="105"/>
          <w:sz w:val="20"/>
        </w:rPr>
        <w:t>(A2)</w:t>
      </w:r>
      <w:r>
        <w:rPr>
          <w:spacing w:val="15"/>
          <w:w w:val="105"/>
          <w:sz w:val="20"/>
        </w:rPr>
        <w:t> </w:t>
      </w:r>
      <w:r>
        <w:rPr>
          <w:w w:val="105"/>
          <w:sz w:val="20"/>
        </w:rPr>
        <w:t>For</w:t>
      </w:r>
      <w:r>
        <w:rPr>
          <w:spacing w:val="8"/>
          <w:w w:val="105"/>
          <w:sz w:val="20"/>
        </w:rPr>
        <w:t> </w:t>
      </w:r>
      <w:r>
        <w:rPr>
          <w:w w:val="105"/>
          <w:sz w:val="20"/>
        </w:rPr>
        <w:t>all</w:t>
      </w:r>
      <w:r>
        <w:rPr>
          <w:spacing w:val="7"/>
          <w:w w:val="105"/>
          <w:sz w:val="20"/>
        </w:rPr>
        <w:t> </w:t>
      </w:r>
      <w:r>
        <w:rPr>
          <w:rFonts w:ascii="Times New Roman" w:hAnsi="Times New Roman"/>
          <w:i/>
          <w:w w:val="105"/>
          <w:sz w:val="20"/>
        </w:rPr>
        <w:t>x</w:t>
      </w:r>
      <w:r>
        <w:rPr>
          <w:rFonts w:ascii="Times New Roman" w:hAnsi="Times New Roman"/>
          <w:i/>
          <w:spacing w:val="-4"/>
          <w:w w:val="105"/>
          <w:sz w:val="20"/>
        </w:rPr>
        <w:t> </w:t>
      </w:r>
      <w:r>
        <w:rPr>
          <w:rFonts w:ascii="Lucida Sans Unicode" w:hAnsi="Lucida Sans Unicode"/>
          <w:w w:val="105"/>
          <w:sz w:val="20"/>
        </w:rPr>
        <w:t>∈</w:t>
      </w:r>
      <w:r>
        <w:rPr>
          <w:rFonts w:ascii="Lucida Sans Unicode" w:hAnsi="Lucida Sans Unicode"/>
          <w:spacing w:val="-17"/>
          <w:w w:val="105"/>
          <w:sz w:val="20"/>
        </w:rPr>
        <w:t> </w:t>
      </w:r>
      <w:r>
        <w:rPr>
          <w:rFonts w:ascii="Times New Roman" w:hAnsi="Times New Roman"/>
          <w:i/>
          <w:w w:val="105"/>
          <w:sz w:val="20"/>
        </w:rPr>
        <w:t>X</w:t>
      </w:r>
      <w:r>
        <w:rPr>
          <w:rFonts w:ascii="Times New Roman" w:hAnsi="Times New Roman"/>
          <w:i/>
          <w:spacing w:val="-1"/>
          <w:w w:val="105"/>
          <w:sz w:val="20"/>
        </w:rPr>
        <w:t> </w:t>
      </w:r>
      <w:r>
        <w:rPr>
          <w:rFonts w:ascii="Lucida Sans Unicode" w:hAnsi="Lucida Sans Unicode"/>
          <w:w w:val="105"/>
          <w:sz w:val="20"/>
        </w:rPr>
        <w:t>−</w:t>
      </w:r>
      <w:r>
        <w:rPr>
          <w:rFonts w:ascii="Lucida Sans Unicode" w:hAnsi="Lucida Sans Unicode"/>
          <w:spacing w:val="-22"/>
          <w:w w:val="105"/>
          <w:sz w:val="20"/>
        </w:rPr>
        <w:t> </w:t>
      </w:r>
      <w:r>
        <w:rPr>
          <w:rFonts w:ascii="Lucida Sans Unicode" w:hAnsi="Lucida Sans Unicode"/>
          <w:w w:val="105"/>
          <w:sz w:val="20"/>
        </w:rPr>
        <w:t>{</w:t>
      </w:r>
      <w:r>
        <w:rPr>
          <w:rFonts w:ascii="Times New Roman" w:hAnsi="Times New Roman"/>
          <w:i/>
          <w:w w:val="105"/>
          <w:sz w:val="20"/>
        </w:rPr>
        <w:t>a,</w:t>
      </w:r>
      <w:r>
        <w:rPr>
          <w:rFonts w:ascii="Times New Roman" w:hAnsi="Times New Roman"/>
          <w:i/>
          <w:spacing w:val="-19"/>
          <w:w w:val="105"/>
          <w:sz w:val="20"/>
        </w:rPr>
        <w:t> </w:t>
      </w:r>
      <w:r>
        <w:rPr>
          <w:rFonts w:ascii="Times New Roman" w:hAnsi="Times New Roman"/>
          <w:i/>
          <w:w w:val="105"/>
          <w:sz w:val="20"/>
        </w:rPr>
        <w:t>b,</w:t>
      </w:r>
      <w:r>
        <w:rPr>
          <w:rFonts w:ascii="Times New Roman" w:hAnsi="Times New Roman"/>
          <w:i/>
          <w:spacing w:val="-20"/>
          <w:w w:val="105"/>
          <w:sz w:val="20"/>
        </w:rPr>
        <w:t> </w:t>
      </w:r>
      <w:r>
        <w:rPr>
          <w:rFonts w:ascii="Times New Roman" w:hAnsi="Times New Roman"/>
          <w:i/>
          <w:w w:val="105"/>
          <w:sz w:val="20"/>
        </w:rPr>
        <w:t>c,</w:t>
      </w:r>
      <w:r>
        <w:rPr>
          <w:rFonts w:ascii="Times New Roman" w:hAnsi="Times New Roman"/>
          <w:i/>
          <w:spacing w:val="-19"/>
          <w:w w:val="105"/>
          <w:sz w:val="20"/>
        </w:rPr>
        <w:t> </w:t>
      </w:r>
      <w:r>
        <w:rPr>
          <w:rFonts w:ascii="Times New Roman" w:hAnsi="Times New Roman"/>
          <w:i/>
          <w:w w:val="105"/>
          <w:sz w:val="20"/>
        </w:rPr>
        <w:t>d</w:t>
      </w:r>
      <w:r>
        <w:rPr>
          <w:rFonts w:ascii="Lucida Sans Unicode" w:hAnsi="Lucida Sans Unicode"/>
          <w:w w:val="105"/>
          <w:sz w:val="20"/>
        </w:rPr>
        <w:t>}</w:t>
      </w:r>
      <w:r>
        <w:rPr>
          <w:w w:val="105"/>
          <w:sz w:val="20"/>
        </w:rPr>
        <w:t>,</w:t>
      </w:r>
      <w:r>
        <w:rPr>
          <w:spacing w:val="7"/>
          <w:w w:val="105"/>
          <w:sz w:val="20"/>
        </w:rPr>
        <w:t> </w:t>
      </w:r>
      <w:r>
        <w:rPr>
          <w:w w:val="105"/>
          <w:sz w:val="20"/>
        </w:rPr>
        <w:t>if</w:t>
      </w:r>
      <w:r>
        <w:rPr>
          <w:spacing w:val="7"/>
          <w:w w:val="105"/>
          <w:sz w:val="20"/>
        </w:rPr>
        <w:t> </w:t>
      </w:r>
      <w:r>
        <w:rPr>
          <w:rFonts w:ascii="Times New Roman" w:hAnsi="Times New Roman"/>
          <w:i/>
          <w:w w:val="105"/>
          <w:sz w:val="20"/>
        </w:rPr>
        <w:t>γ</w:t>
      </w:r>
      <w:r>
        <w:rPr>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cd</w:t>
      </w:r>
      <w:r>
        <w:rPr>
          <w:w w:val="105"/>
          <w:sz w:val="20"/>
        </w:rPr>
        <w:t>)</w:t>
      </w:r>
      <w:r>
        <w:rPr>
          <w:spacing w:val="-2"/>
          <w:w w:val="105"/>
          <w:sz w:val="20"/>
        </w:rPr>
        <w:t> </w:t>
      </w:r>
      <w:r>
        <w:rPr>
          <w:rFonts w:ascii="Lucida Sans Unicode" w:hAnsi="Lucida Sans Unicode"/>
          <w:w w:val="105"/>
          <w:sz w:val="20"/>
        </w:rPr>
        <w:t>≥</w:t>
      </w:r>
      <w:r>
        <w:rPr>
          <w:rFonts w:ascii="Lucida Sans Unicode" w:hAnsi="Lucida Sans Unicode"/>
          <w:spacing w:val="-16"/>
          <w:w w:val="105"/>
          <w:sz w:val="20"/>
        </w:rPr>
        <w:t> </w:t>
      </w:r>
      <w:r>
        <w:rPr>
          <w:w w:val="105"/>
          <w:sz w:val="20"/>
        </w:rPr>
        <w:t>0</w:t>
      </w:r>
      <w:r>
        <w:rPr>
          <w:spacing w:val="7"/>
          <w:w w:val="105"/>
          <w:sz w:val="20"/>
        </w:rPr>
        <w:t> </w:t>
      </w:r>
      <w:r>
        <w:rPr>
          <w:spacing w:val="-4"/>
          <w:w w:val="105"/>
          <w:sz w:val="20"/>
        </w:rPr>
        <w:t>then</w:t>
      </w:r>
    </w:p>
    <w:p>
      <w:pPr>
        <w:spacing w:before="188"/>
        <w:ind w:left="2507" w:right="0" w:firstLine="0"/>
        <w:jc w:val="left"/>
        <w:rPr>
          <w:sz w:val="20"/>
        </w:rPr>
      </w:pP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cx</w:t>
      </w:r>
      <w:r>
        <w:rPr>
          <w:sz w:val="20"/>
        </w:rPr>
        <w:t>)</w:t>
      </w:r>
      <w:r>
        <w:rPr>
          <w:spacing w:val="10"/>
          <w:sz w:val="20"/>
        </w:rPr>
        <w:t> </w:t>
      </w:r>
      <w:r>
        <w:rPr>
          <w:rFonts w:ascii="Lucida Sans Unicode" w:hAnsi="Lucida Sans Unicode"/>
          <w:sz w:val="20"/>
        </w:rPr>
        <w:t>≥</w:t>
      </w:r>
      <w:r>
        <w:rPr>
          <w:rFonts w:ascii="Lucida Sans Unicode" w:hAnsi="Lucida Sans Unicode"/>
          <w:spacing w:val="-5"/>
          <w:sz w:val="20"/>
        </w:rPr>
        <w:t> </w:t>
      </w:r>
      <w:r>
        <w:rPr>
          <w:sz w:val="20"/>
        </w:rPr>
        <w:t>0</w:t>
      </w:r>
      <w:r>
        <w:rPr>
          <w:spacing w:val="22"/>
          <w:sz w:val="20"/>
        </w:rPr>
        <w:t> </w:t>
      </w:r>
      <w:r>
        <w:rPr>
          <w:sz w:val="20"/>
        </w:rPr>
        <w:t>and</w:t>
      </w:r>
      <w:r>
        <w:rPr>
          <w:spacing w:val="21"/>
          <w:sz w:val="20"/>
        </w:rPr>
        <w:t> </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dx</w:t>
      </w:r>
      <w:r>
        <w:rPr>
          <w:sz w:val="20"/>
        </w:rPr>
        <w:t>)</w:t>
      </w:r>
      <w:r>
        <w:rPr>
          <w:spacing w:val="11"/>
          <w:sz w:val="20"/>
        </w:rPr>
        <w:t> </w:t>
      </w:r>
      <w:r>
        <w:rPr>
          <w:rFonts w:ascii="Lucida Sans Unicode" w:hAnsi="Lucida Sans Unicode"/>
          <w:sz w:val="20"/>
        </w:rPr>
        <w:t>≥</w:t>
      </w:r>
      <w:r>
        <w:rPr>
          <w:rFonts w:ascii="Lucida Sans Unicode" w:hAnsi="Lucida Sans Unicode"/>
          <w:spacing w:val="-5"/>
          <w:sz w:val="20"/>
        </w:rPr>
        <w:t> </w:t>
      </w:r>
      <w:r>
        <w:rPr>
          <w:spacing w:val="-10"/>
          <w:sz w:val="20"/>
        </w:rPr>
        <w:t>0</w:t>
      </w:r>
    </w:p>
    <w:p>
      <w:pPr>
        <w:pStyle w:val="BodyText"/>
        <w:spacing w:before="224"/>
        <w:ind w:left="605"/>
      </w:pPr>
      <w:r>
        <w:rPr>
          <w:spacing w:val="-5"/>
        </w:rPr>
        <w:t>or</w:t>
      </w:r>
    </w:p>
    <w:p>
      <w:pPr>
        <w:spacing w:before="62"/>
        <w:ind w:left="2480" w:right="0" w:firstLine="0"/>
        <w:jc w:val="left"/>
        <w:rPr>
          <w:sz w:val="20"/>
        </w:rPr>
      </w:pPr>
      <w:r>
        <w:rPr>
          <w:rFonts w:ascii="Times New Roman" w:hAnsi="Times New Roman"/>
          <w:i/>
          <w:sz w:val="20"/>
        </w:rPr>
        <w:t>γ</w:t>
      </w:r>
      <w:r>
        <w:rPr>
          <w:sz w:val="20"/>
        </w:rPr>
        <w:t>(</w:t>
      </w:r>
      <w:r>
        <w:rPr>
          <w:rFonts w:ascii="Times New Roman" w:hAnsi="Times New Roman"/>
          <w:i/>
          <w:sz w:val="20"/>
        </w:rPr>
        <w:t>ax</w:t>
      </w:r>
      <w:r>
        <w:rPr>
          <w:rFonts w:ascii="Lucida Sans Unicode" w:hAnsi="Lucida Sans Unicode"/>
          <w:sz w:val="20"/>
        </w:rPr>
        <w:t>|</w:t>
      </w:r>
      <w:r>
        <w:rPr>
          <w:rFonts w:ascii="Times New Roman" w:hAnsi="Times New Roman"/>
          <w:i/>
          <w:sz w:val="20"/>
        </w:rPr>
        <w:t>cd</w:t>
      </w:r>
      <w:r>
        <w:rPr>
          <w:sz w:val="20"/>
        </w:rPr>
        <w:t>)</w:t>
      </w:r>
      <w:r>
        <w:rPr>
          <w:spacing w:val="11"/>
          <w:sz w:val="20"/>
        </w:rPr>
        <w:t> </w:t>
      </w:r>
      <w:r>
        <w:rPr>
          <w:rFonts w:ascii="Lucida Sans Unicode" w:hAnsi="Lucida Sans Unicode"/>
          <w:sz w:val="20"/>
        </w:rPr>
        <w:t>≥</w:t>
      </w:r>
      <w:r>
        <w:rPr>
          <w:rFonts w:ascii="Lucida Sans Unicode" w:hAnsi="Lucida Sans Unicode"/>
          <w:spacing w:val="-3"/>
          <w:sz w:val="20"/>
        </w:rPr>
        <w:t> </w:t>
      </w:r>
      <w:r>
        <w:rPr>
          <w:sz w:val="20"/>
        </w:rPr>
        <w:t>0</w:t>
      </w:r>
      <w:r>
        <w:rPr>
          <w:spacing w:val="23"/>
          <w:sz w:val="20"/>
        </w:rPr>
        <w:t> </w:t>
      </w:r>
      <w:r>
        <w:rPr>
          <w:sz w:val="20"/>
        </w:rPr>
        <w:t>and</w:t>
      </w:r>
      <w:r>
        <w:rPr>
          <w:spacing w:val="24"/>
          <w:sz w:val="20"/>
        </w:rPr>
        <w:t> </w:t>
      </w:r>
      <w:r>
        <w:rPr>
          <w:rFonts w:ascii="Times New Roman" w:hAnsi="Times New Roman"/>
          <w:i/>
          <w:sz w:val="20"/>
        </w:rPr>
        <w:t>γ</w:t>
      </w:r>
      <w:r>
        <w:rPr>
          <w:sz w:val="20"/>
        </w:rPr>
        <w:t>(</w:t>
      </w:r>
      <w:r>
        <w:rPr>
          <w:rFonts w:ascii="Times New Roman" w:hAnsi="Times New Roman"/>
          <w:i/>
          <w:sz w:val="20"/>
        </w:rPr>
        <w:t>bx</w:t>
      </w:r>
      <w:r>
        <w:rPr>
          <w:rFonts w:ascii="Lucida Sans Unicode" w:hAnsi="Lucida Sans Unicode"/>
          <w:sz w:val="20"/>
        </w:rPr>
        <w:t>|</w:t>
      </w:r>
      <w:r>
        <w:rPr>
          <w:rFonts w:ascii="Times New Roman" w:hAnsi="Times New Roman"/>
          <w:i/>
          <w:sz w:val="20"/>
        </w:rPr>
        <w:t>cd</w:t>
      </w:r>
      <w:r>
        <w:rPr>
          <w:sz w:val="20"/>
        </w:rPr>
        <w:t>)</w:t>
      </w:r>
      <w:r>
        <w:rPr>
          <w:spacing w:val="12"/>
          <w:sz w:val="20"/>
        </w:rPr>
        <w:t> </w:t>
      </w:r>
      <w:r>
        <w:rPr>
          <w:rFonts w:ascii="Lucida Sans Unicode" w:hAnsi="Lucida Sans Unicode"/>
          <w:sz w:val="20"/>
        </w:rPr>
        <w:t>≥</w:t>
      </w:r>
      <w:r>
        <w:rPr>
          <w:rFonts w:ascii="Lucida Sans Unicode" w:hAnsi="Lucida Sans Unicode"/>
          <w:spacing w:val="-4"/>
          <w:sz w:val="20"/>
        </w:rPr>
        <w:t> </w:t>
      </w:r>
      <w:r>
        <w:rPr>
          <w:spacing w:val="-5"/>
          <w:sz w:val="20"/>
        </w:rPr>
        <w:t>0.</w:t>
      </w:r>
    </w:p>
    <w:p>
      <w:pPr>
        <w:spacing w:line="247" w:lineRule="auto" w:before="132"/>
        <w:ind w:left="605" w:right="1941" w:hanging="504"/>
        <w:jc w:val="left"/>
        <w:rPr>
          <w:sz w:val="20"/>
        </w:rPr>
      </w:pPr>
      <w:r>
        <w:rPr>
          <w:sz w:val="20"/>
        </w:rPr>
        <w:t>(A3)</w:t>
      </w:r>
      <w:r>
        <w:rPr>
          <w:spacing w:val="40"/>
          <w:sz w:val="20"/>
        </w:rPr>
        <w:t> </w:t>
      </w:r>
      <w:r>
        <w:rPr>
          <w:sz w:val="20"/>
        </w:rPr>
        <w:t>If </w:t>
      </w:r>
      <w:r>
        <w:rPr>
          <w:rFonts w:ascii="Times New Roman" w:hAnsi="Times New Roman"/>
          <w:i/>
          <w:sz w:val="20"/>
        </w:rPr>
        <w:t>q</w:t>
      </w:r>
      <w:r>
        <w:rPr>
          <w:rFonts w:ascii="Times New Roman" w:hAnsi="Times New Roman"/>
          <w:i/>
          <w:spacing w:val="22"/>
          <w:sz w:val="20"/>
        </w:rPr>
        <w:t> </w:t>
      </w:r>
      <w:r>
        <w:rPr>
          <w:sz w:val="20"/>
        </w:rPr>
        <w:t>and </w:t>
      </w:r>
      <w:r>
        <w:rPr>
          <w:rFonts w:ascii="Times New Roman" w:hAnsi="Times New Roman"/>
          <w:i/>
          <w:sz w:val="20"/>
        </w:rPr>
        <w:t>q</w:t>
      </w:r>
      <w:r>
        <w:rPr>
          <w:rFonts w:ascii="Cambria" w:hAnsi="Cambria"/>
          <w:sz w:val="20"/>
          <w:vertAlign w:val="superscript"/>
        </w:rPr>
        <w:t>′</w:t>
      </w:r>
      <w:r>
        <w:rPr>
          <w:rFonts w:ascii="Cambria" w:hAnsi="Cambria"/>
          <w:spacing w:val="30"/>
          <w:sz w:val="20"/>
          <w:vertAlign w:val="baseline"/>
        </w:rPr>
        <w:t> </w:t>
      </w:r>
      <w:r>
        <w:rPr>
          <w:sz w:val="20"/>
          <w:vertAlign w:val="baseline"/>
        </w:rPr>
        <w:t>are quartet trees in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 that share three pairwise distinct</w:t>
      </w:r>
      <w:r>
        <w:rPr>
          <w:spacing w:val="40"/>
          <w:sz w:val="20"/>
          <w:vertAlign w:val="baseline"/>
        </w:rPr>
        <w:t> </w:t>
      </w:r>
      <w:r>
        <w:rPr>
          <w:sz w:val="20"/>
          <w:vertAlign w:val="baseline"/>
        </w:rPr>
        <w:t>leaves</w:t>
      </w:r>
      <w:r>
        <w:rPr>
          <w:spacing w:val="40"/>
          <w:sz w:val="20"/>
          <w:vertAlign w:val="baseline"/>
        </w:rPr>
        <w:t> </w:t>
      </w:r>
      <w:r>
        <w:rPr>
          <w:rFonts w:ascii="Times New Roman" w:hAnsi="Times New Roman"/>
          <w:i/>
          <w:sz w:val="20"/>
          <w:vertAlign w:val="baseline"/>
        </w:rPr>
        <w:t>x</w:t>
      </w:r>
      <w:r>
        <w:rPr>
          <w:sz w:val="20"/>
          <w:vertAlign w:val="baseline"/>
        </w:rPr>
        <w:t>,</w:t>
      </w:r>
      <w:r>
        <w:rPr>
          <w:spacing w:val="40"/>
          <w:sz w:val="20"/>
          <w:vertAlign w:val="baseline"/>
        </w:rPr>
        <w:t> </w:t>
      </w:r>
      <w:r>
        <w:rPr>
          <w:rFonts w:ascii="Times New Roman" w:hAnsi="Times New Roman"/>
          <w:i/>
          <w:sz w:val="20"/>
          <w:vertAlign w:val="baseline"/>
        </w:rPr>
        <w:t>y</w:t>
      </w:r>
      <w:r>
        <w:rPr>
          <w:sz w:val="20"/>
          <w:vertAlign w:val="baseline"/>
        </w:rPr>
        <w:t>,</w:t>
      </w:r>
      <w:r>
        <w:rPr>
          <w:spacing w:val="40"/>
          <w:sz w:val="20"/>
          <w:vertAlign w:val="baseline"/>
        </w:rPr>
        <w:t> </w:t>
      </w:r>
      <w:r>
        <w:rPr>
          <w:sz w:val="20"/>
          <w:vertAlign w:val="baseline"/>
        </w:rPr>
        <w:t>and</w:t>
      </w:r>
      <w:r>
        <w:rPr>
          <w:spacing w:val="40"/>
          <w:sz w:val="20"/>
          <w:vertAlign w:val="baseline"/>
        </w:rPr>
        <w:t> </w:t>
      </w:r>
      <w:r>
        <w:rPr>
          <w:rFonts w:ascii="Times New Roman" w:hAnsi="Times New Roman"/>
          <w:i/>
          <w:sz w:val="20"/>
          <w:vertAlign w:val="baseline"/>
        </w:rPr>
        <w:t>z</w:t>
      </w:r>
      <w:r>
        <w:rPr>
          <w:sz w:val="20"/>
          <w:vertAlign w:val="baseline"/>
        </w:rPr>
        <w:t>,</w:t>
      </w:r>
      <w:r>
        <w:rPr>
          <w:spacing w:val="40"/>
          <w:sz w:val="20"/>
          <w:vertAlign w:val="baseline"/>
        </w:rPr>
        <w:t> </w:t>
      </w:r>
      <w:r>
        <w:rPr>
          <w:sz w:val="20"/>
          <w:vertAlign w:val="baseline"/>
        </w:rPr>
        <w:t>then</w:t>
      </w:r>
      <w:r>
        <w:rPr>
          <w:spacing w:val="40"/>
          <w:sz w:val="20"/>
          <w:vertAlign w:val="baseline"/>
        </w:rPr>
        <w:t>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x, y, z</w:t>
      </w:r>
      <w:r>
        <w:rPr>
          <w:sz w:val="20"/>
          <w:vertAlign w:val="baseline"/>
        </w:rPr>
        <w:t>))</w:t>
      </w:r>
      <w:r>
        <w:rPr>
          <w:spacing w:val="40"/>
          <w:sz w:val="20"/>
          <w:vertAlign w:val="baseline"/>
        </w:rPr>
        <w:t> </w:t>
      </w:r>
      <w:r>
        <w:rPr>
          <w:sz w:val="20"/>
          <w:vertAlign w:val="baseline"/>
        </w:rPr>
        <w:t>=</w:t>
      </w:r>
      <w:r>
        <w:rPr>
          <w:spacing w:val="40"/>
          <w:sz w:val="20"/>
          <w:vertAlign w:val="baseline"/>
        </w:rPr>
        <w:t>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 </w:t>
      </w:r>
      <w:r>
        <w:rPr>
          <w:sz w:val="20"/>
          <w:vertAlign w:val="baseline"/>
        </w:rPr>
        <w:t>(</w:t>
      </w:r>
      <w:r>
        <w:rPr>
          <w:rFonts w:ascii="Times New Roman" w:hAnsi="Times New Roman"/>
          <w:i/>
          <w:sz w:val="20"/>
          <w:vertAlign w:val="baseline"/>
        </w:rPr>
        <w:t>x, y, z</w:t>
      </w:r>
      <w:r>
        <w:rPr>
          <w:sz w:val="20"/>
          <w:vertAlign w:val="baseline"/>
        </w:rPr>
        <w:t>)).</w:t>
      </w:r>
    </w:p>
    <w:p>
      <w:pPr>
        <w:pStyle w:val="BodyText"/>
        <w:spacing w:line="218" w:lineRule="auto" w:before="15"/>
        <w:ind w:left="605" w:right="1696" w:hanging="504"/>
      </w:pPr>
      <w:r>
        <w:rPr/>
        <w:t>(A4)</w:t>
      </w:r>
      <w:r>
        <w:rPr>
          <w:spacing w:val="35"/>
        </w:rPr>
        <w:t> </w:t>
      </w:r>
      <w:r>
        <w:rPr/>
        <w:t>Every</w:t>
      </w:r>
      <w:r>
        <w:rPr>
          <w:spacing w:val="17"/>
        </w:rPr>
        <w:t> </w:t>
      </w:r>
      <w:r>
        <w:rPr/>
        <w:t>augmentation</w:t>
      </w:r>
      <w:r>
        <w:rPr>
          <w:spacing w:val="17"/>
        </w:rPr>
        <w:t> </w:t>
      </w:r>
      <w:r>
        <w:rPr/>
        <w:t>point</w:t>
      </w:r>
      <w:r>
        <w:rPr>
          <w:spacing w:val="17"/>
        </w:rPr>
        <w:t> </w:t>
      </w:r>
      <w:r>
        <w:rPr/>
        <w:t>of</w:t>
      </w:r>
      <w:r>
        <w:rPr>
          <w:spacing w:val="17"/>
        </w:rPr>
        <w:t> </w:t>
      </w:r>
      <w:r>
        <w:rPr/>
        <w:t>a</w:t>
      </w:r>
      <w:r>
        <w:rPr>
          <w:spacing w:val="17"/>
        </w:rPr>
        <w:t> </w:t>
      </w:r>
      <w:r>
        <w:rPr/>
        <w:t>partially</w:t>
      </w:r>
      <w:r>
        <w:rPr>
          <w:spacing w:val="17"/>
        </w:rPr>
        <w:t> </w:t>
      </w:r>
      <w:r>
        <w:rPr/>
        <w:t>subdivided</w:t>
      </w:r>
      <w:r>
        <w:rPr>
          <w:spacing w:val="17"/>
        </w:rPr>
        <w:t> </w:t>
      </w:r>
      <w:r>
        <w:rPr/>
        <w:t>quartet</w:t>
      </w:r>
      <w:r>
        <w:rPr>
          <w:spacing w:val="17"/>
        </w:rPr>
        <w:t> </w:t>
      </w:r>
      <w:r>
        <w:rPr/>
        <w:t>tree</w:t>
      </w:r>
      <w:r>
        <w:rPr>
          <w:spacing w:val="17"/>
        </w:rPr>
        <w:t> </w:t>
      </w:r>
      <w:r>
        <w:rPr/>
        <w:t>(</w:t>
      </w:r>
      <w:r>
        <w:rPr>
          <w:rFonts w:ascii="Times New Roman" w:hAnsi="Times New Roman"/>
          <w:i/>
        </w:rPr>
        <w:t>q,</w:t>
      </w:r>
      <w:r>
        <w:rPr>
          <w:rFonts w:ascii="Times New Roman" w:hAnsi="Times New Roman"/>
          <w:i/>
          <w:spacing w:val="-17"/>
        </w:rPr>
        <w:t> </w:t>
      </w:r>
      <w:r>
        <w:rPr>
          <w:rFonts w:ascii="Times New Roman" w:hAnsi="Times New Roman"/>
          <w:i/>
        </w:rPr>
        <w:t>γ</w:t>
      </w:r>
      <w:r>
        <w:rPr/>
        <w:t>(</w:t>
      </w:r>
      <w:r>
        <w:rPr>
          <w:rFonts w:ascii="Times New Roman" w:hAnsi="Times New Roman"/>
          <w:i/>
        </w:rPr>
        <w:t>q</w:t>
      </w:r>
      <w:r>
        <w:rPr/>
        <w:t>)) with </w:t>
      </w:r>
      <w:r>
        <w:rPr>
          <w:rFonts w:ascii="Times New Roman" w:hAnsi="Times New Roman"/>
          <w:i/>
        </w:rPr>
        <w:t>q </w:t>
      </w:r>
      <w:r>
        <w:rPr>
          <w:rFonts w:ascii="Lucida Sans Unicode" w:hAnsi="Lucida Sans Unicode"/>
        </w:rPr>
        <w:t>∈ </w:t>
      </w:r>
      <w:r>
        <w:rPr>
          <w:rFonts w:ascii="Times New Roman" w:hAnsi="Times New Roman"/>
          <w:i/>
        </w:rPr>
        <w:t>supp</w:t>
      </w:r>
      <w:r>
        <w:rPr/>
        <w:t>(</w:t>
      </w:r>
      <w:r>
        <w:rPr>
          <w:rFonts w:ascii="Times New Roman" w:hAnsi="Times New Roman"/>
          <w:i/>
        </w:rPr>
        <w:t>γ</w:t>
      </w:r>
      <w:r>
        <w:rPr/>
        <w:t>) is supported by </w:t>
      </w:r>
      <w:r>
        <w:rPr>
          <w:rFonts w:ascii="Times New Roman" w:hAnsi="Times New Roman"/>
          <w:i/>
        </w:rPr>
        <w:t>supp</w:t>
      </w:r>
      <w:r>
        <w:rPr/>
        <w:t>(</w:t>
      </w:r>
      <w:r>
        <w:rPr>
          <w:rFonts w:ascii="Times New Roman" w:hAnsi="Times New Roman"/>
          <w:i/>
        </w:rPr>
        <w:t>γ</w:t>
      </w:r>
      <w:r>
        <w:rPr/>
        <w:t>).</w:t>
      </w:r>
    </w:p>
    <w:p>
      <w:pPr>
        <w:spacing w:line="213" w:lineRule="exact" w:before="0"/>
        <w:ind w:left="102" w:right="0" w:firstLine="0"/>
        <w:jc w:val="left"/>
        <w:rPr>
          <w:sz w:val="20"/>
        </w:rPr>
      </w:pPr>
      <w:r>
        <w:rPr>
          <w:sz w:val="20"/>
        </w:rPr>
        <w:t>(A5)</w:t>
      </w:r>
      <w:r>
        <w:rPr>
          <w:spacing w:val="39"/>
          <w:sz w:val="20"/>
        </w:rPr>
        <w:t> </w:t>
      </w:r>
      <w:r>
        <w:rPr>
          <w:sz w:val="20"/>
        </w:rPr>
        <w:t>Suppose</w:t>
      </w:r>
      <w:r>
        <w:rPr>
          <w:spacing w:val="32"/>
          <w:sz w:val="20"/>
        </w:rPr>
        <w:t> </w:t>
      </w:r>
      <w:r>
        <w:rPr>
          <w:rFonts w:ascii="Times New Roman" w:hAnsi="Times New Roman"/>
          <w:i/>
          <w:sz w:val="20"/>
        </w:rPr>
        <w:t>a,</w:t>
      </w:r>
      <w:r>
        <w:rPr>
          <w:rFonts w:ascii="Times New Roman" w:hAnsi="Times New Roman"/>
          <w:i/>
          <w:spacing w:val="-17"/>
          <w:sz w:val="20"/>
        </w:rPr>
        <w:t> </w:t>
      </w:r>
      <w:r>
        <w:rPr>
          <w:rFonts w:ascii="Times New Roman" w:hAnsi="Times New Roman"/>
          <w:i/>
          <w:sz w:val="20"/>
        </w:rPr>
        <w:t>b,</w:t>
      </w:r>
      <w:r>
        <w:rPr>
          <w:rFonts w:ascii="Times New Roman" w:hAnsi="Times New Roman"/>
          <w:i/>
          <w:spacing w:val="-17"/>
          <w:sz w:val="20"/>
        </w:rPr>
        <w:t> </w:t>
      </w:r>
      <w:r>
        <w:rPr>
          <w:rFonts w:ascii="Times New Roman" w:hAnsi="Times New Roman"/>
          <w:i/>
          <w:sz w:val="20"/>
        </w:rPr>
        <w:t>c,</w:t>
      </w:r>
      <w:r>
        <w:rPr>
          <w:rFonts w:ascii="Times New Roman" w:hAnsi="Times New Roman"/>
          <w:i/>
          <w:spacing w:val="-17"/>
          <w:sz w:val="20"/>
        </w:rPr>
        <w:t> </w:t>
      </w:r>
      <w:r>
        <w:rPr>
          <w:rFonts w:ascii="Times New Roman" w:hAnsi="Times New Roman"/>
          <w:i/>
          <w:sz w:val="20"/>
        </w:rPr>
        <w:t>d,</w:t>
      </w:r>
      <w:r>
        <w:rPr>
          <w:rFonts w:ascii="Times New Roman" w:hAnsi="Times New Roman"/>
          <w:i/>
          <w:spacing w:val="-17"/>
          <w:sz w:val="20"/>
        </w:rPr>
        <w:t> </w:t>
      </w:r>
      <w:r>
        <w:rPr>
          <w:rFonts w:ascii="Times New Roman" w:hAnsi="Times New Roman"/>
          <w:i/>
          <w:sz w:val="20"/>
        </w:rPr>
        <w:t>e</w:t>
      </w:r>
      <w:r>
        <w:rPr>
          <w:rFonts w:ascii="Times New Roman" w:hAnsi="Times New Roman"/>
          <w:i/>
          <w:spacing w:val="32"/>
          <w:sz w:val="20"/>
        </w:rPr>
        <w:t> </w:t>
      </w:r>
      <w:r>
        <w:rPr>
          <w:rFonts w:ascii="Lucida Sans Unicode" w:hAnsi="Lucida Sans Unicode"/>
          <w:sz w:val="20"/>
        </w:rPr>
        <w:t>∈</w:t>
      </w:r>
      <w:r>
        <w:rPr>
          <w:rFonts w:ascii="Lucida Sans Unicode" w:hAnsi="Lucida Sans Unicode"/>
          <w:spacing w:val="16"/>
          <w:w w:val="105"/>
          <w:sz w:val="20"/>
        </w:rPr>
        <w:t> </w:t>
      </w:r>
      <w:r>
        <w:rPr>
          <w:rFonts w:ascii="Times New Roman" w:hAnsi="Times New Roman"/>
          <w:i/>
          <w:w w:val="105"/>
          <w:sz w:val="20"/>
        </w:rPr>
        <w:t>X</w:t>
      </w:r>
      <w:r>
        <w:rPr>
          <w:rFonts w:ascii="Times New Roman" w:hAnsi="Times New Roman"/>
          <w:i/>
          <w:spacing w:val="43"/>
          <w:w w:val="105"/>
          <w:sz w:val="20"/>
        </w:rPr>
        <w:t> </w:t>
      </w:r>
      <w:r>
        <w:rPr>
          <w:sz w:val="20"/>
        </w:rPr>
        <w:t>are</w:t>
      </w:r>
      <w:r>
        <w:rPr>
          <w:spacing w:val="32"/>
          <w:sz w:val="20"/>
        </w:rPr>
        <w:t> </w:t>
      </w:r>
      <w:r>
        <w:rPr>
          <w:sz w:val="20"/>
        </w:rPr>
        <w:t>such</w:t>
      </w:r>
      <w:r>
        <w:rPr>
          <w:spacing w:val="32"/>
          <w:sz w:val="20"/>
        </w:rPr>
        <w:t> </w:t>
      </w:r>
      <w:r>
        <w:rPr>
          <w:sz w:val="20"/>
        </w:rPr>
        <w:t>that</w:t>
      </w:r>
      <w:r>
        <w:rPr>
          <w:spacing w:val="32"/>
          <w:sz w:val="20"/>
        </w:rPr>
        <w:t> </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sz w:val="20"/>
        </w:rPr>
        <w:t>)</w:t>
      </w:r>
      <w:r>
        <w:rPr>
          <w:spacing w:val="33"/>
          <w:sz w:val="20"/>
        </w:rPr>
        <w:t> </w:t>
      </w:r>
      <w:r>
        <w:rPr>
          <w:rFonts w:ascii="Times New Roman" w:hAnsi="Times New Roman"/>
          <w:i/>
          <w:sz w:val="20"/>
        </w:rPr>
        <w:t>&gt;</w:t>
      </w:r>
      <w:r>
        <w:rPr>
          <w:rFonts w:ascii="Times New Roman" w:hAnsi="Times New Roman"/>
          <w:i/>
          <w:spacing w:val="32"/>
          <w:sz w:val="20"/>
        </w:rPr>
        <w:t> </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ce</w:t>
      </w:r>
      <w:r>
        <w:rPr>
          <w:sz w:val="20"/>
        </w:rPr>
        <w:t>)</w:t>
      </w:r>
      <w:r>
        <w:rPr>
          <w:spacing w:val="33"/>
          <w:sz w:val="20"/>
        </w:rPr>
        <w:t> </w:t>
      </w:r>
      <w:r>
        <w:rPr>
          <w:rFonts w:ascii="Lucida Sans Unicode" w:hAnsi="Lucida Sans Unicode"/>
          <w:sz w:val="20"/>
        </w:rPr>
        <w:t>≥</w:t>
      </w:r>
      <w:r>
        <w:rPr>
          <w:rFonts w:ascii="Lucida Sans Unicode" w:hAnsi="Lucida Sans Unicode"/>
          <w:spacing w:val="18"/>
          <w:sz w:val="20"/>
        </w:rPr>
        <w:t> </w:t>
      </w:r>
      <w:r>
        <w:rPr>
          <w:sz w:val="20"/>
        </w:rPr>
        <w:t>0</w:t>
      </w:r>
      <w:r>
        <w:rPr>
          <w:spacing w:val="32"/>
          <w:sz w:val="20"/>
        </w:rPr>
        <w:t> </w:t>
      </w:r>
      <w:r>
        <w:rPr>
          <w:sz w:val="20"/>
        </w:rPr>
        <w:t>holds.</w:t>
      </w:r>
      <w:r>
        <w:rPr>
          <w:spacing w:val="32"/>
          <w:sz w:val="20"/>
        </w:rPr>
        <w:t> </w:t>
      </w:r>
      <w:r>
        <w:rPr>
          <w:spacing w:val="-5"/>
          <w:sz w:val="20"/>
        </w:rPr>
        <w:t>If</w:t>
      </w:r>
    </w:p>
    <w:p>
      <w:pPr>
        <w:spacing w:line="273" w:lineRule="exact" w:before="0"/>
        <w:ind w:left="605" w:right="0" w:firstLine="0"/>
        <w:jc w:val="left"/>
        <w:rPr>
          <w:sz w:val="20"/>
        </w:rPr>
      </w:pPr>
      <w:r>
        <w:rPr>
          <w:rFonts w:ascii="Times New Roman" w:hAnsi="Times New Roman"/>
          <w:i/>
          <w:sz w:val="20"/>
        </w:rPr>
        <w:t>ν</w:t>
      </w:r>
      <w:r>
        <w:rPr>
          <w:sz w:val="20"/>
        </w:rPr>
        <w:t>(</w:t>
      </w:r>
      <w:r>
        <w:rPr>
          <w:rFonts w:ascii="Times New Roman" w:hAnsi="Times New Roman"/>
          <w:i/>
          <w:sz w:val="20"/>
        </w:rPr>
        <w:t>med</w:t>
      </w:r>
      <w:r>
        <w:rPr>
          <w:rFonts w:ascii="Bookman Old Style" w:hAnsi="Bookman Old Style"/>
          <w:b w:val="0"/>
          <w:i/>
          <w:sz w:val="20"/>
          <w:vertAlign w:val="subscript"/>
        </w:rPr>
        <w:t>ab</w:t>
      </w:r>
      <w:r>
        <w:rPr>
          <w:rFonts w:ascii="Cambria" w:hAnsi="Cambria"/>
          <w:sz w:val="20"/>
          <w:vertAlign w:val="subscript"/>
        </w:rPr>
        <w:t>|</w:t>
      </w:r>
      <w:r>
        <w:rPr>
          <w:rFonts w:ascii="Bookman Old Style" w:hAnsi="Bookman Old Style"/>
          <w:b w:val="0"/>
          <w:i/>
          <w:sz w:val="20"/>
          <w:vertAlign w:val="subscript"/>
        </w:rPr>
        <w:t>ce</w:t>
      </w:r>
      <w:r>
        <w:rPr>
          <w:sz w:val="20"/>
          <w:vertAlign w:val="baseline"/>
        </w:rPr>
        <w:t>(</w:t>
      </w:r>
      <w:r>
        <w:rPr>
          <w:rFonts w:ascii="Times New Roman" w:hAnsi="Times New Roman"/>
          <w:i/>
          <w:sz w:val="20"/>
          <w:vertAlign w:val="baseline"/>
        </w:rPr>
        <w:t>a,</w:t>
      </w:r>
      <w:r>
        <w:rPr>
          <w:rFonts w:ascii="Times New Roman" w:hAnsi="Times New Roman"/>
          <w:i/>
          <w:spacing w:val="-3"/>
          <w:sz w:val="20"/>
          <w:vertAlign w:val="baseline"/>
        </w:rPr>
        <w:t> </w:t>
      </w:r>
      <w:r>
        <w:rPr>
          <w:rFonts w:ascii="Times New Roman" w:hAnsi="Times New Roman"/>
          <w:i/>
          <w:sz w:val="20"/>
          <w:vertAlign w:val="baseline"/>
        </w:rPr>
        <w:t>c,</w:t>
      </w:r>
      <w:r>
        <w:rPr>
          <w:rFonts w:ascii="Times New Roman" w:hAnsi="Times New Roman"/>
          <w:i/>
          <w:spacing w:val="-3"/>
          <w:sz w:val="20"/>
          <w:vertAlign w:val="baseline"/>
        </w:rPr>
        <w:t> </w:t>
      </w:r>
      <w:r>
        <w:rPr>
          <w:rFonts w:ascii="Times New Roman" w:hAnsi="Times New Roman"/>
          <w:i/>
          <w:sz w:val="20"/>
          <w:vertAlign w:val="baseline"/>
        </w:rPr>
        <w:t>e</w:t>
      </w:r>
      <w:r>
        <w:rPr>
          <w:sz w:val="20"/>
          <w:vertAlign w:val="baseline"/>
        </w:rPr>
        <w:t>))</w:t>
      </w:r>
      <w:r>
        <w:rPr>
          <w:spacing w:val="30"/>
          <w:sz w:val="20"/>
          <w:vertAlign w:val="baseline"/>
        </w:rPr>
        <w:t> </w:t>
      </w:r>
      <w:r>
        <w:rPr>
          <w:sz w:val="20"/>
          <w:vertAlign w:val="baseline"/>
        </w:rPr>
        <w:t>=</w:t>
      </w:r>
      <w:r>
        <w:rPr>
          <w:spacing w:val="31"/>
          <w:sz w:val="20"/>
          <w:vertAlign w:val="baseline"/>
        </w:rPr>
        <w:t> </w:t>
      </w:r>
      <w:r>
        <w:rPr>
          <w:rFonts w:ascii="Lucida Sans Unicode" w:hAnsi="Lucida Sans Unicode"/>
          <w:sz w:val="20"/>
          <w:vertAlign w:val="baseline"/>
        </w:rPr>
        <w:t>•</w:t>
      </w:r>
      <w:r>
        <w:rPr>
          <w:rFonts w:ascii="Lucida Sans Unicode" w:hAnsi="Lucida Sans Unicode"/>
          <w:spacing w:val="31"/>
          <w:sz w:val="20"/>
          <w:vertAlign w:val="baseline"/>
        </w:rPr>
        <w:t> </w:t>
      </w:r>
      <w:r>
        <w:rPr>
          <w:spacing w:val="-4"/>
          <w:sz w:val="20"/>
          <w:vertAlign w:val="baseline"/>
        </w:rPr>
        <w:t>then</w:t>
      </w:r>
    </w:p>
    <w:p>
      <w:pPr>
        <w:pStyle w:val="ListParagraph"/>
        <w:numPr>
          <w:ilvl w:val="0"/>
          <w:numId w:val="3"/>
        </w:numPr>
        <w:tabs>
          <w:tab w:pos="2341" w:val="left" w:leader="none"/>
        </w:tabs>
        <w:spacing w:line="386" w:lineRule="auto" w:before="187" w:after="0"/>
        <w:ind w:left="605" w:right="3764" w:firstLine="0"/>
        <w:jc w:val="left"/>
        <w:rPr>
          <w:rFonts w:ascii="Georgia" w:hAnsi="Georgia"/>
          <w:sz w:val="20"/>
        </w:rPr>
      </w:pPr>
      <w:r>
        <w:rPr>
          <w:rFonts w:ascii="Times New Roman" w:hAnsi="Times New Roman"/>
          <w:i/>
          <w:sz w:val="20"/>
        </w:rPr>
        <w:t>γ</w:t>
      </w:r>
      <w:r>
        <w:rPr>
          <w:rFonts w:ascii="Georgia" w:hAnsi="Georgia"/>
          <w:sz w:val="20"/>
        </w:rPr>
        <w:t>(</w:t>
      </w:r>
      <w:r>
        <w:rPr>
          <w:rFonts w:ascii="Times New Roman" w:hAnsi="Times New Roman"/>
          <w:i/>
          <w:sz w:val="20"/>
        </w:rPr>
        <w:t>ae</w:t>
      </w:r>
      <w:r>
        <w:rPr>
          <w:rFonts w:ascii="Lucida Sans Unicode" w:hAnsi="Lucida Sans Unicode"/>
          <w:sz w:val="20"/>
        </w:rPr>
        <w:t>|</w:t>
      </w:r>
      <w:r>
        <w:rPr>
          <w:rFonts w:ascii="Times New Roman" w:hAnsi="Times New Roman"/>
          <w:i/>
          <w:sz w:val="20"/>
        </w:rPr>
        <w:t>cd</w:t>
      </w:r>
      <w:r>
        <w:rPr>
          <w:rFonts w:ascii="Georgia" w:hAnsi="Georgia"/>
          <w:sz w:val="20"/>
        </w:rPr>
        <w:t>) = </w:t>
      </w:r>
      <w:r>
        <w:rPr>
          <w:rFonts w:ascii="Times New Roman" w:hAnsi="Times New Roman"/>
          <w:i/>
          <w:sz w:val="20"/>
        </w:rPr>
        <w:t>γ</w:t>
      </w:r>
      <w:r>
        <w:rPr>
          <w:rFonts w:ascii="Georgia" w:hAnsi="Georgia"/>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rFonts w:ascii="Georgia" w:hAnsi="Georgia"/>
          <w:sz w:val="20"/>
        </w:rPr>
        <w:t>) </w:t>
      </w:r>
      <w:r>
        <w:rPr>
          <w:rFonts w:ascii="Lucida Sans Unicode" w:hAnsi="Lucida Sans Unicode"/>
          <w:sz w:val="20"/>
        </w:rPr>
        <w:t>−</w:t>
      </w:r>
      <w:r>
        <w:rPr>
          <w:rFonts w:ascii="Lucida Sans Unicode" w:hAnsi="Lucida Sans Unicode"/>
          <w:spacing w:val="-11"/>
          <w:sz w:val="20"/>
        </w:rPr>
        <w:t> </w:t>
      </w:r>
      <w:r>
        <w:rPr>
          <w:rFonts w:ascii="Times New Roman" w:hAnsi="Times New Roman"/>
          <w:i/>
          <w:sz w:val="20"/>
        </w:rPr>
        <w:t>γ</w:t>
      </w:r>
      <w:r>
        <w:rPr>
          <w:rFonts w:ascii="Georgia" w:hAnsi="Georgia"/>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ce</w:t>
      </w:r>
      <w:r>
        <w:rPr>
          <w:rFonts w:ascii="Georgia" w:hAnsi="Georgia"/>
          <w:sz w:val="20"/>
        </w:rPr>
        <w:t>) </w:t>
      </w:r>
      <w:r>
        <w:rPr>
          <w:rFonts w:ascii="Lucida Sans Unicode" w:hAnsi="Lucida Sans Unicode"/>
          <w:sz w:val="20"/>
        </w:rPr>
        <w:t>−</w:t>
      </w:r>
      <w:r>
        <w:rPr>
          <w:rFonts w:ascii="Lucida Sans Unicode" w:hAnsi="Lucida Sans Unicode"/>
          <w:spacing w:val="-11"/>
          <w:sz w:val="20"/>
        </w:rPr>
        <w:t> </w:t>
      </w:r>
      <w:r>
        <w:rPr>
          <w:rFonts w:ascii="Georgia" w:hAnsi="Georgia"/>
          <w:sz w:val="20"/>
        </w:rPr>
        <w:t>1 and, if </w:t>
      </w:r>
      <w:r>
        <w:rPr>
          <w:rFonts w:ascii="Times New Roman" w:hAnsi="Times New Roman"/>
          <w:i/>
          <w:sz w:val="20"/>
        </w:rPr>
        <w:t>ν</w:t>
      </w:r>
      <w:r>
        <w:rPr>
          <w:rFonts w:ascii="Georgia" w:hAnsi="Georgia"/>
          <w:sz w:val="20"/>
        </w:rPr>
        <w:t>(</w:t>
      </w:r>
      <w:r>
        <w:rPr>
          <w:rFonts w:ascii="Times New Roman" w:hAnsi="Times New Roman"/>
          <w:i/>
          <w:sz w:val="20"/>
        </w:rPr>
        <w:t>med</w:t>
      </w:r>
      <w:r>
        <w:rPr>
          <w:b w:val="0"/>
          <w:i/>
          <w:sz w:val="20"/>
          <w:vertAlign w:val="subscript"/>
        </w:rPr>
        <w:t>ab</w:t>
      </w:r>
      <w:r>
        <w:rPr>
          <w:rFonts w:ascii="Cambria" w:hAnsi="Cambria"/>
          <w:sz w:val="20"/>
          <w:vertAlign w:val="subscript"/>
        </w:rPr>
        <w:t>|</w:t>
      </w:r>
      <w:r>
        <w:rPr>
          <w:b w:val="0"/>
          <w:i/>
          <w:sz w:val="20"/>
          <w:vertAlign w:val="subscript"/>
        </w:rPr>
        <w:t>ce</w:t>
      </w:r>
      <w:r>
        <w:rPr>
          <w:rFonts w:ascii="Georgia" w:hAnsi="Georgia"/>
          <w:sz w:val="20"/>
          <w:vertAlign w:val="baseline"/>
        </w:rPr>
        <w:t>(</w:t>
      </w:r>
      <w:r>
        <w:rPr>
          <w:rFonts w:ascii="Times New Roman" w:hAnsi="Times New Roman"/>
          <w:i/>
          <w:sz w:val="20"/>
          <w:vertAlign w:val="baseline"/>
        </w:rPr>
        <w:t>a, c, e</w:t>
      </w:r>
      <w:r>
        <w:rPr>
          <w:rFonts w:ascii="Georgia" w:hAnsi="Georgia"/>
          <w:sz w:val="20"/>
          <w:vertAlign w:val="baseline"/>
        </w:rPr>
        <w:t>)) = </w:t>
      </w:r>
      <w:r>
        <w:rPr>
          <w:rFonts w:ascii="Lucida Sans Unicode" w:hAnsi="Lucida Sans Unicode"/>
          <w:sz w:val="20"/>
          <w:vertAlign w:val="baseline"/>
        </w:rPr>
        <w:t>◦ </w:t>
      </w:r>
      <w:r>
        <w:rPr>
          <w:rFonts w:ascii="Georgia" w:hAnsi="Georgia"/>
          <w:sz w:val="20"/>
          <w:vertAlign w:val="baseline"/>
        </w:rPr>
        <w:t>then</w:t>
      </w:r>
    </w:p>
    <w:p>
      <w:pPr>
        <w:pStyle w:val="ListParagraph"/>
        <w:numPr>
          <w:ilvl w:val="0"/>
          <w:numId w:val="3"/>
        </w:numPr>
        <w:tabs>
          <w:tab w:pos="2513" w:val="left" w:leader="none"/>
        </w:tabs>
        <w:spacing w:line="240" w:lineRule="auto" w:before="1" w:after="0"/>
        <w:ind w:left="2513" w:right="0" w:hanging="1908"/>
        <w:jc w:val="left"/>
        <w:rPr>
          <w:rFonts w:ascii="Georgia" w:hAnsi="Georgia"/>
          <w:sz w:val="20"/>
        </w:rPr>
      </w:pPr>
      <w:r>
        <w:rPr>
          <w:rFonts w:ascii="Times New Roman" w:hAnsi="Times New Roman"/>
          <w:i/>
          <w:sz w:val="20"/>
        </w:rPr>
        <w:t>γ</w:t>
      </w:r>
      <w:r>
        <w:rPr>
          <w:rFonts w:ascii="Georgia" w:hAnsi="Georgia"/>
          <w:sz w:val="20"/>
        </w:rPr>
        <w:t>(</w:t>
      </w:r>
      <w:r>
        <w:rPr>
          <w:rFonts w:ascii="Times New Roman" w:hAnsi="Times New Roman"/>
          <w:i/>
          <w:sz w:val="20"/>
        </w:rPr>
        <w:t>ae</w:t>
      </w:r>
      <w:r>
        <w:rPr>
          <w:rFonts w:ascii="Lucida Sans Unicode" w:hAnsi="Lucida Sans Unicode"/>
          <w:sz w:val="20"/>
        </w:rPr>
        <w:t>|</w:t>
      </w:r>
      <w:r>
        <w:rPr>
          <w:rFonts w:ascii="Times New Roman" w:hAnsi="Times New Roman"/>
          <w:i/>
          <w:sz w:val="20"/>
        </w:rPr>
        <w:t>cd</w:t>
      </w:r>
      <w:r>
        <w:rPr>
          <w:rFonts w:ascii="Georgia" w:hAnsi="Georgia"/>
          <w:sz w:val="20"/>
        </w:rPr>
        <w:t>)</w:t>
      </w:r>
      <w:r>
        <w:rPr>
          <w:rFonts w:ascii="Georgia" w:hAnsi="Georgia"/>
          <w:spacing w:val="22"/>
          <w:sz w:val="20"/>
        </w:rPr>
        <w:t> </w:t>
      </w:r>
      <w:r>
        <w:rPr>
          <w:rFonts w:ascii="Georgia" w:hAnsi="Georgia"/>
          <w:sz w:val="20"/>
        </w:rPr>
        <w:t>=</w:t>
      </w:r>
      <w:r>
        <w:rPr>
          <w:rFonts w:ascii="Georgia" w:hAnsi="Georgia"/>
          <w:spacing w:val="22"/>
          <w:sz w:val="20"/>
        </w:rPr>
        <w:t> </w:t>
      </w:r>
      <w:r>
        <w:rPr>
          <w:rFonts w:ascii="Times New Roman" w:hAnsi="Times New Roman"/>
          <w:i/>
          <w:sz w:val="20"/>
        </w:rPr>
        <w:t>γ</w:t>
      </w:r>
      <w:r>
        <w:rPr>
          <w:rFonts w:ascii="Georgia" w:hAnsi="Georgia"/>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rFonts w:ascii="Georgia" w:hAnsi="Georgia"/>
          <w:sz w:val="20"/>
        </w:rPr>
        <w:t>)</w:t>
      </w:r>
      <w:r>
        <w:rPr>
          <w:rFonts w:ascii="Georgia" w:hAnsi="Georgia"/>
          <w:spacing w:val="8"/>
          <w:sz w:val="20"/>
        </w:rPr>
        <w:t> </w:t>
      </w:r>
      <w:r>
        <w:rPr>
          <w:rFonts w:ascii="Lucida Sans Unicode" w:hAnsi="Lucida Sans Unicode"/>
          <w:sz w:val="20"/>
        </w:rPr>
        <w:t>−</w:t>
      </w:r>
      <w:r>
        <w:rPr>
          <w:rFonts w:ascii="Lucida Sans Unicode" w:hAnsi="Lucida Sans Unicode"/>
          <w:spacing w:val="-7"/>
          <w:sz w:val="20"/>
        </w:rPr>
        <w:t> </w:t>
      </w:r>
      <w:r>
        <w:rPr>
          <w:rFonts w:ascii="Times New Roman" w:hAnsi="Times New Roman"/>
          <w:i/>
          <w:spacing w:val="-2"/>
          <w:sz w:val="20"/>
        </w:rPr>
        <w:t>γ</w:t>
      </w:r>
      <w:r>
        <w:rPr>
          <w:rFonts w:ascii="Georgia" w:hAnsi="Georgia"/>
          <w:spacing w:val="-2"/>
          <w:sz w:val="20"/>
        </w:rPr>
        <w:t>(</w:t>
      </w:r>
      <w:r>
        <w:rPr>
          <w:rFonts w:ascii="Times New Roman" w:hAnsi="Times New Roman"/>
          <w:i/>
          <w:spacing w:val="-2"/>
          <w:sz w:val="20"/>
        </w:rPr>
        <w:t>ab</w:t>
      </w:r>
      <w:r>
        <w:rPr>
          <w:rFonts w:ascii="Lucida Sans Unicode" w:hAnsi="Lucida Sans Unicode"/>
          <w:spacing w:val="-2"/>
          <w:sz w:val="20"/>
        </w:rPr>
        <w:t>|</w:t>
      </w:r>
      <w:r>
        <w:rPr>
          <w:rFonts w:ascii="Times New Roman" w:hAnsi="Times New Roman"/>
          <w:i/>
          <w:spacing w:val="-2"/>
          <w:sz w:val="20"/>
        </w:rPr>
        <w:t>ce</w:t>
      </w:r>
      <w:r>
        <w:rPr>
          <w:rFonts w:ascii="Georgia" w:hAnsi="Georgia"/>
          <w:spacing w:val="-2"/>
          <w:sz w:val="20"/>
        </w:rPr>
        <w:t>)</w:t>
      </w:r>
    </w:p>
    <w:p>
      <w:pPr>
        <w:pStyle w:val="BodyText"/>
        <w:spacing w:before="9"/>
      </w:pPr>
    </w:p>
    <w:p>
      <w:pPr>
        <w:spacing w:line="187" w:lineRule="auto" w:before="0"/>
        <w:ind w:left="605" w:right="1696" w:hanging="504"/>
        <w:jc w:val="left"/>
        <w:rPr>
          <w:sz w:val="20"/>
        </w:rPr>
      </w:pPr>
      <w:r>
        <w:rPr>
          <w:sz w:val="20"/>
        </w:rPr>
        <w:t>(A6)</w:t>
      </w:r>
      <w:r>
        <w:rPr>
          <w:spacing w:val="32"/>
          <w:sz w:val="20"/>
        </w:rPr>
        <w:t> </w:t>
      </w:r>
      <w:r>
        <w:rPr>
          <w:sz w:val="20"/>
        </w:rPr>
        <w:t>Suppose</w:t>
      </w:r>
      <w:r>
        <w:rPr>
          <w:spacing w:val="15"/>
          <w:sz w:val="20"/>
        </w:rPr>
        <w:t> </w:t>
      </w:r>
      <w:r>
        <w:rPr>
          <w:rFonts w:ascii="Times New Roman" w:hAnsi="Times New Roman"/>
          <w:i/>
          <w:sz w:val="20"/>
        </w:rPr>
        <w:t>a,</w:t>
      </w:r>
      <w:r>
        <w:rPr>
          <w:rFonts w:ascii="Times New Roman" w:hAnsi="Times New Roman"/>
          <w:i/>
          <w:spacing w:val="-17"/>
          <w:sz w:val="20"/>
        </w:rPr>
        <w:t> </w:t>
      </w:r>
      <w:r>
        <w:rPr>
          <w:rFonts w:ascii="Times New Roman" w:hAnsi="Times New Roman"/>
          <w:i/>
          <w:sz w:val="20"/>
        </w:rPr>
        <w:t>b,</w:t>
      </w:r>
      <w:r>
        <w:rPr>
          <w:rFonts w:ascii="Times New Roman" w:hAnsi="Times New Roman"/>
          <w:i/>
          <w:spacing w:val="-17"/>
          <w:sz w:val="20"/>
        </w:rPr>
        <w:t> </w:t>
      </w:r>
      <w:r>
        <w:rPr>
          <w:rFonts w:ascii="Times New Roman" w:hAnsi="Times New Roman"/>
          <w:i/>
          <w:sz w:val="20"/>
        </w:rPr>
        <w:t>c,</w:t>
      </w:r>
      <w:r>
        <w:rPr>
          <w:rFonts w:ascii="Times New Roman" w:hAnsi="Times New Roman"/>
          <w:i/>
          <w:spacing w:val="-17"/>
          <w:sz w:val="20"/>
        </w:rPr>
        <w:t> </w:t>
      </w:r>
      <w:r>
        <w:rPr>
          <w:rFonts w:ascii="Times New Roman" w:hAnsi="Times New Roman"/>
          <w:i/>
          <w:sz w:val="20"/>
        </w:rPr>
        <w:t>d,</w:t>
      </w:r>
      <w:r>
        <w:rPr>
          <w:rFonts w:ascii="Times New Roman" w:hAnsi="Times New Roman"/>
          <w:i/>
          <w:spacing w:val="-17"/>
          <w:sz w:val="20"/>
        </w:rPr>
        <w:t> </w:t>
      </w:r>
      <w:r>
        <w:rPr>
          <w:rFonts w:ascii="Times New Roman" w:hAnsi="Times New Roman"/>
          <w:i/>
          <w:sz w:val="20"/>
        </w:rPr>
        <w:t>e </w:t>
      </w:r>
      <w:r>
        <w:rPr>
          <w:rFonts w:ascii="Lucida Sans Unicode" w:hAnsi="Lucida Sans Unicode"/>
          <w:sz w:val="20"/>
        </w:rPr>
        <w:t>∈</w:t>
      </w:r>
      <w:r>
        <w:rPr>
          <w:rFonts w:ascii="Lucida Sans Unicode" w:hAnsi="Lucida Sans Unicode"/>
          <w:spacing w:val="-7"/>
          <w:sz w:val="20"/>
        </w:rPr>
        <w:t> </w:t>
      </w:r>
      <w:r>
        <w:rPr>
          <w:rFonts w:ascii="Times New Roman" w:hAnsi="Times New Roman"/>
          <w:i/>
          <w:w w:val="105"/>
          <w:sz w:val="20"/>
        </w:rPr>
        <w:t>X</w:t>
      </w:r>
      <w:r>
        <w:rPr>
          <w:rFonts w:ascii="Times New Roman" w:hAnsi="Times New Roman"/>
          <w:i/>
          <w:spacing w:val="25"/>
          <w:w w:val="105"/>
          <w:sz w:val="20"/>
        </w:rPr>
        <w:t> </w:t>
      </w:r>
      <w:r>
        <w:rPr>
          <w:sz w:val="20"/>
        </w:rPr>
        <w:t>are</w:t>
      </w:r>
      <w:r>
        <w:rPr>
          <w:spacing w:val="15"/>
          <w:sz w:val="20"/>
        </w:rPr>
        <w:t> </w:t>
      </w:r>
      <w:r>
        <w:rPr>
          <w:sz w:val="20"/>
        </w:rPr>
        <w:t>such</w:t>
      </w:r>
      <w:r>
        <w:rPr>
          <w:spacing w:val="16"/>
          <w:sz w:val="20"/>
        </w:rPr>
        <w:t> </w:t>
      </w:r>
      <w:r>
        <w:rPr>
          <w:sz w:val="20"/>
        </w:rPr>
        <w:t>that</w:t>
      </w:r>
      <w:r>
        <w:rPr>
          <w:spacing w:val="16"/>
          <w:sz w:val="20"/>
        </w:rPr>
        <w:t> </w:t>
      </w:r>
      <w:r>
        <w:rPr>
          <w:sz w:val="20"/>
        </w:rPr>
        <w:t>both</w:t>
      </w:r>
      <w:r>
        <w:rPr>
          <w:spacing w:val="16"/>
          <w:sz w:val="20"/>
        </w:rPr>
        <w:t> </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sz w:val="20"/>
        </w:rPr>
        <w:t>) </w:t>
      </w:r>
      <w:r>
        <w:rPr>
          <w:rFonts w:ascii="Lucida Sans Unicode" w:hAnsi="Lucida Sans Unicode"/>
          <w:sz w:val="20"/>
        </w:rPr>
        <w:t>≥</w:t>
      </w:r>
      <w:r>
        <w:rPr>
          <w:rFonts w:ascii="Lucida Sans Unicode" w:hAnsi="Lucida Sans Unicode"/>
          <w:spacing w:val="-7"/>
          <w:sz w:val="20"/>
        </w:rPr>
        <w:t> </w:t>
      </w:r>
      <w:r>
        <w:rPr>
          <w:sz w:val="20"/>
        </w:rPr>
        <w:t>0</w:t>
      </w:r>
      <w:r>
        <w:rPr>
          <w:spacing w:val="16"/>
          <w:sz w:val="20"/>
        </w:rPr>
        <w:t> </w:t>
      </w:r>
      <w:r>
        <w:rPr>
          <w:sz w:val="20"/>
        </w:rPr>
        <w:t>and</w:t>
      </w:r>
      <w:r>
        <w:rPr>
          <w:spacing w:val="16"/>
          <w:sz w:val="20"/>
        </w:rPr>
        <w:t> </w:t>
      </w:r>
      <w:r>
        <w:rPr>
          <w:rFonts w:ascii="Times New Roman" w:hAnsi="Times New Roman"/>
          <w:i/>
          <w:sz w:val="20"/>
        </w:rPr>
        <w:t>γ</w:t>
      </w:r>
      <w:r>
        <w:rPr>
          <w:sz w:val="20"/>
        </w:rPr>
        <w:t>(</w:t>
      </w:r>
      <w:r>
        <w:rPr>
          <w:rFonts w:ascii="Times New Roman" w:hAnsi="Times New Roman"/>
          <w:i/>
          <w:sz w:val="20"/>
        </w:rPr>
        <w:t>bc</w:t>
      </w:r>
      <w:r>
        <w:rPr>
          <w:rFonts w:ascii="Lucida Sans Unicode" w:hAnsi="Lucida Sans Unicode"/>
          <w:sz w:val="20"/>
        </w:rPr>
        <w:t>|</w:t>
      </w:r>
      <w:r>
        <w:rPr>
          <w:rFonts w:ascii="Times New Roman" w:hAnsi="Times New Roman"/>
          <w:i/>
          <w:sz w:val="20"/>
        </w:rPr>
        <w:t>de</w:t>
      </w:r>
      <w:r>
        <w:rPr>
          <w:sz w:val="20"/>
        </w:rPr>
        <w:t>) </w:t>
      </w:r>
      <w:r>
        <w:rPr>
          <w:rFonts w:ascii="Lucida Sans Unicode" w:hAnsi="Lucida Sans Unicode"/>
          <w:sz w:val="20"/>
        </w:rPr>
        <w:t>≥</w:t>
      </w:r>
      <w:r>
        <w:rPr>
          <w:rFonts w:ascii="Lucida Sans Unicode" w:hAnsi="Lucida Sans Unicode"/>
          <w:spacing w:val="-7"/>
          <w:sz w:val="20"/>
        </w:rPr>
        <w:t> </w:t>
      </w:r>
      <w:r>
        <w:rPr>
          <w:sz w:val="20"/>
        </w:rPr>
        <w:t>0 hold.</w:t>
      </w:r>
      <w:r>
        <w:rPr>
          <w:spacing w:val="40"/>
          <w:sz w:val="20"/>
        </w:rPr>
        <w:t> </w:t>
      </w:r>
      <w:r>
        <w:rPr>
          <w:sz w:val="20"/>
        </w:rPr>
        <w:t>If</w:t>
      </w:r>
      <w:r>
        <w:rPr>
          <w:spacing w:val="40"/>
          <w:sz w:val="20"/>
        </w:rPr>
        <w:t> </w:t>
      </w:r>
      <w:r>
        <w:rPr>
          <w:rFonts w:ascii="Times New Roman" w:hAnsi="Times New Roman"/>
          <w:i/>
          <w:sz w:val="20"/>
        </w:rPr>
        <w:t>ν</w:t>
      </w:r>
      <w:r>
        <w:rPr>
          <w:sz w:val="20"/>
        </w:rPr>
        <w:t>(</w:t>
      </w:r>
      <w:r>
        <w:rPr>
          <w:rFonts w:ascii="Times New Roman" w:hAnsi="Times New Roman"/>
          <w:i/>
          <w:sz w:val="20"/>
        </w:rPr>
        <w:t>med</w:t>
      </w:r>
      <w:r>
        <w:rPr>
          <w:rFonts w:ascii="Bookman Old Style" w:hAnsi="Bookman Old Style"/>
          <w:b w:val="0"/>
          <w:i/>
          <w:sz w:val="20"/>
          <w:vertAlign w:val="subscript"/>
        </w:rPr>
        <w:t>ab</w:t>
      </w:r>
      <w:r>
        <w:rPr>
          <w:rFonts w:ascii="Cambria" w:hAnsi="Cambria"/>
          <w:sz w:val="20"/>
          <w:vertAlign w:val="subscript"/>
        </w:rPr>
        <w:t>|</w:t>
      </w:r>
      <w:r>
        <w:rPr>
          <w:rFonts w:ascii="Bookman Old Style" w:hAnsi="Bookman Old Style"/>
          <w:b w:val="0"/>
          <w:i/>
          <w:sz w:val="20"/>
          <w:vertAlign w:val="subscript"/>
        </w:rPr>
        <w:t>cd</w:t>
      </w:r>
      <w:r>
        <w:rPr>
          <w:sz w:val="20"/>
          <w:vertAlign w:val="baseline"/>
        </w:rPr>
        <w:t>(</w:t>
      </w:r>
      <w:r>
        <w:rPr>
          <w:rFonts w:ascii="Times New Roman" w:hAnsi="Times New Roman"/>
          <w:i/>
          <w:sz w:val="20"/>
          <w:vertAlign w:val="baseline"/>
        </w:rPr>
        <w:t>b, c, d</w:t>
      </w:r>
      <w:r>
        <w:rPr>
          <w:sz w:val="20"/>
          <w:vertAlign w:val="baseline"/>
        </w:rPr>
        <w:t>)) </w:t>
      </w:r>
      <w:r>
        <w:rPr>
          <w:w w:val="105"/>
          <w:sz w:val="20"/>
          <w:vertAlign w:val="baseline"/>
        </w:rPr>
        <w:t>= </w:t>
      </w:r>
      <w:r>
        <w:rPr>
          <w:rFonts w:ascii="Lucida Sans Unicode" w:hAnsi="Lucida Sans Unicode"/>
          <w:sz w:val="20"/>
          <w:vertAlign w:val="baseline"/>
        </w:rPr>
        <w:t>• </w:t>
      </w:r>
      <w:r>
        <w:rPr>
          <w:sz w:val="20"/>
          <w:vertAlign w:val="baseline"/>
        </w:rPr>
        <w:t>then</w:t>
      </w:r>
    </w:p>
    <w:p>
      <w:pPr>
        <w:pStyle w:val="ListParagraph"/>
        <w:numPr>
          <w:ilvl w:val="0"/>
          <w:numId w:val="3"/>
        </w:numPr>
        <w:tabs>
          <w:tab w:pos="2342" w:val="left" w:leader="none"/>
        </w:tabs>
        <w:spacing w:line="386" w:lineRule="auto" w:before="207" w:after="0"/>
        <w:ind w:left="605" w:right="3765" w:firstLine="0"/>
        <w:jc w:val="left"/>
        <w:rPr>
          <w:rFonts w:ascii="Georgia" w:hAnsi="Georgia"/>
          <w:sz w:val="20"/>
        </w:rPr>
      </w:pPr>
      <w:r>
        <w:rPr>
          <w:rFonts w:ascii="Times New Roman" w:hAnsi="Times New Roman"/>
          <w:i/>
          <w:sz w:val="20"/>
        </w:rPr>
        <w:t>γ</w:t>
      </w:r>
      <w:r>
        <w:rPr>
          <w:rFonts w:ascii="Georgia" w:hAnsi="Georgia"/>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de</w:t>
      </w:r>
      <w:r>
        <w:rPr>
          <w:rFonts w:ascii="Georgia" w:hAnsi="Georgia"/>
          <w:sz w:val="20"/>
        </w:rPr>
        <w:t>) = </w:t>
      </w:r>
      <w:r>
        <w:rPr>
          <w:rFonts w:ascii="Times New Roman" w:hAnsi="Times New Roman"/>
          <w:i/>
          <w:sz w:val="20"/>
        </w:rPr>
        <w:t>γ</w:t>
      </w:r>
      <w:r>
        <w:rPr>
          <w:rFonts w:ascii="Georgia" w:hAnsi="Georgia"/>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rFonts w:ascii="Georgia" w:hAnsi="Georgia"/>
          <w:sz w:val="20"/>
        </w:rPr>
        <w:t>) + </w:t>
      </w:r>
      <w:r>
        <w:rPr>
          <w:rFonts w:ascii="Times New Roman" w:hAnsi="Times New Roman"/>
          <w:i/>
          <w:sz w:val="20"/>
        </w:rPr>
        <w:t>γ</w:t>
      </w:r>
      <w:r>
        <w:rPr>
          <w:rFonts w:ascii="Georgia" w:hAnsi="Georgia"/>
          <w:sz w:val="20"/>
        </w:rPr>
        <w:t>(</w:t>
      </w:r>
      <w:r>
        <w:rPr>
          <w:rFonts w:ascii="Times New Roman" w:hAnsi="Times New Roman"/>
          <w:i/>
          <w:sz w:val="20"/>
        </w:rPr>
        <w:t>bc</w:t>
      </w:r>
      <w:r>
        <w:rPr>
          <w:rFonts w:ascii="Lucida Sans Unicode" w:hAnsi="Lucida Sans Unicode"/>
          <w:sz w:val="20"/>
        </w:rPr>
        <w:t>|</w:t>
      </w:r>
      <w:r>
        <w:rPr>
          <w:rFonts w:ascii="Times New Roman" w:hAnsi="Times New Roman"/>
          <w:i/>
          <w:sz w:val="20"/>
        </w:rPr>
        <w:t>de</w:t>
      </w:r>
      <w:r>
        <w:rPr>
          <w:rFonts w:ascii="Georgia" w:hAnsi="Georgia"/>
          <w:sz w:val="20"/>
        </w:rPr>
        <w:t>) + </w:t>
      </w:r>
      <w:r>
        <w:rPr>
          <w:rFonts w:ascii="Georgia" w:hAnsi="Georgia"/>
          <w:sz w:val="20"/>
        </w:rPr>
        <w:t>1 and, if </w:t>
      </w:r>
      <w:r>
        <w:rPr>
          <w:rFonts w:ascii="Times New Roman" w:hAnsi="Times New Roman"/>
          <w:i/>
          <w:sz w:val="20"/>
        </w:rPr>
        <w:t>ν</w:t>
      </w:r>
      <w:r>
        <w:rPr>
          <w:rFonts w:ascii="Georgia" w:hAnsi="Georgia"/>
          <w:sz w:val="20"/>
        </w:rPr>
        <w:t>(</w:t>
      </w:r>
      <w:r>
        <w:rPr>
          <w:rFonts w:ascii="Times New Roman" w:hAnsi="Times New Roman"/>
          <w:i/>
          <w:sz w:val="20"/>
        </w:rPr>
        <w:t>med</w:t>
      </w:r>
      <w:r>
        <w:rPr>
          <w:b w:val="0"/>
          <w:i/>
          <w:sz w:val="20"/>
          <w:vertAlign w:val="subscript"/>
        </w:rPr>
        <w:t>ab</w:t>
      </w:r>
      <w:r>
        <w:rPr>
          <w:rFonts w:ascii="Cambria" w:hAnsi="Cambria"/>
          <w:sz w:val="20"/>
          <w:vertAlign w:val="subscript"/>
        </w:rPr>
        <w:t>|</w:t>
      </w:r>
      <w:r>
        <w:rPr>
          <w:b w:val="0"/>
          <w:i/>
          <w:sz w:val="20"/>
          <w:vertAlign w:val="subscript"/>
        </w:rPr>
        <w:t>cd</w:t>
      </w:r>
      <w:r>
        <w:rPr>
          <w:rFonts w:ascii="Georgia" w:hAnsi="Georgia"/>
          <w:sz w:val="20"/>
          <w:vertAlign w:val="baseline"/>
        </w:rPr>
        <w:t>(</w:t>
      </w:r>
      <w:r>
        <w:rPr>
          <w:rFonts w:ascii="Times New Roman" w:hAnsi="Times New Roman"/>
          <w:i/>
          <w:sz w:val="20"/>
          <w:vertAlign w:val="baseline"/>
        </w:rPr>
        <w:t>b, c, d</w:t>
      </w:r>
      <w:r>
        <w:rPr>
          <w:rFonts w:ascii="Georgia" w:hAnsi="Georgia"/>
          <w:sz w:val="20"/>
          <w:vertAlign w:val="baseline"/>
        </w:rPr>
        <w:t>)) = </w:t>
      </w:r>
      <w:r>
        <w:rPr>
          <w:rFonts w:ascii="Lucida Sans Unicode" w:hAnsi="Lucida Sans Unicode"/>
          <w:sz w:val="20"/>
          <w:vertAlign w:val="baseline"/>
        </w:rPr>
        <w:t>◦ </w:t>
      </w:r>
      <w:r>
        <w:rPr>
          <w:rFonts w:ascii="Georgia" w:hAnsi="Georgia"/>
          <w:sz w:val="20"/>
          <w:vertAlign w:val="baseline"/>
        </w:rPr>
        <w:t>then</w:t>
      </w:r>
    </w:p>
    <w:p>
      <w:pPr>
        <w:pStyle w:val="ListParagraph"/>
        <w:numPr>
          <w:ilvl w:val="0"/>
          <w:numId w:val="3"/>
        </w:numPr>
        <w:tabs>
          <w:tab w:pos="2514" w:val="left" w:leader="none"/>
        </w:tabs>
        <w:spacing w:line="240" w:lineRule="auto" w:before="0" w:after="0"/>
        <w:ind w:left="2514" w:right="0" w:hanging="1909"/>
        <w:jc w:val="left"/>
        <w:rPr>
          <w:rFonts w:ascii="Georgia" w:hAnsi="Georgia"/>
          <w:sz w:val="20"/>
        </w:rPr>
      </w:pPr>
      <w:r>
        <w:rPr>
          <w:rFonts w:ascii="Times New Roman" w:hAnsi="Times New Roman"/>
          <w:i/>
          <w:w w:val="105"/>
          <w:sz w:val="20"/>
        </w:rPr>
        <w:t>γ</w:t>
      </w:r>
      <w:r>
        <w:rPr>
          <w:rFonts w:ascii="Georgia" w:hAnsi="Georgia"/>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de</w:t>
      </w:r>
      <w:r>
        <w:rPr>
          <w:rFonts w:ascii="Georgia" w:hAnsi="Georgia"/>
          <w:w w:val="105"/>
          <w:sz w:val="20"/>
        </w:rPr>
        <w:t>)</w:t>
      </w:r>
      <w:r>
        <w:rPr>
          <w:rFonts w:ascii="Georgia" w:hAnsi="Georgia"/>
          <w:spacing w:val="2"/>
          <w:w w:val="105"/>
          <w:sz w:val="20"/>
        </w:rPr>
        <w:t> </w:t>
      </w:r>
      <w:r>
        <w:rPr>
          <w:rFonts w:ascii="Georgia" w:hAnsi="Georgia"/>
          <w:w w:val="105"/>
          <w:sz w:val="20"/>
        </w:rPr>
        <w:t>=</w:t>
      </w:r>
      <w:r>
        <w:rPr>
          <w:rFonts w:ascii="Georgia" w:hAnsi="Georgia"/>
          <w:spacing w:val="3"/>
          <w:w w:val="105"/>
          <w:sz w:val="20"/>
        </w:rPr>
        <w:t> </w:t>
      </w:r>
      <w:r>
        <w:rPr>
          <w:rFonts w:ascii="Times New Roman" w:hAnsi="Times New Roman"/>
          <w:i/>
          <w:w w:val="105"/>
          <w:sz w:val="20"/>
        </w:rPr>
        <w:t>γ</w:t>
      </w:r>
      <w:r>
        <w:rPr>
          <w:rFonts w:ascii="Georgia" w:hAnsi="Georgia"/>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cd</w:t>
      </w:r>
      <w:r>
        <w:rPr>
          <w:rFonts w:ascii="Georgia" w:hAnsi="Georgia"/>
          <w:w w:val="105"/>
          <w:sz w:val="20"/>
        </w:rPr>
        <w:t>)</w:t>
      </w:r>
      <w:r>
        <w:rPr>
          <w:rFonts w:ascii="Georgia" w:hAnsi="Georgia"/>
          <w:spacing w:val="-8"/>
          <w:w w:val="105"/>
          <w:sz w:val="20"/>
        </w:rPr>
        <w:t> </w:t>
      </w:r>
      <w:r>
        <w:rPr>
          <w:rFonts w:ascii="Georgia" w:hAnsi="Georgia"/>
          <w:w w:val="105"/>
          <w:sz w:val="20"/>
        </w:rPr>
        <w:t>+</w:t>
      </w:r>
      <w:r>
        <w:rPr>
          <w:rFonts w:ascii="Georgia" w:hAnsi="Georgia"/>
          <w:spacing w:val="-8"/>
          <w:w w:val="105"/>
          <w:sz w:val="20"/>
        </w:rPr>
        <w:t> </w:t>
      </w:r>
      <w:r>
        <w:rPr>
          <w:rFonts w:ascii="Times New Roman" w:hAnsi="Times New Roman"/>
          <w:i/>
          <w:spacing w:val="-2"/>
          <w:w w:val="105"/>
          <w:sz w:val="20"/>
        </w:rPr>
        <w:t>γ</w:t>
      </w:r>
      <w:r>
        <w:rPr>
          <w:rFonts w:ascii="Georgia" w:hAnsi="Georgia"/>
          <w:spacing w:val="-2"/>
          <w:w w:val="105"/>
          <w:sz w:val="20"/>
        </w:rPr>
        <w:t>(</w:t>
      </w:r>
      <w:r>
        <w:rPr>
          <w:rFonts w:ascii="Times New Roman" w:hAnsi="Times New Roman"/>
          <w:i/>
          <w:spacing w:val="-2"/>
          <w:w w:val="105"/>
          <w:sz w:val="20"/>
        </w:rPr>
        <w:t>bc</w:t>
      </w:r>
      <w:r>
        <w:rPr>
          <w:rFonts w:ascii="Lucida Sans Unicode" w:hAnsi="Lucida Sans Unicode"/>
          <w:spacing w:val="-2"/>
          <w:w w:val="105"/>
          <w:sz w:val="20"/>
        </w:rPr>
        <w:t>|</w:t>
      </w:r>
      <w:r>
        <w:rPr>
          <w:rFonts w:ascii="Times New Roman" w:hAnsi="Times New Roman"/>
          <w:i/>
          <w:spacing w:val="-2"/>
          <w:w w:val="105"/>
          <w:sz w:val="20"/>
        </w:rPr>
        <w:t>de</w:t>
      </w:r>
      <w:r>
        <w:rPr>
          <w:rFonts w:ascii="Georgia" w:hAnsi="Georgia"/>
          <w:spacing w:val="-2"/>
          <w:w w:val="105"/>
          <w:sz w:val="20"/>
        </w:rPr>
        <w:t>)</w:t>
      </w:r>
    </w:p>
    <w:p>
      <w:pPr>
        <w:pStyle w:val="BodyText"/>
        <w:spacing w:before="99"/>
      </w:pPr>
    </w:p>
    <w:p>
      <w:pPr>
        <w:pStyle w:val="BodyText"/>
        <w:spacing w:line="225" w:lineRule="auto"/>
        <w:ind w:left="306" w:right="2027" w:firstLine="298"/>
        <w:jc w:val="both"/>
      </w:pPr>
      <w:r>
        <w:rPr/>
        <w:t>Before</w:t>
      </w:r>
      <w:r>
        <w:rPr>
          <w:spacing w:val="-11"/>
        </w:rPr>
        <w:t> </w:t>
      </w:r>
      <w:r>
        <w:rPr/>
        <w:t>we</w:t>
      </w:r>
      <w:r>
        <w:rPr>
          <w:spacing w:val="-11"/>
        </w:rPr>
        <w:t> </w:t>
      </w:r>
      <w:r>
        <w:rPr/>
        <w:t>start</w:t>
      </w:r>
      <w:r>
        <w:rPr>
          <w:spacing w:val="-11"/>
        </w:rPr>
        <w:t> </w:t>
      </w:r>
      <w:r>
        <w:rPr/>
        <w:t>our</w:t>
      </w:r>
      <w:r>
        <w:rPr>
          <w:spacing w:val="-11"/>
        </w:rPr>
        <w:t> </w:t>
      </w:r>
      <w:r>
        <w:rPr/>
        <w:t>investigation</w:t>
      </w:r>
      <w:r>
        <w:rPr>
          <w:spacing w:val="-11"/>
        </w:rPr>
        <w:t> </w:t>
      </w:r>
      <w:r>
        <w:rPr/>
        <w:t>of</w:t>
      </w:r>
      <w:r>
        <w:rPr>
          <w:spacing w:val="-11"/>
        </w:rPr>
        <w:t> </w:t>
      </w:r>
      <w:r>
        <w:rPr/>
        <w:t>Properties</w:t>
      </w:r>
      <w:r>
        <w:rPr>
          <w:spacing w:val="-11"/>
        </w:rPr>
        <w:t> </w:t>
      </w:r>
      <w:r>
        <w:rPr/>
        <w:t>(A1)-(A6)</w:t>
      </w:r>
      <w:r>
        <w:rPr>
          <w:spacing w:val="-11"/>
        </w:rPr>
        <w:t> </w:t>
      </w:r>
      <w:r>
        <w:rPr/>
        <w:t>with</w:t>
      </w:r>
      <w:r>
        <w:rPr>
          <w:spacing w:val="-11"/>
        </w:rPr>
        <w:t> </w:t>
      </w:r>
      <w:r>
        <w:rPr/>
        <w:t>establishing </w:t>
      </w:r>
      <w:r>
        <w:rPr>
          <w:spacing w:val="-2"/>
        </w:rPr>
        <w:t>independence</w:t>
      </w:r>
      <w:r>
        <w:rPr>
          <w:spacing w:val="-11"/>
        </w:rPr>
        <w:t> </w:t>
      </w:r>
      <w:r>
        <w:rPr>
          <w:spacing w:val="-2"/>
        </w:rPr>
        <w:t>relationships,</w:t>
      </w:r>
      <w:r>
        <w:rPr>
          <w:spacing w:val="-10"/>
        </w:rPr>
        <w:t> </w:t>
      </w:r>
      <w:r>
        <w:rPr>
          <w:spacing w:val="-2"/>
        </w:rPr>
        <w:t>we</w:t>
      </w:r>
      <w:r>
        <w:rPr>
          <w:spacing w:val="-10"/>
        </w:rPr>
        <w:t> </w:t>
      </w:r>
      <w:r>
        <w:rPr>
          <w:spacing w:val="-2"/>
        </w:rPr>
        <w:t>remark</w:t>
      </w:r>
      <w:r>
        <w:rPr>
          <w:spacing w:val="-10"/>
        </w:rPr>
        <w:t> </w:t>
      </w:r>
      <w:r>
        <w:rPr>
          <w:spacing w:val="-2"/>
        </w:rPr>
        <w:t>that</w:t>
      </w:r>
      <w:r>
        <w:rPr>
          <w:spacing w:val="-10"/>
        </w:rPr>
        <w:t> </w:t>
      </w:r>
      <w:r>
        <w:rPr>
          <w:spacing w:val="-2"/>
        </w:rPr>
        <w:t>if</w:t>
      </w:r>
      <w:r>
        <w:rPr>
          <w:spacing w:val="-10"/>
        </w:rPr>
        <w:t> </w:t>
      </w:r>
      <w:r>
        <w:rPr>
          <w:spacing w:val="-2"/>
        </w:rPr>
        <w:t>(</w:t>
      </w:r>
      <w:r>
        <w:rPr>
          <w:rFonts w:ascii="Times New Roman" w:hAnsi="Times New Roman"/>
          <w:i/>
          <w:spacing w:val="-2"/>
        </w:rPr>
        <w:t>γ,</w:t>
      </w:r>
      <w:r>
        <w:rPr>
          <w:rFonts w:ascii="Times New Roman" w:hAnsi="Times New Roman"/>
          <w:i/>
          <w:spacing w:val="-10"/>
        </w:rPr>
        <w:t> </w:t>
      </w:r>
      <w:r>
        <w:rPr>
          <w:rFonts w:ascii="Times New Roman" w:hAnsi="Times New Roman"/>
          <w:i/>
          <w:spacing w:val="-2"/>
        </w:rPr>
        <w:t>ν</w:t>
      </w:r>
      <w:r>
        <w:rPr>
          <w:spacing w:val="-2"/>
        </w:rPr>
        <w:t>)</w:t>
      </w:r>
      <w:r>
        <w:rPr>
          <w:spacing w:val="-10"/>
        </w:rPr>
        <w:t> </w:t>
      </w:r>
      <w:r>
        <w:rPr>
          <w:spacing w:val="-2"/>
        </w:rPr>
        <w:t>is</w:t>
      </w:r>
      <w:r>
        <w:rPr>
          <w:spacing w:val="-10"/>
        </w:rPr>
        <w:t> </w:t>
      </w:r>
      <w:r>
        <w:rPr>
          <w:spacing w:val="-2"/>
        </w:rPr>
        <w:t>an</w:t>
      </w:r>
      <w:r>
        <w:rPr>
          <w:spacing w:val="-11"/>
        </w:rPr>
        <w:t> </w:t>
      </w:r>
      <w:r>
        <w:rPr>
          <w:spacing w:val="-2"/>
        </w:rPr>
        <w:t>enhanced</w:t>
      </w:r>
      <w:r>
        <w:rPr>
          <w:spacing w:val="-10"/>
        </w:rPr>
        <w:t> </w:t>
      </w:r>
      <w:r>
        <w:rPr>
          <w:spacing w:val="-2"/>
        </w:rPr>
        <w:t>quartet</w:t>
      </w:r>
      <w:r>
        <w:rPr>
          <w:spacing w:val="-10"/>
        </w:rPr>
        <w:t> </w:t>
      </w:r>
      <w:r>
        <w:rPr>
          <w:spacing w:val="-2"/>
        </w:rPr>
        <w:t>tree </w:t>
      </w:r>
      <w:r>
        <w:rPr/>
        <w:t>system</w:t>
      </w:r>
      <w:r>
        <w:rPr>
          <w:spacing w:val="-6"/>
        </w:rPr>
        <w:t> </w:t>
      </w:r>
      <w:r>
        <w:rPr/>
        <w:t>such</w:t>
      </w:r>
      <w:r>
        <w:rPr>
          <w:spacing w:val="-4"/>
        </w:rPr>
        <w:t> </w:t>
      </w:r>
      <w:r>
        <w:rPr/>
        <w:t>that</w:t>
      </w:r>
      <w:r>
        <w:rPr>
          <w:spacing w:val="-4"/>
        </w:rPr>
        <w:t> </w:t>
      </w:r>
      <w:r>
        <w:rPr>
          <w:rFonts w:ascii="Times New Roman" w:hAnsi="Times New Roman"/>
          <w:i/>
        </w:rPr>
        <w:t>ν </w:t>
      </w:r>
      <w:r>
        <w:rPr/>
        <w:t>assigns</w:t>
      </w:r>
      <w:r>
        <w:rPr>
          <w:spacing w:val="-4"/>
        </w:rPr>
        <w:t> </w:t>
      </w:r>
      <w:r>
        <w:rPr/>
        <w:t>the</w:t>
      </w:r>
      <w:r>
        <w:rPr>
          <w:spacing w:val="-4"/>
        </w:rPr>
        <w:t> </w:t>
      </w:r>
      <w:r>
        <w:rPr/>
        <w:t>value</w:t>
      </w:r>
      <w:r>
        <w:rPr>
          <w:spacing w:val="-4"/>
        </w:rPr>
        <w:t> </w:t>
      </w:r>
      <w:r>
        <w:rPr>
          <w:rFonts w:ascii="Lucida Sans Unicode" w:hAnsi="Lucida Sans Unicode"/>
        </w:rPr>
        <w:t>◦</w:t>
      </w:r>
      <w:r>
        <w:rPr>
          <w:rFonts w:ascii="Lucida Sans Unicode" w:hAnsi="Lucida Sans Unicode"/>
          <w:spacing w:val="-16"/>
        </w:rPr>
        <w:t> </w:t>
      </w:r>
      <w:r>
        <w:rPr/>
        <w:t>to</w:t>
      </w:r>
      <w:r>
        <w:rPr>
          <w:spacing w:val="-3"/>
        </w:rPr>
        <w:t> </w:t>
      </w:r>
      <w:r>
        <w:rPr/>
        <w:t>every</w:t>
      </w:r>
      <w:r>
        <w:rPr>
          <w:spacing w:val="-4"/>
        </w:rPr>
        <w:t> </w:t>
      </w:r>
      <w:r>
        <w:rPr/>
        <w:t>vertex</w:t>
      </w:r>
      <w:r>
        <w:rPr>
          <w:spacing w:val="-4"/>
        </w:rPr>
        <w:t> </w:t>
      </w:r>
      <w:r>
        <w:rPr/>
        <w:t>in</w:t>
      </w:r>
      <w:r>
        <w:rPr>
          <w:spacing w:val="-4"/>
        </w:rPr>
        <w:t> </w:t>
      </w:r>
      <w:r>
        <w:rPr>
          <w:rFonts w:ascii="Times New Roman" w:hAnsi="Times New Roman"/>
          <w:i/>
        </w:rPr>
        <w:t>V</w:t>
      </w:r>
      <w:r>
        <w:rPr>
          <w:rFonts w:ascii="Times New Roman" w:hAnsi="Times New Roman"/>
          <w:i/>
          <w:spacing w:val="-9"/>
        </w:rPr>
        <w:t> </w:t>
      </w:r>
      <w:r>
        <w:rPr/>
        <w:t>(</w:t>
      </w:r>
      <w:r>
        <w:rPr>
          <w:rFonts w:ascii="Times New Roman" w:hAnsi="Times New Roman"/>
          <w:i/>
        </w:rPr>
        <w:t>supp</w:t>
      </w:r>
      <w:r>
        <w:rPr/>
        <w:t>(</w:t>
      </w:r>
      <w:r>
        <w:rPr>
          <w:rFonts w:ascii="Times New Roman" w:hAnsi="Times New Roman"/>
          <w:i/>
        </w:rPr>
        <w:t>γ</w:t>
      </w:r>
      <w:r>
        <w:rPr/>
        <w:t>)</w:t>
      </w:r>
      <w:r>
        <w:rPr>
          <w:rFonts w:ascii="Bookman Old Style" w:hAnsi="Bookman Old Style"/>
          <w:b w:val="0"/>
          <w:i/>
          <w:vertAlign w:val="subscript"/>
        </w:rPr>
        <w:t>γ</w:t>
      </w:r>
      <w:r>
        <w:rPr>
          <w:vertAlign w:val="baseline"/>
        </w:rPr>
        <w:t>),</w:t>
      </w:r>
      <w:r>
        <w:rPr>
          <w:spacing w:val="-4"/>
          <w:vertAlign w:val="baseline"/>
        </w:rPr>
        <w:t> </w:t>
      </w:r>
      <w:r>
        <w:rPr>
          <w:vertAlign w:val="baseline"/>
        </w:rPr>
        <w:t>then</w:t>
      </w:r>
      <w:r>
        <w:rPr>
          <w:spacing w:val="-4"/>
          <w:vertAlign w:val="baseline"/>
        </w:rPr>
        <w:t> </w:t>
      </w:r>
      <w:r>
        <w:rPr>
          <w:rFonts w:ascii="Times New Roman" w:hAnsi="Times New Roman"/>
          <w:i/>
          <w:vertAlign w:val="baseline"/>
        </w:rPr>
        <w:t>γ </w:t>
      </w:r>
      <w:r>
        <w:rPr>
          <w:vertAlign w:val="baseline"/>
        </w:rPr>
        <w:t>is </w:t>
      </w:r>
      <w:r>
        <w:rPr>
          <w:spacing w:val="-2"/>
          <w:vertAlign w:val="baseline"/>
        </w:rPr>
        <w:t>the</w:t>
      </w:r>
      <w:r>
        <w:rPr>
          <w:spacing w:val="-7"/>
          <w:vertAlign w:val="baseline"/>
        </w:rPr>
        <w:t> </w:t>
      </w:r>
      <w:r>
        <w:rPr>
          <w:spacing w:val="-2"/>
          <w:vertAlign w:val="baseline"/>
        </w:rPr>
        <w:t>all-zero</w:t>
      </w:r>
      <w:r>
        <w:rPr>
          <w:spacing w:val="-7"/>
          <w:vertAlign w:val="baseline"/>
        </w:rPr>
        <w:t> </w:t>
      </w:r>
      <w:r>
        <w:rPr>
          <w:spacing w:val="-2"/>
          <w:vertAlign w:val="baseline"/>
        </w:rPr>
        <w:t>map</w:t>
      </w:r>
      <w:r>
        <w:rPr>
          <w:spacing w:val="-6"/>
          <w:vertAlign w:val="baseline"/>
        </w:rPr>
        <w:t> </w:t>
      </w:r>
      <w:r>
        <w:rPr>
          <w:spacing w:val="-2"/>
          <w:vertAlign w:val="baseline"/>
        </w:rPr>
        <w:t>and</w:t>
      </w:r>
      <w:r>
        <w:rPr>
          <w:spacing w:val="-6"/>
          <w:vertAlign w:val="baseline"/>
        </w:rPr>
        <w:t> </w:t>
      </w:r>
      <w:r>
        <w:rPr>
          <w:spacing w:val="-2"/>
          <w:vertAlign w:val="baseline"/>
        </w:rPr>
        <w:t>(A3)</w:t>
      </w:r>
      <w:r>
        <w:rPr>
          <w:spacing w:val="-6"/>
          <w:vertAlign w:val="baseline"/>
        </w:rPr>
        <w:t> </w:t>
      </w:r>
      <w:r>
        <w:rPr>
          <w:spacing w:val="-2"/>
          <w:vertAlign w:val="baseline"/>
        </w:rPr>
        <w:t>and</w:t>
      </w:r>
      <w:r>
        <w:rPr>
          <w:spacing w:val="-6"/>
          <w:vertAlign w:val="baseline"/>
        </w:rPr>
        <w:t> </w:t>
      </w:r>
      <w:r>
        <w:rPr>
          <w:spacing w:val="-2"/>
          <w:vertAlign w:val="baseline"/>
        </w:rPr>
        <w:t>(A6)</w:t>
      </w:r>
      <w:r>
        <w:rPr>
          <w:spacing w:val="-6"/>
          <w:vertAlign w:val="baseline"/>
        </w:rPr>
        <w:t> </w:t>
      </w:r>
      <w:r>
        <w:rPr>
          <w:spacing w:val="-2"/>
          <w:vertAlign w:val="baseline"/>
        </w:rPr>
        <w:t>always</w:t>
      </w:r>
      <w:r>
        <w:rPr>
          <w:spacing w:val="-6"/>
          <w:vertAlign w:val="baseline"/>
        </w:rPr>
        <w:t> </w:t>
      </w:r>
      <w:r>
        <w:rPr>
          <w:spacing w:val="-2"/>
          <w:vertAlign w:val="baseline"/>
        </w:rPr>
        <w:t>hold.</w:t>
      </w:r>
      <w:r>
        <w:rPr>
          <w:spacing w:val="-7"/>
          <w:vertAlign w:val="baseline"/>
        </w:rPr>
        <w:t> </w:t>
      </w:r>
      <w:r>
        <w:rPr>
          <w:spacing w:val="-2"/>
          <w:vertAlign w:val="baseline"/>
        </w:rPr>
        <w:t>Furthermore,</w:t>
      </w:r>
      <w:r>
        <w:rPr>
          <w:spacing w:val="-6"/>
          <w:vertAlign w:val="baseline"/>
        </w:rPr>
        <w:t> </w:t>
      </w:r>
      <w:r>
        <w:rPr>
          <w:spacing w:val="-2"/>
          <w:vertAlign w:val="baseline"/>
        </w:rPr>
        <w:t>Properties</w:t>
      </w:r>
      <w:r>
        <w:rPr>
          <w:spacing w:val="-6"/>
          <w:vertAlign w:val="baseline"/>
        </w:rPr>
        <w:t> </w:t>
      </w:r>
      <w:r>
        <w:rPr>
          <w:spacing w:val="-4"/>
          <w:vertAlign w:val="baseline"/>
        </w:rPr>
        <w:t>(A4)</w:t>
      </w:r>
    </w:p>
    <w:p>
      <w:pPr>
        <w:pStyle w:val="BodyText"/>
        <w:spacing w:line="249" w:lineRule="auto" w:before="13"/>
        <w:ind w:left="306" w:right="2027"/>
        <w:jc w:val="both"/>
      </w:pPr>
      <w:r>
        <w:rPr/>
        <w:t>and (A5) hold vacuously and Properties (A1) and (A2) are similar to the </w:t>
      </w:r>
      <w:r>
        <w:rPr>
          <w:spacing w:val="-2"/>
        </w:rPr>
        <w:t>antisymmetry,</w:t>
      </w:r>
      <w:r>
        <w:rPr>
          <w:spacing w:val="-5"/>
        </w:rPr>
        <w:t> </w:t>
      </w:r>
      <w:r>
        <w:rPr>
          <w:spacing w:val="-2"/>
        </w:rPr>
        <w:t>symmetry</w:t>
      </w:r>
      <w:r>
        <w:rPr>
          <w:spacing w:val="-4"/>
        </w:rPr>
        <w:t> </w:t>
      </w:r>
      <w:r>
        <w:rPr>
          <w:spacing w:val="-2"/>
        </w:rPr>
        <w:t>and</w:t>
      </w:r>
      <w:r>
        <w:rPr>
          <w:spacing w:val="-5"/>
        </w:rPr>
        <w:t> </w:t>
      </w:r>
      <w:r>
        <w:rPr>
          <w:spacing w:val="-2"/>
        </w:rPr>
        <w:t>substitution</w:t>
      </w:r>
      <w:r>
        <w:rPr>
          <w:spacing w:val="-5"/>
        </w:rPr>
        <w:t> </w:t>
      </w:r>
      <w:r>
        <w:rPr>
          <w:spacing w:val="-2"/>
        </w:rPr>
        <w:t>properties</w:t>
      </w:r>
      <w:r>
        <w:rPr>
          <w:spacing w:val="-5"/>
        </w:rPr>
        <w:t> </w:t>
      </w:r>
      <w:r>
        <w:rPr>
          <w:spacing w:val="-2"/>
        </w:rPr>
        <w:t>used</w:t>
      </w:r>
      <w:r>
        <w:rPr>
          <w:spacing w:val="-4"/>
        </w:rPr>
        <w:t> </w:t>
      </w:r>
      <w:r>
        <w:rPr>
          <w:spacing w:val="-2"/>
        </w:rPr>
        <w:t>in</w:t>
      </w:r>
      <w:r>
        <w:rPr>
          <w:spacing w:val="-5"/>
        </w:rPr>
        <w:t> </w:t>
      </w:r>
      <w:r>
        <w:rPr>
          <w:spacing w:val="-2"/>
        </w:rPr>
        <w:t>[1,</w:t>
      </w:r>
      <w:r>
        <w:rPr>
          <w:spacing w:val="-5"/>
        </w:rPr>
        <w:t> </w:t>
      </w:r>
      <w:r>
        <w:rPr>
          <w:spacing w:val="-2"/>
        </w:rPr>
        <w:t>Propositon</w:t>
      </w:r>
      <w:r>
        <w:rPr>
          <w:spacing w:val="-5"/>
        </w:rPr>
        <w:t> </w:t>
      </w:r>
      <w:r>
        <w:rPr>
          <w:spacing w:val="-2"/>
        </w:rPr>
        <w:t>2] </w:t>
      </w:r>
      <w:r>
        <w:rPr/>
        <w:t>to characterize quaternary relations on </w:t>
      </w:r>
      <w:r>
        <w:rPr>
          <w:rFonts w:ascii="Times New Roman"/>
          <w:i/>
          <w:w w:val="105"/>
        </w:rPr>
        <w:t>X</w:t>
      </w:r>
      <w:r>
        <w:rPr>
          <w:rFonts w:ascii="Times New Roman"/>
          <w:i/>
          <w:w w:val="105"/>
        </w:rPr>
        <w:t> </w:t>
      </w:r>
      <w:r>
        <w:rPr/>
        <w:t>that are tree-like in the sense that there exists a potentially unresolved </w:t>
      </w:r>
      <w:r>
        <w:rPr>
          <w:rFonts w:ascii="Times New Roman"/>
          <w:i/>
        </w:rPr>
        <w:t>X</w:t>
      </w:r>
      <w:r>
        <w:rPr/>
        <w:t>-tree that induces that relation on </w:t>
      </w:r>
      <w:r>
        <w:rPr>
          <w:rFonts w:ascii="Times New Roman"/>
          <w:i/>
        </w:rPr>
        <w:t>X</w:t>
      </w:r>
      <w:r>
        <w:rPr/>
        <w:t>.</w:t>
      </w:r>
      <w:r>
        <w:rPr>
          <w:spacing w:val="40"/>
        </w:rPr>
        <w:t> </w:t>
      </w:r>
      <w:r>
        <w:rPr/>
        <w:t>In</w:t>
      </w:r>
      <w:r>
        <w:rPr>
          <w:spacing w:val="8"/>
        </w:rPr>
        <w:t> </w:t>
      </w:r>
      <w:r>
        <w:rPr/>
        <w:t>the</w:t>
      </w:r>
      <w:r>
        <w:rPr>
          <w:spacing w:val="8"/>
        </w:rPr>
        <w:t> </w:t>
      </w:r>
      <w:r>
        <w:rPr/>
        <w:t>context</w:t>
      </w:r>
      <w:r>
        <w:rPr>
          <w:spacing w:val="8"/>
        </w:rPr>
        <w:t> </w:t>
      </w:r>
      <w:r>
        <w:rPr/>
        <w:t>of</w:t>
      </w:r>
      <w:r>
        <w:rPr>
          <w:spacing w:val="8"/>
        </w:rPr>
        <w:t> </w:t>
      </w:r>
      <w:r>
        <w:rPr/>
        <w:t>this</w:t>
      </w:r>
      <w:r>
        <w:rPr>
          <w:spacing w:val="8"/>
        </w:rPr>
        <w:t> </w:t>
      </w:r>
      <w:r>
        <w:rPr/>
        <w:t>it</w:t>
      </w:r>
      <w:r>
        <w:rPr>
          <w:spacing w:val="8"/>
        </w:rPr>
        <w:t> </w:t>
      </w:r>
      <w:r>
        <w:rPr/>
        <w:t>should</w:t>
      </w:r>
      <w:r>
        <w:rPr>
          <w:spacing w:val="8"/>
        </w:rPr>
        <w:t> </w:t>
      </w:r>
      <w:r>
        <w:rPr/>
        <w:t>be</w:t>
      </w:r>
      <w:r>
        <w:rPr>
          <w:spacing w:val="8"/>
        </w:rPr>
        <w:t> </w:t>
      </w:r>
      <w:r>
        <w:rPr/>
        <w:t>noted</w:t>
      </w:r>
      <w:r>
        <w:rPr>
          <w:spacing w:val="8"/>
        </w:rPr>
        <w:t> </w:t>
      </w:r>
      <w:r>
        <w:rPr/>
        <w:t>that</w:t>
      </w:r>
      <w:r>
        <w:rPr>
          <w:spacing w:val="8"/>
        </w:rPr>
        <w:t> </w:t>
      </w:r>
      <w:r>
        <w:rPr/>
        <w:t>an</w:t>
      </w:r>
      <w:r>
        <w:rPr>
          <w:spacing w:val="8"/>
        </w:rPr>
        <w:t> </w:t>
      </w:r>
      <w:r>
        <w:rPr>
          <w:rFonts w:ascii="Times New Roman"/>
          <w:i/>
        </w:rPr>
        <w:t>X</w:t>
      </w:r>
      <w:r>
        <w:rPr/>
        <w:t>-tree</w:t>
      </w:r>
      <w:r>
        <w:rPr>
          <w:spacing w:val="8"/>
        </w:rPr>
        <w:t> </w:t>
      </w:r>
      <w:r>
        <w:rPr/>
        <w:t>is</w:t>
      </w:r>
      <w:r>
        <w:rPr>
          <w:spacing w:val="8"/>
        </w:rPr>
        <w:t> </w:t>
      </w:r>
      <w:r>
        <w:rPr/>
        <w:t>a</w:t>
      </w:r>
      <w:r>
        <w:rPr>
          <w:spacing w:val="8"/>
        </w:rPr>
        <w:t> </w:t>
      </w:r>
      <w:r>
        <w:rPr/>
        <w:t>generalization</w:t>
      </w:r>
      <w:r>
        <w:rPr>
          <w:spacing w:val="8"/>
        </w:rPr>
        <w:t> </w:t>
      </w:r>
      <w:r>
        <w:rPr>
          <w:spacing w:val="-5"/>
        </w:rPr>
        <w:t>of</w:t>
      </w:r>
    </w:p>
    <w:p>
      <w:pPr>
        <w:pStyle w:val="BodyText"/>
        <w:spacing w:line="208" w:lineRule="auto"/>
        <w:ind w:left="306" w:right="2027"/>
        <w:jc w:val="both"/>
      </w:pPr>
      <w:r>
        <w:rPr/>
        <w:t>a phylogenetic tree in that it is a tree </w:t>
      </w:r>
      <w:r>
        <w:rPr>
          <w:rFonts w:ascii="Times New Roman" w:hAnsi="Times New Roman" w:cs="Times New Roman" w:eastAsia="Times New Roman"/>
          <w:i/>
          <w:iCs/>
        </w:rPr>
        <w:t>T</w:t>
      </w:r>
      <w:r>
        <w:rPr>
          <w:rFonts w:ascii="Times New Roman" w:hAnsi="Times New Roman" w:cs="Times New Roman" w:eastAsia="Times New Roman"/>
          <w:i/>
          <w:iCs/>
          <w:spacing w:val="37"/>
        </w:rPr>
        <w:t> </w:t>
      </w:r>
      <w:r>
        <w:rPr/>
        <w:t>along with a labelling </w:t>
      </w:r>
      <w:r>
        <w:rPr>
          <w:rFonts w:ascii="Times New Roman" w:hAnsi="Times New Roman" w:cs="Times New Roman" w:eastAsia="Times New Roman"/>
          <w:i/>
          <w:iCs/>
        </w:rPr>
        <w:t>ϕ </w:t>
      </w:r>
      <w:r>
        <w:rPr/>
        <w:t>: </w:t>
      </w:r>
      <w:r>
        <w:rPr>
          <w:rFonts w:ascii="Times New Roman" w:hAnsi="Times New Roman" w:cs="Times New Roman" w:eastAsia="Times New Roman"/>
          <w:i/>
          <w:iCs/>
          <w:w w:val="105"/>
        </w:rPr>
        <w:t>X </w:t>
      </w:r>
      <w:r>
        <w:rPr>
          <w:rFonts w:ascii="Lucida Sans Unicode" w:hAnsi="Lucida Sans Unicode" w:cs="Lucida Sans Unicode" w:eastAsia="Lucida Sans Unicode"/>
        </w:rPr>
        <w:t>→</w:t>
      </w:r>
      <w:r>
        <w:rPr>
          <w:rFonts w:ascii="Lucida Sans Unicode" w:hAnsi="Lucida Sans Unicode" w:cs="Lucida Sans Unicode" w:eastAsia="Lucida Sans Unicode"/>
          <w:spacing w:val="-12"/>
        </w:rPr>
        <w:t> </w:t>
      </w:r>
      <w:r>
        <w:rPr>
          <w:rFonts w:ascii="Times New Roman" w:hAnsi="Times New Roman" w:cs="Times New Roman" w:eastAsia="Times New Roman"/>
          <w:i/>
          <w:iCs/>
        </w:rPr>
        <w:t>V</w:t>
      </w:r>
      <w:r>
        <w:rPr>
          <w:rFonts w:ascii="Times New Roman" w:hAnsi="Times New Roman" w:cs="Times New Roman" w:eastAsia="Times New Roman"/>
          <w:i/>
          <w:iCs/>
          <w:spacing w:val="-9"/>
        </w:rPr>
        <w:t> </w:t>
      </w:r>
      <w:r>
        <w:rPr/>
        <w:t>(</w:t>
      </w:r>
      <w:r>
        <w:rPr>
          <w:rFonts w:ascii="Times New Roman" w:hAnsi="Times New Roman" w:cs="Times New Roman" w:eastAsia="Times New Roman"/>
          <w:i/>
          <w:iCs/>
        </w:rPr>
        <w:t>T</w:t>
      </w:r>
      <w:r>
        <w:rPr>
          <w:rFonts w:ascii="Times New Roman" w:hAnsi="Times New Roman" w:cs="Times New Roman" w:eastAsia="Times New Roman"/>
          <w:i/>
          <w:iCs/>
          <w:spacing w:val="-13"/>
        </w:rPr>
        <w:t> </w:t>
      </w:r>
      <w:r>
        <w:rPr/>
        <w:t>) such</w:t>
      </w:r>
      <w:r>
        <w:rPr>
          <w:spacing w:val="-5"/>
        </w:rPr>
        <w:t> </w:t>
      </w:r>
      <w:r>
        <w:rPr/>
        <w:t>that</w:t>
      </w:r>
      <w:r>
        <w:rPr>
          <w:spacing w:val="-5"/>
        </w:rPr>
        <w:t> </w:t>
      </w:r>
      <w:r>
        <w:rPr/>
        <w:t>every</w:t>
      </w:r>
      <w:r>
        <w:rPr>
          <w:spacing w:val="-5"/>
        </w:rPr>
        <w:t> </w:t>
      </w:r>
      <w:r>
        <w:rPr/>
        <w:t>vertex</w:t>
      </w:r>
      <w:r>
        <w:rPr>
          <w:spacing w:val="-4"/>
        </w:rPr>
        <w:t> </w:t>
      </w:r>
      <w:r>
        <w:rPr>
          <w:rFonts w:ascii="Times New Roman" w:hAnsi="Times New Roman" w:cs="Times New Roman" w:eastAsia="Times New Roman"/>
          <w:i/>
          <w:iCs/>
        </w:rPr>
        <w:t>v</w:t>
      </w:r>
      <w:r>
        <w:rPr>
          <w:rFonts w:ascii="Times New Roman" w:hAnsi="Times New Roman" w:cs="Times New Roman" w:eastAsia="Times New Roman"/>
          <w:i/>
          <w:iCs/>
          <w:spacing w:val="-2"/>
        </w:rPr>
        <w:t> </w:t>
      </w:r>
      <w:r>
        <w:rPr/>
        <w:t>of</w:t>
      </w:r>
      <w:r>
        <w:rPr>
          <w:spacing w:val="-4"/>
        </w:rPr>
        <w:t> </w:t>
      </w:r>
      <w:r>
        <w:rPr>
          <w:rFonts w:ascii="Times New Roman" w:hAnsi="Times New Roman" w:cs="Times New Roman" w:eastAsia="Times New Roman"/>
          <w:i/>
          <w:iCs/>
        </w:rPr>
        <w:t>T</w:t>
      </w:r>
      <w:r>
        <w:rPr>
          <w:rFonts w:ascii="Times New Roman" w:hAnsi="Times New Roman" w:cs="Times New Roman" w:eastAsia="Times New Roman"/>
          <w:i/>
          <w:iCs/>
          <w:spacing w:val="14"/>
        </w:rPr>
        <w:t> </w:t>
      </w:r>
      <w:r>
        <w:rPr/>
        <w:t>of</w:t>
      </w:r>
      <w:r>
        <w:rPr>
          <w:spacing w:val="-5"/>
        </w:rPr>
        <w:t> </w:t>
      </w:r>
      <w:r>
        <w:rPr/>
        <w:t>degree</w:t>
      </w:r>
      <w:r>
        <w:rPr>
          <w:spacing w:val="-4"/>
        </w:rPr>
        <w:t> </w:t>
      </w:r>
      <w:r>
        <w:rPr/>
        <w:t>one</w:t>
      </w:r>
      <w:r>
        <w:rPr>
          <w:spacing w:val="-5"/>
        </w:rPr>
        <w:t> </w:t>
      </w:r>
      <w:r>
        <w:rPr/>
        <w:t>or</w:t>
      </w:r>
      <w:r>
        <w:rPr>
          <w:spacing w:val="-5"/>
        </w:rPr>
        <w:t> </w:t>
      </w:r>
      <w:r>
        <w:rPr/>
        <w:t>two</w:t>
      </w:r>
      <w:r>
        <w:rPr>
          <w:spacing w:val="-4"/>
        </w:rPr>
        <w:t> </w:t>
      </w:r>
      <w:r>
        <w:rPr/>
        <w:t>must</w:t>
      </w:r>
      <w:r>
        <w:rPr>
          <w:spacing w:val="-5"/>
        </w:rPr>
        <w:t> </w:t>
      </w:r>
      <w:r>
        <w:rPr/>
        <w:t>be</w:t>
      </w:r>
      <w:r>
        <w:rPr>
          <w:spacing w:val="-5"/>
        </w:rPr>
        <w:t> </w:t>
      </w:r>
      <w:r>
        <w:rPr/>
        <w:t>contained</w:t>
      </w:r>
      <w:r>
        <w:rPr>
          <w:spacing w:val="-4"/>
        </w:rPr>
        <w:t> </w:t>
      </w:r>
      <w:r>
        <w:rPr/>
        <w:t>in</w:t>
      </w:r>
      <w:r>
        <w:rPr>
          <w:spacing w:val="-5"/>
        </w:rPr>
        <w:t> </w:t>
      </w:r>
      <w:r>
        <w:rPr>
          <w:rFonts w:ascii="Times New Roman" w:hAnsi="Times New Roman" w:cs="Times New Roman" w:eastAsia="Times New Roman"/>
          <w:i/>
          <w:iCs/>
          <w:spacing w:val="-2"/>
        </w:rPr>
        <w:t>ϕ</w:t>
      </w:r>
      <w:r>
        <w:rPr>
          <w:spacing w:val="-2"/>
        </w:rPr>
        <w:t>(</w:t>
      </w:r>
      <w:r>
        <w:rPr>
          <w:rFonts w:ascii="Times New Roman" w:hAnsi="Times New Roman" w:cs="Times New Roman" w:eastAsia="Times New Roman"/>
          <w:i/>
          <w:iCs/>
          <w:spacing w:val="-2"/>
        </w:rPr>
        <w:t>X</w:t>
      </w:r>
      <w:r>
        <w:rPr>
          <w:spacing w:val="-2"/>
        </w:rPr>
        <w:t>).</w:t>
      </w:r>
    </w:p>
    <w:p>
      <w:pPr>
        <w:pStyle w:val="BodyText"/>
        <w:spacing w:line="249" w:lineRule="auto" w:before="10"/>
        <w:ind w:left="306" w:right="2027"/>
        <w:jc w:val="both"/>
      </w:pPr>
      <w:r>
        <w:rPr/>
        <w:t>On the other hand and although </w:t>
      </w:r>
      <w:r>
        <w:rPr>
          <w:rFonts w:ascii="Times New Roman" w:hAnsi="Times New Roman"/>
          <w:i/>
        </w:rPr>
        <w:t>γ </w:t>
      </w:r>
      <w:r>
        <w:rPr/>
        <w:t>is similar in spirit to an object called a quartet weight function introduced in [15], it cannot be used to characterize edge-weighted phylogenetic trees as </w:t>
      </w:r>
      <w:r>
        <w:rPr>
          <w:rFonts w:ascii="Times New Roman" w:hAnsi="Times New Roman"/>
          <w:i/>
        </w:rPr>
        <w:t>γ</w:t>
      </w:r>
      <w:r>
        <w:rPr>
          <w:rFonts w:ascii="Times New Roman" w:hAnsi="Times New Roman"/>
          <w:i/>
          <w:spacing w:val="22"/>
        </w:rPr>
        <w:t> </w:t>
      </w:r>
      <w:r>
        <w:rPr/>
        <w:t>does not satisfy [15, Theorem 1].</w:t>
      </w:r>
    </w:p>
    <w:p>
      <w:pPr>
        <w:pStyle w:val="BodyText"/>
        <w:spacing w:after="0" w:line="249" w:lineRule="auto"/>
        <w:jc w:val="both"/>
        <w:sectPr>
          <w:pgSz w:w="11910" w:h="16840"/>
          <w:pgMar w:header="1360" w:footer="0" w:top="1600" w:bottom="280" w:left="1133" w:right="1700"/>
        </w:sectPr>
      </w:pPr>
    </w:p>
    <w:p>
      <w:pPr>
        <w:pStyle w:val="ListParagraph"/>
        <w:numPr>
          <w:ilvl w:val="1"/>
          <w:numId w:val="1"/>
        </w:numPr>
        <w:tabs>
          <w:tab w:pos="627" w:val="left" w:leader="none"/>
        </w:tabs>
        <w:spacing w:line="252" w:lineRule="auto" w:before="195" w:after="0"/>
        <w:ind w:left="307" w:right="2248" w:firstLine="0"/>
        <w:jc w:val="left"/>
        <w:rPr>
          <w:rFonts w:ascii="Georgia"/>
          <w:sz w:val="20"/>
        </w:rPr>
      </w:pPr>
      <w:r>
        <w:rPr>
          <w:rFonts w:ascii="Georgia"/>
          <w:sz w:val="20"/>
        </w:rPr>
        <w:t>The independence of each of the Properties (A1) - (A3) from the other </w:t>
      </w:r>
      <w:r>
        <w:rPr>
          <w:rFonts w:ascii="Georgia"/>
          <w:spacing w:val="-4"/>
          <w:sz w:val="20"/>
        </w:rPr>
        <w:t>five</w:t>
      </w:r>
    </w:p>
    <w:p>
      <w:pPr>
        <w:pStyle w:val="BodyText"/>
      </w:pPr>
    </w:p>
    <w:p>
      <w:pPr>
        <w:pStyle w:val="BodyText"/>
        <w:spacing w:before="1"/>
      </w:pPr>
    </w:p>
    <w:p>
      <w:pPr>
        <w:pStyle w:val="BodyText"/>
        <w:spacing w:line="199" w:lineRule="auto"/>
        <w:ind w:left="307" w:right="2026"/>
        <w:jc w:val="both"/>
      </w:pPr>
      <w:r>
        <w:rPr/>
        <w:t>To</w:t>
      </w:r>
      <w:r>
        <w:rPr>
          <w:spacing w:val="32"/>
        </w:rPr>
        <w:t> </w:t>
      </w:r>
      <w:r>
        <w:rPr/>
        <w:t>see</w:t>
      </w:r>
      <w:r>
        <w:rPr>
          <w:spacing w:val="32"/>
        </w:rPr>
        <w:t> </w:t>
      </w:r>
      <w:r>
        <w:rPr/>
        <w:t>that</w:t>
      </w:r>
      <w:r>
        <w:rPr>
          <w:spacing w:val="32"/>
        </w:rPr>
        <w:t> </w:t>
      </w:r>
      <w:r>
        <w:rPr/>
        <w:t>Property</w:t>
      </w:r>
      <w:r>
        <w:rPr>
          <w:spacing w:val="32"/>
        </w:rPr>
        <w:t> </w:t>
      </w:r>
      <w:r>
        <w:rPr/>
        <w:t>(A1)</w:t>
      </w:r>
      <w:r>
        <w:rPr>
          <w:spacing w:val="32"/>
        </w:rPr>
        <w:t> </w:t>
      </w:r>
      <w:r>
        <w:rPr/>
        <w:t>is</w:t>
      </w:r>
      <w:r>
        <w:rPr>
          <w:spacing w:val="32"/>
        </w:rPr>
        <w:t> </w:t>
      </w:r>
      <w:r>
        <w:rPr/>
        <w:t>independent</w:t>
      </w:r>
      <w:r>
        <w:rPr>
          <w:spacing w:val="32"/>
        </w:rPr>
        <w:t> </w:t>
      </w:r>
      <w:r>
        <w:rPr/>
        <w:t>of</w:t>
      </w:r>
      <w:r>
        <w:rPr>
          <w:spacing w:val="32"/>
        </w:rPr>
        <w:t> </w:t>
      </w:r>
      <w:r>
        <w:rPr/>
        <w:t>(A2)</w:t>
      </w:r>
      <w:r>
        <w:rPr>
          <w:spacing w:val="32"/>
        </w:rPr>
        <w:t> </w:t>
      </w:r>
      <w:r>
        <w:rPr/>
        <w:t>-</w:t>
      </w:r>
      <w:r>
        <w:rPr>
          <w:spacing w:val="32"/>
        </w:rPr>
        <w:t> </w:t>
      </w:r>
      <w:r>
        <w:rPr/>
        <w:t>(A6),</w:t>
      </w:r>
      <w:r>
        <w:rPr>
          <w:spacing w:val="32"/>
        </w:rPr>
        <w:t> </w:t>
      </w:r>
      <w:r>
        <w:rPr/>
        <w:t>consider</w:t>
      </w:r>
      <w:r>
        <w:rPr>
          <w:spacing w:val="32"/>
        </w:rPr>
        <w:t> </w:t>
      </w:r>
      <w:r>
        <w:rPr/>
        <w:t>the</w:t>
      </w:r>
      <w:r>
        <w:rPr>
          <w:spacing w:val="32"/>
        </w:rPr>
        <w:t> </w:t>
      </w:r>
      <w:r>
        <w:rPr/>
        <w:t>set </w:t>
      </w:r>
      <w:r>
        <w:rPr>
          <w:rFonts w:ascii="Times New Roman" w:hAnsi="Times New Roman"/>
          <w:i/>
          <w:w w:val="110"/>
        </w:rPr>
        <w:t>X</w:t>
      </w:r>
      <w:r>
        <w:rPr>
          <w:rFonts w:ascii="Times New Roman" w:hAnsi="Times New Roman"/>
          <w:i/>
          <w:spacing w:val="25"/>
          <w:w w:val="110"/>
        </w:rPr>
        <w:t> </w:t>
      </w:r>
      <w:r>
        <w:rPr/>
        <w:t>:=</w:t>
      </w:r>
      <w:r>
        <w:rPr>
          <w:w w:val="110"/>
        </w:rPr>
        <w:t> </w:t>
      </w:r>
      <w:r>
        <w:rPr>
          <w:rFonts w:ascii="Lucida Sans Unicode" w:hAnsi="Lucida Sans Unicode"/>
          <w:w w:val="110"/>
        </w:rPr>
        <w:t>{</w:t>
      </w:r>
      <w:r>
        <w:rPr>
          <w:rFonts w:ascii="Times New Roman" w:hAnsi="Times New Roman"/>
          <w:i/>
          <w:w w:val="110"/>
        </w:rPr>
        <w:t>a,</w:t>
      </w:r>
      <w:r>
        <w:rPr>
          <w:rFonts w:ascii="Times New Roman" w:hAnsi="Times New Roman"/>
          <w:i/>
          <w:spacing w:val="-14"/>
          <w:w w:val="110"/>
        </w:rPr>
        <w:t> </w:t>
      </w:r>
      <w:r>
        <w:rPr>
          <w:rFonts w:ascii="Times New Roman" w:hAnsi="Times New Roman"/>
          <w:i/>
        </w:rPr>
        <w:t>b,</w:t>
      </w:r>
      <w:r>
        <w:rPr>
          <w:rFonts w:ascii="Times New Roman" w:hAnsi="Times New Roman"/>
          <w:i/>
          <w:spacing w:val="-12"/>
        </w:rPr>
        <w:t> </w:t>
      </w:r>
      <w:r>
        <w:rPr>
          <w:rFonts w:ascii="Times New Roman" w:hAnsi="Times New Roman"/>
          <w:i/>
        </w:rPr>
        <w:t>c,</w:t>
      </w:r>
      <w:r>
        <w:rPr>
          <w:rFonts w:ascii="Times New Roman" w:hAnsi="Times New Roman"/>
          <w:i/>
          <w:spacing w:val="-12"/>
        </w:rPr>
        <w:t> </w:t>
      </w:r>
      <w:r>
        <w:rPr>
          <w:rFonts w:ascii="Times New Roman" w:hAnsi="Times New Roman"/>
          <w:i/>
          <w:w w:val="110"/>
        </w:rPr>
        <w:t>d</w:t>
      </w:r>
      <w:r>
        <w:rPr>
          <w:rFonts w:ascii="Lucida Sans Unicode" w:hAnsi="Lucida Sans Unicode"/>
          <w:w w:val="110"/>
        </w:rPr>
        <w:t>}</w:t>
      </w:r>
      <w:r>
        <w:rPr>
          <w:rFonts w:ascii="Lucida Sans Unicode" w:hAnsi="Lucida Sans Unicode"/>
          <w:spacing w:val="-3"/>
          <w:w w:val="110"/>
        </w:rPr>
        <w:t> </w:t>
      </w:r>
      <w:r>
        <w:rPr/>
        <w:t>and</w:t>
      </w:r>
      <w:r>
        <w:rPr>
          <w:spacing w:val="19"/>
        </w:rPr>
        <w:t> </w:t>
      </w:r>
      <w:r>
        <w:rPr/>
        <w:t>the</w:t>
      </w:r>
      <w:r>
        <w:rPr>
          <w:spacing w:val="19"/>
        </w:rPr>
        <w:t> </w:t>
      </w:r>
      <w:r>
        <w:rPr/>
        <w:t>map</w:t>
      </w:r>
      <w:r>
        <w:rPr>
          <w:w w:val="110"/>
        </w:rPr>
        <w:t> </w:t>
      </w:r>
      <w:r>
        <w:rPr>
          <w:rFonts w:ascii="Times New Roman" w:hAnsi="Times New Roman"/>
          <w:i/>
          <w:w w:val="110"/>
        </w:rPr>
        <w:t>γ</w:t>
      </w:r>
      <w:r>
        <w:rPr>
          <w:rFonts w:ascii="Times New Roman" w:hAnsi="Times New Roman"/>
          <w:i/>
          <w:spacing w:val="22"/>
          <w:w w:val="110"/>
        </w:rPr>
        <w:t> </w:t>
      </w:r>
      <w:r>
        <w:rPr/>
        <w:t>:</w:t>
      </w:r>
      <w:r>
        <w:rPr>
          <w:spacing w:val="16"/>
        </w:rPr>
        <w:t> </w:t>
      </w:r>
      <w:r>
        <w:rPr>
          <w:rFonts w:ascii="Lucida Sans Unicode" w:hAnsi="Lucida Sans Unicode"/>
        </w:rPr>
        <w:t>Q</w:t>
      </w:r>
      <w:r>
        <w:rPr/>
        <w:t>(</w:t>
      </w:r>
      <w:r>
        <w:rPr>
          <w:rFonts w:ascii="Times New Roman" w:hAnsi="Times New Roman"/>
          <w:i/>
        </w:rPr>
        <w:t>X</w:t>
      </w:r>
      <w:r>
        <w:rPr/>
        <w:t>)</w:t>
      </w:r>
      <w:r>
        <w:rPr>
          <w:spacing w:val="16"/>
        </w:rPr>
        <w:t> </w:t>
      </w:r>
      <w:r>
        <w:rPr>
          <w:rFonts w:ascii="Lucida Sans Unicode" w:hAnsi="Lucida Sans Unicode"/>
        </w:rPr>
        <w:t>→ </w:t>
      </w:r>
      <w:r>
        <w:rPr>
          <w:rFonts w:ascii="Book Antiqua" w:hAnsi="Book Antiqua"/>
          <w:w w:val="110"/>
        </w:rPr>
        <w:t>Z</w:t>
      </w:r>
      <w:r>
        <w:rPr>
          <w:rFonts w:ascii="Cambria" w:hAnsi="Cambria"/>
          <w:w w:val="110"/>
          <w:vertAlign w:val="subscript"/>
        </w:rPr>
        <w:t>≥−1</w:t>
      </w:r>
      <w:r>
        <w:rPr>
          <w:rFonts w:ascii="Cambria" w:hAnsi="Cambria"/>
          <w:spacing w:val="31"/>
          <w:w w:val="110"/>
          <w:vertAlign w:val="baseline"/>
        </w:rPr>
        <w:t> </w:t>
      </w:r>
      <w:r>
        <w:rPr>
          <w:vertAlign w:val="baseline"/>
        </w:rPr>
        <w:t>given</w:t>
      </w:r>
      <w:r>
        <w:rPr>
          <w:spacing w:val="19"/>
          <w:vertAlign w:val="baseline"/>
        </w:rPr>
        <w:t> </w:t>
      </w:r>
      <w:r>
        <w:rPr>
          <w:vertAlign w:val="baseline"/>
        </w:rPr>
        <w:t>by</w:t>
      </w:r>
      <w:r>
        <w:rPr>
          <w:spacing w:val="18"/>
          <w:vertAlign w:val="baseline"/>
        </w:rPr>
        <w:t> </w:t>
      </w:r>
      <w:r>
        <w:rPr>
          <w:vertAlign w:val="baseline"/>
        </w:rPr>
        <w:t>putting</w:t>
      </w:r>
      <w:r>
        <w:rPr>
          <w:spacing w:val="18"/>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w w:val="110"/>
          <w:vertAlign w:val="baseline"/>
        </w:rPr>
        <w:t> = </w:t>
      </w:r>
      <w:r>
        <w:rPr>
          <w:vertAlign w:val="baseline"/>
        </w:rPr>
        <w:t>0,</w:t>
      </w:r>
      <w:r>
        <w:rPr>
          <w:spacing w:val="19"/>
          <w:vertAlign w:val="baseline"/>
        </w:rPr>
        <w:t> </w:t>
      </w:r>
      <w:r>
        <w:rPr>
          <w:vertAlign w:val="baseline"/>
        </w:rPr>
        <w:t>for all </w:t>
      </w:r>
      <w:r>
        <w:rPr>
          <w:rFonts w:ascii="Times New Roman" w:hAnsi="Times New Roman"/>
          <w:i/>
          <w:vertAlign w:val="baseline"/>
        </w:rPr>
        <w:t>q </w:t>
      </w:r>
      <w:r>
        <w:rPr>
          <w:rFonts w:ascii="Lucida Sans Unicode" w:hAnsi="Lucida Sans Unicode"/>
          <w:vertAlign w:val="baseline"/>
        </w:rPr>
        <w:t>∈</w:t>
      </w:r>
      <w:r>
        <w:rPr>
          <w:rFonts w:ascii="Lucida Sans Unicode" w:hAnsi="Lucida Sans Unicode"/>
          <w:spacing w:val="-5"/>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X</w:t>
      </w:r>
      <w:r>
        <w:rPr>
          <w:vertAlign w:val="baseline"/>
        </w:rPr>
        <w:t>). Furthermore, let </w:t>
      </w:r>
      <w:r>
        <w:rPr>
          <w:rFonts w:ascii="Times New Roman" w:hAnsi="Times New Roman"/>
          <w:i/>
          <w:vertAlign w:val="baseline"/>
        </w:rPr>
        <w:t>ν </w:t>
      </w:r>
      <w:r>
        <w:rPr>
          <w:vertAlign w:val="baseline"/>
        </w:rPr>
        <w:t>: </w:t>
      </w:r>
      <w:r>
        <w:rPr>
          <w:rFonts w:ascii="Times New Roman" w:hAnsi="Times New Roman"/>
          <w:i/>
          <w:vertAlign w:val="baseline"/>
        </w:rPr>
        <w:t>V</w:t>
      </w:r>
      <w:r>
        <w:rPr>
          <w:rFonts w:ascii="Times New Roman" w:hAnsi="Times New Roman"/>
          <w:i/>
          <w:spacing w:val="-4"/>
          <w:vertAlign w:val="baseline"/>
        </w:rPr>
        <w:t> </w:t>
      </w:r>
      <w:r>
        <w:rPr>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Bookman Old Style" w:hAnsi="Bookman Old Style"/>
          <w:b w:val="0"/>
          <w:i/>
          <w:vertAlign w:val="subscript"/>
        </w:rPr>
        <w:t>γ</w:t>
      </w:r>
      <w:r>
        <w:rPr>
          <w:vertAlign w:val="baseline"/>
        </w:rPr>
        <w:t>) </w:t>
      </w:r>
      <w:r>
        <w:rPr>
          <w:rFonts w:ascii="Lucida Sans Unicode" w:hAnsi="Lucida Sans Unicode"/>
          <w:vertAlign w:val="baseline"/>
        </w:rPr>
        <w:t>→</w:t>
      </w:r>
      <w:r>
        <w:rPr>
          <w:rFonts w:ascii="Lucida Sans Unicode" w:hAnsi="Lucida Sans Unicode"/>
          <w:spacing w:val="-5"/>
          <w:vertAlign w:val="baseline"/>
        </w:rPr>
        <w:t> </w:t>
      </w:r>
      <w:r>
        <w:rPr>
          <w:rFonts w:ascii="Lucida Sans Unicode" w:hAnsi="Lucida Sans Unicode"/>
          <w:vertAlign w:val="baseline"/>
        </w:rPr>
        <w:t>{•</w:t>
      </w:r>
      <w:r>
        <w:rPr>
          <w:rFonts w:ascii="Times New Roman" w:hAnsi="Times New Roman"/>
          <w:i/>
          <w:vertAlign w:val="baseline"/>
        </w:rPr>
        <w:t>,</w:t>
      </w:r>
      <w:r>
        <w:rPr>
          <w:rFonts w:ascii="Times New Roman" w:hAnsi="Times New Roman"/>
          <w:i/>
          <w:spacing w:val="-13"/>
          <w:vertAlign w:val="baseline"/>
        </w:rPr>
        <w:t> </w:t>
      </w:r>
      <w:r>
        <w:rPr>
          <w:rFonts w:ascii="Lucida Sans Unicode" w:hAnsi="Lucida Sans Unicode"/>
          <w:vertAlign w:val="baseline"/>
        </w:rPr>
        <w:t>◦} </w:t>
      </w:r>
      <w:r>
        <w:rPr>
          <w:vertAlign w:val="baseline"/>
        </w:rPr>
        <w:t>be the map given by </w:t>
      </w:r>
      <w:r>
        <w:rPr>
          <w:rFonts w:ascii="Times New Roman" w:hAnsi="Times New Roman"/>
          <w:i/>
          <w:vertAlign w:val="baseline"/>
        </w:rPr>
        <w:t>ν</w:t>
      </w:r>
      <w:r>
        <w:rPr>
          <w:vertAlign w:val="baseline"/>
        </w:rPr>
        <w:t>(</w:t>
      </w:r>
      <w:r>
        <w:rPr>
          <w:rFonts w:ascii="Times New Roman" w:hAnsi="Times New Roman"/>
          <w:i/>
          <w:vertAlign w:val="baseline"/>
        </w:rPr>
        <w:t>v</w:t>
      </w:r>
      <w:r>
        <w:rPr>
          <w:vertAlign w:val="baseline"/>
        </w:rPr>
        <w:t>) </w:t>
      </w:r>
      <w:r>
        <w:rPr>
          <w:w w:val="110"/>
          <w:vertAlign w:val="baseline"/>
        </w:rPr>
        <w:t>= </w:t>
      </w:r>
      <w:r>
        <w:rPr>
          <w:rFonts w:ascii="Lucida Sans Unicode" w:hAnsi="Lucida Sans Unicode"/>
          <w:vertAlign w:val="baseline"/>
        </w:rPr>
        <w:t>◦</w:t>
      </w:r>
      <w:r>
        <w:rPr>
          <w:vertAlign w:val="baseline"/>
        </w:rPr>
        <w:t>, for all </w:t>
      </w:r>
      <w:r>
        <w:rPr>
          <w:rFonts w:ascii="Times New Roman" w:hAnsi="Times New Roman"/>
          <w:i/>
          <w:vertAlign w:val="baseline"/>
        </w:rPr>
        <w:t>v </w:t>
      </w:r>
      <w:r>
        <w:rPr>
          <w:rFonts w:ascii="Lucida Sans Unicode" w:hAnsi="Lucida Sans Unicode"/>
          <w:vertAlign w:val="baseline"/>
        </w:rPr>
        <w:t>∈</w:t>
      </w:r>
      <w:r>
        <w:rPr>
          <w:rFonts w:ascii="Lucida Sans Unicode" w:hAnsi="Lucida Sans Unicode"/>
          <w:spacing w:val="-5"/>
          <w:vertAlign w:val="baseline"/>
        </w:rPr>
        <w:t> </w:t>
      </w:r>
      <w:r>
        <w:rPr>
          <w:rFonts w:ascii="Times New Roman" w:hAnsi="Times New Roman"/>
          <w:i/>
          <w:vertAlign w:val="baseline"/>
        </w:rPr>
        <w:t>V</w:t>
      </w:r>
      <w:r>
        <w:rPr>
          <w:rFonts w:ascii="Times New Roman" w:hAnsi="Times New Roman"/>
          <w:i/>
          <w:spacing w:val="-4"/>
          <w:vertAlign w:val="baseline"/>
        </w:rPr>
        <w:t> </w:t>
      </w:r>
      <w:r>
        <w:rPr>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Bookman Old Style" w:hAnsi="Bookman Old Style"/>
          <w:b w:val="0"/>
          <w:i/>
          <w:vertAlign w:val="subscript"/>
        </w:rPr>
        <w:t>γ</w:t>
      </w:r>
      <w:r>
        <w:rPr>
          <w:vertAlign w:val="baseline"/>
        </w:rPr>
        <w:t>). Then it is straightforward to see that (A1) does not hold whereas all of (A2) - (A6) hold vacuously.</w:t>
      </w:r>
    </w:p>
    <w:p>
      <w:pPr>
        <w:pStyle w:val="BodyText"/>
        <w:spacing w:before="29"/>
      </w:pPr>
    </w:p>
    <w:p>
      <w:pPr>
        <w:pStyle w:val="BodyText"/>
        <w:spacing w:line="194" w:lineRule="auto"/>
        <w:ind w:left="306" w:right="2026" w:firstLine="298"/>
        <w:jc w:val="both"/>
      </w:pPr>
      <w:r>
        <w:rPr/>
        <w:t>To</w:t>
      </w:r>
      <w:r>
        <w:rPr>
          <w:spacing w:val="-6"/>
        </w:rPr>
        <w:t> </w:t>
      </w:r>
      <w:r>
        <w:rPr/>
        <w:t>see</w:t>
      </w:r>
      <w:r>
        <w:rPr>
          <w:spacing w:val="-6"/>
        </w:rPr>
        <w:t> </w:t>
      </w:r>
      <w:r>
        <w:rPr/>
        <w:t>that</w:t>
      </w:r>
      <w:r>
        <w:rPr>
          <w:spacing w:val="-6"/>
        </w:rPr>
        <w:t> </w:t>
      </w:r>
      <w:r>
        <w:rPr/>
        <w:t>Property</w:t>
      </w:r>
      <w:r>
        <w:rPr>
          <w:spacing w:val="-6"/>
        </w:rPr>
        <w:t> </w:t>
      </w:r>
      <w:r>
        <w:rPr/>
        <w:t>(A2)</w:t>
      </w:r>
      <w:r>
        <w:rPr>
          <w:spacing w:val="-6"/>
        </w:rPr>
        <w:t> </w:t>
      </w:r>
      <w:r>
        <w:rPr/>
        <w:t>is</w:t>
      </w:r>
      <w:r>
        <w:rPr>
          <w:spacing w:val="-6"/>
        </w:rPr>
        <w:t> </w:t>
      </w:r>
      <w:r>
        <w:rPr/>
        <w:t>independent</w:t>
      </w:r>
      <w:r>
        <w:rPr>
          <w:spacing w:val="-6"/>
        </w:rPr>
        <w:t> </w:t>
      </w:r>
      <w:r>
        <w:rPr/>
        <w:t>of</w:t>
      </w:r>
      <w:r>
        <w:rPr>
          <w:spacing w:val="-6"/>
        </w:rPr>
        <w:t> </w:t>
      </w:r>
      <w:r>
        <w:rPr/>
        <w:t>(A1)</w:t>
      </w:r>
      <w:r>
        <w:rPr>
          <w:spacing w:val="-6"/>
        </w:rPr>
        <w:t> </w:t>
      </w:r>
      <w:r>
        <w:rPr/>
        <w:t>and</w:t>
      </w:r>
      <w:r>
        <w:rPr>
          <w:spacing w:val="-6"/>
        </w:rPr>
        <w:t> </w:t>
      </w:r>
      <w:r>
        <w:rPr/>
        <w:t>(A3)</w:t>
      </w:r>
      <w:r>
        <w:rPr>
          <w:spacing w:val="-6"/>
        </w:rPr>
        <w:t> </w:t>
      </w:r>
      <w:r>
        <w:rPr/>
        <w:t>-</w:t>
      </w:r>
      <w:r>
        <w:rPr>
          <w:spacing w:val="-6"/>
        </w:rPr>
        <w:t> </w:t>
      </w:r>
      <w:r>
        <w:rPr/>
        <w:t>(A6),</w:t>
      </w:r>
      <w:r>
        <w:rPr>
          <w:spacing w:val="-6"/>
        </w:rPr>
        <w:t> </w:t>
      </w:r>
      <w:r>
        <w:rPr/>
        <w:t>consider the set </w:t>
      </w:r>
      <w:r>
        <w:rPr>
          <w:rFonts w:ascii="Times New Roman" w:hAnsi="Times New Roman"/>
          <w:i/>
          <w:w w:val="110"/>
        </w:rPr>
        <w:t>X</w:t>
      </w:r>
      <w:r>
        <w:rPr>
          <w:rFonts w:ascii="Times New Roman" w:hAnsi="Times New Roman"/>
          <w:i/>
          <w:w w:val="110"/>
        </w:rPr>
        <w:t> </w:t>
      </w:r>
      <w:r>
        <w:rPr/>
        <w:t>:= </w:t>
      </w:r>
      <w:r>
        <w:rPr>
          <w:rFonts w:ascii="Lucida Sans Unicode" w:hAnsi="Lucida Sans Unicode"/>
          <w:w w:val="110"/>
        </w:rPr>
        <w:t>{</w:t>
      </w:r>
      <w:r>
        <w:rPr>
          <w:rFonts w:ascii="Times New Roman" w:hAnsi="Times New Roman"/>
          <w:i/>
          <w:w w:val="110"/>
        </w:rPr>
        <w:t>a,</w:t>
      </w:r>
      <w:r>
        <w:rPr>
          <w:rFonts w:ascii="Times New Roman" w:hAnsi="Times New Roman"/>
          <w:i/>
          <w:spacing w:val="-14"/>
          <w:w w:val="110"/>
        </w:rPr>
        <w:t> </w:t>
      </w:r>
      <w:r>
        <w:rPr>
          <w:rFonts w:ascii="Times New Roman" w:hAnsi="Times New Roman"/>
          <w:i/>
        </w:rPr>
        <w:t>b,</w:t>
      </w:r>
      <w:r>
        <w:rPr>
          <w:rFonts w:ascii="Times New Roman" w:hAnsi="Times New Roman"/>
          <w:i/>
          <w:spacing w:val="-13"/>
        </w:rPr>
        <w:t> </w:t>
      </w:r>
      <w:r>
        <w:rPr>
          <w:rFonts w:ascii="Times New Roman" w:hAnsi="Times New Roman"/>
          <w:i/>
        </w:rPr>
        <w:t>c,</w:t>
      </w:r>
      <w:r>
        <w:rPr>
          <w:rFonts w:ascii="Times New Roman" w:hAnsi="Times New Roman"/>
          <w:i/>
          <w:spacing w:val="-12"/>
        </w:rPr>
        <w:t> </w:t>
      </w:r>
      <w:r>
        <w:rPr>
          <w:rFonts w:ascii="Times New Roman" w:hAnsi="Times New Roman"/>
          <w:i/>
        </w:rPr>
        <w:t>d,</w:t>
      </w:r>
      <w:r>
        <w:rPr>
          <w:rFonts w:ascii="Times New Roman" w:hAnsi="Times New Roman"/>
          <w:i/>
          <w:spacing w:val="-13"/>
        </w:rPr>
        <w:t> </w:t>
      </w:r>
      <w:r>
        <w:rPr>
          <w:rFonts w:ascii="Times New Roman" w:hAnsi="Times New Roman"/>
          <w:i/>
          <w:w w:val="110"/>
        </w:rPr>
        <w:t>e</w:t>
      </w:r>
      <w:r>
        <w:rPr>
          <w:rFonts w:ascii="Lucida Sans Unicode" w:hAnsi="Lucida Sans Unicode"/>
          <w:w w:val="110"/>
        </w:rPr>
        <w:t>} </w:t>
      </w:r>
      <w:r>
        <w:rPr/>
        <w:t>and the map </w:t>
      </w:r>
      <w:r>
        <w:rPr>
          <w:rFonts w:ascii="Times New Roman" w:hAnsi="Times New Roman"/>
          <w:i/>
          <w:w w:val="110"/>
        </w:rPr>
        <w:t>γ</w:t>
      </w:r>
      <w:r>
        <w:rPr>
          <w:rFonts w:ascii="Times New Roman" w:hAnsi="Times New Roman"/>
          <w:i/>
          <w:w w:val="110"/>
        </w:rPr>
        <w:t> </w:t>
      </w:r>
      <w:r>
        <w:rPr/>
        <w:t>: </w:t>
      </w:r>
      <w:r>
        <w:rPr>
          <w:rFonts w:ascii="Lucida Sans Unicode" w:hAnsi="Lucida Sans Unicode"/>
        </w:rPr>
        <w:t>Q</w:t>
      </w:r>
      <w:r>
        <w:rPr/>
        <w:t>(</w:t>
      </w:r>
      <w:r>
        <w:rPr>
          <w:rFonts w:ascii="Times New Roman" w:hAnsi="Times New Roman"/>
          <w:i/>
        </w:rPr>
        <w:t>X</w:t>
      </w:r>
      <w:r>
        <w:rPr/>
        <w:t>) </w:t>
      </w:r>
      <w:r>
        <w:rPr>
          <w:rFonts w:ascii="Lucida Sans Unicode" w:hAnsi="Lucida Sans Unicode"/>
        </w:rPr>
        <w:t>→ </w:t>
      </w:r>
      <w:r>
        <w:rPr>
          <w:rFonts w:ascii="Book Antiqua" w:hAnsi="Book Antiqua"/>
          <w:w w:val="110"/>
        </w:rPr>
        <w:t>Z</w:t>
      </w:r>
      <w:r>
        <w:rPr>
          <w:rFonts w:ascii="Cambria" w:hAnsi="Cambria"/>
          <w:w w:val="110"/>
          <w:vertAlign w:val="subscript"/>
        </w:rPr>
        <w:t>≥−1</w:t>
      </w:r>
      <w:r>
        <w:rPr>
          <w:rFonts w:ascii="Cambria" w:hAnsi="Cambria"/>
          <w:spacing w:val="40"/>
          <w:w w:val="110"/>
          <w:vertAlign w:val="baseline"/>
        </w:rPr>
        <w:t> </w:t>
      </w:r>
      <w:r>
        <w:rPr>
          <w:vertAlign w:val="baseline"/>
        </w:rPr>
        <w:t>given by putting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w:t>
      </w:r>
      <w:r>
        <w:rPr>
          <w:spacing w:val="33"/>
          <w:w w:val="110"/>
          <w:vertAlign w:val="baseline"/>
        </w:rPr>
        <w:t> </w:t>
      </w:r>
      <w:r>
        <w:rPr>
          <w:w w:val="110"/>
          <w:vertAlign w:val="baseline"/>
        </w:rPr>
        <w:t>=</w:t>
      </w:r>
      <w:r>
        <w:rPr>
          <w:spacing w:val="33"/>
          <w:w w:val="110"/>
          <w:vertAlign w:val="baseline"/>
        </w:rPr>
        <w:t> </w:t>
      </w:r>
      <w:r>
        <w:rPr>
          <w:vertAlign w:val="baseline"/>
        </w:rPr>
        <w:t>0</w:t>
      </w:r>
      <w:r>
        <w:rPr>
          <w:spacing w:val="36"/>
          <w:vertAlign w:val="baseline"/>
        </w:rPr>
        <w:t> </w:t>
      </w:r>
      <w:r>
        <w:rPr>
          <w:vertAlign w:val="baseline"/>
        </w:rPr>
        <w:t>and</w:t>
      </w:r>
      <w:r>
        <w:rPr>
          <w:spacing w:val="36"/>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33"/>
          <w:w w:val="110"/>
          <w:vertAlign w:val="baseline"/>
        </w:rPr>
        <w:t> </w:t>
      </w:r>
      <w:r>
        <w:rPr>
          <w:w w:val="110"/>
          <w:vertAlign w:val="baseline"/>
        </w:rPr>
        <w:t>=</w:t>
      </w:r>
      <w:r>
        <w:rPr>
          <w:spacing w:val="33"/>
          <w:w w:val="110"/>
          <w:vertAlign w:val="baseline"/>
        </w:rPr>
        <w:t> </w:t>
      </w:r>
      <w:r>
        <w:rPr>
          <w:rFonts w:ascii="Lucida Sans Unicode" w:hAnsi="Lucida Sans Unicode"/>
          <w:vertAlign w:val="baseline"/>
        </w:rPr>
        <w:t>−</w:t>
      </w:r>
      <w:r>
        <w:rPr>
          <w:vertAlign w:val="baseline"/>
        </w:rPr>
        <w:t>1,</w:t>
      </w:r>
      <w:r>
        <w:rPr>
          <w:spacing w:val="36"/>
          <w:vertAlign w:val="baseline"/>
        </w:rPr>
        <w:t> </w:t>
      </w:r>
      <w:r>
        <w:rPr>
          <w:vertAlign w:val="baseline"/>
        </w:rPr>
        <w:t>for</w:t>
      </w:r>
      <w:r>
        <w:rPr>
          <w:spacing w:val="36"/>
          <w:vertAlign w:val="baseline"/>
        </w:rPr>
        <w:t> </w:t>
      </w:r>
      <w:r>
        <w:rPr>
          <w:vertAlign w:val="baseline"/>
        </w:rPr>
        <w:t>all</w:t>
      </w:r>
      <w:r>
        <w:rPr>
          <w:spacing w:val="36"/>
          <w:vertAlign w:val="baseline"/>
        </w:rPr>
        <w:t> </w:t>
      </w:r>
      <w:r>
        <w:rPr>
          <w:vertAlign w:val="baseline"/>
        </w:rPr>
        <w:t>other</w:t>
      </w:r>
      <w:r>
        <w:rPr>
          <w:spacing w:val="36"/>
          <w:vertAlign w:val="baseline"/>
        </w:rPr>
        <w:t> </w:t>
      </w:r>
      <w:r>
        <w:rPr>
          <w:rFonts w:ascii="Times New Roman" w:hAnsi="Times New Roman"/>
          <w:i/>
          <w:vertAlign w:val="baseline"/>
        </w:rPr>
        <w:t>q</w:t>
      </w:r>
      <w:r>
        <w:rPr>
          <w:rFonts w:ascii="Times New Roman" w:hAnsi="Times New Roman"/>
          <w:i/>
          <w:spacing w:val="40"/>
          <w:vertAlign w:val="baseline"/>
        </w:rPr>
        <w:t> </w:t>
      </w:r>
      <w:r>
        <w:rPr>
          <w:rFonts w:ascii="Lucida Sans Unicode" w:hAnsi="Lucida Sans Unicode"/>
          <w:vertAlign w:val="baseline"/>
        </w:rPr>
        <w:t>∈</w:t>
      </w:r>
      <w:r>
        <w:rPr>
          <w:rFonts w:ascii="Lucida Sans Unicode" w:hAnsi="Lucida Sans Unicode"/>
          <w:spacing w:val="24"/>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X</w:t>
      </w:r>
      <w:r>
        <w:rPr>
          <w:vertAlign w:val="baseline"/>
        </w:rPr>
        <w:t>).</w:t>
      </w:r>
      <w:r>
        <w:rPr>
          <w:spacing w:val="36"/>
          <w:vertAlign w:val="baseline"/>
        </w:rPr>
        <w:t> </w:t>
      </w:r>
      <w:r>
        <w:rPr>
          <w:vertAlign w:val="baseline"/>
        </w:rPr>
        <w:t>Furthermore,</w:t>
      </w:r>
      <w:r>
        <w:rPr>
          <w:spacing w:val="36"/>
          <w:vertAlign w:val="baseline"/>
        </w:rPr>
        <w:t> </w:t>
      </w:r>
      <w:r>
        <w:rPr>
          <w:vertAlign w:val="baseline"/>
        </w:rPr>
        <w:t>let</w:t>
      </w:r>
      <w:r>
        <w:rPr>
          <w:spacing w:val="36"/>
          <w:vertAlign w:val="baseline"/>
        </w:rPr>
        <w:t> </w:t>
      </w:r>
      <w:r>
        <w:rPr>
          <w:rFonts w:ascii="Times New Roman" w:hAnsi="Times New Roman"/>
          <w:i/>
          <w:vertAlign w:val="baseline"/>
        </w:rPr>
        <w:t>ν</w:t>
      </w:r>
      <w:r>
        <w:rPr>
          <w:rFonts w:ascii="Times New Roman" w:hAnsi="Times New Roman"/>
          <w:i/>
          <w:spacing w:val="40"/>
          <w:vertAlign w:val="baseline"/>
        </w:rPr>
        <w:t> </w:t>
      </w:r>
      <w:r>
        <w:rPr>
          <w:vertAlign w:val="baseline"/>
        </w:rPr>
        <w:t>: </w:t>
      </w:r>
      <w:r>
        <w:rPr>
          <w:rFonts w:ascii="Times New Roman" w:hAnsi="Times New Roman"/>
          <w:i/>
          <w:vertAlign w:val="baseline"/>
        </w:rPr>
        <w:t>V </w:t>
      </w:r>
      <w:r>
        <w:rPr>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Bookman Old Style" w:hAnsi="Bookman Old Style"/>
          <w:b w:val="0"/>
          <w:i/>
          <w:vertAlign w:val="subscript"/>
        </w:rPr>
        <w:t>γ</w:t>
      </w:r>
      <w:r>
        <w:rPr>
          <w:vertAlign w:val="baseline"/>
        </w:rPr>
        <w:t>) </w:t>
      </w:r>
      <w:r>
        <w:rPr>
          <w:rFonts w:ascii="Lucida Sans Unicode" w:hAnsi="Lucida Sans Unicode"/>
          <w:vertAlign w:val="baseline"/>
        </w:rPr>
        <w:t>→ {•</w:t>
      </w:r>
      <w:r>
        <w:rPr>
          <w:rFonts w:ascii="Times New Roman" w:hAnsi="Times New Roman"/>
          <w:i/>
          <w:vertAlign w:val="baseline"/>
        </w:rPr>
        <w:t>,</w:t>
      </w:r>
      <w:r>
        <w:rPr>
          <w:rFonts w:ascii="Times New Roman" w:hAnsi="Times New Roman"/>
          <w:i/>
          <w:spacing w:val="-12"/>
          <w:vertAlign w:val="baseline"/>
        </w:rPr>
        <w:t> </w:t>
      </w:r>
      <w:r>
        <w:rPr>
          <w:rFonts w:ascii="Lucida Sans Unicode" w:hAnsi="Lucida Sans Unicode"/>
          <w:vertAlign w:val="baseline"/>
        </w:rPr>
        <w:t>◦} </w:t>
      </w:r>
      <w:r>
        <w:rPr>
          <w:vertAlign w:val="baseline"/>
        </w:rPr>
        <w:t>be the map given by </w:t>
      </w:r>
      <w:r>
        <w:rPr>
          <w:rFonts w:ascii="Times New Roman" w:hAnsi="Times New Roman"/>
          <w:i/>
          <w:vertAlign w:val="baseline"/>
        </w:rPr>
        <w:t>ν</w:t>
      </w:r>
      <w:r>
        <w:rPr>
          <w:vertAlign w:val="baseline"/>
        </w:rPr>
        <w:t>(</w:t>
      </w:r>
      <w:r>
        <w:rPr>
          <w:rFonts w:ascii="Times New Roman" w:hAnsi="Times New Roman"/>
          <w:i/>
          <w:vertAlign w:val="baseline"/>
        </w:rPr>
        <w:t>v</w:t>
      </w:r>
      <w:r>
        <w:rPr>
          <w:vertAlign w:val="baseline"/>
        </w:rPr>
        <w:t>) </w:t>
      </w:r>
      <w:r>
        <w:rPr>
          <w:w w:val="110"/>
          <w:vertAlign w:val="baseline"/>
        </w:rPr>
        <w:t>= </w:t>
      </w:r>
      <w:r>
        <w:rPr>
          <w:rFonts w:ascii="Lucida Sans Unicode" w:hAnsi="Lucida Sans Unicode"/>
          <w:vertAlign w:val="baseline"/>
        </w:rPr>
        <w:t>◦ </w:t>
      </w:r>
      <w:r>
        <w:rPr>
          <w:vertAlign w:val="baseline"/>
        </w:rPr>
        <w:t>if </w:t>
      </w:r>
      <w:r>
        <w:rPr>
          <w:rFonts w:ascii="Times New Roman" w:hAnsi="Times New Roman"/>
          <w:i/>
          <w:vertAlign w:val="baseline"/>
        </w:rPr>
        <w:t>v </w:t>
      </w:r>
      <w:r>
        <w:rPr>
          <w:rFonts w:ascii="Lucida Sans Unicode" w:hAnsi="Lucida Sans Unicode"/>
          <w:vertAlign w:val="baseline"/>
        </w:rPr>
        <w:t>∈ </w:t>
      </w:r>
      <w:r>
        <w:rPr>
          <w:rFonts w:ascii="Times New Roman" w:hAnsi="Times New Roman"/>
          <w:i/>
          <w:vertAlign w:val="baseline"/>
        </w:rPr>
        <w:t>V </w:t>
      </w:r>
      <w:r>
        <w:rPr>
          <w:vertAlign w:val="baseline"/>
        </w:rPr>
        <w:t>(</w:t>
      </w:r>
      <w:r>
        <w:rPr>
          <w:rFonts w:ascii="Lucida Sans Unicode" w:hAnsi="Lucida Sans Unicode"/>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rFonts w:ascii="Lucida Sans Unicode" w:hAnsi="Lucida Sans Unicode"/>
          <w:vertAlign w:val="baseline"/>
        </w:rPr>
        <w:t>}</w:t>
      </w:r>
      <w:r>
        <w:rPr>
          <w:rFonts w:ascii="Bookman Old Style" w:hAnsi="Bookman Old Style"/>
          <w:b w:val="0"/>
          <w:i/>
          <w:vertAlign w:val="subscript"/>
        </w:rPr>
        <w:t>γ</w:t>
      </w:r>
      <w:r>
        <w:rPr>
          <w:vertAlign w:val="baseline"/>
        </w:rPr>
        <w:t>). Then (A1) holds because </w:t>
      </w:r>
      <w:r>
        <w:rPr>
          <w:rFonts w:ascii="Lucida Sans Unicode" w:hAnsi="Lucida Sans Unicode"/>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Lucida Sans Unicode" w:hAnsi="Lucida Sans Unicode"/>
          <w:vertAlign w:val="baseline"/>
        </w:rPr>
        <w:t>| </w:t>
      </w:r>
      <w:r>
        <w:rPr>
          <w:w w:val="110"/>
          <w:vertAlign w:val="baseline"/>
        </w:rPr>
        <w:t>= </w:t>
      </w:r>
      <w:r>
        <w:rPr>
          <w:vertAlign w:val="baseline"/>
        </w:rPr>
        <w:t>1, and (A3) - (A6) hold vacuously.</w:t>
      </w:r>
    </w:p>
    <w:p>
      <w:pPr>
        <w:pStyle w:val="BodyText"/>
        <w:spacing w:line="196" w:lineRule="auto" w:before="213"/>
        <w:ind w:left="307" w:right="2026" w:firstLine="298"/>
        <w:jc w:val="both"/>
      </w:pPr>
      <w:r>
        <w:rPr/>
        <w:t>To see that Property (A3) is independent of (A1), (A2), and (A4) - (A6), consider</w:t>
      </w:r>
      <w:r>
        <w:rPr>
          <w:spacing w:val="40"/>
        </w:rPr>
        <w:t> </w:t>
      </w:r>
      <w:r>
        <w:rPr/>
        <w:t>the</w:t>
      </w:r>
      <w:r>
        <w:rPr>
          <w:spacing w:val="40"/>
        </w:rPr>
        <w:t> </w:t>
      </w:r>
      <w:r>
        <w:rPr/>
        <w:t>set</w:t>
      </w:r>
      <w:r>
        <w:rPr>
          <w:spacing w:val="40"/>
          <w:w w:val="110"/>
        </w:rPr>
        <w:t> </w:t>
      </w:r>
      <w:r>
        <w:rPr>
          <w:rFonts w:ascii="Times New Roman" w:hAnsi="Times New Roman"/>
          <w:i/>
          <w:w w:val="110"/>
        </w:rPr>
        <w:t>X</w:t>
      </w:r>
      <w:r>
        <w:rPr>
          <w:rFonts w:ascii="Times New Roman" w:hAnsi="Times New Roman"/>
          <w:i/>
          <w:spacing w:val="68"/>
          <w:w w:val="110"/>
        </w:rPr>
        <w:t> </w:t>
      </w:r>
      <w:r>
        <w:rPr/>
        <w:t>:=</w:t>
      </w:r>
      <w:r>
        <w:rPr>
          <w:spacing w:val="40"/>
          <w:w w:val="110"/>
        </w:rPr>
        <w:t> </w:t>
      </w:r>
      <w:r>
        <w:rPr>
          <w:rFonts w:ascii="Lucida Sans Unicode" w:hAnsi="Lucida Sans Unicode"/>
          <w:w w:val="110"/>
        </w:rPr>
        <w:t>{</w:t>
      </w:r>
      <w:r>
        <w:rPr>
          <w:rFonts w:ascii="Times New Roman" w:hAnsi="Times New Roman"/>
          <w:i/>
          <w:w w:val="110"/>
        </w:rPr>
        <w:t>a,</w:t>
      </w:r>
      <w:r>
        <w:rPr>
          <w:rFonts w:ascii="Times New Roman" w:hAnsi="Times New Roman"/>
          <w:i/>
          <w:spacing w:val="-14"/>
          <w:w w:val="110"/>
        </w:rPr>
        <w:t> </w:t>
      </w:r>
      <w:r>
        <w:rPr>
          <w:rFonts w:ascii="Times New Roman" w:hAnsi="Times New Roman"/>
          <w:i/>
        </w:rPr>
        <w:t>b,</w:t>
      </w:r>
      <w:r>
        <w:rPr>
          <w:rFonts w:ascii="Times New Roman" w:hAnsi="Times New Roman"/>
          <w:i/>
          <w:spacing w:val="-13"/>
        </w:rPr>
        <w:t> </w:t>
      </w:r>
      <w:r>
        <w:rPr>
          <w:rFonts w:ascii="Times New Roman" w:hAnsi="Times New Roman"/>
          <w:i/>
        </w:rPr>
        <w:t>c,</w:t>
      </w:r>
      <w:r>
        <w:rPr>
          <w:rFonts w:ascii="Times New Roman" w:hAnsi="Times New Roman"/>
          <w:i/>
          <w:spacing w:val="-12"/>
        </w:rPr>
        <w:t> </w:t>
      </w:r>
      <w:r>
        <w:rPr>
          <w:rFonts w:ascii="Times New Roman" w:hAnsi="Times New Roman"/>
          <w:i/>
        </w:rPr>
        <w:t>d,</w:t>
      </w:r>
      <w:r>
        <w:rPr>
          <w:rFonts w:ascii="Times New Roman" w:hAnsi="Times New Roman"/>
          <w:i/>
          <w:spacing w:val="-13"/>
        </w:rPr>
        <w:t> </w:t>
      </w:r>
      <w:r>
        <w:rPr>
          <w:rFonts w:ascii="Times New Roman" w:hAnsi="Times New Roman"/>
          <w:i/>
          <w:w w:val="110"/>
        </w:rPr>
        <w:t>e</w:t>
      </w:r>
      <w:r>
        <w:rPr>
          <w:rFonts w:ascii="Lucida Sans Unicode" w:hAnsi="Lucida Sans Unicode"/>
          <w:w w:val="110"/>
        </w:rPr>
        <w:t>}</w:t>
      </w:r>
      <w:r>
        <w:rPr>
          <w:rFonts w:ascii="Lucida Sans Unicode" w:hAnsi="Lucida Sans Unicode"/>
          <w:spacing w:val="30"/>
          <w:w w:val="110"/>
        </w:rPr>
        <w:t> </w:t>
      </w:r>
      <w:r>
        <w:rPr/>
        <w:t>and</w:t>
      </w:r>
      <w:r>
        <w:rPr>
          <w:spacing w:val="40"/>
        </w:rPr>
        <w:t> </w:t>
      </w:r>
      <w:r>
        <w:rPr/>
        <w:t>the</w:t>
      </w:r>
      <w:r>
        <w:rPr>
          <w:spacing w:val="40"/>
        </w:rPr>
        <w:t> </w:t>
      </w:r>
      <w:r>
        <w:rPr/>
        <w:t>map</w:t>
      </w:r>
      <w:r>
        <w:rPr>
          <w:spacing w:val="40"/>
          <w:w w:val="110"/>
        </w:rPr>
        <w:t> </w:t>
      </w:r>
      <w:r>
        <w:rPr>
          <w:rFonts w:ascii="Times New Roman" w:hAnsi="Times New Roman"/>
          <w:i/>
          <w:w w:val="110"/>
        </w:rPr>
        <w:t>γ</w:t>
      </w:r>
      <w:r>
        <w:rPr>
          <w:rFonts w:ascii="Times New Roman" w:hAnsi="Times New Roman"/>
          <w:i/>
          <w:spacing w:val="62"/>
          <w:w w:val="110"/>
        </w:rPr>
        <w:t> </w:t>
      </w:r>
      <w:r>
        <w:rPr/>
        <w:t>:</w:t>
      </w:r>
      <w:r>
        <w:rPr>
          <w:spacing w:val="40"/>
        </w:rPr>
        <w:t> </w:t>
      </w:r>
      <w:r>
        <w:rPr>
          <w:rFonts w:ascii="Lucida Sans Unicode" w:hAnsi="Lucida Sans Unicode"/>
        </w:rPr>
        <w:t>Q</w:t>
      </w:r>
      <w:r>
        <w:rPr/>
        <w:t>(</w:t>
      </w:r>
      <w:r>
        <w:rPr>
          <w:rFonts w:ascii="Times New Roman" w:hAnsi="Times New Roman"/>
          <w:i/>
        </w:rPr>
        <w:t>X</w:t>
      </w:r>
      <w:r>
        <w:rPr/>
        <w:t>)</w:t>
      </w:r>
      <w:r>
        <w:rPr>
          <w:spacing w:val="40"/>
        </w:rPr>
        <w:t> </w:t>
      </w:r>
      <w:r>
        <w:rPr>
          <w:rFonts w:ascii="Lucida Sans Unicode" w:hAnsi="Lucida Sans Unicode"/>
        </w:rPr>
        <w:t>→</w:t>
      </w:r>
      <w:r>
        <w:rPr>
          <w:rFonts w:ascii="Lucida Sans Unicode" w:hAnsi="Lucida Sans Unicode"/>
          <w:spacing w:val="36"/>
          <w:w w:val="110"/>
        </w:rPr>
        <w:t> </w:t>
      </w:r>
      <w:r>
        <w:rPr>
          <w:rFonts w:ascii="Book Antiqua" w:hAnsi="Book Antiqua"/>
          <w:w w:val="110"/>
        </w:rPr>
        <w:t>Z</w:t>
      </w:r>
      <w:r>
        <w:rPr>
          <w:rFonts w:ascii="Cambria" w:hAnsi="Cambria"/>
          <w:w w:val="110"/>
          <w:vertAlign w:val="subscript"/>
        </w:rPr>
        <w:t>≥−1</w:t>
      </w:r>
      <w:r>
        <w:rPr>
          <w:rFonts w:ascii="Cambria" w:hAnsi="Cambria"/>
          <w:spacing w:val="61"/>
          <w:w w:val="110"/>
          <w:vertAlign w:val="baseline"/>
        </w:rPr>
        <w:t> </w:t>
      </w:r>
      <w:r>
        <w:rPr>
          <w:vertAlign w:val="baseline"/>
        </w:rPr>
        <w:t>given by</w:t>
      </w:r>
      <w:r>
        <w:rPr>
          <w:spacing w:val="32"/>
          <w:vertAlign w:val="baseline"/>
        </w:rPr>
        <w:t> </w:t>
      </w:r>
      <w:r>
        <w:rPr>
          <w:vertAlign w:val="baseline"/>
        </w:rPr>
        <w:t>putting</w:t>
      </w:r>
      <w:r>
        <w:rPr>
          <w:spacing w:val="31"/>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w:t>
      </w:r>
      <w:r>
        <w:rPr>
          <w:spacing w:val="25"/>
          <w:w w:val="110"/>
          <w:vertAlign w:val="baseline"/>
        </w:rPr>
        <w:t> </w:t>
      </w:r>
      <w:r>
        <w:rPr>
          <w:w w:val="110"/>
          <w:vertAlign w:val="baseline"/>
        </w:rPr>
        <w:t>=</w:t>
      </w:r>
      <w:r>
        <w:rPr>
          <w:spacing w:val="25"/>
          <w:w w:val="11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ce</w:t>
      </w:r>
      <w:r>
        <w:rPr>
          <w:vertAlign w:val="baseline"/>
        </w:rPr>
        <w:t>)</w:t>
      </w:r>
      <w:r>
        <w:rPr>
          <w:spacing w:val="25"/>
          <w:w w:val="110"/>
          <w:vertAlign w:val="baseline"/>
        </w:rPr>
        <w:t> </w:t>
      </w:r>
      <w:r>
        <w:rPr>
          <w:w w:val="110"/>
          <w:vertAlign w:val="baseline"/>
        </w:rPr>
        <w:t>=</w:t>
      </w:r>
      <w:r>
        <w:rPr>
          <w:spacing w:val="25"/>
          <w:w w:val="11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de</w:t>
      </w:r>
      <w:r>
        <w:rPr>
          <w:vertAlign w:val="baseline"/>
        </w:rPr>
        <w:t>)</w:t>
      </w:r>
      <w:r>
        <w:rPr>
          <w:spacing w:val="25"/>
          <w:w w:val="110"/>
          <w:vertAlign w:val="baseline"/>
        </w:rPr>
        <w:t> </w:t>
      </w:r>
      <w:r>
        <w:rPr>
          <w:w w:val="110"/>
          <w:vertAlign w:val="baseline"/>
        </w:rPr>
        <w:t>=</w:t>
      </w:r>
      <w:r>
        <w:rPr>
          <w:spacing w:val="25"/>
          <w:w w:val="110"/>
          <w:vertAlign w:val="baseline"/>
        </w:rPr>
        <w:t> </w:t>
      </w:r>
      <w:r>
        <w:rPr>
          <w:vertAlign w:val="baseline"/>
        </w:rPr>
        <w:t>0</w:t>
      </w:r>
      <w:r>
        <w:rPr>
          <w:spacing w:val="31"/>
          <w:vertAlign w:val="baseline"/>
        </w:rPr>
        <w:t> </w:t>
      </w:r>
      <w:r>
        <w:rPr>
          <w:vertAlign w:val="baseline"/>
        </w:rPr>
        <w:t>and</w:t>
      </w:r>
      <w:r>
        <w:rPr>
          <w:spacing w:val="32"/>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25"/>
          <w:w w:val="110"/>
          <w:vertAlign w:val="baseline"/>
        </w:rPr>
        <w:t> </w:t>
      </w:r>
      <w:r>
        <w:rPr>
          <w:w w:val="110"/>
          <w:vertAlign w:val="baseline"/>
        </w:rPr>
        <w:t>=</w:t>
      </w:r>
      <w:r>
        <w:rPr>
          <w:spacing w:val="25"/>
          <w:w w:val="110"/>
          <w:vertAlign w:val="baseline"/>
        </w:rPr>
        <w:t> </w:t>
      </w:r>
      <w:r>
        <w:rPr>
          <w:rFonts w:ascii="Lucida Sans Unicode" w:hAnsi="Lucida Sans Unicode"/>
          <w:vertAlign w:val="baseline"/>
        </w:rPr>
        <w:t>−</w:t>
      </w:r>
      <w:r>
        <w:rPr>
          <w:vertAlign w:val="baseline"/>
        </w:rPr>
        <w:t>1,</w:t>
      </w:r>
      <w:r>
        <w:rPr>
          <w:spacing w:val="32"/>
          <w:vertAlign w:val="baseline"/>
        </w:rPr>
        <w:t> </w:t>
      </w:r>
      <w:r>
        <w:rPr>
          <w:vertAlign w:val="baseline"/>
        </w:rPr>
        <w:t>for</w:t>
      </w:r>
      <w:r>
        <w:rPr>
          <w:spacing w:val="31"/>
          <w:vertAlign w:val="baseline"/>
        </w:rPr>
        <w:t> </w:t>
      </w:r>
      <w:r>
        <w:rPr>
          <w:vertAlign w:val="baseline"/>
        </w:rPr>
        <w:t>all</w:t>
      </w:r>
      <w:r>
        <w:rPr>
          <w:spacing w:val="32"/>
          <w:vertAlign w:val="baseline"/>
        </w:rPr>
        <w:t> </w:t>
      </w:r>
      <w:r>
        <w:rPr>
          <w:vertAlign w:val="baseline"/>
        </w:rPr>
        <w:t>other </w:t>
      </w:r>
      <w:r>
        <w:rPr>
          <w:rFonts w:ascii="Times New Roman" w:hAnsi="Times New Roman"/>
          <w:i/>
          <w:vertAlign w:val="baseline"/>
        </w:rPr>
        <w:t>q </w:t>
      </w:r>
      <w:r>
        <w:rPr>
          <w:rFonts w:ascii="Lucida Sans Unicode" w:hAnsi="Lucida Sans Unicode"/>
          <w:vertAlign w:val="baseline"/>
        </w:rPr>
        <w:t>∈ Q</w:t>
      </w:r>
      <w:r>
        <w:rPr>
          <w:vertAlign w:val="baseline"/>
        </w:rPr>
        <w:t>(</w:t>
      </w:r>
      <w:r>
        <w:rPr>
          <w:rFonts w:ascii="Times New Roman" w:hAnsi="Times New Roman"/>
          <w:i/>
          <w:vertAlign w:val="baseline"/>
        </w:rPr>
        <w:t>X</w:t>
      </w:r>
      <w:r>
        <w:rPr>
          <w:vertAlign w:val="baseline"/>
        </w:rPr>
        <w:t>). Furthermore, let </w:t>
      </w:r>
      <w:r>
        <w:rPr>
          <w:rFonts w:ascii="Times New Roman" w:hAnsi="Times New Roman"/>
          <w:i/>
          <w:vertAlign w:val="baseline"/>
        </w:rPr>
        <w:t>ν </w:t>
      </w:r>
      <w:r>
        <w:rPr>
          <w:vertAlign w:val="baseline"/>
        </w:rPr>
        <w:t>: </w:t>
      </w:r>
      <w:r>
        <w:rPr>
          <w:rFonts w:ascii="Times New Roman" w:hAnsi="Times New Roman"/>
          <w:i/>
          <w:vertAlign w:val="baseline"/>
        </w:rPr>
        <w:t>V</w:t>
      </w:r>
      <w:r>
        <w:rPr>
          <w:rFonts w:ascii="Times New Roman" w:hAnsi="Times New Roman"/>
          <w:i/>
          <w:spacing w:val="-4"/>
          <w:vertAlign w:val="baseline"/>
        </w:rPr>
        <w:t> </w:t>
      </w:r>
      <w:r>
        <w:rPr>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Bookman Old Style" w:hAnsi="Bookman Old Style"/>
          <w:b w:val="0"/>
          <w:i/>
          <w:vertAlign w:val="subscript"/>
        </w:rPr>
        <w:t>γ</w:t>
      </w:r>
      <w:r>
        <w:rPr>
          <w:vertAlign w:val="baseline"/>
        </w:rPr>
        <w:t>) </w:t>
      </w:r>
      <w:r>
        <w:rPr>
          <w:rFonts w:ascii="Lucida Sans Unicode" w:hAnsi="Lucida Sans Unicode"/>
          <w:vertAlign w:val="baseline"/>
        </w:rPr>
        <w:t>→ {•</w:t>
      </w:r>
      <w:r>
        <w:rPr>
          <w:rFonts w:ascii="Times New Roman" w:hAnsi="Times New Roman"/>
          <w:i/>
          <w:vertAlign w:val="baseline"/>
        </w:rPr>
        <w:t>,</w:t>
      </w:r>
      <w:r>
        <w:rPr>
          <w:rFonts w:ascii="Times New Roman" w:hAnsi="Times New Roman"/>
          <w:i/>
          <w:spacing w:val="-13"/>
          <w:vertAlign w:val="baseline"/>
        </w:rPr>
        <w:t> </w:t>
      </w:r>
      <w:r>
        <w:rPr>
          <w:rFonts w:ascii="Lucida Sans Unicode" w:hAnsi="Lucida Sans Unicode"/>
          <w:vertAlign w:val="baseline"/>
        </w:rPr>
        <w:t>◦} </w:t>
      </w:r>
      <w:r>
        <w:rPr>
          <w:vertAlign w:val="baseline"/>
        </w:rPr>
        <w:t>be the map given by </w:t>
      </w:r>
      <w:r>
        <w:rPr>
          <w:rFonts w:ascii="Times New Roman" w:hAnsi="Times New Roman"/>
          <w:i/>
          <w:vertAlign w:val="baseline"/>
        </w:rPr>
        <w:t>ν</w:t>
      </w:r>
      <w:r>
        <w:rPr>
          <w:vertAlign w:val="baseline"/>
        </w:rPr>
        <w:t>(</w:t>
      </w:r>
      <w:r>
        <w:rPr>
          <w:rFonts w:ascii="Times New Roman" w:hAnsi="Times New Roman"/>
          <w:i/>
          <w:vertAlign w:val="baseline"/>
        </w:rPr>
        <w:t>med</w:t>
      </w:r>
      <w:r>
        <w:rPr>
          <w:rFonts w:ascii="Bookman Old Style" w:hAnsi="Bookman Old Style"/>
          <w:b w:val="0"/>
          <w:i/>
          <w:vertAlign w:val="subscript"/>
        </w:rPr>
        <w:t>ab</w:t>
      </w:r>
      <w:r>
        <w:rPr>
          <w:rFonts w:ascii="Cambria" w:hAnsi="Cambria"/>
          <w:vertAlign w:val="subscript"/>
        </w:rPr>
        <w:t>|</w:t>
      </w:r>
      <w:r>
        <w:rPr>
          <w:rFonts w:ascii="Bookman Old Style" w:hAnsi="Bookman Old Style"/>
          <w:b w:val="0"/>
          <w:i/>
          <w:vertAlign w:val="subscript"/>
        </w:rPr>
        <w:t>ce</w:t>
      </w:r>
      <w:r>
        <w:rPr>
          <w:vertAlign w:val="baseline"/>
        </w:rPr>
        <w:t>(</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b,</w:t>
      </w:r>
      <w:r>
        <w:rPr>
          <w:rFonts w:ascii="Times New Roman" w:hAnsi="Times New Roman"/>
          <w:i/>
          <w:spacing w:val="-12"/>
          <w:vertAlign w:val="baseline"/>
        </w:rPr>
        <w:t> </w:t>
      </w:r>
      <w:r>
        <w:rPr>
          <w:rFonts w:ascii="Times New Roman" w:hAnsi="Times New Roman"/>
          <w:i/>
          <w:vertAlign w:val="baseline"/>
        </w:rPr>
        <w:t>c</w:t>
      </w:r>
      <w:r>
        <w:rPr>
          <w:vertAlign w:val="baseline"/>
        </w:rPr>
        <w:t>)) </w:t>
      </w:r>
      <w:r>
        <w:rPr>
          <w:w w:val="110"/>
          <w:vertAlign w:val="baseline"/>
        </w:rPr>
        <w:t>= </w:t>
      </w:r>
      <w:r>
        <w:rPr>
          <w:rFonts w:ascii="Lucida Sans Unicode" w:hAnsi="Lucida Sans Unicode"/>
          <w:vertAlign w:val="baseline"/>
        </w:rPr>
        <w:t>• </w:t>
      </w:r>
      <w:r>
        <w:rPr>
          <w:vertAlign w:val="baseline"/>
        </w:rPr>
        <w:t>and </w:t>
      </w:r>
      <w:r>
        <w:rPr>
          <w:rFonts w:ascii="Times New Roman" w:hAnsi="Times New Roman"/>
          <w:i/>
          <w:vertAlign w:val="baseline"/>
        </w:rPr>
        <w:t>ν</w:t>
      </w:r>
      <w:r>
        <w:rPr>
          <w:vertAlign w:val="baseline"/>
        </w:rPr>
        <w:t>(</w:t>
      </w:r>
      <w:r>
        <w:rPr>
          <w:rFonts w:ascii="Times New Roman" w:hAnsi="Times New Roman"/>
          <w:i/>
          <w:vertAlign w:val="baseline"/>
        </w:rPr>
        <w:t>v</w:t>
      </w:r>
      <w:r>
        <w:rPr>
          <w:vertAlign w:val="baseline"/>
        </w:rPr>
        <w:t>) </w:t>
      </w:r>
      <w:r>
        <w:rPr>
          <w:w w:val="110"/>
          <w:vertAlign w:val="baseline"/>
        </w:rPr>
        <w:t>= </w:t>
      </w:r>
      <w:r>
        <w:rPr>
          <w:rFonts w:ascii="Lucida Sans Unicode" w:hAnsi="Lucida Sans Unicode"/>
          <w:vertAlign w:val="baseline"/>
        </w:rPr>
        <w:t>◦</w:t>
      </w:r>
      <w:r>
        <w:rPr>
          <w:vertAlign w:val="baseline"/>
        </w:rPr>
        <w:t>, for all other </w:t>
      </w:r>
      <w:r>
        <w:rPr>
          <w:rFonts w:ascii="Times New Roman" w:hAnsi="Times New Roman"/>
          <w:i/>
          <w:vertAlign w:val="baseline"/>
        </w:rPr>
        <w:t>v </w:t>
      </w:r>
      <w:r>
        <w:rPr>
          <w:rFonts w:ascii="Lucida Sans Unicode" w:hAnsi="Lucida Sans Unicode"/>
          <w:vertAlign w:val="baseline"/>
        </w:rPr>
        <w:t>∈</w:t>
      </w:r>
      <w:r>
        <w:rPr>
          <w:rFonts w:ascii="Lucida Sans Unicode" w:hAnsi="Lucida Sans Unicode"/>
          <w:spacing w:val="-1"/>
          <w:vertAlign w:val="baseline"/>
        </w:rPr>
        <w:t> </w:t>
      </w:r>
      <w:r>
        <w:rPr>
          <w:rFonts w:ascii="Times New Roman" w:hAnsi="Times New Roman"/>
          <w:i/>
          <w:vertAlign w:val="baseline"/>
        </w:rPr>
        <w:t>V </w:t>
      </w:r>
      <w:r>
        <w:rPr>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Bookman Old Style" w:hAnsi="Bookman Old Style"/>
          <w:b w:val="0"/>
          <w:i/>
          <w:vertAlign w:val="subscript"/>
        </w:rPr>
        <w:t>γ</w:t>
      </w:r>
      <w:r>
        <w:rPr>
          <w:vertAlign w:val="baseline"/>
        </w:rPr>
        <w:t>). Then it is again</w:t>
      </w:r>
      <w:r>
        <w:rPr>
          <w:spacing w:val="-1"/>
          <w:vertAlign w:val="baseline"/>
        </w:rPr>
        <w:t> </w:t>
      </w:r>
      <w:r>
        <w:rPr>
          <w:vertAlign w:val="baseline"/>
        </w:rPr>
        <w:t>straightforward to check (A1) and</w:t>
      </w:r>
      <w:r>
        <w:rPr>
          <w:spacing w:val="-1"/>
          <w:vertAlign w:val="baseline"/>
        </w:rPr>
        <w:t> </w:t>
      </w:r>
      <w:r>
        <w:rPr>
          <w:vertAlign w:val="baseline"/>
        </w:rPr>
        <w:t>(A2) hold. Furthermore, (A4) -</w:t>
      </w:r>
      <w:r>
        <w:rPr>
          <w:spacing w:val="-1"/>
          <w:vertAlign w:val="baseline"/>
        </w:rPr>
        <w:t> </w:t>
      </w:r>
      <w:r>
        <w:rPr>
          <w:spacing w:val="-4"/>
          <w:vertAlign w:val="baseline"/>
        </w:rPr>
        <w:t>(A6)</w:t>
      </w:r>
    </w:p>
    <w:p>
      <w:pPr>
        <w:pStyle w:val="BodyText"/>
        <w:spacing w:before="21"/>
        <w:ind w:left="307"/>
        <w:jc w:val="both"/>
      </w:pPr>
      <w:r>
        <w:rPr>
          <w:spacing w:val="-2"/>
        </w:rPr>
        <w:t>hold</w:t>
      </w:r>
      <w:r>
        <w:rPr>
          <w:spacing w:val="2"/>
        </w:rPr>
        <w:t> </w:t>
      </w:r>
      <w:r>
        <w:rPr>
          <w:spacing w:val="-2"/>
        </w:rPr>
        <w:t>vacuously.</w:t>
      </w:r>
    </w:p>
    <w:p>
      <w:pPr>
        <w:pStyle w:val="BodyText"/>
      </w:pPr>
    </w:p>
    <w:p>
      <w:pPr>
        <w:pStyle w:val="BodyText"/>
      </w:pPr>
    </w:p>
    <w:p>
      <w:pPr>
        <w:pStyle w:val="BodyText"/>
        <w:spacing w:before="117"/>
      </w:pPr>
    </w:p>
    <w:p>
      <w:pPr>
        <w:pStyle w:val="ListParagraph"/>
        <w:numPr>
          <w:ilvl w:val="1"/>
          <w:numId w:val="1"/>
        </w:numPr>
        <w:tabs>
          <w:tab w:pos="627" w:val="left" w:leader="none"/>
        </w:tabs>
        <w:spacing w:line="240" w:lineRule="auto" w:before="0" w:after="0"/>
        <w:ind w:left="627" w:right="0" w:hanging="320"/>
        <w:jc w:val="left"/>
        <w:rPr>
          <w:rFonts w:ascii="Georgia"/>
          <w:sz w:val="20"/>
        </w:rPr>
      </w:pPr>
      <w:r>
        <w:rPr>
          <w:rFonts w:ascii="Georgia"/>
          <w:sz w:val="20"/>
        </w:rPr>
        <w:t>Property</w:t>
      </w:r>
      <w:r>
        <w:rPr>
          <w:rFonts w:ascii="Georgia"/>
          <w:spacing w:val="10"/>
          <w:sz w:val="20"/>
        </w:rPr>
        <w:t> </w:t>
      </w:r>
      <w:r>
        <w:rPr>
          <w:rFonts w:ascii="Georgia"/>
          <w:sz w:val="20"/>
        </w:rPr>
        <w:t>(A4)</w:t>
      </w:r>
      <w:r>
        <w:rPr>
          <w:rFonts w:ascii="Georgia"/>
          <w:spacing w:val="11"/>
          <w:sz w:val="20"/>
        </w:rPr>
        <w:t> </w:t>
      </w:r>
      <w:r>
        <w:rPr>
          <w:rFonts w:ascii="Georgia"/>
          <w:sz w:val="20"/>
        </w:rPr>
        <w:t>is</w:t>
      </w:r>
      <w:r>
        <w:rPr>
          <w:rFonts w:ascii="Georgia"/>
          <w:spacing w:val="11"/>
          <w:sz w:val="20"/>
        </w:rPr>
        <w:t> </w:t>
      </w:r>
      <w:r>
        <w:rPr>
          <w:rFonts w:ascii="Georgia"/>
          <w:sz w:val="20"/>
        </w:rPr>
        <w:t>independent</w:t>
      </w:r>
      <w:r>
        <w:rPr>
          <w:rFonts w:ascii="Georgia"/>
          <w:spacing w:val="11"/>
          <w:sz w:val="20"/>
        </w:rPr>
        <w:t> </w:t>
      </w:r>
      <w:r>
        <w:rPr>
          <w:rFonts w:ascii="Georgia"/>
          <w:sz w:val="20"/>
        </w:rPr>
        <w:t>of</w:t>
      </w:r>
      <w:r>
        <w:rPr>
          <w:rFonts w:ascii="Georgia"/>
          <w:spacing w:val="11"/>
          <w:sz w:val="20"/>
        </w:rPr>
        <w:t> </w:t>
      </w:r>
      <w:r>
        <w:rPr>
          <w:rFonts w:ascii="Georgia"/>
          <w:sz w:val="20"/>
        </w:rPr>
        <w:t>Properties</w:t>
      </w:r>
      <w:r>
        <w:rPr>
          <w:rFonts w:ascii="Georgia"/>
          <w:spacing w:val="11"/>
          <w:sz w:val="20"/>
        </w:rPr>
        <w:t> </w:t>
      </w:r>
      <w:r>
        <w:rPr>
          <w:rFonts w:ascii="Georgia"/>
          <w:sz w:val="20"/>
        </w:rPr>
        <w:t>(A1)</w:t>
      </w:r>
      <w:r>
        <w:rPr>
          <w:rFonts w:ascii="Georgia"/>
          <w:spacing w:val="11"/>
          <w:sz w:val="20"/>
        </w:rPr>
        <w:t> </w:t>
      </w:r>
      <w:r>
        <w:rPr>
          <w:rFonts w:ascii="Georgia"/>
          <w:sz w:val="20"/>
        </w:rPr>
        <w:t>-</w:t>
      </w:r>
      <w:r>
        <w:rPr>
          <w:rFonts w:ascii="Georgia"/>
          <w:spacing w:val="11"/>
          <w:sz w:val="20"/>
        </w:rPr>
        <w:t> </w:t>
      </w:r>
      <w:r>
        <w:rPr>
          <w:rFonts w:ascii="Georgia"/>
          <w:sz w:val="20"/>
        </w:rPr>
        <w:t>(A3),</w:t>
      </w:r>
      <w:r>
        <w:rPr>
          <w:rFonts w:ascii="Georgia"/>
          <w:spacing w:val="11"/>
          <w:sz w:val="20"/>
        </w:rPr>
        <w:t> </w:t>
      </w:r>
      <w:r>
        <w:rPr>
          <w:rFonts w:ascii="Georgia"/>
          <w:sz w:val="20"/>
        </w:rPr>
        <w:t>(A5),</w:t>
      </w:r>
      <w:r>
        <w:rPr>
          <w:rFonts w:ascii="Georgia"/>
          <w:spacing w:val="11"/>
          <w:sz w:val="20"/>
        </w:rPr>
        <w:t> </w:t>
      </w:r>
      <w:r>
        <w:rPr>
          <w:rFonts w:ascii="Georgia"/>
          <w:sz w:val="20"/>
        </w:rPr>
        <w:t>and</w:t>
      </w:r>
      <w:r>
        <w:rPr>
          <w:rFonts w:ascii="Georgia"/>
          <w:spacing w:val="11"/>
          <w:sz w:val="20"/>
        </w:rPr>
        <w:t> </w:t>
      </w:r>
      <w:r>
        <w:rPr>
          <w:rFonts w:ascii="Georgia"/>
          <w:spacing w:val="-4"/>
          <w:sz w:val="20"/>
        </w:rPr>
        <w:t>(A6)</w:t>
      </w:r>
    </w:p>
    <w:p>
      <w:pPr>
        <w:pStyle w:val="BodyText"/>
        <w:spacing w:before="208"/>
      </w:pPr>
    </w:p>
    <w:p>
      <w:pPr>
        <w:pStyle w:val="BodyText"/>
        <w:spacing w:line="249" w:lineRule="auto"/>
        <w:ind w:left="307" w:right="2027"/>
        <w:jc w:val="both"/>
        <w:rPr>
          <w:rFonts w:ascii="Cambria" w:hAnsi="Cambria"/>
        </w:rPr>
      </w:pPr>
      <w:r>
        <w:rPr/>
        <w:t>We start the discussion of the independence of Property (A4) from (A1) - (A3), (A5), and (A6), by remarking that if (A2), (A3) and (A6) hold then, using</w:t>
      </w:r>
      <w:r>
        <w:rPr>
          <w:spacing w:val="-2"/>
        </w:rPr>
        <w:t> </w:t>
      </w:r>
      <w:r>
        <w:rPr/>
        <w:t>the</w:t>
      </w:r>
      <w:r>
        <w:rPr>
          <w:spacing w:val="-2"/>
        </w:rPr>
        <w:t> </w:t>
      </w:r>
      <w:r>
        <w:rPr/>
        <w:t>notation</w:t>
      </w:r>
      <w:r>
        <w:rPr>
          <w:spacing w:val="-2"/>
        </w:rPr>
        <w:t> </w:t>
      </w:r>
      <w:r>
        <w:rPr/>
        <w:t>in</w:t>
      </w:r>
      <w:r>
        <w:rPr>
          <w:spacing w:val="-2"/>
        </w:rPr>
        <w:t> </w:t>
      </w:r>
      <w:r>
        <w:rPr/>
        <w:t>the</w:t>
      </w:r>
      <w:r>
        <w:rPr>
          <w:spacing w:val="-2"/>
        </w:rPr>
        <w:t> </w:t>
      </w:r>
      <w:r>
        <w:rPr/>
        <w:t>definition</w:t>
      </w:r>
      <w:r>
        <w:rPr>
          <w:spacing w:val="-2"/>
        </w:rPr>
        <w:t> </w:t>
      </w:r>
      <w:r>
        <w:rPr/>
        <w:t>of</w:t>
      </w:r>
      <w:r>
        <w:rPr>
          <w:spacing w:val="-2"/>
        </w:rPr>
        <w:t> </w:t>
      </w:r>
      <w:r>
        <w:rPr/>
        <w:t>supporting</w:t>
      </w:r>
      <w:r>
        <w:rPr>
          <w:spacing w:val="-2"/>
        </w:rPr>
        <w:t> </w:t>
      </w:r>
      <w:r>
        <w:rPr/>
        <w:t>an</w:t>
      </w:r>
      <w:r>
        <w:rPr>
          <w:spacing w:val="-2"/>
        </w:rPr>
        <w:t> </w:t>
      </w:r>
      <w:r>
        <w:rPr/>
        <w:t>augmentation</w:t>
      </w:r>
      <w:r>
        <w:rPr>
          <w:spacing w:val="-2"/>
        </w:rPr>
        <w:t> </w:t>
      </w:r>
      <w:r>
        <w:rPr/>
        <w:t>point,</w:t>
      </w:r>
      <w:r>
        <w:rPr>
          <w:spacing w:val="-2"/>
        </w:rPr>
        <w:t> </w:t>
      </w:r>
      <w:r>
        <w:rPr/>
        <w:t>we can</w:t>
      </w:r>
      <w:r>
        <w:rPr>
          <w:spacing w:val="15"/>
        </w:rPr>
        <w:t> </w:t>
      </w:r>
      <w:r>
        <w:rPr/>
        <w:t>only</w:t>
      </w:r>
      <w:r>
        <w:rPr>
          <w:spacing w:val="16"/>
        </w:rPr>
        <w:t> </w:t>
      </w:r>
      <w:r>
        <w:rPr/>
        <w:t>have</w:t>
      </w:r>
      <w:r>
        <w:rPr>
          <w:spacing w:val="16"/>
        </w:rPr>
        <w:t> </w:t>
      </w:r>
      <w:r>
        <w:rPr/>
        <w:t>that</w:t>
      </w:r>
      <w:r>
        <w:rPr>
          <w:spacing w:val="16"/>
        </w:rPr>
        <w:t> </w:t>
      </w:r>
      <w:r>
        <w:rPr/>
        <w:t>(A4)</w:t>
      </w:r>
      <w:r>
        <w:rPr>
          <w:spacing w:val="16"/>
        </w:rPr>
        <w:t> </w:t>
      </w:r>
      <w:r>
        <w:rPr/>
        <w:t>does</w:t>
      </w:r>
      <w:r>
        <w:rPr>
          <w:spacing w:val="16"/>
        </w:rPr>
        <w:t> </w:t>
      </w:r>
      <w:r>
        <w:rPr/>
        <w:t>not</w:t>
      </w:r>
      <w:r>
        <w:rPr>
          <w:spacing w:val="16"/>
        </w:rPr>
        <w:t> </w:t>
      </w:r>
      <w:r>
        <w:rPr/>
        <w:t>hold</w:t>
      </w:r>
      <w:r>
        <w:rPr>
          <w:spacing w:val="16"/>
        </w:rPr>
        <w:t> </w:t>
      </w:r>
      <w:r>
        <w:rPr/>
        <w:t>if</w:t>
      </w:r>
      <w:r>
        <w:rPr>
          <w:spacing w:val="16"/>
        </w:rPr>
        <w:t> </w:t>
      </w:r>
      <w:r>
        <w:rPr/>
        <w:t>at</w:t>
      </w:r>
      <w:r>
        <w:rPr>
          <w:spacing w:val="16"/>
        </w:rPr>
        <w:t> </w:t>
      </w:r>
      <w:r>
        <w:rPr/>
        <w:t>least</w:t>
      </w:r>
      <w:r>
        <w:rPr>
          <w:spacing w:val="16"/>
        </w:rPr>
        <w:t> </w:t>
      </w:r>
      <w:r>
        <w:rPr/>
        <w:t>one</w:t>
      </w:r>
      <w:r>
        <w:rPr>
          <w:spacing w:val="16"/>
        </w:rPr>
        <w:t> </w:t>
      </w:r>
      <w:r>
        <w:rPr/>
        <w:t>of</w:t>
      </w:r>
      <w:r>
        <w:rPr>
          <w:spacing w:val="16"/>
        </w:rPr>
        <w:t> </w:t>
      </w:r>
      <w:r>
        <w:rPr/>
        <w:t>the</w:t>
      </w:r>
      <w:r>
        <w:rPr>
          <w:spacing w:val="16"/>
        </w:rPr>
        <w:t> </w:t>
      </w:r>
      <w:r>
        <w:rPr/>
        <w:t>quartet</w:t>
      </w:r>
      <w:r>
        <w:rPr>
          <w:spacing w:val="16"/>
        </w:rPr>
        <w:t> </w:t>
      </w:r>
      <w:r>
        <w:rPr/>
        <w:t>trees</w:t>
      </w:r>
      <w:r>
        <w:rPr>
          <w:spacing w:val="16"/>
        </w:rPr>
        <w:t> </w:t>
      </w:r>
      <w:r>
        <w:rPr>
          <w:rFonts w:ascii="Times New Roman" w:hAnsi="Times New Roman"/>
          <w:i/>
          <w:spacing w:val="-5"/>
        </w:rPr>
        <w:t>q</w:t>
      </w:r>
      <w:r>
        <w:rPr>
          <w:rFonts w:ascii="Cambria" w:hAnsi="Cambria"/>
          <w:spacing w:val="-5"/>
          <w:vertAlign w:val="superscript"/>
        </w:rPr>
        <w:t>′</w:t>
      </w:r>
    </w:p>
    <w:p>
      <w:pPr>
        <w:pStyle w:val="BodyText"/>
        <w:spacing w:line="218" w:lineRule="auto" w:before="14"/>
        <w:ind w:left="307" w:right="2028"/>
        <w:jc w:val="both"/>
      </w:pPr>
      <w:r>
        <w:rPr/>
        <w:t>and </w:t>
      </w:r>
      <w:r>
        <w:rPr>
          <w:rFonts w:ascii="Times New Roman" w:hAnsi="Times New Roman"/>
          <w:i/>
        </w:rPr>
        <w:t>q</w:t>
      </w:r>
      <w:r>
        <w:rPr>
          <w:rFonts w:ascii="Cambria" w:hAnsi="Cambria"/>
          <w:vertAlign w:val="superscript"/>
        </w:rPr>
        <w:t>′′</w:t>
      </w:r>
      <w:r>
        <w:rPr>
          <w:rFonts w:ascii="Cambria" w:hAnsi="Cambria"/>
          <w:vertAlign w:val="baseline"/>
        </w:rPr>
        <w:t> </w:t>
      </w:r>
      <w:r>
        <w:rPr>
          <w:vertAlign w:val="baseline"/>
        </w:rPr>
        <w:t>is not contained in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 or, if they are both contained in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 that</w:t>
      </w:r>
      <w:r>
        <w:rPr>
          <w:spacing w:val="40"/>
          <w:vertAlign w:val="baseline"/>
        </w:rPr>
        <w:t> </w:t>
      </w:r>
      <w:r>
        <w:rPr>
          <w:rFonts w:ascii="Times New Roman" w:hAnsi="Times New Roman"/>
          <w:i/>
          <w:vertAlign w:val="baseline"/>
        </w:rPr>
        <w:t>med</w:t>
      </w:r>
      <w:r>
        <w:rPr>
          <w:rFonts w:ascii="Bookman Old Style" w:hAnsi="Bookman Old Style"/>
          <w:b w:val="0"/>
          <w:i/>
          <w:vertAlign w:val="subscript"/>
        </w:rPr>
        <w:t>q</w:t>
      </w:r>
      <w:r>
        <w:rPr>
          <w:rFonts w:ascii="Lucida Sans Unicode" w:hAnsi="Lucida Sans Unicode"/>
          <w:position w:val="1"/>
          <w:sz w:val="10"/>
          <w:vertAlign w:val="baseline"/>
        </w:rPr>
        <w:t>′</w:t>
      </w:r>
      <w:r>
        <w:rPr>
          <w:rFonts w:ascii="Lucida Sans Unicode" w:hAnsi="Lucida Sans Unicode"/>
          <w:spacing w:val="-5"/>
          <w:position w:val="1"/>
          <w:sz w:val="10"/>
          <w:vertAlign w:val="baseline"/>
        </w:rPr>
        <w:t> </w:t>
      </w:r>
      <w:r>
        <w:rPr>
          <w:vertAlign w:val="baseline"/>
        </w:rPr>
        <w:t>(</w:t>
      </w:r>
      <w:r>
        <w:rPr>
          <w:rFonts w:ascii="Times New Roman" w:hAnsi="Times New Roman"/>
          <w:i/>
          <w:vertAlign w:val="baseline"/>
        </w:rPr>
        <w:t>k</w:t>
      </w:r>
      <w:r>
        <w:rPr>
          <w:rFonts w:ascii="Cambria" w:hAnsi="Cambria"/>
          <w:vertAlign w:val="superscript"/>
        </w:rPr>
        <w:t>′</w:t>
      </w:r>
      <w:r>
        <w:rPr>
          <w:vertAlign w:val="baseline"/>
        </w:rPr>
        <w:t>)</w:t>
      </w:r>
      <w:r>
        <w:rPr>
          <w:spacing w:val="40"/>
          <w:vertAlign w:val="baseline"/>
        </w:rPr>
        <w:t> </w:t>
      </w:r>
      <w:r>
        <w:rPr>
          <w:vertAlign w:val="baseline"/>
        </w:rPr>
        <w:t>(and</w:t>
      </w:r>
      <w:r>
        <w:rPr>
          <w:spacing w:val="40"/>
          <w:vertAlign w:val="baseline"/>
        </w:rPr>
        <w:t> </w:t>
      </w:r>
      <w:r>
        <w:rPr>
          <w:vertAlign w:val="baseline"/>
        </w:rPr>
        <w:t>therefore</w:t>
      </w:r>
      <w:r>
        <w:rPr>
          <w:spacing w:val="40"/>
          <w:vertAlign w:val="baseline"/>
        </w:rPr>
        <w:t> </w:t>
      </w:r>
      <w:r>
        <w:rPr>
          <w:vertAlign w:val="baseline"/>
        </w:rPr>
        <w:t>also</w:t>
      </w:r>
      <w:r>
        <w:rPr>
          <w:spacing w:val="40"/>
          <w:vertAlign w:val="baseline"/>
        </w:rPr>
        <w:t> </w:t>
      </w:r>
      <w:r>
        <w:rPr>
          <w:rFonts w:ascii="Times New Roman" w:hAnsi="Times New Roman"/>
          <w:i/>
          <w:vertAlign w:val="baseline"/>
        </w:rPr>
        <w:t>med</w:t>
      </w:r>
      <w:r>
        <w:rPr>
          <w:rFonts w:ascii="Bookman Old Style" w:hAnsi="Bookman Old Style"/>
          <w:b w:val="0"/>
          <w:i/>
          <w:vertAlign w:val="subscript"/>
        </w:rPr>
        <w:t>q</w:t>
      </w:r>
      <w:r>
        <w:rPr>
          <w:rFonts w:ascii="Lucida Sans Unicode" w:hAnsi="Lucida Sans Unicode"/>
          <w:position w:val="1"/>
          <w:sz w:val="10"/>
          <w:vertAlign w:val="baseline"/>
        </w:rPr>
        <w:t>′′</w:t>
      </w:r>
      <w:r>
        <w:rPr>
          <w:rFonts w:ascii="Lucida Sans Unicode" w:hAnsi="Lucida Sans Unicode"/>
          <w:spacing w:val="-5"/>
          <w:position w:val="1"/>
          <w:sz w:val="10"/>
          <w:vertAlign w:val="baseline"/>
        </w:rPr>
        <w:t> </w:t>
      </w:r>
      <w:r>
        <w:rPr>
          <w:vertAlign w:val="baseline"/>
        </w:rPr>
        <w:t>(</w:t>
      </w:r>
      <w:r>
        <w:rPr>
          <w:rFonts w:ascii="Times New Roman" w:hAnsi="Times New Roman"/>
          <w:i/>
          <w:vertAlign w:val="baseline"/>
        </w:rPr>
        <w:t>k</w:t>
      </w:r>
      <w:r>
        <w:rPr>
          <w:rFonts w:ascii="Cambria" w:hAnsi="Cambria"/>
          <w:vertAlign w:val="superscript"/>
        </w:rPr>
        <w:t>′′</w:t>
      </w:r>
      <w:r>
        <w:rPr>
          <w:vertAlign w:val="baseline"/>
        </w:rPr>
        <w:t>))</w:t>
      </w:r>
      <w:r>
        <w:rPr>
          <w:spacing w:val="40"/>
          <w:vertAlign w:val="baseline"/>
        </w:rPr>
        <w:t> </w:t>
      </w:r>
      <w:r>
        <w:rPr>
          <w:vertAlign w:val="baseline"/>
        </w:rPr>
        <w:t>is</w:t>
      </w:r>
      <w:r>
        <w:rPr>
          <w:spacing w:val="40"/>
          <w:vertAlign w:val="baseline"/>
        </w:rPr>
        <w:t> </w:t>
      </w:r>
      <w:r>
        <w:rPr>
          <w:vertAlign w:val="baseline"/>
        </w:rPr>
        <w:t>assigned</w:t>
      </w:r>
      <w:r>
        <w:rPr>
          <w:spacing w:val="40"/>
          <w:vertAlign w:val="baseline"/>
        </w:rPr>
        <w:t> </w:t>
      </w:r>
      <w:r>
        <w:rPr>
          <w:rFonts w:ascii="Lucida Sans Unicode" w:hAnsi="Lucida Sans Unicode"/>
          <w:vertAlign w:val="baseline"/>
        </w:rPr>
        <w:t>◦ </w:t>
      </w:r>
      <w:r>
        <w:rPr>
          <w:vertAlign w:val="baseline"/>
        </w:rPr>
        <w:t>under</w:t>
      </w:r>
      <w:r>
        <w:rPr>
          <w:spacing w:val="40"/>
          <w:vertAlign w:val="baseline"/>
        </w:rPr>
        <w:t> </w:t>
      </w:r>
      <w:r>
        <w:rPr>
          <w:rFonts w:ascii="Times New Roman" w:hAnsi="Times New Roman"/>
          <w:i/>
          <w:vertAlign w:val="baseline"/>
        </w:rPr>
        <w:t>ν</w:t>
      </w:r>
      <w:r>
        <w:rPr>
          <w:vertAlign w:val="baseline"/>
        </w:rPr>
        <w:t>.</w:t>
      </w:r>
    </w:p>
    <w:p>
      <w:pPr>
        <w:pStyle w:val="BodyText"/>
        <w:spacing w:line="196" w:lineRule="auto" w:before="177"/>
        <w:ind w:left="307" w:right="2026" w:firstLine="298"/>
        <w:jc w:val="both"/>
      </w:pPr>
      <w:r>
        <w:rPr/>
        <w:t>To</w:t>
      </w:r>
      <w:r>
        <w:rPr>
          <w:spacing w:val="-13"/>
        </w:rPr>
        <w:t> </w:t>
      </w:r>
      <w:r>
        <w:rPr/>
        <w:t>see</w:t>
      </w:r>
      <w:r>
        <w:rPr>
          <w:spacing w:val="-1"/>
        </w:rPr>
        <w:t> </w:t>
      </w:r>
      <w:r>
        <w:rPr/>
        <w:t>the independence in the first case, consider the set </w:t>
      </w:r>
      <w:r>
        <w:rPr>
          <w:rFonts w:ascii="Times New Roman" w:hAnsi="Times New Roman"/>
          <w:i/>
          <w:w w:val="110"/>
        </w:rPr>
        <w:t>X </w:t>
      </w:r>
      <w:r>
        <w:rPr/>
        <w:t>:= </w:t>
      </w:r>
      <w:r>
        <w:rPr>
          <w:rFonts w:ascii="Lucida Sans Unicode" w:hAnsi="Lucida Sans Unicode"/>
        </w:rPr>
        <w:t>{</w:t>
      </w:r>
      <w:r>
        <w:rPr>
          <w:rFonts w:ascii="Times New Roman" w:hAnsi="Times New Roman"/>
          <w:i/>
        </w:rPr>
        <w:t>a,</w:t>
      </w:r>
      <w:r>
        <w:rPr>
          <w:rFonts w:ascii="Times New Roman" w:hAnsi="Times New Roman"/>
          <w:i/>
          <w:spacing w:val="-13"/>
        </w:rPr>
        <w:t> </w:t>
      </w:r>
      <w:r>
        <w:rPr>
          <w:rFonts w:ascii="Times New Roman" w:hAnsi="Times New Roman"/>
          <w:i/>
        </w:rPr>
        <w:t>b,</w:t>
      </w:r>
      <w:r>
        <w:rPr>
          <w:rFonts w:ascii="Times New Roman" w:hAnsi="Times New Roman"/>
          <w:i/>
          <w:spacing w:val="-12"/>
        </w:rPr>
        <w:t> </w:t>
      </w:r>
      <w:r>
        <w:rPr>
          <w:rFonts w:ascii="Times New Roman" w:hAnsi="Times New Roman"/>
          <w:i/>
        </w:rPr>
        <w:t>c,</w:t>
      </w:r>
      <w:r>
        <w:rPr>
          <w:rFonts w:ascii="Times New Roman" w:hAnsi="Times New Roman"/>
          <w:i/>
          <w:spacing w:val="-13"/>
        </w:rPr>
        <w:t> </w:t>
      </w:r>
      <w:r>
        <w:rPr>
          <w:rFonts w:ascii="Times New Roman" w:hAnsi="Times New Roman"/>
          <w:i/>
        </w:rPr>
        <w:t>d</w:t>
      </w:r>
      <w:r>
        <w:rPr>
          <w:rFonts w:ascii="Lucida Sans Unicode" w:hAnsi="Lucida Sans Unicode"/>
        </w:rPr>
        <w:t>}</w:t>
      </w:r>
      <w:r>
        <w:rPr/>
        <w:t>, the</w:t>
      </w:r>
      <w:r>
        <w:rPr>
          <w:spacing w:val="28"/>
        </w:rPr>
        <w:t> </w:t>
      </w:r>
      <w:r>
        <w:rPr/>
        <w:t>map</w:t>
      </w:r>
      <w:r>
        <w:rPr>
          <w:spacing w:val="23"/>
          <w:w w:val="110"/>
        </w:rPr>
        <w:t> </w:t>
      </w:r>
      <w:r>
        <w:rPr>
          <w:rFonts w:ascii="Times New Roman" w:hAnsi="Times New Roman"/>
          <w:i/>
          <w:w w:val="110"/>
        </w:rPr>
        <w:t>γ</w:t>
      </w:r>
      <w:r>
        <w:rPr>
          <w:rFonts w:ascii="Times New Roman" w:hAnsi="Times New Roman"/>
          <w:i/>
          <w:spacing w:val="22"/>
          <w:w w:val="110"/>
        </w:rPr>
        <w:t> </w:t>
      </w:r>
      <w:r>
        <w:rPr/>
        <w:t>:</w:t>
      </w:r>
      <w:r>
        <w:rPr>
          <w:spacing w:val="16"/>
        </w:rPr>
        <w:t> </w:t>
      </w:r>
      <w:r>
        <w:rPr>
          <w:rFonts w:ascii="Lucida Sans Unicode" w:hAnsi="Lucida Sans Unicode"/>
        </w:rPr>
        <w:t>Q</w:t>
      </w:r>
      <w:r>
        <w:rPr/>
        <w:t>(</w:t>
      </w:r>
      <w:r>
        <w:rPr>
          <w:rFonts w:ascii="Times New Roman" w:hAnsi="Times New Roman"/>
          <w:i/>
        </w:rPr>
        <w:t>X</w:t>
      </w:r>
      <w:r>
        <w:rPr/>
        <w:t>)</w:t>
      </w:r>
      <w:r>
        <w:rPr>
          <w:spacing w:val="16"/>
        </w:rPr>
        <w:t> </w:t>
      </w:r>
      <w:r>
        <w:rPr>
          <w:rFonts w:ascii="Lucida Sans Unicode" w:hAnsi="Lucida Sans Unicode"/>
        </w:rPr>
        <w:t>→ </w:t>
      </w:r>
      <w:r>
        <w:rPr>
          <w:rFonts w:ascii="Book Antiqua" w:hAnsi="Book Antiqua"/>
          <w:w w:val="110"/>
        </w:rPr>
        <w:t>Z</w:t>
      </w:r>
      <w:r>
        <w:rPr>
          <w:rFonts w:ascii="Cambria" w:hAnsi="Cambria"/>
          <w:w w:val="110"/>
          <w:vertAlign w:val="subscript"/>
        </w:rPr>
        <w:t>≥−1</w:t>
      </w:r>
      <w:r>
        <w:rPr>
          <w:rFonts w:ascii="Cambria" w:hAnsi="Cambria"/>
          <w:spacing w:val="39"/>
          <w:w w:val="110"/>
          <w:vertAlign w:val="baseline"/>
        </w:rPr>
        <w:t> </w:t>
      </w:r>
      <w:r>
        <w:rPr>
          <w:vertAlign w:val="baseline"/>
        </w:rPr>
        <w:t>given</w:t>
      </w:r>
      <w:r>
        <w:rPr>
          <w:spacing w:val="28"/>
          <w:vertAlign w:val="baseline"/>
        </w:rPr>
        <w:t> </w:t>
      </w:r>
      <w:r>
        <w:rPr>
          <w:vertAlign w:val="baseline"/>
        </w:rPr>
        <w:t>by</w:t>
      </w:r>
      <w:r>
        <w:rPr>
          <w:spacing w:val="29"/>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w:t>
      </w:r>
      <w:r>
        <w:rPr>
          <w:spacing w:val="16"/>
          <w:vertAlign w:val="baseline"/>
        </w:rPr>
        <w:t> </w:t>
      </w:r>
      <w:r>
        <w:rPr>
          <w:vertAlign w:val="baseline"/>
        </w:rPr>
        <w:t>=</w:t>
      </w:r>
      <w:r>
        <w:rPr>
          <w:spacing w:val="16"/>
          <w:vertAlign w:val="baseline"/>
        </w:rPr>
        <w:t> </w:t>
      </w:r>
      <w:r>
        <w:rPr>
          <w:vertAlign w:val="baseline"/>
        </w:rPr>
        <w:t>1</w:t>
      </w:r>
      <w:r>
        <w:rPr>
          <w:spacing w:val="28"/>
          <w:vertAlign w:val="baseline"/>
        </w:rPr>
        <w:t> </w:t>
      </w:r>
      <w:r>
        <w:rPr>
          <w:vertAlign w:val="baseline"/>
        </w:rPr>
        <w:t>and</w:t>
      </w:r>
      <w:r>
        <w:rPr>
          <w:spacing w:val="28"/>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16"/>
          <w:vertAlign w:val="baseline"/>
        </w:rPr>
        <w:t> </w:t>
      </w:r>
      <w:r>
        <w:rPr>
          <w:vertAlign w:val="baseline"/>
        </w:rPr>
        <w:t>=</w:t>
      </w:r>
      <w:r>
        <w:rPr>
          <w:spacing w:val="16"/>
          <w:vertAlign w:val="baseline"/>
        </w:rPr>
        <w:t> </w:t>
      </w:r>
      <w:r>
        <w:rPr>
          <w:rFonts w:ascii="Lucida Sans Unicode" w:hAnsi="Lucida Sans Unicode"/>
          <w:vertAlign w:val="baseline"/>
        </w:rPr>
        <w:t>−</w:t>
      </w:r>
      <w:r>
        <w:rPr>
          <w:vertAlign w:val="baseline"/>
        </w:rPr>
        <w:t>1</w:t>
      </w:r>
      <w:r>
        <w:rPr>
          <w:spacing w:val="28"/>
          <w:vertAlign w:val="baseline"/>
        </w:rPr>
        <w:t> </w:t>
      </w:r>
      <w:r>
        <w:rPr>
          <w:vertAlign w:val="baseline"/>
        </w:rPr>
        <w:t>for</w:t>
      </w:r>
      <w:r>
        <w:rPr>
          <w:spacing w:val="28"/>
          <w:vertAlign w:val="baseline"/>
        </w:rPr>
        <w:t> </w:t>
      </w:r>
      <w:r>
        <w:rPr>
          <w:vertAlign w:val="baseline"/>
        </w:rPr>
        <w:t>all</w:t>
      </w:r>
      <w:r>
        <w:rPr>
          <w:spacing w:val="28"/>
          <w:vertAlign w:val="baseline"/>
        </w:rPr>
        <w:t> </w:t>
      </w:r>
      <w:r>
        <w:rPr>
          <w:vertAlign w:val="baseline"/>
        </w:rPr>
        <w:t>other </w:t>
      </w:r>
      <w:r>
        <w:rPr>
          <w:rFonts w:ascii="Times New Roman" w:hAnsi="Times New Roman"/>
          <w:i/>
          <w:vertAlign w:val="baseline"/>
        </w:rPr>
        <w:t>q</w:t>
      </w:r>
      <w:r>
        <w:rPr>
          <w:rFonts w:ascii="Times New Roman" w:hAnsi="Times New Roman"/>
          <w:i/>
          <w:spacing w:val="39"/>
          <w:vertAlign w:val="baseline"/>
        </w:rPr>
        <w:t> </w:t>
      </w:r>
      <w:r>
        <w:rPr>
          <w:rFonts w:ascii="Lucida Sans Unicode" w:hAnsi="Lucida Sans Unicode"/>
          <w:vertAlign w:val="baseline"/>
        </w:rPr>
        <w:t>∈</w:t>
      </w:r>
      <w:r>
        <w:rPr>
          <w:rFonts w:ascii="Lucida Sans Unicode" w:hAnsi="Lucida Sans Unicode"/>
          <w:spacing w:val="20"/>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X</w:t>
      </w:r>
      <w:r>
        <w:rPr>
          <w:vertAlign w:val="baseline"/>
        </w:rPr>
        <w:t>),</w:t>
      </w:r>
      <w:r>
        <w:rPr>
          <w:spacing w:val="37"/>
          <w:vertAlign w:val="baseline"/>
        </w:rPr>
        <w:t> </w:t>
      </w:r>
      <w:r>
        <w:rPr>
          <w:vertAlign w:val="baseline"/>
        </w:rPr>
        <w:t>and</w:t>
      </w:r>
      <w:r>
        <w:rPr>
          <w:spacing w:val="37"/>
          <w:vertAlign w:val="baseline"/>
        </w:rPr>
        <w:t> </w:t>
      </w:r>
      <w:r>
        <w:rPr>
          <w:vertAlign w:val="baseline"/>
        </w:rPr>
        <w:t>the</w:t>
      </w:r>
      <w:r>
        <w:rPr>
          <w:spacing w:val="37"/>
          <w:vertAlign w:val="baseline"/>
        </w:rPr>
        <w:t> </w:t>
      </w:r>
      <w:r>
        <w:rPr>
          <w:vertAlign w:val="baseline"/>
        </w:rPr>
        <w:t>map</w:t>
      </w:r>
      <w:r>
        <w:rPr>
          <w:spacing w:val="37"/>
          <w:vertAlign w:val="baseline"/>
        </w:rPr>
        <w:t> </w:t>
      </w:r>
      <w:r>
        <w:rPr>
          <w:rFonts w:ascii="Times New Roman" w:hAnsi="Times New Roman"/>
          <w:i/>
          <w:vertAlign w:val="baseline"/>
        </w:rPr>
        <w:t>ν</w:t>
      </w:r>
      <w:r>
        <w:rPr>
          <w:rFonts w:ascii="Times New Roman" w:hAnsi="Times New Roman"/>
          <w:i/>
          <w:spacing w:val="40"/>
          <w:vertAlign w:val="baseline"/>
        </w:rPr>
        <w:t> </w:t>
      </w:r>
      <w:r>
        <w:rPr>
          <w:vertAlign w:val="baseline"/>
        </w:rPr>
        <w:t>:</w:t>
      </w:r>
      <w:r>
        <w:rPr>
          <w:spacing w:val="34"/>
          <w:vertAlign w:val="baseline"/>
        </w:rPr>
        <w:t> </w:t>
      </w:r>
      <w:r>
        <w:rPr>
          <w:rFonts w:ascii="Times New Roman" w:hAnsi="Times New Roman"/>
          <w:i/>
          <w:vertAlign w:val="baseline"/>
        </w:rPr>
        <w:t>V</w:t>
      </w:r>
      <w:r>
        <w:rPr>
          <w:rFonts w:ascii="Times New Roman" w:hAnsi="Times New Roman"/>
          <w:i/>
          <w:spacing w:val="-3"/>
          <w:vertAlign w:val="baseline"/>
        </w:rPr>
        <w:t> </w:t>
      </w:r>
      <w:r>
        <w:rPr>
          <w:vertAlign w:val="baseline"/>
        </w:rPr>
        <w:t>(</w:t>
      </w:r>
      <w:r>
        <w:rPr>
          <w:rFonts w:ascii="Lucida Sans Unicode" w:hAnsi="Lucida Sans Unicode"/>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rFonts w:ascii="Lucida Sans Unicode" w:hAnsi="Lucida Sans Unicode"/>
          <w:vertAlign w:val="baseline"/>
        </w:rPr>
        <w:t>}</w:t>
      </w:r>
      <w:r>
        <w:rPr>
          <w:rFonts w:ascii="Bookman Old Style" w:hAnsi="Bookman Old Style"/>
          <w:b w:val="0"/>
          <w:i/>
          <w:vertAlign w:val="subscript"/>
        </w:rPr>
        <w:t>γ</w:t>
      </w:r>
      <w:r>
        <w:rPr>
          <w:vertAlign w:val="baseline"/>
        </w:rPr>
        <w:t>)</w:t>
      </w:r>
      <w:r>
        <w:rPr>
          <w:spacing w:val="35"/>
          <w:vertAlign w:val="baseline"/>
        </w:rPr>
        <w:t> </w:t>
      </w:r>
      <w:r>
        <w:rPr>
          <w:rFonts w:ascii="Lucida Sans Unicode" w:hAnsi="Lucida Sans Unicode"/>
          <w:vertAlign w:val="baseline"/>
        </w:rPr>
        <w:t>→</w:t>
      </w:r>
      <w:r>
        <w:rPr>
          <w:rFonts w:ascii="Lucida Sans Unicode" w:hAnsi="Lucida Sans Unicode"/>
          <w:spacing w:val="20"/>
          <w:vertAlign w:val="baseline"/>
        </w:rPr>
        <w:t> </w:t>
      </w:r>
      <w:r>
        <w:rPr>
          <w:rFonts w:ascii="Lucida Sans Unicode" w:hAnsi="Lucida Sans Unicode"/>
          <w:vertAlign w:val="baseline"/>
        </w:rPr>
        <w:t>{•</w:t>
      </w:r>
      <w:r>
        <w:rPr>
          <w:rFonts w:ascii="Times New Roman" w:hAnsi="Times New Roman"/>
          <w:i/>
          <w:vertAlign w:val="baseline"/>
        </w:rPr>
        <w:t>,</w:t>
      </w:r>
      <w:r>
        <w:rPr>
          <w:rFonts w:ascii="Times New Roman" w:hAnsi="Times New Roman"/>
          <w:i/>
          <w:spacing w:val="-13"/>
          <w:vertAlign w:val="baseline"/>
        </w:rPr>
        <w:t> </w:t>
      </w:r>
      <w:r>
        <w:rPr>
          <w:rFonts w:ascii="Lucida Sans Unicode" w:hAnsi="Lucida Sans Unicode"/>
          <w:vertAlign w:val="baseline"/>
        </w:rPr>
        <w:t>◦}</w:t>
      </w:r>
      <w:r>
        <w:rPr>
          <w:rFonts w:ascii="Lucida Sans Unicode" w:hAnsi="Lucida Sans Unicode"/>
          <w:spacing w:val="22"/>
          <w:vertAlign w:val="baseline"/>
        </w:rPr>
        <w:t> </w:t>
      </w:r>
      <w:r>
        <w:rPr>
          <w:vertAlign w:val="baseline"/>
        </w:rPr>
        <w:t>given</w:t>
      </w:r>
      <w:r>
        <w:rPr>
          <w:spacing w:val="37"/>
          <w:vertAlign w:val="baseline"/>
        </w:rPr>
        <w:t> </w:t>
      </w:r>
      <w:r>
        <w:rPr>
          <w:vertAlign w:val="baseline"/>
        </w:rPr>
        <w:t>by</w:t>
      </w:r>
      <w:r>
        <w:rPr>
          <w:spacing w:val="37"/>
          <w:vertAlign w:val="baseline"/>
        </w:rPr>
        <w:t> </w:t>
      </w:r>
      <w:r>
        <w:rPr>
          <w:rFonts w:ascii="Times New Roman" w:hAnsi="Times New Roman"/>
          <w:i/>
          <w:vertAlign w:val="baseline"/>
        </w:rPr>
        <w:t>ν</w:t>
      </w:r>
      <w:r>
        <w:rPr>
          <w:vertAlign w:val="baseline"/>
        </w:rPr>
        <w:t>(</w:t>
      </w:r>
      <w:r>
        <w:rPr>
          <w:rFonts w:ascii="Times New Roman" w:hAnsi="Times New Roman"/>
          <w:i/>
          <w:vertAlign w:val="baseline"/>
        </w:rPr>
        <w:t>v</w:t>
      </w:r>
      <w:r>
        <w:rPr>
          <w:vertAlign w:val="baseline"/>
        </w:rPr>
        <w:t>)</w:t>
      </w:r>
      <w:r>
        <w:rPr>
          <w:spacing w:val="35"/>
          <w:vertAlign w:val="baseline"/>
        </w:rPr>
        <w:t> </w:t>
      </w:r>
      <w:r>
        <w:rPr>
          <w:vertAlign w:val="baseline"/>
        </w:rPr>
        <w:t>=</w:t>
      </w:r>
      <w:r>
        <w:rPr>
          <w:spacing w:val="34"/>
          <w:vertAlign w:val="baseline"/>
        </w:rPr>
        <w:t> </w:t>
      </w:r>
      <w:r>
        <w:rPr>
          <w:rFonts w:ascii="Lucida Sans Unicode" w:hAnsi="Lucida Sans Unicode"/>
          <w:vertAlign w:val="baseline"/>
        </w:rPr>
        <w:t>◦</w:t>
      </w:r>
      <w:r>
        <w:rPr>
          <w:rFonts w:ascii="Lucida Sans Unicode" w:hAnsi="Lucida Sans Unicode"/>
          <w:spacing w:val="22"/>
          <w:vertAlign w:val="baseline"/>
        </w:rPr>
        <w:t> </w:t>
      </w:r>
      <w:r>
        <w:rPr>
          <w:vertAlign w:val="baseline"/>
        </w:rPr>
        <w:t>for</w:t>
      </w:r>
      <w:r>
        <w:rPr>
          <w:spacing w:val="37"/>
          <w:vertAlign w:val="baseline"/>
        </w:rPr>
        <w:t> </w:t>
      </w:r>
      <w:r>
        <w:rPr>
          <w:vertAlign w:val="baseline"/>
        </w:rPr>
        <w:t>all </w:t>
      </w:r>
      <w:r>
        <w:rPr>
          <w:rFonts w:ascii="Times New Roman" w:hAnsi="Times New Roman"/>
          <w:i/>
          <w:vertAlign w:val="baseline"/>
        </w:rPr>
        <w:t>v </w:t>
      </w:r>
      <w:r>
        <w:rPr>
          <w:rFonts w:ascii="Lucida Sans Unicode" w:hAnsi="Lucida Sans Unicode"/>
          <w:vertAlign w:val="baseline"/>
        </w:rPr>
        <w:t>∈</w:t>
      </w:r>
      <w:r>
        <w:rPr>
          <w:rFonts w:ascii="Lucida Sans Unicode" w:hAnsi="Lucida Sans Unicode"/>
          <w:spacing w:val="-10"/>
          <w:vertAlign w:val="baseline"/>
        </w:rPr>
        <w:t> </w:t>
      </w:r>
      <w:r>
        <w:rPr>
          <w:rFonts w:ascii="Times New Roman" w:hAnsi="Times New Roman"/>
          <w:i/>
          <w:vertAlign w:val="baseline"/>
        </w:rPr>
        <w:t>V</w:t>
      </w:r>
      <w:r>
        <w:rPr>
          <w:rFonts w:ascii="Times New Roman" w:hAnsi="Times New Roman"/>
          <w:i/>
          <w:spacing w:val="-8"/>
          <w:vertAlign w:val="baseline"/>
        </w:rPr>
        <w:t> </w:t>
      </w:r>
      <w:r>
        <w:rPr>
          <w:vertAlign w:val="baseline"/>
        </w:rPr>
        <w:t>(</w:t>
      </w:r>
      <w:r>
        <w:rPr>
          <w:rFonts w:ascii="Lucida Sans Unicode" w:hAnsi="Lucida Sans Unicode"/>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rFonts w:ascii="Lucida Sans Unicode" w:hAnsi="Lucida Sans Unicode"/>
          <w:vertAlign w:val="baseline"/>
        </w:rPr>
        <w:t>}</w:t>
      </w:r>
      <w:r>
        <w:rPr>
          <w:rFonts w:ascii="Bookman Old Style" w:hAnsi="Bookman Old Style"/>
          <w:b w:val="0"/>
          <w:i/>
          <w:vertAlign w:val="subscript"/>
        </w:rPr>
        <w:t>γ</w:t>
      </w:r>
      <w:r>
        <w:rPr>
          <w:vertAlign w:val="baseline"/>
        </w:rPr>
        <w:t>). Then it is straightforward to see that Properties (A1) - (A3) and (A5) and (A6) all hold. However, (A4) does not hold because there exist no</w:t>
      </w:r>
      <w:r>
        <w:rPr>
          <w:spacing w:val="-1"/>
          <w:vertAlign w:val="baseline"/>
        </w:rPr>
        <w:t> </w:t>
      </w:r>
      <w:r>
        <w:rPr>
          <w:vertAlign w:val="baseline"/>
        </w:rPr>
        <w:t>two</w:t>
      </w:r>
      <w:r>
        <w:rPr>
          <w:spacing w:val="8"/>
          <w:vertAlign w:val="baseline"/>
        </w:rPr>
        <w:t> </w:t>
      </w:r>
      <w:r>
        <w:rPr>
          <w:vertAlign w:val="baseline"/>
        </w:rPr>
        <w:t>quartet</w:t>
      </w:r>
      <w:r>
        <w:rPr>
          <w:spacing w:val="8"/>
          <w:vertAlign w:val="baseline"/>
        </w:rPr>
        <w:t> </w:t>
      </w:r>
      <w:r>
        <w:rPr>
          <w:vertAlign w:val="baseline"/>
        </w:rPr>
        <w:t>trees</w:t>
      </w:r>
      <w:r>
        <w:rPr>
          <w:spacing w:val="7"/>
          <w:vertAlign w:val="baseline"/>
        </w:rPr>
        <w:t> </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16"/>
          <w:vertAlign w:val="baseline"/>
        </w:rPr>
        <w:t> </w:t>
      </w:r>
      <w:r>
        <w:rPr>
          <w:rFonts w:ascii="Lucida Sans Unicode" w:hAnsi="Lucida Sans Unicode"/>
          <w:vertAlign w:val="baseline"/>
        </w:rPr>
        <w:t>∈</w:t>
      </w:r>
      <w:r>
        <w:rPr>
          <w:rFonts w:ascii="Lucida Sans Unicode" w:hAnsi="Lucida Sans Unicode"/>
          <w:spacing w:val="-13"/>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spacing w:val="8"/>
          <w:vertAlign w:val="baseline"/>
        </w:rPr>
        <w:t> </w:t>
      </w:r>
      <w:r>
        <w:rPr>
          <w:vertAlign w:val="baseline"/>
        </w:rPr>
        <w:t>such</w:t>
      </w:r>
      <w:r>
        <w:rPr>
          <w:spacing w:val="8"/>
          <w:vertAlign w:val="baseline"/>
        </w:rPr>
        <w:t> </w:t>
      </w:r>
      <w:r>
        <w:rPr>
          <w:vertAlign w:val="baseline"/>
        </w:rPr>
        <w:t>that</w:t>
      </w:r>
      <w:r>
        <w:rPr>
          <w:spacing w:val="7"/>
          <w:vertAlign w:val="baseline"/>
        </w:rPr>
        <w:t> </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rFonts w:ascii="Times New Roman" w:hAnsi="Times New Roman"/>
          <w:i/>
          <w:spacing w:val="7"/>
          <w:vertAlign w:val="baseline"/>
        </w:rPr>
        <w:t> </w:t>
      </w:r>
      <w:r>
        <w:rPr>
          <w:vertAlign w:val="baseline"/>
        </w:rPr>
        <w:t>is</w:t>
      </w:r>
      <w:r>
        <w:rPr>
          <w:spacing w:val="9"/>
          <w:vertAlign w:val="baseline"/>
        </w:rPr>
        <w:t> </w:t>
      </w:r>
      <w:r>
        <w:rPr>
          <w:vertAlign w:val="baseline"/>
        </w:rPr>
        <w:t>displayed</w:t>
      </w:r>
      <w:r>
        <w:rPr>
          <w:spacing w:val="7"/>
          <w:vertAlign w:val="baseline"/>
        </w:rPr>
        <w:t> </w:t>
      </w:r>
      <w:r>
        <w:rPr>
          <w:vertAlign w:val="baseline"/>
        </w:rPr>
        <w:t>by</w:t>
      </w:r>
      <w:r>
        <w:rPr>
          <w:spacing w:val="8"/>
          <w:vertAlign w:val="baseline"/>
        </w:rPr>
        <w:t> </w:t>
      </w:r>
      <w:r>
        <w:rPr>
          <w:rFonts w:ascii="Times New Roman" w:hAnsi="Times New Roman"/>
          <w:i/>
          <w:vertAlign w:val="baseline"/>
        </w:rPr>
        <w:t>T</w:t>
      </w:r>
      <w:r>
        <w:rPr>
          <w:rFonts w:ascii="Times New Roman" w:hAnsi="Times New Roman"/>
          <w:i/>
          <w:spacing w:val="-23"/>
          <w:vertAlign w:val="baseline"/>
        </w:rPr>
        <w:t> </w:t>
      </w:r>
      <w:r>
        <w:rPr>
          <w:vertAlign w:val="baseline"/>
        </w:rPr>
        <w:t>(</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spacing w:val="-2"/>
          <w:vertAlign w:val="baseline"/>
        </w:rPr>
        <w:t>q</w:t>
      </w:r>
      <w:r>
        <w:rPr>
          <w:rFonts w:ascii="Cambria" w:hAnsi="Cambria"/>
          <w:spacing w:val="-2"/>
          <w:vertAlign w:val="superscript"/>
        </w:rPr>
        <w:t>′′</w:t>
      </w:r>
      <w:r>
        <w:rPr>
          <w:spacing w:val="-2"/>
          <w:vertAlign w:val="baseline"/>
        </w:rPr>
        <w:t>).</w:t>
      </w:r>
    </w:p>
    <w:p>
      <w:pPr>
        <w:spacing w:line="187" w:lineRule="auto" w:before="197"/>
        <w:ind w:left="307" w:right="1989" w:firstLine="298"/>
        <w:jc w:val="both"/>
        <w:rPr>
          <w:sz w:val="20"/>
        </w:rPr>
      </w:pPr>
      <w:r>
        <w:rPr>
          <w:w w:val="105"/>
          <w:sz w:val="20"/>
        </w:rPr>
        <w:t>In</w:t>
      </w:r>
      <w:r>
        <w:rPr>
          <w:spacing w:val="-13"/>
          <w:w w:val="105"/>
          <w:sz w:val="20"/>
        </w:rPr>
        <w:t> </w:t>
      </w:r>
      <w:r>
        <w:rPr>
          <w:w w:val="105"/>
          <w:sz w:val="20"/>
        </w:rPr>
        <w:t>the</w:t>
      </w:r>
      <w:r>
        <w:rPr>
          <w:spacing w:val="-3"/>
          <w:w w:val="105"/>
          <w:sz w:val="20"/>
        </w:rPr>
        <w:t> </w:t>
      </w:r>
      <w:r>
        <w:rPr>
          <w:w w:val="105"/>
          <w:sz w:val="20"/>
        </w:rPr>
        <w:t>second</w:t>
      </w:r>
      <w:r>
        <w:rPr>
          <w:w w:val="105"/>
          <w:sz w:val="20"/>
        </w:rPr>
        <w:t> case,</w:t>
      </w:r>
      <w:r>
        <w:rPr>
          <w:w w:val="105"/>
          <w:sz w:val="20"/>
        </w:rPr>
        <w:t> consider</w:t>
      </w:r>
      <w:r>
        <w:rPr>
          <w:w w:val="105"/>
          <w:sz w:val="20"/>
        </w:rPr>
        <w:t> the</w:t>
      </w:r>
      <w:r>
        <w:rPr>
          <w:w w:val="105"/>
          <w:sz w:val="20"/>
        </w:rPr>
        <w:t> set</w:t>
      </w:r>
      <w:r>
        <w:rPr>
          <w:w w:val="105"/>
          <w:sz w:val="20"/>
        </w:rPr>
        <w:t> </w:t>
      </w:r>
      <w:r>
        <w:rPr>
          <w:rFonts w:ascii="Times New Roman" w:hAnsi="Times New Roman"/>
          <w:i/>
          <w:w w:val="105"/>
          <w:sz w:val="20"/>
        </w:rPr>
        <w:t>X</w:t>
      </w:r>
      <w:r>
        <w:rPr>
          <w:rFonts w:ascii="Times New Roman" w:hAnsi="Times New Roman"/>
          <w:i/>
          <w:w w:val="115"/>
          <w:sz w:val="20"/>
        </w:rPr>
        <w:t> </w:t>
      </w:r>
      <w:r>
        <w:rPr>
          <w:w w:val="115"/>
          <w:sz w:val="20"/>
        </w:rPr>
        <w:t>=</w:t>
      </w:r>
      <w:r>
        <w:rPr>
          <w:w w:val="115"/>
          <w:sz w:val="20"/>
        </w:rPr>
        <w:t> </w:t>
      </w:r>
      <w:r>
        <w:rPr>
          <w:rFonts w:ascii="Lucida Sans Unicode" w:hAnsi="Lucida Sans Unicode"/>
          <w:w w:val="115"/>
          <w:sz w:val="20"/>
        </w:rPr>
        <w:t>{</w:t>
      </w:r>
      <w:r>
        <w:rPr>
          <w:rFonts w:ascii="Times New Roman" w:hAnsi="Times New Roman"/>
          <w:i/>
          <w:w w:val="115"/>
          <w:sz w:val="20"/>
        </w:rPr>
        <w:t>a,</w:t>
      </w:r>
      <w:r>
        <w:rPr>
          <w:rFonts w:ascii="Times New Roman" w:hAnsi="Times New Roman"/>
          <w:i/>
          <w:spacing w:val="-15"/>
          <w:w w:val="115"/>
          <w:sz w:val="20"/>
        </w:rPr>
        <w:t> </w:t>
      </w:r>
      <w:r>
        <w:rPr>
          <w:rFonts w:ascii="Times New Roman" w:hAnsi="Times New Roman"/>
          <w:i/>
          <w:w w:val="105"/>
          <w:sz w:val="20"/>
        </w:rPr>
        <w:t>b,</w:t>
      </w:r>
      <w:r>
        <w:rPr>
          <w:rFonts w:ascii="Times New Roman" w:hAnsi="Times New Roman"/>
          <w:i/>
          <w:spacing w:val="-13"/>
          <w:w w:val="105"/>
          <w:sz w:val="20"/>
        </w:rPr>
        <w:t> </w:t>
      </w:r>
      <w:r>
        <w:rPr>
          <w:rFonts w:ascii="Times New Roman" w:hAnsi="Times New Roman"/>
          <w:i/>
          <w:w w:val="105"/>
          <w:sz w:val="20"/>
        </w:rPr>
        <w:t>c,</w:t>
      </w:r>
      <w:r>
        <w:rPr>
          <w:rFonts w:ascii="Times New Roman" w:hAnsi="Times New Roman"/>
          <w:i/>
          <w:spacing w:val="-13"/>
          <w:w w:val="105"/>
          <w:sz w:val="20"/>
        </w:rPr>
        <w:t> </w:t>
      </w:r>
      <w:r>
        <w:rPr>
          <w:rFonts w:ascii="Times New Roman" w:hAnsi="Times New Roman"/>
          <w:i/>
          <w:w w:val="105"/>
          <w:sz w:val="20"/>
        </w:rPr>
        <w:t>d,</w:t>
      </w:r>
      <w:r>
        <w:rPr>
          <w:rFonts w:ascii="Times New Roman" w:hAnsi="Times New Roman"/>
          <w:i/>
          <w:spacing w:val="-13"/>
          <w:w w:val="105"/>
          <w:sz w:val="20"/>
        </w:rPr>
        <w:t> </w:t>
      </w:r>
      <w:r>
        <w:rPr>
          <w:rFonts w:ascii="Times New Roman" w:hAnsi="Times New Roman"/>
          <w:i/>
          <w:w w:val="115"/>
          <w:sz w:val="20"/>
        </w:rPr>
        <w:t>e</w:t>
      </w:r>
      <w:r>
        <w:rPr>
          <w:rFonts w:ascii="Lucida Sans Unicode" w:hAnsi="Lucida Sans Unicode"/>
          <w:w w:val="115"/>
          <w:sz w:val="20"/>
        </w:rPr>
        <w:t>}</w:t>
      </w:r>
      <w:r>
        <w:rPr>
          <w:rFonts w:ascii="Lucida Sans Unicode" w:hAnsi="Lucida Sans Unicode"/>
          <w:spacing w:val="-2"/>
          <w:w w:val="115"/>
          <w:sz w:val="20"/>
        </w:rPr>
        <w:t> </w:t>
      </w:r>
      <w:r>
        <w:rPr>
          <w:w w:val="105"/>
          <w:sz w:val="20"/>
        </w:rPr>
        <w:t>and</w:t>
      </w:r>
      <w:r>
        <w:rPr>
          <w:w w:val="105"/>
          <w:sz w:val="20"/>
        </w:rPr>
        <w:t> the</w:t>
      </w:r>
      <w:r>
        <w:rPr>
          <w:w w:val="105"/>
          <w:sz w:val="20"/>
        </w:rPr>
        <w:t> map</w:t>
      </w:r>
      <w:r>
        <w:rPr>
          <w:w w:val="105"/>
          <w:sz w:val="20"/>
        </w:rPr>
        <w:t> </w:t>
      </w:r>
      <w:r>
        <w:rPr>
          <w:rFonts w:ascii="Times New Roman" w:hAnsi="Times New Roman"/>
          <w:i/>
          <w:w w:val="105"/>
          <w:sz w:val="20"/>
        </w:rPr>
        <w:t>γ</w:t>
      </w:r>
      <w:r>
        <w:rPr>
          <w:rFonts w:ascii="Times New Roman" w:hAnsi="Times New Roman"/>
          <w:i/>
          <w:w w:val="105"/>
          <w:sz w:val="20"/>
        </w:rPr>
        <w:t> </w:t>
      </w:r>
      <w:r>
        <w:rPr>
          <w:w w:val="105"/>
          <w:sz w:val="20"/>
        </w:rPr>
        <w:t>: </w:t>
      </w:r>
      <w:r>
        <w:rPr>
          <w:rFonts w:ascii="Lucida Sans Unicode" w:hAnsi="Lucida Sans Unicode"/>
          <w:w w:val="105"/>
          <w:sz w:val="20"/>
        </w:rPr>
        <w:t>Q</w:t>
      </w:r>
      <w:r>
        <w:rPr>
          <w:w w:val="105"/>
          <w:sz w:val="20"/>
        </w:rPr>
        <w:t>(</w:t>
      </w:r>
      <w:r>
        <w:rPr>
          <w:rFonts w:ascii="Times New Roman" w:hAnsi="Times New Roman"/>
          <w:i/>
          <w:w w:val="105"/>
          <w:sz w:val="20"/>
        </w:rPr>
        <w:t>X</w:t>
      </w:r>
      <w:r>
        <w:rPr>
          <w:w w:val="105"/>
          <w:sz w:val="20"/>
        </w:rPr>
        <w:t>) </w:t>
      </w:r>
      <w:r>
        <w:rPr>
          <w:rFonts w:ascii="Lucida Sans Unicode" w:hAnsi="Lucida Sans Unicode"/>
          <w:w w:val="105"/>
          <w:sz w:val="20"/>
        </w:rPr>
        <w:t>→</w:t>
      </w:r>
      <w:r>
        <w:rPr>
          <w:rFonts w:ascii="Lucida Sans Unicode" w:hAnsi="Lucida Sans Unicode"/>
          <w:spacing w:val="-15"/>
          <w:w w:val="105"/>
          <w:sz w:val="20"/>
        </w:rPr>
        <w:t> </w:t>
      </w:r>
      <w:r>
        <w:rPr>
          <w:rFonts w:ascii="Book Antiqua" w:hAnsi="Book Antiqua"/>
          <w:w w:val="115"/>
          <w:sz w:val="20"/>
        </w:rPr>
        <w:t>Z</w:t>
      </w:r>
      <w:r>
        <w:rPr>
          <w:rFonts w:ascii="Cambria" w:hAnsi="Cambria"/>
          <w:w w:val="115"/>
          <w:sz w:val="20"/>
          <w:vertAlign w:val="subscript"/>
        </w:rPr>
        <w:t>≥−1</w:t>
      </w:r>
      <w:r>
        <w:rPr>
          <w:rFonts w:ascii="Cambria" w:hAnsi="Cambria"/>
          <w:w w:val="115"/>
          <w:sz w:val="20"/>
          <w:vertAlign w:val="baseline"/>
        </w:rPr>
        <w:t> </w:t>
      </w:r>
      <w:r>
        <w:rPr>
          <w:w w:val="105"/>
          <w:sz w:val="20"/>
          <w:vertAlign w:val="baseline"/>
        </w:rPr>
        <w:t>given</w:t>
      </w:r>
      <w:r>
        <w:rPr>
          <w:spacing w:val="-10"/>
          <w:w w:val="105"/>
          <w:sz w:val="20"/>
          <w:vertAlign w:val="baseline"/>
        </w:rPr>
        <w:t> </w:t>
      </w:r>
      <w:r>
        <w:rPr>
          <w:w w:val="105"/>
          <w:sz w:val="20"/>
          <w:vertAlign w:val="baseline"/>
        </w:rPr>
        <w:t>by</w:t>
      </w:r>
      <w:r>
        <w:rPr>
          <w:spacing w:val="-10"/>
          <w:w w:val="105"/>
          <w:sz w:val="20"/>
          <w:vertAlign w:val="baseline"/>
        </w:rPr>
        <w:t> </w:t>
      </w:r>
      <w:r>
        <w:rPr>
          <w:w w:val="105"/>
          <w:sz w:val="20"/>
          <w:vertAlign w:val="baseline"/>
        </w:rPr>
        <w:t>putting</w:t>
      </w:r>
      <w:r>
        <w:rPr>
          <w:spacing w:val="-10"/>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cd</w:t>
      </w:r>
      <w:r>
        <w:rPr>
          <w:w w:val="105"/>
          <w:sz w:val="20"/>
          <w:vertAlign w:val="baseline"/>
        </w:rPr>
        <w:t>) </w:t>
      </w:r>
      <w:r>
        <w:rPr>
          <w:w w:val="115"/>
          <w:sz w:val="20"/>
          <w:vertAlign w:val="baseline"/>
        </w:rPr>
        <w:t>=</w:t>
      </w:r>
      <w:r>
        <w:rPr>
          <w:spacing w:val="-4"/>
          <w:w w:val="11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ae</w:t>
      </w:r>
      <w:r>
        <w:rPr>
          <w:rFonts w:ascii="Lucida Sans Unicode" w:hAnsi="Lucida Sans Unicode"/>
          <w:w w:val="105"/>
          <w:sz w:val="20"/>
          <w:vertAlign w:val="baseline"/>
        </w:rPr>
        <w:t>|</w:t>
      </w:r>
      <w:r>
        <w:rPr>
          <w:rFonts w:ascii="Times New Roman" w:hAnsi="Times New Roman"/>
          <w:i/>
          <w:w w:val="105"/>
          <w:sz w:val="20"/>
          <w:vertAlign w:val="baseline"/>
        </w:rPr>
        <w:t>cd</w:t>
      </w:r>
      <w:r>
        <w:rPr>
          <w:w w:val="105"/>
          <w:sz w:val="20"/>
          <w:vertAlign w:val="baseline"/>
        </w:rPr>
        <w:t>) </w:t>
      </w:r>
      <w:r>
        <w:rPr>
          <w:w w:val="115"/>
          <w:sz w:val="20"/>
          <w:vertAlign w:val="baseline"/>
        </w:rPr>
        <w:t>=</w:t>
      </w:r>
      <w:r>
        <w:rPr>
          <w:spacing w:val="-4"/>
          <w:w w:val="11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be</w:t>
      </w:r>
      <w:r>
        <w:rPr>
          <w:rFonts w:ascii="Lucida Sans Unicode" w:hAnsi="Lucida Sans Unicode"/>
          <w:w w:val="105"/>
          <w:sz w:val="20"/>
          <w:vertAlign w:val="baseline"/>
        </w:rPr>
        <w:t>|</w:t>
      </w:r>
      <w:r>
        <w:rPr>
          <w:rFonts w:ascii="Times New Roman" w:hAnsi="Times New Roman"/>
          <w:i/>
          <w:w w:val="105"/>
          <w:sz w:val="20"/>
          <w:vertAlign w:val="baseline"/>
        </w:rPr>
        <w:t>cd</w:t>
      </w:r>
      <w:r>
        <w:rPr>
          <w:w w:val="105"/>
          <w:sz w:val="20"/>
          <w:vertAlign w:val="baseline"/>
        </w:rPr>
        <w:t>) </w:t>
      </w:r>
      <w:r>
        <w:rPr>
          <w:w w:val="115"/>
          <w:sz w:val="20"/>
          <w:vertAlign w:val="baseline"/>
        </w:rPr>
        <w:t>=</w:t>
      </w:r>
      <w:r>
        <w:rPr>
          <w:spacing w:val="-4"/>
          <w:w w:val="115"/>
          <w:sz w:val="20"/>
          <w:vertAlign w:val="baseline"/>
        </w:rPr>
        <w:t> </w:t>
      </w:r>
      <w:r>
        <w:rPr>
          <w:w w:val="105"/>
          <w:sz w:val="20"/>
          <w:vertAlign w:val="baseline"/>
        </w:rPr>
        <w:t>1,</w:t>
      </w:r>
      <w:r>
        <w:rPr>
          <w:spacing w:val="-10"/>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ce</w:t>
      </w:r>
      <w:r>
        <w:rPr>
          <w:w w:val="105"/>
          <w:sz w:val="20"/>
          <w:vertAlign w:val="baseline"/>
        </w:rPr>
        <w:t>) </w:t>
      </w:r>
      <w:r>
        <w:rPr>
          <w:w w:val="11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de</w:t>
      </w:r>
      <w:r>
        <w:rPr>
          <w:w w:val="105"/>
          <w:sz w:val="20"/>
          <w:vertAlign w:val="baseline"/>
        </w:rPr>
        <w:t>) </w:t>
      </w:r>
      <w:r>
        <w:rPr>
          <w:w w:val="115"/>
          <w:sz w:val="20"/>
          <w:vertAlign w:val="baseline"/>
        </w:rPr>
        <w:t>=</w:t>
      </w:r>
      <w:r>
        <w:rPr>
          <w:spacing w:val="-3"/>
          <w:w w:val="115"/>
          <w:sz w:val="20"/>
          <w:vertAlign w:val="baseline"/>
        </w:rPr>
        <w:t> </w:t>
      </w:r>
      <w:r>
        <w:rPr>
          <w:w w:val="105"/>
          <w:sz w:val="20"/>
          <w:vertAlign w:val="baseline"/>
        </w:rPr>
        <w:t>0,</w:t>
      </w:r>
      <w:r>
        <w:rPr>
          <w:w w:val="105"/>
          <w:sz w:val="20"/>
          <w:vertAlign w:val="baseline"/>
        </w:rPr>
        <w:t> and</w:t>
      </w:r>
      <w:r>
        <w:rPr>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q</w:t>
      </w:r>
      <w:r>
        <w:rPr>
          <w:w w:val="105"/>
          <w:sz w:val="20"/>
          <w:vertAlign w:val="baseline"/>
        </w:rPr>
        <w:t>) </w:t>
      </w:r>
      <w:r>
        <w:rPr>
          <w:w w:val="115"/>
          <w:sz w:val="20"/>
          <w:vertAlign w:val="baseline"/>
        </w:rPr>
        <w:t>=</w:t>
      </w:r>
      <w:r>
        <w:rPr>
          <w:spacing w:val="-3"/>
          <w:w w:val="115"/>
          <w:sz w:val="20"/>
          <w:vertAlign w:val="baseline"/>
        </w:rPr>
        <w:t> </w:t>
      </w:r>
      <w:r>
        <w:rPr>
          <w:rFonts w:ascii="Lucida Sans Unicode" w:hAnsi="Lucida Sans Unicode"/>
          <w:w w:val="105"/>
          <w:sz w:val="20"/>
          <w:vertAlign w:val="baseline"/>
        </w:rPr>
        <w:t>−</w:t>
      </w:r>
      <w:r>
        <w:rPr>
          <w:w w:val="105"/>
          <w:sz w:val="20"/>
          <w:vertAlign w:val="baseline"/>
        </w:rPr>
        <w:t>1,</w:t>
      </w:r>
      <w:r>
        <w:rPr>
          <w:w w:val="105"/>
          <w:sz w:val="20"/>
          <w:vertAlign w:val="baseline"/>
        </w:rPr>
        <w:t> for</w:t>
      </w:r>
      <w:r>
        <w:rPr>
          <w:w w:val="105"/>
          <w:sz w:val="20"/>
          <w:vertAlign w:val="baseline"/>
        </w:rPr>
        <w:t> all</w:t>
      </w:r>
      <w:r>
        <w:rPr>
          <w:w w:val="105"/>
          <w:sz w:val="20"/>
          <w:vertAlign w:val="baseline"/>
        </w:rPr>
        <w:t> other</w:t>
      </w:r>
      <w:r>
        <w:rPr>
          <w:w w:val="105"/>
          <w:sz w:val="20"/>
          <w:vertAlign w:val="baseline"/>
        </w:rPr>
        <w:t> quartet</w:t>
      </w:r>
      <w:r>
        <w:rPr>
          <w:w w:val="105"/>
          <w:sz w:val="20"/>
          <w:vertAlign w:val="baseline"/>
        </w:rPr>
        <w:t> trees</w:t>
      </w:r>
      <w:r>
        <w:rPr>
          <w:w w:val="105"/>
          <w:sz w:val="20"/>
          <w:vertAlign w:val="baseline"/>
        </w:rPr>
        <w:t> </w:t>
      </w:r>
      <w:r>
        <w:rPr>
          <w:rFonts w:ascii="Times New Roman" w:hAnsi="Times New Roman"/>
          <w:i/>
          <w:w w:val="105"/>
          <w:sz w:val="20"/>
          <w:vertAlign w:val="baseline"/>
        </w:rPr>
        <w:t>q</w:t>
      </w:r>
      <w:r>
        <w:rPr>
          <w:rFonts w:ascii="Times New Roman" w:hAnsi="Times New Roman"/>
          <w:i/>
          <w:w w:val="105"/>
          <w:sz w:val="20"/>
          <w:vertAlign w:val="baseline"/>
        </w:rPr>
        <w:t> </w:t>
      </w:r>
      <w:r>
        <w:rPr>
          <w:rFonts w:ascii="Lucida Sans Unicode" w:hAnsi="Lucida Sans Unicode"/>
          <w:w w:val="105"/>
          <w:sz w:val="20"/>
          <w:vertAlign w:val="baseline"/>
        </w:rPr>
        <w:t>∈</w:t>
      </w:r>
      <w:r>
        <w:rPr>
          <w:rFonts w:ascii="Lucida Sans Unicode" w:hAnsi="Lucida Sans Unicode"/>
          <w:spacing w:val="-14"/>
          <w:w w:val="105"/>
          <w:sz w:val="20"/>
          <w:vertAlign w:val="baseline"/>
        </w:rPr>
        <w:t> </w:t>
      </w:r>
      <w:r>
        <w:rPr>
          <w:rFonts w:ascii="Lucida Sans Unicode" w:hAnsi="Lucida Sans Unicode"/>
          <w:w w:val="105"/>
          <w:sz w:val="20"/>
          <w:vertAlign w:val="baseline"/>
        </w:rPr>
        <w:t>Q</w:t>
      </w:r>
      <w:r>
        <w:rPr>
          <w:w w:val="105"/>
          <w:sz w:val="20"/>
          <w:vertAlign w:val="baseline"/>
        </w:rPr>
        <w:t>(</w:t>
      </w:r>
      <w:r>
        <w:rPr>
          <w:rFonts w:ascii="Times New Roman" w:hAnsi="Times New Roman"/>
          <w:i/>
          <w:w w:val="105"/>
          <w:sz w:val="20"/>
          <w:vertAlign w:val="baseline"/>
        </w:rPr>
        <w:t>X</w:t>
      </w:r>
      <w:r>
        <w:rPr>
          <w:w w:val="105"/>
          <w:sz w:val="20"/>
          <w:vertAlign w:val="baseline"/>
        </w:rPr>
        <w:t>).</w:t>
      </w:r>
      <w:r>
        <w:rPr>
          <w:w w:val="105"/>
          <w:sz w:val="20"/>
          <w:vertAlign w:val="baseline"/>
        </w:rPr>
        <w:t> Further-more,</w:t>
      </w:r>
      <w:r>
        <w:rPr>
          <w:spacing w:val="-5"/>
          <w:w w:val="105"/>
          <w:sz w:val="20"/>
          <w:vertAlign w:val="baseline"/>
        </w:rPr>
        <w:t> </w:t>
      </w:r>
      <w:r>
        <w:rPr>
          <w:w w:val="105"/>
          <w:sz w:val="20"/>
          <w:vertAlign w:val="baseline"/>
        </w:rPr>
        <w:t>let </w:t>
      </w:r>
      <w:r>
        <w:rPr>
          <w:rFonts w:ascii="Times New Roman" w:hAnsi="Times New Roman"/>
          <w:i/>
          <w:w w:val="105"/>
          <w:sz w:val="20"/>
          <w:vertAlign w:val="baseline"/>
        </w:rPr>
        <w:t>ν </w:t>
      </w:r>
      <w:r>
        <w:rPr>
          <w:w w:val="105"/>
          <w:sz w:val="20"/>
          <w:vertAlign w:val="baseline"/>
        </w:rPr>
        <w:t>:</w:t>
      </w:r>
      <w:r>
        <w:rPr>
          <w:spacing w:val="-4"/>
          <w:w w:val="105"/>
          <w:sz w:val="20"/>
          <w:vertAlign w:val="baseline"/>
        </w:rPr>
        <w:t> </w:t>
      </w:r>
      <w:r>
        <w:rPr>
          <w:rFonts w:ascii="Times New Roman" w:hAnsi="Times New Roman"/>
          <w:i/>
          <w:w w:val="105"/>
          <w:sz w:val="20"/>
          <w:vertAlign w:val="baseline"/>
        </w:rPr>
        <w:t>V</w:t>
      </w:r>
      <w:r>
        <w:rPr>
          <w:rFonts w:ascii="Times New Roman" w:hAnsi="Times New Roman"/>
          <w:i/>
          <w:spacing w:val="-14"/>
          <w:w w:val="105"/>
          <w:sz w:val="20"/>
          <w:vertAlign w:val="baseline"/>
        </w:rPr>
        <w:t> </w:t>
      </w:r>
      <w:r>
        <w:rPr>
          <w:w w:val="105"/>
          <w:sz w:val="20"/>
          <w:vertAlign w:val="baseline"/>
        </w:rPr>
        <w:t>(</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w w:val="105"/>
          <w:sz w:val="20"/>
          <w:vertAlign w:val="baseline"/>
        </w:rPr>
        <w:t>)</w:t>
      </w:r>
      <w:r>
        <w:rPr>
          <w:rFonts w:ascii="Bookman Old Style" w:hAnsi="Bookman Old Style"/>
          <w:b w:val="0"/>
          <w:i/>
          <w:w w:val="105"/>
          <w:sz w:val="20"/>
          <w:vertAlign w:val="subscript"/>
        </w:rPr>
        <w:t>γ</w:t>
      </w:r>
      <w:r>
        <w:rPr>
          <w:w w:val="105"/>
          <w:sz w:val="20"/>
          <w:vertAlign w:val="baseline"/>
        </w:rPr>
        <w:t>)</w:t>
      </w:r>
      <w:r>
        <w:rPr>
          <w:spacing w:val="-4"/>
          <w:w w:val="105"/>
          <w:sz w:val="20"/>
          <w:vertAlign w:val="baseline"/>
        </w:rPr>
        <w:t> </w:t>
      </w:r>
      <w:r>
        <w:rPr>
          <w:rFonts w:ascii="Lucida Sans Unicode" w:hAnsi="Lucida Sans Unicode"/>
          <w:w w:val="105"/>
          <w:sz w:val="20"/>
          <w:vertAlign w:val="baseline"/>
        </w:rPr>
        <w:t>→</w:t>
      </w:r>
      <w:r>
        <w:rPr>
          <w:rFonts w:ascii="Lucida Sans Unicode" w:hAnsi="Lucida Sans Unicode"/>
          <w:spacing w:val="-17"/>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w:t>
      </w:r>
      <w:r>
        <w:rPr>
          <w:rFonts w:ascii="Times New Roman" w:hAnsi="Times New Roman"/>
          <w:i/>
          <w:spacing w:val="-20"/>
          <w:w w:val="105"/>
          <w:sz w:val="20"/>
          <w:vertAlign w:val="baseline"/>
        </w:rPr>
        <w:t> </w:t>
      </w:r>
      <w:r>
        <w:rPr>
          <w:rFonts w:ascii="Lucida Sans Unicode" w:hAnsi="Lucida Sans Unicode"/>
          <w:w w:val="105"/>
          <w:sz w:val="20"/>
          <w:vertAlign w:val="baseline"/>
        </w:rPr>
        <w:t>◦}</w:t>
      </w:r>
      <w:r>
        <w:rPr>
          <w:rFonts w:ascii="Lucida Sans Unicode" w:hAnsi="Lucida Sans Unicode"/>
          <w:spacing w:val="-10"/>
          <w:w w:val="105"/>
          <w:sz w:val="20"/>
          <w:vertAlign w:val="baseline"/>
        </w:rPr>
        <w:t> </w:t>
      </w:r>
      <w:r>
        <w:rPr>
          <w:w w:val="105"/>
          <w:sz w:val="20"/>
          <w:vertAlign w:val="baseline"/>
        </w:rPr>
        <w:t>be the map given by putting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v</w:t>
      </w:r>
      <w:r>
        <w:rPr>
          <w:w w:val="105"/>
          <w:sz w:val="20"/>
          <w:vertAlign w:val="baseline"/>
        </w:rPr>
        <w:t>)</w:t>
      </w:r>
      <w:r>
        <w:rPr>
          <w:spacing w:val="-4"/>
          <w:w w:val="105"/>
          <w:sz w:val="20"/>
          <w:vertAlign w:val="baseline"/>
        </w:rPr>
        <w:t> </w:t>
      </w:r>
      <w:r>
        <w:rPr>
          <w:w w:val="115"/>
          <w:sz w:val="20"/>
          <w:vertAlign w:val="baseline"/>
        </w:rPr>
        <w:t>=</w:t>
      </w:r>
      <w:r>
        <w:rPr>
          <w:spacing w:val="-9"/>
          <w:w w:val="115"/>
          <w:sz w:val="20"/>
          <w:vertAlign w:val="baseline"/>
        </w:rPr>
        <w:t> </w:t>
      </w:r>
      <w:r>
        <w:rPr>
          <w:rFonts w:ascii="Lucida Sans Unicode" w:hAnsi="Lucida Sans Unicode"/>
          <w:w w:val="105"/>
          <w:sz w:val="20"/>
          <w:vertAlign w:val="baseline"/>
        </w:rPr>
        <w:t>◦</w:t>
      </w:r>
      <w:r>
        <w:rPr>
          <w:w w:val="105"/>
          <w:sz w:val="20"/>
          <w:vertAlign w:val="baseline"/>
        </w:rPr>
        <w:t>, for</w:t>
      </w:r>
    </w:p>
    <w:p>
      <w:pPr>
        <w:spacing w:after="0" w:line="187" w:lineRule="auto"/>
        <w:jc w:val="both"/>
        <w:rPr>
          <w:sz w:val="20"/>
        </w:rPr>
        <w:sectPr>
          <w:pgSz w:w="11910" w:h="16840"/>
          <w:pgMar w:header="1360" w:footer="0" w:top="1600" w:bottom="280" w:left="1133" w:right="1700"/>
        </w:sectPr>
      </w:pPr>
    </w:p>
    <w:p>
      <w:pPr>
        <w:pStyle w:val="BodyText"/>
        <w:spacing w:line="291" w:lineRule="exact" w:before="159"/>
        <w:ind w:left="307"/>
      </w:pPr>
      <w:r>
        <w:rPr/>
        <w:t>all</w:t>
      </w:r>
      <w:r>
        <w:rPr>
          <w:spacing w:val="16"/>
        </w:rPr>
        <w:t> </w:t>
      </w:r>
      <w:r>
        <w:rPr>
          <w:rFonts w:ascii="Times New Roman" w:hAnsi="Times New Roman"/>
          <w:i/>
        </w:rPr>
        <w:t>v</w:t>
      </w:r>
      <w:r>
        <w:rPr>
          <w:rFonts w:ascii="Times New Roman" w:hAnsi="Times New Roman"/>
          <w:i/>
          <w:spacing w:val="14"/>
        </w:rPr>
        <w:t> </w:t>
      </w:r>
      <w:r>
        <w:rPr>
          <w:rFonts w:ascii="Lucida Sans Unicode" w:hAnsi="Lucida Sans Unicode"/>
        </w:rPr>
        <w:t>∈</w:t>
      </w:r>
      <w:r>
        <w:rPr>
          <w:rFonts w:ascii="Lucida Sans Unicode" w:hAnsi="Lucida Sans Unicode"/>
          <w:spacing w:val="-8"/>
        </w:rPr>
        <w:t> </w:t>
      </w:r>
      <w:r>
        <w:rPr>
          <w:rFonts w:ascii="Times New Roman" w:hAnsi="Times New Roman"/>
          <w:i/>
        </w:rPr>
        <w:t>V</w:t>
      </w:r>
      <w:r>
        <w:rPr>
          <w:rFonts w:ascii="Times New Roman" w:hAnsi="Times New Roman"/>
          <w:i/>
          <w:spacing w:val="-8"/>
        </w:rPr>
        <w:t> </w:t>
      </w:r>
      <w:r>
        <w:rPr/>
        <w:t>(</w:t>
      </w:r>
      <w:r>
        <w:rPr>
          <w:rFonts w:ascii="Times New Roman" w:hAnsi="Times New Roman"/>
          <w:i/>
        </w:rPr>
        <w:t>supp</w:t>
      </w:r>
      <w:r>
        <w:rPr/>
        <w:t>(</w:t>
      </w:r>
      <w:r>
        <w:rPr>
          <w:rFonts w:ascii="Times New Roman" w:hAnsi="Times New Roman"/>
          <w:i/>
        </w:rPr>
        <w:t>γ</w:t>
      </w:r>
      <w:r>
        <w:rPr/>
        <w:t>)</w:t>
      </w:r>
      <w:r>
        <w:rPr>
          <w:rFonts w:ascii="Bookman Old Style" w:hAnsi="Bookman Old Style"/>
          <w:b w:val="0"/>
          <w:i/>
          <w:vertAlign w:val="subscript"/>
        </w:rPr>
        <w:t>γ</w:t>
      </w:r>
      <w:r>
        <w:rPr>
          <w:vertAlign w:val="baseline"/>
        </w:rPr>
        <w:t>).</w:t>
      </w:r>
      <w:r>
        <w:rPr>
          <w:spacing w:val="17"/>
          <w:vertAlign w:val="baseline"/>
        </w:rPr>
        <w:t> </w:t>
      </w:r>
      <w:r>
        <w:rPr>
          <w:vertAlign w:val="baseline"/>
        </w:rPr>
        <w:t>Then</w:t>
      </w:r>
      <w:r>
        <w:rPr>
          <w:spacing w:val="16"/>
          <w:vertAlign w:val="baseline"/>
        </w:rPr>
        <w:t> </w:t>
      </w:r>
      <w:r>
        <w:rPr>
          <w:vertAlign w:val="baseline"/>
        </w:rPr>
        <w:t>it</w:t>
      </w:r>
      <w:r>
        <w:rPr>
          <w:spacing w:val="17"/>
          <w:vertAlign w:val="baseline"/>
        </w:rPr>
        <w:t> </w:t>
      </w:r>
      <w:r>
        <w:rPr>
          <w:vertAlign w:val="baseline"/>
        </w:rPr>
        <w:t>is</w:t>
      </w:r>
      <w:r>
        <w:rPr>
          <w:spacing w:val="16"/>
          <w:vertAlign w:val="baseline"/>
        </w:rPr>
        <w:t> </w:t>
      </w:r>
      <w:r>
        <w:rPr>
          <w:vertAlign w:val="baseline"/>
        </w:rPr>
        <w:t>straightforward</w:t>
      </w:r>
      <w:r>
        <w:rPr>
          <w:spacing w:val="17"/>
          <w:vertAlign w:val="baseline"/>
        </w:rPr>
        <w:t> </w:t>
      </w:r>
      <w:r>
        <w:rPr>
          <w:vertAlign w:val="baseline"/>
        </w:rPr>
        <w:t>to</w:t>
      </w:r>
      <w:r>
        <w:rPr>
          <w:spacing w:val="16"/>
          <w:vertAlign w:val="baseline"/>
        </w:rPr>
        <w:t> </w:t>
      </w:r>
      <w:r>
        <w:rPr>
          <w:vertAlign w:val="baseline"/>
        </w:rPr>
        <w:t>show</w:t>
      </w:r>
      <w:r>
        <w:rPr>
          <w:spacing w:val="16"/>
          <w:vertAlign w:val="baseline"/>
        </w:rPr>
        <w:t> </w:t>
      </w:r>
      <w:r>
        <w:rPr>
          <w:vertAlign w:val="baseline"/>
        </w:rPr>
        <w:t>that</w:t>
      </w:r>
      <w:r>
        <w:rPr>
          <w:spacing w:val="16"/>
          <w:vertAlign w:val="baseline"/>
        </w:rPr>
        <w:t> </w:t>
      </w:r>
      <w:r>
        <w:rPr>
          <w:vertAlign w:val="baseline"/>
        </w:rPr>
        <w:t>Properties</w:t>
      </w:r>
      <w:r>
        <w:rPr>
          <w:spacing w:val="16"/>
          <w:vertAlign w:val="baseline"/>
        </w:rPr>
        <w:t> </w:t>
      </w:r>
      <w:r>
        <w:rPr>
          <w:spacing w:val="-4"/>
          <w:vertAlign w:val="baseline"/>
        </w:rPr>
        <w:t>(A1)</w:t>
      </w:r>
    </w:p>
    <w:p>
      <w:pPr>
        <w:pStyle w:val="BodyText"/>
        <w:spacing w:line="211" w:lineRule="exact"/>
        <w:ind w:left="307"/>
      </w:pPr>
      <w:r>
        <w:rPr/>
        <w:t>-</w:t>
      </w:r>
      <w:r>
        <w:rPr>
          <w:spacing w:val="-3"/>
        </w:rPr>
        <w:t> </w:t>
      </w:r>
      <w:r>
        <w:rPr/>
        <w:t>(A3)</w:t>
      </w:r>
      <w:r>
        <w:rPr>
          <w:spacing w:val="-2"/>
        </w:rPr>
        <w:t> </w:t>
      </w:r>
      <w:r>
        <w:rPr/>
        <w:t>and</w:t>
      </w:r>
      <w:r>
        <w:rPr>
          <w:spacing w:val="-2"/>
        </w:rPr>
        <w:t> </w:t>
      </w:r>
      <w:r>
        <w:rPr/>
        <w:t>(A5)</w:t>
      </w:r>
      <w:r>
        <w:rPr>
          <w:spacing w:val="-2"/>
        </w:rPr>
        <w:t> </w:t>
      </w:r>
      <w:r>
        <w:rPr/>
        <w:t>and</w:t>
      </w:r>
      <w:r>
        <w:rPr>
          <w:spacing w:val="-2"/>
        </w:rPr>
        <w:t> </w:t>
      </w:r>
      <w:r>
        <w:rPr/>
        <w:t>(A6)</w:t>
      </w:r>
      <w:r>
        <w:rPr>
          <w:spacing w:val="-3"/>
        </w:rPr>
        <w:t> </w:t>
      </w:r>
      <w:r>
        <w:rPr/>
        <w:t>all</w:t>
      </w:r>
      <w:r>
        <w:rPr>
          <w:spacing w:val="-2"/>
        </w:rPr>
        <w:t> </w:t>
      </w:r>
      <w:r>
        <w:rPr/>
        <w:t>hold.</w:t>
      </w:r>
      <w:r>
        <w:rPr>
          <w:spacing w:val="-2"/>
        </w:rPr>
        <w:t> </w:t>
      </w:r>
      <w:r>
        <w:rPr/>
        <w:t>However,</w:t>
      </w:r>
      <w:r>
        <w:rPr>
          <w:spacing w:val="-2"/>
        </w:rPr>
        <w:t> </w:t>
      </w:r>
      <w:r>
        <w:rPr/>
        <w:t>(A4)</w:t>
      </w:r>
      <w:r>
        <w:rPr>
          <w:spacing w:val="-2"/>
        </w:rPr>
        <w:t> </w:t>
      </w:r>
      <w:r>
        <w:rPr/>
        <w:t>does</w:t>
      </w:r>
      <w:r>
        <w:rPr>
          <w:spacing w:val="-2"/>
        </w:rPr>
        <w:t> </w:t>
      </w:r>
      <w:r>
        <w:rPr/>
        <w:t>not</w:t>
      </w:r>
      <w:r>
        <w:rPr>
          <w:spacing w:val="-3"/>
        </w:rPr>
        <w:t> </w:t>
      </w:r>
      <w:r>
        <w:rPr/>
        <w:t>hold</w:t>
      </w:r>
      <w:r>
        <w:rPr>
          <w:spacing w:val="-2"/>
        </w:rPr>
        <w:t> </w:t>
      </w:r>
      <w:r>
        <w:rPr/>
        <w:t>in</w:t>
      </w:r>
      <w:r>
        <w:rPr>
          <w:spacing w:val="-2"/>
        </w:rPr>
        <w:t> </w:t>
      </w:r>
      <w:r>
        <w:rPr/>
        <w:t>view</w:t>
      </w:r>
      <w:r>
        <w:rPr>
          <w:spacing w:val="-2"/>
        </w:rPr>
        <w:t> </w:t>
      </w:r>
      <w:r>
        <w:rPr/>
        <w:t>of</w:t>
      </w:r>
      <w:r>
        <w:rPr>
          <w:spacing w:val="-2"/>
        </w:rPr>
        <w:t> </w:t>
      </w:r>
      <w:r>
        <w:rPr>
          <w:spacing w:val="-5"/>
        </w:rPr>
        <w:t>the</w:t>
      </w:r>
    </w:p>
    <w:p>
      <w:pPr>
        <w:pStyle w:val="BodyText"/>
        <w:spacing w:before="9"/>
        <w:ind w:left="307"/>
      </w:pPr>
      <w:r>
        <w:rPr/>
        <w:t>definition</w:t>
      </w:r>
      <w:r>
        <w:rPr>
          <w:spacing w:val="-5"/>
        </w:rPr>
        <w:t> </w:t>
      </w:r>
      <w:r>
        <w:rPr/>
        <w:t>of</w:t>
      </w:r>
      <w:r>
        <w:rPr>
          <w:spacing w:val="-4"/>
        </w:rPr>
        <w:t> </w:t>
      </w:r>
      <w:r>
        <w:rPr/>
        <w:t>the</w:t>
      </w:r>
      <w:r>
        <w:rPr>
          <w:spacing w:val="-5"/>
        </w:rPr>
        <w:t> </w:t>
      </w:r>
      <w:r>
        <w:rPr/>
        <w:t>map</w:t>
      </w:r>
      <w:r>
        <w:rPr>
          <w:spacing w:val="-4"/>
        </w:rPr>
        <w:t> </w:t>
      </w:r>
      <w:r>
        <w:rPr>
          <w:rFonts w:ascii="Times New Roman" w:hAnsi="Times New Roman"/>
          <w:i/>
          <w:spacing w:val="-5"/>
        </w:rPr>
        <w:t>ν</w:t>
      </w:r>
      <w:r>
        <w:rPr>
          <w:spacing w:val="-5"/>
        </w:rPr>
        <w:t>.</w:t>
      </w:r>
    </w:p>
    <w:p>
      <w:pPr>
        <w:pStyle w:val="BodyText"/>
      </w:pPr>
    </w:p>
    <w:p>
      <w:pPr>
        <w:pStyle w:val="BodyText"/>
      </w:pPr>
    </w:p>
    <w:p>
      <w:pPr>
        <w:pStyle w:val="BodyText"/>
        <w:spacing w:before="100"/>
      </w:pPr>
    </w:p>
    <w:p>
      <w:pPr>
        <w:pStyle w:val="ListParagraph"/>
        <w:numPr>
          <w:ilvl w:val="1"/>
          <w:numId w:val="1"/>
        </w:numPr>
        <w:tabs>
          <w:tab w:pos="627" w:val="left" w:leader="none"/>
        </w:tabs>
        <w:spacing w:line="240" w:lineRule="auto" w:before="0" w:after="0"/>
        <w:ind w:left="627" w:right="0" w:hanging="320"/>
        <w:jc w:val="left"/>
        <w:rPr>
          <w:rFonts w:ascii="Georgia"/>
          <w:sz w:val="20"/>
        </w:rPr>
      </w:pPr>
      <w:r>
        <w:rPr>
          <w:rFonts w:ascii="Georgia"/>
          <w:sz w:val="20"/>
        </w:rPr>
        <w:t>Property</w:t>
      </w:r>
      <w:r>
        <w:rPr>
          <w:rFonts w:ascii="Georgia"/>
          <w:spacing w:val="9"/>
          <w:sz w:val="20"/>
        </w:rPr>
        <w:t> </w:t>
      </w:r>
      <w:r>
        <w:rPr>
          <w:rFonts w:ascii="Georgia"/>
          <w:sz w:val="20"/>
        </w:rPr>
        <w:t>(A5)</w:t>
      </w:r>
      <w:r>
        <w:rPr>
          <w:rFonts w:ascii="Georgia"/>
          <w:spacing w:val="9"/>
          <w:sz w:val="20"/>
        </w:rPr>
        <w:t> </w:t>
      </w:r>
      <w:r>
        <w:rPr>
          <w:rFonts w:ascii="Georgia"/>
          <w:sz w:val="20"/>
        </w:rPr>
        <w:t>is</w:t>
      </w:r>
      <w:r>
        <w:rPr>
          <w:rFonts w:ascii="Georgia"/>
          <w:spacing w:val="9"/>
          <w:sz w:val="20"/>
        </w:rPr>
        <w:t> </w:t>
      </w:r>
      <w:r>
        <w:rPr>
          <w:rFonts w:ascii="Georgia"/>
          <w:sz w:val="20"/>
        </w:rPr>
        <w:t>independent</w:t>
      </w:r>
      <w:r>
        <w:rPr>
          <w:rFonts w:ascii="Georgia"/>
          <w:spacing w:val="9"/>
          <w:sz w:val="20"/>
        </w:rPr>
        <w:t> </w:t>
      </w:r>
      <w:r>
        <w:rPr>
          <w:rFonts w:ascii="Georgia"/>
          <w:sz w:val="20"/>
        </w:rPr>
        <w:t>of</w:t>
      </w:r>
      <w:r>
        <w:rPr>
          <w:rFonts w:ascii="Georgia"/>
          <w:spacing w:val="9"/>
          <w:sz w:val="20"/>
        </w:rPr>
        <w:t> </w:t>
      </w:r>
      <w:r>
        <w:rPr>
          <w:rFonts w:ascii="Georgia"/>
          <w:sz w:val="20"/>
        </w:rPr>
        <w:t>Properties</w:t>
      </w:r>
      <w:r>
        <w:rPr>
          <w:rFonts w:ascii="Georgia"/>
          <w:spacing w:val="9"/>
          <w:sz w:val="20"/>
        </w:rPr>
        <w:t> </w:t>
      </w:r>
      <w:r>
        <w:rPr>
          <w:rFonts w:ascii="Georgia"/>
          <w:sz w:val="20"/>
        </w:rPr>
        <w:t>(A1)</w:t>
      </w:r>
      <w:r>
        <w:rPr>
          <w:rFonts w:ascii="Georgia"/>
          <w:spacing w:val="10"/>
          <w:sz w:val="20"/>
        </w:rPr>
        <w:t> </w:t>
      </w:r>
      <w:r>
        <w:rPr>
          <w:rFonts w:ascii="Georgia"/>
          <w:sz w:val="20"/>
        </w:rPr>
        <w:t>-</w:t>
      </w:r>
      <w:r>
        <w:rPr>
          <w:rFonts w:ascii="Georgia"/>
          <w:spacing w:val="9"/>
          <w:sz w:val="20"/>
        </w:rPr>
        <w:t> </w:t>
      </w:r>
      <w:r>
        <w:rPr>
          <w:rFonts w:ascii="Georgia"/>
          <w:sz w:val="20"/>
        </w:rPr>
        <w:t>(A4)</w:t>
      </w:r>
      <w:r>
        <w:rPr>
          <w:rFonts w:ascii="Georgia"/>
          <w:spacing w:val="9"/>
          <w:sz w:val="20"/>
        </w:rPr>
        <w:t> </w:t>
      </w:r>
      <w:r>
        <w:rPr>
          <w:rFonts w:ascii="Georgia"/>
          <w:sz w:val="20"/>
        </w:rPr>
        <w:t>and</w:t>
      </w:r>
      <w:r>
        <w:rPr>
          <w:rFonts w:ascii="Georgia"/>
          <w:spacing w:val="9"/>
          <w:sz w:val="20"/>
        </w:rPr>
        <w:t> </w:t>
      </w:r>
      <w:r>
        <w:rPr>
          <w:rFonts w:ascii="Georgia"/>
          <w:spacing w:val="-4"/>
          <w:sz w:val="20"/>
        </w:rPr>
        <w:t>(A6)</w:t>
      </w:r>
    </w:p>
    <w:p>
      <w:pPr>
        <w:pStyle w:val="BodyText"/>
      </w:pPr>
    </w:p>
    <w:p>
      <w:pPr>
        <w:pStyle w:val="BodyText"/>
        <w:spacing w:before="13"/>
      </w:pPr>
    </w:p>
    <w:p>
      <w:pPr>
        <w:spacing w:line="196" w:lineRule="auto" w:before="0"/>
        <w:ind w:left="307" w:right="2026" w:firstLine="0"/>
        <w:jc w:val="both"/>
        <w:rPr>
          <w:sz w:val="20"/>
        </w:rPr>
      </w:pPr>
      <w:r>
        <w:rPr>
          <w:sz w:val="20"/>
        </w:rPr>
        <w:t>To see that (A5) is independent of (A1) - (A4) and (A6), we distinguish for two quartet trees </w:t>
      </w:r>
      <w:r>
        <w:rPr>
          <w:rFonts w:ascii="Times New Roman" w:hAnsi="Times New Roman"/>
          <w:i/>
          <w:sz w:val="20"/>
        </w:rPr>
        <w:t>ab</w:t>
      </w:r>
      <w:r>
        <w:rPr>
          <w:rFonts w:ascii="Lucida Sans Unicode" w:hAnsi="Lucida Sans Unicode"/>
          <w:sz w:val="20"/>
        </w:rPr>
        <w:t>|</w:t>
      </w:r>
      <w:r>
        <w:rPr>
          <w:rFonts w:ascii="Times New Roman" w:hAnsi="Times New Roman"/>
          <w:i/>
          <w:sz w:val="20"/>
        </w:rPr>
        <w:t>cd </w:t>
      </w:r>
      <w:r>
        <w:rPr>
          <w:sz w:val="20"/>
        </w:rPr>
        <w:t>and </w:t>
      </w:r>
      <w:r>
        <w:rPr>
          <w:rFonts w:ascii="Times New Roman" w:hAnsi="Times New Roman"/>
          <w:i/>
          <w:sz w:val="20"/>
        </w:rPr>
        <w:t>ab</w:t>
      </w:r>
      <w:r>
        <w:rPr>
          <w:rFonts w:ascii="Lucida Sans Unicode" w:hAnsi="Lucida Sans Unicode"/>
          <w:sz w:val="20"/>
        </w:rPr>
        <w:t>|</w:t>
      </w:r>
      <w:r>
        <w:rPr>
          <w:rFonts w:ascii="Times New Roman" w:hAnsi="Times New Roman"/>
          <w:i/>
          <w:sz w:val="20"/>
        </w:rPr>
        <w:t>ce </w:t>
      </w:r>
      <w:r>
        <w:rPr>
          <w:sz w:val="20"/>
        </w:rPr>
        <w:t>in </w:t>
      </w:r>
      <w:r>
        <w:rPr>
          <w:rFonts w:ascii="Times New Roman" w:hAnsi="Times New Roman"/>
          <w:i/>
          <w:sz w:val="20"/>
        </w:rPr>
        <w:t>supp</w:t>
      </w:r>
      <w:r>
        <w:rPr>
          <w:sz w:val="20"/>
        </w:rPr>
        <w:t>(</w:t>
      </w:r>
      <w:r>
        <w:rPr>
          <w:rFonts w:ascii="Times New Roman" w:hAnsi="Times New Roman"/>
          <w:i/>
          <w:sz w:val="20"/>
        </w:rPr>
        <w:t>γ</w:t>
      </w:r>
      <w:r>
        <w:rPr>
          <w:sz w:val="20"/>
        </w:rPr>
        <w:t>) for which </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sz w:val="20"/>
        </w:rPr>
        <w:t>) </w:t>
      </w:r>
      <w:r>
        <w:rPr>
          <w:rFonts w:ascii="Times New Roman" w:hAnsi="Times New Roman"/>
          <w:i/>
          <w:sz w:val="20"/>
        </w:rPr>
        <w:t>&gt;</w:t>
      </w:r>
      <w:r>
        <w:rPr>
          <w:rFonts w:ascii="Times New Roman" w:hAnsi="Times New Roman"/>
          <w:i/>
          <w:spacing w:val="-2"/>
          <w:sz w:val="20"/>
        </w:rPr>
        <w:t> </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ce</w:t>
      </w:r>
      <w:r>
        <w:rPr>
          <w:sz w:val="20"/>
        </w:rPr>
        <w:t>) </w:t>
      </w:r>
      <w:r>
        <w:rPr>
          <w:rFonts w:ascii="Lucida Sans Unicode" w:hAnsi="Lucida Sans Unicode"/>
          <w:sz w:val="20"/>
        </w:rPr>
        <w:t>≥</w:t>
      </w:r>
      <w:r>
        <w:rPr>
          <w:rFonts w:ascii="Lucida Sans Unicode" w:hAnsi="Lucida Sans Unicode"/>
          <w:spacing w:val="-15"/>
          <w:sz w:val="20"/>
        </w:rPr>
        <w:t> </w:t>
      </w:r>
      <w:r>
        <w:rPr>
          <w:sz w:val="20"/>
        </w:rPr>
        <w:t>0 holds</w:t>
      </w:r>
      <w:r>
        <w:rPr>
          <w:spacing w:val="-2"/>
          <w:sz w:val="20"/>
        </w:rPr>
        <w:t> </w:t>
      </w:r>
      <w:r>
        <w:rPr>
          <w:sz w:val="20"/>
        </w:rPr>
        <w:t>between the cases that </w:t>
      </w:r>
      <w:r>
        <w:rPr>
          <w:rFonts w:ascii="Times New Roman" w:hAnsi="Times New Roman"/>
          <w:i/>
          <w:sz w:val="20"/>
        </w:rPr>
        <w:t>med</w:t>
      </w:r>
      <w:r>
        <w:rPr>
          <w:rFonts w:ascii="Bookman Old Style" w:hAnsi="Bookman Old Style"/>
          <w:b w:val="0"/>
          <w:i/>
          <w:sz w:val="20"/>
          <w:vertAlign w:val="subscript"/>
        </w:rPr>
        <w:t>ab</w:t>
      </w:r>
      <w:r>
        <w:rPr>
          <w:rFonts w:ascii="Cambria" w:hAnsi="Cambria"/>
          <w:sz w:val="20"/>
          <w:vertAlign w:val="subscript"/>
        </w:rPr>
        <w:t>|</w:t>
      </w:r>
      <w:r>
        <w:rPr>
          <w:rFonts w:ascii="Bookman Old Style" w:hAnsi="Bookman Old Style"/>
          <w:b w:val="0"/>
          <w:i/>
          <w:sz w:val="20"/>
          <w:vertAlign w:val="subscript"/>
        </w:rPr>
        <w:t>ce</w:t>
      </w:r>
      <w:r>
        <w:rPr>
          <w:sz w:val="20"/>
          <w:vertAlign w:val="baseline"/>
        </w:rPr>
        <w:t>(</w:t>
      </w:r>
      <w:r>
        <w:rPr>
          <w:rFonts w:ascii="Times New Roman" w:hAnsi="Times New Roman"/>
          <w:i/>
          <w:sz w:val="20"/>
          <w:vertAlign w:val="baseline"/>
        </w:rPr>
        <w:t>a,</w:t>
      </w:r>
      <w:r>
        <w:rPr>
          <w:rFonts w:ascii="Times New Roman" w:hAnsi="Times New Roman"/>
          <w:i/>
          <w:spacing w:val="-13"/>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e</w:t>
      </w:r>
      <w:r>
        <w:rPr>
          <w:sz w:val="20"/>
          <w:vertAlign w:val="baseline"/>
        </w:rPr>
        <w:t>) is assigned </w:t>
      </w:r>
      <w:r>
        <w:rPr>
          <w:rFonts w:ascii="Lucida Sans Unicode" w:hAnsi="Lucida Sans Unicode"/>
          <w:sz w:val="20"/>
          <w:vertAlign w:val="baseline"/>
        </w:rPr>
        <w:t>◦ </w:t>
      </w:r>
      <w:r>
        <w:rPr>
          <w:sz w:val="20"/>
          <w:vertAlign w:val="baseline"/>
        </w:rPr>
        <w:t>or </w:t>
      </w:r>
      <w:r>
        <w:rPr>
          <w:rFonts w:ascii="Lucida Sans Unicode" w:hAnsi="Lucida Sans Unicode"/>
          <w:sz w:val="20"/>
          <w:vertAlign w:val="baseline"/>
        </w:rPr>
        <w:t>• </w:t>
      </w:r>
      <w:r>
        <w:rPr>
          <w:sz w:val="20"/>
          <w:vertAlign w:val="baseline"/>
        </w:rPr>
        <w:t>under </w:t>
      </w:r>
      <w:r>
        <w:rPr>
          <w:rFonts w:ascii="Times New Roman" w:hAnsi="Times New Roman"/>
          <w:i/>
          <w:sz w:val="20"/>
          <w:vertAlign w:val="baseline"/>
        </w:rPr>
        <w:t>ν</w:t>
      </w:r>
      <w:r>
        <w:rPr>
          <w:sz w:val="20"/>
          <w:vertAlign w:val="baseline"/>
        </w:rPr>
        <w:t>. We start</w:t>
      </w:r>
      <w:r>
        <w:rPr>
          <w:spacing w:val="40"/>
          <w:sz w:val="20"/>
          <w:vertAlign w:val="baseline"/>
        </w:rPr>
        <w:t> </w:t>
      </w:r>
      <w:r>
        <w:rPr>
          <w:sz w:val="20"/>
          <w:vertAlign w:val="baseline"/>
        </w:rPr>
        <w:t>with</w:t>
      </w:r>
      <w:r>
        <w:rPr>
          <w:spacing w:val="40"/>
          <w:sz w:val="20"/>
          <w:vertAlign w:val="baseline"/>
        </w:rPr>
        <w:t> </w:t>
      </w:r>
      <w:r>
        <w:rPr>
          <w:sz w:val="20"/>
          <w:vertAlign w:val="baseline"/>
        </w:rPr>
        <w:t>the</w:t>
      </w:r>
      <w:r>
        <w:rPr>
          <w:spacing w:val="40"/>
          <w:sz w:val="20"/>
          <w:vertAlign w:val="baseline"/>
        </w:rPr>
        <w:t> </w:t>
      </w:r>
      <w:r>
        <w:rPr>
          <w:sz w:val="20"/>
          <w:vertAlign w:val="baseline"/>
        </w:rPr>
        <w:t>case</w:t>
      </w:r>
      <w:r>
        <w:rPr>
          <w:spacing w:val="40"/>
          <w:sz w:val="20"/>
          <w:vertAlign w:val="baseline"/>
        </w:rPr>
        <w:t>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ab</w:t>
      </w:r>
      <w:r>
        <w:rPr>
          <w:rFonts w:ascii="Cambria" w:hAnsi="Cambria"/>
          <w:sz w:val="20"/>
          <w:vertAlign w:val="subscript"/>
        </w:rPr>
        <w:t>|</w:t>
      </w:r>
      <w:r>
        <w:rPr>
          <w:rFonts w:ascii="Bookman Old Style" w:hAnsi="Bookman Old Style"/>
          <w:b w:val="0"/>
          <w:i/>
          <w:sz w:val="20"/>
          <w:vertAlign w:val="subscript"/>
        </w:rPr>
        <w:t>ce</w:t>
      </w:r>
      <w:r>
        <w:rPr>
          <w:sz w:val="20"/>
          <w:vertAlign w:val="baseline"/>
        </w:rPr>
        <w:t>(</w:t>
      </w:r>
      <w:r>
        <w:rPr>
          <w:rFonts w:ascii="Times New Roman" w:hAnsi="Times New Roman"/>
          <w:i/>
          <w:sz w:val="20"/>
          <w:vertAlign w:val="baseline"/>
        </w:rPr>
        <w:t>a, c, e</w:t>
      </w:r>
      <w:r>
        <w:rPr>
          <w:sz w:val="20"/>
          <w:vertAlign w:val="baseline"/>
        </w:rPr>
        <w:t>)) = </w:t>
      </w:r>
      <w:r>
        <w:rPr>
          <w:rFonts w:ascii="Lucida Sans Unicode" w:hAnsi="Lucida Sans Unicode"/>
          <w:sz w:val="20"/>
          <w:vertAlign w:val="baseline"/>
        </w:rPr>
        <w:t>•</w:t>
      </w:r>
      <w:r>
        <w:rPr>
          <w:sz w:val="20"/>
          <w:vertAlign w:val="baseline"/>
        </w:rPr>
        <w:t>.</w:t>
      </w:r>
    </w:p>
    <w:p>
      <w:pPr>
        <w:spacing w:line="192" w:lineRule="auto" w:before="189"/>
        <w:ind w:left="307" w:right="2027" w:firstLine="298"/>
        <w:jc w:val="both"/>
        <w:rPr>
          <w:sz w:val="20"/>
        </w:rPr>
      </w:pPr>
      <w:r>
        <w:rPr>
          <w:w w:val="105"/>
          <w:sz w:val="20"/>
        </w:rPr>
        <w:t>Consider</w:t>
      </w:r>
      <w:r>
        <w:rPr>
          <w:spacing w:val="-13"/>
          <w:w w:val="105"/>
          <w:sz w:val="20"/>
        </w:rPr>
        <w:t> </w:t>
      </w:r>
      <w:r>
        <w:rPr>
          <w:w w:val="105"/>
          <w:sz w:val="20"/>
        </w:rPr>
        <w:t>the</w:t>
      </w:r>
      <w:r>
        <w:rPr>
          <w:spacing w:val="-13"/>
          <w:w w:val="105"/>
          <w:sz w:val="20"/>
        </w:rPr>
        <w:t> </w:t>
      </w:r>
      <w:r>
        <w:rPr>
          <w:w w:val="105"/>
          <w:sz w:val="20"/>
        </w:rPr>
        <w:t>set</w:t>
      </w:r>
      <w:r>
        <w:rPr>
          <w:spacing w:val="-12"/>
          <w:w w:val="105"/>
          <w:sz w:val="20"/>
        </w:rPr>
        <w:t> </w:t>
      </w:r>
      <w:r>
        <w:rPr>
          <w:rFonts w:ascii="Times New Roman" w:hAnsi="Times New Roman"/>
          <w:i/>
          <w:w w:val="145"/>
          <w:sz w:val="20"/>
        </w:rPr>
        <w:t>X</w:t>
      </w:r>
      <w:r>
        <w:rPr>
          <w:rFonts w:ascii="Times New Roman" w:hAnsi="Times New Roman"/>
          <w:i/>
          <w:spacing w:val="-19"/>
          <w:w w:val="145"/>
          <w:sz w:val="20"/>
        </w:rPr>
        <w:t> </w:t>
      </w:r>
      <w:r>
        <w:rPr>
          <w:w w:val="105"/>
          <w:sz w:val="20"/>
        </w:rPr>
        <w:t>:=</w:t>
      </w:r>
      <w:r>
        <w:rPr>
          <w:spacing w:val="2"/>
          <w:w w:val="105"/>
          <w:sz w:val="20"/>
        </w:rPr>
        <w:t> </w:t>
      </w:r>
      <w:r>
        <w:rPr>
          <w:rFonts w:ascii="Lucida Sans Unicode" w:hAnsi="Lucida Sans Unicode"/>
          <w:w w:val="105"/>
          <w:sz w:val="20"/>
        </w:rPr>
        <w:t>{</w:t>
      </w:r>
      <w:r>
        <w:rPr>
          <w:rFonts w:ascii="Times New Roman" w:hAnsi="Times New Roman"/>
          <w:i/>
          <w:w w:val="105"/>
          <w:sz w:val="20"/>
        </w:rPr>
        <w:t>a,</w:t>
      </w:r>
      <w:r>
        <w:rPr>
          <w:rFonts w:ascii="Times New Roman" w:hAnsi="Times New Roman"/>
          <w:i/>
          <w:spacing w:val="-14"/>
          <w:w w:val="105"/>
          <w:sz w:val="20"/>
        </w:rPr>
        <w:t> </w:t>
      </w:r>
      <w:r>
        <w:rPr>
          <w:rFonts w:ascii="Times New Roman" w:hAnsi="Times New Roman"/>
          <w:i/>
          <w:w w:val="105"/>
          <w:sz w:val="20"/>
        </w:rPr>
        <w:t>.</w:t>
      </w:r>
      <w:r>
        <w:rPr>
          <w:rFonts w:ascii="Times New Roman" w:hAnsi="Times New Roman"/>
          <w:i/>
          <w:spacing w:val="-13"/>
          <w:w w:val="105"/>
          <w:sz w:val="20"/>
        </w:rPr>
        <w:t> </w:t>
      </w:r>
      <w:r>
        <w:rPr>
          <w:rFonts w:ascii="Times New Roman" w:hAnsi="Times New Roman"/>
          <w:i/>
          <w:w w:val="105"/>
          <w:sz w:val="20"/>
        </w:rPr>
        <w:t>.</w:t>
      </w:r>
      <w:r>
        <w:rPr>
          <w:rFonts w:ascii="Times New Roman" w:hAnsi="Times New Roman"/>
          <w:i/>
          <w:spacing w:val="-13"/>
          <w:w w:val="105"/>
          <w:sz w:val="20"/>
        </w:rPr>
        <w:t> </w:t>
      </w:r>
      <w:r>
        <w:rPr>
          <w:rFonts w:ascii="Times New Roman" w:hAnsi="Times New Roman"/>
          <w:i/>
          <w:w w:val="105"/>
          <w:sz w:val="20"/>
        </w:rPr>
        <w:t>.</w:t>
      </w:r>
      <w:r>
        <w:rPr>
          <w:rFonts w:ascii="Times New Roman" w:hAnsi="Times New Roman"/>
          <w:i/>
          <w:spacing w:val="-13"/>
          <w:w w:val="105"/>
          <w:sz w:val="20"/>
        </w:rPr>
        <w:t> </w:t>
      </w:r>
      <w:r>
        <w:rPr>
          <w:rFonts w:ascii="Times New Roman" w:hAnsi="Times New Roman"/>
          <w:i/>
          <w:w w:val="105"/>
          <w:sz w:val="20"/>
        </w:rPr>
        <w:t>,</w:t>
      </w:r>
      <w:r>
        <w:rPr>
          <w:rFonts w:ascii="Times New Roman" w:hAnsi="Times New Roman"/>
          <w:i/>
          <w:spacing w:val="-13"/>
          <w:w w:val="105"/>
          <w:sz w:val="20"/>
        </w:rPr>
        <w:t> </w:t>
      </w:r>
      <w:r>
        <w:rPr>
          <w:rFonts w:ascii="Times New Roman" w:hAnsi="Times New Roman"/>
          <w:i/>
          <w:w w:val="145"/>
          <w:sz w:val="20"/>
        </w:rPr>
        <w:t>f</w:t>
      </w:r>
      <w:r>
        <w:rPr>
          <w:rFonts w:ascii="Times New Roman" w:hAnsi="Times New Roman"/>
          <w:i/>
          <w:spacing w:val="-18"/>
          <w:w w:val="145"/>
          <w:sz w:val="20"/>
        </w:rPr>
        <w:t> </w:t>
      </w:r>
      <w:r>
        <w:rPr>
          <w:rFonts w:ascii="Lucida Sans Unicode" w:hAnsi="Lucida Sans Unicode"/>
          <w:w w:val="145"/>
          <w:sz w:val="20"/>
        </w:rPr>
        <w:t>}</w:t>
      </w:r>
      <w:r>
        <w:rPr>
          <w:rFonts w:ascii="Lucida Sans Unicode" w:hAnsi="Lucida Sans Unicode"/>
          <w:spacing w:val="-23"/>
          <w:w w:val="145"/>
          <w:sz w:val="20"/>
        </w:rPr>
        <w:t> </w:t>
      </w:r>
      <w:r>
        <w:rPr>
          <w:w w:val="105"/>
          <w:sz w:val="20"/>
        </w:rPr>
        <w:t>and</w:t>
      </w:r>
      <w:r>
        <w:rPr>
          <w:spacing w:val="12"/>
          <w:w w:val="105"/>
          <w:sz w:val="20"/>
        </w:rPr>
        <w:t> </w:t>
      </w:r>
      <w:r>
        <w:rPr>
          <w:w w:val="105"/>
          <w:sz w:val="20"/>
        </w:rPr>
        <w:t>the</w:t>
      </w:r>
      <w:r>
        <w:rPr>
          <w:spacing w:val="12"/>
          <w:w w:val="105"/>
          <w:sz w:val="20"/>
        </w:rPr>
        <w:t> </w:t>
      </w:r>
      <w:r>
        <w:rPr>
          <w:w w:val="105"/>
          <w:sz w:val="20"/>
        </w:rPr>
        <w:t>map</w:t>
      </w:r>
      <w:r>
        <w:rPr>
          <w:spacing w:val="-7"/>
          <w:w w:val="145"/>
          <w:sz w:val="20"/>
        </w:rPr>
        <w:t> </w:t>
      </w:r>
      <w:r>
        <w:rPr>
          <w:rFonts w:ascii="Times New Roman" w:hAnsi="Times New Roman"/>
          <w:i/>
          <w:w w:val="145"/>
          <w:sz w:val="20"/>
        </w:rPr>
        <w:t>γ</w:t>
      </w:r>
      <w:r>
        <w:rPr>
          <w:rFonts w:ascii="Times New Roman" w:hAnsi="Times New Roman"/>
          <w:i/>
          <w:spacing w:val="-3"/>
          <w:w w:val="145"/>
          <w:sz w:val="20"/>
        </w:rPr>
        <w:t> </w:t>
      </w:r>
      <w:r>
        <w:rPr>
          <w:sz w:val="20"/>
        </w:rPr>
        <w:t>:</w:t>
      </w:r>
      <w:r>
        <w:rPr>
          <w:w w:val="105"/>
          <w:sz w:val="20"/>
        </w:rPr>
        <w:t> </w:t>
      </w:r>
      <w:r>
        <w:rPr>
          <w:rFonts w:ascii="Lucida Sans Unicode" w:hAnsi="Lucida Sans Unicode"/>
          <w:w w:val="105"/>
          <w:sz w:val="20"/>
        </w:rPr>
        <w:t>Q</w:t>
      </w:r>
      <w:r>
        <w:rPr>
          <w:w w:val="105"/>
          <w:sz w:val="20"/>
        </w:rPr>
        <w:t>(</w:t>
      </w:r>
      <w:r>
        <w:rPr>
          <w:rFonts w:ascii="Times New Roman" w:hAnsi="Times New Roman"/>
          <w:i/>
          <w:w w:val="105"/>
          <w:sz w:val="20"/>
        </w:rPr>
        <w:t>X</w:t>
      </w:r>
      <w:r>
        <w:rPr>
          <w:w w:val="105"/>
          <w:sz w:val="20"/>
        </w:rPr>
        <w:t>)</w:t>
      </w:r>
      <w:r>
        <w:rPr>
          <w:w w:val="105"/>
          <w:sz w:val="20"/>
        </w:rPr>
        <w:t> </w:t>
      </w:r>
      <w:r>
        <w:rPr>
          <w:rFonts w:ascii="Lucida Sans Unicode" w:hAnsi="Lucida Sans Unicode"/>
          <w:w w:val="105"/>
          <w:sz w:val="20"/>
        </w:rPr>
        <w:t>→</w:t>
      </w:r>
      <w:r>
        <w:rPr>
          <w:rFonts w:ascii="Lucida Sans Unicode" w:hAnsi="Lucida Sans Unicode"/>
          <w:spacing w:val="-6"/>
          <w:w w:val="105"/>
          <w:sz w:val="20"/>
        </w:rPr>
        <w:t> </w:t>
      </w:r>
      <w:r>
        <w:rPr>
          <w:rFonts w:ascii="Book Antiqua" w:hAnsi="Book Antiqua"/>
          <w:w w:val="145"/>
          <w:sz w:val="20"/>
        </w:rPr>
        <w:t>Z</w:t>
      </w:r>
      <w:r>
        <w:rPr>
          <w:rFonts w:ascii="Cambria" w:hAnsi="Cambria"/>
          <w:w w:val="145"/>
          <w:sz w:val="20"/>
          <w:vertAlign w:val="subscript"/>
        </w:rPr>
        <w:t>≥−1</w:t>
      </w:r>
      <w:r>
        <w:rPr>
          <w:rFonts w:ascii="Cambria" w:hAnsi="Cambria"/>
          <w:w w:val="145"/>
          <w:sz w:val="20"/>
          <w:vertAlign w:val="baseline"/>
        </w:rPr>
        <w:t> </w:t>
      </w:r>
      <w:r>
        <w:rPr>
          <w:w w:val="105"/>
          <w:sz w:val="20"/>
          <w:vertAlign w:val="baseline"/>
        </w:rPr>
        <w:t>whose support</w:t>
      </w:r>
      <w:r>
        <w:rPr>
          <w:spacing w:val="-13"/>
          <w:w w:val="105"/>
          <w:sz w:val="20"/>
          <w:vertAlign w:val="baseline"/>
        </w:rPr>
        <w:t> </w:t>
      </w:r>
      <w:r>
        <w:rPr>
          <w:w w:val="105"/>
          <w:sz w:val="20"/>
          <w:vertAlign w:val="baseline"/>
        </w:rPr>
        <w:t>is</w:t>
      </w:r>
      <w:r>
        <w:rPr>
          <w:spacing w:val="-13"/>
          <w:w w:val="105"/>
          <w:sz w:val="20"/>
          <w:vertAlign w:val="baseline"/>
        </w:rPr>
        <w:t> </w:t>
      </w:r>
      <w:r>
        <w:rPr>
          <w:w w:val="105"/>
          <w:sz w:val="20"/>
          <w:vertAlign w:val="baseline"/>
        </w:rPr>
        <w:t>given</w:t>
      </w:r>
      <w:r>
        <w:rPr>
          <w:spacing w:val="-12"/>
          <w:w w:val="105"/>
          <w:sz w:val="20"/>
          <w:vertAlign w:val="baseline"/>
        </w:rPr>
        <w:t> </w:t>
      </w:r>
      <w:r>
        <w:rPr>
          <w:w w:val="105"/>
          <w:sz w:val="20"/>
          <w:vertAlign w:val="baseline"/>
        </w:rPr>
        <w:t>by</w:t>
      </w:r>
      <w:r>
        <w:rPr>
          <w:spacing w:val="-13"/>
          <w:w w:val="105"/>
          <w:sz w:val="20"/>
          <w:vertAlign w:val="baseline"/>
        </w:rPr>
        <w:t> </w:t>
      </w:r>
      <w:r>
        <w:rPr>
          <w:w w:val="105"/>
          <w:sz w:val="20"/>
          <w:vertAlign w:val="baseline"/>
        </w:rPr>
        <w:t>the</w:t>
      </w:r>
      <w:r>
        <w:rPr>
          <w:spacing w:val="-13"/>
          <w:w w:val="105"/>
          <w:sz w:val="20"/>
          <w:vertAlign w:val="baseline"/>
        </w:rPr>
        <w:t> </w:t>
      </w:r>
      <w:r>
        <w:rPr>
          <w:w w:val="105"/>
          <w:sz w:val="20"/>
          <w:vertAlign w:val="baseline"/>
        </w:rPr>
        <w:t>set</w:t>
      </w:r>
      <w:r>
        <w:rPr>
          <w:spacing w:val="-12"/>
          <w:w w:val="105"/>
          <w:sz w:val="20"/>
          <w:vertAlign w:val="baseline"/>
        </w:rPr>
        <w:t> </w:t>
      </w:r>
      <w:r>
        <w:rPr>
          <w:w w:val="105"/>
          <w:sz w:val="20"/>
          <w:vertAlign w:val="baseline"/>
        </w:rPr>
        <w:t>of</w:t>
      </w:r>
      <w:r>
        <w:rPr>
          <w:spacing w:val="-13"/>
          <w:w w:val="105"/>
          <w:sz w:val="20"/>
          <w:vertAlign w:val="baseline"/>
        </w:rPr>
        <w:t> </w:t>
      </w:r>
      <w:r>
        <w:rPr>
          <w:w w:val="105"/>
          <w:sz w:val="20"/>
          <w:vertAlign w:val="baseline"/>
        </w:rPr>
        <w:t>quartet</w:t>
      </w:r>
      <w:r>
        <w:rPr>
          <w:spacing w:val="-13"/>
          <w:w w:val="105"/>
          <w:sz w:val="20"/>
          <w:vertAlign w:val="baseline"/>
        </w:rPr>
        <w:t> </w:t>
      </w:r>
      <w:r>
        <w:rPr>
          <w:w w:val="105"/>
          <w:sz w:val="20"/>
          <w:vertAlign w:val="baseline"/>
        </w:rPr>
        <w:t>trees</w:t>
      </w:r>
      <w:r>
        <w:rPr>
          <w:spacing w:val="-12"/>
          <w:w w:val="105"/>
          <w:sz w:val="20"/>
          <w:vertAlign w:val="baseline"/>
        </w:rPr>
        <w:t> </w:t>
      </w:r>
      <w:r>
        <w:rPr>
          <w:w w:val="105"/>
          <w:sz w:val="20"/>
          <w:vertAlign w:val="baseline"/>
        </w:rPr>
        <w:t>displayed</w:t>
      </w:r>
      <w:r>
        <w:rPr>
          <w:spacing w:val="-13"/>
          <w:w w:val="105"/>
          <w:sz w:val="20"/>
          <w:vertAlign w:val="baseline"/>
        </w:rPr>
        <w:t> </w:t>
      </w:r>
      <w:r>
        <w:rPr>
          <w:w w:val="105"/>
          <w:sz w:val="20"/>
          <w:vertAlign w:val="baseline"/>
        </w:rPr>
        <w:t>by</w:t>
      </w:r>
      <w:r>
        <w:rPr>
          <w:spacing w:val="-13"/>
          <w:w w:val="105"/>
          <w:sz w:val="20"/>
          <w:vertAlign w:val="baseline"/>
        </w:rPr>
        <w:t> </w:t>
      </w:r>
      <w:r>
        <w:rPr>
          <w:w w:val="105"/>
          <w:sz w:val="20"/>
          <w:vertAlign w:val="baseline"/>
        </w:rPr>
        <w:t>the</w:t>
      </w:r>
      <w:r>
        <w:rPr>
          <w:spacing w:val="-12"/>
          <w:w w:val="105"/>
          <w:sz w:val="20"/>
          <w:vertAlign w:val="baseline"/>
        </w:rPr>
        <w:t> </w:t>
      </w:r>
      <w:r>
        <w:rPr>
          <w:w w:val="105"/>
          <w:sz w:val="20"/>
          <w:vertAlign w:val="baseline"/>
        </w:rPr>
        <w:t>underlying</w:t>
      </w:r>
      <w:r>
        <w:rPr>
          <w:spacing w:val="-13"/>
          <w:w w:val="105"/>
          <w:sz w:val="20"/>
          <w:vertAlign w:val="baseline"/>
        </w:rPr>
        <w:t> </w:t>
      </w:r>
      <w:r>
        <w:rPr>
          <w:w w:val="105"/>
          <w:sz w:val="20"/>
          <w:vertAlign w:val="baseline"/>
        </w:rPr>
        <w:t>tree </w:t>
      </w:r>
      <w:r>
        <w:rPr>
          <w:rFonts w:ascii="Times New Roman" w:hAnsi="Times New Roman"/>
          <w:i/>
          <w:w w:val="105"/>
          <w:sz w:val="20"/>
          <w:vertAlign w:val="baseline"/>
        </w:rPr>
        <w:t>T</w:t>
      </w:r>
      <w:r>
        <w:rPr>
          <w:rFonts w:ascii="Times New Roman" w:hAnsi="Times New Roman"/>
          <w:i/>
          <w:w w:val="105"/>
          <w:sz w:val="20"/>
          <w:vertAlign w:val="baseline"/>
        </w:rPr>
        <w:t> </w:t>
      </w:r>
      <w:r>
        <w:rPr>
          <w:w w:val="105"/>
          <w:sz w:val="20"/>
          <w:vertAlign w:val="baseline"/>
        </w:rPr>
        <w:t>of</w:t>
      </w:r>
      <w:r>
        <w:rPr>
          <w:spacing w:val="-3"/>
          <w:w w:val="105"/>
          <w:sz w:val="20"/>
          <w:vertAlign w:val="baseline"/>
        </w:rPr>
        <w:t> </w:t>
      </w:r>
      <w:r>
        <w:rPr>
          <w:w w:val="105"/>
          <w:sz w:val="20"/>
          <w:vertAlign w:val="baseline"/>
        </w:rPr>
        <w:t>the</w:t>
      </w:r>
      <w:r>
        <w:rPr>
          <w:spacing w:val="-3"/>
          <w:w w:val="105"/>
          <w:sz w:val="20"/>
          <w:vertAlign w:val="baseline"/>
        </w:rPr>
        <w:t> </w:t>
      </w:r>
      <w:r>
        <w:rPr>
          <w:w w:val="105"/>
          <w:sz w:val="20"/>
          <w:vertAlign w:val="baseline"/>
        </w:rPr>
        <w:t>augmented</w:t>
      </w:r>
      <w:r>
        <w:rPr>
          <w:spacing w:val="-3"/>
          <w:w w:val="105"/>
          <w:sz w:val="20"/>
          <w:vertAlign w:val="baseline"/>
        </w:rPr>
        <w:t> </w:t>
      </w:r>
      <w:r>
        <w:rPr>
          <w:w w:val="105"/>
          <w:sz w:val="20"/>
          <w:vertAlign w:val="baseline"/>
        </w:rPr>
        <w:t>tree</w:t>
      </w:r>
      <w:r>
        <w:rPr>
          <w:spacing w:val="-3"/>
          <w:w w:val="105"/>
          <w:sz w:val="20"/>
          <w:vertAlign w:val="baseline"/>
        </w:rPr>
        <w:t> </w:t>
      </w:r>
      <w:r>
        <w:rPr>
          <w:rFonts w:ascii="Lucida Sans Unicode" w:hAnsi="Lucida Sans Unicode"/>
          <w:sz w:val="20"/>
          <w:vertAlign w:val="baseline"/>
        </w:rPr>
        <w:t>T </w:t>
      </w:r>
      <w:r>
        <w:rPr>
          <w:w w:val="105"/>
          <w:sz w:val="20"/>
          <w:vertAlign w:val="baseline"/>
        </w:rPr>
        <w:t>depicted</w:t>
      </w:r>
      <w:r>
        <w:rPr>
          <w:spacing w:val="-3"/>
          <w:w w:val="105"/>
          <w:sz w:val="20"/>
          <w:vertAlign w:val="baseline"/>
        </w:rPr>
        <w:t> </w:t>
      </w:r>
      <w:r>
        <w:rPr>
          <w:w w:val="105"/>
          <w:sz w:val="20"/>
          <w:vertAlign w:val="baseline"/>
        </w:rPr>
        <w:t>in</w:t>
      </w:r>
      <w:r>
        <w:rPr>
          <w:spacing w:val="-3"/>
          <w:w w:val="105"/>
          <w:sz w:val="20"/>
          <w:vertAlign w:val="baseline"/>
        </w:rPr>
        <w:t> </w:t>
      </w:r>
      <w:r>
        <w:rPr>
          <w:w w:val="105"/>
          <w:sz w:val="20"/>
          <w:vertAlign w:val="baseline"/>
        </w:rPr>
        <w:t>Figure</w:t>
      </w:r>
      <w:r>
        <w:rPr>
          <w:spacing w:val="-3"/>
          <w:w w:val="105"/>
          <w:sz w:val="20"/>
          <w:vertAlign w:val="baseline"/>
        </w:rPr>
        <w:t> </w:t>
      </w:r>
      <w:r>
        <w:rPr>
          <w:w w:val="105"/>
          <w:sz w:val="20"/>
          <w:vertAlign w:val="baseline"/>
        </w:rPr>
        <w:t>4(i).</w:t>
      </w:r>
      <w:r>
        <w:rPr>
          <w:spacing w:val="-3"/>
          <w:w w:val="105"/>
          <w:sz w:val="20"/>
          <w:vertAlign w:val="baseline"/>
        </w:rPr>
        <w:t> </w:t>
      </w:r>
      <w:r>
        <w:rPr>
          <w:w w:val="105"/>
          <w:sz w:val="20"/>
          <w:vertAlign w:val="baseline"/>
        </w:rPr>
        <w:t>Put</w:t>
      </w:r>
      <w:r>
        <w:rPr>
          <w:spacing w:val="-3"/>
          <w:w w:val="105"/>
          <w:sz w:val="20"/>
          <w:vertAlign w:val="baseline"/>
        </w:rPr>
        <w:t> </w:t>
      </w:r>
      <w:r>
        <w:rPr>
          <w:w w:val="105"/>
          <w:sz w:val="20"/>
          <w:vertAlign w:val="baseline"/>
        </w:rPr>
        <w:t>differently,</w:t>
      </w:r>
      <w:r>
        <w:rPr>
          <w:spacing w:val="-3"/>
          <w:w w:val="105"/>
          <w:sz w:val="20"/>
          <w:vertAlign w:val="baseline"/>
        </w:rPr>
        <w:t> </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w w:val="105"/>
          <w:sz w:val="20"/>
          <w:vertAlign w:val="baseline"/>
        </w:rPr>
        <w:t>) consists</w:t>
      </w:r>
      <w:r>
        <w:rPr>
          <w:spacing w:val="-13"/>
          <w:w w:val="105"/>
          <w:sz w:val="20"/>
          <w:vertAlign w:val="baseline"/>
        </w:rPr>
        <w:t> </w:t>
      </w:r>
      <w:r>
        <w:rPr>
          <w:w w:val="105"/>
          <w:sz w:val="20"/>
          <w:vertAlign w:val="baseline"/>
        </w:rPr>
        <w:t>of</w:t>
      </w:r>
      <w:r>
        <w:rPr>
          <w:spacing w:val="-13"/>
          <w:w w:val="105"/>
          <w:sz w:val="20"/>
          <w:vertAlign w:val="baseline"/>
        </w:rPr>
        <w:t> </w:t>
      </w:r>
      <w:r>
        <w:rPr>
          <w:w w:val="105"/>
          <w:sz w:val="20"/>
          <w:vertAlign w:val="baseline"/>
        </w:rPr>
        <w:t>the</w:t>
      </w:r>
      <w:r>
        <w:rPr>
          <w:spacing w:val="-12"/>
          <w:w w:val="105"/>
          <w:sz w:val="20"/>
          <w:vertAlign w:val="baseline"/>
        </w:rPr>
        <w:t> </w:t>
      </w:r>
      <w:r>
        <w:rPr>
          <w:w w:val="105"/>
          <w:sz w:val="20"/>
          <w:vertAlign w:val="baseline"/>
        </w:rPr>
        <w:t>quartet</w:t>
      </w:r>
      <w:r>
        <w:rPr>
          <w:spacing w:val="-13"/>
          <w:w w:val="105"/>
          <w:sz w:val="20"/>
          <w:vertAlign w:val="baseline"/>
        </w:rPr>
        <w:t> </w:t>
      </w:r>
      <w:r>
        <w:rPr>
          <w:w w:val="105"/>
          <w:sz w:val="20"/>
          <w:vertAlign w:val="baseline"/>
        </w:rPr>
        <w:t>trees</w:t>
      </w:r>
      <w:r>
        <w:rPr>
          <w:spacing w:val="-13"/>
          <w:w w:val="105"/>
          <w:sz w:val="20"/>
          <w:vertAlign w:val="baseline"/>
        </w:rPr>
        <w:t> </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xy</w:t>
      </w:r>
      <w:r>
        <w:rPr>
          <w:rFonts w:ascii="Times New Roman" w:hAnsi="Times New Roman"/>
          <w:i/>
          <w:spacing w:val="-13"/>
          <w:w w:val="105"/>
          <w:sz w:val="20"/>
          <w:vertAlign w:val="baseline"/>
        </w:rPr>
        <w:t> </w:t>
      </w:r>
      <w:r>
        <w:rPr>
          <w:w w:val="105"/>
          <w:sz w:val="20"/>
          <w:vertAlign w:val="baseline"/>
        </w:rPr>
        <w:t>with</w:t>
      </w:r>
      <w:r>
        <w:rPr>
          <w:spacing w:val="-13"/>
          <w:w w:val="105"/>
          <w:sz w:val="20"/>
          <w:vertAlign w:val="baseline"/>
        </w:rPr>
        <w:t> </w:t>
      </w:r>
      <w:r>
        <w:rPr>
          <w:rFonts w:ascii="Times New Roman" w:hAnsi="Times New Roman"/>
          <w:i/>
          <w:w w:val="105"/>
          <w:sz w:val="20"/>
          <w:vertAlign w:val="baseline"/>
        </w:rPr>
        <w:t>x,</w:t>
      </w:r>
      <w:r>
        <w:rPr>
          <w:rFonts w:ascii="Times New Roman" w:hAnsi="Times New Roman"/>
          <w:i/>
          <w:spacing w:val="-13"/>
          <w:w w:val="105"/>
          <w:sz w:val="20"/>
          <w:vertAlign w:val="baseline"/>
        </w:rPr>
        <w:t> </w:t>
      </w:r>
      <w:r>
        <w:rPr>
          <w:rFonts w:ascii="Times New Roman" w:hAnsi="Times New Roman"/>
          <w:i/>
          <w:w w:val="105"/>
          <w:sz w:val="20"/>
          <w:vertAlign w:val="baseline"/>
        </w:rPr>
        <w:t>y</w:t>
      </w:r>
      <w:r>
        <w:rPr>
          <w:rFonts w:ascii="Times New Roman" w:hAnsi="Times New Roman"/>
          <w:i/>
          <w:spacing w:val="-13"/>
          <w:w w:val="105"/>
          <w:sz w:val="20"/>
          <w:vertAlign w:val="baseline"/>
        </w:rPr>
        <w:t> </w:t>
      </w:r>
      <w:r>
        <w:rPr>
          <w:rFonts w:ascii="Lucida Sans Unicode" w:hAnsi="Lucida Sans Unicode"/>
          <w:sz w:val="20"/>
          <w:vertAlign w:val="baseline"/>
        </w:rPr>
        <w:t>∈</w:t>
      </w:r>
      <w:r>
        <w:rPr>
          <w:rFonts w:ascii="Lucida Sans Unicode" w:hAnsi="Lucida Sans Unicode"/>
          <w:spacing w:val="-16"/>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rFonts w:ascii="Times New Roman" w:hAnsi="Times New Roman"/>
          <w:i/>
          <w:spacing w:val="-13"/>
          <w:w w:val="105"/>
          <w:sz w:val="20"/>
          <w:vertAlign w:val="baseline"/>
        </w:rPr>
        <w:t> </w:t>
      </w:r>
      <w:r>
        <w:rPr>
          <w:rFonts w:ascii="Times New Roman" w:hAnsi="Times New Roman"/>
          <w:i/>
          <w:w w:val="105"/>
          <w:sz w:val="20"/>
          <w:vertAlign w:val="baseline"/>
        </w:rPr>
        <w:t>e,</w:t>
      </w:r>
      <w:r>
        <w:rPr>
          <w:rFonts w:ascii="Times New Roman" w:hAnsi="Times New Roman"/>
          <w:i/>
          <w:spacing w:val="-13"/>
          <w:w w:val="105"/>
          <w:sz w:val="20"/>
          <w:vertAlign w:val="baseline"/>
        </w:rPr>
        <w:t> </w:t>
      </w:r>
      <w:r>
        <w:rPr>
          <w:rFonts w:ascii="Times New Roman" w:hAnsi="Times New Roman"/>
          <w:i/>
          <w:w w:val="145"/>
          <w:sz w:val="20"/>
          <w:vertAlign w:val="baseline"/>
        </w:rPr>
        <w:t>f</w:t>
      </w:r>
      <w:r>
        <w:rPr>
          <w:rFonts w:ascii="Times New Roman" w:hAnsi="Times New Roman"/>
          <w:i/>
          <w:spacing w:val="-18"/>
          <w:w w:val="145"/>
          <w:sz w:val="20"/>
          <w:vertAlign w:val="baseline"/>
        </w:rPr>
        <w:t> </w:t>
      </w:r>
      <w:r>
        <w:rPr>
          <w:rFonts w:ascii="Lucida Sans Unicode" w:hAnsi="Lucida Sans Unicode"/>
          <w:w w:val="145"/>
          <w:sz w:val="20"/>
          <w:vertAlign w:val="baseline"/>
        </w:rPr>
        <w:t>}</w:t>
      </w:r>
      <w:r>
        <w:rPr>
          <w:rFonts w:ascii="Lucida Sans Unicode" w:hAnsi="Lucida Sans Unicode"/>
          <w:spacing w:val="-23"/>
          <w:w w:val="145"/>
          <w:sz w:val="20"/>
          <w:vertAlign w:val="baseline"/>
        </w:rPr>
        <w:t> </w:t>
      </w:r>
      <w:r>
        <w:rPr>
          <w:w w:val="105"/>
          <w:sz w:val="20"/>
          <w:vertAlign w:val="baseline"/>
        </w:rPr>
        <w:t>distinct</w:t>
      </w:r>
      <w:r>
        <w:rPr>
          <w:spacing w:val="-7"/>
          <w:w w:val="105"/>
          <w:sz w:val="20"/>
          <w:vertAlign w:val="baseline"/>
        </w:rPr>
        <w:t> </w:t>
      </w:r>
      <w:r>
        <w:rPr>
          <w:w w:val="105"/>
          <w:sz w:val="20"/>
          <w:vertAlign w:val="baseline"/>
        </w:rPr>
        <w:t>and,</w:t>
      </w:r>
      <w:r>
        <w:rPr>
          <w:w w:val="105"/>
          <w:sz w:val="20"/>
          <w:vertAlign w:val="baseline"/>
        </w:rPr>
        <w:t> for</w:t>
      </w:r>
      <w:r>
        <w:rPr>
          <w:w w:val="105"/>
          <w:sz w:val="20"/>
          <w:vertAlign w:val="baseline"/>
        </w:rPr>
        <w:t> all </w:t>
      </w:r>
      <w:r>
        <w:rPr>
          <w:rFonts w:ascii="Times New Roman" w:hAnsi="Times New Roman"/>
          <w:i/>
          <w:w w:val="105"/>
          <w:sz w:val="20"/>
          <w:vertAlign w:val="baseline"/>
        </w:rPr>
        <w:t>x,</w:t>
      </w:r>
      <w:r>
        <w:rPr>
          <w:rFonts w:ascii="Times New Roman" w:hAnsi="Times New Roman"/>
          <w:i/>
          <w:spacing w:val="-14"/>
          <w:w w:val="105"/>
          <w:sz w:val="20"/>
          <w:vertAlign w:val="baseline"/>
        </w:rPr>
        <w:t> </w:t>
      </w:r>
      <w:r>
        <w:rPr>
          <w:rFonts w:ascii="Times New Roman" w:hAnsi="Times New Roman"/>
          <w:i/>
          <w:w w:val="105"/>
          <w:sz w:val="20"/>
          <w:vertAlign w:val="baseline"/>
        </w:rPr>
        <w:t>y</w:t>
      </w:r>
      <w:r>
        <w:rPr>
          <w:rFonts w:ascii="Times New Roman" w:hAnsi="Times New Roman"/>
          <w:i/>
          <w:spacing w:val="-13"/>
          <w:w w:val="105"/>
          <w:sz w:val="20"/>
          <w:vertAlign w:val="baseline"/>
        </w:rPr>
        <w:t> </w:t>
      </w:r>
      <w:r>
        <w:rPr>
          <w:rFonts w:ascii="Lucida Sans Unicode" w:hAnsi="Lucida Sans Unicode"/>
          <w:sz w:val="20"/>
          <w:vertAlign w:val="baseline"/>
        </w:rPr>
        <w:t>∈</w:t>
      </w:r>
      <w:r>
        <w:rPr>
          <w:rFonts w:ascii="Lucida Sans Unicode" w:hAnsi="Lucida Sans Unicode"/>
          <w:spacing w:val="-6"/>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e,</w:t>
      </w:r>
      <w:r>
        <w:rPr>
          <w:rFonts w:ascii="Times New Roman" w:hAnsi="Times New Roman"/>
          <w:i/>
          <w:spacing w:val="-14"/>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rFonts w:ascii="Lucida Sans Unicode" w:hAnsi="Lucida Sans Unicode"/>
          <w:w w:val="105"/>
          <w:sz w:val="20"/>
          <w:vertAlign w:val="baseline"/>
        </w:rPr>
        <w:t>} </w:t>
      </w:r>
      <w:r>
        <w:rPr>
          <w:w w:val="105"/>
          <w:sz w:val="20"/>
          <w:vertAlign w:val="baseline"/>
        </w:rPr>
        <w:t>distinct,</w:t>
      </w:r>
      <w:r>
        <w:rPr>
          <w:spacing w:val="21"/>
          <w:w w:val="105"/>
          <w:sz w:val="20"/>
          <w:vertAlign w:val="baseline"/>
        </w:rPr>
        <w:t> </w:t>
      </w:r>
      <w:r>
        <w:rPr>
          <w:w w:val="105"/>
          <w:sz w:val="20"/>
          <w:vertAlign w:val="baseline"/>
        </w:rPr>
        <w:t>of</w:t>
      </w:r>
      <w:r>
        <w:rPr>
          <w:spacing w:val="20"/>
          <w:w w:val="105"/>
          <w:sz w:val="20"/>
          <w:vertAlign w:val="baseline"/>
        </w:rPr>
        <w:t> </w:t>
      </w:r>
      <w:r>
        <w:rPr>
          <w:w w:val="105"/>
          <w:sz w:val="20"/>
          <w:vertAlign w:val="baseline"/>
        </w:rPr>
        <w:t>the</w:t>
      </w:r>
      <w:r>
        <w:rPr>
          <w:spacing w:val="21"/>
          <w:w w:val="105"/>
          <w:sz w:val="20"/>
          <w:vertAlign w:val="baseline"/>
        </w:rPr>
        <w:t> </w:t>
      </w:r>
      <w:r>
        <w:rPr>
          <w:w w:val="105"/>
          <w:sz w:val="20"/>
          <w:vertAlign w:val="baseline"/>
        </w:rPr>
        <w:t>quartet</w:t>
      </w:r>
      <w:r>
        <w:rPr>
          <w:spacing w:val="20"/>
          <w:w w:val="105"/>
          <w:sz w:val="20"/>
          <w:vertAlign w:val="baseline"/>
        </w:rPr>
        <w:t> </w:t>
      </w:r>
      <w:r>
        <w:rPr>
          <w:w w:val="105"/>
          <w:sz w:val="20"/>
          <w:vertAlign w:val="baseline"/>
        </w:rPr>
        <w:t>trees</w:t>
      </w:r>
      <w:r>
        <w:rPr>
          <w:spacing w:val="21"/>
          <w:w w:val="105"/>
          <w:sz w:val="20"/>
          <w:vertAlign w:val="baseline"/>
        </w:rPr>
        <w:t> </w:t>
      </w:r>
      <w:r>
        <w:rPr>
          <w:w w:val="105"/>
          <w:sz w:val="20"/>
          <w:vertAlign w:val="baseline"/>
        </w:rPr>
        <w:t>of</w:t>
      </w:r>
      <w:r>
        <w:rPr>
          <w:spacing w:val="20"/>
          <w:w w:val="105"/>
          <w:sz w:val="20"/>
          <w:vertAlign w:val="baseline"/>
        </w:rPr>
        <w:t> </w:t>
      </w:r>
      <w:r>
        <w:rPr>
          <w:w w:val="105"/>
          <w:sz w:val="20"/>
          <w:vertAlign w:val="baseline"/>
        </w:rPr>
        <w:t>the</w:t>
      </w:r>
      <w:r>
        <w:rPr>
          <w:spacing w:val="21"/>
          <w:w w:val="105"/>
          <w:sz w:val="20"/>
          <w:vertAlign w:val="baseline"/>
        </w:rPr>
        <w:t> </w:t>
      </w:r>
      <w:r>
        <w:rPr>
          <w:w w:val="105"/>
          <w:sz w:val="20"/>
          <w:vertAlign w:val="baseline"/>
        </w:rPr>
        <w:t>form</w:t>
      </w:r>
      <w:r>
        <w:rPr>
          <w:spacing w:val="21"/>
          <w:w w:val="105"/>
          <w:sz w:val="20"/>
          <w:vertAlign w:val="baseline"/>
        </w:rPr>
        <w:t> </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xy</w:t>
      </w:r>
      <w:r>
        <w:rPr>
          <w:w w:val="105"/>
          <w:sz w:val="20"/>
          <w:vertAlign w:val="baseline"/>
        </w:rPr>
        <w:t>,</w:t>
      </w:r>
      <w:r>
        <w:rPr>
          <w:spacing w:val="21"/>
          <w:w w:val="105"/>
          <w:sz w:val="20"/>
          <w:vertAlign w:val="baseline"/>
        </w:rPr>
        <w:t> </w:t>
      </w:r>
      <w:r>
        <w:rPr>
          <w:w w:val="105"/>
          <w:sz w:val="20"/>
          <w:vertAlign w:val="baseline"/>
        </w:rPr>
        <w:t>or</w:t>
      </w:r>
      <w:r>
        <w:rPr>
          <w:spacing w:val="20"/>
          <w:w w:val="105"/>
          <w:sz w:val="20"/>
          <w:vertAlign w:val="baseline"/>
        </w:rPr>
        <w:t> </w:t>
      </w:r>
      <w:r>
        <w:rPr>
          <w:rFonts w:ascii="Times New Roman" w:hAnsi="Times New Roman"/>
          <w:i/>
          <w:w w:val="105"/>
          <w:sz w:val="20"/>
          <w:vertAlign w:val="baseline"/>
        </w:rPr>
        <w:t>bf</w:t>
      </w:r>
      <w:r>
        <w:rPr>
          <w:rFonts w:ascii="Times New Roman" w:hAnsi="Times New Roman"/>
          <w:i/>
          <w:spacing w:val="-14"/>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xy</w:t>
      </w:r>
      <w:r>
        <w:rPr>
          <w:rFonts w:ascii="Times New Roman" w:hAnsi="Times New Roman"/>
          <w:i/>
          <w:spacing w:val="26"/>
          <w:w w:val="105"/>
          <w:sz w:val="20"/>
          <w:vertAlign w:val="baseline"/>
        </w:rPr>
        <w:t> </w:t>
      </w:r>
      <w:r>
        <w:rPr>
          <w:w w:val="105"/>
          <w:sz w:val="20"/>
          <w:vertAlign w:val="baseline"/>
        </w:rPr>
        <w:t>or </w:t>
      </w:r>
      <w:r>
        <w:rPr>
          <w:rFonts w:ascii="Times New Roman" w:hAnsi="Times New Roman"/>
          <w:i/>
          <w:w w:val="145"/>
          <w:sz w:val="20"/>
          <w:vertAlign w:val="baseline"/>
        </w:rPr>
        <w:t>af</w:t>
      </w:r>
      <w:r>
        <w:rPr>
          <w:rFonts w:ascii="Times New Roman" w:hAnsi="Times New Roman"/>
          <w:i/>
          <w:spacing w:val="-19"/>
          <w:w w:val="14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xy</w:t>
      </w:r>
      <w:r>
        <w:rPr>
          <w:w w:val="105"/>
          <w:sz w:val="20"/>
          <w:vertAlign w:val="baseline"/>
        </w:rPr>
        <w:t>.</w:t>
      </w:r>
      <w:r>
        <w:rPr>
          <w:spacing w:val="-12"/>
          <w:w w:val="105"/>
          <w:sz w:val="20"/>
          <w:vertAlign w:val="baseline"/>
        </w:rPr>
        <w:t> </w:t>
      </w:r>
      <w:r>
        <w:rPr>
          <w:w w:val="105"/>
          <w:sz w:val="20"/>
          <w:vertAlign w:val="baseline"/>
        </w:rPr>
        <w:t>Put</w:t>
      </w:r>
      <w:r>
        <w:rPr>
          <w:spacing w:val="-5"/>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cd</w:t>
      </w:r>
      <w:r>
        <w:rPr>
          <w:w w:val="105"/>
          <w:sz w:val="20"/>
          <w:vertAlign w:val="baseline"/>
        </w:rPr>
        <w:t>)</w:t>
      </w:r>
      <w:r>
        <w:rPr>
          <w:w w:val="105"/>
          <w:sz w:val="20"/>
          <w:vertAlign w:val="baseline"/>
        </w:rPr>
        <w:t> =</w:t>
      </w:r>
      <w:r>
        <w:rPr>
          <w:w w:val="105"/>
          <w:sz w:val="20"/>
          <w:vertAlign w:val="baseline"/>
        </w:rPr>
        <w:t> 1,</w:t>
      </w:r>
      <w:r>
        <w:rPr>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q</w:t>
      </w:r>
      <w:r>
        <w:rPr>
          <w:w w:val="105"/>
          <w:sz w:val="20"/>
          <w:vertAlign w:val="baseline"/>
        </w:rPr>
        <w:t>)</w:t>
      </w:r>
      <w:r>
        <w:rPr>
          <w:w w:val="105"/>
          <w:sz w:val="20"/>
          <w:vertAlign w:val="baseline"/>
        </w:rPr>
        <w:t> =</w:t>
      </w:r>
      <w:r>
        <w:rPr>
          <w:w w:val="105"/>
          <w:sz w:val="20"/>
          <w:vertAlign w:val="baseline"/>
        </w:rPr>
        <w:t> </w:t>
      </w:r>
      <w:r>
        <w:rPr>
          <w:sz w:val="20"/>
          <w:vertAlign w:val="baseline"/>
        </w:rPr>
        <w:t>0 </w:t>
      </w:r>
      <w:r>
        <w:rPr>
          <w:w w:val="105"/>
          <w:sz w:val="20"/>
          <w:vertAlign w:val="baseline"/>
        </w:rPr>
        <w:t>for</w:t>
      </w:r>
      <w:r>
        <w:rPr>
          <w:w w:val="105"/>
          <w:sz w:val="20"/>
          <w:vertAlign w:val="baseline"/>
        </w:rPr>
        <w:t> all</w:t>
      </w:r>
      <w:r>
        <w:rPr>
          <w:w w:val="105"/>
          <w:sz w:val="20"/>
          <w:vertAlign w:val="baseline"/>
        </w:rPr>
        <w:t> other</w:t>
      </w:r>
      <w:r>
        <w:rPr>
          <w:w w:val="105"/>
          <w:sz w:val="20"/>
          <w:vertAlign w:val="baseline"/>
        </w:rPr>
        <w:t> quartet</w:t>
      </w:r>
      <w:r>
        <w:rPr>
          <w:w w:val="105"/>
          <w:sz w:val="20"/>
          <w:vertAlign w:val="baseline"/>
        </w:rPr>
        <w:t> trees</w:t>
      </w:r>
      <w:r>
        <w:rPr>
          <w:w w:val="105"/>
          <w:sz w:val="20"/>
          <w:vertAlign w:val="baseline"/>
        </w:rPr>
        <w:t> in</w:t>
      </w:r>
      <w:r>
        <w:rPr>
          <w:w w:val="105"/>
          <w:sz w:val="20"/>
          <w:vertAlign w:val="baseline"/>
        </w:rPr>
        <w:t> </w:t>
      </w:r>
      <w:r>
        <w:rPr>
          <w:rFonts w:ascii="Lucida Sans Unicode" w:hAnsi="Lucida Sans Unicode"/>
          <w:w w:val="105"/>
          <w:sz w:val="20"/>
          <w:vertAlign w:val="baseline"/>
        </w:rPr>
        <w:t>Q</w:t>
      </w:r>
      <w:r>
        <w:rPr>
          <w:w w:val="105"/>
          <w:sz w:val="20"/>
          <w:vertAlign w:val="baseline"/>
        </w:rPr>
        <w:t>(</w:t>
      </w:r>
      <w:r>
        <w:rPr>
          <w:rFonts w:ascii="Times New Roman" w:hAnsi="Times New Roman"/>
          <w:i/>
          <w:w w:val="105"/>
          <w:sz w:val="20"/>
          <w:vertAlign w:val="baseline"/>
        </w:rPr>
        <w:t>T</w:t>
      </w:r>
      <w:r>
        <w:rPr>
          <w:rFonts w:ascii="Times New Roman" w:hAnsi="Times New Roman"/>
          <w:i/>
          <w:spacing w:val="-14"/>
          <w:w w:val="105"/>
          <w:sz w:val="20"/>
          <w:vertAlign w:val="baseline"/>
        </w:rPr>
        <w:t> </w:t>
      </w:r>
      <w:r>
        <w:rPr>
          <w:w w:val="105"/>
          <w:sz w:val="20"/>
          <w:vertAlign w:val="baseline"/>
        </w:rPr>
        <w:t>),</w:t>
      </w:r>
      <w:r>
        <w:rPr>
          <w:w w:val="105"/>
          <w:sz w:val="20"/>
          <w:vertAlign w:val="baseline"/>
        </w:rPr>
        <w:t> and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q</w:t>
      </w:r>
      <w:r>
        <w:rPr>
          <w:w w:val="105"/>
          <w:sz w:val="20"/>
          <w:vertAlign w:val="baseline"/>
        </w:rPr>
        <w:t>)</w:t>
      </w:r>
      <w:r>
        <w:rPr>
          <w:spacing w:val="-3"/>
          <w:w w:val="105"/>
          <w:sz w:val="20"/>
          <w:vertAlign w:val="baseline"/>
        </w:rPr>
        <w:t> </w:t>
      </w:r>
      <w:r>
        <w:rPr>
          <w:w w:val="105"/>
          <w:sz w:val="20"/>
          <w:vertAlign w:val="baseline"/>
        </w:rPr>
        <w:t>= </w:t>
      </w:r>
      <w:r>
        <w:rPr>
          <w:rFonts w:ascii="Lucida Sans Unicode" w:hAnsi="Lucida Sans Unicode"/>
          <w:w w:val="105"/>
          <w:sz w:val="20"/>
          <w:vertAlign w:val="baseline"/>
        </w:rPr>
        <w:t>−</w:t>
      </w:r>
      <w:r>
        <w:rPr>
          <w:w w:val="105"/>
          <w:sz w:val="20"/>
          <w:vertAlign w:val="baseline"/>
        </w:rPr>
        <w:t>1</w:t>
      </w:r>
      <w:r>
        <w:rPr>
          <w:w w:val="105"/>
          <w:sz w:val="20"/>
          <w:vertAlign w:val="baseline"/>
        </w:rPr>
        <w:t> for</w:t>
      </w:r>
      <w:r>
        <w:rPr>
          <w:w w:val="105"/>
          <w:sz w:val="20"/>
          <w:vertAlign w:val="baseline"/>
        </w:rPr>
        <w:t> all</w:t>
      </w:r>
      <w:r>
        <w:rPr>
          <w:w w:val="105"/>
          <w:sz w:val="20"/>
          <w:vertAlign w:val="baseline"/>
        </w:rPr>
        <w:t> other</w:t>
      </w:r>
      <w:r>
        <w:rPr>
          <w:w w:val="105"/>
          <w:sz w:val="20"/>
          <w:vertAlign w:val="baseline"/>
        </w:rPr>
        <w:t> </w:t>
      </w:r>
      <w:r>
        <w:rPr>
          <w:rFonts w:ascii="Times New Roman" w:hAnsi="Times New Roman"/>
          <w:i/>
          <w:sz w:val="20"/>
          <w:vertAlign w:val="baseline"/>
        </w:rPr>
        <w:t>q </w:t>
      </w:r>
      <w:r>
        <w:rPr>
          <w:rFonts w:ascii="Lucida Sans Unicode" w:hAnsi="Lucida Sans Unicode"/>
          <w:sz w:val="20"/>
          <w:vertAlign w:val="baseline"/>
        </w:rPr>
        <w:t>∈</w:t>
      </w:r>
      <w:r>
        <w:rPr>
          <w:rFonts w:ascii="Lucida Sans Unicode" w:hAnsi="Lucida Sans Unicode"/>
          <w:spacing w:val="-6"/>
          <w:sz w:val="20"/>
          <w:vertAlign w:val="baseline"/>
        </w:rPr>
        <w:t> </w:t>
      </w:r>
      <w:r>
        <w:rPr>
          <w:rFonts w:ascii="Lucida Sans Unicode" w:hAnsi="Lucida Sans Unicode"/>
          <w:w w:val="105"/>
          <w:sz w:val="20"/>
          <w:vertAlign w:val="baseline"/>
        </w:rPr>
        <w:t>Q</w:t>
      </w:r>
      <w:r>
        <w:rPr>
          <w:w w:val="105"/>
          <w:sz w:val="20"/>
          <w:vertAlign w:val="baseline"/>
        </w:rPr>
        <w:t>(</w:t>
      </w:r>
      <w:r>
        <w:rPr>
          <w:rFonts w:ascii="Times New Roman" w:hAnsi="Times New Roman"/>
          <w:i/>
          <w:w w:val="105"/>
          <w:sz w:val="20"/>
          <w:vertAlign w:val="baseline"/>
        </w:rPr>
        <w:t>X</w:t>
      </w:r>
      <w:r>
        <w:rPr>
          <w:w w:val="105"/>
          <w:sz w:val="20"/>
          <w:vertAlign w:val="baseline"/>
        </w:rPr>
        <w:t>).</w:t>
      </w:r>
      <w:r>
        <w:rPr>
          <w:w w:val="105"/>
          <w:sz w:val="20"/>
          <w:vertAlign w:val="baseline"/>
        </w:rPr>
        <w:t> Furthermore,</w:t>
      </w:r>
      <w:r>
        <w:rPr>
          <w:w w:val="105"/>
          <w:sz w:val="20"/>
          <w:vertAlign w:val="baseline"/>
        </w:rPr>
        <w:t> let</w:t>
      </w:r>
      <w:r>
        <w:rPr>
          <w:w w:val="105"/>
          <w:sz w:val="20"/>
          <w:vertAlign w:val="baseline"/>
        </w:rPr>
        <w:t> </w:t>
      </w:r>
      <w:r>
        <w:rPr>
          <w:rFonts w:ascii="Times New Roman" w:hAnsi="Times New Roman"/>
          <w:i/>
          <w:w w:val="105"/>
          <w:sz w:val="20"/>
          <w:vertAlign w:val="baseline"/>
        </w:rPr>
        <w:t>ν</w:t>
      </w:r>
      <w:r>
        <w:rPr>
          <w:rFonts w:ascii="Times New Roman" w:hAnsi="Times New Roman"/>
          <w:i/>
          <w:w w:val="105"/>
          <w:sz w:val="20"/>
          <w:vertAlign w:val="baseline"/>
        </w:rPr>
        <w:t> </w:t>
      </w:r>
      <w:r>
        <w:rPr>
          <w:sz w:val="20"/>
          <w:vertAlign w:val="baseline"/>
        </w:rPr>
        <w:t>: </w:t>
      </w:r>
      <w:r>
        <w:rPr>
          <w:rFonts w:ascii="Times New Roman" w:hAnsi="Times New Roman"/>
          <w:i/>
          <w:w w:val="105"/>
          <w:sz w:val="20"/>
          <w:vertAlign w:val="baseline"/>
        </w:rPr>
        <w:t>V</w:t>
      </w:r>
      <w:r>
        <w:rPr>
          <w:rFonts w:ascii="Times New Roman" w:hAnsi="Times New Roman"/>
          <w:i/>
          <w:spacing w:val="-14"/>
          <w:w w:val="105"/>
          <w:sz w:val="20"/>
          <w:vertAlign w:val="baseline"/>
        </w:rPr>
        <w:t> </w:t>
      </w:r>
      <w:r>
        <w:rPr>
          <w:w w:val="105"/>
          <w:sz w:val="20"/>
          <w:vertAlign w:val="baseline"/>
        </w:rPr>
        <w:t>(</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w w:val="105"/>
          <w:sz w:val="20"/>
          <w:vertAlign w:val="baseline"/>
        </w:rPr>
        <w:t>)</w:t>
      </w:r>
      <w:r>
        <w:rPr>
          <w:rFonts w:ascii="Bookman Old Style" w:hAnsi="Bookman Old Style"/>
          <w:b w:val="0"/>
          <w:i/>
          <w:w w:val="105"/>
          <w:sz w:val="20"/>
          <w:vertAlign w:val="subscript"/>
        </w:rPr>
        <w:t>γ</w:t>
      </w:r>
      <w:r>
        <w:rPr>
          <w:rFonts w:ascii="Bookman Old Style" w:hAnsi="Bookman Old Style"/>
          <w:b w:val="0"/>
          <w:i/>
          <w:w w:val="105"/>
          <w:sz w:val="20"/>
          <w:vertAlign w:val="baseline"/>
        </w:rPr>
        <w:t> </w:t>
      </w:r>
      <w:r>
        <w:rPr>
          <w:rFonts w:ascii="Lucida Sans Unicode" w:hAnsi="Lucida Sans Unicode"/>
          <w:w w:val="105"/>
          <w:sz w:val="20"/>
          <w:vertAlign w:val="baseline"/>
        </w:rPr>
        <w:t>→</w:t>
      </w:r>
      <w:r>
        <w:rPr>
          <w:rFonts w:ascii="Lucida Sans Unicode" w:hAnsi="Lucida Sans Unicode"/>
          <w:spacing w:val="-8"/>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w:t>
      </w:r>
      <w:r>
        <w:rPr>
          <w:rFonts w:ascii="Times New Roman" w:hAnsi="Times New Roman"/>
          <w:i/>
          <w:spacing w:val="-14"/>
          <w:w w:val="105"/>
          <w:sz w:val="20"/>
          <w:vertAlign w:val="baseline"/>
        </w:rPr>
        <w:t> </w:t>
      </w:r>
      <w:r>
        <w:rPr>
          <w:rFonts w:ascii="Lucida Sans Unicode" w:hAnsi="Lucida Sans Unicode"/>
          <w:w w:val="105"/>
          <w:sz w:val="20"/>
          <w:vertAlign w:val="baseline"/>
        </w:rPr>
        <w:t>◦} </w:t>
      </w:r>
      <w:r>
        <w:rPr>
          <w:w w:val="105"/>
          <w:sz w:val="20"/>
          <w:vertAlign w:val="baseline"/>
        </w:rPr>
        <w:t>be</w:t>
      </w:r>
      <w:r>
        <w:rPr>
          <w:spacing w:val="-13"/>
          <w:w w:val="105"/>
          <w:sz w:val="20"/>
          <w:vertAlign w:val="baseline"/>
        </w:rPr>
        <w:t> </w:t>
      </w:r>
      <w:r>
        <w:rPr>
          <w:w w:val="105"/>
          <w:sz w:val="20"/>
          <w:vertAlign w:val="baseline"/>
        </w:rPr>
        <w:t>the</w:t>
      </w:r>
      <w:r>
        <w:rPr>
          <w:spacing w:val="-11"/>
          <w:w w:val="105"/>
          <w:sz w:val="20"/>
          <w:vertAlign w:val="baseline"/>
        </w:rPr>
        <w:t> </w:t>
      </w:r>
      <w:r>
        <w:rPr>
          <w:w w:val="105"/>
          <w:sz w:val="20"/>
          <w:vertAlign w:val="baseline"/>
        </w:rPr>
        <w:t>indicated</w:t>
      </w:r>
      <w:r>
        <w:rPr>
          <w:spacing w:val="-9"/>
          <w:w w:val="105"/>
          <w:sz w:val="20"/>
          <w:vertAlign w:val="baseline"/>
        </w:rPr>
        <w:t> </w:t>
      </w:r>
      <w:r>
        <w:rPr>
          <w:w w:val="105"/>
          <w:sz w:val="20"/>
          <w:vertAlign w:val="baseline"/>
        </w:rPr>
        <w:t>augmentation</w:t>
      </w:r>
      <w:r>
        <w:rPr>
          <w:spacing w:val="-8"/>
          <w:w w:val="105"/>
          <w:sz w:val="20"/>
          <w:vertAlign w:val="baseline"/>
        </w:rPr>
        <w:t> </w:t>
      </w:r>
      <w:r>
        <w:rPr>
          <w:w w:val="105"/>
          <w:sz w:val="20"/>
          <w:vertAlign w:val="baseline"/>
        </w:rPr>
        <w:t>map.</w:t>
      </w:r>
      <w:r>
        <w:rPr>
          <w:spacing w:val="-9"/>
          <w:w w:val="105"/>
          <w:sz w:val="20"/>
          <w:vertAlign w:val="baseline"/>
        </w:rPr>
        <w:t> </w:t>
      </w:r>
      <w:r>
        <w:rPr>
          <w:w w:val="105"/>
          <w:sz w:val="20"/>
          <w:vertAlign w:val="baseline"/>
        </w:rPr>
        <w:t>Put</w:t>
      </w:r>
      <w:r>
        <w:rPr>
          <w:spacing w:val="-9"/>
          <w:w w:val="105"/>
          <w:sz w:val="20"/>
          <w:vertAlign w:val="baseline"/>
        </w:rPr>
        <w:t> </w:t>
      </w:r>
      <w:r>
        <w:rPr>
          <w:w w:val="105"/>
          <w:sz w:val="20"/>
          <w:vertAlign w:val="baseline"/>
        </w:rPr>
        <w:t>differently,</w:t>
      </w:r>
      <w:r>
        <w:rPr>
          <w:spacing w:val="-9"/>
          <w:w w:val="105"/>
          <w:sz w:val="20"/>
          <w:vertAlign w:val="baseline"/>
        </w:rPr>
        <w:t>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v</w:t>
      </w:r>
      <w:r>
        <w:rPr>
          <w:w w:val="105"/>
          <w:sz w:val="20"/>
          <w:vertAlign w:val="baseline"/>
        </w:rPr>
        <w:t>)</w:t>
      </w:r>
      <w:r>
        <w:rPr>
          <w:spacing w:val="-13"/>
          <w:w w:val="105"/>
          <w:sz w:val="20"/>
          <w:vertAlign w:val="baseline"/>
        </w:rPr>
        <w:t> </w:t>
      </w:r>
      <w:r>
        <w:rPr>
          <w:w w:val="105"/>
          <w:sz w:val="20"/>
          <w:vertAlign w:val="baseline"/>
        </w:rPr>
        <w:t>=</w:t>
      </w:r>
      <w:r>
        <w:rPr>
          <w:spacing w:val="-13"/>
          <w:w w:val="105"/>
          <w:sz w:val="20"/>
          <w:vertAlign w:val="baseline"/>
        </w:rPr>
        <w:t> </w:t>
      </w:r>
      <w:r>
        <w:rPr>
          <w:rFonts w:ascii="Lucida Sans Unicode" w:hAnsi="Lucida Sans Unicode"/>
          <w:sz w:val="20"/>
          <w:vertAlign w:val="baseline"/>
        </w:rPr>
        <w:t>◦</w:t>
      </w:r>
      <w:r>
        <w:rPr>
          <w:rFonts w:ascii="Lucida Sans Unicode" w:hAnsi="Lucida Sans Unicode"/>
          <w:spacing w:val="-16"/>
          <w:sz w:val="20"/>
          <w:vertAlign w:val="baseline"/>
        </w:rPr>
        <w:t> </w:t>
      </w:r>
      <w:r>
        <w:rPr>
          <w:w w:val="105"/>
          <w:sz w:val="20"/>
          <w:vertAlign w:val="baseline"/>
        </w:rPr>
        <w:t>if</w:t>
      </w:r>
      <w:r>
        <w:rPr>
          <w:spacing w:val="-8"/>
          <w:w w:val="105"/>
          <w:sz w:val="20"/>
          <w:vertAlign w:val="baseline"/>
        </w:rPr>
        <w:t> </w:t>
      </w:r>
      <w:r>
        <w:rPr>
          <w:rFonts w:ascii="Times New Roman" w:hAnsi="Times New Roman"/>
          <w:i/>
          <w:w w:val="105"/>
          <w:sz w:val="20"/>
          <w:vertAlign w:val="baseline"/>
        </w:rPr>
        <w:t>v</w:t>
      </w:r>
      <w:r>
        <w:rPr>
          <w:rFonts w:ascii="Times New Roman" w:hAnsi="Times New Roman"/>
          <w:i/>
          <w:spacing w:val="-6"/>
          <w:w w:val="105"/>
          <w:sz w:val="20"/>
          <w:vertAlign w:val="baseline"/>
        </w:rPr>
        <w:t> </w:t>
      </w:r>
      <w:r>
        <w:rPr>
          <w:w w:val="105"/>
          <w:sz w:val="20"/>
          <w:vertAlign w:val="baseline"/>
        </w:rPr>
        <w:t>is</w:t>
      </w:r>
      <w:r>
        <w:rPr>
          <w:spacing w:val="-9"/>
          <w:w w:val="105"/>
          <w:sz w:val="20"/>
          <w:vertAlign w:val="baseline"/>
        </w:rPr>
        <w:t> </w:t>
      </w:r>
      <w:r>
        <w:rPr>
          <w:w w:val="105"/>
          <w:sz w:val="20"/>
          <w:vertAlign w:val="baseline"/>
        </w:rPr>
        <w:t>a</w:t>
      </w:r>
      <w:r>
        <w:rPr>
          <w:spacing w:val="-9"/>
          <w:w w:val="105"/>
          <w:sz w:val="20"/>
          <w:vertAlign w:val="baseline"/>
        </w:rPr>
        <w:t> </w:t>
      </w:r>
      <w:r>
        <w:rPr>
          <w:w w:val="105"/>
          <w:sz w:val="20"/>
          <w:vertAlign w:val="baseline"/>
        </w:rPr>
        <w:t>leaf</w:t>
      </w:r>
      <w:r>
        <w:rPr>
          <w:spacing w:val="-9"/>
          <w:w w:val="105"/>
          <w:sz w:val="20"/>
          <w:vertAlign w:val="baseline"/>
        </w:rPr>
        <w:t> </w:t>
      </w:r>
      <w:r>
        <w:rPr>
          <w:w w:val="105"/>
          <w:sz w:val="20"/>
          <w:vertAlign w:val="baseline"/>
        </w:rPr>
        <w:t>of a</w:t>
      </w:r>
      <w:r>
        <w:rPr>
          <w:spacing w:val="-13"/>
          <w:w w:val="105"/>
          <w:sz w:val="20"/>
          <w:vertAlign w:val="baseline"/>
        </w:rPr>
        <w:t> </w:t>
      </w:r>
      <w:r>
        <w:rPr>
          <w:w w:val="105"/>
          <w:sz w:val="20"/>
          <w:vertAlign w:val="baseline"/>
        </w:rPr>
        <w:t>quartet</w:t>
      </w:r>
      <w:r>
        <w:rPr>
          <w:spacing w:val="-13"/>
          <w:w w:val="105"/>
          <w:sz w:val="20"/>
          <w:vertAlign w:val="baseline"/>
        </w:rPr>
        <w:t> </w:t>
      </w:r>
      <w:r>
        <w:rPr>
          <w:w w:val="105"/>
          <w:sz w:val="20"/>
          <w:vertAlign w:val="baseline"/>
        </w:rPr>
        <w:t>tree</w:t>
      </w:r>
      <w:r>
        <w:rPr>
          <w:spacing w:val="15"/>
          <w:w w:val="105"/>
          <w:sz w:val="20"/>
          <w:vertAlign w:val="baseline"/>
        </w:rPr>
        <w:t> </w:t>
      </w:r>
      <w:r>
        <w:rPr>
          <w:w w:val="105"/>
          <w:sz w:val="20"/>
          <w:vertAlign w:val="baseline"/>
        </w:rPr>
        <w:t>in</w:t>
      </w:r>
      <w:r>
        <w:rPr>
          <w:w w:val="105"/>
          <w:sz w:val="20"/>
          <w:vertAlign w:val="baseline"/>
        </w:rPr>
        <w:t> </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w w:val="105"/>
          <w:sz w:val="20"/>
          <w:vertAlign w:val="baseline"/>
        </w:rPr>
        <w:t>)</w:t>
      </w:r>
      <w:r>
        <w:rPr>
          <w:w w:val="105"/>
          <w:sz w:val="20"/>
          <w:vertAlign w:val="baseline"/>
        </w:rPr>
        <w:t> or</w:t>
      </w:r>
      <w:r>
        <w:rPr>
          <w:w w:val="105"/>
          <w:sz w:val="20"/>
          <w:vertAlign w:val="baseline"/>
        </w:rPr>
        <w:t> </w:t>
      </w:r>
      <w:r>
        <w:rPr>
          <w:rFonts w:ascii="Times New Roman" w:hAnsi="Times New Roman"/>
          <w:i/>
          <w:w w:val="105"/>
          <w:sz w:val="20"/>
          <w:vertAlign w:val="baseline"/>
        </w:rPr>
        <w:t>v</w:t>
      </w:r>
      <w:r>
        <w:rPr>
          <w:rFonts w:ascii="Times New Roman" w:hAnsi="Times New Roman"/>
          <w:i/>
          <w:spacing w:val="26"/>
          <w:w w:val="105"/>
          <w:sz w:val="20"/>
          <w:vertAlign w:val="baseline"/>
        </w:rPr>
        <w:t> </w:t>
      </w:r>
      <w:r>
        <w:rPr>
          <w:w w:val="105"/>
          <w:sz w:val="20"/>
          <w:vertAlign w:val="baseline"/>
        </w:rPr>
        <w:t>=</w:t>
      </w:r>
      <w:r>
        <w:rPr>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ab</w:t>
      </w:r>
      <w:r>
        <w:rPr>
          <w:rFonts w:ascii="Cambria" w:hAnsi="Cambria"/>
          <w:w w:val="105"/>
          <w:sz w:val="20"/>
          <w:vertAlign w:val="subscript"/>
        </w:rPr>
        <w:t>|</w:t>
      </w:r>
      <w:r>
        <w:rPr>
          <w:rFonts w:ascii="Bookman Old Style" w:hAnsi="Bookman Old Style"/>
          <w:b w:val="0"/>
          <w:i/>
          <w:w w:val="105"/>
          <w:sz w:val="20"/>
          <w:vertAlign w:val="subscript"/>
        </w:rPr>
        <w:t>xy</w:t>
      </w:r>
      <w:r>
        <w:rPr>
          <w:w w:val="105"/>
          <w:sz w:val="20"/>
          <w:vertAlign w:val="baseline"/>
        </w:rPr>
        <w:t>(</w:t>
      </w:r>
      <w:r>
        <w:rPr>
          <w:rFonts w:ascii="Times New Roman" w:hAnsi="Times New Roman"/>
          <w:i/>
          <w:w w:val="105"/>
          <w:sz w:val="20"/>
          <w:vertAlign w:val="baseline"/>
        </w:rPr>
        <w:t>a,</w:t>
      </w:r>
      <w:r>
        <w:rPr>
          <w:rFonts w:ascii="Times New Roman" w:hAnsi="Times New Roman"/>
          <w:i/>
          <w:spacing w:val="-14"/>
          <w:w w:val="105"/>
          <w:sz w:val="20"/>
          <w:vertAlign w:val="baseline"/>
        </w:rPr>
        <w:t> </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x</w:t>
      </w:r>
      <w:r>
        <w:rPr>
          <w:w w:val="105"/>
          <w:sz w:val="20"/>
          <w:vertAlign w:val="baseline"/>
        </w:rPr>
        <w:t>)</w:t>
      </w:r>
      <w:r>
        <w:rPr>
          <w:spacing w:val="24"/>
          <w:w w:val="105"/>
          <w:sz w:val="20"/>
          <w:vertAlign w:val="baseline"/>
        </w:rPr>
        <w:t> </w:t>
      </w:r>
      <w:r>
        <w:rPr>
          <w:w w:val="105"/>
          <w:sz w:val="20"/>
          <w:vertAlign w:val="baseline"/>
        </w:rPr>
        <w:t>for</w:t>
      </w:r>
      <w:r>
        <w:rPr>
          <w:w w:val="105"/>
          <w:sz w:val="20"/>
          <w:vertAlign w:val="baseline"/>
        </w:rPr>
        <w:t> some</w:t>
      </w:r>
      <w:r>
        <w:rPr>
          <w:w w:val="105"/>
          <w:sz w:val="20"/>
          <w:vertAlign w:val="baseline"/>
        </w:rPr>
        <w:t> </w:t>
      </w:r>
      <w:r>
        <w:rPr>
          <w:rFonts w:ascii="Times New Roman" w:hAnsi="Times New Roman"/>
          <w:i/>
          <w:w w:val="105"/>
          <w:sz w:val="20"/>
          <w:vertAlign w:val="baseline"/>
        </w:rPr>
        <w:t>x,</w:t>
      </w:r>
      <w:r>
        <w:rPr>
          <w:rFonts w:ascii="Times New Roman" w:hAnsi="Times New Roman"/>
          <w:i/>
          <w:spacing w:val="-14"/>
          <w:w w:val="105"/>
          <w:sz w:val="20"/>
          <w:vertAlign w:val="baseline"/>
        </w:rPr>
        <w:t> </w:t>
      </w:r>
      <w:r>
        <w:rPr>
          <w:rFonts w:ascii="Times New Roman" w:hAnsi="Times New Roman"/>
          <w:i/>
          <w:w w:val="105"/>
          <w:sz w:val="20"/>
          <w:vertAlign w:val="baseline"/>
        </w:rPr>
        <w:t>y</w:t>
      </w:r>
      <w:r>
        <w:rPr>
          <w:rFonts w:ascii="Times New Roman" w:hAnsi="Times New Roman"/>
          <w:i/>
          <w:spacing w:val="26"/>
          <w:w w:val="105"/>
          <w:sz w:val="20"/>
          <w:vertAlign w:val="baseline"/>
        </w:rPr>
        <w:t> </w:t>
      </w:r>
      <w:r>
        <w:rPr>
          <w:rFonts w:ascii="Lucida Sans Unicode" w:hAnsi="Lucida Sans Unicode"/>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c,</w:t>
      </w:r>
      <w:r>
        <w:rPr>
          <w:rFonts w:ascii="Times New Roman" w:hAnsi="Times New Roman"/>
          <w:i/>
          <w:spacing w:val="-14"/>
          <w:w w:val="105"/>
          <w:sz w:val="20"/>
          <w:vertAlign w:val="baseline"/>
        </w:rPr>
        <w:t> </w:t>
      </w:r>
      <w:r>
        <w:rPr>
          <w:rFonts w:ascii="Times New Roman" w:hAnsi="Times New Roman"/>
          <w:i/>
          <w:w w:val="105"/>
          <w:sz w:val="20"/>
          <w:vertAlign w:val="baseline"/>
        </w:rPr>
        <w:t>d,</w:t>
      </w:r>
      <w:r>
        <w:rPr>
          <w:rFonts w:ascii="Times New Roman" w:hAnsi="Times New Roman"/>
          <w:i/>
          <w:spacing w:val="-13"/>
          <w:w w:val="105"/>
          <w:sz w:val="20"/>
          <w:vertAlign w:val="baseline"/>
        </w:rPr>
        <w:t> </w:t>
      </w:r>
      <w:r>
        <w:rPr>
          <w:rFonts w:ascii="Times New Roman" w:hAnsi="Times New Roman"/>
          <w:i/>
          <w:w w:val="105"/>
          <w:sz w:val="20"/>
          <w:vertAlign w:val="baseline"/>
        </w:rPr>
        <w:t>e,</w:t>
      </w:r>
      <w:r>
        <w:rPr>
          <w:rFonts w:ascii="Times New Roman" w:hAnsi="Times New Roman"/>
          <w:i/>
          <w:spacing w:val="-13"/>
          <w:w w:val="105"/>
          <w:sz w:val="20"/>
          <w:vertAlign w:val="baseline"/>
        </w:rPr>
        <w:t> </w:t>
      </w:r>
      <w:r>
        <w:rPr>
          <w:rFonts w:ascii="Times New Roman" w:hAnsi="Times New Roman"/>
          <w:i/>
          <w:w w:val="145"/>
          <w:sz w:val="20"/>
          <w:vertAlign w:val="baseline"/>
        </w:rPr>
        <w:t>f</w:t>
      </w:r>
      <w:r>
        <w:rPr>
          <w:rFonts w:ascii="Times New Roman" w:hAnsi="Times New Roman"/>
          <w:i/>
          <w:spacing w:val="-18"/>
          <w:w w:val="145"/>
          <w:sz w:val="20"/>
          <w:vertAlign w:val="baseline"/>
        </w:rPr>
        <w:t> </w:t>
      </w:r>
      <w:r>
        <w:rPr>
          <w:rFonts w:ascii="Lucida Sans Unicode" w:hAnsi="Lucida Sans Unicode"/>
          <w:w w:val="145"/>
          <w:sz w:val="20"/>
          <w:vertAlign w:val="baseline"/>
        </w:rPr>
        <w:t>} </w:t>
      </w:r>
      <w:r>
        <w:rPr>
          <w:w w:val="105"/>
          <w:sz w:val="20"/>
          <w:vertAlign w:val="baseline"/>
        </w:rPr>
        <w:t>distinct, and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v</w:t>
      </w:r>
      <w:r>
        <w:rPr>
          <w:w w:val="105"/>
          <w:sz w:val="20"/>
          <w:vertAlign w:val="baseline"/>
        </w:rPr>
        <w:t>) = </w:t>
      </w:r>
      <w:r>
        <w:rPr>
          <w:rFonts w:ascii="Lucida Sans Unicode" w:hAnsi="Lucida Sans Unicode"/>
          <w:sz w:val="20"/>
          <w:vertAlign w:val="baseline"/>
        </w:rPr>
        <w:t>• </w:t>
      </w:r>
      <w:r>
        <w:rPr>
          <w:w w:val="105"/>
          <w:sz w:val="20"/>
          <w:vertAlign w:val="baseline"/>
        </w:rPr>
        <w:t>for all other </w:t>
      </w:r>
      <w:r>
        <w:rPr>
          <w:rFonts w:ascii="Times New Roman" w:hAnsi="Times New Roman"/>
          <w:i/>
          <w:w w:val="105"/>
          <w:sz w:val="20"/>
          <w:vertAlign w:val="baseline"/>
        </w:rPr>
        <w:t>v </w:t>
      </w:r>
      <w:r>
        <w:rPr>
          <w:rFonts w:ascii="Lucida Sans Unicode" w:hAnsi="Lucida Sans Unicode"/>
          <w:sz w:val="20"/>
          <w:vertAlign w:val="baseline"/>
        </w:rPr>
        <w:t>∈</w:t>
      </w:r>
      <w:r>
        <w:rPr>
          <w:rFonts w:ascii="Lucida Sans Unicode" w:hAnsi="Lucida Sans Unicode"/>
          <w:spacing w:val="-7"/>
          <w:sz w:val="20"/>
          <w:vertAlign w:val="baseline"/>
        </w:rPr>
        <w:t> </w:t>
      </w:r>
      <w:r>
        <w:rPr>
          <w:rFonts w:ascii="Times New Roman" w:hAnsi="Times New Roman"/>
          <w:i/>
          <w:w w:val="105"/>
          <w:sz w:val="20"/>
          <w:vertAlign w:val="baseline"/>
        </w:rPr>
        <w:t>V</w:t>
      </w:r>
      <w:r>
        <w:rPr>
          <w:rFonts w:ascii="Times New Roman" w:hAnsi="Times New Roman"/>
          <w:i/>
          <w:spacing w:val="-8"/>
          <w:w w:val="105"/>
          <w:sz w:val="20"/>
          <w:vertAlign w:val="baseline"/>
        </w:rPr>
        <w:t> </w:t>
      </w:r>
      <w:r>
        <w:rPr>
          <w:w w:val="105"/>
          <w:sz w:val="20"/>
          <w:vertAlign w:val="baseline"/>
        </w:rPr>
        <w:t>(</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w w:val="105"/>
          <w:sz w:val="20"/>
          <w:vertAlign w:val="baseline"/>
        </w:rPr>
        <w:t>)).</w:t>
      </w:r>
    </w:p>
    <w:p>
      <w:pPr>
        <w:pStyle w:val="BodyText"/>
        <w:spacing w:line="196" w:lineRule="auto" w:before="191"/>
        <w:ind w:left="307" w:right="2026" w:firstLine="298"/>
        <w:jc w:val="both"/>
      </w:pPr>
      <w:r>
        <w:rPr/>
        <w:t>The definition of </w:t>
      </w:r>
      <w:r>
        <w:rPr>
          <w:rFonts w:ascii="Times New Roman" w:hAnsi="Times New Roman"/>
          <w:i/>
        </w:rPr>
        <w:t>ν </w:t>
      </w:r>
      <w:r>
        <w:rPr/>
        <w:t>combined with the fact that </w:t>
      </w:r>
      <w:r>
        <w:rPr>
          <w:rFonts w:ascii="Lucida Sans Unicode" w:hAnsi="Lucida Sans Unicode"/>
        </w:rPr>
        <w:t>Q</w:t>
      </w:r>
      <w:r>
        <w:rPr/>
        <w:t>(</w:t>
      </w:r>
      <w:r>
        <w:rPr>
          <w:rFonts w:ascii="Times New Roman" w:hAnsi="Times New Roman"/>
          <w:i/>
        </w:rPr>
        <w:t>T</w:t>
      </w:r>
      <w:r>
        <w:rPr>
          <w:rFonts w:ascii="Times New Roman" w:hAnsi="Times New Roman"/>
          <w:i/>
          <w:spacing w:val="-13"/>
        </w:rPr>
        <w:t> </w:t>
      </w:r>
      <w:r>
        <w:rPr/>
        <w:t>) = </w:t>
      </w:r>
      <w:r>
        <w:rPr>
          <w:rFonts w:ascii="Times New Roman" w:hAnsi="Times New Roman"/>
          <w:i/>
        </w:rPr>
        <w:t>supp</w:t>
      </w:r>
      <w:r>
        <w:rPr/>
        <w:t>(</w:t>
      </w:r>
      <w:r>
        <w:rPr>
          <w:rFonts w:ascii="Times New Roman" w:hAnsi="Times New Roman"/>
          <w:i/>
        </w:rPr>
        <w:t>γ</w:t>
      </w:r>
      <w:r>
        <w:rPr/>
        <w:t>) implies immediately</w:t>
      </w:r>
      <w:r>
        <w:rPr>
          <w:spacing w:val="-10"/>
        </w:rPr>
        <w:t> </w:t>
      </w:r>
      <w:r>
        <w:rPr/>
        <w:t>that</w:t>
      </w:r>
      <w:r>
        <w:rPr>
          <w:spacing w:val="-10"/>
        </w:rPr>
        <w:t> </w:t>
      </w:r>
      <w:r>
        <w:rPr/>
        <w:t>Properties</w:t>
      </w:r>
      <w:r>
        <w:rPr>
          <w:spacing w:val="-10"/>
        </w:rPr>
        <w:t> </w:t>
      </w:r>
      <w:r>
        <w:rPr/>
        <w:t>(A1)</w:t>
      </w:r>
      <w:r>
        <w:rPr>
          <w:spacing w:val="-10"/>
        </w:rPr>
        <w:t> </w:t>
      </w:r>
      <w:r>
        <w:rPr/>
        <w:t>-</w:t>
      </w:r>
      <w:r>
        <w:rPr>
          <w:spacing w:val="-10"/>
        </w:rPr>
        <w:t> </w:t>
      </w:r>
      <w:r>
        <w:rPr/>
        <w:t>(A4)</w:t>
      </w:r>
      <w:r>
        <w:rPr>
          <w:spacing w:val="-10"/>
        </w:rPr>
        <w:t> </w:t>
      </w:r>
      <w:r>
        <w:rPr/>
        <w:t>hold.</w:t>
      </w:r>
      <w:r>
        <w:rPr>
          <w:spacing w:val="-10"/>
        </w:rPr>
        <w:t> </w:t>
      </w:r>
      <w:r>
        <w:rPr/>
        <w:t>To</w:t>
      </w:r>
      <w:r>
        <w:rPr>
          <w:spacing w:val="-10"/>
        </w:rPr>
        <w:t> </w:t>
      </w:r>
      <w:r>
        <w:rPr/>
        <w:t>see</w:t>
      </w:r>
      <w:r>
        <w:rPr>
          <w:spacing w:val="-10"/>
        </w:rPr>
        <w:t> </w:t>
      </w:r>
      <w:r>
        <w:rPr/>
        <w:t>that</w:t>
      </w:r>
      <w:r>
        <w:rPr>
          <w:spacing w:val="-10"/>
        </w:rPr>
        <w:t> </w:t>
      </w:r>
      <w:r>
        <w:rPr/>
        <w:t>Property</w:t>
      </w:r>
      <w:r>
        <w:rPr>
          <w:spacing w:val="-10"/>
        </w:rPr>
        <w:t> </w:t>
      </w:r>
      <w:r>
        <w:rPr/>
        <w:t>(A6)</w:t>
      </w:r>
      <w:r>
        <w:rPr>
          <w:spacing w:val="-10"/>
        </w:rPr>
        <w:t> </w:t>
      </w:r>
      <w:r>
        <w:rPr/>
        <w:t>holds, it suffices to check the quartet tree pairs </w:t>
      </w:r>
      <w:r>
        <w:rPr>
          <w:rFonts w:ascii="Times New Roman" w:hAnsi="Times New Roman"/>
          <w:i/>
        </w:rPr>
        <w:t>q </w:t>
      </w:r>
      <w:r>
        <w:rPr/>
        <w:t>and </w:t>
      </w:r>
      <w:r>
        <w:rPr>
          <w:rFonts w:ascii="Times New Roman" w:hAnsi="Times New Roman"/>
          <w:i/>
        </w:rPr>
        <w:t>q</w:t>
      </w:r>
      <w:r>
        <w:rPr>
          <w:rFonts w:ascii="Cambria" w:hAnsi="Cambria"/>
          <w:vertAlign w:val="superscript"/>
        </w:rPr>
        <w:t>′</w:t>
      </w:r>
      <w:r>
        <w:rPr>
          <w:rFonts w:ascii="Cambria" w:hAnsi="Cambria"/>
          <w:vertAlign w:val="baseline"/>
        </w:rPr>
        <w:t> </w:t>
      </w:r>
      <w:r>
        <w:rPr>
          <w:vertAlign w:val="baseline"/>
        </w:rPr>
        <w:t>where </w:t>
      </w:r>
      <w:r>
        <w:rPr>
          <w:rFonts w:ascii="Times New Roman" w:hAnsi="Times New Roman"/>
          <w:i/>
          <w:vertAlign w:val="baseline"/>
        </w:rPr>
        <w:t>q </w:t>
      </w:r>
      <w:r>
        <w:rPr>
          <w:vertAlign w:val="baseline"/>
        </w:rPr>
        <w:t>is of the form </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fx</w:t>
      </w:r>
      <w:r>
        <w:rPr>
          <w:rFonts w:ascii="Times New Roman" w:hAnsi="Times New Roman"/>
          <w:i/>
          <w:vertAlign w:val="baseline"/>
        </w:rPr>
        <w:t> </w:t>
      </w:r>
      <w:r>
        <w:rPr>
          <w:vertAlign w:val="baseline"/>
        </w:rPr>
        <w:t>with</w:t>
      </w:r>
      <w:r>
        <w:rPr>
          <w:spacing w:val="-1"/>
          <w:w w:val="110"/>
          <w:vertAlign w:val="baseline"/>
        </w:rPr>
        <w:t> </w:t>
      </w:r>
      <w:r>
        <w:rPr>
          <w:rFonts w:ascii="Times New Roman" w:hAnsi="Times New Roman"/>
          <w:i/>
          <w:w w:val="110"/>
          <w:vertAlign w:val="baseline"/>
        </w:rPr>
        <w:t>x </w:t>
      </w:r>
      <w:r>
        <w:rPr>
          <w:rFonts w:ascii="Lucida Sans Unicode" w:hAnsi="Lucida Sans Unicode"/>
          <w:vertAlign w:val="baseline"/>
        </w:rPr>
        <w:t>∈ {</w:t>
      </w:r>
      <w:r>
        <w:rPr>
          <w:rFonts w:ascii="Times New Roman" w:hAnsi="Times New Roman"/>
          <w:i/>
          <w:vertAlign w:val="baseline"/>
        </w:rPr>
        <w:t>c,</w:t>
      </w:r>
      <w:r>
        <w:rPr>
          <w:rFonts w:ascii="Times New Roman" w:hAnsi="Times New Roman"/>
          <w:i/>
          <w:spacing w:val="-13"/>
          <w:vertAlign w:val="baseline"/>
        </w:rPr>
        <w:t> </w:t>
      </w:r>
      <w:r>
        <w:rPr>
          <w:rFonts w:ascii="Times New Roman" w:hAnsi="Times New Roman"/>
          <w:i/>
          <w:w w:val="110"/>
          <w:vertAlign w:val="baseline"/>
        </w:rPr>
        <w:t>d</w:t>
      </w:r>
      <w:r>
        <w:rPr>
          <w:rFonts w:ascii="Lucida Sans Unicode" w:hAnsi="Lucida Sans Unicode"/>
          <w:w w:val="110"/>
          <w:vertAlign w:val="baseline"/>
        </w:rPr>
        <w:t>} </w:t>
      </w:r>
      <w:r>
        <w:rPr>
          <w:vertAlign w:val="baseline"/>
        </w:rPr>
        <w:t>and</w:t>
      </w:r>
      <w:r>
        <w:rPr>
          <w:spacing w:val="29"/>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40"/>
          <w:vertAlign w:val="baseline"/>
        </w:rPr>
        <w:t> </w:t>
      </w:r>
      <w:r>
        <w:rPr>
          <w:vertAlign w:val="baseline"/>
        </w:rPr>
        <w:t>is</w:t>
      </w:r>
      <w:r>
        <w:rPr>
          <w:spacing w:val="29"/>
          <w:vertAlign w:val="baseline"/>
        </w:rPr>
        <w:t> </w:t>
      </w:r>
      <w:r>
        <w:rPr>
          <w:vertAlign w:val="baseline"/>
        </w:rPr>
        <w:t>of</w:t>
      </w:r>
      <w:r>
        <w:rPr>
          <w:spacing w:val="29"/>
          <w:vertAlign w:val="baseline"/>
        </w:rPr>
        <w:t> </w:t>
      </w:r>
      <w:r>
        <w:rPr>
          <w:vertAlign w:val="baseline"/>
        </w:rPr>
        <w:t>the</w:t>
      </w:r>
      <w:r>
        <w:rPr>
          <w:spacing w:val="29"/>
          <w:vertAlign w:val="baseline"/>
        </w:rPr>
        <w:t> </w:t>
      </w:r>
      <w:r>
        <w:rPr>
          <w:vertAlign w:val="baseline"/>
        </w:rPr>
        <w:t>form</w:t>
      </w:r>
      <w:r>
        <w:rPr>
          <w:spacing w:val="29"/>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37"/>
          <w:vertAlign w:val="baseline"/>
        </w:rPr>
        <w:t> </w:t>
      </w:r>
      <w:r>
        <w:rPr>
          <w:vertAlign w:val="baseline"/>
        </w:rPr>
        <w:t>= </w:t>
      </w:r>
      <w:r>
        <w:rPr>
          <w:rFonts w:ascii="Times New Roman" w:hAnsi="Times New Roman"/>
          <w:i/>
          <w:w w:val="110"/>
          <w:vertAlign w:val="baseline"/>
        </w:rPr>
        <w:t>af</w:t>
      </w:r>
      <w:r>
        <w:rPr>
          <w:rFonts w:ascii="Times New Roman" w:hAnsi="Times New Roman"/>
          <w:i/>
          <w:spacing w:val="-14"/>
          <w:w w:val="110"/>
          <w:vertAlign w:val="baseline"/>
        </w:rPr>
        <w:t> </w:t>
      </w:r>
      <w:r>
        <w:rPr>
          <w:rFonts w:ascii="Lucida Sans Unicode" w:hAnsi="Lucida Sans Unicode"/>
          <w:vertAlign w:val="baseline"/>
        </w:rPr>
        <w:t>|</w:t>
      </w:r>
      <w:r>
        <w:rPr>
          <w:rFonts w:ascii="Times New Roman" w:hAnsi="Times New Roman"/>
          <w:i/>
          <w:vertAlign w:val="baseline"/>
        </w:rPr>
        <w:t>yz</w:t>
      </w:r>
      <w:r>
        <w:rPr>
          <w:rFonts w:ascii="Times New Roman" w:hAnsi="Times New Roman"/>
          <w:i/>
          <w:spacing w:val="37"/>
          <w:vertAlign w:val="baseline"/>
        </w:rPr>
        <w:t> </w:t>
      </w:r>
      <w:r>
        <w:rPr>
          <w:vertAlign w:val="baseline"/>
        </w:rPr>
        <w:t>with</w:t>
      </w:r>
      <w:r>
        <w:rPr>
          <w:spacing w:val="29"/>
          <w:vertAlign w:val="baseline"/>
        </w:rPr>
        <w:t> </w:t>
      </w:r>
      <w:r>
        <w:rPr>
          <w:rFonts w:ascii="Times New Roman" w:hAnsi="Times New Roman"/>
          <w:i/>
          <w:vertAlign w:val="baseline"/>
        </w:rPr>
        <w:t>y,</w:t>
      </w:r>
      <w:r>
        <w:rPr>
          <w:rFonts w:ascii="Times New Roman" w:hAnsi="Times New Roman"/>
          <w:i/>
          <w:spacing w:val="-13"/>
          <w:vertAlign w:val="baseline"/>
        </w:rPr>
        <w:t> </w:t>
      </w:r>
      <w:r>
        <w:rPr>
          <w:rFonts w:ascii="Times New Roman" w:hAnsi="Times New Roman"/>
          <w:i/>
          <w:vertAlign w:val="baseline"/>
        </w:rPr>
        <w:t>z</w:t>
      </w:r>
      <w:r>
        <w:rPr>
          <w:rFonts w:ascii="Times New Roman" w:hAnsi="Times New Roman"/>
          <w:i/>
          <w:spacing w:val="30"/>
          <w:vertAlign w:val="baseline"/>
        </w:rPr>
        <w:t> </w:t>
      </w:r>
      <w:r>
        <w:rPr>
          <w:rFonts w:ascii="Lucida Sans Unicode" w:hAnsi="Lucida Sans Unicode"/>
          <w:vertAlign w:val="baseline"/>
        </w:rPr>
        <w:t>∈ {</w:t>
      </w:r>
      <w:r>
        <w:rPr>
          <w:rFonts w:ascii="Times New Roman" w:hAnsi="Times New Roman"/>
          <w:i/>
          <w:vertAlign w:val="baseline"/>
        </w:rPr>
        <w:t>c,</w:t>
      </w:r>
      <w:r>
        <w:rPr>
          <w:rFonts w:ascii="Times New Roman" w:hAnsi="Times New Roman"/>
          <w:i/>
          <w:spacing w:val="-13"/>
          <w:vertAlign w:val="baseline"/>
        </w:rPr>
        <w:t> </w:t>
      </w:r>
      <w:r>
        <w:rPr>
          <w:rFonts w:ascii="Times New Roman" w:hAnsi="Times New Roman"/>
          <w:i/>
          <w:vertAlign w:val="baseline"/>
        </w:rPr>
        <w:t>d,</w:t>
      </w:r>
      <w:r>
        <w:rPr>
          <w:rFonts w:ascii="Times New Roman" w:hAnsi="Times New Roman"/>
          <w:i/>
          <w:spacing w:val="-12"/>
          <w:vertAlign w:val="baseline"/>
        </w:rPr>
        <w:t> </w:t>
      </w:r>
      <w:r>
        <w:rPr>
          <w:rFonts w:ascii="Times New Roman" w:hAnsi="Times New Roman"/>
          <w:i/>
          <w:w w:val="110"/>
          <w:vertAlign w:val="baseline"/>
        </w:rPr>
        <w:t>e</w:t>
      </w:r>
      <w:r>
        <w:rPr>
          <w:rFonts w:ascii="Lucida Sans Unicode" w:hAnsi="Lucida Sans Unicode"/>
          <w:w w:val="110"/>
          <w:vertAlign w:val="baseline"/>
        </w:rPr>
        <w:t>} </w:t>
      </w:r>
      <w:r>
        <w:rPr>
          <w:vertAlign w:val="baseline"/>
        </w:rPr>
        <w:t>distinct. Since the vertex adjacent with </w:t>
      </w:r>
      <w:r>
        <w:rPr>
          <w:rFonts w:ascii="Times New Roman" w:hAnsi="Times New Roman"/>
          <w:i/>
          <w:w w:val="145"/>
          <w:vertAlign w:val="baseline"/>
        </w:rPr>
        <w:t>f</w:t>
      </w:r>
      <w:r>
        <w:rPr>
          <w:rFonts w:ascii="Times New Roman" w:hAnsi="Times New Roman"/>
          <w:i/>
          <w:w w:val="145"/>
          <w:vertAlign w:val="baseline"/>
        </w:rPr>
        <w:t> </w:t>
      </w:r>
      <w:r>
        <w:rPr>
          <w:vertAlign w:val="baseline"/>
        </w:rPr>
        <w:t>in a quartet tree in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 is assigned the value</w:t>
      </w:r>
      <w:r>
        <w:rPr>
          <w:spacing w:val="-1"/>
          <w:vertAlign w:val="baseline"/>
        </w:rPr>
        <w:t> </w:t>
      </w:r>
      <w:r>
        <w:rPr>
          <w:rFonts w:ascii="Lucida Sans Unicode" w:hAnsi="Lucida Sans Unicode"/>
          <w:vertAlign w:val="baseline"/>
        </w:rPr>
        <w:t>•</w:t>
      </w:r>
      <w:r>
        <w:rPr>
          <w:rFonts w:ascii="Lucida Sans Unicode" w:hAnsi="Lucida Sans Unicode"/>
          <w:spacing w:val="-16"/>
          <w:vertAlign w:val="baseline"/>
        </w:rPr>
        <w:t> </w:t>
      </w:r>
      <w:r>
        <w:rPr>
          <w:vertAlign w:val="baseline"/>
        </w:rPr>
        <w:t>under</w:t>
      </w:r>
      <w:r>
        <w:rPr>
          <w:spacing w:val="-1"/>
          <w:vertAlign w:val="baseline"/>
        </w:rPr>
        <w:t> </w:t>
      </w:r>
      <w:r>
        <w:rPr>
          <w:rFonts w:ascii="Times New Roman" w:hAnsi="Times New Roman"/>
          <w:i/>
          <w:vertAlign w:val="baseline"/>
        </w:rPr>
        <w:t>ν </w:t>
      </w:r>
      <w:r>
        <w:rPr>
          <w:vertAlign w:val="baseline"/>
        </w:rPr>
        <w:t>and</w:t>
      </w:r>
      <w:r>
        <w:rPr>
          <w:spacing w:val="-1"/>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w:t>
      </w:r>
      <w:r>
        <w:rPr>
          <w:spacing w:val="-4"/>
          <w:vertAlign w:val="baseline"/>
        </w:rPr>
        <w:t> </w:t>
      </w:r>
      <w:r>
        <w:rPr>
          <w:vertAlign w:val="baseline"/>
        </w:rPr>
        <w:t>=</w:t>
      </w:r>
      <w:r>
        <w:rPr>
          <w:spacing w:val="-4"/>
          <w:vertAlign w:val="baseline"/>
        </w:rPr>
        <w:t> </w:t>
      </w:r>
      <w:r>
        <w:rPr>
          <w:vertAlign w:val="baseline"/>
        </w:rPr>
        <w:t>1,</w:t>
      </w:r>
      <w:r>
        <w:rPr>
          <w:spacing w:val="-1"/>
          <w:vertAlign w:val="baseline"/>
        </w:rPr>
        <w:t> </w:t>
      </w:r>
      <w:r>
        <w:rPr>
          <w:vertAlign w:val="baseline"/>
        </w:rPr>
        <w:t>the</w:t>
      </w:r>
      <w:r>
        <w:rPr>
          <w:spacing w:val="-1"/>
          <w:vertAlign w:val="baseline"/>
        </w:rPr>
        <w:t> </w:t>
      </w:r>
      <w:r>
        <w:rPr>
          <w:vertAlign w:val="baseline"/>
        </w:rPr>
        <w:t>definition</w:t>
      </w:r>
      <w:r>
        <w:rPr>
          <w:spacing w:val="-1"/>
          <w:vertAlign w:val="baseline"/>
        </w:rPr>
        <w:t> </w:t>
      </w:r>
      <w:r>
        <w:rPr>
          <w:vertAlign w:val="baseline"/>
        </w:rPr>
        <w:t>of</w:t>
      </w:r>
      <w:r>
        <w:rPr>
          <w:spacing w:val="-1"/>
          <w:vertAlign w:val="baseline"/>
        </w:rPr>
        <w:t> </w:t>
      </w:r>
      <w:r>
        <w:rPr>
          <w:rFonts w:ascii="Times New Roman" w:hAnsi="Times New Roman"/>
          <w:i/>
          <w:w w:val="110"/>
          <w:vertAlign w:val="baseline"/>
        </w:rPr>
        <w:t>γ </w:t>
      </w:r>
      <w:r>
        <w:rPr>
          <w:vertAlign w:val="baseline"/>
        </w:rPr>
        <w:t>on</w:t>
      </w:r>
      <w:r>
        <w:rPr>
          <w:spacing w:val="-1"/>
          <w:vertAlign w:val="baseline"/>
        </w:rPr>
        <w:t> </w:t>
      </w:r>
      <w:r>
        <w:rPr>
          <w:vertAlign w:val="baseline"/>
        </w:rPr>
        <w:t>the</w:t>
      </w:r>
      <w:r>
        <w:rPr>
          <w:spacing w:val="-1"/>
          <w:vertAlign w:val="baseline"/>
        </w:rPr>
        <w:t> </w:t>
      </w:r>
      <w:r>
        <w:rPr>
          <w:vertAlign w:val="baseline"/>
        </w:rPr>
        <w:t>remaining</w:t>
      </w:r>
      <w:r>
        <w:rPr>
          <w:spacing w:val="-1"/>
          <w:vertAlign w:val="baseline"/>
        </w:rPr>
        <w:t> </w:t>
      </w:r>
      <w:r>
        <w:rPr>
          <w:vertAlign w:val="baseline"/>
        </w:rPr>
        <w:t>quartet trees</w:t>
      </w:r>
      <w:r>
        <w:rPr>
          <w:spacing w:val="-13"/>
          <w:vertAlign w:val="baseline"/>
        </w:rPr>
        <w:t> </w:t>
      </w:r>
      <w:r>
        <w:rPr>
          <w:vertAlign w:val="baseline"/>
        </w:rPr>
        <w:t>in</w:t>
      </w:r>
      <w:r>
        <w:rPr>
          <w:spacing w:val="-12"/>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T</w:t>
      </w:r>
      <w:r>
        <w:rPr>
          <w:rFonts w:ascii="Times New Roman" w:hAnsi="Times New Roman"/>
          <w:i/>
          <w:spacing w:val="-12"/>
          <w:vertAlign w:val="baseline"/>
        </w:rPr>
        <w:t> </w:t>
      </w:r>
      <w:r>
        <w:rPr>
          <w:vertAlign w:val="baseline"/>
        </w:rPr>
        <w:t>)</w:t>
      </w:r>
      <w:r>
        <w:rPr>
          <w:spacing w:val="-12"/>
          <w:vertAlign w:val="baseline"/>
        </w:rPr>
        <w:t> </w:t>
      </w:r>
      <w:r>
        <w:rPr>
          <w:vertAlign w:val="baseline"/>
        </w:rPr>
        <w:t>implies</w:t>
      </w:r>
      <w:r>
        <w:rPr>
          <w:spacing w:val="-12"/>
          <w:vertAlign w:val="baseline"/>
        </w:rPr>
        <w:t> </w:t>
      </w:r>
      <w:r>
        <w:rPr>
          <w:vertAlign w:val="baseline"/>
        </w:rPr>
        <w:t>that</w:t>
      </w:r>
      <w:r>
        <w:rPr>
          <w:spacing w:val="-10"/>
          <w:vertAlign w:val="baseline"/>
        </w:rPr>
        <w:t> </w:t>
      </w:r>
      <w:r>
        <w:rPr>
          <w:vertAlign w:val="baseline"/>
        </w:rPr>
        <w:t>Equation</w:t>
      </w:r>
      <w:r>
        <w:rPr>
          <w:spacing w:val="-9"/>
          <w:vertAlign w:val="baseline"/>
        </w:rPr>
        <w:t> </w:t>
      </w:r>
      <w:r>
        <w:rPr>
          <w:vertAlign w:val="baseline"/>
        </w:rPr>
        <w:t>(3)</w:t>
      </w:r>
      <w:r>
        <w:rPr>
          <w:spacing w:val="-9"/>
          <w:vertAlign w:val="baseline"/>
        </w:rPr>
        <w:t> </w:t>
      </w:r>
      <w:r>
        <w:rPr>
          <w:vertAlign w:val="baseline"/>
        </w:rPr>
        <w:t>in</w:t>
      </w:r>
      <w:r>
        <w:rPr>
          <w:spacing w:val="-9"/>
          <w:vertAlign w:val="baseline"/>
        </w:rPr>
        <w:t> </w:t>
      </w:r>
      <w:r>
        <w:rPr>
          <w:vertAlign w:val="baseline"/>
        </w:rPr>
        <w:t>(A6)</w:t>
      </w:r>
      <w:r>
        <w:rPr>
          <w:spacing w:val="-9"/>
          <w:vertAlign w:val="baseline"/>
        </w:rPr>
        <w:t> </w:t>
      </w:r>
      <w:r>
        <w:rPr>
          <w:vertAlign w:val="baseline"/>
        </w:rPr>
        <w:t>holds.</w:t>
      </w:r>
      <w:r>
        <w:rPr>
          <w:spacing w:val="-9"/>
          <w:vertAlign w:val="baseline"/>
        </w:rPr>
        <w:t> </w:t>
      </w:r>
      <w:r>
        <w:rPr>
          <w:vertAlign w:val="baseline"/>
        </w:rPr>
        <w:t>To</w:t>
      </w:r>
      <w:r>
        <w:rPr>
          <w:spacing w:val="-9"/>
          <w:vertAlign w:val="baseline"/>
        </w:rPr>
        <w:t> </w:t>
      </w:r>
      <w:r>
        <w:rPr>
          <w:vertAlign w:val="baseline"/>
        </w:rPr>
        <w:t>see</w:t>
      </w:r>
      <w:r>
        <w:rPr>
          <w:spacing w:val="-9"/>
          <w:vertAlign w:val="baseline"/>
        </w:rPr>
        <w:t> </w:t>
      </w:r>
      <w:r>
        <w:rPr>
          <w:vertAlign w:val="baseline"/>
        </w:rPr>
        <w:t>that</w:t>
      </w:r>
      <w:r>
        <w:rPr>
          <w:spacing w:val="-9"/>
          <w:vertAlign w:val="baseline"/>
        </w:rPr>
        <w:t> </w:t>
      </w:r>
      <w:r>
        <w:rPr>
          <w:vertAlign w:val="baseline"/>
        </w:rPr>
        <w:t>Equation</w:t>
      </w:r>
      <w:r>
        <w:rPr>
          <w:spacing w:val="-9"/>
          <w:vertAlign w:val="baseline"/>
        </w:rPr>
        <w:t> </w:t>
      </w:r>
      <w:r>
        <w:rPr>
          <w:vertAlign w:val="baseline"/>
        </w:rPr>
        <w:t>(1) in</w:t>
      </w:r>
      <w:r>
        <w:rPr>
          <w:spacing w:val="40"/>
          <w:vertAlign w:val="baseline"/>
        </w:rPr>
        <w:t> </w:t>
      </w:r>
      <w:r>
        <w:rPr>
          <w:vertAlign w:val="baseline"/>
        </w:rPr>
        <w:t>Property</w:t>
      </w:r>
      <w:r>
        <w:rPr>
          <w:spacing w:val="40"/>
          <w:vertAlign w:val="baseline"/>
        </w:rPr>
        <w:t> </w:t>
      </w:r>
      <w:r>
        <w:rPr>
          <w:vertAlign w:val="baseline"/>
        </w:rPr>
        <w:t>(A5)</w:t>
      </w:r>
      <w:r>
        <w:rPr>
          <w:spacing w:val="40"/>
          <w:vertAlign w:val="baseline"/>
        </w:rPr>
        <w:t> </w:t>
      </w:r>
      <w:r>
        <w:rPr>
          <w:vertAlign w:val="baseline"/>
        </w:rPr>
        <w:t>does</w:t>
      </w:r>
      <w:r>
        <w:rPr>
          <w:spacing w:val="40"/>
          <w:vertAlign w:val="baseline"/>
        </w:rPr>
        <w:t> </w:t>
      </w:r>
      <w:r>
        <w:rPr>
          <w:vertAlign w:val="baseline"/>
        </w:rPr>
        <w:t>not</w:t>
      </w:r>
      <w:r>
        <w:rPr>
          <w:spacing w:val="40"/>
          <w:vertAlign w:val="baseline"/>
        </w:rPr>
        <w:t> </w:t>
      </w:r>
      <w:r>
        <w:rPr>
          <w:vertAlign w:val="baseline"/>
        </w:rPr>
        <w:t>hold,</w:t>
      </w:r>
      <w:r>
        <w:rPr>
          <w:spacing w:val="40"/>
          <w:vertAlign w:val="baseline"/>
        </w:rPr>
        <w:t> </w:t>
      </w:r>
      <w:r>
        <w:rPr>
          <w:vertAlign w:val="baseline"/>
        </w:rPr>
        <w:t>note</w:t>
      </w:r>
      <w:r>
        <w:rPr>
          <w:spacing w:val="40"/>
          <w:vertAlign w:val="baseline"/>
        </w:rPr>
        <w:t> </w:t>
      </w:r>
      <w:r>
        <w:rPr>
          <w:vertAlign w:val="baseline"/>
        </w:rPr>
        <w:t>that</w:t>
      </w:r>
      <w:r>
        <w:rPr>
          <w:spacing w:val="4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w:t>
      </w:r>
      <w:r>
        <w:rPr>
          <w:spacing w:val="40"/>
          <w:vertAlign w:val="baseline"/>
        </w:rPr>
        <w:t> </w:t>
      </w:r>
      <w:r>
        <w:rPr>
          <w:vertAlign w:val="baseline"/>
        </w:rPr>
        <w:t>=</w:t>
      </w:r>
      <w:r>
        <w:rPr>
          <w:spacing w:val="40"/>
          <w:vertAlign w:val="baseline"/>
        </w:rPr>
        <w:t> </w:t>
      </w:r>
      <w:r>
        <w:rPr>
          <w:vertAlign w:val="baseline"/>
        </w:rPr>
        <w:t>1</w:t>
      </w:r>
      <w:r>
        <w:rPr>
          <w:spacing w:val="40"/>
          <w:vertAlign w:val="baseline"/>
        </w:rPr>
        <w:t> </w:t>
      </w:r>
      <w:r>
        <w:rPr>
          <w:rFonts w:ascii="Times New Roman" w:hAnsi="Times New Roman"/>
          <w:i/>
          <w:vertAlign w:val="baseline"/>
        </w:rPr>
        <w:t>&gt;</w:t>
      </w:r>
      <w:r>
        <w:rPr>
          <w:rFonts w:ascii="Times New Roman" w:hAnsi="Times New Roman"/>
          <w:i/>
          <w:spacing w:val="40"/>
          <w:vertAlign w:val="baseline"/>
        </w:rPr>
        <w:t> </w:t>
      </w:r>
      <w:r>
        <w:rPr>
          <w:vertAlign w:val="baseline"/>
        </w:rPr>
        <w:t>0</w:t>
      </w:r>
      <w:r>
        <w:rPr>
          <w:spacing w:val="40"/>
          <w:vertAlign w:val="baseline"/>
        </w:rPr>
        <w:t> </w:t>
      </w:r>
      <w:r>
        <w:rPr>
          <w:vertAlign w:val="baseline"/>
        </w:rPr>
        <w:t>=</w:t>
      </w:r>
      <w:r>
        <w:rPr>
          <w:spacing w:val="4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ce</w:t>
      </w:r>
      <w:r>
        <w:rPr>
          <w:vertAlign w:val="baseline"/>
        </w:rPr>
        <w:t>). Since </w:t>
      </w:r>
      <w:r>
        <w:rPr>
          <w:rFonts w:ascii="Times New Roman" w:hAnsi="Times New Roman"/>
          <w:i/>
          <w:vertAlign w:val="baseline"/>
        </w:rPr>
        <w:t>ν</w:t>
      </w:r>
      <w:r>
        <w:rPr>
          <w:vertAlign w:val="baseline"/>
        </w:rPr>
        <w:t>(</w:t>
      </w:r>
      <w:r>
        <w:rPr>
          <w:rFonts w:ascii="Times New Roman" w:hAnsi="Times New Roman"/>
          <w:i/>
          <w:vertAlign w:val="baseline"/>
        </w:rPr>
        <w:t>med</w:t>
      </w:r>
      <w:r>
        <w:rPr>
          <w:rFonts w:ascii="Bookman Old Style" w:hAnsi="Bookman Old Style"/>
          <w:b w:val="0"/>
          <w:i/>
          <w:vertAlign w:val="subscript"/>
        </w:rPr>
        <w:t>ab</w:t>
      </w:r>
      <w:r>
        <w:rPr>
          <w:rFonts w:ascii="Cambria" w:hAnsi="Cambria"/>
          <w:vertAlign w:val="subscript"/>
        </w:rPr>
        <w:t>|</w:t>
      </w:r>
      <w:r>
        <w:rPr>
          <w:rFonts w:ascii="Bookman Old Style" w:hAnsi="Bookman Old Style"/>
          <w:b w:val="0"/>
          <w:i/>
          <w:vertAlign w:val="subscript"/>
        </w:rPr>
        <w:t>ce</w:t>
      </w:r>
      <w:r>
        <w:rPr>
          <w:vertAlign w:val="baseline"/>
        </w:rPr>
        <w:t>(</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c,</w:t>
      </w:r>
      <w:r>
        <w:rPr>
          <w:rFonts w:ascii="Times New Roman" w:hAnsi="Times New Roman"/>
          <w:i/>
          <w:spacing w:val="-12"/>
          <w:vertAlign w:val="baseline"/>
        </w:rPr>
        <w:t> </w:t>
      </w:r>
      <w:r>
        <w:rPr>
          <w:rFonts w:ascii="Times New Roman" w:hAnsi="Times New Roman"/>
          <w:i/>
          <w:vertAlign w:val="baseline"/>
        </w:rPr>
        <w:t>e</w:t>
      </w:r>
      <w:r>
        <w:rPr>
          <w:vertAlign w:val="baseline"/>
        </w:rPr>
        <w:t>))</w:t>
      </w:r>
      <w:r>
        <w:rPr>
          <w:spacing w:val="40"/>
          <w:vertAlign w:val="baseline"/>
        </w:rPr>
        <w:t> </w:t>
      </w:r>
      <w:r>
        <w:rPr>
          <w:vertAlign w:val="baseline"/>
        </w:rPr>
        <w:t>=</w:t>
      </w:r>
      <w:r>
        <w:rPr>
          <w:spacing w:val="40"/>
          <w:vertAlign w:val="baseline"/>
        </w:rPr>
        <w:t> </w:t>
      </w:r>
      <w:r>
        <w:rPr>
          <w:rFonts w:ascii="Lucida Sans Unicode" w:hAnsi="Lucida Sans Unicode"/>
          <w:vertAlign w:val="baseline"/>
        </w:rPr>
        <w:t>• </w:t>
      </w:r>
      <w:r>
        <w:rPr>
          <w:vertAlign w:val="baseline"/>
        </w:rPr>
        <w:t>Equation (1) implies that </w:t>
      </w:r>
      <w:r>
        <w:rPr>
          <w:rFonts w:ascii="Lucida Sans Unicode" w:hAnsi="Lucida Sans Unicode"/>
          <w:vertAlign w:val="baseline"/>
        </w:rPr>
        <w:t>−</w:t>
      </w:r>
      <w:r>
        <w:rPr>
          <w:vertAlign w:val="baseline"/>
        </w:rPr>
        <w:t>1</w:t>
      </w:r>
      <w:r>
        <w:rPr>
          <w:spacing w:val="40"/>
          <w:vertAlign w:val="baseline"/>
        </w:rPr>
        <w:t> </w:t>
      </w:r>
      <w:r>
        <w:rPr>
          <w:vertAlign w:val="baseline"/>
        </w:rPr>
        <w:t>=</w:t>
      </w:r>
      <w:r>
        <w:rPr>
          <w:spacing w:val="4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ae</w:t>
      </w:r>
      <w:r>
        <w:rPr>
          <w:rFonts w:ascii="Lucida Sans Unicode" w:hAnsi="Lucida Sans Unicode"/>
          <w:vertAlign w:val="baseline"/>
        </w:rPr>
        <w:t>|</w:t>
      </w:r>
      <w:r>
        <w:rPr>
          <w:rFonts w:ascii="Times New Roman" w:hAnsi="Times New Roman"/>
          <w:i/>
          <w:vertAlign w:val="baseline"/>
        </w:rPr>
        <w:t>cd</w:t>
      </w:r>
      <w:r>
        <w:rPr>
          <w:vertAlign w:val="baseline"/>
        </w:rPr>
        <w:t>)</w:t>
      </w:r>
      <w:r>
        <w:rPr>
          <w:spacing w:val="40"/>
          <w:vertAlign w:val="baseline"/>
        </w:rPr>
        <w:t> </w:t>
      </w:r>
      <w:r>
        <w:rPr>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w:t>
      </w:r>
      <w:r>
        <w:rPr>
          <w:rFonts w:ascii="Lucida Sans Unicode" w:hAnsi="Lucida Sans Unicode"/>
          <w:vertAlign w:val="baseline"/>
        </w:rPr>
        <w:t>−</w:t>
      </w:r>
      <w:r>
        <w:rPr>
          <w:rFonts w:ascii="Lucida Sans Unicode" w:hAnsi="Lucida Sans Unicode"/>
          <w:spacing w:val="-1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ce</w:t>
      </w:r>
      <w:r>
        <w:rPr>
          <w:vertAlign w:val="baseline"/>
        </w:rPr>
        <w:t>) </w:t>
      </w:r>
      <w:r>
        <w:rPr>
          <w:rFonts w:ascii="Lucida Sans Unicode" w:hAnsi="Lucida Sans Unicode"/>
          <w:vertAlign w:val="baseline"/>
        </w:rPr>
        <w:t>−</w:t>
      </w:r>
      <w:r>
        <w:rPr>
          <w:rFonts w:ascii="Lucida Sans Unicode" w:hAnsi="Lucida Sans Unicode"/>
          <w:spacing w:val="-10"/>
          <w:vertAlign w:val="baseline"/>
        </w:rPr>
        <w:t> </w:t>
      </w:r>
      <w:r>
        <w:rPr>
          <w:vertAlign w:val="baseline"/>
        </w:rPr>
        <w:t>1 = 0</w:t>
      </w:r>
      <w:r>
        <w:rPr>
          <w:spacing w:val="32"/>
          <w:vertAlign w:val="baseline"/>
        </w:rPr>
        <w:t> </w:t>
      </w:r>
      <w:r>
        <w:rPr>
          <w:vertAlign w:val="baseline"/>
        </w:rPr>
        <w:t>which</w:t>
      </w:r>
      <w:r>
        <w:rPr>
          <w:spacing w:val="32"/>
          <w:vertAlign w:val="baseline"/>
        </w:rPr>
        <w:t> </w:t>
      </w:r>
      <w:r>
        <w:rPr>
          <w:vertAlign w:val="baseline"/>
        </w:rPr>
        <w:t>is</w:t>
      </w:r>
      <w:r>
        <w:rPr>
          <w:spacing w:val="32"/>
          <w:vertAlign w:val="baseline"/>
        </w:rPr>
        <w:t> </w:t>
      </w:r>
      <w:r>
        <w:rPr>
          <w:vertAlign w:val="baseline"/>
        </w:rPr>
        <w:t>impossible.</w:t>
      </w:r>
    </w:p>
    <w:p>
      <w:pPr>
        <w:pStyle w:val="BodyText"/>
        <w:spacing w:before="213"/>
      </w:pPr>
      <w:r>
        <w:rPr/>
        <w:drawing>
          <wp:anchor distT="0" distB="0" distL="0" distR="0" allowOverlap="1" layoutInCell="1" locked="0" behindDoc="1" simplePos="0" relativeHeight="487591936">
            <wp:simplePos x="0" y="0"/>
            <wp:positionH relativeFrom="page">
              <wp:posOffset>1805838</wp:posOffset>
            </wp:positionH>
            <wp:positionV relativeFrom="paragraph">
              <wp:posOffset>295340</wp:posOffset>
            </wp:positionV>
            <wp:extent cx="2398871" cy="685704"/>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2398871" cy="685704"/>
                    </a:xfrm>
                    <a:prstGeom prst="rect">
                      <a:avLst/>
                    </a:prstGeom>
                  </pic:spPr>
                </pic:pic>
              </a:graphicData>
            </a:graphic>
          </wp:anchor>
        </w:drawing>
      </w:r>
    </w:p>
    <w:p>
      <w:pPr>
        <w:pStyle w:val="BodyText"/>
        <w:rPr>
          <w:sz w:val="16"/>
        </w:rPr>
      </w:pPr>
    </w:p>
    <w:p>
      <w:pPr>
        <w:pStyle w:val="BodyText"/>
        <w:spacing w:before="23"/>
        <w:rPr>
          <w:sz w:val="16"/>
        </w:rPr>
      </w:pPr>
    </w:p>
    <w:p>
      <w:pPr>
        <w:spacing w:line="208" w:lineRule="auto" w:before="0"/>
        <w:ind w:left="307" w:right="2028" w:firstLine="0"/>
        <w:jc w:val="both"/>
        <w:rPr>
          <w:rFonts w:ascii="Bookman Old Style"/>
          <w:b w:val="0"/>
          <w:sz w:val="16"/>
        </w:rPr>
      </w:pPr>
      <w:r>
        <w:rPr>
          <w:b/>
          <w:spacing w:val="-2"/>
          <w:sz w:val="16"/>
        </w:rPr>
        <w:t>Fig.</w:t>
      </w:r>
      <w:r>
        <w:rPr>
          <w:b/>
          <w:spacing w:val="-9"/>
          <w:sz w:val="16"/>
        </w:rPr>
        <w:t> </w:t>
      </w:r>
      <w:r>
        <w:rPr>
          <w:b/>
          <w:spacing w:val="-2"/>
          <w:sz w:val="16"/>
        </w:rPr>
        <w:t>4</w:t>
      </w:r>
      <w:r>
        <w:rPr>
          <w:b/>
          <w:spacing w:val="-8"/>
          <w:sz w:val="16"/>
        </w:rPr>
        <w:t> </w:t>
      </w:r>
      <w:r>
        <w:rPr>
          <w:rFonts w:ascii="Bookman Old Style"/>
          <w:b w:val="0"/>
          <w:spacing w:val="-2"/>
          <w:sz w:val="16"/>
        </w:rPr>
        <w:t>(i)</w:t>
      </w:r>
      <w:r>
        <w:rPr>
          <w:rFonts w:ascii="Bookman Old Style"/>
          <w:b w:val="0"/>
          <w:spacing w:val="-11"/>
          <w:sz w:val="16"/>
        </w:rPr>
        <w:t> </w:t>
      </w:r>
      <w:r>
        <w:rPr>
          <w:rFonts w:ascii="Bookman Old Style"/>
          <w:b w:val="0"/>
          <w:spacing w:val="-2"/>
          <w:sz w:val="16"/>
        </w:rPr>
        <w:t>The</w:t>
      </w:r>
      <w:r>
        <w:rPr>
          <w:rFonts w:ascii="Bookman Old Style"/>
          <w:b w:val="0"/>
          <w:spacing w:val="-10"/>
          <w:sz w:val="16"/>
        </w:rPr>
        <w:t> </w:t>
      </w:r>
      <w:r>
        <w:rPr>
          <w:rFonts w:ascii="Bookman Old Style"/>
          <w:b w:val="0"/>
          <w:spacing w:val="-2"/>
          <w:sz w:val="16"/>
        </w:rPr>
        <w:t>augmented</w:t>
      </w:r>
      <w:r>
        <w:rPr>
          <w:rFonts w:ascii="Bookman Old Style"/>
          <w:b w:val="0"/>
          <w:spacing w:val="-11"/>
          <w:sz w:val="16"/>
        </w:rPr>
        <w:t> </w:t>
      </w:r>
      <w:r>
        <w:rPr>
          <w:rFonts w:ascii="Bookman Old Style"/>
          <w:b w:val="0"/>
          <w:spacing w:val="-2"/>
          <w:sz w:val="16"/>
        </w:rPr>
        <w:t>tree</w:t>
      </w:r>
      <w:r>
        <w:rPr>
          <w:rFonts w:ascii="Bookman Old Style"/>
          <w:b w:val="0"/>
          <w:spacing w:val="-11"/>
          <w:sz w:val="16"/>
        </w:rPr>
        <w:t> </w:t>
      </w:r>
      <w:r>
        <w:rPr>
          <w:rFonts w:ascii="Lucida Sans Unicode"/>
          <w:spacing w:val="-2"/>
          <w:sz w:val="16"/>
        </w:rPr>
        <w:t>T</w:t>
      </w:r>
      <w:r>
        <w:rPr>
          <w:rFonts w:ascii="Lucida Sans Unicode"/>
          <w:spacing w:val="1"/>
          <w:sz w:val="16"/>
        </w:rPr>
        <w:t> </w:t>
      </w:r>
      <w:r>
        <w:rPr>
          <w:rFonts w:ascii="Bookman Old Style"/>
          <w:b w:val="0"/>
          <w:spacing w:val="-2"/>
          <w:sz w:val="16"/>
        </w:rPr>
        <w:t>considered</w:t>
      </w:r>
      <w:r>
        <w:rPr>
          <w:rFonts w:ascii="Bookman Old Style"/>
          <w:b w:val="0"/>
          <w:spacing w:val="-10"/>
          <w:sz w:val="16"/>
        </w:rPr>
        <w:t> </w:t>
      </w:r>
      <w:r>
        <w:rPr>
          <w:rFonts w:ascii="Bookman Old Style"/>
          <w:b w:val="0"/>
          <w:spacing w:val="-2"/>
          <w:sz w:val="16"/>
        </w:rPr>
        <w:t>in</w:t>
      </w:r>
      <w:r>
        <w:rPr>
          <w:rFonts w:ascii="Bookman Old Style"/>
          <w:b w:val="0"/>
          <w:spacing w:val="-11"/>
          <w:sz w:val="16"/>
        </w:rPr>
        <w:t> </w:t>
      </w:r>
      <w:r>
        <w:rPr>
          <w:rFonts w:ascii="Bookman Old Style"/>
          <w:b w:val="0"/>
          <w:spacing w:val="-2"/>
          <w:sz w:val="16"/>
        </w:rPr>
        <w:t>the</w:t>
      </w:r>
      <w:r>
        <w:rPr>
          <w:rFonts w:ascii="Bookman Old Style"/>
          <w:b w:val="0"/>
          <w:spacing w:val="-11"/>
          <w:sz w:val="16"/>
        </w:rPr>
        <w:t> </w:t>
      </w:r>
      <w:r>
        <w:rPr>
          <w:rFonts w:ascii="Bookman Old Style"/>
          <w:b w:val="0"/>
          <w:spacing w:val="-2"/>
          <w:sz w:val="16"/>
        </w:rPr>
        <w:t>discussion</w:t>
      </w:r>
      <w:r>
        <w:rPr>
          <w:rFonts w:ascii="Bookman Old Style"/>
          <w:b w:val="0"/>
          <w:spacing w:val="-11"/>
          <w:sz w:val="16"/>
        </w:rPr>
        <w:t> </w:t>
      </w:r>
      <w:r>
        <w:rPr>
          <w:rFonts w:ascii="Bookman Old Style"/>
          <w:b w:val="0"/>
          <w:spacing w:val="-2"/>
          <w:sz w:val="16"/>
        </w:rPr>
        <w:t>of</w:t>
      </w:r>
      <w:r>
        <w:rPr>
          <w:rFonts w:ascii="Bookman Old Style"/>
          <w:b w:val="0"/>
          <w:spacing w:val="-11"/>
          <w:sz w:val="16"/>
        </w:rPr>
        <w:t> </w:t>
      </w:r>
      <w:r>
        <w:rPr>
          <w:rFonts w:ascii="Bookman Old Style"/>
          <w:b w:val="0"/>
          <w:spacing w:val="-2"/>
          <w:sz w:val="16"/>
        </w:rPr>
        <w:t>the</w:t>
      </w:r>
      <w:r>
        <w:rPr>
          <w:rFonts w:ascii="Bookman Old Style"/>
          <w:b w:val="0"/>
          <w:spacing w:val="-10"/>
          <w:sz w:val="16"/>
        </w:rPr>
        <w:t> </w:t>
      </w:r>
      <w:r>
        <w:rPr>
          <w:rFonts w:ascii="Bookman Old Style"/>
          <w:b w:val="0"/>
          <w:spacing w:val="-2"/>
          <w:sz w:val="16"/>
        </w:rPr>
        <w:t>case</w:t>
      </w:r>
      <w:r>
        <w:rPr>
          <w:rFonts w:ascii="Bookman Old Style"/>
          <w:b w:val="0"/>
          <w:spacing w:val="-11"/>
          <w:sz w:val="16"/>
        </w:rPr>
        <w:t> </w:t>
      </w:r>
      <w:r>
        <w:rPr>
          <w:rFonts w:ascii="Bookman Old Style"/>
          <w:b w:val="0"/>
          <w:spacing w:val="-2"/>
          <w:sz w:val="16"/>
        </w:rPr>
        <w:t>that</w:t>
      </w:r>
      <w:r>
        <w:rPr>
          <w:rFonts w:ascii="Bookman Old Style"/>
          <w:b w:val="0"/>
          <w:spacing w:val="-11"/>
          <w:sz w:val="16"/>
        </w:rPr>
        <w:t> </w:t>
      </w:r>
      <w:r>
        <w:rPr>
          <w:rFonts w:ascii="Bookman Old Style"/>
          <w:b w:val="0"/>
          <w:spacing w:val="-2"/>
          <w:sz w:val="16"/>
        </w:rPr>
        <w:t>Property</w:t>
      </w:r>
      <w:r>
        <w:rPr>
          <w:rFonts w:ascii="Bookman Old Style"/>
          <w:b w:val="0"/>
          <w:spacing w:val="-11"/>
          <w:sz w:val="16"/>
        </w:rPr>
        <w:t> </w:t>
      </w:r>
      <w:r>
        <w:rPr>
          <w:rFonts w:ascii="Bookman Old Style"/>
          <w:b w:val="0"/>
          <w:spacing w:val="-2"/>
          <w:sz w:val="16"/>
        </w:rPr>
        <w:t>(A5) </w:t>
      </w:r>
      <w:r>
        <w:rPr>
          <w:rFonts w:ascii="Bookman Old Style"/>
          <w:b w:val="0"/>
          <w:sz w:val="16"/>
        </w:rPr>
        <w:t>is independent of Properties (A1) - (A4) and (A6) for the case of Equation (1). (ii) The </w:t>
      </w:r>
      <w:r>
        <w:rPr>
          <w:rFonts w:ascii="Bookman Old Style"/>
          <w:b w:val="0"/>
          <w:spacing w:val="-6"/>
          <w:sz w:val="16"/>
        </w:rPr>
        <w:t>augmented tree </w:t>
      </w:r>
      <w:r>
        <w:rPr>
          <w:rFonts w:ascii="Lucida Sans Unicode"/>
          <w:spacing w:val="-6"/>
          <w:sz w:val="16"/>
        </w:rPr>
        <w:t>T</w:t>
      </w:r>
      <w:r>
        <w:rPr>
          <w:rFonts w:ascii="Lucida Sans Unicode"/>
          <w:spacing w:val="38"/>
          <w:sz w:val="16"/>
        </w:rPr>
        <w:t> </w:t>
      </w:r>
      <w:r>
        <w:rPr>
          <w:rFonts w:ascii="Bookman Old Style"/>
          <w:b w:val="0"/>
          <w:spacing w:val="-6"/>
          <w:sz w:val="16"/>
        </w:rPr>
        <w:t>considered in the discussion of the case that Property (A6) is independent </w:t>
      </w:r>
      <w:r>
        <w:rPr>
          <w:rFonts w:ascii="Bookman Old Style"/>
          <w:b w:val="0"/>
          <w:sz w:val="16"/>
        </w:rPr>
        <w:t>of Properties (A1) - (A5) for the case of Equation (3).</w:t>
      </w:r>
    </w:p>
    <w:p>
      <w:pPr>
        <w:spacing w:after="0" w:line="208" w:lineRule="auto"/>
        <w:jc w:val="both"/>
        <w:rPr>
          <w:rFonts w:ascii="Bookman Old Style"/>
          <w:b w:val="0"/>
          <w:sz w:val="16"/>
        </w:rPr>
        <w:sectPr>
          <w:pgSz w:w="11910" w:h="16840"/>
          <w:pgMar w:header="1360" w:footer="0" w:top="1600" w:bottom="280" w:left="1133" w:right="1700"/>
        </w:sectPr>
      </w:pPr>
    </w:p>
    <w:p>
      <w:pPr>
        <w:pStyle w:val="BodyText"/>
        <w:spacing w:line="196" w:lineRule="auto" w:before="228"/>
        <w:ind w:left="307" w:right="2026" w:firstLine="298"/>
        <w:jc w:val="both"/>
      </w:pPr>
      <w:r>
        <w:rPr/>
        <w:t>To see that Property (A5) is independent of (A1) - (A4) and (A6) if </w:t>
      </w:r>
      <w:r>
        <w:rPr>
          <w:rFonts w:ascii="Times New Roman" w:hAnsi="Times New Roman"/>
          <w:i/>
        </w:rPr>
        <w:t>ν</w:t>
      </w:r>
      <w:r>
        <w:rPr/>
        <w:t>(</w:t>
      </w:r>
      <w:r>
        <w:rPr>
          <w:rFonts w:ascii="Times New Roman" w:hAnsi="Times New Roman"/>
          <w:i/>
        </w:rPr>
        <w:t>med</w:t>
      </w:r>
      <w:r>
        <w:rPr>
          <w:rFonts w:ascii="Bookman Old Style" w:hAnsi="Bookman Old Style"/>
          <w:b w:val="0"/>
          <w:i/>
          <w:vertAlign w:val="subscript"/>
        </w:rPr>
        <w:t>ab</w:t>
      </w:r>
      <w:r>
        <w:rPr>
          <w:rFonts w:ascii="Cambria" w:hAnsi="Cambria"/>
          <w:vertAlign w:val="subscript"/>
        </w:rPr>
        <w:t>|</w:t>
      </w:r>
      <w:r>
        <w:rPr>
          <w:rFonts w:ascii="Bookman Old Style" w:hAnsi="Bookman Old Style"/>
          <w:b w:val="0"/>
          <w:i/>
          <w:vertAlign w:val="subscript"/>
        </w:rPr>
        <w:t>ce</w:t>
      </w:r>
      <w:r>
        <w:rPr>
          <w:vertAlign w:val="baseline"/>
        </w:rPr>
        <w:t>(</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c,</w:t>
      </w:r>
      <w:r>
        <w:rPr>
          <w:rFonts w:ascii="Times New Roman" w:hAnsi="Times New Roman"/>
          <w:i/>
          <w:spacing w:val="-12"/>
          <w:vertAlign w:val="baseline"/>
        </w:rPr>
        <w:t> </w:t>
      </w:r>
      <w:r>
        <w:rPr>
          <w:rFonts w:ascii="Times New Roman" w:hAnsi="Times New Roman"/>
          <w:i/>
          <w:vertAlign w:val="baseline"/>
        </w:rPr>
        <w:t>e</w:t>
      </w:r>
      <w:r>
        <w:rPr>
          <w:vertAlign w:val="baseline"/>
        </w:rPr>
        <w:t>))</w:t>
      </w:r>
      <w:r>
        <w:rPr>
          <w:spacing w:val="-6"/>
          <w:vertAlign w:val="baseline"/>
        </w:rPr>
        <w:t> </w:t>
      </w:r>
      <w:r>
        <w:rPr>
          <w:vertAlign w:val="baseline"/>
        </w:rPr>
        <w:t>=</w:t>
      </w:r>
      <w:r>
        <w:rPr>
          <w:spacing w:val="39"/>
          <w:vertAlign w:val="baseline"/>
        </w:rPr>
        <w:t> </w:t>
      </w:r>
      <w:r>
        <w:rPr>
          <w:rFonts w:ascii="Lucida Sans Unicode" w:hAnsi="Lucida Sans Unicode"/>
          <w:vertAlign w:val="baseline"/>
        </w:rPr>
        <w:t>◦ </w:t>
      </w:r>
      <w:r>
        <w:rPr>
          <w:vertAlign w:val="baseline"/>
        </w:rPr>
        <w:t>holds,</w:t>
      </w:r>
      <w:r>
        <w:rPr>
          <w:spacing w:val="39"/>
          <w:vertAlign w:val="baseline"/>
        </w:rPr>
        <w:t> </w:t>
      </w:r>
      <w:r>
        <w:rPr>
          <w:vertAlign w:val="baseline"/>
        </w:rPr>
        <w:t>consider</w:t>
      </w:r>
      <w:r>
        <w:rPr>
          <w:spacing w:val="39"/>
          <w:vertAlign w:val="baseline"/>
        </w:rPr>
        <w:t> </w:t>
      </w:r>
      <w:r>
        <w:rPr>
          <w:vertAlign w:val="baseline"/>
        </w:rPr>
        <w:t>the</w:t>
      </w:r>
      <w:r>
        <w:rPr>
          <w:spacing w:val="39"/>
          <w:vertAlign w:val="baseline"/>
        </w:rPr>
        <w:t> </w:t>
      </w:r>
      <w:r>
        <w:rPr>
          <w:vertAlign w:val="baseline"/>
        </w:rPr>
        <w:t>set</w:t>
      </w:r>
      <w:r>
        <w:rPr>
          <w:w w:val="145"/>
          <w:vertAlign w:val="baseline"/>
        </w:rPr>
        <w:t> </w:t>
      </w:r>
      <w:r>
        <w:rPr>
          <w:rFonts w:ascii="Times New Roman" w:hAnsi="Times New Roman"/>
          <w:i/>
          <w:w w:val="145"/>
          <w:vertAlign w:val="baseline"/>
        </w:rPr>
        <w:t>X</w:t>
      </w:r>
      <w:r>
        <w:rPr>
          <w:rFonts w:ascii="Times New Roman" w:hAnsi="Times New Roman"/>
          <w:i/>
          <w:w w:val="145"/>
          <w:vertAlign w:val="baseline"/>
        </w:rPr>
        <w:t> </w:t>
      </w:r>
      <w:r>
        <w:rPr>
          <w:vertAlign w:val="baseline"/>
        </w:rPr>
        <w:t>:=</w:t>
      </w:r>
      <w:r>
        <w:rPr>
          <w:spacing w:val="39"/>
          <w:vertAlign w:val="baseline"/>
        </w:rPr>
        <w:t> </w:t>
      </w:r>
      <w:r>
        <w:rPr>
          <w:rFonts w:ascii="Lucida Sans Unicode" w:hAnsi="Lucida Sans Unicode"/>
          <w:vertAlign w:val="baseline"/>
        </w:rPr>
        <w:t>{</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b,</w:t>
      </w:r>
      <w:r>
        <w:rPr>
          <w:rFonts w:ascii="Times New Roman" w:hAnsi="Times New Roman"/>
          <w:i/>
          <w:spacing w:val="-12"/>
          <w:vertAlign w:val="baseline"/>
        </w:rPr>
        <w:t> </w:t>
      </w:r>
      <w:r>
        <w:rPr>
          <w:rFonts w:ascii="Times New Roman" w:hAnsi="Times New Roman"/>
          <w:i/>
          <w:vertAlign w:val="baseline"/>
        </w:rPr>
        <w:t>c,</w:t>
      </w:r>
      <w:r>
        <w:rPr>
          <w:rFonts w:ascii="Times New Roman" w:hAnsi="Times New Roman"/>
          <w:i/>
          <w:spacing w:val="-13"/>
          <w:vertAlign w:val="baseline"/>
        </w:rPr>
        <w:t> </w:t>
      </w:r>
      <w:r>
        <w:rPr>
          <w:rFonts w:ascii="Times New Roman" w:hAnsi="Times New Roman"/>
          <w:i/>
          <w:vertAlign w:val="baseline"/>
        </w:rPr>
        <w:t>d,</w:t>
      </w:r>
      <w:r>
        <w:rPr>
          <w:rFonts w:ascii="Times New Roman" w:hAnsi="Times New Roman"/>
          <w:i/>
          <w:spacing w:val="-12"/>
          <w:vertAlign w:val="baseline"/>
        </w:rPr>
        <w:t> </w:t>
      </w:r>
      <w:r>
        <w:rPr>
          <w:rFonts w:ascii="Times New Roman" w:hAnsi="Times New Roman"/>
          <w:i/>
          <w:vertAlign w:val="baseline"/>
        </w:rPr>
        <w:t>e,</w:t>
      </w:r>
      <w:r>
        <w:rPr>
          <w:rFonts w:ascii="Times New Roman" w:hAnsi="Times New Roman"/>
          <w:i/>
          <w:spacing w:val="-13"/>
          <w:vertAlign w:val="baseline"/>
        </w:rPr>
        <w:t> </w:t>
      </w:r>
      <w:r>
        <w:rPr>
          <w:rFonts w:ascii="Times New Roman" w:hAnsi="Times New Roman"/>
          <w:i/>
          <w:w w:val="145"/>
          <w:vertAlign w:val="baseline"/>
        </w:rPr>
        <w:t>f</w:t>
      </w:r>
      <w:r>
        <w:rPr>
          <w:rFonts w:ascii="Times New Roman" w:hAnsi="Times New Roman"/>
          <w:i/>
          <w:spacing w:val="-18"/>
          <w:w w:val="145"/>
          <w:vertAlign w:val="baseline"/>
        </w:rPr>
        <w:t> </w:t>
      </w:r>
      <w:r>
        <w:rPr>
          <w:rFonts w:ascii="Lucida Sans Unicode" w:hAnsi="Lucida Sans Unicode"/>
          <w:w w:val="145"/>
          <w:vertAlign w:val="baseline"/>
        </w:rPr>
        <w:t>}</w:t>
      </w:r>
      <w:r>
        <w:rPr>
          <w:rFonts w:ascii="Lucida Sans Unicode" w:hAnsi="Lucida Sans Unicode"/>
          <w:spacing w:val="-4"/>
          <w:w w:val="145"/>
          <w:vertAlign w:val="baseline"/>
        </w:rPr>
        <w:t> </w:t>
      </w:r>
      <w:r>
        <w:rPr>
          <w:vertAlign w:val="baseline"/>
        </w:rPr>
        <w:t>and</w:t>
      </w:r>
      <w:r>
        <w:rPr>
          <w:spacing w:val="39"/>
          <w:vertAlign w:val="baseline"/>
        </w:rPr>
        <w:t> </w:t>
      </w:r>
      <w:r>
        <w:rPr>
          <w:vertAlign w:val="baseline"/>
        </w:rPr>
        <w:t>the augmented tree </w:t>
      </w:r>
      <w:r>
        <w:rPr>
          <w:rFonts w:ascii="Lucida Sans Unicode" w:hAnsi="Lucida Sans Unicode"/>
          <w:vertAlign w:val="baseline"/>
        </w:rPr>
        <w:t>T </w:t>
      </w:r>
      <w:r>
        <w:rPr>
          <w:vertAlign w:val="baseline"/>
        </w:rPr>
        <w:t>depicted in Figure 4(i) where we replace the augmenta-tion</w:t>
      </w:r>
      <w:r>
        <w:rPr>
          <w:spacing w:val="32"/>
          <w:vertAlign w:val="baseline"/>
        </w:rPr>
        <w:t> </w:t>
      </w:r>
      <w:r>
        <w:rPr>
          <w:vertAlign w:val="baseline"/>
        </w:rPr>
        <w:t>of</w:t>
      </w:r>
      <w:r>
        <w:rPr>
          <w:spacing w:val="32"/>
          <w:vertAlign w:val="baseline"/>
        </w:rPr>
        <w:t> </w:t>
      </w:r>
      <w:r>
        <w:rPr>
          <w:vertAlign w:val="baseline"/>
        </w:rPr>
        <w:t>the</w:t>
      </w:r>
      <w:r>
        <w:rPr>
          <w:spacing w:val="32"/>
          <w:vertAlign w:val="baseline"/>
        </w:rPr>
        <w:t> </w:t>
      </w:r>
      <w:r>
        <w:rPr>
          <w:vertAlign w:val="baseline"/>
        </w:rPr>
        <w:t>vertex</w:t>
      </w:r>
      <w:r>
        <w:rPr>
          <w:spacing w:val="32"/>
          <w:vertAlign w:val="baseline"/>
        </w:rPr>
        <w:t> </w:t>
      </w:r>
      <w:r>
        <w:rPr>
          <w:rFonts w:ascii="Times New Roman" w:hAnsi="Times New Roman"/>
          <w:i/>
          <w:vertAlign w:val="baseline"/>
        </w:rPr>
        <w:t>s </w:t>
      </w:r>
      <w:r>
        <w:rPr>
          <w:vertAlign w:val="baseline"/>
        </w:rPr>
        <w:t>in</w:t>
      </w:r>
      <w:r>
        <w:rPr>
          <w:spacing w:val="32"/>
          <w:vertAlign w:val="baseline"/>
        </w:rPr>
        <w:t> </w:t>
      </w:r>
      <w:r>
        <w:rPr>
          <w:vertAlign w:val="baseline"/>
        </w:rPr>
        <w:t>the</w:t>
      </w:r>
      <w:r>
        <w:rPr>
          <w:spacing w:val="32"/>
          <w:vertAlign w:val="baseline"/>
        </w:rPr>
        <w:t> </w:t>
      </w:r>
      <w:r>
        <w:rPr>
          <w:vertAlign w:val="baseline"/>
        </w:rPr>
        <w:t>augmentation</w:t>
      </w:r>
      <w:r>
        <w:rPr>
          <w:spacing w:val="32"/>
          <w:vertAlign w:val="baseline"/>
        </w:rPr>
        <w:t> </w:t>
      </w:r>
      <w:r>
        <w:rPr>
          <w:vertAlign w:val="baseline"/>
        </w:rPr>
        <w:t>map</w:t>
      </w:r>
      <w:r>
        <w:rPr>
          <w:spacing w:val="32"/>
          <w:vertAlign w:val="baseline"/>
        </w:rPr>
        <w:t> </w:t>
      </w:r>
      <w:r>
        <w:rPr>
          <w:vertAlign w:val="baseline"/>
        </w:rPr>
        <w:t>of</w:t>
      </w:r>
      <w:r>
        <w:rPr>
          <w:spacing w:val="32"/>
          <w:vertAlign w:val="baseline"/>
        </w:rPr>
        <w:t> </w:t>
      </w:r>
      <w:r>
        <w:rPr>
          <w:rFonts w:ascii="Lucida Sans Unicode" w:hAnsi="Lucida Sans Unicode"/>
          <w:vertAlign w:val="baseline"/>
        </w:rPr>
        <w:t>T</w:t>
      </w:r>
      <w:r>
        <w:rPr>
          <w:rFonts w:ascii="Lucida Sans Unicode" w:hAnsi="Lucida Sans Unicode"/>
          <w:spacing w:val="40"/>
          <w:vertAlign w:val="baseline"/>
        </w:rPr>
        <w:t> </w:t>
      </w:r>
      <w:r>
        <w:rPr>
          <w:vertAlign w:val="baseline"/>
        </w:rPr>
        <w:t>by</w:t>
      </w:r>
      <w:r>
        <w:rPr>
          <w:spacing w:val="32"/>
          <w:vertAlign w:val="baseline"/>
        </w:rPr>
        <w:t> </w:t>
      </w:r>
      <w:r>
        <w:rPr>
          <w:rFonts w:ascii="Lucida Sans Unicode" w:hAnsi="Lucida Sans Unicode"/>
          <w:vertAlign w:val="baseline"/>
        </w:rPr>
        <w:t>◦</w:t>
      </w:r>
      <w:r>
        <w:rPr>
          <w:vertAlign w:val="baseline"/>
        </w:rPr>
        <w:t>.</w:t>
      </w:r>
      <w:r>
        <w:rPr>
          <w:spacing w:val="32"/>
          <w:vertAlign w:val="baseline"/>
        </w:rPr>
        <w:t> </w:t>
      </w:r>
      <w:r>
        <w:rPr>
          <w:vertAlign w:val="baseline"/>
        </w:rPr>
        <w:t>Let</w:t>
      </w:r>
      <w:r>
        <w:rPr>
          <w:w w:val="145"/>
          <w:vertAlign w:val="baseline"/>
        </w:rPr>
        <w:t> </w:t>
      </w:r>
      <w:r>
        <w:rPr>
          <w:rFonts w:ascii="Times New Roman" w:hAnsi="Times New Roman"/>
          <w:i/>
          <w:w w:val="145"/>
          <w:vertAlign w:val="baseline"/>
        </w:rPr>
        <w:t>γ</w:t>
      </w:r>
      <w:r>
        <w:rPr>
          <w:rFonts w:ascii="Times New Roman" w:hAnsi="Times New Roman"/>
          <w:i/>
          <w:w w:val="145"/>
          <w:vertAlign w:val="baseline"/>
        </w:rPr>
        <w:t> </w:t>
      </w:r>
      <w:r>
        <w:rPr>
          <w:vertAlign w:val="baseline"/>
        </w:rPr>
        <w:t>:</w:t>
      </w:r>
      <w:r>
        <w:rPr>
          <w:spacing w:val="34"/>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X</w:t>
      </w:r>
      <w:r>
        <w:rPr>
          <w:vertAlign w:val="baseline"/>
        </w:rPr>
        <w:t>)</w:t>
      </w:r>
      <w:r>
        <w:rPr>
          <w:spacing w:val="34"/>
          <w:vertAlign w:val="baseline"/>
        </w:rPr>
        <w:t> </w:t>
      </w:r>
      <w:r>
        <w:rPr>
          <w:rFonts w:ascii="Lucida Sans Unicode" w:hAnsi="Lucida Sans Unicode"/>
          <w:vertAlign w:val="baseline"/>
        </w:rPr>
        <w:t>→ </w:t>
      </w:r>
      <w:r>
        <w:rPr>
          <w:rFonts w:ascii="Book Antiqua" w:hAnsi="Book Antiqua"/>
          <w:w w:val="145"/>
          <w:vertAlign w:val="baseline"/>
        </w:rPr>
        <w:t>Z</w:t>
      </w:r>
      <w:r>
        <w:rPr>
          <w:rFonts w:ascii="Cambria" w:hAnsi="Cambria"/>
          <w:w w:val="145"/>
          <w:vertAlign w:val="subscript"/>
        </w:rPr>
        <w:t>≥−1</w:t>
      </w:r>
      <w:r>
        <w:rPr>
          <w:rFonts w:ascii="Cambria" w:hAnsi="Cambria"/>
          <w:w w:val="145"/>
          <w:vertAlign w:val="baseline"/>
        </w:rPr>
        <w:t> </w:t>
      </w:r>
      <w:r>
        <w:rPr>
          <w:vertAlign w:val="baseline"/>
        </w:rPr>
        <w:t>be defined as before, and let </w:t>
      </w:r>
      <w:r>
        <w:rPr>
          <w:rFonts w:ascii="Times New Roman" w:hAnsi="Times New Roman"/>
          <w:i/>
          <w:vertAlign w:val="baseline"/>
        </w:rPr>
        <w:t>ν </w:t>
      </w:r>
      <w:r>
        <w:rPr>
          <w:vertAlign w:val="baseline"/>
        </w:rPr>
        <w:t>: </w:t>
      </w:r>
      <w:r>
        <w:rPr>
          <w:rFonts w:ascii="Times New Roman" w:hAnsi="Times New Roman"/>
          <w:i/>
          <w:vertAlign w:val="baseline"/>
        </w:rPr>
        <w:t>V</w:t>
      </w:r>
      <w:r>
        <w:rPr>
          <w:rFonts w:ascii="Times New Roman" w:hAnsi="Times New Roman"/>
          <w:i/>
          <w:spacing w:val="-8"/>
          <w:vertAlign w:val="baseline"/>
        </w:rPr>
        <w:t> </w:t>
      </w:r>
      <w:r>
        <w:rPr>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Bookman Old Style" w:hAnsi="Bookman Old Style"/>
          <w:b w:val="0"/>
          <w:i/>
          <w:vertAlign w:val="subscript"/>
        </w:rPr>
        <w:t>γ</w:t>
      </w:r>
      <w:r>
        <w:rPr>
          <w:vertAlign w:val="baseline"/>
        </w:rPr>
        <w:t>) </w:t>
      </w:r>
      <w:r>
        <w:rPr>
          <w:rFonts w:ascii="Lucida Sans Unicode" w:hAnsi="Lucida Sans Unicode"/>
          <w:vertAlign w:val="baseline"/>
        </w:rPr>
        <w:t>→ {•</w:t>
      </w:r>
      <w:r>
        <w:rPr>
          <w:rFonts w:ascii="Times New Roman" w:hAnsi="Times New Roman"/>
          <w:i/>
          <w:vertAlign w:val="baseline"/>
        </w:rPr>
        <w:t>,</w:t>
      </w:r>
      <w:r>
        <w:rPr>
          <w:rFonts w:ascii="Times New Roman" w:hAnsi="Times New Roman"/>
          <w:i/>
          <w:spacing w:val="-13"/>
          <w:vertAlign w:val="baseline"/>
        </w:rPr>
        <w:t> </w:t>
      </w:r>
      <w:r>
        <w:rPr>
          <w:rFonts w:ascii="Lucida Sans Unicode" w:hAnsi="Lucida Sans Unicode"/>
          <w:vertAlign w:val="baseline"/>
        </w:rPr>
        <w:t>◦} </w:t>
      </w:r>
      <w:r>
        <w:rPr>
          <w:vertAlign w:val="baseline"/>
        </w:rPr>
        <w:t>be the thus modified</w:t>
      </w:r>
      <w:r>
        <w:rPr>
          <w:spacing w:val="8"/>
          <w:vertAlign w:val="baseline"/>
        </w:rPr>
        <w:t> </w:t>
      </w:r>
      <w:r>
        <w:rPr>
          <w:vertAlign w:val="baseline"/>
        </w:rPr>
        <w:t>augmentation</w:t>
      </w:r>
      <w:r>
        <w:rPr>
          <w:spacing w:val="8"/>
          <w:vertAlign w:val="baseline"/>
        </w:rPr>
        <w:t> </w:t>
      </w:r>
      <w:r>
        <w:rPr>
          <w:vertAlign w:val="baseline"/>
        </w:rPr>
        <w:t>map.</w:t>
      </w:r>
      <w:r>
        <w:rPr>
          <w:spacing w:val="9"/>
          <w:vertAlign w:val="baseline"/>
        </w:rPr>
        <w:t> </w:t>
      </w:r>
      <w:r>
        <w:rPr>
          <w:vertAlign w:val="baseline"/>
        </w:rPr>
        <w:t>By</w:t>
      </w:r>
      <w:r>
        <w:rPr>
          <w:spacing w:val="8"/>
          <w:vertAlign w:val="baseline"/>
        </w:rPr>
        <w:t> </w:t>
      </w:r>
      <w:r>
        <w:rPr>
          <w:vertAlign w:val="baseline"/>
        </w:rPr>
        <w:t>definition,</w:t>
      </w:r>
      <w:r>
        <w:rPr>
          <w:spacing w:val="9"/>
          <w:vertAlign w:val="baseline"/>
        </w:rPr>
        <w:t> </w:t>
      </w:r>
      <w:r>
        <w:rPr>
          <w:vertAlign w:val="baseline"/>
        </w:rPr>
        <w:t>Properties</w:t>
      </w:r>
      <w:r>
        <w:rPr>
          <w:spacing w:val="8"/>
          <w:vertAlign w:val="baseline"/>
        </w:rPr>
        <w:t> </w:t>
      </w:r>
      <w:r>
        <w:rPr>
          <w:vertAlign w:val="baseline"/>
        </w:rPr>
        <w:t>(A1)</w:t>
      </w:r>
      <w:r>
        <w:rPr>
          <w:spacing w:val="9"/>
          <w:vertAlign w:val="baseline"/>
        </w:rPr>
        <w:t> </w:t>
      </w:r>
      <w:r>
        <w:rPr>
          <w:vertAlign w:val="baseline"/>
        </w:rPr>
        <w:t>-</w:t>
      </w:r>
      <w:r>
        <w:rPr>
          <w:spacing w:val="8"/>
          <w:vertAlign w:val="baseline"/>
        </w:rPr>
        <w:t> </w:t>
      </w:r>
      <w:r>
        <w:rPr>
          <w:vertAlign w:val="baseline"/>
        </w:rPr>
        <w:t>(A4)</w:t>
      </w:r>
      <w:r>
        <w:rPr>
          <w:spacing w:val="9"/>
          <w:vertAlign w:val="baseline"/>
        </w:rPr>
        <w:t> </w:t>
      </w:r>
      <w:r>
        <w:rPr>
          <w:vertAlign w:val="baseline"/>
        </w:rPr>
        <w:t>hold.</w:t>
      </w:r>
      <w:r>
        <w:rPr>
          <w:spacing w:val="8"/>
          <w:vertAlign w:val="baseline"/>
        </w:rPr>
        <w:t> </w:t>
      </w:r>
      <w:r>
        <w:rPr>
          <w:spacing w:val="-5"/>
          <w:vertAlign w:val="baseline"/>
        </w:rPr>
        <w:t>Us-</w:t>
      </w:r>
    </w:p>
    <w:p>
      <w:pPr>
        <w:pStyle w:val="BodyText"/>
        <w:spacing w:line="235" w:lineRule="auto" w:before="25"/>
        <w:ind w:left="307" w:right="2026"/>
        <w:jc w:val="both"/>
      </w:pPr>
      <w:r>
        <w:rPr/>
        <w:t>ing the same arguments as before, it follows that Property (A6) also holds. To see that Equation (2) in Property (A5) does not hold, note again that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cd</w:t>
      </w:r>
      <w:r>
        <w:rPr/>
        <w:t>)</w:t>
      </w:r>
      <w:r>
        <w:rPr>
          <w:spacing w:val="37"/>
        </w:rPr>
        <w:t> </w:t>
      </w:r>
      <w:r>
        <w:rPr>
          <w:rFonts w:ascii="Times New Roman" w:hAnsi="Times New Roman"/>
          <w:i/>
        </w:rPr>
        <w:t>&gt;</w:t>
      </w:r>
      <w:r>
        <w:rPr>
          <w:rFonts w:ascii="Times New Roman" w:hAnsi="Times New Roman"/>
          <w:i/>
          <w:spacing w:val="36"/>
        </w:rPr>
        <w:t>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ce</w:t>
      </w:r>
      <w:r>
        <w:rPr/>
        <w:t>)</w:t>
      </w:r>
      <w:r>
        <w:rPr>
          <w:spacing w:val="37"/>
        </w:rPr>
        <w:t> </w:t>
      </w:r>
      <w:r>
        <w:rPr>
          <w:rFonts w:ascii="Lucida Sans Unicode" w:hAnsi="Lucida Sans Unicode"/>
        </w:rPr>
        <w:t>≥</w:t>
      </w:r>
      <w:r>
        <w:rPr>
          <w:rFonts w:ascii="Lucida Sans Unicode" w:hAnsi="Lucida Sans Unicode"/>
          <w:spacing w:val="23"/>
        </w:rPr>
        <w:t> </w:t>
      </w:r>
      <w:r>
        <w:rPr/>
        <w:t>0.</w:t>
      </w:r>
      <w:r>
        <w:rPr>
          <w:spacing w:val="38"/>
        </w:rPr>
        <w:t> </w:t>
      </w:r>
      <w:r>
        <w:rPr/>
        <w:t>Since</w:t>
      </w:r>
      <w:r>
        <w:rPr>
          <w:spacing w:val="39"/>
        </w:rPr>
        <w:t> </w:t>
      </w:r>
      <w:r>
        <w:rPr>
          <w:rFonts w:ascii="Times New Roman" w:hAnsi="Times New Roman"/>
          <w:i/>
        </w:rPr>
        <w:t>ν</w:t>
      </w:r>
      <w:r>
        <w:rPr/>
        <w:t>(</w:t>
      </w:r>
      <w:r>
        <w:rPr>
          <w:rFonts w:ascii="Times New Roman" w:hAnsi="Times New Roman"/>
          <w:i/>
        </w:rPr>
        <w:t>med</w:t>
      </w:r>
      <w:r>
        <w:rPr>
          <w:rFonts w:ascii="Bookman Old Style" w:hAnsi="Bookman Old Style"/>
          <w:b w:val="0"/>
          <w:i/>
          <w:vertAlign w:val="subscript"/>
        </w:rPr>
        <w:t>ab</w:t>
      </w:r>
      <w:r>
        <w:rPr>
          <w:rFonts w:ascii="Cambria" w:hAnsi="Cambria"/>
          <w:vertAlign w:val="subscript"/>
        </w:rPr>
        <w:t>|</w:t>
      </w:r>
      <w:r>
        <w:rPr>
          <w:rFonts w:ascii="Bookman Old Style" w:hAnsi="Bookman Old Style"/>
          <w:b w:val="0"/>
          <w:i/>
          <w:vertAlign w:val="subscript"/>
        </w:rPr>
        <w:t>ce</w:t>
      </w:r>
      <w:r>
        <w:rPr>
          <w:vertAlign w:val="baseline"/>
        </w:rPr>
        <w:t>(</w:t>
      </w:r>
      <w:r>
        <w:rPr>
          <w:rFonts w:ascii="Times New Roman" w:hAnsi="Times New Roman"/>
          <w:i/>
          <w:vertAlign w:val="baseline"/>
        </w:rPr>
        <w:t>a,</w:t>
      </w:r>
      <w:r>
        <w:rPr>
          <w:rFonts w:ascii="Times New Roman" w:hAnsi="Times New Roman"/>
          <w:i/>
          <w:spacing w:val="-15"/>
          <w:vertAlign w:val="baseline"/>
        </w:rPr>
        <w:t> </w:t>
      </w:r>
      <w:r>
        <w:rPr>
          <w:rFonts w:ascii="Times New Roman" w:hAnsi="Times New Roman"/>
          <w:i/>
          <w:vertAlign w:val="baseline"/>
        </w:rPr>
        <w:t>c,</w:t>
      </w:r>
      <w:r>
        <w:rPr>
          <w:rFonts w:ascii="Times New Roman" w:hAnsi="Times New Roman"/>
          <w:i/>
          <w:spacing w:val="-15"/>
          <w:vertAlign w:val="baseline"/>
        </w:rPr>
        <w:t> </w:t>
      </w:r>
      <w:r>
        <w:rPr>
          <w:rFonts w:ascii="Times New Roman" w:hAnsi="Times New Roman"/>
          <w:i/>
          <w:vertAlign w:val="baseline"/>
        </w:rPr>
        <w:t>e</w:t>
      </w:r>
      <w:r>
        <w:rPr>
          <w:vertAlign w:val="baseline"/>
        </w:rPr>
        <w:t>))</w:t>
      </w:r>
      <w:r>
        <w:rPr>
          <w:spacing w:val="38"/>
          <w:vertAlign w:val="baseline"/>
        </w:rPr>
        <w:t> </w:t>
      </w:r>
      <w:r>
        <w:rPr>
          <w:vertAlign w:val="baseline"/>
        </w:rPr>
        <w:t>=</w:t>
      </w:r>
      <w:r>
        <w:rPr>
          <w:spacing w:val="37"/>
          <w:vertAlign w:val="baseline"/>
        </w:rPr>
        <w:t> </w:t>
      </w:r>
      <w:r>
        <w:rPr>
          <w:rFonts w:ascii="Lucida Sans Unicode" w:hAnsi="Lucida Sans Unicode"/>
          <w:vertAlign w:val="baseline"/>
        </w:rPr>
        <w:t>◦</w:t>
      </w:r>
      <w:r>
        <w:rPr>
          <w:rFonts w:ascii="Lucida Sans Unicode" w:hAnsi="Lucida Sans Unicode"/>
          <w:spacing w:val="24"/>
          <w:vertAlign w:val="baseline"/>
        </w:rPr>
        <w:t> </w:t>
      </w:r>
      <w:r>
        <w:rPr>
          <w:vertAlign w:val="baseline"/>
        </w:rPr>
        <w:t>Equation</w:t>
      </w:r>
      <w:r>
        <w:rPr>
          <w:spacing w:val="38"/>
          <w:vertAlign w:val="baseline"/>
        </w:rPr>
        <w:t> </w:t>
      </w:r>
      <w:r>
        <w:rPr>
          <w:vertAlign w:val="baseline"/>
        </w:rPr>
        <w:t>(2)</w:t>
      </w:r>
      <w:r>
        <w:rPr>
          <w:spacing w:val="39"/>
          <w:vertAlign w:val="baseline"/>
        </w:rPr>
        <w:t> </w:t>
      </w:r>
      <w:r>
        <w:rPr>
          <w:spacing w:val="-2"/>
          <w:vertAlign w:val="baseline"/>
        </w:rPr>
        <w:t>implies</w:t>
      </w:r>
    </w:p>
    <w:p>
      <w:pPr>
        <w:spacing w:line="238" w:lineRule="exact" w:before="0"/>
        <w:ind w:left="307" w:right="0" w:firstLine="0"/>
        <w:jc w:val="both"/>
        <w:rPr>
          <w:sz w:val="20"/>
        </w:rPr>
      </w:pPr>
      <w:r>
        <w:rPr>
          <w:w w:val="105"/>
          <w:sz w:val="20"/>
        </w:rPr>
        <w:t>that </w:t>
      </w:r>
      <w:r>
        <w:rPr>
          <w:rFonts w:ascii="Lucida Sans Unicode" w:hAnsi="Lucida Sans Unicode"/>
          <w:w w:val="105"/>
          <w:sz w:val="20"/>
        </w:rPr>
        <w:t>−</w:t>
      </w:r>
      <w:r>
        <w:rPr>
          <w:w w:val="105"/>
          <w:sz w:val="20"/>
        </w:rPr>
        <w:t>1</w:t>
      </w:r>
      <w:r>
        <w:rPr>
          <w:spacing w:val="-3"/>
          <w:w w:val="105"/>
          <w:sz w:val="20"/>
        </w:rPr>
        <w:t> </w:t>
      </w:r>
      <w:r>
        <w:rPr>
          <w:w w:val="105"/>
          <w:sz w:val="20"/>
        </w:rPr>
        <w:t>=</w:t>
      </w:r>
      <w:r>
        <w:rPr>
          <w:spacing w:val="-3"/>
          <w:w w:val="105"/>
          <w:sz w:val="20"/>
        </w:rPr>
        <w:t> </w:t>
      </w:r>
      <w:r>
        <w:rPr>
          <w:rFonts w:ascii="Times New Roman" w:hAnsi="Times New Roman"/>
          <w:i/>
          <w:w w:val="105"/>
          <w:sz w:val="20"/>
        </w:rPr>
        <w:t>γ</w:t>
      </w:r>
      <w:r>
        <w:rPr>
          <w:w w:val="105"/>
          <w:sz w:val="20"/>
        </w:rPr>
        <w:t>(</w:t>
      </w:r>
      <w:r>
        <w:rPr>
          <w:rFonts w:ascii="Times New Roman" w:hAnsi="Times New Roman"/>
          <w:i/>
          <w:w w:val="105"/>
          <w:sz w:val="20"/>
        </w:rPr>
        <w:t>ae</w:t>
      </w:r>
      <w:r>
        <w:rPr>
          <w:rFonts w:ascii="Lucida Sans Unicode" w:hAnsi="Lucida Sans Unicode"/>
          <w:w w:val="105"/>
          <w:sz w:val="20"/>
        </w:rPr>
        <w:t>|</w:t>
      </w:r>
      <w:r>
        <w:rPr>
          <w:rFonts w:ascii="Times New Roman" w:hAnsi="Times New Roman"/>
          <w:i/>
          <w:w w:val="105"/>
          <w:sz w:val="20"/>
        </w:rPr>
        <w:t>cd</w:t>
      </w:r>
      <w:r>
        <w:rPr>
          <w:w w:val="105"/>
          <w:sz w:val="20"/>
        </w:rPr>
        <w:t>)</w:t>
      </w:r>
      <w:r>
        <w:rPr>
          <w:spacing w:val="-3"/>
          <w:w w:val="105"/>
          <w:sz w:val="20"/>
        </w:rPr>
        <w:t> </w:t>
      </w:r>
      <w:r>
        <w:rPr>
          <w:w w:val="105"/>
          <w:sz w:val="20"/>
        </w:rPr>
        <w:t>=</w:t>
      </w:r>
      <w:r>
        <w:rPr>
          <w:spacing w:val="-3"/>
          <w:w w:val="105"/>
          <w:sz w:val="20"/>
        </w:rPr>
        <w:t> </w:t>
      </w:r>
      <w:r>
        <w:rPr>
          <w:rFonts w:ascii="Times New Roman" w:hAnsi="Times New Roman"/>
          <w:i/>
          <w:w w:val="105"/>
          <w:sz w:val="20"/>
        </w:rPr>
        <w:t>γ</w:t>
      </w:r>
      <w:r>
        <w:rPr>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cd</w:t>
      </w:r>
      <w:r>
        <w:rPr>
          <w:w w:val="105"/>
          <w:sz w:val="20"/>
        </w:rPr>
        <w:t>)</w:t>
      </w:r>
      <w:r>
        <w:rPr>
          <w:spacing w:val="-13"/>
          <w:w w:val="105"/>
          <w:sz w:val="20"/>
        </w:rPr>
        <w:t> </w:t>
      </w:r>
      <w:r>
        <w:rPr>
          <w:rFonts w:ascii="Lucida Sans Unicode" w:hAnsi="Lucida Sans Unicode"/>
          <w:w w:val="105"/>
          <w:sz w:val="20"/>
        </w:rPr>
        <w:t>−</w:t>
      </w:r>
      <w:r>
        <w:rPr>
          <w:rFonts w:ascii="Lucida Sans Unicode" w:hAnsi="Lucida Sans Unicode"/>
          <w:spacing w:val="-22"/>
          <w:w w:val="105"/>
          <w:sz w:val="20"/>
        </w:rPr>
        <w:t> </w:t>
      </w:r>
      <w:r>
        <w:rPr>
          <w:rFonts w:ascii="Times New Roman" w:hAnsi="Times New Roman"/>
          <w:i/>
          <w:w w:val="105"/>
          <w:sz w:val="20"/>
        </w:rPr>
        <w:t>γ</w:t>
      </w:r>
      <w:r>
        <w:rPr>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ce</w:t>
      </w:r>
      <w:r>
        <w:rPr>
          <w:w w:val="105"/>
          <w:sz w:val="20"/>
        </w:rPr>
        <w:t>)</w:t>
      </w:r>
      <w:r>
        <w:rPr>
          <w:spacing w:val="-3"/>
          <w:w w:val="105"/>
          <w:sz w:val="20"/>
        </w:rPr>
        <w:t> </w:t>
      </w:r>
      <w:r>
        <w:rPr>
          <w:w w:val="105"/>
          <w:sz w:val="20"/>
        </w:rPr>
        <w:t>=</w:t>
      </w:r>
      <w:r>
        <w:rPr>
          <w:spacing w:val="-3"/>
          <w:w w:val="105"/>
          <w:sz w:val="20"/>
        </w:rPr>
        <w:t> </w:t>
      </w:r>
      <w:r>
        <w:rPr>
          <w:w w:val="105"/>
          <w:sz w:val="20"/>
        </w:rPr>
        <w:t>1</w:t>
      </w:r>
      <w:r>
        <w:rPr>
          <w:spacing w:val="7"/>
          <w:w w:val="105"/>
          <w:sz w:val="20"/>
        </w:rPr>
        <w:t> </w:t>
      </w:r>
      <w:r>
        <w:rPr>
          <w:w w:val="105"/>
          <w:sz w:val="20"/>
        </w:rPr>
        <w:t>which</w:t>
      </w:r>
      <w:r>
        <w:rPr>
          <w:spacing w:val="6"/>
          <w:w w:val="105"/>
          <w:sz w:val="20"/>
        </w:rPr>
        <w:t> </w:t>
      </w:r>
      <w:r>
        <w:rPr>
          <w:w w:val="105"/>
          <w:sz w:val="20"/>
        </w:rPr>
        <w:t>is</w:t>
      </w:r>
      <w:r>
        <w:rPr>
          <w:spacing w:val="7"/>
          <w:w w:val="105"/>
          <w:sz w:val="20"/>
        </w:rPr>
        <w:t> </w:t>
      </w:r>
      <w:r>
        <w:rPr>
          <w:spacing w:val="-2"/>
          <w:w w:val="105"/>
          <w:sz w:val="20"/>
        </w:rPr>
        <w:t>impossible.</w:t>
      </w:r>
    </w:p>
    <w:p>
      <w:pPr>
        <w:pStyle w:val="BodyText"/>
      </w:pPr>
    </w:p>
    <w:p>
      <w:pPr>
        <w:pStyle w:val="BodyText"/>
      </w:pPr>
    </w:p>
    <w:p>
      <w:pPr>
        <w:pStyle w:val="BodyText"/>
      </w:pPr>
    </w:p>
    <w:p>
      <w:pPr>
        <w:pStyle w:val="BodyText"/>
      </w:pPr>
    </w:p>
    <w:p>
      <w:pPr>
        <w:pStyle w:val="BodyText"/>
      </w:pPr>
    </w:p>
    <w:p>
      <w:pPr>
        <w:pStyle w:val="BodyText"/>
        <w:spacing w:before="14"/>
      </w:pPr>
    </w:p>
    <w:p>
      <w:pPr>
        <w:pStyle w:val="ListParagraph"/>
        <w:numPr>
          <w:ilvl w:val="1"/>
          <w:numId w:val="1"/>
        </w:numPr>
        <w:tabs>
          <w:tab w:pos="627" w:val="left" w:leader="none"/>
        </w:tabs>
        <w:spacing w:line="240" w:lineRule="auto" w:before="0" w:after="0"/>
        <w:ind w:left="627" w:right="0" w:hanging="320"/>
        <w:jc w:val="left"/>
        <w:rPr>
          <w:rFonts w:ascii="Georgia"/>
          <w:sz w:val="20"/>
        </w:rPr>
      </w:pPr>
      <w:r>
        <w:rPr>
          <w:rFonts w:ascii="Georgia"/>
          <w:sz w:val="20"/>
        </w:rPr>
        <w:t>Property</w:t>
      </w:r>
      <w:r>
        <w:rPr>
          <w:rFonts w:ascii="Georgia"/>
          <w:spacing w:val="7"/>
          <w:sz w:val="20"/>
        </w:rPr>
        <w:t> </w:t>
      </w:r>
      <w:r>
        <w:rPr>
          <w:rFonts w:ascii="Georgia"/>
          <w:sz w:val="20"/>
        </w:rPr>
        <w:t>(A6)</w:t>
      </w:r>
      <w:r>
        <w:rPr>
          <w:rFonts w:ascii="Georgia"/>
          <w:spacing w:val="7"/>
          <w:sz w:val="20"/>
        </w:rPr>
        <w:t> </w:t>
      </w:r>
      <w:r>
        <w:rPr>
          <w:rFonts w:ascii="Georgia"/>
          <w:sz w:val="20"/>
        </w:rPr>
        <w:t>is</w:t>
      </w:r>
      <w:r>
        <w:rPr>
          <w:rFonts w:ascii="Georgia"/>
          <w:spacing w:val="7"/>
          <w:sz w:val="20"/>
        </w:rPr>
        <w:t> </w:t>
      </w:r>
      <w:r>
        <w:rPr>
          <w:rFonts w:ascii="Georgia"/>
          <w:sz w:val="20"/>
        </w:rPr>
        <w:t>independent</w:t>
      </w:r>
      <w:r>
        <w:rPr>
          <w:rFonts w:ascii="Georgia"/>
          <w:spacing w:val="7"/>
          <w:sz w:val="20"/>
        </w:rPr>
        <w:t> </w:t>
      </w:r>
      <w:r>
        <w:rPr>
          <w:rFonts w:ascii="Georgia"/>
          <w:sz w:val="20"/>
        </w:rPr>
        <w:t>of</w:t>
      </w:r>
      <w:r>
        <w:rPr>
          <w:rFonts w:ascii="Georgia"/>
          <w:spacing w:val="7"/>
          <w:sz w:val="20"/>
        </w:rPr>
        <w:t> </w:t>
      </w:r>
      <w:r>
        <w:rPr>
          <w:rFonts w:ascii="Georgia"/>
          <w:sz w:val="20"/>
        </w:rPr>
        <w:t>Properties</w:t>
      </w:r>
      <w:r>
        <w:rPr>
          <w:rFonts w:ascii="Georgia"/>
          <w:spacing w:val="7"/>
          <w:sz w:val="20"/>
        </w:rPr>
        <w:t> </w:t>
      </w:r>
      <w:r>
        <w:rPr>
          <w:rFonts w:ascii="Georgia"/>
          <w:sz w:val="20"/>
        </w:rPr>
        <w:t>(A1)</w:t>
      </w:r>
      <w:r>
        <w:rPr>
          <w:rFonts w:ascii="Georgia"/>
          <w:spacing w:val="8"/>
          <w:sz w:val="20"/>
        </w:rPr>
        <w:t> </w:t>
      </w:r>
      <w:r>
        <w:rPr>
          <w:rFonts w:ascii="Georgia"/>
          <w:sz w:val="20"/>
        </w:rPr>
        <w:t>-</w:t>
      </w:r>
      <w:r>
        <w:rPr>
          <w:rFonts w:ascii="Georgia"/>
          <w:spacing w:val="7"/>
          <w:sz w:val="20"/>
        </w:rPr>
        <w:t> </w:t>
      </w:r>
      <w:r>
        <w:rPr>
          <w:rFonts w:ascii="Georgia"/>
          <w:spacing w:val="-4"/>
          <w:sz w:val="20"/>
        </w:rPr>
        <w:t>(A5)</w:t>
      </w:r>
    </w:p>
    <w:p>
      <w:pPr>
        <w:pStyle w:val="BodyText"/>
      </w:pPr>
    </w:p>
    <w:p>
      <w:pPr>
        <w:pStyle w:val="BodyText"/>
        <w:spacing w:before="9"/>
      </w:pPr>
    </w:p>
    <w:p>
      <w:pPr>
        <w:pStyle w:val="BodyText"/>
        <w:spacing w:line="201" w:lineRule="auto" w:before="1"/>
        <w:ind w:left="307" w:right="2027"/>
        <w:jc w:val="both"/>
      </w:pPr>
      <w:r>
        <w:rPr/>
        <w:t>To</w:t>
      </w:r>
      <w:r>
        <w:rPr>
          <w:spacing w:val="-11"/>
        </w:rPr>
        <w:t> </w:t>
      </w:r>
      <w:r>
        <w:rPr/>
        <w:t>see</w:t>
      </w:r>
      <w:r>
        <w:rPr>
          <w:spacing w:val="-10"/>
        </w:rPr>
        <w:t> </w:t>
      </w:r>
      <w:r>
        <w:rPr/>
        <w:t>that</w:t>
      </w:r>
      <w:r>
        <w:rPr>
          <w:spacing w:val="-10"/>
        </w:rPr>
        <w:t> </w:t>
      </w:r>
      <w:r>
        <w:rPr/>
        <w:t>Property</w:t>
      </w:r>
      <w:r>
        <w:rPr>
          <w:spacing w:val="-10"/>
        </w:rPr>
        <w:t> </w:t>
      </w:r>
      <w:r>
        <w:rPr/>
        <w:t>(A6)</w:t>
      </w:r>
      <w:r>
        <w:rPr>
          <w:spacing w:val="-10"/>
        </w:rPr>
        <w:t> </w:t>
      </w:r>
      <w:r>
        <w:rPr/>
        <w:t>is</w:t>
      </w:r>
      <w:r>
        <w:rPr>
          <w:spacing w:val="-10"/>
        </w:rPr>
        <w:t> </w:t>
      </w:r>
      <w:r>
        <w:rPr/>
        <w:t>independent</w:t>
      </w:r>
      <w:r>
        <w:rPr>
          <w:spacing w:val="-10"/>
        </w:rPr>
        <w:t> </w:t>
      </w:r>
      <w:r>
        <w:rPr/>
        <w:t>of</w:t>
      </w:r>
      <w:r>
        <w:rPr>
          <w:spacing w:val="-10"/>
        </w:rPr>
        <w:t> </w:t>
      </w:r>
      <w:r>
        <w:rPr/>
        <w:t>(A1)</w:t>
      </w:r>
      <w:r>
        <w:rPr>
          <w:spacing w:val="-10"/>
        </w:rPr>
        <w:t> </w:t>
      </w:r>
      <w:r>
        <w:rPr/>
        <w:t>-</w:t>
      </w:r>
      <w:r>
        <w:rPr>
          <w:spacing w:val="-10"/>
        </w:rPr>
        <w:t> </w:t>
      </w:r>
      <w:r>
        <w:rPr/>
        <w:t>(A5),</w:t>
      </w:r>
      <w:r>
        <w:rPr>
          <w:spacing w:val="-10"/>
        </w:rPr>
        <w:t> </w:t>
      </w:r>
      <w:r>
        <w:rPr/>
        <w:t>we</w:t>
      </w:r>
      <w:r>
        <w:rPr>
          <w:spacing w:val="-10"/>
        </w:rPr>
        <w:t> </w:t>
      </w:r>
      <w:r>
        <w:rPr/>
        <w:t>distinguish</w:t>
      </w:r>
      <w:r>
        <w:rPr>
          <w:spacing w:val="-10"/>
        </w:rPr>
        <w:t> </w:t>
      </w:r>
      <w:r>
        <w:rPr/>
        <w:t>for</w:t>
      </w:r>
      <w:r>
        <w:rPr>
          <w:spacing w:val="-10"/>
        </w:rPr>
        <w:t> </w:t>
      </w:r>
      <w:r>
        <w:rPr/>
        <w:t>two quartet</w:t>
      </w:r>
      <w:r>
        <w:rPr>
          <w:spacing w:val="-13"/>
        </w:rPr>
        <w:t> </w:t>
      </w:r>
      <w:r>
        <w:rPr/>
        <w:t>trees</w:t>
      </w:r>
      <w:r>
        <w:rPr>
          <w:spacing w:val="-11"/>
        </w:rPr>
        <w:t> </w:t>
      </w:r>
      <w:r>
        <w:rPr>
          <w:rFonts w:ascii="Times New Roman" w:hAnsi="Times New Roman"/>
          <w:i/>
        </w:rPr>
        <w:t>ab</w:t>
      </w:r>
      <w:r>
        <w:rPr>
          <w:rFonts w:ascii="Lucida Sans Unicode" w:hAnsi="Lucida Sans Unicode"/>
        </w:rPr>
        <w:t>|</w:t>
      </w:r>
      <w:r>
        <w:rPr>
          <w:rFonts w:ascii="Times New Roman" w:hAnsi="Times New Roman"/>
          <w:i/>
        </w:rPr>
        <w:t>cd</w:t>
      </w:r>
      <w:r>
        <w:rPr>
          <w:rFonts w:ascii="Times New Roman" w:hAnsi="Times New Roman"/>
          <w:i/>
          <w:spacing w:val="-7"/>
        </w:rPr>
        <w:t> </w:t>
      </w:r>
      <w:r>
        <w:rPr/>
        <w:t>and</w:t>
      </w:r>
      <w:r>
        <w:rPr>
          <w:spacing w:val="-5"/>
        </w:rPr>
        <w:t> </w:t>
      </w:r>
      <w:r>
        <w:rPr>
          <w:rFonts w:ascii="Times New Roman" w:hAnsi="Times New Roman"/>
          <w:i/>
        </w:rPr>
        <w:t>bc</w:t>
      </w:r>
      <w:r>
        <w:rPr>
          <w:rFonts w:ascii="Lucida Sans Unicode" w:hAnsi="Lucida Sans Unicode"/>
        </w:rPr>
        <w:t>|</w:t>
      </w:r>
      <w:r>
        <w:rPr>
          <w:rFonts w:ascii="Times New Roman" w:hAnsi="Times New Roman"/>
          <w:i/>
        </w:rPr>
        <w:t>de</w:t>
      </w:r>
      <w:r>
        <w:rPr>
          <w:rFonts w:ascii="Times New Roman" w:hAnsi="Times New Roman"/>
          <w:i/>
          <w:spacing w:val="-7"/>
        </w:rPr>
        <w:t> </w:t>
      </w:r>
      <w:r>
        <w:rPr/>
        <w:t>in</w:t>
      </w:r>
      <w:r>
        <w:rPr>
          <w:spacing w:val="-5"/>
        </w:rPr>
        <w:t> </w:t>
      </w:r>
      <w:r>
        <w:rPr>
          <w:rFonts w:ascii="Times New Roman" w:hAnsi="Times New Roman"/>
          <w:i/>
        </w:rPr>
        <w:t>supp</w:t>
      </w:r>
      <w:r>
        <w:rPr/>
        <w:t>(</w:t>
      </w:r>
      <w:r>
        <w:rPr>
          <w:rFonts w:ascii="Times New Roman" w:hAnsi="Times New Roman"/>
          <w:i/>
        </w:rPr>
        <w:t>γ</w:t>
      </w:r>
      <w:r>
        <w:rPr/>
        <w:t>)</w:t>
      </w:r>
      <w:r>
        <w:rPr>
          <w:spacing w:val="-5"/>
        </w:rPr>
        <w:t> </w:t>
      </w:r>
      <w:r>
        <w:rPr/>
        <w:t>between</w:t>
      </w:r>
      <w:r>
        <w:rPr>
          <w:spacing w:val="-5"/>
        </w:rPr>
        <w:t> </w:t>
      </w:r>
      <w:r>
        <w:rPr/>
        <w:t>the</w:t>
      </w:r>
      <w:r>
        <w:rPr>
          <w:spacing w:val="-5"/>
        </w:rPr>
        <w:t> </w:t>
      </w:r>
      <w:r>
        <w:rPr/>
        <w:t>cases</w:t>
      </w:r>
      <w:r>
        <w:rPr>
          <w:spacing w:val="-5"/>
        </w:rPr>
        <w:t> </w:t>
      </w:r>
      <w:r>
        <w:rPr/>
        <w:t>that</w:t>
      </w:r>
      <w:r>
        <w:rPr>
          <w:spacing w:val="-5"/>
        </w:rPr>
        <w:t> </w:t>
      </w:r>
      <w:r>
        <w:rPr>
          <w:rFonts w:ascii="Times New Roman" w:hAnsi="Times New Roman"/>
          <w:i/>
        </w:rPr>
        <w:t>med</w:t>
      </w:r>
      <w:r>
        <w:rPr>
          <w:rFonts w:ascii="Bookman Old Style" w:hAnsi="Bookman Old Style"/>
          <w:b w:val="0"/>
          <w:i/>
          <w:vertAlign w:val="subscript"/>
        </w:rPr>
        <w:t>ab</w:t>
      </w:r>
      <w:r>
        <w:rPr>
          <w:rFonts w:ascii="Cambria" w:hAnsi="Cambria"/>
          <w:vertAlign w:val="subscript"/>
        </w:rPr>
        <w:t>|</w:t>
      </w:r>
      <w:r>
        <w:rPr>
          <w:rFonts w:ascii="Bookman Old Style" w:hAnsi="Bookman Old Style"/>
          <w:b w:val="0"/>
          <w:i/>
          <w:vertAlign w:val="subscript"/>
        </w:rPr>
        <w:t>cd</w:t>
      </w:r>
      <w:r>
        <w:rPr>
          <w:vertAlign w:val="baseline"/>
        </w:rPr>
        <w:t>(</w:t>
      </w:r>
      <w:r>
        <w:rPr>
          <w:rFonts w:ascii="Times New Roman" w:hAnsi="Times New Roman"/>
          <w:i/>
          <w:vertAlign w:val="baseline"/>
        </w:rPr>
        <w:t>b,</w:t>
      </w:r>
      <w:r>
        <w:rPr>
          <w:rFonts w:ascii="Times New Roman" w:hAnsi="Times New Roman"/>
          <w:i/>
          <w:spacing w:val="-13"/>
          <w:vertAlign w:val="baseline"/>
        </w:rPr>
        <w:t> </w:t>
      </w:r>
      <w:r>
        <w:rPr>
          <w:rFonts w:ascii="Times New Roman" w:hAnsi="Times New Roman"/>
          <w:i/>
          <w:vertAlign w:val="baseline"/>
        </w:rPr>
        <w:t>c,</w:t>
      </w:r>
      <w:r>
        <w:rPr>
          <w:rFonts w:ascii="Times New Roman" w:hAnsi="Times New Roman"/>
          <w:i/>
          <w:spacing w:val="-12"/>
          <w:vertAlign w:val="baseline"/>
        </w:rPr>
        <w:t> </w:t>
      </w:r>
      <w:r>
        <w:rPr>
          <w:rFonts w:ascii="Times New Roman" w:hAnsi="Times New Roman"/>
          <w:i/>
          <w:vertAlign w:val="baseline"/>
        </w:rPr>
        <w:t>d</w:t>
      </w:r>
      <w:r>
        <w:rPr>
          <w:vertAlign w:val="baseline"/>
        </w:rPr>
        <w:t>) is</w:t>
      </w:r>
      <w:r>
        <w:rPr>
          <w:spacing w:val="25"/>
          <w:vertAlign w:val="baseline"/>
        </w:rPr>
        <w:t> </w:t>
      </w:r>
      <w:r>
        <w:rPr>
          <w:vertAlign w:val="baseline"/>
        </w:rPr>
        <w:t>assigned</w:t>
      </w:r>
      <w:r>
        <w:rPr>
          <w:spacing w:val="25"/>
          <w:vertAlign w:val="baseline"/>
        </w:rPr>
        <w:t> </w:t>
      </w:r>
      <w:r>
        <w:rPr>
          <w:rFonts w:ascii="Lucida Sans Unicode" w:hAnsi="Lucida Sans Unicode"/>
          <w:vertAlign w:val="baseline"/>
        </w:rPr>
        <w:t>◦ </w:t>
      </w:r>
      <w:r>
        <w:rPr>
          <w:vertAlign w:val="baseline"/>
        </w:rPr>
        <w:t>or</w:t>
      </w:r>
      <w:r>
        <w:rPr>
          <w:spacing w:val="25"/>
          <w:vertAlign w:val="baseline"/>
        </w:rPr>
        <w:t> </w:t>
      </w:r>
      <w:r>
        <w:rPr>
          <w:rFonts w:ascii="Lucida Sans Unicode" w:hAnsi="Lucida Sans Unicode"/>
          <w:vertAlign w:val="baseline"/>
        </w:rPr>
        <w:t>• </w:t>
      </w:r>
      <w:r>
        <w:rPr>
          <w:vertAlign w:val="baseline"/>
        </w:rPr>
        <w:t>under</w:t>
      </w:r>
      <w:r>
        <w:rPr>
          <w:spacing w:val="25"/>
          <w:vertAlign w:val="baseline"/>
        </w:rPr>
        <w:t> </w:t>
      </w:r>
      <w:r>
        <w:rPr>
          <w:rFonts w:ascii="Times New Roman" w:hAnsi="Times New Roman"/>
          <w:i/>
          <w:vertAlign w:val="baseline"/>
        </w:rPr>
        <w:t>γ</w:t>
      </w:r>
      <w:r>
        <w:rPr>
          <w:vertAlign w:val="baseline"/>
        </w:rPr>
        <w:t>.</w:t>
      </w:r>
      <w:r>
        <w:rPr>
          <w:spacing w:val="25"/>
          <w:vertAlign w:val="baseline"/>
        </w:rPr>
        <w:t> </w:t>
      </w:r>
      <w:r>
        <w:rPr>
          <w:vertAlign w:val="baseline"/>
        </w:rPr>
        <w:t>We</w:t>
      </w:r>
      <w:r>
        <w:rPr>
          <w:spacing w:val="25"/>
          <w:vertAlign w:val="baseline"/>
        </w:rPr>
        <w:t> </w:t>
      </w:r>
      <w:r>
        <w:rPr>
          <w:vertAlign w:val="baseline"/>
        </w:rPr>
        <w:t>start</w:t>
      </w:r>
      <w:r>
        <w:rPr>
          <w:spacing w:val="25"/>
          <w:vertAlign w:val="baseline"/>
        </w:rPr>
        <w:t> </w:t>
      </w:r>
      <w:r>
        <w:rPr>
          <w:vertAlign w:val="baseline"/>
        </w:rPr>
        <w:t>with</w:t>
      </w:r>
      <w:r>
        <w:rPr>
          <w:spacing w:val="25"/>
          <w:vertAlign w:val="baseline"/>
        </w:rPr>
        <w:t> </w:t>
      </w:r>
      <w:r>
        <w:rPr>
          <w:vertAlign w:val="baseline"/>
        </w:rPr>
        <w:t>the</w:t>
      </w:r>
      <w:r>
        <w:rPr>
          <w:spacing w:val="25"/>
          <w:vertAlign w:val="baseline"/>
        </w:rPr>
        <w:t> </w:t>
      </w:r>
      <w:r>
        <w:rPr>
          <w:vertAlign w:val="baseline"/>
        </w:rPr>
        <w:t>case</w:t>
      </w:r>
      <w:r>
        <w:rPr>
          <w:spacing w:val="25"/>
          <w:vertAlign w:val="baseline"/>
        </w:rPr>
        <w:t> </w:t>
      </w:r>
      <w:r>
        <w:rPr>
          <w:rFonts w:ascii="Times New Roman" w:hAnsi="Times New Roman"/>
          <w:i/>
          <w:vertAlign w:val="baseline"/>
        </w:rPr>
        <w:t>ν</w:t>
      </w:r>
      <w:r>
        <w:rPr>
          <w:vertAlign w:val="baseline"/>
        </w:rPr>
        <w:t>(</w:t>
      </w:r>
      <w:r>
        <w:rPr>
          <w:rFonts w:ascii="Times New Roman" w:hAnsi="Times New Roman"/>
          <w:i/>
          <w:vertAlign w:val="baseline"/>
        </w:rPr>
        <w:t>med</w:t>
      </w:r>
      <w:r>
        <w:rPr>
          <w:rFonts w:ascii="Bookman Old Style" w:hAnsi="Bookman Old Style"/>
          <w:b w:val="0"/>
          <w:i/>
          <w:vertAlign w:val="subscript"/>
        </w:rPr>
        <w:t>ab</w:t>
      </w:r>
      <w:r>
        <w:rPr>
          <w:rFonts w:ascii="Cambria" w:hAnsi="Cambria"/>
          <w:vertAlign w:val="subscript"/>
        </w:rPr>
        <w:t>|</w:t>
      </w:r>
      <w:r>
        <w:rPr>
          <w:rFonts w:ascii="Bookman Old Style" w:hAnsi="Bookman Old Style"/>
          <w:b w:val="0"/>
          <w:i/>
          <w:vertAlign w:val="subscript"/>
        </w:rPr>
        <w:t>cd</w:t>
      </w:r>
      <w:r>
        <w:rPr>
          <w:vertAlign w:val="baseline"/>
        </w:rPr>
        <w:t>(</w:t>
      </w:r>
      <w:r>
        <w:rPr>
          <w:rFonts w:ascii="Times New Roman" w:hAnsi="Times New Roman"/>
          <w:i/>
          <w:vertAlign w:val="baseline"/>
        </w:rPr>
        <w:t>b,</w:t>
      </w:r>
      <w:r>
        <w:rPr>
          <w:rFonts w:ascii="Times New Roman" w:hAnsi="Times New Roman"/>
          <w:i/>
          <w:spacing w:val="-14"/>
          <w:vertAlign w:val="baseline"/>
        </w:rPr>
        <w:t> </w:t>
      </w:r>
      <w:r>
        <w:rPr>
          <w:rFonts w:ascii="Times New Roman" w:hAnsi="Times New Roman"/>
          <w:i/>
          <w:vertAlign w:val="baseline"/>
        </w:rPr>
        <w:t>c,</w:t>
      </w:r>
      <w:r>
        <w:rPr>
          <w:rFonts w:ascii="Times New Roman" w:hAnsi="Times New Roman"/>
          <w:i/>
          <w:spacing w:val="-14"/>
          <w:vertAlign w:val="baseline"/>
        </w:rPr>
        <w:t> </w:t>
      </w:r>
      <w:r>
        <w:rPr>
          <w:rFonts w:ascii="Times New Roman" w:hAnsi="Times New Roman"/>
          <w:i/>
          <w:vertAlign w:val="baseline"/>
        </w:rPr>
        <w:t>d</w:t>
      </w:r>
      <w:r>
        <w:rPr>
          <w:vertAlign w:val="baseline"/>
        </w:rPr>
        <w:t>)) = </w:t>
      </w:r>
      <w:r>
        <w:rPr>
          <w:rFonts w:ascii="Lucida Sans Unicode" w:hAnsi="Lucida Sans Unicode"/>
          <w:vertAlign w:val="baseline"/>
        </w:rPr>
        <w:t>•</w:t>
      </w:r>
      <w:r>
        <w:rPr>
          <w:vertAlign w:val="baseline"/>
        </w:rPr>
        <w:t>.</w:t>
      </w:r>
    </w:p>
    <w:p>
      <w:pPr>
        <w:spacing w:line="187" w:lineRule="auto" w:before="192"/>
        <w:ind w:left="307" w:right="2028" w:firstLine="298"/>
        <w:jc w:val="both"/>
        <w:rPr>
          <w:sz w:val="20"/>
        </w:rPr>
      </w:pPr>
      <w:r>
        <w:rPr>
          <w:sz w:val="20"/>
        </w:rPr>
        <w:t>Consider</w:t>
      </w:r>
      <w:r>
        <w:rPr>
          <w:spacing w:val="-13"/>
          <w:sz w:val="20"/>
        </w:rPr>
        <w:t> </w:t>
      </w:r>
      <w:r>
        <w:rPr>
          <w:sz w:val="20"/>
        </w:rPr>
        <w:t>the</w:t>
      </w:r>
      <w:r>
        <w:rPr>
          <w:spacing w:val="-2"/>
          <w:sz w:val="20"/>
        </w:rPr>
        <w:t> </w:t>
      </w:r>
      <w:r>
        <w:rPr>
          <w:sz w:val="20"/>
        </w:rPr>
        <w:t>set </w:t>
      </w:r>
      <w:r>
        <w:rPr>
          <w:rFonts w:ascii="Times New Roman" w:hAnsi="Times New Roman"/>
          <w:i/>
          <w:w w:val="120"/>
          <w:sz w:val="20"/>
        </w:rPr>
        <w:t>X </w:t>
      </w:r>
      <w:r>
        <w:rPr>
          <w:sz w:val="20"/>
        </w:rPr>
        <w:t>:= </w:t>
      </w:r>
      <w:r>
        <w:rPr>
          <w:rFonts w:ascii="Lucida Sans Unicode" w:hAnsi="Lucida Sans Unicode"/>
          <w:sz w:val="20"/>
        </w:rPr>
        <w:t>{</w:t>
      </w:r>
      <w:r>
        <w:rPr>
          <w:rFonts w:ascii="Times New Roman" w:hAnsi="Times New Roman"/>
          <w:i/>
          <w:sz w:val="20"/>
        </w:rPr>
        <w:t>a,</w:t>
      </w:r>
      <w:r>
        <w:rPr>
          <w:rFonts w:ascii="Times New Roman" w:hAnsi="Times New Roman"/>
          <w:i/>
          <w:spacing w:val="-13"/>
          <w:sz w:val="20"/>
        </w:rPr>
        <w:t> </w:t>
      </w:r>
      <w:r>
        <w:rPr>
          <w:rFonts w:ascii="Times New Roman" w:hAnsi="Times New Roman"/>
          <w:i/>
          <w:sz w:val="20"/>
        </w:rPr>
        <w:t>.</w:t>
      </w:r>
      <w:r>
        <w:rPr>
          <w:rFonts w:ascii="Times New Roman" w:hAnsi="Times New Roman"/>
          <w:i/>
          <w:spacing w:val="-12"/>
          <w:sz w:val="20"/>
        </w:rPr>
        <w:t> </w:t>
      </w:r>
      <w:r>
        <w:rPr>
          <w:rFonts w:ascii="Times New Roman" w:hAnsi="Times New Roman"/>
          <w:i/>
          <w:sz w:val="20"/>
        </w:rPr>
        <w:t>.</w:t>
      </w:r>
      <w:r>
        <w:rPr>
          <w:rFonts w:ascii="Times New Roman" w:hAnsi="Times New Roman"/>
          <w:i/>
          <w:spacing w:val="-13"/>
          <w:sz w:val="20"/>
        </w:rPr>
        <w:t> </w:t>
      </w:r>
      <w:r>
        <w:rPr>
          <w:rFonts w:ascii="Times New Roman" w:hAnsi="Times New Roman"/>
          <w:i/>
          <w:sz w:val="20"/>
        </w:rPr>
        <w:t>.</w:t>
      </w:r>
      <w:r>
        <w:rPr>
          <w:rFonts w:ascii="Times New Roman" w:hAnsi="Times New Roman"/>
          <w:i/>
          <w:spacing w:val="-12"/>
          <w:sz w:val="20"/>
        </w:rPr>
        <w:t> </w:t>
      </w:r>
      <w:r>
        <w:rPr>
          <w:rFonts w:ascii="Times New Roman" w:hAnsi="Times New Roman"/>
          <w:i/>
          <w:sz w:val="20"/>
        </w:rPr>
        <w:t>,</w:t>
      </w:r>
      <w:r>
        <w:rPr>
          <w:rFonts w:ascii="Times New Roman" w:hAnsi="Times New Roman"/>
          <w:i/>
          <w:spacing w:val="-13"/>
          <w:sz w:val="20"/>
        </w:rPr>
        <w:t> </w:t>
      </w:r>
      <w:r>
        <w:rPr>
          <w:rFonts w:ascii="Times New Roman" w:hAnsi="Times New Roman"/>
          <w:i/>
          <w:sz w:val="20"/>
        </w:rPr>
        <w:t>g</w:t>
      </w:r>
      <w:r>
        <w:rPr>
          <w:rFonts w:ascii="Lucida Sans Unicode" w:hAnsi="Lucida Sans Unicode"/>
          <w:sz w:val="20"/>
        </w:rPr>
        <w:t>}</w:t>
      </w:r>
      <w:r>
        <w:rPr>
          <w:rFonts w:ascii="Lucida Sans Unicode" w:hAnsi="Lucida Sans Unicode"/>
          <w:spacing w:val="-8"/>
          <w:sz w:val="20"/>
        </w:rPr>
        <w:t> </w:t>
      </w:r>
      <w:r>
        <w:rPr>
          <w:sz w:val="20"/>
        </w:rPr>
        <w:t>and the augmented tree </w:t>
      </w:r>
      <w:r>
        <w:rPr>
          <w:rFonts w:ascii="Lucida Sans Unicode" w:hAnsi="Lucida Sans Unicode"/>
          <w:sz w:val="20"/>
        </w:rPr>
        <w:t>T</w:t>
      </w:r>
      <w:r>
        <w:rPr>
          <w:rFonts w:ascii="Lucida Sans Unicode" w:hAnsi="Lucida Sans Unicode"/>
          <w:spacing w:val="40"/>
          <w:sz w:val="20"/>
        </w:rPr>
        <w:t> </w:t>
      </w:r>
      <w:r>
        <w:rPr>
          <w:sz w:val="20"/>
        </w:rPr>
        <w:t>on </w:t>
      </w:r>
      <w:r>
        <w:rPr>
          <w:rFonts w:ascii="Times New Roman" w:hAnsi="Times New Roman"/>
          <w:i/>
          <w:w w:val="120"/>
          <w:sz w:val="20"/>
        </w:rPr>
        <w:t>X </w:t>
      </w:r>
      <w:r>
        <w:rPr>
          <w:sz w:val="20"/>
        </w:rPr>
        <w:t>depicted in Figure 4(ii). Let </w:t>
      </w:r>
      <w:r>
        <w:rPr>
          <w:rFonts w:ascii="Times New Roman" w:hAnsi="Times New Roman"/>
          <w:i/>
          <w:sz w:val="20"/>
        </w:rPr>
        <w:t>T</w:t>
      </w:r>
      <w:r>
        <w:rPr>
          <w:rFonts w:ascii="Times New Roman" w:hAnsi="Times New Roman"/>
          <w:i/>
          <w:spacing w:val="40"/>
          <w:sz w:val="20"/>
        </w:rPr>
        <w:t> </w:t>
      </w:r>
      <w:r>
        <w:rPr>
          <w:sz w:val="20"/>
        </w:rPr>
        <w:t>be the underlying tree of </w:t>
      </w:r>
      <w:r>
        <w:rPr>
          <w:rFonts w:ascii="Lucida Sans Unicode" w:hAnsi="Lucida Sans Unicode"/>
          <w:sz w:val="20"/>
        </w:rPr>
        <w:t>T </w:t>
      </w:r>
      <w:r>
        <w:rPr>
          <w:sz w:val="20"/>
        </w:rPr>
        <w:t>and let </w:t>
      </w:r>
      <w:r>
        <w:rPr>
          <w:rFonts w:ascii="Times New Roman" w:hAnsi="Times New Roman"/>
          <w:i/>
          <w:w w:val="120"/>
          <w:sz w:val="20"/>
        </w:rPr>
        <w:t>γ</w:t>
      </w:r>
      <w:r>
        <w:rPr>
          <w:rFonts w:ascii="Times New Roman" w:hAnsi="Times New Roman"/>
          <w:i/>
          <w:w w:val="120"/>
          <w:sz w:val="20"/>
        </w:rPr>
        <w:t> </w:t>
      </w:r>
      <w:r>
        <w:rPr>
          <w:sz w:val="20"/>
        </w:rPr>
        <w:t>: </w:t>
      </w:r>
      <w:r>
        <w:rPr>
          <w:rFonts w:ascii="Lucida Sans Unicode" w:hAnsi="Lucida Sans Unicode"/>
          <w:sz w:val="20"/>
        </w:rPr>
        <w:t>Q</w:t>
      </w:r>
      <w:r>
        <w:rPr>
          <w:sz w:val="20"/>
        </w:rPr>
        <w:t>(</w:t>
      </w:r>
      <w:r>
        <w:rPr>
          <w:rFonts w:ascii="Times New Roman" w:hAnsi="Times New Roman"/>
          <w:i/>
          <w:sz w:val="20"/>
        </w:rPr>
        <w:t>X</w:t>
      </w:r>
      <w:r>
        <w:rPr>
          <w:sz w:val="20"/>
        </w:rPr>
        <w:t>) </w:t>
      </w:r>
      <w:r>
        <w:rPr>
          <w:rFonts w:ascii="Lucida Sans Unicode" w:hAnsi="Lucida Sans Unicode"/>
          <w:sz w:val="20"/>
        </w:rPr>
        <w:t>→ </w:t>
      </w:r>
      <w:r>
        <w:rPr>
          <w:rFonts w:ascii="Book Antiqua" w:hAnsi="Book Antiqua"/>
          <w:w w:val="120"/>
          <w:sz w:val="20"/>
        </w:rPr>
        <w:t>Z</w:t>
      </w:r>
      <w:r>
        <w:rPr>
          <w:rFonts w:ascii="Cambria" w:hAnsi="Cambria"/>
          <w:w w:val="120"/>
          <w:sz w:val="20"/>
          <w:vertAlign w:val="subscript"/>
        </w:rPr>
        <w:t>≥−1</w:t>
      </w:r>
      <w:r>
        <w:rPr>
          <w:rFonts w:ascii="Cambria" w:hAnsi="Cambria"/>
          <w:w w:val="120"/>
          <w:sz w:val="20"/>
          <w:vertAlign w:val="baseline"/>
        </w:rPr>
        <w:t> </w:t>
      </w:r>
      <w:r>
        <w:rPr>
          <w:sz w:val="20"/>
          <w:vertAlign w:val="baseline"/>
        </w:rPr>
        <w:t>denote</w:t>
      </w:r>
      <w:r>
        <w:rPr>
          <w:spacing w:val="-13"/>
          <w:sz w:val="20"/>
          <w:vertAlign w:val="baseline"/>
        </w:rPr>
        <w:t> </w:t>
      </w:r>
      <w:r>
        <w:rPr>
          <w:sz w:val="20"/>
          <w:vertAlign w:val="baseline"/>
        </w:rPr>
        <w:t>the</w:t>
      </w:r>
      <w:r>
        <w:rPr>
          <w:spacing w:val="-12"/>
          <w:sz w:val="20"/>
          <w:vertAlign w:val="baseline"/>
        </w:rPr>
        <w:t> </w:t>
      </w:r>
      <w:r>
        <w:rPr>
          <w:sz w:val="20"/>
          <w:vertAlign w:val="baseline"/>
        </w:rPr>
        <w:t>map</w:t>
      </w:r>
      <w:r>
        <w:rPr>
          <w:spacing w:val="-12"/>
          <w:sz w:val="20"/>
          <w:vertAlign w:val="baseline"/>
        </w:rPr>
        <w:t> </w:t>
      </w:r>
      <w:r>
        <w:rPr>
          <w:sz w:val="20"/>
          <w:vertAlign w:val="baseline"/>
        </w:rPr>
        <w:t>given</w:t>
      </w:r>
      <w:r>
        <w:rPr>
          <w:spacing w:val="-8"/>
          <w:sz w:val="20"/>
          <w:vertAlign w:val="baseline"/>
        </w:rPr>
        <w:t> </w:t>
      </w:r>
      <w:r>
        <w:rPr>
          <w:sz w:val="20"/>
          <w:vertAlign w:val="baseline"/>
        </w:rPr>
        <w:t>by</w:t>
      </w:r>
      <w:r>
        <w:rPr>
          <w:spacing w:val="-7"/>
          <w:sz w:val="20"/>
          <w:vertAlign w:val="baseline"/>
        </w:rPr>
        <w:t> </w:t>
      </w:r>
      <w:r>
        <w:rPr>
          <w:sz w:val="20"/>
          <w:vertAlign w:val="baseline"/>
        </w:rPr>
        <w:t>putting</w:t>
      </w:r>
      <w:r>
        <w:rPr>
          <w:spacing w:val="-7"/>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q</w:t>
      </w:r>
      <w:r>
        <w:rPr>
          <w:sz w:val="20"/>
          <w:vertAlign w:val="baseline"/>
        </w:rPr>
        <w:t>) = 1</w:t>
      </w:r>
      <w:r>
        <w:rPr>
          <w:spacing w:val="-7"/>
          <w:sz w:val="20"/>
          <w:vertAlign w:val="baseline"/>
        </w:rPr>
        <w:t> </w:t>
      </w:r>
      <w:r>
        <w:rPr>
          <w:sz w:val="20"/>
          <w:vertAlign w:val="baseline"/>
        </w:rPr>
        <w:t>if</w:t>
      </w:r>
      <w:r>
        <w:rPr>
          <w:spacing w:val="-7"/>
          <w:sz w:val="20"/>
          <w:vertAlign w:val="baseline"/>
        </w:rPr>
        <w:t> </w:t>
      </w:r>
      <w:r>
        <w:rPr>
          <w:rFonts w:ascii="Times New Roman" w:hAnsi="Times New Roman"/>
          <w:i/>
          <w:sz w:val="20"/>
          <w:vertAlign w:val="baseline"/>
        </w:rPr>
        <w:t>q </w:t>
      </w:r>
      <w:r>
        <w:rPr>
          <w:rFonts w:ascii="Lucida Sans Unicode" w:hAnsi="Lucida Sans Unicode"/>
          <w:sz w:val="20"/>
          <w:vertAlign w:val="baseline"/>
        </w:rPr>
        <w:t>∈</w:t>
      </w:r>
      <w:r>
        <w:rPr>
          <w:rFonts w:ascii="Lucida Sans Unicode" w:hAnsi="Lucida Sans Unicode"/>
          <w:spacing w:val="-12"/>
          <w:sz w:val="20"/>
          <w:vertAlign w:val="baseline"/>
        </w:rPr>
        <w:t> </w:t>
      </w:r>
      <w:r>
        <w:rPr>
          <w:rFonts w:ascii="Lucida Sans Unicode" w:hAnsi="Lucida Sans Unicode"/>
          <w:sz w:val="20"/>
          <w:vertAlign w:val="baseline"/>
        </w:rPr>
        <w:t>Q</w:t>
      </w:r>
      <w:r>
        <w:rPr>
          <w:rFonts w:ascii="Cambria" w:hAnsi="Cambria"/>
          <w:sz w:val="20"/>
          <w:vertAlign w:val="superscript"/>
        </w:rPr>
        <w:t>′</w:t>
      </w:r>
      <w:r>
        <w:rPr>
          <w:rFonts w:ascii="Cambria" w:hAnsi="Cambria"/>
          <w:spacing w:val="16"/>
          <w:sz w:val="20"/>
          <w:vertAlign w:val="baseline"/>
        </w:rPr>
        <w:t> </w:t>
      </w:r>
      <w:r>
        <w:rPr>
          <w:sz w:val="20"/>
          <w:vertAlign w:val="baseline"/>
        </w:rPr>
        <w:t>= </w:t>
      </w:r>
      <w:r>
        <w:rPr>
          <w:rFonts w:ascii="Lucida Sans Unicode" w:hAnsi="Lucida Sans Unicode"/>
          <w:sz w:val="20"/>
          <w:vertAlign w:val="baseline"/>
        </w:rPr>
        <w:t>{</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de,</w:t>
      </w:r>
      <w:r>
        <w:rPr>
          <w:rFonts w:ascii="Times New Roman" w:hAnsi="Times New Roman"/>
          <w:i/>
          <w:spacing w:val="-13"/>
          <w:sz w:val="20"/>
          <w:vertAlign w:val="baseline"/>
        </w:rPr>
        <w:t>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cd,</w:t>
      </w:r>
      <w:r>
        <w:rPr>
          <w:rFonts w:ascii="Times New Roman" w:hAnsi="Times New Roman"/>
          <w:i/>
          <w:spacing w:val="-12"/>
          <w:sz w:val="20"/>
          <w:vertAlign w:val="baseline"/>
        </w:rPr>
        <w:t> </w:t>
      </w:r>
      <w:r>
        <w:rPr>
          <w:rFonts w:ascii="Times New Roman" w:hAnsi="Times New Roman"/>
          <w:i/>
          <w:sz w:val="20"/>
          <w:vertAlign w:val="baseline"/>
        </w:rPr>
        <w:t>ac</w:t>
      </w:r>
      <w:r>
        <w:rPr>
          <w:rFonts w:ascii="Lucida Sans Unicode" w:hAnsi="Lucida Sans Unicode"/>
          <w:sz w:val="20"/>
          <w:vertAlign w:val="baseline"/>
        </w:rPr>
        <w:t>|</w:t>
      </w:r>
      <w:r>
        <w:rPr>
          <w:rFonts w:ascii="Times New Roman" w:hAnsi="Times New Roman"/>
          <w:i/>
          <w:sz w:val="20"/>
          <w:vertAlign w:val="baseline"/>
        </w:rPr>
        <w:t>de,</w:t>
      </w:r>
      <w:r>
        <w:rPr>
          <w:rFonts w:ascii="Times New Roman" w:hAnsi="Times New Roman"/>
          <w:i/>
          <w:spacing w:val="-13"/>
          <w:sz w:val="20"/>
          <w:vertAlign w:val="baseline"/>
        </w:rPr>
        <w:t> </w:t>
      </w:r>
      <w:r>
        <w:rPr>
          <w:rFonts w:ascii="Times New Roman" w:hAnsi="Times New Roman"/>
          <w:i/>
          <w:sz w:val="20"/>
          <w:vertAlign w:val="baseline"/>
        </w:rPr>
        <w:t>bc</w:t>
      </w:r>
      <w:r>
        <w:rPr>
          <w:rFonts w:ascii="Lucida Sans Unicode" w:hAnsi="Lucida Sans Unicode"/>
          <w:sz w:val="20"/>
          <w:vertAlign w:val="baseline"/>
        </w:rPr>
        <w:t>|</w:t>
      </w:r>
      <w:r>
        <w:rPr>
          <w:rFonts w:ascii="Times New Roman" w:hAnsi="Times New Roman"/>
          <w:i/>
          <w:sz w:val="20"/>
          <w:vertAlign w:val="baseline"/>
        </w:rPr>
        <w:t>de,</w:t>
      </w:r>
      <w:r>
        <w:rPr>
          <w:rFonts w:ascii="Times New Roman" w:hAnsi="Times New Roman"/>
          <w:i/>
          <w:sz w:val="20"/>
          <w:vertAlign w:val="baseline"/>
        </w:rPr>
        <w:t> ab</w:t>
      </w:r>
      <w:r>
        <w:rPr>
          <w:rFonts w:ascii="Lucida Sans Unicode" w:hAnsi="Lucida Sans Unicode"/>
          <w:sz w:val="20"/>
          <w:vertAlign w:val="baseline"/>
        </w:rPr>
        <w:t>|</w:t>
      </w:r>
      <w:r>
        <w:rPr>
          <w:rFonts w:ascii="Times New Roman" w:hAnsi="Times New Roman"/>
          <w:i/>
          <w:sz w:val="20"/>
          <w:vertAlign w:val="baseline"/>
        </w:rPr>
        <w:t>ce</w:t>
      </w:r>
      <w:r>
        <w:rPr>
          <w:rFonts w:ascii="Lucida Sans Unicode" w:hAnsi="Lucida Sans Unicode"/>
          <w:sz w:val="20"/>
          <w:vertAlign w:val="baseline"/>
        </w:rPr>
        <w:t>}</w:t>
      </w:r>
      <w:r>
        <w:rPr>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q</w:t>
      </w:r>
      <w:r>
        <w:rPr>
          <w:sz w:val="20"/>
          <w:vertAlign w:val="baseline"/>
        </w:rPr>
        <w:t>) = 0 if </w:t>
      </w:r>
      <w:r>
        <w:rPr>
          <w:rFonts w:ascii="Times New Roman" w:hAnsi="Times New Roman"/>
          <w:i/>
          <w:sz w:val="20"/>
          <w:vertAlign w:val="baseline"/>
        </w:rPr>
        <w:t>q </w:t>
      </w:r>
      <w:r>
        <w:rPr>
          <w:rFonts w:ascii="Lucida Sans Unicode" w:hAnsi="Lucida Sans Unicode"/>
          <w:sz w:val="20"/>
          <w:vertAlign w:val="baseline"/>
        </w:rPr>
        <w:t>∈ Q</w:t>
      </w:r>
      <w:r>
        <w:rPr>
          <w:sz w:val="20"/>
          <w:vertAlign w:val="baseline"/>
        </w:rPr>
        <w:t>(</w:t>
      </w:r>
      <w:r>
        <w:rPr>
          <w:rFonts w:ascii="Times New Roman" w:hAnsi="Times New Roman"/>
          <w:i/>
          <w:sz w:val="20"/>
          <w:vertAlign w:val="baseline"/>
        </w:rPr>
        <w:t>T</w:t>
      </w:r>
      <w:r>
        <w:rPr>
          <w:rFonts w:ascii="Times New Roman" w:hAnsi="Times New Roman"/>
          <w:i/>
          <w:spacing w:val="-13"/>
          <w:sz w:val="20"/>
          <w:vertAlign w:val="baseline"/>
        </w:rPr>
        <w:t> </w:t>
      </w:r>
      <w:r>
        <w:rPr>
          <w:sz w:val="20"/>
          <w:vertAlign w:val="baseline"/>
        </w:rPr>
        <w:t>) </w:t>
      </w:r>
      <w:r>
        <w:rPr>
          <w:rFonts w:ascii="Lucida Sans Unicode" w:hAnsi="Lucida Sans Unicode"/>
          <w:sz w:val="20"/>
          <w:vertAlign w:val="baseline"/>
        </w:rPr>
        <w:t>− Q</w:t>
      </w:r>
      <w:r>
        <w:rPr>
          <w:rFonts w:ascii="Cambria" w:hAnsi="Cambria"/>
          <w:sz w:val="20"/>
          <w:vertAlign w:val="superscript"/>
        </w:rPr>
        <w:t>′</w:t>
      </w:r>
      <w:r>
        <w:rPr>
          <w:sz w:val="20"/>
          <w:vertAlign w:val="baseline"/>
        </w:rPr>
        <w:t>, and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q</w:t>
      </w:r>
      <w:r>
        <w:rPr>
          <w:sz w:val="20"/>
          <w:vertAlign w:val="baseline"/>
        </w:rPr>
        <w:t>) = </w:t>
      </w:r>
      <w:r>
        <w:rPr>
          <w:rFonts w:ascii="Lucida Sans Unicode" w:hAnsi="Lucida Sans Unicode"/>
          <w:sz w:val="20"/>
          <w:vertAlign w:val="baseline"/>
        </w:rPr>
        <w:t>−</w:t>
      </w:r>
      <w:r>
        <w:rPr>
          <w:sz w:val="20"/>
          <w:vertAlign w:val="baseline"/>
        </w:rPr>
        <w:t>1 if </w:t>
      </w:r>
      <w:r>
        <w:rPr>
          <w:rFonts w:ascii="Times New Roman" w:hAnsi="Times New Roman"/>
          <w:i/>
          <w:sz w:val="20"/>
          <w:vertAlign w:val="baseline"/>
        </w:rPr>
        <w:t>q </w:t>
      </w:r>
      <w:r>
        <w:rPr>
          <w:rFonts w:ascii="Lucida Sans Unicode" w:hAnsi="Lucida Sans Unicode"/>
          <w:sz w:val="20"/>
          <w:vertAlign w:val="baseline"/>
        </w:rPr>
        <w:t>∈ Q</w:t>
      </w:r>
      <w:r>
        <w:rPr>
          <w:sz w:val="20"/>
          <w:vertAlign w:val="baseline"/>
        </w:rPr>
        <w:t>(</w:t>
      </w:r>
      <w:r>
        <w:rPr>
          <w:rFonts w:ascii="Times New Roman" w:hAnsi="Times New Roman"/>
          <w:i/>
          <w:sz w:val="20"/>
          <w:vertAlign w:val="baseline"/>
        </w:rPr>
        <w:t>X</w:t>
      </w:r>
      <w:r>
        <w:rPr>
          <w:sz w:val="20"/>
          <w:vertAlign w:val="baseline"/>
        </w:rPr>
        <w:t>) </w:t>
      </w:r>
      <w:r>
        <w:rPr>
          <w:rFonts w:ascii="Lucida Sans Unicode" w:hAnsi="Lucida Sans Unicode"/>
          <w:sz w:val="20"/>
          <w:vertAlign w:val="baseline"/>
        </w:rPr>
        <w:t>− Q</w:t>
      </w:r>
      <w:r>
        <w:rPr>
          <w:sz w:val="20"/>
          <w:vertAlign w:val="baseline"/>
        </w:rPr>
        <w:t>(</w:t>
      </w:r>
      <w:r>
        <w:rPr>
          <w:rFonts w:ascii="Times New Roman" w:hAnsi="Times New Roman"/>
          <w:i/>
          <w:sz w:val="20"/>
          <w:vertAlign w:val="baseline"/>
        </w:rPr>
        <w:t>T</w:t>
      </w:r>
      <w:r>
        <w:rPr>
          <w:rFonts w:ascii="Times New Roman" w:hAnsi="Times New Roman"/>
          <w:i/>
          <w:spacing w:val="-13"/>
          <w:sz w:val="20"/>
          <w:vertAlign w:val="baseline"/>
        </w:rPr>
        <w:t> </w:t>
      </w:r>
      <w:r>
        <w:rPr>
          <w:sz w:val="20"/>
          <w:vertAlign w:val="baseline"/>
        </w:rPr>
        <w:t>). Furthermore, let </w:t>
      </w:r>
      <w:r>
        <w:rPr>
          <w:rFonts w:ascii="Times New Roman" w:hAnsi="Times New Roman"/>
          <w:i/>
          <w:sz w:val="20"/>
          <w:vertAlign w:val="baseline"/>
        </w:rPr>
        <w:t>ν</w:t>
      </w:r>
      <w:r>
        <w:rPr>
          <w:rFonts w:ascii="Times New Roman" w:hAnsi="Times New Roman"/>
          <w:i/>
          <w:spacing w:val="40"/>
          <w:sz w:val="20"/>
          <w:vertAlign w:val="baseline"/>
        </w:rPr>
        <w:t> </w:t>
      </w:r>
      <w:r>
        <w:rPr>
          <w:sz w:val="20"/>
          <w:vertAlign w:val="baseline"/>
        </w:rPr>
        <w:t>:</w:t>
      </w:r>
      <w:r>
        <w:rPr>
          <w:spacing w:val="40"/>
          <w:sz w:val="20"/>
          <w:vertAlign w:val="baseline"/>
        </w:rPr>
        <w:t> </w:t>
      </w:r>
      <w:r>
        <w:rPr>
          <w:rFonts w:ascii="Times New Roman" w:hAnsi="Times New Roman"/>
          <w:i/>
          <w:sz w:val="20"/>
          <w:vertAlign w:val="baseline"/>
        </w:rPr>
        <w:t>V</w:t>
      </w:r>
      <w:r>
        <w:rPr>
          <w:rFonts w:ascii="Times New Roman" w:hAnsi="Times New Roman"/>
          <w:i/>
          <w:spacing w:val="-7"/>
          <w:sz w:val="20"/>
          <w:vertAlign w:val="baseline"/>
        </w:rPr>
        <w:t> </w:t>
      </w:r>
      <w:r>
        <w:rPr>
          <w:sz w:val="20"/>
          <w:vertAlign w:val="baseline"/>
        </w:rPr>
        <w:t>(</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w:t>
      </w:r>
      <w:r>
        <w:rPr>
          <w:rFonts w:ascii="Bookman Old Style" w:hAnsi="Bookman Old Style"/>
          <w:b w:val="0"/>
          <w:i/>
          <w:sz w:val="20"/>
          <w:vertAlign w:val="subscript"/>
        </w:rPr>
        <w:t>γ</w:t>
      </w:r>
      <w:r>
        <w:rPr>
          <w:sz w:val="20"/>
          <w:vertAlign w:val="baseline"/>
        </w:rPr>
        <w:t>)</w:t>
      </w:r>
      <w:r>
        <w:rPr>
          <w:spacing w:val="40"/>
          <w:sz w:val="20"/>
          <w:vertAlign w:val="baseline"/>
        </w:rPr>
        <w:t> </w:t>
      </w:r>
      <w:r>
        <w:rPr>
          <w:rFonts w:ascii="Lucida Sans Unicode" w:hAnsi="Lucida Sans Unicode"/>
          <w:sz w:val="20"/>
          <w:vertAlign w:val="baseline"/>
        </w:rPr>
        <w:t>→ {•</w:t>
      </w:r>
      <w:r>
        <w:rPr>
          <w:rFonts w:ascii="Times New Roman" w:hAnsi="Times New Roman"/>
          <w:i/>
          <w:sz w:val="20"/>
          <w:vertAlign w:val="baseline"/>
        </w:rPr>
        <w:t>,</w:t>
      </w:r>
      <w:r>
        <w:rPr>
          <w:rFonts w:ascii="Times New Roman" w:hAnsi="Times New Roman"/>
          <w:i/>
          <w:spacing w:val="-13"/>
          <w:sz w:val="20"/>
          <w:vertAlign w:val="baseline"/>
        </w:rPr>
        <w:t> </w:t>
      </w:r>
      <w:r>
        <w:rPr>
          <w:rFonts w:ascii="Lucida Sans Unicode" w:hAnsi="Lucida Sans Unicode"/>
          <w:sz w:val="20"/>
          <w:vertAlign w:val="baseline"/>
        </w:rPr>
        <w:t>◦} </w:t>
      </w:r>
      <w:r>
        <w:rPr>
          <w:sz w:val="20"/>
          <w:vertAlign w:val="baseline"/>
        </w:rPr>
        <w:t>be the indicated augmentation map. Put differently,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v</w:t>
      </w:r>
      <w:r>
        <w:rPr>
          <w:sz w:val="20"/>
          <w:vertAlign w:val="baseline"/>
        </w:rPr>
        <w:t>) = </w:t>
      </w:r>
      <w:r>
        <w:rPr>
          <w:rFonts w:ascii="Lucida Sans Unicode" w:hAnsi="Lucida Sans Unicode"/>
          <w:sz w:val="20"/>
          <w:vertAlign w:val="baseline"/>
        </w:rPr>
        <w:t>◦ </w:t>
      </w:r>
      <w:r>
        <w:rPr>
          <w:sz w:val="20"/>
          <w:vertAlign w:val="baseline"/>
        </w:rPr>
        <w:t>if </w:t>
      </w:r>
      <w:r>
        <w:rPr>
          <w:rFonts w:ascii="Times New Roman" w:hAnsi="Times New Roman"/>
          <w:i/>
          <w:sz w:val="20"/>
          <w:vertAlign w:val="baseline"/>
        </w:rPr>
        <w:t>v</w:t>
      </w:r>
      <w:r>
        <w:rPr>
          <w:rFonts w:ascii="Times New Roman" w:hAnsi="Times New Roman"/>
          <w:i/>
          <w:spacing w:val="36"/>
          <w:sz w:val="20"/>
          <w:vertAlign w:val="baseline"/>
        </w:rPr>
        <w:t> </w:t>
      </w:r>
      <w:r>
        <w:rPr>
          <w:sz w:val="20"/>
          <w:vertAlign w:val="baseline"/>
        </w:rPr>
        <w:t>is a leaf of a quartet tree in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 or</w:t>
      </w:r>
      <w:r>
        <w:rPr>
          <w:spacing w:val="40"/>
          <w:sz w:val="20"/>
          <w:vertAlign w:val="baseline"/>
        </w:rPr>
        <w:t> </w:t>
      </w:r>
      <w:r>
        <w:rPr>
          <w:sz w:val="20"/>
          <w:vertAlign w:val="baseline"/>
        </w:rPr>
        <w:t>there</w:t>
      </w:r>
      <w:r>
        <w:rPr>
          <w:spacing w:val="-6"/>
          <w:sz w:val="20"/>
          <w:vertAlign w:val="baseline"/>
        </w:rPr>
        <w:t> </w:t>
      </w:r>
      <w:r>
        <w:rPr>
          <w:sz w:val="20"/>
          <w:vertAlign w:val="baseline"/>
        </w:rPr>
        <w:t>exists a quartet tree of the from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xy </w:t>
      </w:r>
      <w:r>
        <w:rPr>
          <w:sz w:val="20"/>
          <w:vertAlign w:val="baseline"/>
        </w:rPr>
        <w:t>with </w:t>
      </w:r>
      <w:r>
        <w:rPr>
          <w:rFonts w:ascii="Times New Roman" w:hAnsi="Times New Roman"/>
          <w:i/>
          <w:sz w:val="20"/>
          <w:vertAlign w:val="baseline"/>
        </w:rPr>
        <w:t>x,</w:t>
      </w:r>
      <w:r>
        <w:rPr>
          <w:rFonts w:ascii="Times New Roman" w:hAnsi="Times New Roman"/>
          <w:i/>
          <w:spacing w:val="-13"/>
          <w:sz w:val="20"/>
          <w:vertAlign w:val="baseline"/>
        </w:rPr>
        <w:t> </w:t>
      </w:r>
      <w:r>
        <w:rPr>
          <w:rFonts w:ascii="Times New Roman" w:hAnsi="Times New Roman"/>
          <w:i/>
          <w:sz w:val="20"/>
          <w:vertAlign w:val="baseline"/>
        </w:rPr>
        <w:t>y </w:t>
      </w:r>
      <w:r>
        <w:rPr>
          <w:rFonts w:ascii="Lucida Sans Unicode" w:hAnsi="Lucida Sans Unicode"/>
          <w:sz w:val="20"/>
          <w:vertAlign w:val="baseline"/>
        </w:rPr>
        <w:t>∈</w:t>
      </w:r>
      <w:r>
        <w:rPr>
          <w:rFonts w:ascii="Lucida Sans Unicode" w:hAnsi="Lucida Sans Unicode"/>
          <w:spacing w:val="-1"/>
          <w:sz w:val="20"/>
          <w:vertAlign w:val="baseline"/>
        </w:rPr>
        <w:t> </w:t>
      </w:r>
      <w:r>
        <w:rPr>
          <w:rFonts w:ascii="Lucida Sans Unicode" w:hAnsi="Lucida Sans Unicode"/>
          <w:sz w:val="20"/>
          <w:vertAlign w:val="baseline"/>
        </w:rPr>
        <w:t>{</w:t>
      </w:r>
      <w:r>
        <w:rPr>
          <w:rFonts w:ascii="Times New Roman" w:hAnsi="Times New Roman"/>
          <w:i/>
          <w:sz w:val="20"/>
          <w:vertAlign w:val="baseline"/>
        </w:rPr>
        <w:t>c,</w:t>
      </w:r>
      <w:r>
        <w:rPr>
          <w:rFonts w:ascii="Times New Roman" w:hAnsi="Times New Roman"/>
          <w:i/>
          <w:spacing w:val="-13"/>
          <w:sz w:val="20"/>
          <w:vertAlign w:val="baseline"/>
        </w:rPr>
        <w:t> </w:t>
      </w:r>
      <w:r>
        <w:rPr>
          <w:rFonts w:ascii="Times New Roman" w:hAnsi="Times New Roman"/>
          <w:i/>
          <w:sz w:val="20"/>
          <w:vertAlign w:val="baseline"/>
        </w:rPr>
        <w:t>d,</w:t>
      </w:r>
      <w:r>
        <w:rPr>
          <w:rFonts w:ascii="Times New Roman" w:hAnsi="Times New Roman"/>
          <w:i/>
          <w:spacing w:val="-12"/>
          <w:sz w:val="20"/>
          <w:vertAlign w:val="baseline"/>
        </w:rPr>
        <w:t> </w:t>
      </w:r>
      <w:r>
        <w:rPr>
          <w:rFonts w:ascii="Times New Roman" w:hAnsi="Times New Roman"/>
          <w:i/>
          <w:sz w:val="20"/>
          <w:vertAlign w:val="baseline"/>
        </w:rPr>
        <w:t>e,</w:t>
      </w:r>
      <w:r>
        <w:rPr>
          <w:rFonts w:ascii="Times New Roman" w:hAnsi="Times New Roman"/>
          <w:i/>
          <w:spacing w:val="-13"/>
          <w:sz w:val="20"/>
          <w:vertAlign w:val="baseline"/>
        </w:rPr>
        <w:t> </w:t>
      </w:r>
      <w:r>
        <w:rPr>
          <w:rFonts w:ascii="Times New Roman" w:hAnsi="Times New Roman"/>
          <w:i/>
          <w:w w:val="120"/>
          <w:sz w:val="20"/>
          <w:vertAlign w:val="baseline"/>
        </w:rPr>
        <w:t>f,</w:t>
      </w:r>
      <w:r>
        <w:rPr>
          <w:rFonts w:ascii="Times New Roman" w:hAnsi="Times New Roman"/>
          <w:i/>
          <w:spacing w:val="-15"/>
          <w:w w:val="120"/>
          <w:sz w:val="20"/>
          <w:vertAlign w:val="baseline"/>
        </w:rPr>
        <w:t> </w:t>
      </w:r>
      <w:r>
        <w:rPr>
          <w:rFonts w:ascii="Times New Roman" w:hAnsi="Times New Roman"/>
          <w:i/>
          <w:sz w:val="20"/>
          <w:vertAlign w:val="baseline"/>
        </w:rPr>
        <w:t>g</w:t>
      </w:r>
      <w:r>
        <w:rPr>
          <w:rFonts w:ascii="Lucida Sans Unicode" w:hAnsi="Lucida Sans Unicode"/>
          <w:sz w:val="20"/>
          <w:vertAlign w:val="baseline"/>
        </w:rPr>
        <w:t>} </w:t>
      </w:r>
      <w:r>
        <w:rPr>
          <w:sz w:val="20"/>
          <w:vertAlign w:val="baseline"/>
        </w:rPr>
        <w:t>distinct and </w:t>
      </w:r>
      <w:r>
        <w:rPr>
          <w:rFonts w:ascii="Times New Roman" w:hAnsi="Times New Roman"/>
          <w:i/>
          <w:sz w:val="20"/>
          <w:vertAlign w:val="baseline"/>
        </w:rPr>
        <w:t>v</w:t>
      </w:r>
      <w:r>
        <w:rPr>
          <w:rFonts w:ascii="Times New Roman" w:hAnsi="Times New Roman"/>
          <w:i/>
          <w:spacing w:val="13"/>
          <w:sz w:val="20"/>
          <w:vertAlign w:val="baseline"/>
        </w:rPr>
        <w:t> </w:t>
      </w:r>
      <w:r>
        <w:rPr>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ab</w:t>
      </w:r>
      <w:r>
        <w:rPr>
          <w:rFonts w:ascii="Cambria" w:hAnsi="Cambria"/>
          <w:sz w:val="20"/>
          <w:vertAlign w:val="subscript"/>
        </w:rPr>
        <w:t>|</w:t>
      </w:r>
      <w:r>
        <w:rPr>
          <w:rFonts w:ascii="Bookman Old Style" w:hAnsi="Bookman Old Style"/>
          <w:b w:val="0"/>
          <w:i/>
          <w:sz w:val="20"/>
          <w:vertAlign w:val="subscript"/>
        </w:rPr>
        <w:t>xy</w:t>
      </w:r>
      <w:r>
        <w:rPr>
          <w:sz w:val="20"/>
          <w:vertAlign w:val="baseline"/>
        </w:rPr>
        <w:t>(</w:t>
      </w:r>
      <w:r>
        <w:rPr>
          <w:rFonts w:ascii="Times New Roman" w:hAnsi="Times New Roman"/>
          <w:i/>
          <w:sz w:val="20"/>
          <w:vertAlign w:val="baseline"/>
        </w:rPr>
        <w:t>a,</w:t>
      </w:r>
      <w:r>
        <w:rPr>
          <w:rFonts w:ascii="Times New Roman" w:hAnsi="Times New Roman"/>
          <w:i/>
          <w:spacing w:val="-13"/>
          <w:sz w:val="20"/>
          <w:vertAlign w:val="baseline"/>
        </w:rPr>
        <w:t> </w:t>
      </w:r>
      <w:r>
        <w:rPr>
          <w:rFonts w:ascii="Times New Roman" w:hAnsi="Times New Roman"/>
          <w:i/>
          <w:sz w:val="20"/>
          <w:vertAlign w:val="baseline"/>
        </w:rPr>
        <w:t>b,</w:t>
      </w:r>
      <w:r>
        <w:rPr>
          <w:rFonts w:ascii="Times New Roman" w:hAnsi="Times New Roman"/>
          <w:i/>
          <w:spacing w:val="-12"/>
          <w:sz w:val="20"/>
          <w:vertAlign w:val="baseline"/>
        </w:rPr>
        <w:t> </w:t>
      </w:r>
      <w:r>
        <w:rPr>
          <w:rFonts w:ascii="Times New Roman" w:hAnsi="Times New Roman"/>
          <w:i/>
          <w:sz w:val="20"/>
          <w:vertAlign w:val="baseline"/>
        </w:rPr>
        <w:t>x</w:t>
      </w:r>
      <w:r>
        <w:rPr>
          <w:sz w:val="20"/>
          <w:vertAlign w:val="baseline"/>
        </w:rPr>
        <w:t>), or there exists a quartet tree of the from </w:t>
      </w:r>
      <w:r>
        <w:rPr>
          <w:rFonts w:ascii="Times New Roman" w:hAnsi="Times New Roman"/>
          <w:i/>
          <w:sz w:val="20"/>
          <w:vertAlign w:val="baseline"/>
        </w:rPr>
        <w:t>xy</w:t>
      </w:r>
      <w:r>
        <w:rPr>
          <w:rFonts w:ascii="Lucida Sans Unicode" w:hAnsi="Lucida Sans Unicode"/>
          <w:sz w:val="20"/>
          <w:vertAlign w:val="baseline"/>
        </w:rPr>
        <w:t>|</w:t>
      </w:r>
      <w:r>
        <w:rPr>
          <w:rFonts w:ascii="Times New Roman" w:hAnsi="Times New Roman"/>
          <w:i/>
          <w:sz w:val="20"/>
          <w:vertAlign w:val="baseline"/>
        </w:rPr>
        <w:t>de </w:t>
      </w:r>
      <w:r>
        <w:rPr>
          <w:sz w:val="20"/>
          <w:vertAlign w:val="baseline"/>
        </w:rPr>
        <w:t>with</w:t>
      </w:r>
      <w:r>
        <w:rPr>
          <w:spacing w:val="80"/>
          <w:sz w:val="20"/>
          <w:vertAlign w:val="baseline"/>
        </w:rPr>
        <w:t> </w:t>
      </w:r>
      <w:r>
        <w:rPr>
          <w:rFonts w:ascii="Times New Roman" w:hAnsi="Times New Roman"/>
          <w:i/>
          <w:sz w:val="20"/>
          <w:vertAlign w:val="baseline"/>
        </w:rPr>
        <w:t>x,</w:t>
      </w:r>
      <w:r>
        <w:rPr>
          <w:rFonts w:ascii="Times New Roman" w:hAnsi="Times New Roman"/>
          <w:i/>
          <w:spacing w:val="-13"/>
          <w:sz w:val="20"/>
          <w:vertAlign w:val="baseline"/>
        </w:rPr>
        <w:t> </w:t>
      </w:r>
      <w:r>
        <w:rPr>
          <w:rFonts w:ascii="Times New Roman" w:hAnsi="Times New Roman"/>
          <w:i/>
          <w:sz w:val="20"/>
          <w:vertAlign w:val="baseline"/>
        </w:rPr>
        <w:t>y</w:t>
      </w:r>
      <w:r>
        <w:rPr>
          <w:rFonts w:ascii="Times New Roman" w:hAnsi="Times New Roman"/>
          <w:i/>
          <w:spacing w:val="40"/>
          <w:sz w:val="20"/>
          <w:vertAlign w:val="baseline"/>
        </w:rPr>
        <w:t> </w:t>
      </w:r>
      <w:r>
        <w:rPr>
          <w:rFonts w:ascii="Lucida Sans Unicode" w:hAnsi="Lucida Sans Unicode"/>
          <w:sz w:val="20"/>
          <w:vertAlign w:val="baseline"/>
        </w:rPr>
        <w:t>∈</w:t>
      </w:r>
      <w:r>
        <w:rPr>
          <w:rFonts w:ascii="Lucida Sans Unicode" w:hAnsi="Lucida Sans Unicode"/>
          <w:spacing w:val="21"/>
          <w:sz w:val="20"/>
          <w:vertAlign w:val="baseline"/>
        </w:rPr>
        <w:t> </w:t>
      </w:r>
      <w:r>
        <w:rPr>
          <w:rFonts w:ascii="Lucida Sans Unicode" w:hAnsi="Lucida Sans Unicode"/>
          <w:sz w:val="20"/>
          <w:vertAlign w:val="baseline"/>
        </w:rPr>
        <w:t>{</w:t>
      </w:r>
      <w:r>
        <w:rPr>
          <w:rFonts w:ascii="Times New Roman" w:hAnsi="Times New Roman"/>
          <w:i/>
          <w:sz w:val="20"/>
          <w:vertAlign w:val="baseline"/>
        </w:rPr>
        <w:t>a,</w:t>
      </w:r>
      <w:r>
        <w:rPr>
          <w:rFonts w:ascii="Times New Roman" w:hAnsi="Times New Roman"/>
          <w:i/>
          <w:spacing w:val="-10"/>
          <w:sz w:val="20"/>
          <w:vertAlign w:val="baseline"/>
        </w:rPr>
        <w:t> </w:t>
      </w:r>
      <w:r>
        <w:rPr>
          <w:rFonts w:ascii="Times New Roman" w:hAnsi="Times New Roman"/>
          <w:i/>
          <w:sz w:val="20"/>
          <w:vertAlign w:val="baseline"/>
        </w:rPr>
        <w:t>b,</w:t>
      </w:r>
      <w:r>
        <w:rPr>
          <w:rFonts w:ascii="Times New Roman" w:hAnsi="Times New Roman"/>
          <w:i/>
          <w:spacing w:val="-10"/>
          <w:sz w:val="20"/>
          <w:vertAlign w:val="baseline"/>
        </w:rPr>
        <w:t> </w:t>
      </w:r>
      <w:r>
        <w:rPr>
          <w:rFonts w:ascii="Times New Roman" w:hAnsi="Times New Roman"/>
          <w:i/>
          <w:sz w:val="20"/>
          <w:vertAlign w:val="baseline"/>
        </w:rPr>
        <w:t>c,</w:t>
      </w:r>
      <w:r>
        <w:rPr>
          <w:rFonts w:ascii="Times New Roman" w:hAnsi="Times New Roman"/>
          <w:i/>
          <w:spacing w:val="-10"/>
          <w:sz w:val="20"/>
          <w:vertAlign w:val="baseline"/>
        </w:rPr>
        <w:t> </w:t>
      </w:r>
      <w:r>
        <w:rPr>
          <w:rFonts w:ascii="Times New Roman" w:hAnsi="Times New Roman"/>
          <w:i/>
          <w:w w:val="120"/>
          <w:sz w:val="20"/>
          <w:vertAlign w:val="baseline"/>
        </w:rPr>
        <w:t>f,</w:t>
      </w:r>
      <w:r>
        <w:rPr>
          <w:rFonts w:ascii="Times New Roman" w:hAnsi="Times New Roman"/>
          <w:i/>
          <w:spacing w:val="-15"/>
          <w:w w:val="120"/>
          <w:sz w:val="20"/>
          <w:vertAlign w:val="baseline"/>
        </w:rPr>
        <w:t> </w:t>
      </w:r>
      <w:r>
        <w:rPr>
          <w:rFonts w:ascii="Times New Roman" w:hAnsi="Times New Roman"/>
          <w:i/>
          <w:sz w:val="20"/>
          <w:vertAlign w:val="baseline"/>
        </w:rPr>
        <w:t>g</w:t>
      </w:r>
      <w:r>
        <w:rPr>
          <w:rFonts w:ascii="Lucida Sans Unicode" w:hAnsi="Lucida Sans Unicode"/>
          <w:sz w:val="20"/>
          <w:vertAlign w:val="baseline"/>
        </w:rPr>
        <w:t>}</w:t>
      </w:r>
      <w:r>
        <w:rPr>
          <w:rFonts w:ascii="Lucida Sans Unicode" w:hAnsi="Lucida Sans Unicode"/>
          <w:spacing w:val="27"/>
          <w:sz w:val="20"/>
          <w:vertAlign w:val="baseline"/>
        </w:rPr>
        <w:t> </w:t>
      </w:r>
      <w:r>
        <w:rPr>
          <w:sz w:val="20"/>
          <w:vertAlign w:val="baseline"/>
        </w:rPr>
        <w:t>distinct</w:t>
      </w:r>
      <w:r>
        <w:rPr>
          <w:spacing w:val="40"/>
          <w:sz w:val="20"/>
          <w:vertAlign w:val="baseline"/>
        </w:rPr>
        <w:t> </w:t>
      </w:r>
      <w:r>
        <w:rPr>
          <w:sz w:val="20"/>
          <w:vertAlign w:val="baseline"/>
        </w:rPr>
        <w:t>and</w:t>
      </w:r>
      <w:r>
        <w:rPr>
          <w:spacing w:val="40"/>
          <w:sz w:val="20"/>
          <w:vertAlign w:val="baseline"/>
        </w:rPr>
        <w:t> </w:t>
      </w:r>
      <w:r>
        <w:rPr>
          <w:rFonts w:ascii="Times New Roman" w:hAnsi="Times New Roman"/>
          <w:i/>
          <w:sz w:val="20"/>
          <w:vertAlign w:val="baseline"/>
        </w:rPr>
        <w:t>v</w:t>
      </w:r>
      <w:r>
        <w:rPr>
          <w:rFonts w:ascii="Times New Roman" w:hAnsi="Times New Roman"/>
          <w:i/>
          <w:spacing w:val="40"/>
          <w:sz w:val="20"/>
          <w:vertAlign w:val="baseline"/>
        </w:rPr>
        <w:t> </w:t>
      </w:r>
      <w:r>
        <w:rPr>
          <w:sz w:val="20"/>
          <w:vertAlign w:val="baseline"/>
        </w:rPr>
        <w:t>=</w:t>
      </w:r>
      <w:r>
        <w:rPr>
          <w:spacing w:val="36"/>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xy</w:t>
      </w:r>
      <w:r>
        <w:rPr>
          <w:rFonts w:ascii="Cambria" w:hAnsi="Cambria"/>
          <w:sz w:val="20"/>
          <w:vertAlign w:val="subscript"/>
        </w:rPr>
        <w:t>|</w:t>
      </w:r>
      <w:r>
        <w:rPr>
          <w:rFonts w:ascii="Bookman Old Style" w:hAnsi="Bookman Old Style"/>
          <w:b w:val="0"/>
          <w:i/>
          <w:sz w:val="20"/>
          <w:vertAlign w:val="subscript"/>
        </w:rPr>
        <w:t>de</w:t>
      </w:r>
      <w:r>
        <w:rPr>
          <w:sz w:val="20"/>
          <w:vertAlign w:val="baseline"/>
        </w:rPr>
        <w:t>(</w:t>
      </w:r>
      <w:r>
        <w:rPr>
          <w:rFonts w:ascii="Times New Roman" w:hAnsi="Times New Roman"/>
          <w:i/>
          <w:sz w:val="20"/>
          <w:vertAlign w:val="baseline"/>
        </w:rPr>
        <w:t>d,</w:t>
      </w:r>
      <w:r>
        <w:rPr>
          <w:rFonts w:ascii="Times New Roman" w:hAnsi="Times New Roman"/>
          <w:i/>
          <w:spacing w:val="-10"/>
          <w:sz w:val="20"/>
          <w:vertAlign w:val="baseline"/>
        </w:rPr>
        <w:t> </w:t>
      </w:r>
      <w:r>
        <w:rPr>
          <w:rFonts w:ascii="Times New Roman" w:hAnsi="Times New Roman"/>
          <w:i/>
          <w:sz w:val="20"/>
          <w:vertAlign w:val="baseline"/>
        </w:rPr>
        <w:t>e,</w:t>
      </w:r>
      <w:r>
        <w:rPr>
          <w:rFonts w:ascii="Times New Roman" w:hAnsi="Times New Roman"/>
          <w:i/>
          <w:spacing w:val="-10"/>
          <w:sz w:val="20"/>
          <w:vertAlign w:val="baseline"/>
        </w:rPr>
        <w:t> </w:t>
      </w:r>
      <w:r>
        <w:rPr>
          <w:rFonts w:ascii="Times New Roman" w:hAnsi="Times New Roman"/>
          <w:i/>
          <w:sz w:val="20"/>
          <w:vertAlign w:val="baseline"/>
        </w:rPr>
        <w:t>x</w:t>
      </w:r>
      <w:r>
        <w:rPr>
          <w:sz w:val="20"/>
          <w:vertAlign w:val="baseline"/>
        </w:rPr>
        <w:t>).</w:t>
      </w:r>
      <w:r>
        <w:rPr>
          <w:spacing w:val="40"/>
          <w:sz w:val="20"/>
          <w:vertAlign w:val="baseline"/>
        </w:rPr>
        <w:t> </w:t>
      </w:r>
      <w:r>
        <w:rPr>
          <w:sz w:val="20"/>
          <w:vertAlign w:val="baseline"/>
        </w:rPr>
        <w:t>Furthermore,</w:t>
      </w:r>
      <w:r>
        <w:rPr>
          <w:spacing w:val="40"/>
          <w:sz w:val="20"/>
          <w:vertAlign w:val="baseline"/>
        </w:rPr>
        <w:t>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v</w:t>
      </w:r>
      <w:r>
        <w:rPr>
          <w:sz w:val="20"/>
          <w:vertAlign w:val="baseline"/>
        </w:rPr>
        <w:t>)</w:t>
      </w:r>
      <w:r>
        <w:rPr>
          <w:spacing w:val="36"/>
          <w:sz w:val="20"/>
          <w:vertAlign w:val="baseline"/>
        </w:rPr>
        <w:t> </w:t>
      </w:r>
      <w:r>
        <w:rPr>
          <w:sz w:val="20"/>
          <w:vertAlign w:val="baseline"/>
        </w:rPr>
        <w:t>=</w:t>
      </w:r>
      <w:r>
        <w:rPr>
          <w:spacing w:val="36"/>
          <w:sz w:val="20"/>
          <w:vertAlign w:val="baseline"/>
        </w:rPr>
        <w:t> </w:t>
      </w:r>
      <w:r>
        <w:rPr>
          <w:rFonts w:ascii="Lucida Sans Unicode" w:hAnsi="Lucida Sans Unicode"/>
          <w:sz w:val="20"/>
          <w:vertAlign w:val="baseline"/>
        </w:rPr>
        <w:t>• </w:t>
      </w:r>
      <w:r>
        <w:rPr>
          <w:sz w:val="20"/>
          <w:vertAlign w:val="baseline"/>
        </w:rPr>
        <w:t>for all other </w:t>
      </w:r>
      <w:r>
        <w:rPr>
          <w:rFonts w:ascii="Times New Roman" w:hAnsi="Times New Roman"/>
          <w:i/>
          <w:sz w:val="20"/>
          <w:vertAlign w:val="baseline"/>
        </w:rPr>
        <w:t>v </w:t>
      </w:r>
      <w:r>
        <w:rPr>
          <w:rFonts w:ascii="Lucida Sans Unicode" w:hAnsi="Lucida Sans Unicode"/>
          <w:sz w:val="20"/>
          <w:vertAlign w:val="baseline"/>
        </w:rPr>
        <w:t>∈ </w:t>
      </w:r>
      <w:r>
        <w:rPr>
          <w:rFonts w:ascii="Times New Roman" w:hAnsi="Times New Roman"/>
          <w:i/>
          <w:sz w:val="20"/>
          <w:vertAlign w:val="baseline"/>
        </w:rPr>
        <w:t>V </w:t>
      </w:r>
      <w:r>
        <w:rPr>
          <w:sz w:val="20"/>
          <w:vertAlign w:val="baseline"/>
        </w:rPr>
        <w:t>(</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w:t>
      </w:r>
      <w:r>
        <w:rPr>
          <w:rFonts w:ascii="Bookman Old Style" w:hAnsi="Bookman Old Style"/>
          <w:b w:val="0"/>
          <w:i/>
          <w:sz w:val="20"/>
          <w:vertAlign w:val="subscript"/>
        </w:rPr>
        <w:t>γ</w:t>
      </w:r>
      <w:r>
        <w:rPr>
          <w:sz w:val="20"/>
          <w:vertAlign w:val="baseline"/>
        </w:rPr>
        <w:t>).</w:t>
      </w:r>
    </w:p>
    <w:p>
      <w:pPr>
        <w:pStyle w:val="BodyText"/>
        <w:spacing w:line="196" w:lineRule="auto" w:before="214"/>
        <w:ind w:left="307" w:right="2027" w:firstLine="298"/>
        <w:jc w:val="both"/>
      </w:pPr>
      <w:r>
        <w:rPr/>
        <w:t>Clearly, Properties (A1) - (A3) hold. Also, it is straightforward to check that Properties (A4) and (A5) hold. Furthermore, </w:t>
      </w:r>
      <w:r>
        <w:rPr>
          <w:rFonts w:ascii="Times New Roman" w:hAnsi="Times New Roman"/>
          <w:i/>
        </w:rPr>
        <w:t>ν</w:t>
      </w:r>
      <w:r>
        <w:rPr/>
        <w:t>(</w:t>
      </w:r>
      <w:r>
        <w:rPr>
          <w:rFonts w:ascii="Times New Roman" w:hAnsi="Times New Roman"/>
          <w:i/>
        </w:rPr>
        <w:t>med</w:t>
      </w:r>
      <w:r>
        <w:rPr>
          <w:rFonts w:ascii="Bookman Old Style" w:hAnsi="Bookman Old Style"/>
          <w:b w:val="0"/>
          <w:i/>
          <w:vertAlign w:val="subscript"/>
        </w:rPr>
        <w:t>ab</w:t>
      </w:r>
      <w:r>
        <w:rPr>
          <w:rFonts w:ascii="Cambria" w:hAnsi="Cambria"/>
          <w:vertAlign w:val="subscript"/>
        </w:rPr>
        <w:t>|</w:t>
      </w:r>
      <w:r>
        <w:rPr>
          <w:rFonts w:ascii="Bookman Old Style" w:hAnsi="Bookman Old Style"/>
          <w:b w:val="0"/>
          <w:i/>
          <w:vertAlign w:val="subscript"/>
        </w:rPr>
        <w:t>cd</w:t>
      </w:r>
      <w:r>
        <w:rPr>
          <w:vertAlign w:val="baseline"/>
        </w:rPr>
        <w:t>(</w:t>
      </w:r>
      <w:r>
        <w:rPr>
          <w:rFonts w:ascii="Times New Roman" w:hAnsi="Times New Roman"/>
          <w:i/>
          <w:vertAlign w:val="baseline"/>
        </w:rPr>
        <w:t>b,</w:t>
      </w:r>
      <w:r>
        <w:rPr>
          <w:rFonts w:ascii="Times New Roman" w:hAnsi="Times New Roman"/>
          <w:i/>
          <w:spacing w:val="-13"/>
          <w:vertAlign w:val="baseline"/>
        </w:rPr>
        <w:t> </w:t>
      </w:r>
      <w:r>
        <w:rPr>
          <w:rFonts w:ascii="Times New Roman" w:hAnsi="Times New Roman"/>
          <w:i/>
          <w:vertAlign w:val="baseline"/>
        </w:rPr>
        <w:t>c,</w:t>
      </w:r>
      <w:r>
        <w:rPr>
          <w:rFonts w:ascii="Times New Roman" w:hAnsi="Times New Roman"/>
          <w:i/>
          <w:spacing w:val="-12"/>
          <w:vertAlign w:val="baseline"/>
        </w:rPr>
        <w:t> </w:t>
      </w:r>
      <w:r>
        <w:rPr>
          <w:rFonts w:ascii="Times New Roman" w:hAnsi="Times New Roman"/>
          <w:i/>
          <w:vertAlign w:val="baseline"/>
        </w:rPr>
        <w:t>d</w:t>
      </w:r>
      <w:r>
        <w:rPr>
          <w:vertAlign w:val="baseline"/>
        </w:rPr>
        <w:t>)) = </w:t>
      </w:r>
      <w:r>
        <w:rPr>
          <w:rFonts w:ascii="Lucida Sans Unicode" w:hAnsi="Lucida Sans Unicode"/>
          <w:vertAlign w:val="baseline"/>
        </w:rPr>
        <w:t>•</w:t>
      </w:r>
      <w:r>
        <w:rPr>
          <w:vertAlign w:val="baseline"/>
        </w:rPr>
        <w:t>. However, Equation (3) in (A6) does not hold because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de</w:t>
      </w:r>
      <w:r>
        <w:rPr>
          <w:vertAlign w:val="baseline"/>
        </w:rPr>
        <w:t>) = 1 </w:t>
      </w:r>
      <w:r>
        <w:rPr>
          <w:rFonts w:ascii="Lucida Sans Unicode" w:hAnsi="Lucida Sans Unicode"/>
          <w:vertAlign w:val="baseline"/>
        </w:rPr>
        <w:t≯</w:t>
      </w:r>
      <w:r>
        <w:rPr>
          <w:vertAlign w:val="baseline"/>
        </w:rPr>
        <w:t>= 3 =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 </w:t>
      </w:r>
      <w:r>
        <w:rPr>
          <w:rFonts w:ascii="Times New Roman" w:hAnsi="Times New Roman"/>
          <w:i/>
          <w:vertAlign w:val="baseline"/>
        </w:rPr>
        <w:t>γ</w:t>
      </w:r>
      <w:r>
        <w:rPr>
          <w:vertAlign w:val="baseline"/>
        </w:rPr>
        <w:t>(</w:t>
      </w:r>
      <w:r>
        <w:rPr>
          <w:rFonts w:ascii="Times New Roman" w:hAnsi="Times New Roman"/>
          <w:i/>
          <w:vertAlign w:val="baseline"/>
        </w:rPr>
        <w:t>bc</w:t>
      </w:r>
      <w:r>
        <w:rPr>
          <w:rFonts w:ascii="Lucida Sans Unicode" w:hAnsi="Lucida Sans Unicode"/>
          <w:vertAlign w:val="baseline"/>
        </w:rPr>
        <w:t>|</w:t>
      </w:r>
      <w:r>
        <w:rPr>
          <w:rFonts w:ascii="Times New Roman" w:hAnsi="Times New Roman"/>
          <w:i/>
          <w:vertAlign w:val="baseline"/>
        </w:rPr>
        <w:t>de</w:t>
      </w:r>
      <w:r>
        <w:rPr>
          <w:vertAlign w:val="baseline"/>
        </w:rPr>
        <w:t>) + 1.</w:t>
      </w:r>
    </w:p>
    <w:p>
      <w:pPr>
        <w:pStyle w:val="BodyText"/>
        <w:spacing w:line="187" w:lineRule="auto" w:before="192"/>
        <w:ind w:left="307" w:right="2027" w:firstLine="298"/>
        <w:jc w:val="both"/>
      </w:pPr>
      <w:r>
        <w:rPr/>
        <w:t>To see that (A6) is independent of (A1) - (A5) if </w:t>
      </w:r>
      <w:r>
        <w:rPr>
          <w:rFonts w:ascii="Times New Roman" w:hAnsi="Times New Roman"/>
          <w:i/>
        </w:rPr>
        <w:t>ν</w:t>
      </w:r>
      <w:r>
        <w:rPr/>
        <w:t>(</w:t>
      </w:r>
      <w:r>
        <w:rPr>
          <w:rFonts w:ascii="Times New Roman" w:hAnsi="Times New Roman"/>
          <w:i/>
        </w:rPr>
        <w:t>med</w:t>
      </w:r>
      <w:r>
        <w:rPr>
          <w:rFonts w:ascii="Bookman Old Style" w:hAnsi="Bookman Old Style"/>
          <w:b w:val="0"/>
          <w:i/>
          <w:vertAlign w:val="subscript"/>
        </w:rPr>
        <w:t>ab</w:t>
      </w:r>
      <w:r>
        <w:rPr>
          <w:rFonts w:ascii="Cambria" w:hAnsi="Cambria"/>
          <w:vertAlign w:val="subscript"/>
        </w:rPr>
        <w:t>|</w:t>
      </w:r>
      <w:r>
        <w:rPr>
          <w:rFonts w:ascii="Bookman Old Style" w:hAnsi="Bookman Old Style"/>
          <w:b w:val="0"/>
          <w:i/>
          <w:vertAlign w:val="subscript"/>
        </w:rPr>
        <w:t>cd</w:t>
      </w:r>
      <w:r>
        <w:rPr>
          <w:vertAlign w:val="baseline"/>
        </w:rPr>
        <w:t>(</w:t>
      </w:r>
      <w:r>
        <w:rPr>
          <w:rFonts w:ascii="Times New Roman" w:hAnsi="Times New Roman"/>
          <w:i/>
          <w:vertAlign w:val="baseline"/>
        </w:rPr>
        <w:t>b,</w:t>
      </w:r>
      <w:r>
        <w:rPr>
          <w:rFonts w:ascii="Times New Roman" w:hAnsi="Times New Roman"/>
          <w:i/>
          <w:spacing w:val="-13"/>
          <w:vertAlign w:val="baseline"/>
        </w:rPr>
        <w:t> </w:t>
      </w:r>
      <w:r>
        <w:rPr>
          <w:rFonts w:ascii="Times New Roman" w:hAnsi="Times New Roman"/>
          <w:i/>
          <w:vertAlign w:val="baseline"/>
        </w:rPr>
        <w:t>c,</w:t>
      </w:r>
      <w:r>
        <w:rPr>
          <w:rFonts w:ascii="Times New Roman" w:hAnsi="Times New Roman"/>
          <w:i/>
          <w:spacing w:val="-12"/>
          <w:vertAlign w:val="baseline"/>
        </w:rPr>
        <w:t> </w:t>
      </w:r>
      <w:r>
        <w:rPr>
          <w:rFonts w:ascii="Times New Roman" w:hAnsi="Times New Roman"/>
          <w:i/>
          <w:vertAlign w:val="baseline"/>
        </w:rPr>
        <w:t>d</w:t>
      </w:r>
      <w:r>
        <w:rPr>
          <w:vertAlign w:val="baseline"/>
        </w:rPr>
        <w:t>)) </w:t>
      </w:r>
      <w:r>
        <w:rPr>
          <w:w w:val="110"/>
          <w:vertAlign w:val="baseline"/>
        </w:rPr>
        <w:t>= </w:t>
      </w:r>
      <w:r>
        <w:rPr>
          <w:rFonts w:ascii="Lucida Sans Unicode" w:hAnsi="Lucida Sans Unicode"/>
          <w:vertAlign w:val="baseline"/>
        </w:rPr>
        <w:t>◦</w:t>
      </w:r>
      <w:r>
        <w:rPr>
          <w:vertAlign w:val="baseline"/>
        </w:rPr>
        <w:t>, consider</w:t>
      </w:r>
      <w:r>
        <w:rPr>
          <w:spacing w:val="-13"/>
          <w:vertAlign w:val="baseline"/>
        </w:rPr>
        <w:t> </w:t>
      </w:r>
      <w:r>
        <w:rPr>
          <w:vertAlign w:val="baseline"/>
        </w:rPr>
        <w:t>again</w:t>
      </w:r>
      <w:r>
        <w:rPr>
          <w:spacing w:val="-12"/>
          <w:vertAlign w:val="baseline"/>
        </w:rPr>
        <w:t> </w:t>
      </w:r>
      <w:r>
        <w:rPr>
          <w:vertAlign w:val="baseline"/>
        </w:rPr>
        <w:t>the</w:t>
      </w:r>
      <w:r>
        <w:rPr>
          <w:spacing w:val="-12"/>
          <w:vertAlign w:val="baseline"/>
        </w:rPr>
        <w:t> </w:t>
      </w:r>
      <w:r>
        <w:rPr>
          <w:vertAlign w:val="baseline"/>
        </w:rPr>
        <w:t>set </w:t>
      </w:r>
      <w:r>
        <w:rPr>
          <w:rFonts w:ascii="Times New Roman" w:hAnsi="Times New Roman"/>
          <w:i/>
          <w:w w:val="110"/>
          <w:vertAlign w:val="baseline"/>
        </w:rPr>
        <w:t>X </w:t>
      </w:r>
      <w:r>
        <w:rPr>
          <w:vertAlign w:val="baseline"/>
        </w:rPr>
        <w:t>: </w:t>
      </w:r>
      <w:r>
        <w:rPr>
          <w:rFonts w:ascii="Lucida Sans Unicode" w:hAnsi="Lucida Sans Unicode"/>
          <w:w w:val="110"/>
          <w:vertAlign w:val="baseline"/>
        </w:rPr>
        <w:t>{</w:t>
      </w:r>
      <w:r>
        <w:rPr>
          <w:rFonts w:ascii="Times New Roman" w:hAnsi="Times New Roman"/>
          <w:i/>
          <w:w w:val="110"/>
          <w:vertAlign w:val="baseline"/>
        </w:rPr>
        <w:t>a,</w:t>
      </w:r>
      <w:r>
        <w:rPr>
          <w:rFonts w:ascii="Times New Roman" w:hAnsi="Times New Roman"/>
          <w:i/>
          <w:spacing w:val="-14"/>
          <w:w w:val="110"/>
          <w:vertAlign w:val="baseline"/>
        </w:rPr>
        <w:t> </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w w:val="110"/>
          <w:vertAlign w:val="baseline"/>
        </w:rPr>
        <w:t>g</w:t>
      </w:r>
      <w:r>
        <w:rPr>
          <w:rFonts w:ascii="Lucida Sans Unicode" w:hAnsi="Lucida Sans Unicode"/>
          <w:w w:val="110"/>
          <w:vertAlign w:val="baseline"/>
        </w:rPr>
        <w:t>}</w:t>
      </w:r>
      <w:r>
        <w:rPr>
          <w:rFonts w:ascii="Lucida Sans Unicode" w:hAnsi="Lucida Sans Unicode"/>
          <w:spacing w:val="-18"/>
          <w:w w:val="110"/>
          <w:vertAlign w:val="baseline"/>
        </w:rPr>
        <w:t> </w:t>
      </w:r>
      <w:r>
        <w:rPr>
          <w:vertAlign w:val="baseline"/>
        </w:rPr>
        <w:t>and the augmented tree </w:t>
      </w:r>
      <w:r>
        <w:rPr>
          <w:rFonts w:ascii="Lucida Sans Unicode" w:hAnsi="Lucida Sans Unicode"/>
          <w:vertAlign w:val="baseline"/>
        </w:rPr>
        <w:t>T</w:t>
      </w:r>
      <w:r>
        <w:rPr>
          <w:rFonts w:ascii="Lucida Sans Unicode" w:hAnsi="Lucida Sans Unicode"/>
          <w:spacing w:val="32"/>
          <w:vertAlign w:val="baseline"/>
        </w:rPr>
        <w:t> </w:t>
      </w:r>
      <w:r>
        <w:rPr>
          <w:vertAlign w:val="baseline"/>
        </w:rPr>
        <w:t>on </w:t>
      </w:r>
      <w:r>
        <w:rPr>
          <w:rFonts w:ascii="Times New Roman" w:hAnsi="Times New Roman"/>
          <w:i/>
          <w:w w:val="110"/>
          <w:vertAlign w:val="baseline"/>
        </w:rPr>
        <w:t>X </w:t>
      </w:r>
      <w:r>
        <w:rPr>
          <w:vertAlign w:val="baseline"/>
        </w:rPr>
        <w:t>depicted in Figure 4(ii) but with the augmentation of the vertex </w:t>
      </w:r>
      <w:r>
        <w:rPr>
          <w:rFonts w:ascii="Times New Roman" w:hAnsi="Times New Roman"/>
          <w:i/>
          <w:vertAlign w:val="baseline"/>
        </w:rPr>
        <w:t>s </w:t>
      </w:r>
      <w:r>
        <w:rPr>
          <w:vertAlign w:val="baseline"/>
        </w:rPr>
        <w:t>replaced by </w:t>
      </w:r>
      <w:r>
        <w:rPr>
          <w:rFonts w:ascii="Lucida Sans Unicode" w:hAnsi="Lucida Sans Unicode"/>
          <w:vertAlign w:val="baseline"/>
        </w:rPr>
        <w:t>◦ </w:t>
      </w:r>
      <w:r>
        <w:rPr>
          <w:vertAlign w:val="baseline"/>
        </w:rPr>
        <w:t>in</w:t>
      </w:r>
      <w:r>
        <w:rPr>
          <w:spacing w:val="40"/>
          <w:vertAlign w:val="baseline"/>
        </w:rPr>
        <w:t> </w:t>
      </w:r>
      <w:r>
        <w:rPr>
          <w:vertAlign w:val="baseline"/>
        </w:rPr>
        <w:t>that</w:t>
      </w:r>
      <w:r>
        <w:rPr>
          <w:spacing w:val="40"/>
          <w:vertAlign w:val="baseline"/>
        </w:rPr>
        <w:t> </w:t>
      </w:r>
      <w:r>
        <w:rPr>
          <w:vertAlign w:val="baseline"/>
        </w:rPr>
        <w:t>augmentation</w:t>
      </w:r>
      <w:r>
        <w:rPr>
          <w:spacing w:val="40"/>
          <w:vertAlign w:val="baseline"/>
        </w:rPr>
        <w:t> </w:t>
      </w:r>
      <w:r>
        <w:rPr>
          <w:vertAlign w:val="baseline"/>
        </w:rPr>
        <w:t>map</w:t>
      </w:r>
      <w:r>
        <w:rPr>
          <w:spacing w:val="40"/>
          <w:vertAlign w:val="baseline"/>
        </w:rPr>
        <w:t> </w:t>
      </w:r>
      <w:r>
        <w:rPr>
          <w:vertAlign w:val="baseline"/>
        </w:rPr>
        <w:t>of</w:t>
      </w:r>
      <w:r>
        <w:rPr>
          <w:spacing w:val="40"/>
          <w:vertAlign w:val="baseline"/>
        </w:rPr>
        <w:t> </w:t>
      </w:r>
      <w:r>
        <w:rPr>
          <w:rFonts w:ascii="Lucida Sans Unicode" w:hAnsi="Lucida Sans Unicode"/>
          <w:vertAlign w:val="baseline"/>
        </w:rPr>
        <w:t>T</w:t>
      </w:r>
      <w:r>
        <w:rPr>
          <w:rFonts w:ascii="Lucida Sans Unicode" w:hAnsi="Lucida Sans Unicode"/>
          <w:spacing w:val="-13"/>
          <w:vertAlign w:val="baseline"/>
        </w:rPr>
        <w:t> </w:t>
      </w:r>
      <w:r>
        <w:rPr>
          <w:vertAlign w:val="baseline"/>
        </w:rPr>
        <w:t>.</w:t>
      </w:r>
      <w:r>
        <w:rPr>
          <w:spacing w:val="40"/>
          <w:vertAlign w:val="baseline"/>
        </w:rPr>
        <w:t> </w:t>
      </w:r>
      <w:r>
        <w:rPr>
          <w:vertAlign w:val="baseline"/>
        </w:rPr>
        <w:t>Let</w:t>
      </w:r>
      <w:r>
        <w:rPr>
          <w:spacing w:val="40"/>
          <w:w w:val="110"/>
          <w:vertAlign w:val="baseline"/>
        </w:rPr>
        <w:t> </w:t>
      </w:r>
      <w:r>
        <w:rPr>
          <w:rFonts w:ascii="Lucida Sans Unicode" w:hAnsi="Lucida Sans Unicode"/>
          <w:w w:val="110"/>
          <w:vertAlign w:val="baseline"/>
        </w:rPr>
        <w:t>Q</w:t>
      </w:r>
      <w:r>
        <w:rPr>
          <w:rFonts w:ascii="Cambria" w:hAnsi="Cambria"/>
          <w:w w:val="110"/>
          <w:vertAlign w:val="superscript"/>
        </w:rPr>
        <w:t>′</w:t>
      </w:r>
      <w:r>
        <w:rPr>
          <w:rFonts w:ascii="Cambria" w:hAnsi="Cambria"/>
          <w:spacing w:val="61"/>
          <w:w w:val="110"/>
          <w:vertAlign w:val="baseline"/>
        </w:rPr>
        <w:t> </w:t>
      </w:r>
      <w:r>
        <w:rPr>
          <w:vertAlign w:val="baseline"/>
        </w:rPr>
        <w:t>and</w:t>
      </w:r>
      <w:r>
        <w:rPr>
          <w:spacing w:val="40"/>
          <w:w w:val="110"/>
          <w:vertAlign w:val="baseline"/>
        </w:rPr>
        <w:t> </w:t>
      </w:r>
      <w:r>
        <w:rPr>
          <w:rFonts w:ascii="Times New Roman" w:hAnsi="Times New Roman"/>
          <w:i/>
          <w:w w:val="110"/>
          <w:vertAlign w:val="baseline"/>
        </w:rPr>
        <w:t>γ</w:t>
      </w:r>
      <w:r>
        <w:rPr>
          <w:rFonts w:ascii="Times New Roman" w:hAnsi="Times New Roman"/>
          <w:i/>
          <w:spacing w:val="66"/>
          <w:w w:val="110"/>
          <w:vertAlign w:val="baseline"/>
        </w:rPr>
        <w:t> </w:t>
      </w:r>
      <w:r>
        <w:rPr>
          <w:vertAlign w:val="baseline"/>
        </w:rPr>
        <w:t>:</w:t>
      </w:r>
      <w:r>
        <w:rPr>
          <w:spacing w:val="62"/>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X</w:t>
      </w:r>
      <w:r>
        <w:rPr>
          <w:vertAlign w:val="baseline"/>
        </w:rPr>
        <w:t>)</w:t>
      </w:r>
      <w:r>
        <w:rPr>
          <w:spacing w:val="62"/>
          <w:vertAlign w:val="baseline"/>
        </w:rPr>
        <w:t> </w:t>
      </w:r>
      <w:r>
        <w:rPr>
          <w:rFonts w:ascii="Lucida Sans Unicode" w:hAnsi="Lucida Sans Unicode"/>
          <w:vertAlign w:val="baseline"/>
        </w:rPr>
        <w:t>→</w:t>
      </w:r>
      <w:r>
        <w:rPr>
          <w:rFonts w:ascii="Lucida Sans Unicode" w:hAnsi="Lucida Sans Unicode"/>
          <w:spacing w:val="40"/>
          <w:w w:val="110"/>
          <w:vertAlign w:val="baseline"/>
        </w:rPr>
        <w:t> </w:t>
      </w:r>
      <w:r>
        <w:rPr>
          <w:rFonts w:ascii="Book Antiqua" w:hAnsi="Book Antiqua"/>
          <w:w w:val="110"/>
          <w:vertAlign w:val="baseline"/>
        </w:rPr>
        <w:t>Z</w:t>
      </w:r>
      <w:r>
        <w:rPr>
          <w:rFonts w:ascii="Cambria" w:hAnsi="Cambria"/>
          <w:w w:val="110"/>
          <w:vertAlign w:val="subscript"/>
        </w:rPr>
        <w:t>≥−1</w:t>
      </w:r>
      <w:r>
        <w:rPr>
          <w:rFonts w:ascii="Cambria" w:hAnsi="Cambria"/>
          <w:spacing w:val="61"/>
          <w:w w:val="110"/>
          <w:vertAlign w:val="baseline"/>
        </w:rPr>
        <w:t> </w:t>
      </w:r>
      <w:r>
        <w:rPr>
          <w:vertAlign w:val="baseline"/>
        </w:rPr>
        <w:t>be</w:t>
      </w:r>
      <w:r>
        <w:rPr>
          <w:spacing w:val="40"/>
          <w:vertAlign w:val="baseline"/>
        </w:rPr>
        <w:t> </w:t>
      </w:r>
      <w:r>
        <w:rPr>
          <w:vertAlign w:val="baseline"/>
        </w:rPr>
        <w:t>defined as before. Finally, let </w:t>
      </w:r>
      <w:r>
        <w:rPr>
          <w:rFonts w:ascii="Times New Roman" w:hAnsi="Times New Roman"/>
          <w:i/>
          <w:vertAlign w:val="baseline"/>
        </w:rPr>
        <w:t>ν</w:t>
      </w:r>
      <w:r>
        <w:rPr>
          <w:rFonts w:ascii="Times New Roman" w:hAnsi="Times New Roman"/>
          <w:i/>
          <w:spacing w:val="40"/>
          <w:vertAlign w:val="baseline"/>
        </w:rPr>
        <w:t> </w:t>
      </w:r>
      <w:r>
        <w:rPr>
          <w:vertAlign w:val="baseline"/>
        </w:rPr>
        <w:t>: (</w:t>
      </w:r>
      <w:r>
        <w:rPr>
          <w:rFonts w:ascii="Times New Roman" w:hAnsi="Times New Roman"/>
          <w:i/>
          <w:vertAlign w:val="baseline"/>
        </w:rPr>
        <w:t>γ</w:t>
      </w:r>
      <w:r>
        <w:rPr>
          <w:vertAlign w:val="baseline"/>
        </w:rPr>
        <w:t>)</w:t>
      </w:r>
      <w:r>
        <w:rPr>
          <w:rFonts w:ascii="Bookman Old Style" w:hAnsi="Bookman Old Style"/>
          <w:b w:val="0"/>
          <w:i/>
          <w:vertAlign w:val="subscript"/>
        </w:rPr>
        <w:t>γ</w:t>
      </w:r>
      <w:r>
        <w:rPr>
          <w:vertAlign w:val="baseline"/>
        </w:rPr>
        <w:t>)</w:t>
      </w:r>
      <w:r>
        <w:rPr>
          <w:rFonts w:ascii="Times New Roman" w:hAnsi="Times New Roman"/>
          <w:i/>
          <w:vertAlign w:val="baseline"/>
        </w:rPr>
        <w:t>to</w:t>
      </w:r>
      <w:r>
        <w:rPr>
          <w:rFonts w:ascii="Lucida Sans Unicode" w:hAnsi="Lucida Sans Unicode"/>
          <w:vertAlign w:val="baseline"/>
        </w:rPr>
        <w:t>{•</w:t>
      </w:r>
      <w:r>
        <w:rPr>
          <w:rFonts w:ascii="Times New Roman" w:hAnsi="Times New Roman"/>
          <w:i/>
          <w:vertAlign w:val="baseline"/>
        </w:rPr>
        <w:t>,</w:t>
      </w:r>
      <w:r>
        <w:rPr>
          <w:rFonts w:ascii="Times New Roman" w:hAnsi="Times New Roman"/>
          <w:i/>
          <w:spacing w:val="-13"/>
          <w:vertAlign w:val="baseline"/>
        </w:rPr>
        <w:t> </w:t>
      </w:r>
      <w:r>
        <w:rPr>
          <w:rFonts w:ascii="Lucida Sans Unicode" w:hAnsi="Lucida Sans Unicode"/>
          <w:vertAlign w:val="baseline"/>
        </w:rPr>
        <w:t>◦} </w:t>
      </w:r>
      <w:r>
        <w:rPr>
          <w:vertAlign w:val="baseline"/>
        </w:rPr>
        <w:t>be the thus modified augmentation map. Then, as before, (A1) - (A5) hold. Furthermore, </w:t>
      </w:r>
      <w:r>
        <w:rPr>
          <w:rFonts w:ascii="Times New Roman" w:hAnsi="Times New Roman"/>
          <w:i/>
          <w:vertAlign w:val="baseline"/>
        </w:rPr>
        <w:t>ν</w:t>
      </w:r>
      <w:r>
        <w:rPr>
          <w:vertAlign w:val="baseline"/>
        </w:rPr>
        <w:t>(</w:t>
      </w:r>
      <w:r>
        <w:rPr>
          <w:rFonts w:ascii="Times New Roman" w:hAnsi="Times New Roman"/>
          <w:i/>
          <w:vertAlign w:val="baseline"/>
        </w:rPr>
        <w:t>med</w:t>
      </w:r>
      <w:r>
        <w:rPr>
          <w:rFonts w:ascii="Bookman Old Style" w:hAnsi="Bookman Old Style"/>
          <w:b w:val="0"/>
          <w:i/>
          <w:vertAlign w:val="subscript"/>
        </w:rPr>
        <w:t>ab</w:t>
      </w:r>
      <w:r>
        <w:rPr>
          <w:rFonts w:ascii="Cambria" w:hAnsi="Cambria"/>
          <w:vertAlign w:val="subscript"/>
        </w:rPr>
        <w:t>|</w:t>
      </w:r>
      <w:r>
        <w:rPr>
          <w:rFonts w:ascii="Bookman Old Style" w:hAnsi="Bookman Old Style"/>
          <w:b w:val="0"/>
          <w:i/>
          <w:vertAlign w:val="subscript"/>
        </w:rPr>
        <w:t>cd</w:t>
      </w:r>
      <w:r>
        <w:rPr>
          <w:vertAlign w:val="baseline"/>
        </w:rPr>
        <w:t>(</w:t>
      </w:r>
      <w:r>
        <w:rPr>
          <w:rFonts w:ascii="Times New Roman" w:hAnsi="Times New Roman"/>
          <w:i/>
          <w:vertAlign w:val="baseline"/>
        </w:rPr>
        <w:t>b,</w:t>
      </w:r>
      <w:r>
        <w:rPr>
          <w:rFonts w:ascii="Times New Roman" w:hAnsi="Times New Roman"/>
          <w:i/>
          <w:spacing w:val="-13"/>
          <w:vertAlign w:val="baseline"/>
        </w:rPr>
        <w:t> </w:t>
      </w:r>
      <w:r>
        <w:rPr>
          <w:rFonts w:ascii="Times New Roman" w:hAnsi="Times New Roman"/>
          <w:i/>
          <w:vertAlign w:val="baseline"/>
        </w:rPr>
        <w:t>c,</w:t>
      </w:r>
      <w:r>
        <w:rPr>
          <w:rFonts w:ascii="Times New Roman" w:hAnsi="Times New Roman"/>
          <w:i/>
          <w:spacing w:val="-12"/>
          <w:vertAlign w:val="baseline"/>
        </w:rPr>
        <w:t> </w:t>
      </w:r>
      <w:r>
        <w:rPr>
          <w:rFonts w:ascii="Times New Roman" w:hAnsi="Times New Roman"/>
          <w:i/>
          <w:vertAlign w:val="baseline"/>
        </w:rPr>
        <w:t>d</w:t>
      </w:r>
      <w:r>
        <w:rPr>
          <w:vertAlign w:val="baseline"/>
        </w:rPr>
        <w:t>)) </w:t>
      </w:r>
      <w:r>
        <w:rPr>
          <w:w w:val="110"/>
          <w:vertAlign w:val="baseline"/>
        </w:rPr>
        <w:t>= </w:t>
      </w:r>
      <w:r>
        <w:rPr>
          <w:rFonts w:ascii="Lucida Sans Unicode" w:hAnsi="Lucida Sans Unicode"/>
          <w:vertAlign w:val="baseline"/>
        </w:rPr>
        <w:t>◦</w:t>
      </w:r>
      <w:r>
        <w:rPr>
          <w:vertAlign w:val="baseline"/>
        </w:rPr>
        <w:t>. However, Equation (4) in (A6) does not hold because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de</w:t>
      </w:r>
      <w:r>
        <w:rPr>
          <w:vertAlign w:val="baseline"/>
        </w:rPr>
        <w:t>) </w:t>
      </w:r>
      <w:r>
        <w:rPr>
          <w:w w:val="110"/>
          <w:vertAlign w:val="baseline"/>
        </w:rPr>
        <w:t>=</w:t>
      </w:r>
      <w:r>
        <w:rPr>
          <w:w w:val="110"/>
          <w:vertAlign w:val="baseline"/>
        </w:rPr>
        <w:t> </w:t>
      </w:r>
      <w:r>
        <w:rPr>
          <w:vertAlign w:val="baseline"/>
        </w:rPr>
        <w:t>1 </w:t>
      </w:r>
      <w:r>
        <w:rPr>
          <w:rFonts w:ascii="Lucida Sans Unicode" w:hAnsi="Lucida Sans Unicode"/>
          <w:vertAlign w:val="baseline"/>
        </w:rPr>
        <w:t≯</w:t>
      </w:r>
      <w:r>
        <w:rPr>
          <w:vertAlign w:val="baseline"/>
        </w:rPr>
        <w:t>= 2 </w:t>
      </w:r>
      <w:r>
        <w:rPr>
          <w:w w:val="11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w:t>
      </w:r>
      <w:r>
        <w:rPr>
          <w:w w:val="11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bc</w:t>
      </w:r>
      <w:r>
        <w:rPr>
          <w:rFonts w:ascii="Lucida Sans Unicode" w:hAnsi="Lucida Sans Unicode"/>
          <w:vertAlign w:val="baseline"/>
        </w:rPr>
        <w:t>|</w:t>
      </w:r>
      <w:r>
        <w:rPr>
          <w:rFonts w:ascii="Times New Roman" w:hAnsi="Times New Roman"/>
          <w:i/>
          <w:vertAlign w:val="baseline"/>
        </w:rPr>
        <w:t>de</w:t>
      </w:r>
      <w:r>
        <w:rPr>
          <w:vertAlign w:val="baseline"/>
        </w:rPr>
        <w:t>).</w:t>
      </w:r>
    </w:p>
    <w:p>
      <w:pPr>
        <w:pStyle w:val="BodyText"/>
        <w:spacing w:after="0" w:line="187" w:lineRule="auto"/>
        <w:jc w:val="both"/>
        <w:sectPr>
          <w:pgSz w:w="11910" w:h="16840"/>
          <w:pgMar w:header="1360" w:footer="0" w:top="1600" w:bottom="280" w:left="1133" w:right="1700"/>
        </w:sectPr>
      </w:pPr>
    </w:p>
    <w:p>
      <w:pPr>
        <w:pStyle w:val="Heading1"/>
        <w:numPr>
          <w:ilvl w:val="0"/>
          <w:numId w:val="1"/>
        </w:numPr>
        <w:tabs>
          <w:tab w:pos="487" w:val="left" w:leader="none"/>
        </w:tabs>
        <w:spacing w:line="240" w:lineRule="auto" w:before="195" w:after="0"/>
        <w:ind w:left="487" w:right="0" w:hanging="180"/>
        <w:jc w:val="both"/>
      </w:pPr>
      <w:r>
        <w:rPr>
          <w:spacing w:val="-4"/>
        </w:rPr>
        <w:t>Basic</w:t>
      </w:r>
      <w:r>
        <w:rPr>
          <w:spacing w:val="8"/>
        </w:rPr>
        <w:t> </w:t>
      </w:r>
      <w:r>
        <w:rPr>
          <w:spacing w:val="-4"/>
        </w:rPr>
        <w:t>properties</w:t>
      </w:r>
      <w:r>
        <w:rPr>
          <w:spacing w:val="10"/>
        </w:rPr>
        <w:t> </w:t>
      </w:r>
      <w:r>
        <w:rPr>
          <w:spacing w:val="-4"/>
        </w:rPr>
        <w:t>of</w:t>
      </w:r>
      <w:r>
        <w:rPr>
          <w:spacing w:val="9"/>
        </w:rPr>
        <w:t> </w:t>
      </w:r>
      <w:r>
        <w:rPr>
          <w:spacing w:val="-4"/>
        </w:rPr>
        <w:t>enhanced</w:t>
      </w:r>
      <w:r>
        <w:rPr>
          <w:spacing w:val="9"/>
        </w:rPr>
        <w:t> </w:t>
      </w:r>
      <w:r>
        <w:rPr>
          <w:spacing w:val="-4"/>
        </w:rPr>
        <w:t>quartet</w:t>
      </w:r>
      <w:r>
        <w:rPr>
          <w:spacing w:val="9"/>
        </w:rPr>
        <w:t> </w:t>
      </w:r>
      <w:r>
        <w:rPr>
          <w:spacing w:val="-4"/>
        </w:rPr>
        <w:t>tree</w:t>
      </w:r>
      <w:r>
        <w:rPr>
          <w:spacing w:val="9"/>
        </w:rPr>
        <w:t> </w:t>
      </w:r>
      <w:r>
        <w:rPr>
          <w:spacing w:val="-4"/>
        </w:rPr>
        <w:t>systems</w:t>
      </w:r>
    </w:p>
    <w:p>
      <w:pPr>
        <w:pStyle w:val="BodyText"/>
        <w:spacing w:before="208"/>
        <w:rPr>
          <w:b/>
        </w:rPr>
      </w:pPr>
    </w:p>
    <w:p>
      <w:pPr>
        <w:pStyle w:val="BodyText"/>
        <w:spacing w:line="252" w:lineRule="auto"/>
        <w:ind w:left="307" w:right="2027"/>
        <w:jc w:val="both"/>
      </w:pPr>
      <w:r>
        <w:rPr>
          <w:spacing w:val="-2"/>
        </w:rPr>
        <w:t>In</w:t>
      </w:r>
      <w:r>
        <w:rPr>
          <w:spacing w:val="-7"/>
        </w:rPr>
        <w:t> </w:t>
      </w:r>
      <w:r>
        <w:rPr>
          <w:spacing w:val="-2"/>
        </w:rPr>
        <w:t>this</w:t>
      </w:r>
      <w:r>
        <w:rPr>
          <w:spacing w:val="-7"/>
        </w:rPr>
        <w:t> </w:t>
      </w:r>
      <w:r>
        <w:rPr>
          <w:spacing w:val="-2"/>
        </w:rPr>
        <w:t>section,</w:t>
      </w:r>
      <w:r>
        <w:rPr>
          <w:spacing w:val="-7"/>
        </w:rPr>
        <w:t> </w:t>
      </w:r>
      <w:r>
        <w:rPr>
          <w:spacing w:val="-2"/>
        </w:rPr>
        <w:t>we</w:t>
      </w:r>
      <w:r>
        <w:rPr>
          <w:spacing w:val="-7"/>
        </w:rPr>
        <w:t> </w:t>
      </w:r>
      <w:r>
        <w:rPr>
          <w:spacing w:val="-2"/>
        </w:rPr>
        <w:t>investigate</w:t>
      </w:r>
      <w:r>
        <w:rPr>
          <w:spacing w:val="-7"/>
        </w:rPr>
        <w:t> </w:t>
      </w:r>
      <w:r>
        <w:rPr>
          <w:spacing w:val="-2"/>
        </w:rPr>
        <w:t>properties</w:t>
      </w:r>
      <w:r>
        <w:rPr>
          <w:spacing w:val="-7"/>
        </w:rPr>
        <w:t> </w:t>
      </w:r>
      <w:r>
        <w:rPr>
          <w:spacing w:val="-2"/>
        </w:rPr>
        <w:t>of</w:t>
      </w:r>
      <w:r>
        <w:rPr>
          <w:spacing w:val="-7"/>
        </w:rPr>
        <w:t> </w:t>
      </w:r>
      <w:r>
        <w:rPr>
          <w:spacing w:val="-2"/>
        </w:rPr>
        <w:t>enhanced</w:t>
      </w:r>
      <w:r>
        <w:rPr>
          <w:spacing w:val="-7"/>
        </w:rPr>
        <w:t> </w:t>
      </w:r>
      <w:r>
        <w:rPr>
          <w:spacing w:val="-2"/>
        </w:rPr>
        <w:t>quartet</w:t>
      </w:r>
      <w:r>
        <w:rPr>
          <w:spacing w:val="-7"/>
        </w:rPr>
        <w:t> </w:t>
      </w:r>
      <w:r>
        <w:rPr>
          <w:spacing w:val="-2"/>
        </w:rPr>
        <w:t>tree</w:t>
      </w:r>
      <w:r>
        <w:rPr>
          <w:spacing w:val="-7"/>
        </w:rPr>
        <w:t> </w:t>
      </w:r>
      <w:r>
        <w:rPr>
          <w:spacing w:val="-2"/>
        </w:rPr>
        <w:t>systems.</w:t>
      </w:r>
      <w:r>
        <w:rPr>
          <w:spacing w:val="-7"/>
        </w:rPr>
        <w:t> </w:t>
      </w:r>
      <w:r>
        <w:rPr>
          <w:spacing w:val="-2"/>
        </w:rPr>
        <w:t>We </w:t>
      </w:r>
      <w:r>
        <w:rPr/>
        <w:t>start by showing that an augmented tree that is not a star tree gives rise to</w:t>
      </w:r>
      <w:r>
        <w:rPr>
          <w:spacing w:val="40"/>
        </w:rPr>
        <w:t> </w:t>
      </w:r>
      <w:r>
        <w:rPr/>
        <w:t>an enhanced quartet tree system that satisfies Properties (A1) - (A6). To be able</w:t>
      </w:r>
      <w:r>
        <w:rPr>
          <w:spacing w:val="-5"/>
        </w:rPr>
        <w:t> </w:t>
      </w:r>
      <w:r>
        <w:rPr/>
        <w:t>to</w:t>
      </w:r>
      <w:r>
        <w:rPr>
          <w:spacing w:val="-5"/>
        </w:rPr>
        <w:t> </w:t>
      </w:r>
      <w:r>
        <w:rPr/>
        <w:t>relate</w:t>
      </w:r>
      <w:r>
        <w:rPr>
          <w:spacing w:val="-5"/>
        </w:rPr>
        <w:t> </w:t>
      </w:r>
      <w:r>
        <w:rPr/>
        <w:t>enhanced</w:t>
      </w:r>
      <w:r>
        <w:rPr>
          <w:spacing w:val="-5"/>
        </w:rPr>
        <w:t> </w:t>
      </w:r>
      <w:r>
        <w:rPr/>
        <w:t>quartet</w:t>
      </w:r>
      <w:r>
        <w:rPr>
          <w:spacing w:val="-5"/>
        </w:rPr>
        <w:t> </w:t>
      </w:r>
      <w:r>
        <w:rPr/>
        <w:t>tree</w:t>
      </w:r>
      <w:r>
        <w:rPr>
          <w:spacing w:val="-5"/>
        </w:rPr>
        <w:t> </w:t>
      </w:r>
      <w:r>
        <w:rPr/>
        <w:t>systems</w:t>
      </w:r>
      <w:r>
        <w:rPr>
          <w:spacing w:val="-5"/>
        </w:rPr>
        <w:t> </w:t>
      </w:r>
      <w:r>
        <w:rPr/>
        <w:t>with</w:t>
      </w:r>
      <w:r>
        <w:rPr>
          <w:spacing w:val="-5"/>
        </w:rPr>
        <w:t> </w:t>
      </w:r>
      <w:r>
        <w:rPr/>
        <w:t>splits</w:t>
      </w:r>
      <w:r>
        <w:rPr>
          <w:spacing w:val="-5"/>
        </w:rPr>
        <w:t> </w:t>
      </w:r>
      <w:r>
        <w:rPr/>
        <w:t>which</w:t>
      </w:r>
      <w:r>
        <w:rPr>
          <w:spacing w:val="-5"/>
        </w:rPr>
        <w:t> </w:t>
      </w:r>
      <w:r>
        <w:rPr/>
        <w:t>we</w:t>
      </w:r>
      <w:r>
        <w:rPr>
          <w:spacing w:val="-5"/>
        </w:rPr>
        <w:t> </w:t>
      </w:r>
      <w:r>
        <w:rPr/>
        <w:t>do</w:t>
      </w:r>
      <w:r>
        <w:rPr>
          <w:spacing w:val="-5"/>
        </w:rPr>
        <w:t> </w:t>
      </w:r>
      <w:r>
        <w:rPr/>
        <w:t>next,</w:t>
      </w:r>
      <w:r>
        <w:rPr>
          <w:spacing w:val="-5"/>
        </w:rPr>
        <w:t> </w:t>
      </w:r>
      <w:r>
        <w:rPr/>
        <w:t>we start</w:t>
      </w:r>
      <w:r>
        <w:rPr>
          <w:spacing w:val="-3"/>
        </w:rPr>
        <w:t> </w:t>
      </w:r>
      <w:r>
        <w:rPr/>
        <w:t>with</w:t>
      </w:r>
      <w:r>
        <w:rPr>
          <w:spacing w:val="-2"/>
        </w:rPr>
        <w:t> </w:t>
      </w:r>
      <w:r>
        <w:rPr/>
        <w:t>the</w:t>
      </w:r>
      <w:r>
        <w:rPr>
          <w:spacing w:val="-2"/>
        </w:rPr>
        <w:t> </w:t>
      </w:r>
      <w:r>
        <w:rPr/>
        <w:t>following</w:t>
      </w:r>
      <w:r>
        <w:rPr>
          <w:spacing w:val="-3"/>
        </w:rPr>
        <w:t> </w:t>
      </w:r>
      <w:r>
        <w:rPr/>
        <w:t>result</w:t>
      </w:r>
      <w:r>
        <w:rPr>
          <w:spacing w:val="-2"/>
        </w:rPr>
        <w:t> </w:t>
      </w:r>
      <w:r>
        <w:rPr/>
        <w:t>whose</w:t>
      </w:r>
      <w:r>
        <w:rPr>
          <w:spacing w:val="-2"/>
        </w:rPr>
        <w:t> </w:t>
      </w:r>
      <w:r>
        <w:rPr/>
        <w:t>Part</w:t>
      </w:r>
      <w:r>
        <w:rPr>
          <w:spacing w:val="-2"/>
        </w:rPr>
        <w:t> </w:t>
      </w:r>
      <w:r>
        <w:rPr/>
        <w:t>(ii)</w:t>
      </w:r>
      <w:r>
        <w:rPr>
          <w:spacing w:val="-2"/>
        </w:rPr>
        <w:t> </w:t>
      </w:r>
      <w:r>
        <w:rPr/>
        <w:t>is</w:t>
      </w:r>
      <w:r>
        <w:rPr>
          <w:spacing w:val="-2"/>
        </w:rPr>
        <w:t> </w:t>
      </w:r>
      <w:r>
        <w:rPr/>
        <w:t>adapted</w:t>
      </w:r>
      <w:r>
        <w:rPr>
          <w:spacing w:val="-3"/>
        </w:rPr>
        <w:t> </w:t>
      </w:r>
      <w:r>
        <w:rPr/>
        <w:t>from</w:t>
      </w:r>
      <w:r>
        <w:rPr>
          <w:spacing w:val="-2"/>
        </w:rPr>
        <w:t> </w:t>
      </w:r>
      <w:r>
        <w:rPr/>
        <w:t>[15,</w:t>
      </w:r>
      <w:r>
        <w:rPr>
          <w:spacing w:val="-2"/>
        </w:rPr>
        <w:t> </w:t>
      </w:r>
      <w:r>
        <w:rPr/>
        <w:t>Lemma</w:t>
      </w:r>
      <w:r>
        <w:rPr>
          <w:spacing w:val="-2"/>
        </w:rPr>
        <w:t> </w:t>
      </w:r>
      <w:r>
        <w:rPr>
          <w:spacing w:val="-5"/>
        </w:rPr>
        <w:t>1].</w:t>
      </w:r>
    </w:p>
    <w:p>
      <w:pPr>
        <w:pStyle w:val="BodyText"/>
        <w:spacing w:before="107"/>
      </w:pPr>
    </w:p>
    <w:p>
      <w:pPr>
        <w:spacing w:line="244" w:lineRule="auto" w:before="0"/>
        <w:ind w:left="307" w:right="2029" w:firstLine="0"/>
        <w:jc w:val="both"/>
        <w:rPr>
          <w:rFonts w:ascii="Bookman Old Style" w:hAnsi="Bookman Old Style"/>
          <w:b w:val="0"/>
          <w:i/>
          <w:sz w:val="20"/>
        </w:rPr>
      </w:pPr>
      <w:r>
        <w:rPr>
          <w:b/>
          <w:spacing w:val="-4"/>
          <w:sz w:val="20"/>
        </w:rPr>
        <w:t>Lemma</w:t>
      </w:r>
      <w:r>
        <w:rPr>
          <w:b/>
          <w:spacing w:val="-9"/>
          <w:sz w:val="20"/>
        </w:rPr>
        <w:t> </w:t>
      </w:r>
      <w:r>
        <w:rPr>
          <w:b/>
          <w:spacing w:val="-4"/>
          <w:sz w:val="20"/>
        </w:rPr>
        <w:t>1</w:t>
      </w:r>
      <w:r>
        <w:rPr>
          <w:b/>
          <w:spacing w:val="-9"/>
          <w:sz w:val="20"/>
        </w:rPr>
        <w:t> </w:t>
      </w:r>
      <w:r>
        <w:rPr>
          <w:rFonts w:ascii="Bookman Old Style" w:hAnsi="Bookman Old Style"/>
          <w:b w:val="0"/>
          <w:i/>
          <w:spacing w:val="-4"/>
          <w:sz w:val="20"/>
        </w:rPr>
        <w:t>Suppose</w:t>
      </w:r>
      <w:r>
        <w:rPr>
          <w:rFonts w:ascii="Bookman Old Style" w:hAnsi="Bookman Old Style"/>
          <w:b w:val="0"/>
          <w:i/>
          <w:spacing w:val="-11"/>
          <w:sz w:val="20"/>
        </w:rPr>
        <w:t> </w:t>
      </w:r>
      <w:r>
        <w:rPr>
          <w:rFonts w:ascii="Bookman Old Style" w:hAnsi="Bookman Old Style"/>
          <w:b w:val="0"/>
          <w:i/>
          <w:spacing w:val="-4"/>
          <w:sz w:val="20"/>
        </w:rPr>
        <w:t>that</w:t>
      </w:r>
      <w:r>
        <w:rPr>
          <w:rFonts w:ascii="Bookman Old Style" w:hAnsi="Bookman Old Style"/>
          <w:b w:val="0"/>
          <w:i/>
          <w:spacing w:val="-11"/>
          <w:sz w:val="20"/>
        </w:rPr>
        <w:t> </w:t>
      </w:r>
      <w:r>
        <w:rPr>
          <w:spacing w:val="-4"/>
          <w:sz w:val="20"/>
        </w:rPr>
        <w:t>(</w:t>
      </w:r>
      <w:r>
        <w:rPr>
          <w:rFonts w:ascii="Times New Roman" w:hAnsi="Times New Roman"/>
          <w:i/>
          <w:spacing w:val="-4"/>
          <w:sz w:val="20"/>
        </w:rPr>
        <w:t>γ,</w:t>
      </w:r>
      <w:r>
        <w:rPr>
          <w:rFonts w:ascii="Times New Roman" w:hAnsi="Times New Roman"/>
          <w:i/>
          <w:spacing w:val="-8"/>
          <w:sz w:val="20"/>
        </w:rPr>
        <w:t> </w:t>
      </w:r>
      <w:r>
        <w:rPr>
          <w:rFonts w:ascii="Times New Roman" w:hAnsi="Times New Roman"/>
          <w:i/>
          <w:spacing w:val="-4"/>
          <w:sz w:val="20"/>
        </w:rPr>
        <w:t>ν</w:t>
      </w:r>
      <w:r>
        <w:rPr>
          <w:spacing w:val="-4"/>
          <w:sz w:val="20"/>
        </w:rPr>
        <w:t>)</w:t>
      </w:r>
      <w:r>
        <w:rPr>
          <w:spacing w:val="-5"/>
          <w:sz w:val="20"/>
        </w:rPr>
        <w:t> </w:t>
      </w:r>
      <w:r>
        <w:rPr>
          <w:rFonts w:ascii="Bookman Old Style" w:hAnsi="Bookman Old Style"/>
          <w:b w:val="0"/>
          <w:i/>
          <w:spacing w:val="-4"/>
          <w:sz w:val="20"/>
        </w:rPr>
        <w:t>is</w:t>
      </w:r>
      <w:r>
        <w:rPr>
          <w:rFonts w:ascii="Bookman Old Style" w:hAnsi="Bookman Old Style"/>
          <w:b w:val="0"/>
          <w:i/>
          <w:spacing w:val="-11"/>
          <w:sz w:val="20"/>
        </w:rPr>
        <w:t> </w:t>
      </w:r>
      <w:r>
        <w:rPr>
          <w:rFonts w:ascii="Bookman Old Style" w:hAnsi="Bookman Old Style"/>
          <w:b w:val="0"/>
          <w:i/>
          <w:spacing w:val="-4"/>
          <w:sz w:val="20"/>
        </w:rPr>
        <w:t>an</w:t>
      </w:r>
      <w:r>
        <w:rPr>
          <w:rFonts w:ascii="Bookman Old Style" w:hAnsi="Bookman Old Style"/>
          <w:b w:val="0"/>
          <w:i/>
          <w:spacing w:val="-11"/>
          <w:sz w:val="20"/>
        </w:rPr>
        <w:t> </w:t>
      </w:r>
      <w:r>
        <w:rPr>
          <w:rFonts w:ascii="Bookman Old Style" w:hAnsi="Bookman Old Style"/>
          <w:b w:val="0"/>
          <w:i/>
          <w:spacing w:val="-4"/>
          <w:sz w:val="20"/>
        </w:rPr>
        <w:t>enhanced</w:t>
      </w:r>
      <w:r>
        <w:rPr>
          <w:rFonts w:ascii="Bookman Old Style" w:hAnsi="Bookman Old Style"/>
          <w:b w:val="0"/>
          <w:i/>
          <w:spacing w:val="-11"/>
          <w:sz w:val="20"/>
        </w:rPr>
        <w:t> </w:t>
      </w:r>
      <w:r>
        <w:rPr>
          <w:rFonts w:ascii="Bookman Old Style" w:hAnsi="Bookman Old Style"/>
          <w:b w:val="0"/>
          <w:i/>
          <w:spacing w:val="-4"/>
          <w:sz w:val="20"/>
        </w:rPr>
        <w:t>quartet</w:t>
      </w:r>
      <w:r>
        <w:rPr>
          <w:rFonts w:ascii="Bookman Old Style" w:hAnsi="Bookman Old Style"/>
          <w:b w:val="0"/>
          <w:i/>
          <w:spacing w:val="-11"/>
          <w:sz w:val="20"/>
        </w:rPr>
        <w:t> </w:t>
      </w:r>
      <w:r>
        <w:rPr>
          <w:rFonts w:ascii="Bookman Old Style" w:hAnsi="Bookman Old Style"/>
          <w:b w:val="0"/>
          <w:i/>
          <w:spacing w:val="-4"/>
          <w:sz w:val="20"/>
        </w:rPr>
        <w:t>tree</w:t>
      </w:r>
      <w:r>
        <w:rPr>
          <w:rFonts w:ascii="Bookman Old Style" w:hAnsi="Bookman Old Style"/>
          <w:b w:val="0"/>
          <w:i/>
          <w:spacing w:val="-11"/>
          <w:sz w:val="20"/>
        </w:rPr>
        <w:t> </w:t>
      </w:r>
      <w:r>
        <w:rPr>
          <w:rFonts w:ascii="Bookman Old Style" w:hAnsi="Bookman Old Style"/>
          <w:b w:val="0"/>
          <w:i/>
          <w:spacing w:val="-4"/>
          <w:sz w:val="20"/>
        </w:rPr>
        <w:t>system</w:t>
      </w:r>
      <w:r>
        <w:rPr>
          <w:rFonts w:ascii="Bookman Old Style" w:hAnsi="Bookman Old Style"/>
          <w:b w:val="0"/>
          <w:i/>
          <w:spacing w:val="-11"/>
          <w:sz w:val="20"/>
        </w:rPr>
        <w:t> </w:t>
      </w:r>
      <w:r>
        <w:rPr>
          <w:rFonts w:ascii="Bookman Old Style" w:hAnsi="Bookman Old Style"/>
          <w:b w:val="0"/>
          <w:i/>
          <w:spacing w:val="-4"/>
          <w:sz w:val="20"/>
        </w:rPr>
        <w:t>on</w:t>
      </w:r>
      <w:r>
        <w:rPr>
          <w:rFonts w:ascii="Bookman Old Style" w:hAnsi="Bookman Old Style"/>
          <w:b w:val="0"/>
          <w:i/>
          <w:spacing w:val="-11"/>
          <w:sz w:val="20"/>
        </w:rPr>
        <w:t> </w:t>
      </w:r>
      <w:r>
        <w:rPr>
          <w:rFonts w:ascii="Times New Roman" w:hAnsi="Times New Roman"/>
          <w:i/>
          <w:spacing w:val="-4"/>
          <w:sz w:val="20"/>
        </w:rPr>
        <w:t>X</w:t>
      </w:r>
      <w:r>
        <w:rPr>
          <w:rFonts w:ascii="Times New Roman" w:hAnsi="Times New Roman"/>
          <w:i/>
          <w:spacing w:val="8"/>
          <w:sz w:val="20"/>
        </w:rPr>
        <w:t> </w:t>
      </w:r>
      <w:r>
        <w:rPr>
          <w:rFonts w:ascii="Bookman Old Style" w:hAnsi="Bookman Old Style"/>
          <w:b w:val="0"/>
          <w:i/>
          <w:spacing w:val="-4"/>
          <w:sz w:val="20"/>
        </w:rPr>
        <w:t>that</w:t>
      </w:r>
      <w:r>
        <w:rPr>
          <w:rFonts w:ascii="Bookman Old Style" w:hAnsi="Bookman Old Style"/>
          <w:b w:val="0"/>
          <w:i/>
          <w:spacing w:val="-4"/>
          <w:sz w:val="20"/>
        </w:rPr>
        <w:t> </w:t>
      </w:r>
      <w:r>
        <w:rPr>
          <w:rFonts w:ascii="Bookman Old Style" w:hAnsi="Bookman Old Style"/>
          <w:b w:val="0"/>
          <w:i/>
          <w:sz w:val="20"/>
        </w:rPr>
        <w:t>satisfies Properties (A1) and (A2).</w:t>
      </w:r>
    </w:p>
    <w:p>
      <w:pPr>
        <w:pStyle w:val="ListParagraph"/>
        <w:numPr>
          <w:ilvl w:val="0"/>
          <w:numId w:val="4"/>
        </w:numPr>
        <w:tabs>
          <w:tab w:pos="529" w:val="left" w:leader="none"/>
        </w:tabs>
        <w:spacing w:line="240" w:lineRule="auto" w:before="168" w:after="0"/>
        <w:ind w:left="529" w:right="0" w:hanging="322"/>
        <w:jc w:val="left"/>
        <w:rPr>
          <w:b w:val="0"/>
          <w:i/>
          <w:sz w:val="20"/>
        </w:rPr>
      </w:pPr>
      <w:r>
        <w:rPr>
          <w:b w:val="0"/>
          <w:i/>
          <w:sz w:val="20"/>
        </w:rPr>
        <w:t>If</w:t>
      </w:r>
      <w:r>
        <w:rPr>
          <w:b w:val="0"/>
          <w:i/>
          <w:spacing w:val="-14"/>
          <w:sz w:val="20"/>
        </w:rPr>
        <w:t> </w:t>
      </w:r>
      <w:r>
        <w:rPr>
          <w:rFonts w:ascii="Times New Roman" w:hAnsi="Times New Roman"/>
          <w:i/>
          <w:sz w:val="20"/>
        </w:rPr>
        <w:t>a,</w:t>
      </w:r>
      <w:r>
        <w:rPr>
          <w:rFonts w:ascii="Times New Roman" w:hAnsi="Times New Roman"/>
          <w:i/>
          <w:spacing w:val="-17"/>
          <w:sz w:val="20"/>
        </w:rPr>
        <w:t> </w:t>
      </w:r>
      <w:r>
        <w:rPr>
          <w:rFonts w:ascii="Times New Roman" w:hAnsi="Times New Roman"/>
          <w:i/>
          <w:sz w:val="20"/>
        </w:rPr>
        <w:t>b,</w:t>
      </w:r>
      <w:r>
        <w:rPr>
          <w:rFonts w:ascii="Times New Roman" w:hAnsi="Times New Roman"/>
          <w:i/>
          <w:spacing w:val="-17"/>
          <w:sz w:val="20"/>
        </w:rPr>
        <w:t> </w:t>
      </w:r>
      <w:r>
        <w:rPr>
          <w:rFonts w:ascii="Times New Roman" w:hAnsi="Times New Roman"/>
          <w:i/>
          <w:sz w:val="20"/>
        </w:rPr>
        <w:t>c,</w:t>
      </w:r>
      <w:r>
        <w:rPr>
          <w:rFonts w:ascii="Times New Roman" w:hAnsi="Times New Roman"/>
          <w:i/>
          <w:spacing w:val="-17"/>
          <w:sz w:val="20"/>
        </w:rPr>
        <w:t> </w:t>
      </w:r>
      <w:r>
        <w:rPr>
          <w:rFonts w:ascii="Times New Roman" w:hAnsi="Times New Roman"/>
          <w:i/>
          <w:sz w:val="20"/>
        </w:rPr>
        <w:t>d,</w:t>
      </w:r>
      <w:r>
        <w:rPr>
          <w:rFonts w:ascii="Times New Roman" w:hAnsi="Times New Roman"/>
          <w:i/>
          <w:spacing w:val="-17"/>
          <w:sz w:val="20"/>
        </w:rPr>
        <w:t> </w:t>
      </w:r>
      <w:r>
        <w:rPr>
          <w:rFonts w:ascii="Times New Roman" w:hAnsi="Times New Roman"/>
          <w:i/>
          <w:sz w:val="20"/>
        </w:rPr>
        <w:t>e</w:t>
      </w:r>
      <w:r>
        <w:rPr>
          <w:rFonts w:ascii="Times New Roman" w:hAnsi="Times New Roman"/>
          <w:i/>
          <w:spacing w:val="-13"/>
          <w:sz w:val="20"/>
        </w:rPr>
        <w:t> </w:t>
      </w:r>
      <w:r>
        <w:rPr>
          <w:rFonts w:ascii="Lucida Sans Unicode" w:hAnsi="Lucida Sans Unicode"/>
          <w:sz w:val="20"/>
        </w:rPr>
        <w:t>∈</w:t>
      </w:r>
      <w:r>
        <w:rPr>
          <w:rFonts w:ascii="Lucida Sans Unicode" w:hAnsi="Lucida Sans Unicode"/>
          <w:spacing w:val="-16"/>
          <w:sz w:val="20"/>
        </w:rPr>
        <w:t> </w:t>
      </w:r>
      <w:r>
        <w:rPr>
          <w:rFonts w:ascii="Times New Roman" w:hAnsi="Times New Roman"/>
          <w:i/>
          <w:w w:val="105"/>
          <w:sz w:val="20"/>
        </w:rPr>
        <w:t>X</w:t>
      </w:r>
      <w:r>
        <w:rPr>
          <w:rFonts w:ascii="Times New Roman" w:hAnsi="Times New Roman"/>
          <w:i/>
          <w:spacing w:val="4"/>
          <w:w w:val="105"/>
          <w:sz w:val="20"/>
        </w:rPr>
        <w:t> </w:t>
      </w:r>
      <w:r>
        <w:rPr>
          <w:b w:val="0"/>
          <w:i/>
          <w:sz w:val="20"/>
        </w:rPr>
        <w:t>are</w:t>
      </w:r>
      <w:r>
        <w:rPr>
          <w:b w:val="0"/>
          <w:i/>
          <w:spacing w:val="-11"/>
          <w:sz w:val="20"/>
        </w:rPr>
        <w:t> </w:t>
      </w:r>
      <w:r>
        <w:rPr>
          <w:b w:val="0"/>
          <w:i/>
          <w:sz w:val="20"/>
        </w:rPr>
        <w:t>such</w:t>
      </w:r>
      <w:r>
        <w:rPr>
          <w:b w:val="0"/>
          <w:i/>
          <w:spacing w:val="-2"/>
          <w:sz w:val="20"/>
        </w:rPr>
        <w:t> </w:t>
      </w:r>
      <w:r>
        <w:rPr>
          <w:b w:val="0"/>
          <w:i/>
          <w:sz w:val="20"/>
        </w:rPr>
        <w:t>that</w:t>
      </w:r>
      <w:r>
        <w:rPr>
          <w:b w:val="0"/>
          <w:i/>
          <w:spacing w:val="-3"/>
          <w:sz w:val="20"/>
        </w:rPr>
        <w:t> </w:t>
      </w:r>
      <w:r>
        <w:rPr>
          <w:rFonts w:ascii="Times New Roman" w:hAnsi="Times New Roman"/>
          <w:i/>
          <w:sz w:val="20"/>
        </w:rPr>
        <w:t>γ</w:t>
      </w:r>
      <w:r>
        <w:rPr>
          <w:rFonts w:ascii="Georgia" w:hAnsi="Georgia"/>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ce</w:t>
      </w:r>
      <w:r>
        <w:rPr>
          <w:rFonts w:ascii="Georgia" w:hAnsi="Georgia"/>
          <w:sz w:val="20"/>
        </w:rPr>
        <w:t>)</w:t>
      </w:r>
      <w:r>
        <w:rPr>
          <w:rFonts w:ascii="Times New Roman" w:hAnsi="Times New Roman"/>
          <w:i/>
          <w:sz w:val="20"/>
        </w:rPr>
        <w:t>,</w:t>
      </w:r>
      <w:r>
        <w:rPr>
          <w:rFonts w:ascii="Times New Roman" w:hAnsi="Times New Roman"/>
          <w:i/>
          <w:spacing w:val="-17"/>
          <w:sz w:val="20"/>
        </w:rPr>
        <w:t> </w:t>
      </w:r>
      <w:r>
        <w:rPr>
          <w:rFonts w:ascii="Times New Roman" w:hAnsi="Times New Roman"/>
          <w:i/>
          <w:sz w:val="20"/>
        </w:rPr>
        <w:t>γ</w:t>
      </w:r>
      <w:r>
        <w:rPr>
          <w:rFonts w:ascii="Georgia" w:hAnsi="Georgia"/>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de</w:t>
      </w:r>
      <w:r>
        <w:rPr>
          <w:rFonts w:ascii="Georgia" w:hAnsi="Georgia"/>
          <w:sz w:val="20"/>
        </w:rPr>
        <w:t>)</w:t>
      </w:r>
      <w:r>
        <w:rPr>
          <w:rFonts w:ascii="Georgia" w:hAnsi="Georgia"/>
          <w:spacing w:val="-3"/>
          <w:sz w:val="20"/>
        </w:rPr>
        <w:t> </w:t>
      </w:r>
      <w:r>
        <w:rPr>
          <w:rFonts w:ascii="Lucida Sans Unicode" w:hAnsi="Lucida Sans Unicode"/>
          <w:sz w:val="20"/>
        </w:rPr>
        <w:t>≥</w:t>
      </w:r>
      <w:r>
        <w:rPr>
          <w:rFonts w:ascii="Lucida Sans Unicode" w:hAnsi="Lucida Sans Unicode"/>
          <w:spacing w:val="-16"/>
          <w:sz w:val="20"/>
        </w:rPr>
        <w:t> </w:t>
      </w:r>
      <w:r>
        <w:rPr>
          <w:rFonts w:ascii="Georgia" w:hAnsi="Georgia"/>
          <w:sz w:val="20"/>
        </w:rPr>
        <w:t>0</w:t>
      </w:r>
      <w:r>
        <w:rPr>
          <w:b w:val="0"/>
          <w:i/>
          <w:sz w:val="20"/>
        </w:rPr>
        <w:t>,</w:t>
      </w:r>
      <w:r>
        <w:rPr>
          <w:b w:val="0"/>
          <w:i/>
          <w:spacing w:val="-3"/>
          <w:sz w:val="20"/>
        </w:rPr>
        <w:t> </w:t>
      </w:r>
      <w:r>
        <w:rPr>
          <w:b w:val="0"/>
          <w:i/>
          <w:sz w:val="20"/>
        </w:rPr>
        <w:t>then</w:t>
      </w:r>
      <w:r>
        <w:rPr>
          <w:b w:val="0"/>
          <w:i/>
          <w:spacing w:val="-2"/>
          <w:sz w:val="20"/>
        </w:rPr>
        <w:t> </w:t>
      </w:r>
      <w:r>
        <w:rPr>
          <w:rFonts w:ascii="Times New Roman" w:hAnsi="Times New Roman"/>
          <w:i/>
          <w:sz w:val="20"/>
        </w:rPr>
        <w:t>γ</w:t>
      </w:r>
      <w:r>
        <w:rPr>
          <w:rFonts w:ascii="Georgia" w:hAnsi="Georgia"/>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rFonts w:ascii="Georgia" w:hAnsi="Georgia"/>
          <w:sz w:val="20"/>
        </w:rPr>
        <w:t>)</w:t>
      </w:r>
      <w:r>
        <w:rPr>
          <w:rFonts w:ascii="Georgia" w:hAnsi="Georgia"/>
          <w:spacing w:val="-4"/>
          <w:sz w:val="20"/>
        </w:rPr>
        <w:t> </w:t>
      </w:r>
      <w:r>
        <w:rPr>
          <w:rFonts w:ascii="Lucida Sans Unicode" w:hAnsi="Lucida Sans Unicode"/>
          <w:sz w:val="20"/>
        </w:rPr>
        <w:t>≥</w:t>
      </w:r>
      <w:r>
        <w:rPr>
          <w:rFonts w:ascii="Lucida Sans Unicode" w:hAnsi="Lucida Sans Unicode"/>
          <w:spacing w:val="-16"/>
          <w:sz w:val="20"/>
        </w:rPr>
        <w:t> </w:t>
      </w:r>
      <w:r>
        <w:rPr>
          <w:rFonts w:ascii="Georgia" w:hAnsi="Georgia"/>
          <w:spacing w:val="-5"/>
          <w:sz w:val="20"/>
        </w:rPr>
        <w:t>0</w:t>
      </w:r>
      <w:r>
        <w:rPr>
          <w:b w:val="0"/>
          <w:i/>
          <w:spacing w:val="-5"/>
          <w:sz w:val="20"/>
        </w:rPr>
        <w:t>.</w:t>
      </w:r>
    </w:p>
    <w:p>
      <w:pPr>
        <w:pStyle w:val="ListParagraph"/>
        <w:numPr>
          <w:ilvl w:val="0"/>
          <w:numId w:val="4"/>
        </w:numPr>
        <w:tabs>
          <w:tab w:pos="307" w:val="left" w:leader="none"/>
          <w:tab w:pos="590" w:val="left" w:leader="none"/>
        </w:tabs>
        <w:spacing w:line="244" w:lineRule="auto" w:before="162" w:after="0"/>
        <w:ind w:left="307" w:right="2027" w:hanging="100"/>
        <w:jc w:val="left"/>
        <w:rPr>
          <w:b w:val="0"/>
          <w:i/>
          <w:sz w:val="20"/>
        </w:rPr>
      </w:pPr>
      <w:r>
        <w:rPr>
          <w:b w:val="0"/>
          <w:i/>
          <w:spacing w:val="-2"/>
          <w:sz w:val="20"/>
        </w:rPr>
        <w:t>If</w:t>
      </w:r>
      <w:r>
        <w:rPr>
          <w:b w:val="0"/>
          <w:i/>
          <w:spacing w:val="-13"/>
          <w:sz w:val="20"/>
        </w:rPr>
        <w:t> </w:t>
      </w:r>
      <w:r>
        <w:rPr>
          <w:rFonts w:ascii="Georgia" w:hAnsi="Georgia"/>
          <w:spacing w:val="-2"/>
          <w:sz w:val="20"/>
        </w:rPr>
        <w:t>(</w:t>
      </w:r>
      <w:r>
        <w:rPr>
          <w:rFonts w:ascii="Times New Roman" w:hAnsi="Times New Roman"/>
          <w:i/>
          <w:spacing w:val="-2"/>
          <w:sz w:val="20"/>
        </w:rPr>
        <w:t>γ,</w:t>
      </w:r>
      <w:r>
        <w:rPr>
          <w:rFonts w:ascii="Times New Roman" w:hAnsi="Times New Roman"/>
          <w:i/>
          <w:spacing w:val="-17"/>
          <w:sz w:val="20"/>
        </w:rPr>
        <w:t> </w:t>
      </w:r>
      <w:r>
        <w:rPr>
          <w:rFonts w:ascii="Times New Roman" w:hAnsi="Times New Roman"/>
          <w:i/>
          <w:spacing w:val="-2"/>
          <w:sz w:val="20"/>
        </w:rPr>
        <w:t>ν</w:t>
      </w:r>
      <w:r>
        <w:rPr>
          <w:rFonts w:ascii="Georgia" w:hAnsi="Georgia"/>
          <w:spacing w:val="-2"/>
          <w:sz w:val="20"/>
        </w:rPr>
        <w:t>)</w:t>
      </w:r>
      <w:r>
        <w:rPr>
          <w:rFonts w:ascii="Georgia" w:hAnsi="Georgia"/>
          <w:spacing w:val="4"/>
          <w:sz w:val="20"/>
        </w:rPr>
        <w:t> </w:t>
      </w:r>
      <w:r>
        <w:rPr>
          <w:b w:val="0"/>
          <w:i/>
          <w:spacing w:val="-2"/>
          <w:sz w:val="20"/>
        </w:rPr>
        <w:t>also</w:t>
      </w:r>
      <w:r>
        <w:rPr>
          <w:b w:val="0"/>
          <w:i/>
          <w:spacing w:val="-6"/>
          <w:sz w:val="20"/>
        </w:rPr>
        <w:t> </w:t>
      </w:r>
      <w:r>
        <w:rPr>
          <w:b w:val="0"/>
          <w:i/>
          <w:spacing w:val="-2"/>
          <w:sz w:val="20"/>
        </w:rPr>
        <w:t>satisfies</w:t>
      </w:r>
      <w:r>
        <w:rPr>
          <w:b w:val="0"/>
          <w:i/>
          <w:spacing w:val="-6"/>
          <w:sz w:val="20"/>
        </w:rPr>
        <w:t> </w:t>
      </w:r>
      <w:r>
        <w:rPr>
          <w:b w:val="0"/>
          <w:i/>
          <w:spacing w:val="-2"/>
          <w:sz w:val="20"/>
        </w:rPr>
        <w:t>Properties</w:t>
      </w:r>
      <w:r>
        <w:rPr>
          <w:b w:val="0"/>
          <w:i/>
          <w:spacing w:val="-6"/>
          <w:sz w:val="20"/>
        </w:rPr>
        <w:t> </w:t>
      </w:r>
      <w:r>
        <w:rPr>
          <w:b w:val="0"/>
          <w:i/>
          <w:spacing w:val="-2"/>
          <w:sz w:val="20"/>
        </w:rPr>
        <w:t>(A3),</w:t>
      </w:r>
      <w:r>
        <w:rPr>
          <w:b w:val="0"/>
          <w:i/>
          <w:spacing w:val="-6"/>
          <w:sz w:val="20"/>
        </w:rPr>
        <w:t> </w:t>
      </w:r>
      <w:r>
        <w:rPr>
          <w:b w:val="0"/>
          <w:i/>
          <w:spacing w:val="-2"/>
          <w:sz w:val="20"/>
        </w:rPr>
        <w:t>(A5),</w:t>
      </w:r>
      <w:r>
        <w:rPr>
          <w:b w:val="0"/>
          <w:i/>
          <w:spacing w:val="-6"/>
          <w:sz w:val="20"/>
        </w:rPr>
        <w:t> </w:t>
      </w:r>
      <w:r>
        <w:rPr>
          <w:b w:val="0"/>
          <w:i/>
          <w:spacing w:val="-2"/>
          <w:sz w:val="20"/>
        </w:rPr>
        <w:t>and</w:t>
      </w:r>
      <w:r>
        <w:rPr>
          <w:b w:val="0"/>
          <w:i/>
          <w:spacing w:val="-6"/>
          <w:sz w:val="20"/>
        </w:rPr>
        <w:t> </w:t>
      </w:r>
      <w:r>
        <w:rPr>
          <w:b w:val="0"/>
          <w:i/>
          <w:spacing w:val="-2"/>
          <w:sz w:val="20"/>
        </w:rPr>
        <w:t>(A6),</w:t>
      </w:r>
      <w:r>
        <w:rPr>
          <w:b w:val="0"/>
          <w:i/>
          <w:spacing w:val="-6"/>
          <w:sz w:val="20"/>
        </w:rPr>
        <w:t> </w:t>
      </w:r>
      <w:r>
        <w:rPr>
          <w:b w:val="0"/>
          <w:i/>
          <w:spacing w:val="-2"/>
          <w:sz w:val="20"/>
        </w:rPr>
        <w:t>then</w:t>
      </w:r>
      <w:r>
        <w:rPr>
          <w:b w:val="0"/>
          <w:i/>
          <w:spacing w:val="-6"/>
          <w:sz w:val="20"/>
        </w:rPr>
        <w:t> </w:t>
      </w:r>
      <w:r>
        <w:rPr>
          <w:b w:val="0"/>
          <w:i/>
          <w:spacing w:val="-2"/>
          <w:sz w:val="20"/>
        </w:rPr>
        <w:t>the</w:t>
      </w:r>
      <w:r>
        <w:rPr>
          <w:b w:val="0"/>
          <w:i/>
          <w:spacing w:val="-6"/>
          <w:sz w:val="20"/>
        </w:rPr>
        <w:t> </w:t>
      </w:r>
      <w:r>
        <w:rPr>
          <w:b w:val="0"/>
          <w:i/>
          <w:spacing w:val="-2"/>
          <w:sz w:val="20"/>
        </w:rPr>
        <w:t>following</w:t>
      </w:r>
      <w:r>
        <w:rPr>
          <w:b w:val="0"/>
          <w:i/>
          <w:spacing w:val="-2"/>
          <w:sz w:val="20"/>
        </w:rPr>
        <w:t> property</w:t>
      </w:r>
      <w:r>
        <w:rPr>
          <w:b w:val="0"/>
          <w:i/>
          <w:spacing w:val="-13"/>
          <w:sz w:val="20"/>
        </w:rPr>
        <w:t> </w:t>
      </w:r>
      <w:r>
        <w:rPr>
          <w:b w:val="0"/>
          <w:i/>
          <w:spacing w:val="-2"/>
          <w:sz w:val="20"/>
        </w:rPr>
        <w:t>also</w:t>
      </w:r>
      <w:r>
        <w:rPr>
          <w:b w:val="0"/>
          <w:i/>
          <w:spacing w:val="-13"/>
          <w:sz w:val="20"/>
        </w:rPr>
        <w:t> </w:t>
      </w:r>
      <w:r>
        <w:rPr>
          <w:b w:val="0"/>
          <w:i/>
          <w:spacing w:val="-2"/>
          <w:sz w:val="20"/>
        </w:rPr>
        <w:t>holds:</w:t>
      </w:r>
    </w:p>
    <w:p>
      <w:pPr>
        <w:pStyle w:val="BodyText"/>
        <w:spacing w:before="18"/>
        <w:rPr>
          <w:rFonts w:ascii="Bookman Old Style"/>
          <w:b w:val="0"/>
          <w:i/>
        </w:rPr>
      </w:pPr>
    </w:p>
    <w:p>
      <w:pPr>
        <w:spacing w:before="1"/>
        <w:ind w:left="93" w:right="0" w:firstLine="0"/>
        <w:jc w:val="left"/>
        <w:rPr>
          <w:rFonts w:ascii="Bookman Old Style" w:hAnsi="Bookman Old Style"/>
          <w:b w:val="0"/>
          <w:i/>
          <w:sz w:val="20"/>
        </w:rPr>
      </w:pPr>
      <w:r>
        <w:rPr>
          <w:rFonts w:ascii="Bookman Old Style" w:hAnsi="Bookman Old Style"/>
          <w:b w:val="0"/>
          <w:i/>
          <w:sz w:val="20"/>
        </w:rPr>
        <w:t>(A7)</w:t>
      </w:r>
      <w:r>
        <w:rPr>
          <w:rFonts w:ascii="Bookman Old Style" w:hAnsi="Bookman Old Style"/>
          <w:b w:val="0"/>
          <w:i/>
          <w:spacing w:val="47"/>
          <w:sz w:val="20"/>
        </w:rPr>
        <w:t> </w:t>
      </w:r>
      <w:r>
        <w:rPr>
          <w:rFonts w:ascii="Bookman Old Style" w:hAnsi="Bookman Old Style"/>
          <w:b w:val="0"/>
          <w:i/>
          <w:sz w:val="20"/>
        </w:rPr>
        <w:t>For</w:t>
      </w:r>
      <w:r>
        <w:rPr>
          <w:rFonts w:ascii="Bookman Old Style" w:hAnsi="Bookman Old Style"/>
          <w:b w:val="0"/>
          <w:i/>
          <w:spacing w:val="18"/>
          <w:sz w:val="20"/>
        </w:rPr>
        <w:t> </w:t>
      </w:r>
      <w:r>
        <w:rPr>
          <w:rFonts w:ascii="Bookman Old Style" w:hAnsi="Bookman Old Style"/>
          <w:b w:val="0"/>
          <w:i/>
          <w:sz w:val="20"/>
        </w:rPr>
        <w:t>all</w:t>
      </w:r>
      <w:r>
        <w:rPr>
          <w:rFonts w:ascii="Bookman Old Style" w:hAnsi="Bookman Old Style"/>
          <w:b w:val="0"/>
          <w:i/>
          <w:spacing w:val="18"/>
          <w:sz w:val="20"/>
        </w:rPr>
        <w:t> </w:t>
      </w:r>
      <w:r>
        <w:rPr>
          <w:rFonts w:ascii="Times New Roman" w:hAnsi="Times New Roman"/>
          <w:i/>
          <w:sz w:val="20"/>
        </w:rPr>
        <w:t>a,</w:t>
      </w:r>
      <w:r>
        <w:rPr>
          <w:rFonts w:ascii="Times New Roman" w:hAnsi="Times New Roman"/>
          <w:i/>
          <w:spacing w:val="-14"/>
          <w:sz w:val="20"/>
        </w:rPr>
        <w:t> </w:t>
      </w:r>
      <w:r>
        <w:rPr>
          <w:rFonts w:ascii="Times New Roman" w:hAnsi="Times New Roman"/>
          <w:i/>
          <w:sz w:val="20"/>
        </w:rPr>
        <w:t>b,</w:t>
      </w:r>
      <w:r>
        <w:rPr>
          <w:rFonts w:ascii="Times New Roman" w:hAnsi="Times New Roman"/>
          <w:i/>
          <w:spacing w:val="-14"/>
          <w:sz w:val="20"/>
        </w:rPr>
        <w:t> </w:t>
      </w:r>
      <w:r>
        <w:rPr>
          <w:rFonts w:ascii="Times New Roman" w:hAnsi="Times New Roman"/>
          <w:i/>
          <w:sz w:val="20"/>
        </w:rPr>
        <w:t>c,</w:t>
      </w:r>
      <w:r>
        <w:rPr>
          <w:rFonts w:ascii="Times New Roman" w:hAnsi="Times New Roman"/>
          <w:i/>
          <w:spacing w:val="-13"/>
          <w:sz w:val="20"/>
        </w:rPr>
        <w:t> </w:t>
      </w:r>
      <w:r>
        <w:rPr>
          <w:rFonts w:ascii="Times New Roman" w:hAnsi="Times New Roman"/>
          <w:i/>
          <w:sz w:val="20"/>
        </w:rPr>
        <w:t>d,</w:t>
      </w:r>
      <w:r>
        <w:rPr>
          <w:rFonts w:ascii="Times New Roman" w:hAnsi="Times New Roman"/>
          <w:i/>
          <w:spacing w:val="-14"/>
          <w:sz w:val="20"/>
        </w:rPr>
        <w:t> </w:t>
      </w:r>
      <w:r>
        <w:rPr>
          <w:rFonts w:ascii="Times New Roman" w:hAnsi="Times New Roman"/>
          <w:i/>
          <w:sz w:val="20"/>
        </w:rPr>
        <w:t>e</w:t>
      </w:r>
      <w:r>
        <w:rPr>
          <w:rFonts w:ascii="Times New Roman" w:hAnsi="Times New Roman"/>
          <w:i/>
          <w:spacing w:val="10"/>
          <w:sz w:val="20"/>
        </w:rPr>
        <w:t> </w:t>
      </w:r>
      <w:r>
        <w:rPr>
          <w:rFonts w:ascii="Lucida Sans Unicode" w:hAnsi="Lucida Sans Unicode"/>
          <w:sz w:val="20"/>
        </w:rPr>
        <w:t>∈</w:t>
      </w:r>
      <w:r>
        <w:rPr>
          <w:rFonts w:ascii="Lucida Sans Unicode" w:hAnsi="Lucida Sans Unicode"/>
          <w:spacing w:val="-3"/>
          <w:sz w:val="20"/>
        </w:rPr>
        <w:t> </w:t>
      </w:r>
      <w:r>
        <w:rPr>
          <w:rFonts w:ascii="Times New Roman" w:hAnsi="Times New Roman"/>
          <w:i/>
          <w:sz w:val="20"/>
        </w:rPr>
        <w:t>X</w:t>
      </w:r>
      <w:r>
        <w:rPr>
          <w:rFonts w:ascii="Bookman Old Style" w:hAnsi="Bookman Old Style"/>
          <w:b w:val="0"/>
          <w:i/>
          <w:sz w:val="20"/>
        </w:rPr>
        <w:t>,</w:t>
      </w:r>
      <w:r>
        <w:rPr>
          <w:rFonts w:ascii="Bookman Old Style" w:hAnsi="Bookman Old Style"/>
          <w:b w:val="0"/>
          <w:i/>
          <w:spacing w:val="18"/>
          <w:sz w:val="20"/>
        </w:rPr>
        <w:t> </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sz w:val="20"/>
        </w:rPr>
        <w:t>)</w:t>
      </w:r>
      <w:r>
        <w:rPr>
          <w:spacing w:val="13"/>
          <w:sz w:val="20"/>
        </w:rPr>
        <w:t> </w:t>
      </w:r>
      <w:r>
        <w:rPr>
          <w:rFonts w:ascii="Lucida Sans Unicode" w:hAnsi="Lucida Sans Unicode"/>
          <w:sz w:val="20"/>
        </w:rPr>
        <w:t>≥</w:t>
      </w:r>
      <w:r>
        <w:rPr>
          <w:rFonts w:ascii="Lucida Sans Unicode" w:hAnsi="Lucida Sans Unicode"/>
          <w:spacing w:val="-3"/>
          <w:sz w:val="20"/>
        </w:rPr>
        <w:t> </w:t>
      </w:r>
      <w:r>
        <w:rPr>
          <w:sz w:val="20"/>
        </w:rPr>
        <w:t>min</w:t>
      </w:r>
      <w:r>
        <w:rPr>
          <w:rFonts w:ascii="Lucida Sans Unicode" w:hAnsi="Lucida Sans Unicode"/>
          <w:sz w:val="20"/>
        </w:rPr>
        <w:t>{</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ce</w:t>
      </w:r>
      <w:r>
        <w:rPr>
          <w:sz w:val="20"/>
        </w:rPr>
        <w:t>)</w:t>
      </w:r>
      <w:r>
        <w:rPr>
          <w:rFonts w:ascii="Times New Roman" w:hAnsi="Times New Roman"/>
          <w:i/>
          <w:sz w:val="20"/>
        </w:rPr>
        <w:t>,</w:t>
      </w:r>
      <w:r>
        <w:rPr>
          <w:rFonts w:ascii="Times New Roman" w:hAnsi="Times New Roman"/>
          <w:i/>
          <w:spacing w:val="-14"/>
          <w:sz w:val="20"/>
        </w:rPr>
        <w:t> </w:t>
      </w:r>
      <w:r>
        <w:rPr>
          <w:rFonts w:ascii="Times New Roman" w:hAnsi="Times New Roman"/>
          <w:i/>
          <w:spacing w:val="-2"/>
          <w:sz w:val="20"/>
        </w:rPr>
        <w:t>γ</w:t>
      </w:r>
      <w:r>
        <w:rPr>
          <w:spacing w:val="-2"/>
          <w:sz w:val="20"/>
        </w:rPr>
        <w:t>(</w:t>
      </w:r>
      <w:r>
        <w:rPr>
          <w:rFonts w:ascii="Times New Roman" w:hAnsi="Times New Roman"/>
          <w:i/>
          <w:spacing w:val="-2"/>
          <w:sz w:val="20"/>
        </w:rPr>
        <w:t>ab</w:t>
      </w:r>
      <w:r>
        <w:rPr>
          <w:rFonts w:ascii="Lucida Sans Unicode" w:hAnsi="Lucida Sans Unicode"/>
          <w:spacing w:val="-2"/>
          <w:sz w:val="20"/>
        </w:rPr>
        <w:t>|</w:t>
      </w:r>
      <w:r>
        <w:rPr>
          <w:rFonts w:ascii="Times New Roman" w:hAnsi="Times New Roman"/>
          <w:i/>
          <w:spacing w:val="-2"/>
          <w:sz w:val="20"/>
        </w:rPr>
        <w:t>de</w:t>
      </w:r>
      <w:r>
        <w:rPr>
          <w:spacing w:val="-2"/>
          <w:sz w:val="20"/>
        </w:rPr>
        <w:t>)</w:t>
      </w:r>
      <w:r>
        <w:rPr>
          <w:rFonts w:ascii="Lucida Sans Unicode" w:hAnsi="Lucida Sans Unicode"/>
          <w:spacing w:val="-2"/>
          <w:sz w:val="20"/>
        </w:rPr>
        <w:t>}</w:t>
      </w:r>
      <w:r>
        <w:rPr>
          <w:rFonts w:ascii="Bookman Old Style" w:hAnsi="Bookman Old Style"/>
          <w:b w:val="0"/>
          <w:i/>
          <w:spacing w:val="-2"/>
          <w:sz w:val="20"/>
        </w:rPr>
        <w:t>.</w:t>
      </w:r>
    </w:p>
    <w:p>
      <w:pPr>
        <w:pStyle w:val="BodyText"/>
        <w:spacing w:before="77"/>
        <w:rPr>
          <w:rFonts w:ascii="Bookman Old Style"/>
          <w:b w:val="0"/>
          <w:i/>
        </w:rPr>
      </w:pPr>
    </w:p>
    <w:p>
      <w:pPr>
        <w:pStyle w:val="BodyText"/>
        <w:spacing w:line="192" w:lineRule="auto"/>
        <w:ind w:left="307" w:right="2027"/>
        <w:jc w:val="both"/>
      </w:pPr>
      <w:r>
        <w:rPr>
          <w:rFonts w:ascii="Bookman Old Style" w:hAnsi="Bookman Old Style"/>
          <w:b w:val="0"/>
          <w:i/>
        </w:rPr>
        <w:t>Proof:</w:t>
      </w:r>
      <w:r>
        <w:rPr>
          <w:rFonts w:ascii="Bookman Old Style" w:hAnsi="Bookman Old Style"/>
          <w:b w:val="0"/>
          <w:i/>
          <w:spacing w:val="-13"/>
        </w:rPr>
        <w:t> </w:t>
      </w:r>
      <w:r>
        <w:rPr/>
        <w:t>(i)</w:t>
      </w:r>
      <w:r>
        <w:rPr>
          <w:spacing w:val="-7"/>
        </w:rPr>
        <w:t> </w:t>
      </w:r>
      <w:r>
        <w:rPr/>
        <w:t>Assume</w:t>
      </w:r>
      <w:r>
        <w:rPr>
          <w:spacing w:val="-7"/>
        </w:rPr>
        <w:t> </w:t>
      </w:r>
      <w:r>
        <w:rPr/>
        <w:t>for</w:t>
      </w:r>
      <w:r>
        <w:rPr>
          <w:spacing w:val="-7"/>
        </w:rPr>
        <w:t> </w:t>
      </w:r>
      <w:r>
        <w:rPr/>
        <w:t>contradiction</w:t>
      </w:r>
      <w:r>
        <w:rPr>
          <w:spacing w:val="-7"/>
        </w:rPr>
        <w:t> </w:t>
      </w:r>
      <w:r>
        <w:rPr/>
        <w:t>that</w:t>
      </w:r>
      <w:r>
        <w:rPr>
          <w:spacing w:val="-7"/>
        </w:rPr>
        <w:t>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cd</w:t>
      </w:r>
      <w:r>
        <w:rPr/>
        <w:t>)</w:t>
      </w:r>
      <w:r>
        <w:rPr>
          <w:spacing w:val="-1"/>
        </w:rPr>
        <w:t> </w:t>
      </w:r>
      <w:r>
        <w:rPr/>
        <w:t>=</w:t>
      </w:r>
      <w:r>
        <w:rPr>
          <w:spacing w:val="-1"/>
        </w:rPr>
        <w:t> </w:t>
      </w:r>
      <w:r>
        <w:rPr>
          <w:rFonts w:ascii="Lucida Sans Unicode" w:hAnsi="Lucida Sans Unicode"/>
        </w:rPr>
        <w:t>−</w:t>
      </w:r>
      <w:r>
        <w:rPr/>
        <w:t>1.</w:t>
      </w:r>
      <w:r>
        <w:rPr>
          <w:spacing w:val="-7"/>
        </w:rPr>
        <w:t> </w:t>
      </w:r>
      <w:r>
        <w:rPr/>
        <w:t>Applying</w:t>
      </w:r>
      <w:r>
        <w:rPr>
          <w:spacing w:val="-7"/>
        </w:rPr>
        <w:t> </w:t>
      </w:r>
      <w:r>
        <w:rPr/>
        <w:t>(A2)</w:t>
      </w:r>
      <w:r>
        <w:rPr>
          <w:spacing w:val="-7"/>
        </w:rPr>
        <w:t> </w:t>
      </w:r>
      <w:r>
        <w:rPr/>
        <w:t>to</w:t>
      </w:r>
      <w:r>
        <w:rPr>
          <w:spacing w:val="-7"/>
        </w:rPr>
        <w:t> </w:t>
      </w:r>
      <w:r>
        <w:rPr>
          <w:rFonts w:ascii="Times New Roman" w:hAnsi="Times New Roman"/>
          <w:i/>
        </w:rPr>
        <w:t>ab</w:t>
      </w:r>
      <w:r>
        <w:rPr>
          <w:rFonts w:ascii="Lucida Sans Unicode" w:hAnsi="Lucida Sans Unicode"/>
        </w:rPr>
        <w:t>|</w:t>
      </w:r>
      <w:r>
        <w:rPr>
          <w:rFonts w:ascii="Times New Roman" w:hAnsi="Times New Roman"/>
          <w:i/>
        </w:rPr>
        <w:t>ce</w:t>
      </w:r>
      <w:r>
        <w:rPr>
          <w:rFonts w:ascii="Times New Roman" w:hAnsi="Times New Roman"/>
          <w:i/>
        </w:rPr>
        <w:t> </w:t>
      </w:r>
      <w:r>
        <w:rPr/>
        <w:t>and</w:t>
      </w:r>
      <w:r>
        <w:rPr>
          <w:spacing w:val="-8"/>
        </w:rPr>
        <w:t> </w:t>
      </w:r>
      <w:r>
        <w:rPr>
          <w:rFonts w:ascii="Times New Roman" w:hAnsi="Times New Roman"/>
          <w:i/>
        </w:rPr>
        <w:t>d</w:t>
      </w:r>
      <w:r>
        <w:rPr>
          <w:rFonts w:ascii="Times New Roman" w:hAnsi="Times New Roman"/>
          <w:i/>
          <w:spacing w:val="-10"/>
        </w:rPr>
        <w:t> </w:t>
      </w:r>
      <w:r>
        <w:rPr/>
        <w:t>implies</w:t>
      </w:r>
      <w:r>
        <w:rPr>
          <w:spacing w:val="-8"/>
        </w:rPr>
        <w:t> </w:t>
      </w:r>
      <w:r>
        <w:rPr/>
        <w:t>that</w:t>
      </w:r>
      <w:r>
        <w:rPr>
          <w:spacing w:val="-8"/>
        </w:rPr>
        <w:t> </w:t>
      </w:r>
      <w:r>
        <w:rPr/>
        <w:t>both</w:t>
      </w:r>
      <w:r>
        <w:rPr>
          <w:spacing w:val="-8"/>
        </w:rPr>
        <w:t>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cd</w:t>
      </w:r>
      <w:r>
        <w:rPr/>
        <w:t>)</w:t>
      </w:r>
      <w:r>
        <w:rPr>
          <w:spacing w:val="-1"/>
        </w:rPr>
        <w:t> </w:t>
      </w:r>
      <w:r>
        <w:rPr>
          <w:rFonts w:ascii="Lucida Sans Unicode" w:hAnsi="Lucida Sans Unicode"/>
        </w:rPr>
        <w:t>≥</w:t>
      </w:r>
      <w:r>
        <w:rPr>
          <w:rFonts w:ascii="Lucida Sans Unicode" w:hAnsi="Lucida Sans Unicode"/>
          <w:spacing w:val="-16"/>
        </w:rPr>
        <w:t> </w:t>
      </w:r>
      <w:r>
        <w:rPr/>
        <w:t>0</w:t>
      </w:r>
      <w:r>
        <w:rPr>
          <w:spacing w:val="-8"/>
        </w:rPr>
        <w:t> </w:t>
      </w:r>
      <w:r>
        <w:rPr/>
        <w:t>and</w:t>
      </w:r>
      <w:r>
        <w:rPr>
          <w:spacing w:val="-8"/>
        </w:rPr>
        <w:t>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de</w:t>
      </w:r>
      <w:r>
        <w:rPr/>
        <w:t>)</w:t>
      </w:r>
      <w:r>
        <w:rPr>
          <w:spacing w:val="-1"/>
        </w:rPr>
        <w:t> </w:t>
      </w:r>
      <w:r>
        <w:rPr>
          <w:rFonts w:ascii="Lucida Sans Unicode" w:hAnsi="Lucida Sans Unicode"/>
        </w:rPr>
        <w:t>≥</w:t>
      </w:r>
      <w:r>
        <w:rPr>
          <w:rFonts w:ascii="Lucida Sans Unicode" w:hAnsi="Lucida Sans Unicode"/>
          <w:spacing w:val="-16"/>
        </w:rPr>
        <w:t> </w:t>
      </w:r>
      <w:r>
        <w:rPr/>
        <w:t>0</w:t>
      </w:r>
      <w:r>
        <w:rPr>
          <w:spacing w:val="-8"/>
        </w:rPr>
        <w:t> </w:t>
      </w:r>
      <w:r>
        <w:rPr/>
        <w:t>or</w:t>
      </w:r>
      <w:r>
        <w:rPr>
          <w:spacing w:val="-8"/>
        </w:rPr>
        <w:t> </w:t>
      </w:r>
      <w:r>
        <w:rPr/>
        <w:t>that</w:t>
      </w:r>
      <w:r>
        <w:rPr>
          <w:spacing w:val="-8"/>
        </w:rPr>
        <w:t> </w:t>
      </w:r>
      <w:r>
        <w:rPr>
          <w:rFonts w:ascii="Times New Roman" w:hAnsi="Times New Roman"/>
          <w:i/>
        </w:rPr>
        <w:t>γ</w:t>
      </w:r>
      <w:r>
        <w:rPr/>
        <w:t>(</w:t>
      </w:r>
      <w:r>
        <w:rPr>
          <w:rFonts w:ascii="Times New Roman" w:hAnsi="Times New Roman"/>
          <w:i/>
        </w:rPr>
        <w:t>ad</w:t>
      </w:r>
      <w:r>
        <w:rPr>
          <w:rFonts w:ascii="Lucida Sans Unicode" w:hAnsi="Lucida Sans Unicode"/>
        </w:rPr>
        <w:t>|</w:t>
      </w:r>
      <w:r>
        <w:rPr>
          <w:rFonts w:ascii="Times New Roman" w:hAnsi="Times New Roman"/>
          <w:i/>
        </w:rPr>
        <w:t>ce</w:t>
      </w:r>
      <w:r>
        <w:rPr/>
        <w:t>)</w:t>
      </w:r>
      <w:r>
        <w:rPr>
          <w:spacing w:val="-1"/>
        </w:rPr>
        <w:t> </w:t>
      </w:r>
      <w:r>
        <w:rPr>
          <w:rFonts w:ascii="Lucida Sans Unicode" w:hAnsi="Lucida Sans Unicode"/>
        </w:rPr>
        <w:t>≥</w:t>
      </w:r>
      <w:r>
        <w:rPr>
          <w:rFonts w:ascii="Lucida Sans Unicode" w:hAnsi="Lucida Sans Unicode"/>
          <w:spacing w:val="-16"/>
        </w:rPr>
        <w:t> </w:t>
      </w:r>
      <w:r>
        <w:rPr/>
        <w:t>0</w:t>
      </w:r>
      <w:r>
        <w:rPr>
          <w:spacing w:val="-8"/>
        </w:rPr>
        <w:t> </w:t>
      </w:r>
      <w:r>
        <w:rPr/>
        <w:t>and </w:t>
      </w:r>
      <w:r>
        <w:rPr>
          <w:rFonts w:ascii="Times New Roman" w:hAnsi="Times New Roman"/>
          <w:i/>
        </w:rPr>
        <w:t>γ</w:t>
      </w:r>
      <w:r>
        <w:rPr/>
        <w:t>(</w:t>
      </w:r>
      <w:r>
        <w:rPr>
          <w:rFonts w:ascii="Times New Roman" w:hAnsi="Times New Roman"/>
          <w:i/>
        </w:rPr>
        <w:t>bd</w:t>
      </w:r>
      <w:r>
        <w:rPr>
          <w:rFonts w:ascii="Lucida Sans Unicode" w:hAnsi="Lucida Sans Unicode"/>
        </w:rPr>
        <w:t>|</w:t>
      </w:r>
      <w:r>
        <w:rPr>
          <w:rFonts w:ascii="Times New Roman" w:hAnsi="Times New Roman"/>
          <w:i/>
        </w:rPr>
        <w:t>ce</w:t>
      </w:r>
      <w:r>
        <w:rPr/>
        <w:t>) </w:t>
      </w:r>
      <w:r>
        <w:rPr>
          <w:rFonts w:ascii="Lucida Sans Unicode" w:hAnsi="Lucida Sans Unicode"/>
        </w:rPr>
        <w:t>≥</w:t>
      </w:r>
      <w:r>
        <w:rPr>
          <w:rFonts w:ascii="Lucida Sans Unicode" w:hAnsi="Lucida Sans Unicode"/>
          <w:spacing w:val="-15"/>
        </w:rPr>
        <w:t> </w:t>
      </w:r>
      <w:r>
        <w:rPr/>
        <w:t>0.</w:t>
      </w:r>
      <w:r>
        <w:rPr>
          <w:spacing w:val="-9"/>
        </w:rPr>
        <w:t> </w:t>
      </w:r>
      <w:r>
        <w:rPr/>
        <w:t>Since,</w:t>
      </w:r>
      <w:r>
        <w:rPr>
          <w:spacing w:val="-9"/>
        </w:rPr>
        <w:t> </w:t>
      </w:r>
      <w:r>
        <w:rPr/>
        <w:t>by</w:t>
      </w:r>
      <w:r>
        <w:rPr>
          <w:spacing w:val="-9"/>
        </w:rPr>
        <w:t> </w:t>
      </w:r>
      <w:r>
        <w:rPr/>
        <w:t>assumption,</w:t>
      </w:r>
      <w:r>
        <w:rPr>
          <w:spacing w:val="-9"/>
        </w:rPr>
        <w:t>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cd</w:t>
      </w:r>
      <w:r>
        <w:rPr/>
        <w:t>) = </w:t>
      </w:r>
      <w:r>
        <w:rPr>
          <w:rFonts w:ascii="Lucida Sans Unicode" w:hAnsi="Lucida Sans Unicode"/>
        </w:rPr>
        <w:t>−</w:t>
      </w:r>
      <w:r>
        <w:rPr/>
        <w:t>1,</w:t>
      </w:r>
      <w:r>
        <w:rPr>
          <w:spacing w:val="-9"/>
        </w:rPr>
        <w:t> </w:t>
      </w:r>
      <w:r>
        <w:rPr/>
        <w:t>it</w:t>
      </w:r>
      <w:r>
        <w:rPr>
          <w:spacing w:val="-9"/>
        </w:rPr>
        <w:t> </w:t>
      </w:r>
      <w:r>
        <w:rPr/>
        <w:t>follows</w:t>
      </w:r>
      <w:r>
        <w:rPr>
          <w:spacing w:val="-9"/>
        </w:rPr>
        <w:t> </w:t>
      </w:r>
      <w:r>
        <w:rPr/>
        <w:t>that</w:t>
      </w:r>
      <w:r>
        <w:rPr>
          <w:spacing w:val="-9"/>
        </w:rPr>
        <w:t> </w:t>
      </w:r>
      <w:r>
        <w:rPr>
          <w:rFonts w:ascii="Times New Roman" w:hAnsi="Times New Roman"/>
          <w:i/>
        </w:rPr>
        <w:t>γ</w:t>
      </w:r>
      <w:r>
        <w:rPr/>
        <w:t>(</w:t>
      </w:r>
      <w:r>
        <w:rPr>
          <w:rFonts w:ascii="Times New Roman" w:hAnsi="Times New Roman"/>
          <w:i/>
        </w:rPr>
        <w:t>ad</w:t>
      </w:r>
      <w:r>
        <w:rPr>
          <w:rFonts w:ascii="Lucida Sans Unicode" w:hAnsi="Lucida Sans Unicode"/>
        </w:rPr>
        <w:t>|</w:t>
      </w:r>
      <w:r>
        <w:rPr>
          <w:rFonts w:ascii="Times New Roman" w:hAnsi="Times New Roman"/>
          <w:i/>
        </w:rPr>
        <w:t>ce</w:t>
      </w:r>
      <w:r>
        <w:rPr/>
        <w:t>) </w:t>
      </w:r>
      <w:r>
        <w:rPr>
          <w:rFonts w:ascii="Lucida Sans Unicode" w:hAnsi="Lucida Sans Unicode"/>
        </w:rPr>
        <w:t>≥</w:t>
      </w:r>
      <w:r>
        <w:rPr>
          <w:rFonts w:ascii="Lucida Sans Unicode" w:hAnsi="Lucida Sans Unicode"/>
          <w:spacing w:val="-15"/>
        </w:rPr>
        <w:t> </w:t>
      </w:r>
      <w:r>
        <w:rPr/>
        <w:t>0. Similarly, applying (A2) to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de</w:t>
      </w:r>
      <w:r>
        <w:rPr/>
        <w:t>) and </w:t>
      </w:r>
      <w:r>
        <w:rPr>
          <w:rFonts w:ascii="Times New Roman" w:hAnsi="Times New Roman"/>
          <w:i/>
        </w:rPr>
        <w:t>c </w:t>
      </w:r>
      <w:r>
        <w:rPr/>
        <w:t>implies that </w:t>
      </w:r>
      <w:r>
        <w:rPr>
          <w:rFonts w:ascii="Times New Roman" w:hAnsi="Times New Roman"/>
          <w:i/>
        </w:rPr>
        <w:t>γ</w:t>
      </w:r>
      <w:r>
        <w:rPr/>
        <w:t>(</w:t>
      </w:r>
      <w:r>
        <w:rPr>
          <w:rFonts w:ascii="Times New Roman" w:hAnsi="Times New Roman"/>
          <w:i/>
        </w:rPr>
        <w:t>ac</w:t>
      </w:r>
      <w:r>
        <w:rPr>
          <w:rFonts w:ascii="Lucida Sans Unicode" w:hAnsi="Lucida Sans Unicode"/>
        </w:rPr>
        <w:t>|</w:t>
      </w:r>
      <w:r>
        <w:rPr>
          <w:rFonts w:ascii="Times New Roman" w:hAnsi="Times New Roman"/>
          <w:i/>
        </w:rPr>
        <w:t>de</w:t>
      </w:r>
      <w:r>
        <w:rPr/>
        <w:t>) </w:t>
      </w:r>
      <w:r>
        <w:rPr>
          <w:rFonts w:ascii="Lucida Sans Unicode" w:hAnsi="Lucida Sans Unicode"/>
        </w:rPr>
        <w:t>≥</w:t>
      </w:r>
      <w:r>
        <w:rPr>
          <w:rFonts w:ascii="Lucida Sans Unicode" w:hAnsi="Lucida Sans Unicode"/>
          <w:spacing w:val="-14"/>
        </w:rPr>
        <w:t> </w:t>
      </w:r>
      <w:r>
        <w:rPr/>
        <w:t>0. But this is impossible in view of (A1).</w:t>
      </w:r>
    </w:p>
    <w:p>
      <w:pPr>
        <w:pStyle w:val="BodyText"/>
        <w:spacing w:line="252" w:lineRule="auto" w:before="222"/>
        <w:ind w:left="307" w:right="1941" w:firstLine="298"/>
      </w:pPr>
      <w:r>
        <w:rPr/>
        <w:t>(ii) Suppose that Properties (A3), (A5) and (A6) also hold but that (A7) does not hold, that is,</w:t>
      </w:r>
    </w:p>
    <w:p>
      <w:pPr>
        <w:pStyle w:val="ListParagraph"/>
        <w:numPr>
          <w:ilvl w:val="0"/>
          <w:numId w:val="3"/>
        </w:numPr>
        <w:tabs>
          <w:tab w:pos="2175" w:val="left" w:leader="none"/>
        </w:tabs>
        <w:spacing w:line="240" w:lineRule="auto" w:before="102" w:after="0"/>
        <w:ind w:left="2175" w:right="0" w:hanging="1868"/>
        <w:jc w:val="left"/>
        <w:rPr>
          <w:rFonts w:ascii="Lucida Sans Unicode" w:hAnsi="Lucida Sans Unicode"/>
          <w:sz w:val="20"/>
        </w:rPr>
      </w:pPr>
      <w:r>
        <w:rPr>
          <w:rFonts w:ascii="Times New Roman" w:hAnsi="Times New Roman"/>
          <w:i/>
          <w:sz w:val="20"/>
        </w:rPr>
        <w:t>γ</w:t>
      </w:r>
      <w:r>
        <w:rPr>
          <w:rFonts w:ascii="Georgia" w:hAnsi="Georgia"/>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rFonts w:ascii="Georgia" w:hAnsi="Georgia"/>
          <w:sz w:val="20"/>
        </w:rPr>
        <w:t>)</w:t>
      </w:r>
      <w:r>
        <w:rPr>
          <w:rFonts w:ascii="Georgia" w:hAnsi="Georgia"/>
          <w:spacing w:val="28"/>
          <w:sz w:val="20"/>
        </w:rPr>
        <w:t> </w:t>
      </w:r>
      <w:r>
        <w:rPr>
          <w:rFonts w:ascii="Times New Roman" w:hAnsi="Times New Roman"/>
          <w:i/>
          <w:sz w:val="20"/>
        </w:rPr>
        <w:t>&lt;</w:t>
      </w:r>
      <w:r>
        <w:rPr>
          <w:rFonts w:ascii="Times New Roman" w:hAnsi="Times New Roman"/>
          <w:i/>
          <w:spacing w:val="26"/>
          <w:sz w:val="20"/>
        </w:rPr>
        <w:t> </w:t>
      </w:r>
      <w:r>
        <w:rPr>
          <w:rFonts w:ascii="Georgia" w:hAnsi="Georgia"/>
          <w:sz w:val="20"/>
        </w:rPr>
        <w:t>min</w:t>
      </w:r>
      <w:r>
        <w:rPr>
          <w:rFonts w:ascii="Lucida Sans Unicode" w:hAnsi="Lucida Sans Unicode"/>
          <w:sz w:val="20"/>
        </w:rPr>
        <w:t>{</w:t>
      </w:r>
      <w:r>
        <w:rPr>
          <w:rFonts w:ascii="Times New Roman" w:hAnsi="Times New Roman"/>
          <w:i/>
          <w:sz w:val="20"/>
        </w:rPr>
        <w:t>γ</w:t>
      </w:r>
      <w:r>
        <w:rPr>
          <w:rFonts w:ascii="Georgia" w:hAnsi="Georgia"/>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ce</w:t>
      </w:r>
      <w:r>
        <w:rPr>
          <w:rFonts w:ascii="Georgia" w:hAnsi="Georgia"/>
          <w:sz w:val="20"/>
        </w:rPr>
        <w:t>)</w:t>
      </w:r>
      <w:r>
        <w:rPr>
          <w:rFonts w:ascii="Times New Roman" w:hAnsi="Times New Roman"/>
          <w:i/>
          <w:sz w:val="20"/>
        </w:rPr>
        <w:t>,</w:t>
      </w:r>
      <w:r>
        <w:rPr>
          <w:rFonts w:ascii="Times New Roman" w:hAnsi="Times New Roman"/>
          <w:i/>
          <w:spacing w:val="-4"/>
          <w:sz w:val="20"/>
        </w:rPr>
        <w:t> </w:t>
      </w:r>
      <w:r>
        <w:rPr>
          <w:rFonts w:ascii="Times New Roman" w:hAnsi="Times New Roman"/>
          <w:i/>
          <w:spacing w:val="-2"/>
          <w:sz w:val="20"/>
        </w:rPr>
        <w:t>γ</w:t>
      </w:r>
      <w:r>
        <w:rPr>
          <w:rFonts w:ascii="Georgia" w:hAnsi="Georgia"/>
          <w:spacing w:val="-2"/>
          <w:sz w:val="20"/>
        </w:rPr>
        <w:t>(</w:t>
      </w:r>
      <w:r>
        <w:rPr>
          <w:rFonts w:ascii="Times New Roman" w:hAnsi="Times New Roman"/>
          <w:i/>
          <w:spacing w:val="-2"/>
          <w:sz w:val="20"/>
        </w:rPr>
        <w:t>ab</w:t>
      </w:r>
      <w:r>
        <w:rPr>
          <w:rFonts w:ascii="Lucida Sans Unicode" w:hAnsi="Lucida Sans Unicode"/>
          <w:spacing w:val="-2"/>
          <w:sz w:val="20"/>
        </w:rPr>
        <w:t>|</w:t>
      </w:r>
      <w:r>
        <w:rPr>
          <w:rFonts w:ascii="Times New Roman" w:hAnsi="Times New Roman"/>
          <w:i/>
          <w:spacing w:val="-2"/>
          <w:sz w:val="20"/>
        </w:rPr>
        <w:t>de</w:t>
      </w:r>
      <w:r>
        <w:rPr>
          <w:rFonts w:ascii="Georgia" w:hAnsi="Georgia"/>
          <w:spacing w:val="-2"/>
          <w:sz w:val="20"/>
        </w:rPr>
        <w:t>)</w:t>
      </w:r>
      <w:r>
        <w:rPr>
          <w:rFonts w:ascii="Lucida Sans Unicode" w:hAnsi="Lucida Sans Unicode"/>
          <w:spacing w:val="-2"/>
          <w:sz w:val="20"/>
        </w:rPr>
        <w:t>}</w:t>
      </w:r>
    </w:p>
    <w:p>
      <w:pPr>
        <w:pStyle w:val="BodyText"/>
        <w:spacing w:before="104"/>
        <w:ind w:left="307"/>
        <w:jc w:val="both"/>
      </w:pPr>
      <w:r>
        <w:rPr/>
        <w:t>We</w:t>
      </w:r>
      <w:r>
        <w:rPr>
          <w:spacing w:val="-1"/>
        </w:rPr>
        <w:t> </w:t>
      </w:r>
      <w:r>
        <w:rPr/>
        <w:t>claim first</w:t>
      </w:r>
      <w:r>
        <w:rPr>
          <w:spacing w:val="-1"/>
        </w:rPr>
        <w:t> </w:t>
      </w:r>
      <w:r>
        <w:rPr>
          <w:spacing w:val="-4"/>
        </w:rPr>
        <w:t>that</w:t>
      </w:r>
    </w:p>
    <w:p>
      <w:pPr>
        <w:spacing w:line="284" w:lineRule="exact" w:before="0"/>
        <w:ind w:left="0" w:right="1721" w:firstLine="0"/>
        <w:jc w:val="center"/>
        <w:rPr>
          <w:sz w:val="20"/>
        </w:rPr>
      </w:pP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sz w:val="20"/>
        </w:rPr>
        <w:t>)</w:t>
      </w:r>
      <w:r>
        <w:rPr>
          <w:spacing w:val="8"/>
          <w:sz w:val="20"/>
        </w:rPr>
        <w:t> </w:t>
      </w:r>
      <w:r>
        <w:rPr>
          <w:rFonts w:ascii="Lucida Sans Unicode" w:hAnsi="Lucida Sans Unicode"/>
          <w:sz w:val="20"/>
        </w:rPr>
        <w:t>≥</w:t>
      </w:r>
      <w:r>
        <w:rPr>
          <w:rFonts w:ascii="Lucida Sans Unicode" w:hAnsi="Lucida Sans Unicode"/>
          <w:spacing w:val="-7"/>
          <w:sz w:val="20"/>
        </w:rPr>
        <w:t> </w:t>
      </w:r>
      <w:r>
        <w:rPr>
          <w:spacing w:val="-10"/>
          <w:sz w:val="20"/>
        </w:rPr>
        <w:t>0</w:t>
      </w:r>
    </w:p>
    <w:p>
      <w:pPr>
        <w:pStyle w:val="BodyText"/>
        <w:spacing w:line="187" w:lineRule="auto" w:before="60"/>
        <w:ind w:left="307" w:right="2027"/>
        <w:jc w:val="both"/>
      </w:pPr>
      <w:r>
        <w:rPr/>
        <w:t>To</w:t>
      </w:r>
      <w:r>
        <w:rPr>
          <w:spacing w:val="-2"/>
        </w:rPr>
        <w:t> </w:t>
      </w:r>
      <w:r>
        <w:rPr/>
        <w:t>see</w:t>
      </w:r>
      <w:r>
        <w:rPr>
          <w:spacing w:val="-2"/>
        </w:rPr>
        <w:t> </w:t>
      </w:r>
      <w:r>
        <w:rPr/>
        <w:t>the</w:t>
      </w:r>
      <w:r>
        <w:rPr>
          <w:spacing w:val="-1"/>
        </w:rPr>
        <w:t> </w:t>
      </w:r>
      <w:r>
        <w:rPr/>
        <w:t>claim,</w:t>
      </w:r>
      <w:r>
        <w:rPr>
          <w:spacing w:val="-1"/>
        </w:rPr>
        <w:t> </w:t>
      </w:r>
      <w:r>
        <w:rPr/>
        <w:t>assume</w:t>
      </w:r>
      <w:r>
        <w:rPr>
          <w:spacing w:val="-1"/>
        </w:rPr>
        <w:t> </w:t>
      </w:r>
      <w:r>
        <w:rPr/>
        <w:t>that</w:t>
      </w:r>
      <w:r>
        <w:rPr>
          <w:spacing w:val="-1"/>
        </w:rPr>
        <w:t>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cd</w:t>
      </w:r>
      <w:r>
        <w:rPr/>
        <w:t>)</w:t>
      </w:r>
      <w:r>
        <w:rPr>
          <w:spacing w:val="-2"/>
        </w:rPr>
        <w:t> </w:t>
      </w:r>
      <w:r>
        <w:rPr/>
        <w:t>=</w:t>
      </w:r>
      <w:r>
        <w:rPr>
          <w:spacing w:val="-2"/>
        </w:rPr>
        <w:t> </w:t>
      </w:r>
      <w:r>
        <w:rPr>
          <w:rFonts w:ascii="Lucida Sans Unicode" w:hAnsi="Lucida Sans Unicode"/>
        </w:rPr>
        <w:t>−</w:t>
      </w:r>
      <w:r>
        <w:rPr/>
        <w:t>1.</w:t>
      </w:r>
      <w:r>
        <w:rPr>
          <w:spacing w:val="-2"/>
        </w:rPr>
        <w:t> </w:t>
      </w:r>
      <w:r>
        <w:rPr/>
        <w:t>Then</w:t>
      </w:r>
      <w:r>
        <w:rPr>
          <w:spacing w:val="-1"/>
        </w:rPr>
        <w:t> </w:t>
      </w:r>
      <w:r>
        <w:rPr/>
        <w:t>Inequality</w:t>
      </w:r>
      <w:r>
        <w:rPr>
          <w:spacing w:val="-1"/>
        </w:rPr>
        <w:t> </w:t>
      </w:r>
      <w:r>
        <w:rPr/>
        <w:t>(5)</w:t>
      </w:r>
      <w:r>
        <w:rPr>
          <w:spacing w:val="-1"/>
        </w:rPr>
        <w:t> </w:t>
      </w:r>
      <w:r>
        <w:rPr/>
        <w:t>implies</w:t>
      </w:r>
      <w:r>
        <w:rPr>
          <w:spacing w:val="-1"/>
        </w:rPr>
        <w:t> </w:t>
      </w:r>
      <w:r>
        <w:rPr/>
        <w:t>that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ce</w:t>
      </w:r>
      <w:r>
        <w:rPr/>
        <w:t>) </w:t>
      </w:r>
      <w:r>
        <w:rPr>
          <w:rFonts w:ascii="Lucida Sans Unicode" w:hAnsi="Lucida Sans Unicode"/>
        </w:rPr>
        <w:t>≥ </w:t>
      </w:r>
      <w:r>
        <w:rPr/>
        <w:t>0 and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de</w:t>
      </w:r>
      <w:r>
        <w:rPr/>
        <w:t>) </w:t>
      </w:r>
      <w:r>
        <w:rPr>
          <w:rFonts w:ascii="Lucida Sans Unicode" w:hAnsi="Lucida Sans Unicode"/>
        </w:rPr>
        <w:t>≥ </w:t>
      </w:r>
      <w:r>
        <w:rPr/>
        <w:t>0. Applying (A2) to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ce</w:t>
      </w:r>
      <w:r>
        <w:rPr/>
        <w:t>) </w:t>
      </w:r>
      <w:r>
        <w:rPr>
          <w:rFonts w:ascii="Lucida Sans Unicode" w:hAnsi="Lucida Sans Unicode"/>
        </w:rPr>
        <w:t>≥ </w:t>
      </w:r>
      <w:r>
        <w:rPr/>
        <w:t>0 and </w:t>
      </w:r>
      <w:r>
        <w:rPr>
          <w:rFonts w:ascii="Times New Roman" w:hAnsi="Times New Roman"/>
          <w:i/>
        </w:rPr>
        <w:t>d </w:t>
      </w:r>
      <w:r>
        <w:rPr/>
        <w:t>and noting</w:t>
      </w:r>
      <w:r>
        <w:rPr>
          <w:spacing w:val="20"/>
        </w:rPr>
        <w:t> </w:t>
      </w:r>
      <w:r>
        <w:rPr/>
        <w:t>that</w:t>
      </w:r>
      <w:r>
        <w:rPr>
          <w:spacing w:val="20"/>
        </w:rPr>
        <w:t>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cd</w:t>
      </w:r>
      <w:r>
        <w:rPr/>
        <w:t>) = </w:t>
      </w:r>
      <w:r>
        <w:rPr>
          <w:rFonts w:ascii="Lucida Sans Unicode" w:hAnsi="Lucida Sans Unicode"/>
        </w:rPr>
        <w:t>−</w:t>
      </w:r>
      <w:r>
        <w:rPr/>
        <w:t>1,</w:t>
      </w:r>
      <w:r>
        <w:rPr>
          <w:spacing w:val="20"/>
        </w:rPr>
        <w:t> </w:t>
      </w:r>
      <w:r>
        <w:rPr/>
        <w:t>we</w:t>
      </w:r>
      <w:r>
        <w:rPr>
          <w:spacing w:val="20"/>
        </w:rPr>
        <w:t> </w:t>
      </w:r>
      <w:r>
        <w:rPr/>
        <w:t>obtain</w:t>
      </w:r>
      <w:r>
        <w:rPr>
          <w:spacing w:val="20"/>
        </w:rPr>
        <w:t> </w:t>
      </w:r>
      <w:r>
        <w:rPr>
          <w:rFonts w:ascii="Times New Roman" w:hAnsi="Times New Roman"/>
          <w:i/>
        </w:rPr>
        <w:t>γ</w:t>
      </w:r>
      <w:r>
        <w:rPr/>
        <w:t>(</w:t>
      </w:r>
      <w:r>
        <w:rPr>
          <w:rFonts w:ascii="Times New Roman" w:hAnsi="Times New Roman"/>
          <w:i/>
        </w:rPr>
        <w:t>bd</w:t>
      </w:r>
      <w:r>
        <w:rPr>
          <w:rFonts w:ascii="Lucida Sans Unicode" w:hAnsi="Lucida Sans Unicode"/>
        </w:rPr>
        <w:t>|</w:t>
      </w:r>
      <w:r>
        <w:rPr>
          <w:rFonts w:ascii="Times New Roman" w:hAnsi="Times New Roman"/>
          <w:i/>
        </w:rPr>
        <w:t>ce</w:t>
      </w:r>
      <w:r>
        <w:rPr/>
        <w:t>) </w:t>
      </w:r>
      <w:r>
        <w:rPr>
          <w:rFonts w:ascii="Lucida Sans Unicode" w:hAnsi="Lucida Sans Unicode"/>
        </w:rPr>
        <w:t>≥ </w:t>
      </w:r>
      <w:r>
        <w:rPr/>
        <w:t>0.</w:t>
      </w:r>
      <w:r>
        <w:rPr>
          <w:spacing w:val="20"/>
        </w:rPr>
        <w:t> </w:t>
      </w:r>
      <w:r>
        <w:rPr/>
        <w:t>Similarly,</w:t>
      </w:r>
      <w:r>
        <w:rPr>
          <w:spacing w:val="20"/>
        </w:rPr>
        <w:t> </w:t>
      </w:r>
      <w:r>
        <w:rPr/>
        <w:t>applying</w:t>
      </w:r>
      <w:r>
        <w:rPr>
          <w:spacing w:val="20"/>
        </w:rPr>
        <w:t> </w:t>
      </w:r>
      <w:r>
        <w:rPr/>
        <w:t>(A2) to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de</w:t>
      </w:r>
      <w:r>
        <w:rPr/>
        <w:t>) </w:t>
      </w:r>
      <w:r>
        <w:rPr>
          <w:rFonts w:ascii="Lucida Sans Unicode" w:hAnsi="Lucida Sans Unicode"/>
        </w:rPr>
        <w:t>≥</w:t>
      </w:r>
      <w:r>
        <w:rPr>
          <w:rFonts w:ascii="Lucida Sans Unicode" w:hAnsi="Lucida Sans Unicode"/>
          <w:spacing w:val="-5"/>
        </w:rPr>
        <w:t> </w:t>
      </w:r>
      <w:r>
        <w:rPr/>
        <w:t>0 and </w:t>
      </w:r>
      <w:r>
        <w:rPr>
          <w:rFonts w:ascii="Times New Roman" w:hAnsi="Times New Roman"/>
          <w:i/>
        </w:rPr>
        <w:t>c</w:t>
      </w:r>
      <w:r>
        <w:rPr/>
        <w:t>, yields </w:t>
      </w:r>
      <w:r>
        <w:rPr>
          <w:rFonts w:ascii="Times New Roman" w:hAnsi="Times New Roman"/>
          <w:i/>
        </w:rPr>
        <w:t>γ</w:t>
      </w:r>
      <w:r>
        <w:rPr/>
        <w:t>(</w:t>
      </w:r>
      <w:r>
        <w:rPr>
          <w:rFonts w:ascii="Times New Roman" w:hAnsi="Times New Roman"/>
          <w:i/>
        </w:rPr>
        <w:t>bc</w:t>
      </w:r>
      <w:r>
        <w:rPr>
          <w:rFonts w:ascii="Lucida Sans Unicode" w:hAnsi="Lucida Sans Unicode"/>
        </w:rPr>
        <w:t>|</w:t>
      </w:r>
      <w:r>
        <w:rPr>
          <w:rFonts w:ascii="Times New Roman" w:hAnsi="Times New Roman"/>
          <w:i/>
        </w:rPr>
        <w:t>de</w:t>
      </w:r>
      <w:r>
        <w:rPr/>
        <w:t>) </w:t>
      </w:r>
      <w:r>
        <w:rPr>
          <w:rFonts w:ascii="Lucida Sans Unicode" w:hAnsi="Lucida Sans Unicode"/>
        </w:rPr>
        <w:t>≥</w:t>
      </w:r>
      <w:r>
        <w:rPr>
          <w:rFonts w:ascii="Lucida Sans Unicode" w:hAnsi="Lucida Sans Unicode"/>
          <w:spacing w:val="-5"/>
        </w:rPr>
        <w:t> </w:t>
      </w:r>
      <w:r>
        <w:rPr/>
        <w:t>0, a contradiction to Property (A1). Hence,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cd</w:t>
      </w:r>
      <w:r>
        <w:rPr/>
        <w:t>) </w:t>
      </w:r>
      <w:r>
        <w:rPr>
          <w:rFonts w:ascii="Lucida Sans Unicode" w:hAnsi="Lucida Sans Unicode"/>
        </w:rPr>
        <w:t>≥</w:t>
      </w:r>
      <w:r>
        <w:rPr>
          <w:rFonts w:ascii="Lucida Sans Unicode" w:hAnsi="Lucida Sans Unicode"/>
          <w:spacing w:val="-3"/>
        </w:rPr>
        <w:t> </w:t>
      </w:r>
      <w:r>
        <w:rPr/>
        <w:t>0 as claimed. By Inequality (5), </w:t>
      </w:r>
      <w:r>
        <w:rPr>
          <w:rFonts w:ascii="Times New Roman" w:hAnsi="Times New Roman"/>
          <w:i/>
        </w:rPr>
        <w:t>γ</w:t>
      </w:r>
      <w:r>
        <w:rPr/>
        <w:t>(</w:t>
      </w:r>
      <w:r>
        <w:rPr>
          <w:rFonts w:ascii="Times New Roman" w:hAnsi="Times New Roman"/>
          <w:i/>
        </w:rPr>
        <w:t>ab</w:t>
      </w:r>
      <w:r>
        <w:rPr>
          <w:rFonts w:ascii="Lucida Sans Unicode" w:hAnsi="Lucida Sans Unicode"/>
        </w:rPr>
        <w:t>|</w:t>
      </w:r>
      <w:r>
        <w:rPr>
          <w:rFonts w:ascii="Times New Roman" w:hAnsi="Times New Roman"/>
          <w:i/>
        </w:rPr>
        <w:t>de</w:t>
      </w:r>
      <w:r>
        <w:rPr/>
        <w:t>) </w:t>
      </w:r>
      <w:r>
        <w:rPr>
          <w:rFonts w:ascii="Times New Roman" w:hAnsi="Times New Roman"/>
          <w:i/>
        </w:rPr>
        <w:t>&gt; </w:t>
      </w:r>
      <w:r>
        <w:rPr/>
        <w:t>0.</w:t>
      </w:r>
    </w:p>
    <w:p>
      <w:pPr>
        <w:spacing w:line="196" w:lineRule="auto" w:before="187"/>
        <w:ind w:left="307" w:right="2028" w:firstLine="298"/>
        <w:jc w:val="both"/>
        <w:rPr>
          <w:sz w:val="20"/>
        </w:rPr>
      </w:pPr>
      <w:r>
        <w:rPr>
          <w:sz w:val="20"/>
        </w:rPr>
        <w:t>Using Inequality (5), we obtain </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ce</w:t>
      </w:r>
      <w:r>
        <w:rPr>
          <w:sz w:val="20"/>
        </w:rPr>
        <w:t>) </w:t>
      </w:r>
      <w:r>
        <w:rPr>
          <w:rFonts w:ascii="Times New Roman" w:hAnsi="Times New Roman"/>
          <w:i/>
          <w:sz w:val="20"/>
        </w:rPr>
        <w:t>&gt; 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cd</w:t>
      </w:r>
      <w:r>
        <w:rPr>
          <w:sz w:val="20"/>
        </w:rPr>
        <w:t>) </w:t>
      </w:r>
      <w:r>
        <w:rPr>
          <w:rFonts w:ascii="Lucida Sans Unicode" w:hAnsi="Lucida Sans Unicode"/>
          <w:sz w:val="20"/>
        </w:rPr>
        <w:t>≥ </w:t>
      </w:r>
      <w:r>
        <w:rPr>
          <w:sz w:val="20"/>
        </w:rPr>
        <w:t>0. Note that, by Property (A3), </w:t>
      </w:r>
      <w:r>
        <w:rPr>
          <w:rFonts w:ascii="Times New Roman" w:hAnsi="Times New Roman"/>
          <w:i/>
          <w:sz w:val="20"/>
        </w:rPr>
        <w:t>ν</w:t>
      </w:r>
      <w:r>
        <w:rPr>
          <w:sz w:val="20"/>
        </w:rPr>
        <w:t>(</w:t>
      </w:r>
      <w:r>
        <w:rPr>
          <w:rFonts w:ascii="Times New Roman" w:hAnsi="Times New Roman"/>
          <w:i/>
          <w:sz w:val="20"/>
        </w:rPr>
        <w:t>med</w:t>
      </w:r>
      <w:r>
        <w:rPr>
          <w:rFonts w:ascii="Bookman Old Style" w:hAnsi="Bookman Old Style"/>
          <w:b w:val="0"/>
          <w:i/>
          <w:sz w:val="20"/>
          <w:vertAlign w:val="subscript"/>
        </w:rPr>
        <w:t>ab</w:t>
      </w:r>
      <w:r>
        <w:rPr>
          <w:rFonts w:ascii="Cambria" w:hAnsi="Cambria"/>
          <w:sz w:val="20"/>
          <w:vertAlign w:val="subscript"/>
        </w:rPr>
        <w:t>|</w:t>
      </w:r>
      <w:r>
        <w:rPr>
          <w:rFonts w:ascii="Bookman Old Style" w:hAnsi="Bookman Old Style"/>
          <w:b w:val="0"/>
          <w:i/>
          <w:sz w:val="20"/>
          <w:vertAlign w:val="subscript"/>
        </w:rPr>
        <w:t>cd</w:t>
      </w:r>
      <w:r>
        <w:rPr>
          <w:sz w:val="20"/>
          <w:vertAlign w:val="baseline"/>
        </w:rPr>
        <w:t>(</w:t>
      </w:r>
      <w:r>
        <w:rPr>
          <w:rFonts w:ascii="Times New Roman" w:hAnsi="Times New Roman"/>
          <w:i/>
          <w:sz w:val="20"/>
          <w:vertAlign w:val="baseline"/>
        </w:rPr>
        <w:t>a,</w:t>
      </w:r>
      <w:r>
        <w:rPr>
          <w:rFonts w:ascii="Times New Roman" w:hAnsi="Times New Roman"/>
          <w:i/>
          <w:spacing w:val="-7"/>
          <w:sz w:val="20"/>
          <w:vertAlign w:val="baseline"/>
        </w:rPr>
        <w:t> </w:t>
      </w:r>
      <w:r>
        <w:rPr>
          <w:rFonts w:ascii="Times New Roman" w:hAnsi="Times New Roman"/>
          <w:i/>
          <w:sz w:val="20"/>
          <w:vertAlign w:val="baseline"/>
        </w:rPr>
        <w:t>c,</w:t>
      </w:r>
      <w:r>
        <w:rPr>
          <w:rFonts w:ascii="Times New Roman" w:hAnsi="Times New Roman"/>
          <w:i/>
          <w:spacing w:val="-7"/>
          <w:sz w:val="20"/>
          <w:vertAlign w:val="baseline"/>
        </w:rPr>
        <w:t> </w:t>
      </w:r>
      <w:r>
        <w:rPr>
          <w:rFonts w:ascii="Times New Roman" w:hAnsi="Times New Roman"/>
          <w:i/>
          <w:sz w:val="20"/>
          <w:vertAlign w:val="baseline"/>
        </w:rPr>
        <w:t>d</w:t>
      </w:r>
      <w:r>
        <w:rPr>
          <w:sz w:val="20"/>
          <w:vertAlign w:val="baseline"/>
        </w:rPr>
        <w:t>)) =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ad</w:t>
      </w:r>
      <w:r>
        <w:rPr>
          <w:rFonts w:ascii="Cambria" w:hAnsi="Cambria"/>
          <w:sz w:val="20"/>
          <w:vertAlign w:val="subscript"/>
        </w:rPr>
        <w:t>|</w:t>
      </w:r>
      <w:r>
        <w:rPr>
          <w:rFonts w:ascii="Bookman Old Style" w:hAnsi="Bookman Old Style"/>
          <w:b w:val="0"/>
          <w:i/>
          <w:sz w:val="20"/>
          <w:vertAlign w:val="subscript"/>
        </w:rPr>
        <w:t>ce</w:t>
      </w:r>
      <w:r>
        <w:rPr>
          <w:sz w:val="20"/>
          <w:vertAlign w:val="baseline"/>
        </w:rPr>
        <w:t>(</w:t>
      </w:r>
      <w:r>
        <w:rPr>
          <w:rFonts w:ascii="Times New Roman" w:hAnsi="Times New Roman"/>
          <w:i/>
          <w:sz w:val="20"/>
          <w:vertAlign w:val="baseline"/>
        </w:rPr>
        <w:t>a,</w:t>
      </w:r>
      <w:r>
        <w:rPr>
          <w:rFonts w:ascii="Times New Roman" w:hAnsi="Times New Roman"/>
          <w:i/>
          <w:spacing w:val="-7"/>
          <w:sz w:val="20"/>
          <w:vertAlign w:val="baseline"/>
        </w:rPr>
        <w:t> </w:t>
      </w:r>
      <w:r>
        <w:rPr>
          <w:rFonts w:ascii="Times New Roman" w:hAnsi="Times New Roman"/>
          <w:i/>
          <w:sz w:val="20"/>
          <w:vertAlign w:val="baseline"/>
        </w:rPr>
        <w:t>c,</w:t>
      </w:r>
      <w:r>
        <w:rPr>
          <w:rFonts w:ascii="Times New Roman" w:hAnsi="Times New Roman"/>
          <w:i/>
          <w:spacing w:val="-7"/>
          <w:sz w:val="20"/>
          <w:vertAlign w:val="baseline"/>
        </w:rPr>
        <w:t> </w:t>
      </w:r>
      <w:r>
        <w:rPr>
          <w:rFonts w:ascii="Times New Roman" w:hAnsi="Times New Roman"/>
          <w:i/>
          <w:sz w:val="20"/>
          <w:vertAlign w:val="baseline"/>
        </w:rPr>
        <w:t>d</w:t>
      </w:r>
      <w:r>
        <w:rPr>
          <w:sz w:val="20"/>
          <w:vertAlign w:val="baseline"/>
        </w:rPr>
        <w:t>)). Hence, by (A5), we have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ad</w:t>
      </w:r>
      <w:r>
        <w:rPr>
          <w:rFonts w:ascii="Lucida Sans Unicode" w:hAnsi="Lucida Sans Unicode"/>
          <w:sz w:val="20"/>
          <w:vertAlign w:val="baseline"/>
        </w:rPr>
        <w:t>|</w:t>
      </w:r>
      <w:r>
        <w:rPr>
          <w:rFonts w:ascii="Times New Roman" w:hAnsi="Times New Roman"/>
          <w:i/>
          <w:sz w:val="20"/>
          <w:vertAlign w:val="baseline"/>
        </w:rPr>
        <w:t>ce</w:t>
      </w:r>
      <w:r>
        <w:rPr>
          <w:sz w:val="20"/>
          <w:vertAlign w:val="baseline"/>
        </w:rPr>
        <w:t>) =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ce</w:t>
      </w:r>
      <w:r>
        <w:rPr>
          <w:sz w:val="20"/>
          <w:vertAlign w:val="baseline"/>
        </w:rPr>
        <w:t>) </w:t>
      </w:r>
      <w:r>
        <w:rPr>
          <w:rFonts w:ascii="Lucida Sans Unicode" w:hAnsi="Lucida Sans Unicode"/>
          <w:sz w:val="20"/>
          <w:vertAlign w:val="baseline"/>
        </w:rPr>
        <w:t>−</w:t>
      </w:r>
      <w:r>
        <w:rPr>
          <w:rFonts w:ascii="Lucida Sans Unicode" w:hAnsi="Lucida Sans Unicode"/>
          <w:spacing w:val="-7"/>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cd</w:t>
      </w:r>
      <w:r>
        <w:rPr>
          <w:sz w:val="20"/>
          <w:vertAlign w:val="baseline"/>
        </w:rPr>
        <w:t>) if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ab</w:t>
      </w:r>
      <w:r>
        <w:rPr>
          <w:rFonts w:ascii="Cambria" w:hAnsi="Cambria"/>
          <w:sz w:val="20"/>
          <w:vertAlign w:val="subscript"/>
        </w:rPr>
        <w:t>|</w:t>
      </w:r>
      <w:r>
        <w:rPr>
          <w:rFonts w:ascii="Bookman Old Style" w:hAnsi="Bookman Old Style"/>
          <w:b w:val="0"/>
          <w:i/>
          <w:sz w:val="20"/>
          <w:vertAlign w:val="subscript"/>
        </w:rPr>
        <w:t>cd</w:t>
      </w:r>
      <w:r>
        <w:rPr>
          <w:sz w:val="20"/>
          <w:vertAlign w:val="baseline"/>
        </w:rPr>
        <w:t>(</w:t>
      </w:r>
      <w:r>
        <w:rPr>
          <w:rFonts w:ascii="Times New Roman" w:hAnsi="Times New Roman"/>
          <w:i/>
          <w:sz w:val="20"/>
          <w:vertAlign w:val="baseline"/>
        </w:rPr>
        <w:t>a,</w:t>
      </w:r>
      <w:r>
        <w:rPr>
          <w:rFonts w:ascii="Times New Roman" w:hAnsi="Times New Roman"/>
          <w:i/>
          <w:spacing w:val="-9"/>
          <w:sz w:val="20"/>
          <w:vertAlign w:val="baseline"/>
        </w:rPr>
        <w:t> </w:t>
      </w:r>
      <w:r>
        <w:rPr>
          <w:rFonts w:ascii="Times New Roman" w:hAnsi="Times New Roman"/>
          <w:i/>
          <w:sz w:val="20"/>
          <w:vertAlign w:val="baseline"/>
        </w:rPr>
        <w:t>c,</w:t>
      </w:r>
      <w:r>
        <w:rPr>
          <w:rFonts w:ascii="Times New Roman" w:hAnsi="Times New Roman"/>
          <w:i/>
          <w:spacing w:val="-9"/>
          <w:sz w:val="20"/>
          <w:vertAlign w:val="baseline"/>
        </w:rPr>
        <w:t> </w:t>
      </w:r>
      <w:r>
        <w:rPr>
          <w:rFonts w:ascii="Times New Roman" w:hAnsi="Times New Roman"/>
          <w:i/>
          <w:sz w:val="20"/>
          <w:vertAlign w:val="baseline"/>
        </w:rPr>
        <w:t>d</w:t>
      </w:r>
      <w:r>
        <w:rPr>
          <w:sz w:val="20"/>
          <w:vertAlign w:val="baseline"/>
        </w:rPr>
        <w:t>)) = </w:t>
      </w:r>
      <w:r>
        <w:rPr>
          <w:rFonts w:ascii="Lucida Sans Unicode" w:hAnsi="Lucida Sans Unicode"/>
          <w:sz w:val="20"/>
          <w:vertAlign w:val="baseline"/>
        </w:rPr>
        <w:t>◦ </w:t>
      </w:r>
      <w:r>
        <w:rPr>
          <w:sz w:val="20"/>
          <w:vertAlign w:val="baseline"/>
        </w:rPr>
        <w:t>and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ad</w:t>
      </w:r>
      <w:r>
        <w:rPr>
          <w:rFonts w:ascii="Lucida Sans Unicode" w:hAnsi="Lucida Sans Unicode"/>
          <w:sz w:val="20"/>
          <w:vertAlign w:val="baseline"/>
        </w:rPr>
        <w:t>|</w:t>
      </w:r>
      <w:r>
        <w:rPr>
          <w:rFonts w:ascii="Times New Roman" w:hAnsi="Times New Roman"/>
          <w:i/>
          <w:sz w:val="20"/>
          <w:vertAlign w:val="baseline"/>
        </w:rPr>
        <w:t>ce</w:t>
      </w:r>
      <w:r>
        <w:rPr>
          <w:sz w:val="20"/>
          <w:vertAlign w:val="baseline"/>
        </w:rPr>
        <w:t>) =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ce</w:t>
      </w:r>
      <w:r>
        <w:rPr>
          <w:sz w:val="20"/>
          <w:vertAlign w:val="baseline"/>
        </w:rPr>
        <w:t>)</w:t>
      </w:r>
      <w:r>
        <w:rPr>
          <w:spacing w:val="-13"/>
          <w:sz w:val="20"/>
          <w:vertAlign w:val="baseline"/>
        </w:rPr>
        <w:t> </w:t>
      </w:r>
      <w:r>
        <w:rPr>
          <w:rFonts w:ascii="Lucida Sans Unicode" w:hAnsi="Lucida Sans Unicode"/>
          <w:sz w:val="20"/>
          <w:vertAlign w:val="baseline"/>
        </w:rPr>
        <w:t>−</w:t>
      </w:r>
      <w:r>
        <w:rPr>
          <w:rFonts w:ascii="Lucida Sans Unicode" w:hAnsi="Lucida Sans Unicode"/>
          <w:spacing w:val="-15"/>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cd</w:t>
      </w:r>
      <w:r>
        <w:rPr>
          <w:sz w:val="20"/>
          <w:vertAlign w:val="baseline"/>
        </w:rPr>
        <w:t>)</w:t>
      </w:r>
      <w:r>
        <w:rPr>
          <w:spacing w:val="-12"/>
          <w:sz w:val="20"/>
          <w:vertAlign w:val="baseline"/>
        </w:rPr>
        <w:t> </w:t>
      </w:r>
      <w:r>
        <w:rPr>
          <w:rFonts w:ascii="Lucida Sans Unicode" w:hAnsi="Lucida Sans Unicode"/>
          <w:sz w:val="20"/>
          <w:vertAlign w:val="baseline"/>
        </w:rPr>
        <w:t>−</w:t>
      </w:r>
      <w:r>
        <w:rPr>
          <w:rFonts w:ascii="Lucida Sans Unicode" w:hAnsi="Lucida Sans Unicode"/>
          <w:spacing w:val="-16"/>
          <w:sz w:val="20"/>
          <w:vertAlign w:val="baseline"/>
        </w:rPr>
        <w:t> </w:t>
      </w:r>
      <w:r>
        <w:rPr>
          <w:sz w:val="20"/>
          <w:vertAlign w:val="baseline"/>
        </w:rPr>
        <w:t>1,</w:t>
      </w:r>
      <w:r>
        <w:rPr>
          <w:spacing w:val="-12"/>
          <w:sz w:val="20"/>
          <w:vertAlign w:val="baseline"/>
        </w:rPr>
        <w:t> </w:t>
      </w:r>
      <w:r>
        <w:rPr>
          <w:sz w:val="20"/>
          <w:vertAlign w:val="baseline"/>
        </w:rPr>
        <w:t>otherwise.</w:t>
      </w:r>
      <w:r>
        <w:rPr>
          <w:spacing w:val="-12"/>
          <w:sz w:val="20"/>
          <w:vertAlign w:val="baseline"/>
        </w:rPr>
        <w:t> </w:t>
      </w:r>
      <w:r>
        <w:rPr>
          <w:sz w:val="20"/>
          <w:vertAlign w:val="baseline"/>
        </w:rPr>
        <w:t>Thus,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ad</w:t>
      </w:r>
      <w:r>
        <w:rPr>
          <w:rFonts w:ascii="Lucida Sans Unicode" w:hAnsi="Lucida Sans Unicode"/>
          <w:sz w:val="20"/>
          <w:vertAlign w:val="baseline"/>
        </w:rPr>
        <w:t>|</w:t>
      </w:r>
      <w:r>
        <w:rPr>
          <w:rFonts w:ascii="Times New Roman" w:hAnsi="Times New Roman"/>
          <w:i/>
          <w:sz w:val="20"/>
          <w:vertAlign w:val="baseline"/>
        </w:rPr>
        <w:t>ce</w:t>
      </w:r>
      <w:r>
        <w:rPr>
          <w:sz w:val="20"/>
          <w:vertAlign w:val="baseline"/>
        </w:rPr>
        <w:t>) </w:t>
      </w:r>
      <w:r>
        <w:rPr>
          <w:rFonts w:ascii="Lucida Sans Unicode" w:hAnsi="Lucida Sans Unicode"/>
          <w:sz w:val="20"/>
          <w:vertAlign w:val="baseline"/>
        </w:rPr>
        <w:t>≥</w:t>
      </w:r>
      <w:r>
        <w:rPr>
          <w:rFonts w:ascii="Lucida Sans Unicode" w:hAnsi="Lucida Sans Unicode"/>
          <w:spacing w:val="-14"/>
          <w:sz w:val="20"/>
          <w:vertAlign w:val="baseline"/>
        </w:rPr>
        <w:t> </w:t>
      </w:r>
      <w:r>
        <w:rPr>
          <w:sz w:val="20"/>
          <w:vertAlign w:val="baseline"/>
        </w:rPr>
        <w:t>0. Since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cd</w:t>
      </w:r>
      <w:r>
        <w:rPr>
          <w:sz w:val="20"/>
          <w:vertAlign w:val="baseline"/>
        </w:rPr>
        <w:t>) </w:t>
      </w:r>
      <w:r>
        <w:rPr>
          <w:rFonts w:ascii="Lucida Sans Unicode" w:hAnsi="Lucida Sans Unicode"/>
          <w:sz w:val="20"/>
          <w:vertAlign w:val="baseline"/>
        </w:rPr>
        <w:t>≥</w:t>
      </w:r>
      <w:r>
        <w:rPr>
          <w:rFonts w:ascii="Lucida Sans Unicode" w:hAnsi="Lucida Sans Unicode"/>
          <w:spacing w:val="-14"/>
          <w:sz w:val="20"/>
          <w:vertAlign w:val="baseline"/>
        </w:rPr>
        <w:t> </w:t>
      </w:r>
      <w:r>
        <w:rPr>
          <w:sz w:val="20"/>
          <w:vertAlign w:val="baseline"/>
        </w:rPr>
        <w:t>0 and therefore</w:t>
      </w:r>
      <w:r>
        <w:rPr>
          <w:spacing w:val="32"/>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ad</w:t>
      </w:r>
      <w:r>
        <w:rPr>
          <w:rFonts w:ascii="Lucida Sans Unicode" w:hAnsi="Lucida Sans Unicode"/>
          <w:sz w:val="20"/>
          <w:vertAlign w:val="baseline"/>
        </w:rPr>
        <w:t>|</w:t>
      </w:r>
      <w:r>
        <w:rPr>
          <w:rFonts w:ascii="Times New Roman" w:hAnsi="Times New Roman"/>
          <w:i/>
          <w:sz w:val="20"/>
          <w:vertAlign w:val="baseline"/>
        </w:rPr>
        <w:t>bc</w:t>
      </w:r>
      <w:r>
        <w:rPr>
          <w:sz w:val="20"/>
          <w:vertAlign w:val="baseline"/>
        </w:rPr>
        <w:t>)</w:t>
      </w:r>
      <w:r>
        <w:rPr>
          <w:spacing w:val="35"/>
          <w:sz w:val="20"/>
          <w:vertAlign w:val="baseline"/>
        </w:rPr>
        <w:t> </w:t>
      </w:r>
      <w:r>
        <w:rPr>
          <w:sz w:val="20"/>
          <w:vertAlign w:val="baseline"/>
        </w:rPr>
        <w:t>=</w:t>
      </w:r>
      <w:r>
        <w:rPr>
          <w:spacing w:val="35"/>
          <w:sz w:val="20"/>
          <w:vertAlign w:val="baseline"/>
        </w:rPr>
        <w:t> </w:t>
      </w:r>
      <w:r>
        <w:rPr>
          <w:rFonts w:ascii="Lucida Sans Unicode" w:hAnsi="Lucida Sans Unicode"/>
          <w:sz w:val="20"/>
          <w:vertAlign w:val="baseline"/>
        </w:rPr>
        <w:t>−</w:t>
      </w:r>
      <w:r>
        <w:rPr>
          <w:sz w:val="20"/>
          <w:vertAlign w:val="baseline"/>
        </w:rPr>
        <w:t>1</w:t>
      </w:r>
      <w:r>
        <w:rPr>
          <w:spacing w:val="32"/>
          <w:sz w:val="20"/>
          <w:vertAlign w:val="baseline"/>
        </w:rPr>
        <w:t> </w:t>
      </w:r>
      <w:r>
        <w:rPr>
          <w:sz w:val="20"/>
          <w:vertAlign w:val="baseline"/>
        </w:rPr>
        <w:t>because</w:t>
      </w:r>
      <w:r>
        <w:rPr>
          <w:spacing w:val="32"/>
          <w:sz w:val="20"/>
          <w:vertAlign w:val="baseline"/>
        </w:rPr>
        <w:t> </w:t>
      </w:r>
      <w:r>
        <w:rPr>
          <w:sz w:val="20"/>
          <w:vertAlign w:val="baseline"/>
        </w:rPr>
        <w:t>of</w:t>
      </w:r>
      <w:r>
        <w:rPr>
          <w:spacing w:val="32"/>
          <w:sz w:val="20"/>
          <w:vertAlign w:val="baseline"/>
        </w:rPr>
        <w:t> </w:t>
      </w:r>
      <w:r>
        <w:rPr>
          <w:sz w:val="20"/>
          <w:vertAlign w:val="baseline"/>
        </w:rPr>
        <w:t>Property</w:t>
      </w:r>
      <w:r>
        <w:rPr>
          <w:spacing w:val="32"/>
          <w:sz w:val="20"/>
          <w:vertAlign w:val="baseline"/>
        </w:rPr>
        <w:t> </w:t>
      </w:r>
      <w:r>
        <w:rPr>
          <w:sz w:val="20"/>
          <w:vertAlign w:val="baseline"/>
        </w:rPr>
        <w:t>(A1),</w:t>
      </w:r>
      <w:r>
        <w:rPr>
          <w:spacing w:val="32"/>
          <w:sz w:val="20"/>
          <w:vertAlign w:val="baseline"/>
        </w:rPr>
        <w:t> </w:t>
      </w:r>
      <w:r>
        <w:rPr>
          <w:sz w:val="20"/>
          <w:vertAlign w:val="baseline"/>
        </w:rPr>
        <w:t>we</w:t>
      </w:r>
      <w:r>
        <w:rPr>
          <w:spacing w:val="32"/>
          <w:sz w:val="20"/>
          <w:vertAlign w:val="baseline"/>
        </w:rPr>
        <w:t> </w:t>
      </w:r>
      <w:r>
        <w:rPr>
          <w:sz w:val="20"/>
          <w:vertAlign w:val="baseline"/>
        </w:rPr>
        <w:t>obtain</w:t>
      </w:r>
      <w:r>
        <w:rPr>
          <w:spacing w:val="32"/>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bd</w:t>
      </w:r>
      <w:r>
        <w:rPr>
          <w:rFonts w:ascii="Lucida Sans Unicode" w:hAnsi="Lucida Sans Unicode"/>
          <w:sz w:val="20"/>
          <w:vertAlign w:val="baseline"/>
        </w:rPr>
        <w:t>|</w:t>
      </w:r>
      <w:r>
        <w:rPr>
          <w:rFonts w:ascii="Times New Roman" w:hAnsi="Times New Roman"/>
          <w:i/>
          <w:sz w:val="20"/>
          <w:vertAlign w:val="baseline"/>
        </w:rPr>
        <w:t>ce</w:t>
      </w:r>
      <w:r>
        <w:rPr>
          <w:sz w:val="20"/>
          <w:vertAlign w:val="baseline"/>
        </w:rPr>
        <w:t>)</w:t>
      </w:r>
      <w:r>
        <w:rPr>
          <w:spacing w:val="35"/>
          <w:sz w:val="20"/>
          <w:vertAlign w:val="baseline"/>
        </w:rPr>
        <w:t> </w:t>
      </w:r>
      <w:r>
        <w:rPr>
          <w:rFonts w:ascii="Lucida Sans Unicode" w:hAnsi="Lucida Sans Unicode"/>
          <w:sz w:val="20"/>
          <w:vertAlign w:val="baseline"/>
        </w:rPr>
        <w:t>≥ </w:t>
      </w:r>
      <w:r>
        <w:rPr>
          <w:sz w:val="20"/>
          <w:vertAlign w:val="baseline"/>
        </w:rPr>
        <w:t>0 by applying (A2) to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ad</w:t>
      </w:r>
      <w:r>
        <w:rPr>
          <w:rFonts w:ascii="Lucida Sans Unicode" w:hAnsi="Lucida Sans Unicode"/>
          <w:sz w:val="20"/>
          <w:vertAlign w:val="baseline"/>
        </w:rPr>
        <w:t>|</w:t>
      </w:r>
      <w:r>
        <w:rPr>
          <w:rFonts w:ascii="Times New Roman" w:hAnsi="Times New Roman"/>
          <w:i/>
          <w:sz w:val="20"/>
          <w:vertAlign w:val="baseline"/>
        </w:rPr>
        <w:t>ce</w:t>
      </w:r>
      <w:r>
        <w:rPr>
          <w:sz w:val="20"/>
          <w:vertAlign w:val="baseline"/>
        </w:rPr>
        <w:t>) and </w:t>
      </w:r>
      <w:r>
        <w:rPr>
          <w:rFonts w:ascii="Times New Roman" w:hAnsi="Times New Roman"/>
          <w:i/>
          <w:sz w:val="20"/>
          <w:vertAlign w:val="baseline"/>
        </w:rPr>
        <w:t>b</w:t>
      </w:r>
      <w:r>
        <w:rPr>
          <w:sz w:val="20"/>
          <w:vertAlign w:val="baseline"/>
        </w:rPr>
        <w:t>. In view of (A3),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ab</w:t>
      </w:r>
      <w:r>
        <w:rPr>
          <w:rFonts w:ascii="Cambria" w:hAnsi="Cambria"/>
          <w:sz w:val="20"/>
          <w:vertAlign w:val="subscript"/>
        </w:rPr>
        <w:t>|</w:t>
      </w:r>
      <w:r>
        <w:rPr>
          <w:rFonts w:ascii="Bookman Old Style" w:hAnsi="Bookman Old Style"/>
          <w:b w:val="0"/>
          <w:i/>
          <w:sz w:val="20"/>
          <w:vertAlign w:val="subscript"/>
        </w:rPr>
        <w:t>cd</w:t>
      </w:r>
      <w:r>
        <w:rPr>
          <w:sz w:val="20"/>
          <w:vertAlign w:val="baseline"/>
        </w:rPr>
        <w:t>(</w:t>
      </w:r>
      <w:r>
        <w:rPr>
          <w:rFonts w:ascii="Times New Roman" w:hAnsi="Times New Roman"/>
          <w:i/>
          <w:sz w:val="20"/>
          <w:vertAlign w:val="baseline"/>
        </w:rPr>
        <w:t>b,</w:t>
      </w:r>
      <w:r>
        <w:rPr>
          <w:rFonts w:ascii="Times New Roman" w:hAnsi="Times New Roman"/>
          <w:i/>
          <w:spacing w:val="-13"/>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d</w:t>
      </w:r>
      <w:r>
        <w:rPr>
          <w:sz w:val="20"/>
          <w:vertAlign w:val="baseline"/>
        </w:rPr>
        <w:t>)) =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bd</w:t>
      </w:r>
      <w:r>
        <w:rPr>
          <w:rFonts w:ascii="Cambria" w:hAnsi="Cambria"/>
          <w:sz w:val="20"/>
          <w:vertAlign w:val="subscript"/>
        </w:rPr>
        <w:t>|</w:t>
      </w:r>
      <w:r>
        <w:rPr>
          <w:rFonts w:ascii="Bookman Old Style" w:hAnsi="Bookman Old Style"/>
          <w:b w:val="0"/>
          <w:i/>
          <w:sz w:val="20"/>
          <w:vertAlign w:val="subscript"/>
        </w:rPr>
        <w:t>ce</w:t>
      </w:r>
      <w:r>
        <w:rPr>
          <w:sz w:val="20"/>
          <w:vertAlign w:val="baseline"/>
        </w:rPr>
        <w:t>(</w:t>
      </w:r>
      <w:r>
        <w:rPr>
          <w:rFonts w:ascii="Times New Roman" w:hAnsi="Times New Roman"/>
          <w:i/>
          <w:sz w:val="20"/>
          <w:vertAlign w:val="baseline"/>
        </w:rPr>
        <w:t>b, c, d</w:t>
      </w:r>
      <w:r>
        <w:rPr>
          <w:sz w:val="20"/>
          <w:vertAlign w:val="baseline"/>
        </w:rPr>
        <w:t>)) and so, by (A6),</w:t>
      </w:r>
    </w:p>
    <w:p>
      <w:pPr>
        <w:spacing w:before="123"/>
        <w:ind w:left="0" w:right="1722" w:firstLine="0"/>
        <w:jc w:val="center"/>
        <w:rPr>
          <w:sz w:val="20"/>
        </w:rPr>
      </w:pPr>
      <w:r>
        <w:rPr>
          <w:rFonts w:ascii="Times New Roman" w:hAnsi="Times New Roman"/>
          <w:i/>
          <w:w w:val="105"/>
          <w:sz w:val="20"/>
        </w:rPr>
        <w:t>γ</w:t>
      </w:r>
      <w:r>
        <w:rPr>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ce</w:t>
      </w:r>
      <w:r>
        <w:rPr>
          <w:w w:val="105"/>
          <w:sz w:val="20"/>
        </w:rPr>
        <w:t>)</w:t>
      </w:r>
      <w:r>
        <w:rPr>
          <w:spacing w:val="1"/>
          <w:w w:val="105"/>
          <w:sz w:val="20"/>
        </w:rPr>
        <w:t> </w:t>
      </w:r>
      <w:r>
        <w:rPr>
          <w:w w:val="105"/>
          <w:sz w:val="20"/>
        </w:rPr>
        <w:t>=</w:t>
      </w:r>
      <w:r>
        <w:rPr>
          <w:spacing w:val="1"/>
          <w:w w:val="105"/>
          <w:sz w:val="20"/>
        </w:rPr>
        <w:t> </w:t>
      </w:r>
      <w:r>
        <w:rPr>
          <w:rFonts w:ascii="Times New Roman" w:hAnsi="Times New Roman"/>
          <w:i/>
          <w:w w:val="105"/>
          <w:sz w:val="20"/>
        </w:rPr>
        <w:t>γ</w:t>
      </w:r>
      <w:r>
        <w:rPr>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cd</w:t>
      </w:r>
      <w:r>
        <w:rPr>
          <w:w w:val="105"/>
          <w:sz w:val="20"/>
        </w:rPr>
        <w:t>)</w:t>
      </w:r>
      <w:r>
        <w:rPr>
          <w:spacing w:val="-9"/>
          <w:w w:val="105"/>
          <w:sz w:val="20"/>
        </w:rPr>
        <w:t> </w:t>
      </w:r>
      <w:r>
        <w:rPr>
          <w:w w:val="105"/>
          <w:sz w:val="20"/>
        </w:rPr>
        <w:t>+</w:t>
      </w:r>
      <w:r>
        <w:rPr>
          <w:spacing w:val="-9"/>
          <w:w w:val="105"/>
          <w:sz w:val="20"/>
        </w:rPr>
        <w:t> </w:t>
      </w:r>
      <w:r>
        <w:rPr>
          <w:rFonts w:ascii="Times New Roman" w:hAnsi="Times New Roman"/>
          <w:i/>
          <w:spacing w:val="-2"/>
          <w:w w:val="105"/>
          <w:sz w:val="20"/>
        </w:rPr>
        <w:t>γ</w:t>
      </w:r>
      <w:r>
        <w:rPr>
          <w:spacing w:val="-2"/>
          <w:w w:val="105"/>
          <w:sz w:val="20"/>
        </w:rPr>
        <w:t>(</w:t>
      </w:r>
      <w:r>
        <w:rPr>
          <w:rFonts w:ascii="Times New Roman" w:hAnsi="Times New Roman"/>
          <w:i/>
          <w:spacing w:val="-2"/>
          <w:w w:val="105"/>
          <w:sz w:val="20"/>
        </w:rPr>
        <w:t>bd</w:t>
      </w:r>
      <w:r>
        <w:rPr>
          <w:rFonts w:ascii="Lucida Sans Unicode" w:hAnsi="Lucida Sans Unicode"/>
          <w:spacing w:val="-2"/>
          <w:w w:val="105"/>
          <w:sz w:val="20"/>
        </w:rPr>
        <w:t>|</w:t>
      </w:r>
      <w:r>
        <w:rPr>
          <w:rFonts w:ascii="Times New Roman" w:hAnsi="Times New Roman"/>
          <w:i/>
          <w:spacing w:val="-2"/>
          <w:w w:val="105"/>
          <w:sz w:val="20"/>
        </w:rPr>
        <w:t>ce</w:t>
      </w:r>
      <w:r>
        <w:rPr>
          <w:spacing w:val="-2"/>
          <w:w w:val="105"/>
          <w:sz w:val="20"/>
        </w:rPr>
        <w:t>)</w:t>
      </w:r>
    </w:p>
    <w:p>
      <w:pPr>
        <w:spacing w:after="0"/>
        <w:jc w:val="center"/>
        <w:rPr>
          <w:sz w:val="20"/>
        </w:rPr>
        <w:sectPr>
          <w:pgSz w:w="11910" w:h="16840"/>
          <w:pgMar w:header="1360" w:footer="0" w:top="1600" w:bottom="280" w:left="1133" w:right="1700"/>
        </w:sectPr>
      </w:pPr>
    </w:p>
    <w:p>
      <w:pPr>
        <w:spacing w:line="208" w:lineRule="auto" w:before="188"/>
        <w:ind w:left="306" w:right="2028" w:firstLine="0"/>
        <w:jc w:val="both"/>
        <w:rPr>
          <w:sz w:val="20"/>
        </w:rPr>
      </w:pPr>
      <w:r>
        <w:rPr>
          <w:sz w:val="20"/>
        </w:rPr>
        <w:t>holds if </w:t>
      </w:r>
      <w:r>
        <w:rPr>
          <w:rFonts w:ascii="Times New Roman" w:hAnsi="Times New Roman"/>
          <w:i/>
          <w:sz w:val="20"/>
        </w:rPr>
        <w:t>ν</w:t>
      </w:r>
      <w:r>
        <w:rPr>
          <w:sz w:val="20"/>
        </w:rPr>
        <w:t>(</w:t>
      </w:r>
      <w:r>
        <w:rPr>
          <w:rFonts w:ascii="Times New Roman" w:hAnsi="Times New Roman"/>
          <w:i/>
          <w:sz w:val="20"/>
        </w:rPr>
        <w:t>med</w:t>
      </w:r>
      <w:r>
        <w:rPr>
          <w:rFonts w:ascii="Bookman Old Style" w:hAnsi="Bookman Old Style"/>
          <w:b w:val="0"/>
          <w:i/>
          <w:sz w:val="20"/>
          <w:vertAlign w:val="subscript"/>
        </w:rPr>
        <w:t>ab</w:t>
      </w:r>
      <w:r>
        <w:rPr>
          <w:rFonts w:ascii="Cambria" w:hAnsi="Cambria"/>
          <w:sz w:val="20"/>
          <w:vertAlign w:val="subscript"/>
        </w:rPr>
        <w:t>|</w:t>
      </w:r>
      <w:r>
        <w:rPr>
          <w:rFonts w:ascii="Bookman Old Style" w:hAnsi="Bookman Old Style"/>
          <w:b w:val="0"/>
          <w:i/>
          <w:sz w:val="20"/>
          <w:vertAlign w:val="subscript"/>
        </w:rPr>
        <w:t>cd</w:t>
      </w:r>
      <w:r>
        <w:rPr>
          <w:sz w:val="20"/>
          <w:vertAlign w:val="baseline"/>
        </w:rPr>
        <w:t>(</w:t>
      </w:r>
      <w:r>
        <w:rPr>
          <w:rFonts w:ascii="Times New Roman" w:hAnsi="Times New Roman"/>
          <w:i/>
          <w:sz w:val="20"/>
          <w:vertAlign w:val="baseline"/>
        </w:rPr>
        <w:t>b,</w:t>
      </w:r>
      <w:r>
        <w:rPr>
          <w:rFonts w:ascii="Times New Roman" w:hAnsi="Times New Roman"/>
          <w:i/>
          <w:spacing w:val="-13"/>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d</w:t>
      </w:r>
      <w:r>
        <w:rPr>
          <w:sz w:val="20"/>
          <w:vertAlign w:val="baseline"/>
        </w:rPr>
        <w:t>)) = </w:t>
      </w:r>
      <w:r>
        <w:rPr>
          <w:rFonts w:ascii="Lucida Sans Unicode" w:hAnsi="Lucida Sans Unicode"/>
          <w:sz w:val="20"/>
          <w:vertAlign w:val="baseline"/>
        </w:rPr>
        <w:t>◦</w:t>
      </w:r>
      <w:r>
        <w:rPr>
          <w:sz w:val="20"/>
          <w:vertAlign w:val="baseline"/>
        </w:rPr>
        <w:t>. Combined with Property (A3), it follows that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bd</w:t>
      </w:r>
      <w:r>
        <w:rPr>
          <w:rFonts w:ascii="Cambria" w:hAnsi="Cambria"/>
          <w:w w:val="105"/>
          <w:sz w:val="20"/>
          <w:vertAlign w:val="subscript"/>
        </w:rPr>
        <w:t>|</w:t>
      </w:r>
      <w:r>
        <w:rPr>
          <w:rFonts w:ascii="Bookman Old Style" w:hAnsi="Bookman Old Style"/>
          <w:b w:val="0"/>
          <w:i/>
          <w:w w:val="105"/>
          <w:sz w:val="20"/>
          <w:vertAlign w:val="subscript"/>
        </w:rPr>
        <w:t>ce</w:t>
      </w:r>
      <w:r>
        <w:rPr>
          <w:w w:val="105"/>
          <w:sz w:val="20"/>
          <w:vertAlign w:val="baseline"/>
        </w:rPr>
        <w:t>(</w:t>
      </w:r>
      <w:r>
        <w:rPr>
          <w:rFonts w:ascii="Times New Roman" w:hAnsi="Times New Roman"/>
          <w:i/>
          <w:w w:val="105"/>
          <w:sz w:val="20"/>
          <w:vertAlign w:val="baseline"/>
        </w:rPr>
        <w:t>b,</w:t>
      </w:r>
      <w:r>
        <w:rPr>
          <w:rFonts w:ascii="Times New Roman" w:hAnsi="Times New Roman"/>
          <w:i/>
          <w:spacing w:val="-14"/>
          <w:w w:val="105"/>
          <w:sz w:val="20"/>
          <w:vertAlign w:val="baseline"/>
        </w:rPr>
        <w:t> </w:t>
      </w:r>
      <w:r>
        <w:rPr>
          <w:rFonts w:ascii="Times New Roman" w:hAnsi="Times New Roman"/>
          <w:i/>
          <w:w w:val="105"/>
          <w:sz w:val="20"/>
          <w:vertAlign w:val="baseline"/>
        </w:rPr>
        <w:t>d,</w:t>
      </w:r>
      <w:r>
        <w:rPr>
          <w:rFonts w:ascii="Times New Roman" w:hAnsi="Times New Roman"/>
          <w:i/>
          <w:spacing w:val="-13"/>
          <w:w w:val="105"/>
          <w:sz w:val="20"/>
          <w:vertAlign w:val="baseline"/>
        </w:rPr>
        <w:t> </w:t>
      </w:r>
      <w:r>
        <w:rPr>
          <w:rFonts w:ascii="Times New Roman" w:hAnsi="Times New Roman"/>
          <w:i/>
          <w:w w:val="105"/>
          <w:sz w:val="20"/>
          <w:vertAlign w:val="baseline"/>
        </w:rPr>
        <w:t>e</w:t>
      </w:r>
      <w:r>
        <w:rPr>
          <w:w w:val="105"/>
          <w:sz w:val="20"/>
          <w:vertAlign w:val="baseline"/>
        </w:rPr>
        <w:t>))</w:t>
      </w:r>
      <w:r>
        <w:rPr>
          <w:spacing w:val="-12"/>
          <w:w w:val="105"/>
          <w:sz w:val="20"/>
          <w:vertAlign w:val="baseline"/>
        </w:rPr>
        <w:t> </w:t>
      </w:r>
      <w:r>
        <w:rPr>
          <w:w w:val="105"/>
          <w:sz w:val="20"/>
          <w:vertAlign w:val="baseline"/>
        </w:rPr>
        <w:t>=</w:t>
      </w:r>
      <w:r>
        <w:rPr>
          <w:spacing w:val="-8"/>
          <w:w w:val="105"/>
          <w:sz w:val="20"/>
          <w:vertAlign w:val="baseline"/>
        </w:rPr>
        <w:t>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ab</w:t>
      </w:r>
      <w:r>
        <w:rPr>
          <w:rFonts w:ascii="Cambria" w:hAnsi="Cambria"/>
          <w:w w:val="105"/>
          <w:sz w:val="20"/>
          <w:vertAlign w:val="subscript"/>
        </w:rPr>
        <w:t>|</w:t>
      </w:r>
      <w:r>
        <w:rPr>
          <w:rFonts w:ascii="Bookman Old Style" w:hAnsi="Bookman Old Style"/>
          <w:b w:val="0"/>
          <w:i/>
          <w:w w:val="105"/>
          <w:sz w:val="20"/>
          <w:vertAlign w:val="subscript"/>
        </w:rPr>
        <w:t>de</w:t>
      </w:r>
      <w:r>
        <w:rPr>
          <w:w w:val="105"/>
          <w:sz w:val="20"/>
          <w:vertAlign w:val="baseline"/>
        </w:rPr>
        <w:t>(</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d,</w:t>
      </w:r>
      <w:r>
        <w:rPr>
          <w:rFonts w:ascii="Times New Roman" w:hAnsi="Times New Roman"/>
          <w:i/>
          <w:spacing w:val="-13"/>
          <w:w w:val="105"/>
          <w:sz w:val="20"/>
          <w:vertAlign w:val="baseline"/>
        </w:rPr>
        <w:t> </w:t>
      </w:r>
      <w:r>
        <w:rPr>
          <w:rFonts w:ascii="Times New Roman" w:hAnsi="Times New Roman"/>
          <w:i/>
          <w:w w:val="105"/>
          <w:sz w:val="20"/>
          <w:vertAlign w:val="baseline"/>
        </w:rPr>
        <w:t>e</w:t>
      </w:r>
      <w:r>
        <w:rPr>
          <w:w w:val="105"/>
          <w:sz w:val="20"/>
          <w:vertAlign w:val="baseline"/>
        </w:rPr>
        <w:t>)) =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ab</w:t>
      </w:r>
      <w:r>
        <w:rPr>
          <w:rFonts w:ascii="Cambria" w:hAnsi="Cambria"/>
          <w:w w:val="105"/>
          <w:sz w:val="20"/>
          <w:vertAlign w:val="subscript"/>
        </w:rPr>
        <w:t>|</w:t>
      </w:r>
      <w:r>
        <w:rPr>
          <w:rFonts w:ascii="Bookman Old Style" w:hAnsi="Bookman Old Style"/>
          <w:b w:val="0"/>
          <w:i/>
          <w:w w:val="105"/>
          <w:sz w:val="20"/>
          <w:vertAlign w:val="subscript"/>
        </w:rPr>
        <w:t>cd</w:t>
      </w:r>
      <w:r>
        <w:rPr>
          <w:w w:val="105"/>
          <w:sz w:val="20"/>
          <w:vertAlign w:val="baseline"/>
        </w:rPr>
        <w:t>(</w:t>
      </w:r>
      <w:r>
        <w:rPr>
          <w:rFonts w:ascii="Times New Roman" w:hAnsi="Times New Roman"/>
          <w:i/>
          <w:w w:val="105"/>
          <w:sz w:val="20"/>
          <w:vertAlign w:val="baseline"/>
        </w:rPr>
        <w:t>b,</w:t>
      </w:r>
      <w:r>
        <w:rPr>
          <w:rFonts w:ascii="Times New Roman" w:hAnsi="Times New Roman"/>
          <w:i/>
          <w:spacing w:val="-14"/>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w w:val="105"/>
          <w:sz w:val="20"/>
          <w:vertAlign w:val="baseline"/>
        </w:rPr>
        <w:t>))</w:t>
      </w:r>
      <w:r>
        <w:rPr>
          <w:spacing w:val="19"/>
          <w:w w:val="105"/>
          <w:sz w:val="20"/>
          <w:vertAlign w:val="baseline"/>
        </w:rPr>
        <w:t> </w:t>
      </w:r>
      <w:r>
        <w:rPr>
          <w:w w:val="105"/>
          <w:sz w:val="20"/>
          <w:vertAlign w:val="baseline"/>
        </w:rPr>
        <w:t>since</w:t>
      </w:r>
      <w:r>
        <w:rPr>
          <w:spacing w:val="19"/>
          <w:w w:val="105"/>
          <w:sz w:val="20"/>
          <w:vertAlign w:val="baseline"/>
        </w:rPr>
        <w:t> </w:t>
      </w:r>
      <w:r>
        <w:rPr>
          <w:w w:val="105"/>
          <w:sz w:val="20"/>
          <w:vertAlign w:val="baseline"/>
        </w:rPr>
        <w:t>the</w:t>
      </w:r>
      <w:r>
        <w:rPr>
          <w:spacing w:val="19"/>
          <w:w w:val="105"/>
          <w:sz w:val="20"/>
          <w:vertAlign w:val="baseline"/>
        </w:rPr>
        <w:t> </w:t>
      </w:r>
      <w:r>
        <w:rPr>
          <w:w w:val="105"/>
          <w:sz w:val="20"/>
          <w:vertAlign w:val="baseline"/>
        </w:rPr>
        <w:t>phy-logenetic</w:t>
      </w:r>
      <w:r>
        <w:rPr>
          <w:spacing w:val="-13"/>
          <w:w w:val="105"/>
          <w:sz w:val="20"/>
          <w:vertAlign w:val="baseline"/>
        </w:rPr>
        <w:t> </w:t>
      </w:r>
      <w:r>
        <w:rPr>
          <w:w w:val="105"/>
          <w:sz w:val="20"/>
          <w:vertAlign w:val="baseline"/>
        </w:rPr>
        <w:t>tree</w:t>
      </w:r>
      <w:r>
        <w:rPr>
          <w:spacing w:val="-13"/>
          <w:w w:val="105"/>
          <w:sz w:val="20"/>
          <w:vertAlign w:val="baseline"/>
        </w:rPr>
        <w:t> </w:t>
      </w:r>
      <w:r>
        <w:rPr>
          <w:rFonts w:ascii="Times New Roman" w:hAnsi="Times New Roman"/>
          <w:i/>
          <w:w w:val="105"/>
          <w:sz w:val="20"/>
          <w:vertAlign w:val="baseline"/>
        </w:rPr>
        <w:t>T</w:t>
      </w:r>
      <w:r>
        <w:rPr>
          <w:rFonts w:ascii="Times New Roman" w:hAnsi="Times New Roman"/>
          <w:i/>
          <w:spacing w:val="-13"/>
          <w:w w:val="105"/>
          <w:sz w:val="20"/>
          <w:vertAlign w:val="baseline"/>
        </w:rPr>
        <w:t> </w:t>
      </w:r>
      <w:r>
        <w:rPr>
          <w:rFonts w:ascii="Cambria" w:hAnsi="Cambria"/>
          <w:w w:val="105"/>
          <w:sz w:val="20"/>
          <w:vertAlign w:val="superscript"/>
        </w:rPr>
        <w:t>′</w:t>
      </w:r>
      <w:r>
        <w:rPr>
          <w:rFonts w:ascii="Cambria" w:hAnsi="Cambria"/>
          <w:spacing w:val="-12"/>
          <w:w w:val="105"/>
          <w:sz w:val="20"/>
          <w:vertAlign w:val="baseline"/>
        </w:rPr>
        <w:t> </w:t>
      </w:r>
      <w:r>
        <w:rPr>
          <w:w w:val="105"/>
          <w:sz w:val="20"/>
          <w:vertAlign w:val="baseline"/>
        </w:rPr>
        <w:t>=</w:t>
      </w:r>
      <w:r>
        <w:rPr>
          <w:spacing w:val="-8"/>
          <w:w w:val="105"/>
          <w:sz w:val="20"/>
          <w:vertAlign w:val="baseline"/>
        </w:rPr>
        <w:t> </w:t>
      </w:r>
      <w:r>
        <w:rPr>
          <w:rFonts w:ascii="Times New Roman" w:hAnsi="Times New Roman"/>
          <w:i/>
          <w:w w:val="105"/>
          <w:sz w:val="20"/>
          <w:vertAlign w:val="baseline"/>
        </w:rPr>
        <w:t>T</w:t>
      </w:r>
      <w:r>
        <w:rPr>
          <w:rFonts w:ascii="Times New Roman" w:hAnsi="Times New Roman"/>
          <w:i/>
          <w:spacing w:val="-14"/>
          <w:w w:val="105"/>
          <w:sz w:val="20"/>
          <w:vertAlign w:val="baseline"/>
        </w:rPr>
        <w:t> </w:t>
      </w:r>
      <w:r>
        <w:rPr>
          <w:w w:val="105"/>
          <w:sz w:val="20"/>
          <w:vertAlign w:val="baseline"/>
        </w:rPr>
        <w:t>(</w:t>
      </w:r>
      <w:r>
        <w:rPr>
          <w:rFonts w:ascii="Times New Roman" w:hAnsi="Times New Roman"/>
          <w:i/>
          <w:w w:val="105"/>
          <w:sz w:val="20"/>
          <w:vertAlign w:val="baseline"/>
        </w:rPr>
        <w:t>bd</w:t>
      </w:r>
      <w:r>
        <w:rPr>
          <w:rFonts w:ascii="Lucida Sans Unicode" w:hAnsi="Lucida Sans Unicode"/>
          <w:w w:val="105"/>
          <w:sz w:val="20"/>
          <w:vertAlign w:val="baseline"/>
        </w:rPr>
        <w:t>|</w:t>
      </w:r>
      <w:r>
        <w:rPr>
          <w:rFonts w:ascii="Times New Roman" w:hAnsi="Times New Roman"/>
          <w:i/>
          <w:w w:val="105"/>
          <w:sz w:val="20"/>
          <w:vertAlign w:val="baseline"/>
        </w:rPr>
        <w:t>ce,</w:t>
      </w:r>
      <w:r>
        <w:rPr>
          <w:rFonts w:ascii="Times New Roman" w:hAnsi="Times New Roman"/>
          <w:i/>
          <w:spacing w:val="-13"/>
          <w:w w:val="105"/>
          <w:sz w:val="20"/>
          <w:vertAlign w:val="baseline"/>
        </w:rPr>
        <w:t> </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de</w:t>
      </w:r>
      <w:r>
        <w:rPr>
          <w:w w:val="105"/>
          <w:sz w:val="20"/>
          <w:vertAlign w:val="baseline"/>
        </w:rPr>
        <w:t>)</w:t>
      </w:r>
      <w:r>
        <w:rPr>
          <w:w w:val="105"/>
          <w:sz w:val="20"/>
          <w:vertAlign w:val="baseline"/>
        </w:rPr>
        <w:t> also</w:t>
      </w:r>
      <w:r>
        <w:rPr>
          <w:w w:val="105"/>
          <w:sz w:val="20"/>
          <w:vertAlign w:val="baseline"/>
        </w:rPr>
        <w:t> displays</w:t>
      </w:r>
      <w:r>
        <w:rPr>
          <w:w w:val="105"/>
          <w:sz w:val="20"/>
          <w:vertAlign w:val="baseline"/>
        </w:rPr>
        <w:t> the</w:t>
      </w:r>
      <w:r>
        <w:rPr>
          <w:w w:val="105"/>
          <w:sz w:val="20"/>
          <w:vertAlign w:val="baseline"/>
        </w:rPr>
        <w:t> quartet</w:t>
      </w:r>
      <w:r>
        <w:rPr>
          <w:w w:val="105"/>
          <w:sz w:val="20"/>
          <w:vertAlign w:val="baseline"/>
        </w:rPr>
        <w:t> tree</w:t>
      </w:r>
      <w:r>
        <w:rPr>
          <w:w w:val="105"/>
          <w:sz w:val="20"/>
          <w:vertAlign w:val="baseline"/>
        </w:rPr>
        <w:t> </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cd</w:t>
      </w:r>
      <w:r>
        <w:rPr>
          <w:rFonts w:ascii="Times New Roman" w:hAnsi="Times New Roman"/>
          <w:i/>
          <w:spacing w:val="-1"/>
          <w:w w:val="105"/>
          <w:sz w:val="20"/>
          <w:vertAlign w:val="baseline"/>
        </w:rPr>
        <w:t> </w:t>
      </w:r>
      <w:r>
        <w:rPr>
          <w:w w:val="105"/>
          <w:sz w:val="20"/>
          <w:vertAlign w:val="baseline"/>
        </w:rPr>
        <w:t>and </w:t>
      </w:r>
      <w:r>
        <w:rPr>
          <w:rFonts w:ascii="Times New Roman" w:hAnsi="Times New Roman"/>
          <w:i/>
          <w:w w:val="105"/>
          <w:sz w:val="20"/>
          <w:vertAlign w:val="baseline"/>
        </w:rPr>
        <w:t>med</w:t>
      </w:r>
      <w:r>
        <w:rPr>
          <w:rFonts w:ascii="Bookman Old Style" w:hAnsi="Bookman Old Style"/>
          <w:b w:val="0"/>
          <w:i/>
          <w:w w:val="105"/>
          <w:sz w:val="20"/>
          <w:vertAlign w:val="subscript"/>
        </w:rPr>
        <w:t>T</w:t>
      </w:r>
      <w:r>
        <w:rPr>
          <w:rFonts w:ascii="Bookman Old Style" w:hAnsi="Bookman Old Style"/>
          <w:b w:val="0"/>
          <w:i/>
          <w:spacing w:val="-36"/>
          <w:w w:val="105"/>
          <w:sz w:val="20"/>
          <w:vertAlign w:val="baseline"/>
        </w:rPr>
        <w:t> </w:t>
      </w:r>
      <w:r>
        <w:rPr>
          <w:rFonts w:ascii="Lucida Sans Unicode" w:hAnsi="Lucida Sans Unicode"/>
          <w:w w:val="105"/>
          <w:position w:val="1"/>
          <w:sz w:val="10"/>
          <w:vertAlign w:val="baseline"/>
        </w:rPr>
        <w:t>′</w:t>
      </w:r>
      <w:r>
        <w:rPr>
          <w:rFonts w:ascii="Lucida Sans Unicode" w:hAnsi="Lucida Sans Unicode"/>
          <w:spacing w:val="-8"/>
          <w:w w:val="105"/>
          <w:position w:val="1"/>
          <w:sz w:val="10"/>
          <w:vertAlign w:val="baseline"/>
        </w:rPr>
        <w:t> </w:t>
      </w:r>
      <w:r>
        <w:rPr>
          <w:w w:val="105"/>
          <w:sz w:val="20"/>
          <w:vertAlign w:val="baseline"/>
        </w:rPr>
        <w:t>(</w:t>
      </w:r>
      <w:r>
        <w:rPr>
          <w:rFonts w:ascii="Times New Roman" w:hAnsi="Times New Roman"/>
          <w:i/>
          <w:w w:val="105"/>
          <w:sz w:val="20"/>
          <w:vertAlign w:val="baseline"/>
        </w:rPr>
        <w:t>b,</w:t>
      </w:r>
      <w:r>
        <w:rPr>
          <w:rFonts w:ascii="Times New Roman" w:hAnsi="Times New Roman"/>
          <w:i/>
          <w:spacing w:val="-9"/>
          <w:w w:val="105"/>
          <w:sz w:val="20"/>
          <w:vertAlign w:val="baseline"/>
        </w:rPr>
        <w:t> </w:t>
      </w:r>
      <w:r>
        <w:rPr>
          <w:rFonts w:ascii="Times New Roman" w:hAnsi="Times New Roman"/>
          <w:i/>
          <w:w w:val="105"/>
          <w:sz w:val="20"/>
          <w:vertAlign w:val="baseline"/>
        </w:rPr>
        <w:t>d,</w:t>
      </w:r>
      <w:r>
        <w:rPr>
          <w:rFonts w:ascii="Times New Roman" w:hAnsi="Times New Roman"/>
          <w:i/>
          <w:spacing w:val="-9"/>
          <w:w w:val="105"/>
          <w:sz w:val="20"/>
          <w:vertAlign w:val="baseline"/>
        </w:rPr>
        <w:t> </w:t>
      </w:r>
      <w:r>
        <w:rPr>
          <w:rFonts w:ascii="Times New Roman" w:hAnsi="Times New Roman"/>
          <w:i/>
          <w:w w:val="105"/>
          <w:sz w:val="20"/>
          <w:vertAlign w:val="baseline"/>
        </w:rPr>
        <w:t>e</w:t>
      </w:r>
      <w:r>
        <w:rPr>
          <w:w w:val="105"/>
          <w:sz w:val="20"/>
          <w:vertAlign w:val="baseline"/>
        </w:rPr>
        <w:t>) = </w:t>
      </w:r>
      <w:r>
        <w:rPr>
          <w:rFonts w:ascii="Times New Roman" w:hAnsi="Times New Roman"/>
          <w:i/>
          <w:w w:val="105"/>
          <w:sz w:val="20"/>
          <w:vertAlign w:val="baseline"/>
        </w:rPr>
        <w:t>med</w:t>
      </w:r>
      <w:r>
        <w:rPr>
          <w:rFonts w:ascii="Bookman Old Style" w:hAnsi="Bookman Old Style"/>
          <w:b w:val="0"/>
          <w:i/>
          <w:w w:val="105"/>
          <w:sz w:val="20"/>
          <w:vertAlign w:val="subscript"/>
        </w:rPr>
        <w:t>T</w:t>
      </w:r>
      <w:r>
        <w:rPr>
          <w:rFonts w:ascii="Bookman Old Style" w:hAnsi="Bookman Old Style"/>
          <w:b w:val="0"/>
          <w:i/>
          <w:spacing w:val="-36"/>
          <w:w w:val="105"/>
          <w:sz w:val="20"/>
          <w:vertAlign w:val="baseline"/>
        </w:rPr>
        <w:t> </w:t>
      </w:r>
      <w:r>
        <w:rPr>
          <w:rFonts w:ascii="Lucida Sans Unicode" w:hAnsi="Lucida Sans Unicode"/>
          <w:w w:val="105"/>
          <w:position w:val="1"/>
          <w:sz w:val="10"/>
          <w:vertAlign w:val="baseline"/>
        </w:rPr>
        <w:t>′</w:t>
      </w:r>
      <w:r>
        <w:rPr>
          <w:rFonts w:ascii="Lucida Sans Unicode" w:hAnsi="Lucida Sans Unicode"/>
          <w:spacing w:val="-8"/>
          <w:w w:val="105"/>
          <w:position w:val="1"/>
          <w:sz w:val="10"/>
          <w:vertAlign w:val="baseline"/>
        </w:rPr>
        <w:t> </w:t>
      </w:r>
      <w:r>
        <w:rPr>
          <w:w w:val="105"/>
          <w:sz w:val="20"/>
          <w:vertAlign w:val="baseline"/>
        </w:rPr>
        <w:t>(</w:t>
      </w:r>
      <w:r>
        <w:rPr>
          <w:rFonts w:ascii="Times New Roman" w:hAnsi="Times New Roman"/>
          <w:i/>
          <w:w w:val="105"/>
          <w:sz w:val="20"/>
          <w:vertAlign w:val="baseline"/>
        </w:rPr>
        <w:t>b,</w:t>
      </w:r>
      <w:r>
        <w:rPr>
          <w:rFonts w:ascii="Times New Roman" w:hAnsi="Times New Roman"/>
          <w:i/>
          <w:spacing w:val="-9"/>
          <w:w w:val="105"/>
          <w:sz w:val="20"/>
          <w:vertAlign w:val="baseline"/>
        </w:rPr>
        <w:t> </w:t>
      </w:r>
      <w:r>
        <w:rPr>
          <w:rFonts w:ascii="Times New Roman" w:hAnsi="Times New Roman"/>
          <w:i/>
          <w:w w:val="105"/>
          <w:sz w:val="20"/>
          <w:vertAlign w:val="baseline"/>
        </w:rPr>
        <w:t>c,</w:t>
      </w:r>
      <w:r>
        <w:rPr>
          <w:rFonts w:ascii="Times New Roman" w:hAnsi="Times New Roman"/>
          <w:i/>
          <w:spacing w:val="-9"/>
          <w:w w:val="105"/>
          <w:sz w:val="20"/>
          <w:vertAlign w:val="baseline"/>
        </w:rPr>
        <w:t> </w:t>
      </w:r>
      <w:r>
        <w:rPr>
          <w:rFonts w:ascii="Times New Roman" w:hAnsi="Times New Roman"/>
          <w:i/>
          <w:w w:val="105"/>
          <w:sz w:val="20"/>
          <w:vertAlign w:val="baseline"/>
        </w:rPr>
        <w:t>d</w:t>
      </w:r>
      <w:r>
        <w:rPr>
          <w:w w:val="105"/>
          <w:sz w:val="20"/>
          <w:vertAlign w:val="baseline"/>
        </w:rPr>
        <w:t>).</w:t>
      </w:r>
      <w:r>
        <w:rPr>
          <w:spacing w:val="37"/>
          <w:w w:val="105"/>
          <w:sz w:val="20"/>
          <w:vertAlign w:val="baseline"/>
        </w:rPr>
        <w:t> </w:t>
      </w:r>
      <w:r>
        <w:rPr>
          <w:w w:val="105"/>
          <w:sz w:val="20"/>
          <w:vertAlign w:val="baseline"/>
        </w:rPr>
        <w:t>By</w:t>
      </w:r>
      <w:r>
        <w:rPr>
          <w:spacing w:val="37"/>
          <w:w w:val="105"/>
          <w:sz w:val="20"/>
          <w:vertAlign w:val="baseline"/>
        </w:rPr>
        <w:t> </w:t>
      </w:r>
      <w:r>
        <w:rPr>
          <w:w w:val="105"/>
          <w:sz w:val="20"/>
          <w:vertAlign w:val="baseline"/>
        </w:rPr>
        <w:t>Property</w:t>
      </w:r>
      <w:r>
        <w:rPr>
          <w:spacing w:val="37"/>
          <w:w w:val="105"/>
          <w:sz w:val="20"/>
          <w:vertAlign w:val="baseline"/>
        </w:rPr>
        <w:t> </w:t>
      </w:r>
      <w:r>
        <w:rPr>
          <w:w w:val="105"/>
          <w:sz w:val="20"/>
          <w:vertAlign w:val="baseline"/>
        </w:rPr>
        <w:t>(A6),</w:t>
      </w:r>
    </w:p>
    <w:p>
      <w:pPr>
        <w:spacing w:before="134"/>
        <w:ind w:left="2370" w:right="0" w:firstLine="0"/>
        <w:jc w:val="left"/>
        <w:rPr>
          <w:sz w:val="20"/>
        </w:rPr>
      </w:pPr>
      <w:r>
        <w:rPr>
          <w:rFonts w:ascii="Times New Roman" w:hAnsi="Times New Roman"/>
          <w:i/>
          <w:w w:val="105"/>
          <w:sz w:val="20"/>
        </w:rPr>
        <w:t>γ</w:t>
      </w:r>
      <w:r>
        <w:rPr>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ce</w:t>
      </w:r>
      <w:r>
        <w:rPr>
          <w:w w:val="105"/>
          <w:sz w:val="20"/>
        </w:rPr>
        <w:t>)</w:t>
      </w:r>
      <w:r>
        <w:rPr>
          <w:spacing w:val="2"/>
          <w:w w:val="105"/>
          <w:sz w:val="20"/>
        </w:rPr>
        <w:t> </w:t>
      </w:r>
      <w:r>
        <w:rPr>
          <w:w w:val="105"/>
          <w:sz w:val="20"/>
        </w:rPr>
        <w:t>=</w:t>
      </w:r>
      <w:r>
        <w:rPr>
          <w:spacing w:val="2"/>
          <w:w w:val="105"/>
          <w:sz w:val="20"/>
        </w:rPr>
        <w:t> </w:t>
      </w:r>
      <w:r>
        <w:rPr>
          <w:rFonts w:ascii="Times New Roman" w:hAnsi="Times New Roman"/>
          <w:i/>
          <w:w w:val="105"/>
          <w:sz w:val="20"/>
        </w:rPr>
        <w:t>γ</w:t>
      </w:r>
      <w:r>
        <w:rPr>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de</w:t>
      </w:r>
      <w:r>
        <w:rPr>
          <w:w w:val="105"/>
          <w:sz w:val="20"/>
        </w:rPr>
        <w:t>)</w:t>
      </w:r>
      <w:r>
        <w:rPr>
          <w:spacing w:val="-8"/>
          <w:w w:val="105"/>
          <w:sz w:val="20"/>
        </w:rPr>
        <w:t> </w:t>
      </w:r>
      <w:r>
        <w:rPr>
          <w:w w:val="105"/>
          <w:sz w:val="20"/>
        </w:rPr>
        <w:t>+</w:t>
      </w:r>
      <w:r>
        <w:rPr>
          <w:spacing w:val="-8"/>
          <w:w w:val="105"/>
          <w:sz w:val="20"/>
        </w:rPr>
        <w:t> </w:t>
      </w:r>
      <w:r>
        <w:rPr>
          <w:rFonts w:ascii="Times New Roman" w:hAnsi="Times New Roman"/>
          <w:i/>
          <w:spacing w:val="-2"/>
          <w:w w:val="105"/>
          <w:sz w:val="20"/>
        </w:rPr>
        <w:t>γ</w:t>
      </w:r>
      <w:r>
        <w:rPr>
          <w:spacing w:val="-2"/>
          <w:w w:val="105"/>
          <w:sz w:val="20"/>
        </w:rPr>
        <w:t>(</w:t>
      </w:r>
      <w:r>
        <w:rPr>
          <w:rFonts w:ascii="Times New Roman" w:hAnsi="Times New Roman"/>
          <w:i/>
          <w:spacing w:val="-2"/>
          <w:w w:val="105"/>
          <w:sz w:val="20"/>
        </w:rPr>
        <w:t>bd</w:t>
      </w:r>
      <w:r>
        <w:rPr>
          <w:rFonts w:ascii="Lucida Sans Unicode" w:hAnsi="Lucida Sans Unicode"/>
          <w:spacing w:val="-2"/>
          <w:w w:val="105"/>
          <w:sz w:val="20"/>
        </w:rPr>
        <w:t>|</w:t>
      </w:r>
      <w:r>
        <w:rPr>
          <w:rFonts w:ascii="Times New Roman" w:hAnsi="Times New Roman"/>
          <w:i/>
          <w:spacing w:val="-2"/>
          <w:w w:val="105"/>
          <w:sz w:val="20"/>
        </w:rPr>
        <w:t>ce</w:t>
      </w:r>
      <w:r>
        <w:rPr>
          <w:spacing w:val="-2"/>
          <w:w w:val="105"/>
          <w:sz w:val="20"/>
        </w:rPr>
        <w:t>)</w:t>
      </w:r>
    </w:p>
    <w:p>
      <w:pPr>
        <w:spacing w:line="187" w:lineRule="auto" w:before="131"/>
        <w:ind w:left="306" w:right="2028" w:firstLine="0"/>
        <w:jc w:val="both"/>
        <w:rPr>
          <w:sz w:val="20"/>
        </w:rPr>
      </w:pPr>
      <w:r>
        <w:rPr>
          <w:sz w:val="20"/>
        </w:rPr>
        <mc:AlternateContent>
          <mc:Choice Requires="wps">
            <w:drawing>
              <wp:anchor distT="0" distB="0" distL="0" distR="0" allowOverlap="1" layoutInCell="1" locked="0" behindDoc="1" simplePos="0" relativeHeight="487121920">
                <wp:simplePos x="0" y="0"/>
                <wp:positionH relativeFrom="page">
                  <wp:posOffset>5152999</wp:posOffset>
                </wp:positionH>
                <wp:positionV relativeFrom="paragraph">
                  <wp:posOffset>419874</wp:posOffset>
                </wp:positionV>
                <wp:extent cx="38100" cy="762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8100" cy="76200"/>
                        </a:xfrm>
                        <a:custGeom>
                          <a:avLst/>
                          <a:gdLst/>
                          <a:ahLst/>
                          <a:cxnLst/>
                          <a:rect l="l" t="t" r="r" b="b"/>
                          <a:pathLst>
                            <a:path w="38100" h="76200">
                              <a:moveTo>
                                <a:pt x="37960" y="0"/>
                              </a:moveTo>
                              <a:lnTo>
                                <a:pt x="0" y="0"/>
                              </a:lnTo>
                              <a:lnTo>
                                <a:pt x="0" y="75920"/>
                              </a:lnTo>
                              <a:lnTo>
                                <a:pt x="37960" y="75920"/>
                              </a:lnTo>
                              <a:lnTo>
                                <a:pt x="37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5.747986pt;margin-top:33.060966pt;width:2.989pt;height:5.978pt;mso-position-horizontal-relative:page;mso-position-vertical-relative:paragraph;z-index:-16194560" id="docshape10" filled="true" fillcolor="#000000" stroked="false">
                <v:fill type="solid"/>
                <w10:wrap type="none"/>
              </v:rect>
            </w:pict>
          </mc:Fallback>
        </mc:AlternateContent>
      </w:r>
      <w:r>
        <w:rPr>
          <w:sz w:val="20"/>
        </w:rPr>
        <w:t>must</w:t>
      </w:r>
      <w:r>
        <w:rPr>
          <w:spacing w:val="-13"/>
          <w:sz w:val="20"/>
        </w:rPr>
        <w:t> </w:t>
      </w:r>
      <w:r>
        <w:rPr>
          <w:sz w:val="20"/>
        </w:rPr>
        <w:t>hold</w:t>
      </w:r>
      <w:r>
        <w:rPr>
          <w:spacing w:val="-12"/>
          <w:sz w:val="20"/>
        </w:rPr>
        <w:t> </w:t>
      </w:r>
      <w:r>
        <w:rPr>
          <w:sz w:val="20"/>
        </w:rPr>
        <w:t>too</w:t>
      </w:r>
      <w:r>
        <w:rPr>
          <w:spacing w:val="-12"/>
          <w:sz w:val="20"/>
        </w:rPr>
        <w:t> </w:t>
      </w:r>
      <w:r>
        <w:rPr>
          <w:sz w:val="20"/>
        </w:rPr>
        <w:t>in</w:t>
      </w:r>
      <w:r>
        <w:rPr>
          <w:spacing w:val="-2"/>
          <w:sz w:val="20"/>
        </w:rPr>
        <w:t> </w:t>
      </w:r>
      <w:r>
        <w:rPr>
          <w:sz w:val="20"/>
        </w:rPr>
        <w:t>this case. Similar arguments imply that </w:t>
      </w:r>
      <w:r>
        <w:rPr>
          <w:rFonts w:ascii="Times New Roman" w:hAnsi="Times New Roman"/>
          <w:i/>
          <w:sz w:val="20"/>
        </w:rPr>
        <w:t>γ</w:t>
      </w:r>
      <w:r>
        <w:rPr>
          <w:sz w:val="20"/>
        </w:rPr>
        <w:t>(</w:t>
      </w:r>
      <w:r>
        <w:rPr>
          <w:rFonts w:ascii="Times New Roman" w:hAnsi="Times New Roman"/>
          <w:i/>
          <w:sz w:val="20"/>
        </w:rPr>
        <w:t>ab</w:t>
      </w:r>
      <w:r>
        <w:rPr>
          <w:rFonts w:ascii="Lucida Sans Unicode" w:hAnsi="Lucida Sans Unicode"/>
          <w:sz w:val="20"/>
        </w:rPr>
        <w:t>|</w:t>
      </w:r>
      <w:r>
        <w:rPr>
          <w:rFonts w:ascii="Times New Roman" w:hAnsi="Times New Roman"/>
          <w:i/>
          <w:sz w:val="20"/>
        </w:rPr>
        <w:t>de</w:t>
      </w:r>
      <w:r>
        <w:rPr>
          <w:sz w:val="20"/>
        </w:rPr>
        <w:t>)</w:t>
      </w:r>
      <w:r>
        <w:rPr>
          <w:spacing w:val="-13"/>
          <w:sz w:val="20"/>
        </w:rPr>
        <w:t> </w:t>
      </w:r>
      <w:r>
        <w:rPr>
          <w:sz w:val="20"/>
        </w:rPr>
        <w:t>+</w:t>
      </w:r>
      <w:r>
        <w:rPr>
          <w:spacing w:val="-12"/>
          <w:sz w:val="20"/>
        </w:rPr>
        <w:t> </w:t>
      </w:r>
      <w:r>
        <w:rPr>
          <w:rFonts w:ascii="Times New Roman" w:hAnsi="Times New Roman"/>
          <w:i/>
          <w:sz w:val="20"/>
        </w:rPr>
        <w:t>γ</w:t>
      </w:r>
      <w:r>
        <w:rPr>
          <w:sz w:val="20"/>
        </w:rPr>
        <w:t>(</w:t>
      </w:r>
      <w:r>
        <w:rPr>
          <w:rFonts w:ascii="Times New Roman" w:hAnsi="Times New Roman"/>
          <w:i/>
          <w:sz w:val="20"/>
        </w:rPr>
        <w:t>bd</w:t>
      </w:r>
      <w:r>
        <w:rPr>
          <w:rFonts w:ascii="Lucida Sans Unicode" w:hAnsi="Lucida Sans Unicode"/>
          <w:sz w:val="20"/>
        </w:rPr>
        <w:t>|</w:t>
      </w:r>
      <w:r>
        <w:rPr>
          <w:rFonts w:ascii="Times New Roman" w:hAnsi="Times New Roman"/>
          <w:i/>
          <w:sz w:val="20"/>
        </w:rPr>
        <w:t>ce</w:t>
      </w:r>
      <w:r>
        <w:rPr>
          <w:sz w:val="20"/>
        </w:rPr>
        <w:t>)</w:t>
      </w:r>
      <w:r>
        <w:rPr>
          <w:spacing w:val="-12"/>
          <w:sz w:val="20"/>
        </w:rPr>
        <w:t> </w:t>
      </w:r>
      <w:r>
        <w:rPr>
          <w:sz w:val="20"/>
        </w:rPr>
        <w:t>+ </w:t>
      </w:r>
      <w:r>
        <w:rPr>
          <w:w w:val="105"/>
          <w:sz w:val="20"/>
        </w:rPr>
        <w:t>1</w:t>
      </w:r>
      <w:r>
        <w:rPr>
          <w:spacing w:val="-7"/>
          <w:w w:val="105"/>
          <w:sz w:val="20"/>
        </w:rPr>
        <w:t> </w:t>
      </w:r>
      <w:r>
        <w:rPr>
          <w:w w:val="105"/>
          <w:sz w:val="20"/>
        </w:rPr>
        <w:t>= </w:t>
      </w:r>
      <w:r>
        <w:rPr>
          <w:rFonts w:ascii="Times New Roman" w:hAnsi="Times New Roman"/>
          <w:i/>
          <w:w w:val="105"/>
          <w:sz w:val="20"/>
        </w:rPr>
        <w:t>γ</w:t>
      </w:r>
      <w:r>
        <w:rPr>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ce</w:t>
      </w:r>
      <w:r>
        <w:rPr>
          <w:w w:val="105"/>
          <w:sz w:val="20"/>
        </w:rPr>
        <w:t>) = </w:t>
      </w:r>
      <w:r>
        <w:rPr>
          <w:rFonts w:ascii="Times New Roman" w:hAnsi="Times New Roman"/>
          <w:i/>
          <w:w w:val="105"/>
          <w:sz w:val="20"/>
        </w:rPr>
        <w:t>γ</w:t>
      </w:r>
      <w:r>
        <w:rPr>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cd</w:t>
      </w:r>
      <w:r>
        <w:rPr>
          <w:w w:val="105"/>
          <w:sz w:val="20"/>
        </w:rPr>
        <w:t>)</w:t>
      </w:r>
      <w:r>
        <w:rPr>
          <w:spacing w:val="-6"/>
          <w:w w:val="105"/>
          <w:sz w:val="20"/>
        </w:rPr>
        <w:t> </w:t>
      </w:r>
      <w:r>
        <w:rPr>
          <w:w w:val="105"/>
          <w:sz w:val="20"/>
        </w:rPr>
        <w:t>+</w:t>
      </w:r>
      <w:r>
        <w:rPr>
          <w:spacing w:val="-6"/>
          <w:w w:val="105"/>
          <w:sz w:val="20"/>
        </w:rPr>
        <w:t> </w:t>
      </w:r>
      <w:r>
        <w:rPr>
          <w:rFonts w:ascii="Times New Roman" w:hAnsi="Times New Roman"/>
          <w:i/>
          <w:w w:val="105"/>
          <w:sz w:val="20"/>
        </w:rPr>
        <w:t>γ</w:t>
      </w:r>
      <w:r>
        <w:rPr>
          <w:w w:val="105"/>
          <w:sz w:val="20"/>
        </w:rPr>
        <w:t>(</w:t>
      </w:r>
      <w:r>
        <w:rPr>
          <w:rFonts w:ascii="Times New Roman" w:hAnsi="Times New Roman"/>
          <w:i/>
          <w:w w:val="105"/>
          <w:sz w:val="20"/>
        </w:rPr>
        <w:t>bd</w:t>
      </w:r>
      <w:r>
        <w:rPr>
          <w:rFonts w:ascii="Lucida Sans Unicode" w:hAnsi="Lucida Sans Unicode"/>
          <w:w w:val="105"/>
          <w:sz w:val="20"/>
        </w:rPr>
        <w:t>|</w:t>
      </w:r>
      <w:r>
        <w:rPr>
          <w:rFonts w:ascii="Times New Roman" w:hAnsi="Times New Roman"/>
          <w:i/>
          <w:w w:val="105"/>
          <w:sz w:val="20"/>
        </w:rPr>
        <w:t>ce</w:t>
      </w:r>
      <w:r>
        <w:rPr>
          <w:w w:val="105"/>
          <w:sz w:val="20"/>
        </w:rPr>
        <w:t>)</w:t>
      </w:r>
      <w:r>
        <w:rPr>
          <w:spacing w:val="-6"/>
          <w:w w:val="105"/>
          <w:sz w:val="20"/>
        </w:rPr>
        <w:t> </w:t>
      </w:r>
      <w:r>
        <w:rPr>
          <w:w w:val="105"/>
          <w:sz w:val="20"/>
        </w:rPr>
        <w:t>+</w:t>
      </w:r>
      <w:r>
        <w:rPr>
          <w:spacing w:val="-6"/>
          <w:w w:val="105"/>
          <w:sz w:val="20"/>
        </w:rPr>
        <w:t> </w:t>
      </w:r>
      <w:r>
        <w:rPr>
          <w:w w:val="105"/>
          <w:sz w:val="20"/>
        </w:rPr>
        <w:t>1</w:t>
      </w:r>
      <w:r>
        <w:rPr>
          <w:w w:val="105"/>
          <w:sz w:val="20"/>
        </w:rPr>
        <w:t> holds</w:t>
      </w:r>
      <w:r>
        <w:rPr>
          <w:w w:val="105"/>
          <w:sz w:val="20"/>
        </w:rPr>
        <w:t> in</w:t>
      </w:r>
      <w:r>
        <w:rPr>
          <w:w w:val="105"/>
          <w:sz w:val="20"/>
        </w:rPr>
        <w:t> case</w:t>
      </w:r>
      <w:r>
        <w:rPr>
          <w:w w:val="105"/>
          <w:sz w:val="20"/>
        </w:rPr>
        <w:t> </w:t>
      </w:r>
      <w:r>
        <w:rPr>
          <w:rFonts w:ascii="Times New Roman" w:hAnsi="Times New Roman"/>
          <w:i/>
          <w:w w:val="105"/>
          <w:sz w:val="20"/>
        </w:rPr>
        <w:t>ν</w:t>
      </w:r>
      <w:r>
        <w:rPr>
          <w:w w:val="105"/>
          <w:sz w:val="20"/>
        </w:rPr>
        <w:t>(</w:t>
      </w:r>
      <w:r>
        <w:rPr>
          <w:rFonts w:ascii="Times New Roman" w:hAnsi="Times New Roman"/>
          <w:i/>
          <w:w w:val="105"/>
          <w:sz w:val="20"/>
        </w:rPr>
        <w:t>med</w:t>
      </w:r>
      <w:r>
        <w:rPr>
          <w:rFonts w:ascii="Bookman Old Style" w:hAnsi="Bookman Old Style"/>
          <w:b w:val="0"/>
          <w:i/>
          <w:w w:val="105"/>
          <w:sz w:val="20"/>
          <w:vertAlign w:val="subscript"/>
        </w:rPr>
        <w:t>ab</w:t>
      </w:r>
      <w:r>
        <w:rPr>
          <w:rFonts w:ascii="Cambria" w:hAnsi="Cambria"/>
          <w:w w:val="105"/>
          <w:sz w:val="20"/>
          <w:vertAlign w:val="subscript"/>
        </w:rPr>
        <w:t>|</w:t>
      </w:r>
      <w:r>
        <w:rPr>
          <w:rFonts w:ascii="Bookman Old Style" w:hAnsi="Bookman Old Style"/>
          <w:b w:val="0"/>
          <w:i/>
          <w:w w:val="105"/>
          <w:sz w:val="20"/>
          <w:vertAlign w:val="subscript"/>
        </w:rPr>
        <w:t>cd</w:t>
      </w:r>
      <w:r>
        <w:rPr>
          <w:w w:val="105"/>
          <w:sz w:val="20"/>
          <w:vertAlign w:val="baseline"/>
        </w:rPr>
        <w:t>(</w:t>
      </w:r>
      <w:r>
        <w:rPr>
          <w:rFonts w:ascii="Times New Roman" w:hAnsi="Times New Roman"/>
          <w:i/>
          <w:w w:val="105"/>
          <w:sz w:val="20"/>
          <w:vertAlign w:val="baseline"/>
        </w:rPr>
        <w:t>b,</w:t>
      </w:r>
      <w:r>
        <w:rPr>
          <w:rFonts w:ascii="Times New Roman" w:hAnsi="Times New Roman"/>
          <w:i/>
          <w:spacing w:val="-14"/>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w w:val="105"/>
          <w:sz w:val="20"/>
          <w:vertAlign w:val="baseline"/>
        </w:rPr>
        <w:t>)) = </w:t>
      </w:r>
      <w:r>
        <w:rPr>
          <w:rFonts w:ascii="Lucida Sans Unicode" w:hAnsi="Lucida Sans Unicode"/>
          <w:w w:val="105"/>
          <w:sz w:val="20"/>
          <w:vertAlign w:val="baseline"/>
        </w:rPr>
        <w:t>•</w:t>
      </w:r>
      <w:r>
        <w:rPr>
          <w:w w:val="105"/>
          <w:sz w:val="20"/>
          <w:vertAlign w:val="baseline"/>
        </w:rPr>
        <w:t>. </w:t>
      </w:r>
      <w:r>
        <w:rPr>
          <w:spacing w:val="-2"/>
          <w:w w:val="105"/>
          <w:sz w:val="20"/>
          <w:vertAlign w:val="baseline"/>
        </w:rPr>
        <w:t>In either case, </w:t>
      </w:r>
      <w:r>
        <w:rPr>
          <w:rFonts w:ascii="Times New Roman" w:hAnsi="Times New Roman"/>
          <w:i/>
          <w:spacing w:val="-2"/>
          <w:w w:val="105"/>
          <w:sz w:val="20"/>
          <w:vertAlign w:val="baseline"/>
        </w:rPr>
        <w:t>γ</w:t>
      </w:r>
      <w:r>
        <w:rPr>
          <w:spacing w:val="-2"/>
          <w:w w:val="105"/>
          <w:sz w:val="20"/>
          <w:vertAlign w:val="baseline"/>
        </w:rPr>
        <w:t>(</w:t>
      </w:r>
      <w:r>
        <w:rPr>
          <w:rFonts w:ascii="Times New Roman" w:hAnsi="Times New Roman"/>
          <w:i/>
          <w:spacing w:val="-2"/>
          <w:w w:val="105"/>
          <w:sz w:val="20"/>
          <w:vertAlign w:val="baseline"/>
        </w:rPr>
        <w:t>ab</w:t>
      </w:r>
      <w:r>
        <w:rPr>
          <w:rFonts w:ascii="Lucida Sans Unicode" w:hAnsi="Lucida Sans Unicode"/>
          <w:spacing w:val="-2"/>
          <w:w w:val="105"/>
          <w:sz w:val="20"/>
          <w:vertAlign w:val="baseline"/>
        </w:rPr>
        <w:t>|</w:t>
      </w:r>
      <w:r>
        <w:rPr>
          <w:rFonts w:ascii="Times New Roman" w:hAnsi="Times New Roman"/>
          <w:i/>
          <w:spacing w:val="-2"/>
          <w:w w:val="105"/>
          <w:sz w:val="20"/>
          <w:vertAlign w:val="baseline"/>
        </w:rPr>
        <w:t>de</w:t>
      </w:r>
      <w:r>
        <w:rPr>
          <w:spacing w:val="-2"/>
          <w:w w:val="105"/>
          <w:sz w:val="20"/>
          <w:vertAlign w:val="baseline"/>
        </w:rPr>
        <w:t>)</w:t>
      </w:r>
      <w:r>
        <w:rPr>
          <w:spacing w:val="-6"/>
          <w:w w:val="105"/>
          <w:sz w:val="20"/>
          <w:vertAlign w:val="baseline"/>
        </w:rPr>
        <w:t> </w:t>
      </w:r>
      <w:r>
        <w:rPr>
          <w:spacing w:val="-2"/>
          <w:w w:val="105"/>
          <w:sz w:val="20"/>
          <w:vertAlign w:val="baseline"/>
        </w:rPr>
        <w:t>=</w:t>
      </w:r>
      <w:r>
        <w:rPr>
          <w:spacing w:val="-6"/>
          <w:w w:val="105"/>
          <w:sz w:val="20"/>
          <w:vertAlign w:val="baseline"/>
        </w:rPr>
        <w:t> </w:t>
      </w:r>
      <w:r>
        <w:rPr>
          <w:rFonts w:ascii="Times New Roman" w:hAnsi="Times New Roman"/>
          <w:i/>
          <w:spacing w:val="-2"/>
          <w:w w:val="105"/>
          <w:sz w:val="20"/>
          <w:vertAlign w:val="baseline"/>
        </w:rPr>
        <w:t>γ</w:t>
      </w:r>
      <w:r>
        <w:rPr>
          <w:spacing w:val="-2"/>
          <w:w w:val="105"/>
          <w:sz w:val="20"/>
          <w:vertAlign w:val="baseline"/>
        </w:rPr>
        <w:t>(</w:t>
      </w:r>
      <w:r>
        <w:rPr>
          <w:rFonts w:ascii="Times New Roman" w:hAnsi="Times New Roman"/>
          <w:i/>
          <w:spacing w:val="-2"/>
          <w:w w:val="105"/>
          <w:sz w:val="20"/>
          <w:vertAlign w:val="baseline"/>
        </w:rPr>
        <w:t>ab</w:t>
      </w:r>
      <w:r>
        <w:rPr>
          <w:rFonts w:ascii="Lucida Sans Unicode" w:hAnsi="Lucida Sans Unicode"/>
          <w:spacing w:val="-2"/>
          <w:w w:val="105"/>
          <w:sz w:val="20"/>
          <w:vertAlign w:val="baseline"/>
        </w:rPr>
        <w:t>|</w:t>
      </w:r>
      <w:r>
        <w:rPr>
          <w:rFonts w:ascii="Times New Roman" w:hAnsi="Times New Roman"/>
          <w:i/>
          <w:spacing w:val="-2"/>
          <w:w w:val="105"/>
          <w:sz w:val="20"/>
          <w:vertAlign w:val="baseline"/>
        </w:rPr>
        <w:t>cd</w:t>
      </w:r>
      <w:r>
        <w:rPr>
          <w:spacing w:val="-2"/>
          <w:w w:val="105"/>
          <w:sz w:val="20"/>
          <w:vertAlign w:val="baseline"/>
        </w:rPr>
        <w:t>) follows, contradicting Inequality (5).</w:t>
      </w:r>
    </w:p>
    <w:p>
      <w:pPr>
        <w:pStyle w:val="BodyText"/>
      </w:pPr>
    </w:p>
    <w:p>
      <w:pPr>
        <w:pStyle w:val="BodyText"/>
        <w:spacing w:before="156"/>
      </w:pPr>
    </w:p>
    <w:p>
      <w:pPr>
        <w:spacing w:line="194" w:lineRule="auto" w:before="0"/>
        <w:ind w:left="307" w:right="2028" w:firstLine="0"/>
        <w:jc w:val="both"/>
        <w:rPr>
          <w:rFonts w:ascii="Bookman Old Style" w:hAnsi="Bookman Old Style"/>
          <w:b w:val="0"/>
          <w:i/>
          <w:sz w:val="20"/>
        </w:rPr>
      </w:pPr>
      <w:r>
        <w:rPr>
          <w:b/>
          <w:spacing w:val="-4"/>
          <w:sz w:val="20"/>
        </w:rPr>
        <w:t>Lemma</w:t>
      </w:r>
      <w:r>
        <w:rPr>
          <w:b/>
          <w:spacing w:val="-9"/>
          <w:sz w:val="20"/>
        </w:rPr>
        <w:t> </w:t>
      </w:r>
      <w:r>
        <w:rPr>
          <w:b/>
          <w:spacing w:val="-4"/>
          <w:sz w:val="20"/>
        </w:rPr>
        <w:t>2</w:t>
      </w:r>
      <w:r>
        <w:rPr>
          <w:b/>
          <w:spacing w:val="-9"/>
          <w:sz w:val="20"/>
        </w:rPr>
        <w:t> </w:t>
      </w:r>
      <w:r>
        <w:rPr>
          <w:rFonts w:ascii="Bookman Old Style" w:hAnsi="Bookman Old Style"/>
          <w:b w:val="0"/>
          <w:i/>
          <w:spacing w:val="-4"/>
          <w:sz w:val="20"/>
        </w:rPr>
        <w:t>Suppose</w:t>
      </w:r>
      <w:r>
        <w:rPr>
          <w:rFonts w:ascii="Bookman Old Style" w:hAnsi="Bookman Old Style"/>
          <w:b w:val="0"/>
          <w:i/>
          <w:spacing w:val="-11"/>
          <w:sz w:val="20"/>
        </w:rPr>
        <w:t> </w:t>
      </w:r>
      <w:r>
        <w:rPr>
          <w:spacing w:val="-4"/>
          <w:sz w:val="20"/>
        </w:rPr>
        <w:t>(</w:t>
      </w:r>
      <w:r>
        <w:rPr>
          <w:rFonts w:ascii="Times New Roman" w:hAnsi="Times New Roman"/>
          <w:i/>
          <w:spacing w:val="-4"/>
          <w:sz w:val="20"/>
        </w:rPr>
        <w:t>γ,</w:t>
      </w:r>
      <w:r>
        <w:rPr>
          <w:rFonts w:ascii="Times New Roman" w:hAnsi="Times New Roman"/>
          <w:i/>
          <w:spacing w:val="-8"/>
          <w:sz w:val="20"/>
        </w:rPr>
        <w:t> </w:t>
      </w:r>
      <w:r>
        <w:rPr>
          <w:rFonts w:ascii="Times New Roman" w:hAnsi="Times New Roman"/>
          <w:i/>
          <w:spacing w:val="-4"/>
          <w:sz w:val="20"/>
        </w:rPr>
        <w:t>ν</w:t>
      </w:r>
      <w:r>
        <w:rPr>
          <w:spacing w:val="-4"/>
          <w:sz w:val="20"/>
        </w:rPr>
        <w:t>)</w:t>
      </w:r>
      <w:r>
        <w:rPr>
          <w:spacing w:val="-7"/>
          <w:sz w:val="20"/>
        </w:rPr>
        <w:t> </w:t>
      </w:r>
      <w:r>
        <w:rPr>
          <w:rFonts w:ascii="Bookman Old Style" w:hAnsi="Bookman Old Style"/>
          <w:b w:val="0"/>
          <w:i/>
          <w:spacing w:val="-4"/>
          <w:sz w:val="20"/>
        </w:rPr>
        <w:t>is</w:t>
      </w:r>
      <w:r>
        <w:rPr>
          <w:rFonts w:ascii="Bookman Old Style" w:hAnsi="Bookman Old Style"/>
          <w:b w:val="0"/>
          <w:i/>
          <w:spacing w:val="-7"/>
          <w:sz w:val="20"/>
        </w:rPr>
        <w:t> </w:t>
      </w:r>
      <w:r>
        <w:rPr>
          <w:rFonts w:ascii="Bookman Old Style" w:hAnsi="Bookman Old Style"/>
          <w:b w:val="0"/>
          <w:i/>
          <w:spacing w:val="-4"/>
          <w:sz w:val="20"/>
        </w:rPr>
        <w:t>an</w:t>
      </w:r>
      <w:r>
        <w:rPr>
          <w:rFonts w:ascii="Bookman Old Style" w:hAnsi="Bookman Old Style"/>
          <w:b w:val="0"/>
          <w:i/>
          <w:spacing w:val="-8"/>
          <w:sz w:val="20"/>
        </w:rPr>
        <w:t> </w:t>
      </w:r>
      <w:r>
        <w:rPr>
          <w:rFonts w:ascii="Bookman Old Style" w:hAnsi="Bookman Old Style"/>
          <w:b w:val="0"/>
          <w:i/>
          <w:spacing w:val="-4"/>
          <w:sz w:val="20"/>
        </w:rPr>
        <w:t>enhanced</w:t>
      </w:r>
      <w:r>
        <w:rPr>
          <w:rFonts w:ascii="Bookman Old Style" w:hAnsi="Bookman Old Style"/>
          <w:b w:val="0"/>
          <w:i/>
          <w:spacing w:val="-8"/>
          <w:sz w:val="20"/>
        </w:rPr>
        <w:t> </w:t>
      </w:r>
      <w:r>
        <w:rPr>
          <w:rFonts w:ascii="Bookman Old Style" w:hAnsi="Bookman Old Style"/>
          <w:b w:val="0"/>
          <w:i/>
          <w:spacing w:val="-4"/>
          <w:sz w:val="20"/>
        </w:rPr>
        <w:t>quartet</w:t>
      </w:r>
      <w:r>
        <w:rPr>
          <w:rFonts w:ascii="Bookman Old Style" w:hAnsi="Bookman Old Style"/>
          <w:b w:val="0"/>
          <w:i/>
          <w:spacing w:val="-8"/>
          <w:sz w:val="20"/>
        </w:rPr>
        <w:t> </w:t>
      </w:r>
      <w:r>
        <w:rPr>
          <w:rFonts w:ascii="Bookman Old Style" w:hAnsi="Bookman Old Style"/>
          <w:b w:val="0"/>
          <w:i/>
          <w:spacing w:val="-4"/>
          <w:sz w:val="20"/>
        </w:rPr>
        <w:t>tree</w:t>
      </w:r>
      <w:r>
        <w:rPr>
          <w:rFonts w:ascii="Bookman Old Style" w:hAnsi="Bookman Old Style"/>
          <w:b w:val="0"/>
          <w:i/>
          <w:spacing w:val="-8"/>
          <w:sz w:val="20"/>
        </w:rPr>
        <w:t> </w:t>
      </w:r>
      <w:r>
        <w:rPr>
          <w:rFonts w:ascii="Bookman Old Style" w:hAnsi="Bookman Old Style"/>
          <w:b w:val="0"/>
          <w:i/>
          <w:spacing w:val="-4"/>
          <w:sz w:val="20"/>
        </w:rPr>
        <w:t>system</w:t>
      </w:r>
      <w:r>
        <w:rPr>
          <w:rFonts w:ascii="Bookman Old Style" w:hAnsi="Bookman Old Style"/>
          <w:b w:val="0"/>
          <w:i/>
          <w:spacing w:val="-8"/>
          <w:sz w:val="20"/>
        </w:rPr>
        <w:t> </w:t>
      </w:r>
      <w:r>
        <w:rPr>
          <w:rFonts w:ascii="Bookman Old Style" w:hAnsi="Bookman Old Style"/>
          <w:b w:val="0"/>
          <w:i/>
          <w:spacing w:val="-4"/>
          <w:sz w:val="20"/>
        </w:rPr>
        <w:t>that</w:t>
      </w:r>
      <w:r>
        <w:rPr>
          <w:rFonts w:ascii="Bookman Old Style" w:hAnsi="Bookman Old Style"/>
          <w:b w:val="0"/>
          <w:i/>
          <w:spacing w:val="-8"/>
          <w:sz w:val="20"/>
        </w:rPr>
        <w:t> </w:t>
      </w:r>
      <w:r>
        <w:rPr>
          <w:rFonts w:ascii="Bookman Old Style" w:hAnsi="Bookman Old Style"/>
          <w:b w:val="0"/>
          <w:i/>
          <w:spacing w:val="-4"/>
          <w:sz w:val="20"/>
        </w:rPr>
        <w:t>satisfies</w:t>
      </w:r>
      <w:r>
        <w:rPr>
          <w:rFonts w:ascii="Bookman Old Style" w:hAnsi="Bookman Old Style"/>
          <w:b w:val="0"/>
          <w:i/>
          <w:spacing w:val="-4"/>
          <w:sz w:val="20"/>
        </w:rPr>
        <w:t> </w:t>
      </w:r>
      <w:r>
        <w:rPr>
          <w:rFonts w:ascii="Bookman Old Style" w:hAnsi="Bookman Old Style"/>
          <w:b w:val="0"/>
          <w:i/>
          <w:sz w:val="20"/>
        </w:rPr>
        <w:t>Properties</w:t>
      </w:r>
      <w:r>
        <w:rPr>
          <w:rFonts w:ascii="Bookman Old Style" w:hAnsi="Bookman Old Style"/>
          <w:b w:val="0"/>
          <w:i/>
          <w:spacing w:val="-15"/>
          <w:sz w:val="20"/>
        </w:rPr>
        <w:t> </w:t>
      </w:r>
      <w:r>
        <w:rPr>
          <w:rFonts w:ascii="Bookman Old Style" w:hAnsi="Bookman Old Style"/>
          <w:b w:val="0"/>
          <w:i/>
          <w:sz w:val="20"/>
        </w:rPr>
        <w:t>(A1)-(A3),</w:t>
      </w:r>
      <w:r>
        <w:rPr>
          <w:rFonts w:ascii="Bookman Old Style" w:hAnsi="Bookman Old Style"/>
          <w:b w:val="0"/>
          <w:i/>
          <w:spacing w:val="-15"/>
          <w:sz w:val="20"/>
        </w:rPr>
        <w:t> </w:t>
      </w:r>
      <w:r>
        <w:rPr>
          <w:rFonts w:ascii="Bookman Old Style" w:hAnsi="Bookman Old Style"/>
          <w:b w:val="0"/>
          <w:i/>
          <w:sz w:val="20"/>
        </w:rPr>
        <w:t>(A5),</w:t>
      </w:r>
      <w:r>
        <w:rPr>
          <w:rFonts w:ascii="Bookman Old Style" w:hAnsi="Bookman Old Style"/>
          <w:b w:val="0"/>
          <w:i/>
          <w:spacing w:val="-15"/>
          <w:sz w:val="20"/>
        </w:rPr>
        <w:t> </w:t>
      </w:r>
      <w:r>
        <w:rPr>
          <w:rFonts w:ascii="Bookman Old Style" w:hAnsi="Bookman Old Style"/>
          <w:b w:val="0"/>
          <w:i/>
          <w:sz w:val="20"/>
        </w:rPr>
        <w:t>and</w:t>
      </w:r>
      <w:r>
        <w:rPr>
          <w:rFonts w:ascii="Bookman Old Style" w:hAnsi="Bookman Old Style"/>
          <w:b w:val="0"/>
          <w:i/>
          <w:spacing w:val="-15"/>
          <w:sz w:val="20"/>
        </w:rPr>
        <w:t> </w:t>
      </w:r>
      <w:r>
        <w:rPr>
          <w:rFonts w:ascii="Bookman Old Style" w:hAnsi="Bookman Old Style"/>
          <w:b w:val="0"/>
          <w:i/>
          <w:sz w:val="20"/>
        </w:rPr>
        <w:t>(A6).</w:t>
      </w:r>
      <w:r>
        <w:rPr>
          <w:rFonts w:ascii="Bookman Old Style" w:hAnsi="Bookman Old Style"/>
          <w:b w:val="0"/>
          <w:i/>
          <w:spacing w:val="-15"/>
          <w:sz w:val="20"/>
        </w:rPr>
        <w:t> </w:t>
      </w:r>
      <w:r>
        <w:rPr>
          <w:rFonts w:ascii="Bookman Old Style" w:hAnsi="Bookman Old Style"/>
          <w:b w:val="0"/>
          <w:i/>
          <w:sz w:val="20"/>
        </w:rPr>
        <w:t>If</w:t>
      </w:r>
      <w:r>
        <w:rPr>
          <w:rFonts w:ascii="Bookman Old Style" w:hAnsi="Bookman Old Style"/>
          <w:b w:val="0"/>
          <w:i/>
          <w:spacing w:val="-15"/>
          <w:sz w:val="20"/>
        </w:rPr>
        <w:t> </w:t>
      </w:r>
      <w:r>
        <w:rPr>
          <w:rFonts w:ascii="Times New Roman" w:hAnsi="Times New Roman"/>
          <w:i/>
          <w:w w:val="105"/>
          <w:sz w:val="20"/>
        </w:rPr>
        <w:t>ss</w:t>
      </w:r>
      <w:r>
        <w:rPr>
          <w:rFonts w:ascii="Cambria" w:hAnsi="Cambria"/>
          <w:w w:val="105"/>
          <w:sz w:val="20"/>
          <w:vertAlign w:val="superscript"/>
        </w:rPr>
        <w:t>′</w:t>
      </w:r>
      <w:r>
        <w:rPr>
          <w:rFonts w:ascii="Lucida Sans Unicode" w:hAnsi="Lucida Sans Unicode"/>
          <w:w w:val="105"/>
          <w:sz w:val="20"/>
          <w:vertAlign w:val="baseline"/>
        </w:rPr>
        <w:t>|</w:t>
      </w:r>
      <w:r>
        <w:rPr>
          <w:rFonts w:ascii="Times New Roman" w:hAnsi="Times New Roman"/>
          <w:i/>
          <w:w w:val="105"/>
          <w:sz w:val="20"/>
          <w:vertAlign w:val="baseline"/>
        </w:rPr>
        <w:t>tt</w:t>
      </w:r>
      <w:r>
        <w:rPr>
          <w:rFonts w:ascii="Cambria" w:hAnsi="Cambria"/>
          <w:w w:val="105"/>
          <w:sz w:val="20"/>
          <w:vertAlign w:val="superscript"/>
        </w:rPr>
        <w:t>′</w:t>
      </w:r>
      <w:r>
        <w:rPr>
          <w:rFonts w:ascii="Cambria" w:hAnsi="Cambria"/>
          <w:spacing w:val="-12"/>
          <w:w w:val="105"/>
          <w:sz w:val="20"/>
          <w:vertAlign w:val="baseline"/>
        </w:rPr>
        <w:t> </w:t>
      </w:r>
      <w:r>
        <w:rPr>
          <w:rFonts w:ascii="Bookman Old Style" w:hAnsi="Bookman Old Style"/>
          <w:b w:val="0"/>
          <w:i/>
          <w:sz w:val="20"/>
          <w:vertAlign w:val="baseline"/>
        </w:rPr>
        <w:t>is</w:t>
      </w:r>
      <w:r>
        <w:rPr>
          <w:rFonts w:ascii="Bookman Old Style" w:hAnsi="Bookman Old Style"/>
          <w:b w:val="0"/>
          <w:i/>
          <w:spacing w:val="-15"/>
          <w:sz w:val="20"/>
          <w:vertAlign w:val="baseline"/>
        </w:rPr>
        <w:t> </w:t>
      </w:r>
      <w:r>
        <w:rPr>
          <w:rFonts w:ascii="Bookman Old Style" w:hAnsi="Bookman Old Style"/>
          <w:b w:val="0"/>
          <w:i/>
          <w:sz w:val="20"/>
          <w:vertAlign w:val="baseline"/>
        </w:rPr>
        <w:t>a</w:t>
      </w:r>
      <w:r>
        <w:rPr>
          <w:rFonts w:ascii="Bookman Old Style" w:hAnsi="Bookman Old Style"/>
          <w:b w:val="0"/>
          <w:i/>
          <w:spacing w:val="-15"/>
          <w:sz w:val="20"/>
          <w:vertAlign w:val="baseline"/>
        </w:rPr>
        <w:t> </w:t>
      </w:r>
      <w:r>
        <w:rPr>
          <w:rFonts w:ascii="Bookman Old Style" w:hAnsi="Bookman Old Style"/>
          <w:b w:val="0"/>
          <w:i/>
          <w:sz w:val="20"/>
          <w:vertAlign w:val="baseline"/>
        </w:rPr>
        <w:t>quartet</w:t>
      </w:r>
      <w:r>
        <w:rPr>
          <w:rFonts w:ascii="Bookman Old Style" w:hAnsi="Bookman Old Style"/>
          <w:b w:val="0"/>
          <w:i/>
          <w:spacing w:val="-15"/>
          <w:sz w:val="20"/>
          <w:vertAlign w:val="baseline"/>
        </w:rPr>
        <w:t> </w:t>
      </w:r>
      <w:r>
        <w:rPr>
          <w:rFonts w:ascii="Bookman Old Style" w:hAnsi="Bookman Old Style"/>
          <w:b w:val="0"/>
          <w:i/>
          <w:sz w:val="20"/>
          <w:vertAlign w:val="baseline"/>
        </w:rPr>
        <w:t>tree</w:t>
      </w:r>
      <w:r>
        <w:rPr>
          <w:rFonts w:ascii="Bookman Old Style" w:hAnsi="Bookman Old Style"/>
          <w:b w:val="0"/>
          <w:i/>
          <w:spacing w:val="-15"/>
          <w:sz w:val="20"/>
          <w:vertAlign w:val="baseline"/>
        </w:rPr>
        <w:t> </w:t>
      </w:r>
      <w:r>
        <w:rPr>
          <w:rFonts w:ascii="Bookman Old Style" w:hAnsi="Bookman Old Style"/>
          <w:b w:val="0"/>
          <w:i/>
          <w:sz w:val="20"/>
          <w:vertAlign w:val="baseline"/>
        </w:rPr>
        <w:t>in</w:t>
      </w:r>
      <w:r>
        <w:rPr>
          <w:rFonts w:ascii="Bookman Old Style" w:hAnsi="Bookman Old Style"/>
          <w:b w:val="0"/>
          <w:i/>
          <w:spacing w:val="-15"/>
          <w:sz w:val="20"/>
          <w:vertAlign w:val="baseline"/>
        </w:rPr>
        <w:t>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w:t>
      </w:r>
      <w:r>
        <w:rPr>
          <w:spacing w:val="-12"/>
          <w:sz w:val="20"/>
          <w:vertAlign w:val="baseline"/>
        </w:rPr>
        <w:t> </w:t>
      </w:r>
      <w:r>
        <w:rPr>
          <w:rFonts w:ascii="Bookman Old Style" w:hAnsi="Bookman Old Style"/>
          <w:b w:val="0"/>
          <w:i/>
          <w:sz w:val="20"/>
          <w:vertAlign w:val="baseline"/>
        </w:rPr>
        <w:t>and</w:t>
      </w:r>
      <w:r>
        <w:rPr>
          <w:rFonts w:ascii="Bookman Old Style" w:hAnsi="Bookman Old Style"/>
          <w:b w:val="0"/>
          <w:i/>
          <w:sz w:val="20"/>
          <w:vertAlign w:val="baseline"/>
        </w:rPr>
        <w:t> </w:t>
      </w:r>
      <w:r>
        <w:rPr>
          <w:rFonts w:ascii="Times New Roman" w:hAnsi="Times New Roman"/>
          <w:i/>
          <w:w w:val="105"/>
          <w:sz w:val="20"/>
          <w:vertAlign w:val="baseline"/>
        </w:rPr>
        <w:t>A,</w:t>
      </w:r>
      <w:r>
        <w:rPr>
          <w:rFonts w:ascii="Times New Roman" w:hAnsi="Times New Roman"/>
          <w:i/>
          <w:spacing w:val="-14"/>
          <w:w w:val="105"/>
          <w:sz w:val="20"/>
          <w:vertAlign w:val="baseline"/>
        </w:rPr>
        <w:t> </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Bookman Old Style" w:hAnsi="Bookman Old Style"/>
          <w:b w:val="0"/>
          <w:i/>
          <w:sz w:val="20"/>
          <w:vertAlign w:val="baseline"/>
        </w:rPr>
        <w:t>are</w:t>
      </w:r>
      <w:r>
        <w:rPr>
          <w:rFonts w:ascii="Bookman Old Style" w:hAnsi="Bookman Old Style"/>
          <w:b w:val="0"/>
          <w:i/>
          <w:spacing w:val="-15"/>
          <w:sz w:val="20"/>
          <w:vertAlign w:val="baseline"/>
        </w:rPr>
        <w:t> </w:t>
      </w:r>
      <w:r>
        <w:rPr>
          <w:rFonts w:ascii="Bookman Old Style" w:hAnsi="Bookman Old Style"/>
          <w:b w:val="0"/>
          <w:i/>
          <w:sz w:val="20"/>
          <w:vertAlign w:val="baseline"/>
        </w:rPr>
        <w:t>disjoint</w:t>
      </w:r>
      <w:r>
        <w:rPr>
          <w:rFonts w:ascii="Bookman Old Style" w:hAnsi="Bookman Old Style"/>
          <w:b w:val="0"/>
          <w:i/>
          <w:spacing w:val="-15"/>
          <w:sz w:val="20"/>
          <w:vertAlign w:val="baseline"/>
        </w:rPr>
        <w:t> </w:t>
      </w:r>
      <w:r>
        <w:rPr>
          <w:rFonts w:ascii="Bookman Old Style" w:hAnsi="Bookman Old Style"/>
          <w:b w:val="0"/>
          <w:i/>
          <w:sz w:val="20"/>
          <w:vertAlign w:val="baseline"/>
        </w:rPr>
        <w:t>subsets</w:t>
      </w:r>
      <w:r>
        <w:rPr>
          <w:rFonts w:ascii="Bookman Old Style" w:hAnsi="Bookman Old Style"/>
          <w:b w:val="0"/>
          <w:i/>
          <w:spacing w:val="-15"/>
          <w:sz w:val="20"/>
          <w:vertAlign w:val="baseline"/>
        </w:rPr>
        <w:t> </w:t>
      </w:r>
      <w:r>
        <w:rPr>
          <w:rFonts w:ascii="Bookman Old Style" w:hAnsi="Bookman Old Style"/>
          <w:b w:val="0"/>
          <w:i/>
          <w:sz w:val="20"/>
          <w:vertAlign w:val="baseline"/>
        </w:rPr>
        <w:t>of</w:t>
      </w:r>
      <w:r>
        <w:rPr>
          <w:rFonts w:ascii="Bookman Old Style" w:hAnsi="Bookman Old Style"/>
          <w:b w:val="0"/>
          <w:i/>
          <w:spacing w:val="-15"/>
          <w:sz w:val="20"/>
          <w:vertAlign w:val="baseline"/>
        </w:rPr>
        <w:t> </w:t>
      </w:r>
      <w:r>
        <w:rPr>
          <w:rFonts w:ascii="Times New Roman" w:hAnsi="Times New Roman"/>
          <w:i/>
          <w:w w:val="105"/>
          <w:sz w:val="20"/>
          <w:vertAlign w:val="baseline"/>
        </w:rPr>
        <w:t>X</w:t>
      </w:r>
      <w:r>
        <w:rPr>
          <w:rFonts w:ascii="Times New Roman" w:hAnsi="Times New Roman"/>
          <w:i/>
          <w:spacing w:val="8"/>
          <w:w w:val="105"/>
          <w:sz w:val="20"/>
          <w:vertAlign w:val="baseline"/>
        </w:rPr>
        <w:t> </w:t>
      </w:r>
      <w:r>
        <w:rPr>
          <w:rFonts w:ascii="Bookman Old Style" w:hAnsi="Bookman Old Style"/>
          <w:b w:val="0"/>
          <w:i/>
          <w:sz w:val="20"/>
          <w:vertAlign w:val="baseline"/>
        </w:rPr>
        <w:t>such</w:t>
      </w:r>
      <w:r>
        <w:rPr>
          <w:rFonts w:ascii="Bookman Old Style" w:hAnsi="Bookman Old Style"/>
          <w:b w:val="0"/>
          <w:i/>
          <w:spacing w:val="-13"/>
          <w:sz w:val="20"/>
          <w:vertAlign w:val="baseline"/>
        </w:rPr>
        <w:t> </w:t>
      </w:r>
      <w:r>
        <w:rPr>
          <w:rFonts w:ascii="Bookman Old Style" w:hAnsi="Bookman Old Style"/>
          <w:b w:val="0"/>
          <w:i/>
          <w:sz w:val="20"/>
          <w:vertAlign w:val="baseline"/>
        </w:rPr>
        <w:t>that</w:t>
      </w:r>
      <w:r>
        <w:rPr>
          <w:rFonts w:ascii="Bookman Old Style" w:hAnsi="Bookman Old Style"/>
          <w:b w:val="0"/>
          <w:i/>
          <w:spacing w:val="-13"/>
          <w:sz w:val="20"/>
          <w:vertAlign w:val="baseline"/>
        </w:rPr>
        <w:t> </w:t>
      </w:r>
      <w:r>
        <w:rPr>
          <w:rFonts w:ascii="Times New Roman" w:hAnsi="Times New Roman"/>
          <w:i/>
          <w:w w:val="105"/>
          <w:sz w:val="20"/>
          <w:vertAlign w:val="baseline"/>
        </w:rPr>
        <w:t>s,</w:t>
      </w:r>
      <w:r>
        <w:rPr>
          <w:rFonts w:ascii="Times New Roman" w:hAnsi="Times New Roman"/>
          <w:i/>
          <w:spacing w:val="-14"/>
          <w:w w:val="105"/>
          <w:sz w:val="20"/>
          <w:vertAlign w:val="baseline"/>
        </w:rPr>
        <w:t> </w:t>
      </w:r>
      <w:r>
        <w:rPr>
          <w:rFonts w:ascii="Times New Roman" w:hAnsi="Times New Roman"/>
          <w:i/>
          <w:w w:val="105"/>
          <w:sz w:val="20"/>
          <w:vertAlign w:val="baseline"/>
        </w:rPr>
        <w:t>s</w:t>
      </w:r>
      <w:r>
        <w:rPr>
          <w:rFonts w:ascii="Cambria" w:hAnsi="Cambria"/>
          <w:w w:val="105"/>
          <w:sz w:val="20"/>
          <w:vertAlign w:val="superscript"/>
        </w:rPr>
        <w:t>′</w:t>
      </w:r>
      <w:r>
        <w:rPr>
          <w:rFonts w:ascii="Cambria" w:hAnsi="Cambria"/>
          <w:spacing w:val="13"/>
          <w:w w:val="105"/>
          <w:sz w:val="20"/>
          <w:vertAlign w:val="baseline"/>
        </w:rPr>
        <w:t> </w:t>
      </w:r>
      <w:r>
        <w:rPr>
          <w:rFonts w:ascii="Lucida Sans Unicode" w:hAnsi="Lucida Sans Unicode"/>
          <w:sz w:val="20"/>
          <w:vertAlign w:val="baseline"/>
        </w:rPr>
        <w:t>∈</w:t>
      </w:r>
      <w:r>
        <w:rPr>
          <w:rFonts w:ascii="Lucida Sans Unicode" w:hAnsi="Lucida Sans Unicode"/>
          <w:spacing w:val="-14"/>
          <w:sz w:val="20"/>
          <w:vertAlign w:val="baseline"/>
        </w:rPr>
        <w:t> </w:t>
      </w:r>
      <w:r>
        <w:rPr>
          <w:rFonts w:ascii="Times New Roman" w:hAnsi="Times New Roman"/>
          <w:i/>
          <w:sz w:val="20"/>
          <w:vertAlign w:val="baseline"/>
        </w:rPr>
        <w:t>A</w:t>
      </w:r>
      <w:r>
        <w:rPr>
          <w:rFonts w:ascii="Bookman Old Style" w:hAnsi="Bookman Old Style"/>
          <w:b w:val="0"/>
          <w:i/>
          <w:sz w:val="20"/>
          <w:vertAlign w:val="baseline"/>
        </w:rPr>
        <w:t>,</w:t>
      </w:r>
      <w:r>
        <w:rPr>
          <w:rFonts w:ascii="Bookman Old Style" w:hAnsi="Bookman Old Style"/>
          <w:b w:val="0"/>
          <w:i/>
          <w:spacing w:val="-13"/>
          <w:sz w:val="20"/>
          <w:vertAlign w:val="baseline"/>
        </w:rPr>
        <w:t> </w:t>
      </w:r>
      <w:r>
        <w:rPr>
          <w:rFonts w:ascii="Times New Roman" w:hAnsi="Times New Roman"/>
          <w:i/>
          <w:w w:val="105"/>
          <w:sz w:val="20"/>
          <w:vertAlign w:val="baseline"/>
        </w:rPr>
        <w:t>t,</w:t>
      </w:r>
      <w:r>
        <w:rPr>
          <w:rFonts w:ascii="Times New Roman" w:hAnsi="Times New Roman"/>
          <w:i/>
          <w:spacing w:val="-14"/>
          <w:w w:val="105"/>
          <w:sz w:val="20"/>
          <w:vertAlign w:val="baseline"/>
        </w:rPr>
        <w:t> </w:t>
      </w:r>
      <w:r>
        <w:rPr>
          <w:rFonts w:ascii="Times New Roman" w:hAnsi="Times New Roman"/>
          <w:i/>
          <w:w w:val="105"/>
          <w:sz w:val="20"/>
          <w:vertAlign w:val="baseline"/>
        </w:rPr>
        <w:t>t</w:t>
      </w:r>
      <w:r>
        <w:rPr>
          <w:rFonts w:ascii="Cambria" w:hAnsi="Cambria"/>
          <w:w w:val="105"/>
          <w:sz w:val="20"/>
          <w:vertAlign w:val="superscript"/>
        </w:rPr>
        <w:t>′</w:t>
      </w:r>
      <w:r>
        <w:rPr>
          <w:rFonts w:ascii="Cambria" w:hAnsi="Cambria"/>
          <w:spacing w:val="13"/>
          <w:w w:val="105"/>
          <w:sz w:val="20"/>
          <w:vertAlign w:val="baseline"/>
        </w:rPr>
        <w:t> </w:t>
      </w:r>
      <w:r>
        <w:rPr>
          <w:rFonts w:ascii="Lucida Sans Unicode" w:hAnsi="Lucida Sans Unicode"/>
          <w:sz w:val="20"/>
          <w:vertAlign w:val="baseline"/>
        </w:rPr>
        <w:t>∈</w:t>
      </w:r>
      <w:r>
        <w:rPr>
          <w:rFonts w:ascii="Lucida Sans Unicode" w:hAnsi="Lucida Sans Unicode"/>
          <w:spacing w:val="-14"/>
          <w:sz w:val="20"/>
          <w:vertAlign w:val="baseline"/>
        </w:rPr>
        <w:t> </w:t>
      </w:r>
      <w:r>
        <w:rPr>
          <w:rFonts w:ascii="Times New Roman" w:hAnsi="Times New Roman"/>
          <w:i/>
          <w:sz w:val="20"/>
          <w:vertAlign w:val="baseline"/>
        </w:rPr>
        <w:t>B</w:t>
      </w:r>
      <w:r>
        <w:rPr>
          <w:rFonts w:ascii="Bookman Old Style" w:hAnsi="Bookman Old Style"/>
          <w:b w:val="0"/>
          <w:i/>
          <w:sz w:val="20"/>
          <w:vertAlign w:val="baseline"/>
        </w:rPr>
        <w:t>,</w:t>
      </w:r>
      <w:r>
        <w:rPr>
          <w:rFonts w:ascii="Bookman Old Style" w:hAnsi="Bookman Old Style"/>
          <w:b w:val="0"/>
          <w:i/>
          <w:spacing w:val="-13"/>
          <w:sz w:val="20"/>
          <w:vertAlign w:val="baseline"/>
        </w:rPr>
        <w:t> </w:t>
      </w:r>
      <w:r>
        <w:rPr>
          <w:rFonts w:ascii="Lucida Sans Unicode" w:hAnsi="Lucida Sans Unicode"/>
          <w:sz w:val="20"/>
          <w:vertAlign w:val="baseline"/>
        </w:rPr>
        <w:t>Q</w:t>
      </w:r>
      <w:r>
        <w:rPr>
          <w:sz w:val="20"/>
          <w:vertAlign w:val="baseline"/>
        </w:rPr>
        <w:t>(</w:t>
      </w:r>
      <w:r>
        <w:rPr>
          <w:rFonts w:ascii="Times New Roman" w:hAnsi="Times New Roman"/>
          <w:i/>
          <w:sz w:val="20"/>
          <w:vertAlign w:val="baseline"/>
        </w:rPr>
        <w:t>A</w:t>
      </w:r>
      <w:r>
        <w:rPr>
          <w:rFonts w:ascii="Lucida Sans Unicode" w:hAnsi="Lucida Sans Unicode"/>
          <w:sz w:val="20"/>
          <w:vertAlign w:val="baseline"/>
        </w:rPr>
        <w:t>|</w:t>
      </w:r>
      <w:r>
        <w:rPr>
          <w:rFonts w:ascii="Times New Roman" w:hAnsi="Times New Roman"/>
          <w:i/>
          <w:sz w:val="20"/>
          <w:vertAlign w:val="baseline"/>
        </w:rPr>
        <w:t>B</w:t>
      </w:r>
      <w:r>
        <w:rPr>
          <w:sz w:val="20"/>
          <w:vertAlign w:val="baseline"/>
        </w:rPr>
        <w:t>) </w:t>
      </w:r>
      <w:r>
        <w:rPr>
          <w:rFonts w:ascii="Lucida Sans Unicode" w:hAnsi="Lucida Sans Unicode"/>
          <w:sz w:val="20"/>
          <w:vertAlign w:val="baseline"/>
        </w:rPr>
        <w:t>⊆</w:t>
      </w:r>
      <w:r>
        <w:rPr>
          <w:rFonts w:ascii="Lucida Sans Unicode" w:hAnsi="Lucida Sans Unicode"/>
          <w:spacing w:val="-14"/>
          <w:sz w:val="20"/>
          <w:vertAlign w:val="baseline"/>
        </w:rPr>
        <w:t>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w:t>
      </w:r>
      <w:r>
        <w:rPr>
          <w:rFonts w:ascii="Bookman Old Style" w:hAnsi="Bookman Old Style"/>
          <w:b w:val="0"/>
          <w:i/>
          <w:sz w:val="20"/>
          <w:vertAlign w:val="baseline"/>
        </w:rPr>
        <w:t>,</w:t>
      </w:r>
      <w:r>
        <w:rPr>
          <w:rFonts w:ascii="Bookman Old Style" w:hAnsi="Bookman Old Style"/>
          <w:b w:val="0"/>
          <w:i/>
          <w:sz w:val="20"/>
          <w:vertAlign w:val="baseline"/>
        </w:rPr>
        <w:t> and </w:t>
      </w:r>
      <w:r>
        <w:rPr>
          <w:rFonts w:ascii="Lucida Sans Unicode" w:hAnsi="Lucida Sans Unicode"/>
          <w:sz w:val="20"/>
          <w:vertAlign w:val="baseline"/>
        </w:rPr>
        <w:t>|</w:t>
      </w:r>
      <w:r>
        <w:rPr>
          <w:rFonts w:ascii="Times New Roman" w:hAnsi="Times New Roman"/>
          <w:i/>
          <w:sz w:val="20"/>
          <w:vertAlign w:val="baseline"/>
        </w:rPr>
        <w:t>A</w:t>
      </w:r>
      <w:r>
        <w:rPr>
          <w:rFonts w:ascii="Lucida Sans Unicode" w:hAnsi="Lucida Sans Unicode"/>
          <w:sz w:val="20"/>
          <w:vertAlign w:val="baseline"/>
        </w:rPr>
        <w:t>|</w:t>
      </w:r>
      <w:r>
        <w:rPr>
          <w:rFonts w:ascii="Lucida Sans Unicode" w:hAnsi="Lucida Sans Unicode"/>
          <w:spacing w:val="-19"/>
          <w:sz w:val="20"/>
          <w:vertAlign w:val="baseline"/>
        </w:rPr>
        <w:t> </w:t>
      </w:r>
      <w:r>
        <w:rPr>
          <w:w w:val="105"/>
          <w:sz w:val="20"/>
          <w:vertAlign w:val="baseline"/>
        </w:rPr>
        <w:t>+</w:t>
      </w:r>
      <w:r>
        <w:rPr>
          <w:spacing w:val="-11"/>
          <w:w w:val="105"/>
          <w:sz w:val="20"/>
          <w:vertAlign w:val="baseline"/>
        </w:rPr>
        <w:t> </w:t>
      </w:r>
      <w:r>
        <w:rPr>
          <w:rFonts w:ascii="Lucida Sans Unicode" w:hAnsi="Lucida Sans Unicode"/>
          <w:sz w:val="20"/>
          <w:vertAlign w:val="baseline"/>
        </w:rPr>
        <w:t>|</w:t>
      </w:r>
      <w:r>
        <w:rPr>
          <w:rFonts w:ascii="Times New Roman" w:hAnsi="Times New Roman"/>
          <w:i/>
          <w:sz w:val="20"/>
          <w:vertAlign w:val="baseline"/>
        </w:rPr>
        <w:t>B</w:t>
      </w:r>
      <w:r>
        <w:rPr>
          <w:rFonts w:ascii="Lucida Sans Unicode" w:hAnsi="Lucida Sans Unicode"/>
          <w:sz w:val="20"/>
          <w:vertAlign w:val="baseline"/>
        </w:rPr>
        <w:t>| </w:t>
      </w:r>
      <w:r>
        <w:rPr>
          <w:rFonts w:ascii="Bookman Old Style" w:hAnsi="Bookman Old Style"/>
          <w:b w:val="0"/>
          <w:i/>
          <w:sz w:val="20"/>
          <w:vertAlign w:val="baseline"/>
        </w:rPr>
        <w:t>is maximum, then </w:t>
      </w:r>
      <w:r>
        <w:rPr>
          <w:rFonts w:ascii="Times New Roman" w:hAnsi="Times New Roman"/>
          <w:i/>
          <w:sz w:val="20"/>
          <w:vertAlign w:val="baseline"/>
        </w:rPr>
        <w:t>A</w:t>
      </w:r>
      <w:r>
        <w:rPr>
          <w:rFonts w:ascii="Lucida Sans Unicode" w:hAnsi="Lucida Sans Unicode"/>
          <w:sz w:val="20"/>
          <w:vertAlign w:val="baseline"/>
        </w:rPr>
        <w:t>|</w:t>
      </w:r>
      <w:r>
        <w:rPr>
          <w:rFonts w:ascii="Times New Roman" w:hAnsi="Times New Roman"/>
          <w:i/>
          <w:sz w:val="20"/>
          <w:vertAlign w:val="baseline"/>
        </w:rPr>
        <w:t>B</w:t>
      </w:r>
      <w:r>
        <w:rPr>
          <w:rFonts w:ascii="Times New Roman" w:hAnsi="Times New Roman"/>
          <w:i/>
          <w:spacing w:val="23"/>
          <w:sz w:val="20"/>
          <w:vertAlign w:val="baseline"/>
        </w:rPr>
        <w:t> </w:t>
      </w:r>
      <w:r>
        <w:rPr>
          <w:rFonts w:ascii="Bookman Old Style" w:hAnsi="Bookman Old Style"/>
          <w:b w:val="0"/>
          <w:i/>
          <w:sz w:val="20"/>
          <w:vertAlign w:val="baseline"/>
        </w:rPr>
        <w:t>is a split of </w:t>
      </w:r>
      <w:r>
        <w:rPr>
          <w:rFonts w:ascii="Times New Roman" w:hAnsi="Times New Roman"/>
          <w:i/>
          <w:w w:val="105"/>
          <w:sz w:val="20"/>
          <w:vertAlign w:val="baseline"/>
        </w:rPr>
        <w:t>X</w:t>
      </w:r>
      <w:r>
        <w:rPr>
          <w:rFonts w:ascii="Bookman Old Style" w:hAnsi="Bookman Old Style"/>
          <w:b w:val="0"/>
          <w:i/>
          <w:w w:val="105"/>
          <w:sz w:val="20"/>
          <w:vertAlign w:val="baseline"/>
        </w:rPr>
        <w:t>.</w:t>
      </w:r>
    </w:p>
    <w:p>
      <w:pPr>
        <w:pStyle w:val="BodyText"/>
        <w:spacing w:before="138"/>
        <w:rPr>
          <w:rFonts w:ascii="Bookman Old Style"/>
          <w:b w:val="0"/>
          <w:i/>
        </w:rPr>
      </w:pPr>
    </w:p>
    <w:p>
      <w:pPr>
        <w:pStyle w:val="BodyText"/>
        <w:spacing w:line="194" w:lineRule="auto"/>
        <w:ind w:left="307" w:right="2028"/>
        <w:jc w:val="both"/>
      </w:pPr>
      <w:r>
        <w:rPr>
          <w:rFonts w:ascii="Bookman Old Style" w:hAnsi="Bookman Old Style"/>
          <w:b w:val="0"/>
          <w:i/>
        </w:rPr>
        <w:t>Proof: </w:t>
      </w:r>
      <w:r>
        <w:rPr/>
        <w:t>Suppose</w:t>
      </w:r>
      <w:r>
        <w:rPr>
          <w:spacing w:val="17"/>
        </w:rPr>
        <w:t> </w:t>
      </w:r>
      <w:r>
        <w:rPr/>
        <w:t>that</w:t>
      </w:r>
      <w:r>
        <w:rPr>
          <w:spacing w:val="18"/>
        </w:rPr>
        <w:t> </w:t>
      </w:r>
      <w:r>
        <w:rPr/>
        <w:t>the</w:t>
      </w:r>
      <w:r>
        <w:rPr>
          <w:spacing w:val="17"/>
        </w:rPr>
        <w:t> </w:t>
      </w:r>
      <w:r>
        <w:rPr/>
        <w:t>elements</w:t>
      </w:r>
      <w:r>
        <w:rPr>
          <w:spacing w:val="17"/>
        </w:rPr>
        <w:t> </w:t>
      </w:r>
      <w:r>
        <w:rPr>
          <w:rFonts w:ascii="Times New Roman" w:hAnsi="Times New Roman"/>
          <w:i/>
        </w:rPr>
        <w:t>s</w:t>
      </w:r>
      <w:r>
        <w:rPr/>
        <w:t>,</w:t>
      </w:r>
      <w:r>
        <w:rPr>
          <w:w w:val="110"/>
        </w:rPr>
        <w:t> </w:t>
      </w:r>
      <w:r>
        <w:rPr>
          <w:rFonts w:ascii="Times New Roman" w:hAnsi="Times New Roman"/>
          <w:i/>
          <w:w w:val="110"/>
        </w:rPr>
        <w:t>s</w:t>
      </w:r>
      <w:r>
        <w:rPr>
          <w:rFonts w:ascii="Cambria" w:hAnsi="Cambria"/>
          <w:w w:val="110"/>
          <w:vertAlign w:val="superscript"/>
        </w:rPr>
        <w:t>′</w:t>
      </w:r>
      <w:r>
        <w:rPr>
          <w:w w:val="110"/>
          <w:vertAlign w:val="baseline"/>
        </w:rPr>
        <w:t>,</w:t>
      </w:r>
      <w:r>
        <w:rPr>
          <w:w w:val="110"/>
          <w:vertAlign w:val="baseline"/>
        </w:rPr>
        <w:t> </w:t>
      </w:r>
      <w:r>
        <w:rPr>
          <w:rFonts w:ascii="Times New Roman" w:hAnsi="Times New Roman"/>
          <w:i/>
          <w:w w:val="110"/>
          <w:vertAlign w:val="baseline"/>
        </w:rPr>
        <w:t>t </w:t>
      </w:r>
      <w:r>
        <w:rPr>
          <w:vertAlign w:val="baseline"/>
        </w:rPr>
        <w:t>and</w:t>
      </w:r>
      <w:r>
        <w:rPr>
          <w:w w:val="110"/>
          <w:vertAlign w:val="baseline"/>
        </w:rPr>
        <w:t> </w:t>
      </w:r>
      <w:r>
        <w:rPr>
          <w:rFonts w:ascii="Times New Roman" w:hAnsi="Times New Roman"/>
          <w:i/>
          <w:w w:val="110"/>
          <w:vertAlign w:val="baseline"/>
        </w:rPr>
        <w:t>t</w:t>
      </w:r>
      <w:r>
        <w:rPr>
          <w:rFonts w:ascii="Cambria" w:hAnsi="Cambria"/>
          <w:w w:val="110"/>
          <w:vertAlign w:val="superscript"/>
        </w:rPr>
        <w:t>′</w:t>
      </w:r>
      <w:r>
        <w:rPr>
          <w:rFonts w:ascii="Cambria" w:hAnsi="Cambria"/>
          <w:spacing w:val="27"/>
          <w:w w:val="110"/>
          <w:vertAlign w:val="baseline"/>
        </w:rPr>
        <w:t> </w:t>
      </w:r>
      <w:r>
        <w:rPr>
          <w:vertAlign w:val="baseline"/>
        </w:rPr>
        <w:t>and</w:t>
      </w:r>
      <w:r>
        <w:rPr>
          <w:spacing w:val="17"/>
          <w:vertAlign w:val="baseline"/>
        </w:rPr>
        <w:t> </w:t>
      </w:r>
      <w:r>
        <w:rPr>
          <w:vertAlign w:val="baseline"/>
        </w:rPr>
        <w:t>the</w:t>
      </w:r>
      <w:r>
        <w:rPr>
          <w:spacing w:val="17"/>
          <w:vertAlign w:val="baseline"/>
        </w:rPr>
        <w:t> </w:t>
      </w:r>
      <w:r>
        <w:rPr>
          <w:vertAlign w:val="baseline"/>
        </w:rPr>
        <w:t>sets</w:t>
      </w:r>
      <w:r>
        <w:rPr>
          <w:w w:val="110"/>
          <w:vertAlign w:val="baseline"/>
        </w:rPr>
        <w:t> </w:t>
      </w:r>
      <w:r>
        <w:rPr>
          <w:rFonts w:ascii="Times New Roman" w:hAnsi="Times New Roman"/>
          <w:i/>
          <w:w w:val="110"/>
          <w:vertAlign w:val="baseline"/>
        </w:rPr>
        <w:t>A </w:t>
      </w:r>
      <w:r>
        <w:rPr>
          <w:vertAlign w:val="baseline"/>
        </w:rPr>
        <w:t>and</w:t>
      </w:r>
      <w:r>
        <w:rPr>
          <w:w w:val="110"/>
          <w:vertAlign w:val="baseline"/>
        </w:rPr>
        <w:t> </w:t>
      </w:r>
      <w:r>
        <w:rPr>
          <w:rFonts w:ascii="Times New Roman" w:hAnsi="Times New Roman"/>
          <w:i/>
          <w:w w:val="110"/>
          <w:vertAlign w:val="baseline"/>
        </w:rPr>
        <w:t>B</w:t>
      </w:r>
      <w:r>
        <w:rPr>
          <w:rFonts w:ascii="Times New Roman" w:hAnsi="Times New Roman"/>
          <w:i/>
          <w:spacing w:val="20"/>
          <w:w w:val="110"/>
          <w:vertAlign w:val="baseline"/>
        </w:rPr>
        <w:t> </w:t>
      </w:r>
      <w:r>
        <w:rPr>
          <w:vertAlign w:val="baseline"/>
        </w:rPr>
        <w:t>are</w:t>
      </w:r>
      <w:r>
        <w:rPr>
          <w:spacing w:val="17"/>
          <w:vertAlign w:val="baseline"/>
        </w:rPr>
        <w:t> </w:t>
      </w:r>
      <w:r>
        <w:rPr>
          <w:vertAlign w:val="baseline"/>
        </w:rPr>
        <w:t>as in the statement of the lemma and assume for contradiction that </w:t>
      </w:r>
      <w:r>
        <w:rPr>
          <w:rFonts w:ascii="Times New Roman" w:hAnsi="Times New Roman"/>
          <w:i/>
          <w:vertAlign w:val="baseline"/>
        </w:rPr>
        <w:t>A</w:t>
      </w:r>
      <w:r>
        <w:rPr>
          <w:rFonts w:ascii="Lucida Sans Unicode" w:hAnsi="Lucida Sans Unicode"/>
          <w:vertAlign w:val="baseline"/>
        </w:rPr>
        <w:t>|</w:t>
      </w:r>
      <w:r>
        <w:rPr>
          <w:rFonts w:ascii="Times New Roman" w:hAnsi="Times New Roman"/>
          <w:i/>
          <w:vertAlign w:val="baseline"/>
        </w:rPr>
        <w:t>B</w:t>
      </w:r>
      <w:r>
        <w:rPr>
          <w:rFonts w:ascii="Times New Roman" w:hAnsi="Times New Roman"/>
          <w:i/>
          <w:spacing w:val="15"/>
          <w:vertAlign w:val="baseline"/>
        </w:rPr>
        <w:t> </w:t>
      </w:r>
      <w:r>
        <w:rPr>
          <w:vertAlign w:val="baseline"/>
        </w:rPr>
        <w:t>is not</w:t>
      </w:r>
      <w:r>
        <w:rPr>
          <w:spacing w:val="40"/>
          <w:vertAlign w:val="baseline"/>
        </w:rPr>
        <w:t> </w:t>
      </w:r>
      <w:r>
        <w:rPr>
          <w:vertAlign w:val="baseline"/>
        </w:rPr>
        <w:t>a split of </w:t>
      </w:r>
      <w:r>
        <w:rPr>
          <w:rFonts w:ascii="Times New Roman" w:hAnsi="Times New Roman"/>
          <w:i/>
          <w:w w:val="110"/>
          <w:vertAlign w:val="baseline"/>
        </w:rPr>
        <w:t>X</w:t>
      </w:r>
      <w:r>
        <w:rPr>
          <w:w w:val="110"/>
          <w:vertAlign w:val="baseline"/>
        </w:rPr>
        <w:t>. </w:t>
      </w:r>
      <w:r>
        <w:rPr>
          <w:vertAlign w:val="baseline"/>
        </w:rPr>
        <w:t>Then there is an element </w:t>
      </w:r>
      <w:r>
        <w:rPr>
          <w:rFonts w:ascii="Times New Roman" w:hAnsi="Times New Roman"/>
          <w:i/>
          <w:w w:val="110"/>
          <w:vertAlign w:val="baseline"/>
        </w:rPr>
        <w:t>x</w:t>
      </w:r>
      <w:r>
        <w:rPr>
          <w:rFonts w:ascii="Times New Roman" w:hAnsi="Times New Roman"/>
          <w:i/>
          <w:spacing w:val="-2"/>
          <w:w w:val="110"/>
          <w:vertAlign w:val="baseline"/>
        </w:rPr>
        <w:t> </w:t>
      </w:r>
      <w:r>
        <w:rPr>
          <w:rFonts w:ascii="Lucida Sans Unicode" w:hAnsi="Lucida Sans Unicode"/>
          <w:vertAlign w:val="baseline"/>
        </w:rPr>
        <w:t>∈</w:t>
      </w:r>
      <w:r>
        <w:rPr>
          <w:rFonts w:ascii="Lucida Sans Unicode" w:hAnsi="Lucida Sans Unicode"/>
          <w:spacing w:val="-10"/>
          <w:vertAlign w:val="baseline"/>
        </w:rPr>
        <w:t> </w:t>
      </w:r>
      <w:r>
        <w:rPr>
          <w:rFonts w:ascii="Times New Roman" w:hAnsi="Times New Roman"/>
          <w:i/>
          <w:w w:val="110"/>
          <w:vertAlign w:val="baseline"/>
        </w:rPr>
        <w:t>X </w:t>
      </w:r>
      <w:r>
        <w:rPr>
          <w:rFonts w:ascii="Lucida Sans Unicode" w:hAnsi="Lucida Sans Unicode"/>
          <w:vertAlign w:val="baseline"/>
        </w:rPr>
        <w:t>−</w:t>
      </w:r>
      <w:r>
        <w:rPr>
          <w:rFonts w:ascii="Lucida Sans Unicode" w:hAnsi="Lucida Sans Unicode"/>
          <w:spacing w:val="-16"/>
          <w:vertAlign w:val="baseline"/>
        </w:rPr>
        <w:t> </w:t>
      </w:r>
      <w:r>
        <w:rPr>
          <w:vertAlign w:val="baseline"/>
        </w:rPr>
        <w:t>(</w:t>
      </w:r>
      <w:r>
        <w:rPr>
          <w:rFonts w:ascii="Times New Roman" w:hAnsi="Times New Roman"/>
          <w:i/>
          <w:vertAlign w:val="baseline"/>
        </w:rPr>
        <w:t>A</w:t>
      </w:r>
      <w:r>
        <w:rPr>
          <w:rFonts w:ascii="Times New Roman" w:hAnsi="Times New Roman"/>
          <w:i/>
          <w:spacing w:val="-9"/>
          <w:vertAlign w:val="baseline"/>
        </w:rPr>
        <w:t> </w:t>
      </w:r>
      <w:r>
        <w:rPr>
          <w:rFonts w:ascii="Lucida Sans Unicode" w:hAnsi="Lucida Sans Unicode"/>
          <w:vertAlign w:val="baseline"/>
        </w:rPr>
        <w:t>∪</w:t>
      </w:r>
      <w:r>
        <w:rPr>
          <w:rFonts w:ascii="Lucida Sans Unicode" w:hAnsi="Lucida Sans Unicode"/>
          <w:spacing w:val="-16"/>
          <w:vertAlign w:val="baseline"/>
        </w:rPr>
        <w:t> </w:t>
      </w:r>
      <w:r>
        <w:rPr>
          <w:rFonts w:ascii="Times New Roman" w:hAnsi="Times New Roman"/>
          <w:i/>
          <w:vertAlign w:val="baseline"/>
        </w:rPr>
        <w:t>B</w:t>
      </w:r>
      <w:r>
        <w:rPr>
          <w:vertAlign w:val="baseline"/>
        </w:rPr>
        <w:t>). We claim that there exist</w:t>
      </w:r>
      <w:r>
        <w:rPr>
          <w:spacing w:val="-1"/>
          <w:vertAlign w:val="baseline"/>
        </w:rPr>
        <w:t> </w:t>
      </w:r>
      <w:r>
        <w:rPr>
          <w:vertAlign w:val="baseline"/>
        </w:rPr>
        <w:t>(not</w:t>
      </w:r>
      <w:r>
        <w:rPr>
          <w:spacing w:val="15"/>
          <w:vertAlign w:val="baseline"/>
        </w:rPr>
        <w:t> </w:t>
      </w:r>
      <w:r>
        <w:rPr>
          <w:vertAlign w:val="baseline"/>
        </w:rPr>
        <w:t>necessarily</w:t>
      </w:r>
      <w:r>
        <w:rPr>
          <w:spacing w:val="14"/>
          <w:vertAlign w:val="baseline"/>
        </w:rPr>
        <w:t> </w:t>
      </w:r>
      <w:r>
        <w:rPr>
          <w:vertAlign w:val="baseline"/>
        </w:rPr>
        <w:t>distinct)</w:t>
      </w:r>
      <w:r>
        <w:rPr>
          <w:spacing w:val="14"/>
          <w:vertAlign w:val="baseline"/>
        </w:rPr>
        <w:t> </w:t>
      </w:r>
      <w:r>
        <w:rPr>
          <w:vertAlign w:val="baseline"/>
        </w:rPr>
        <w:t>elements</w:t>
      </w:r>
      <w:r>
        <w:rPr>
          <w:spacing w:val="15"/>
          <w:vertAlign w:val="baseline"/>
        </w:rPr>
        <w:t> </w:t>
      </w:r>
      <w:r>
        <w:rPr>
          <w:rFonts w:ascii="Times New Roman" w:hAnsi="Times New Roman"/>
          <w:i/>
          <w:vertAlign w:val="baseline"/>
        </w:rPr>
        <w:t>a</w:t>
      </w:r>
      <w:r>
        <w:rPr>
          <w:rFonts w:ascii="Cambria" w:hAnsi="Cambria"/>
          <w:vertAlign w:val="subscript"/>
        </w:rPr>
        <w:t>1</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a</w:t>
      </w:r>
      <w:r>
        <w:rPr>
          <w:rFonts w:ascii="Cambria" w:hAnsi="Cambria"/>
          <w:vertAlign w:val="subscript"/>
        </w:rPr>
        <w:t>2</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a</w:t>
      </w:r>
      <w:r>
        <w:rPr>
          <w:rFonts w:ascii="Cambria" w:hAnsi="Cambria"/>
          <w:vertAlign w:val="subscript"/>
        </w:rPr>
        <w:t>3</w:t>
      </w:r>
      <w:r>
        <w:rPr>
          <w:rFonts w:ascii="Cambria" w:hAnsi="Cambria"/>
          <w:spacing w:val="19"/>
          <w:vertAlign w:val="baseline"/>
        </w:rPr>
        <w:t> </w:t>
      </w:r>
      <w:r>
        <w:rPr>
          <w:rFonts w:ascii="Lucida Sans Unicode" w:hAnsi="Lucida Sans Unicode"/>
          <w:vertAlign w:val="baseline"/>
        </w:rPr>
        <w:t>∈</w:t>
      </w:r>
      <w:r>
        <w:rPr>
          <w:rFonts w:ascii="Lucida Sans Unicode" w:hAnsi="Lucida Sans Unicode"/>
          <w:spacing w:val="-9"/>
          <w:vertAlign w:val="baseline"/>
        </w:rPr>
        <w:t> </w:t>
      </w:r>
      <w:r>
        <w:rPr>
          <w:rFonts w:ascii="Times New Roman" w:hAnsi="Times New Roman"/>
          <w:i/>
          <w:w w:val="110"/>
          <w:vertAlign w:val="baseline"/>
        </w:rPr>
        <w:t>A</w:t>
      </w:r>
      <w:r>
        <w:rPr>
          <w:rFonts w:ascii="Times New Roman" w:hAnsi="Times New Roman"/>
          <w:i/>
          <w:spacing w:val="7"/>
          <w:w w:val="110"/>
          <w:vertAlign w:val="baseline"/>
        </w:rPr>
        <w:t> </w:t>
      </w:r>
      <w:r>
        <w:rPr>
          <w:vertAlign w:val="baseline"/>
        </w:rPr>
        <w:t>and</w:t>
      </w:r>
      <w:r>
        <w:rPr>
          <w:spacing w:val="15"/>
          <w:vertAlign w:val="baseline"/>
        </w:rPr>
        <w:t> </w:t>
      </w:r>
      <w:r>
        <w:rPr>
          <w:rFonts w:ascii="Times New Roman" w:hAnsi="Times New Roman"/>
          <w:i/>
          <w:vertAlign w:val="baseline"/>
        </w:rPr>
        <w:t>b</w:t>
      </w:r>
      <w:r>
        <w:rPr>
          <w:rFonts w:ascii="Cambria" w:hAnsi="Cambria"/>
          <w:vertAlign w:val="subscript"/>
        </w:rPr>
        <w:t>1</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b</w:t>
      </w:r>
      <w:r>
        <w:rPr>
          <w:rFonts w:ascii="Cambria" w:hAnsi="Cambria"/>
          <w:vertAlign w:val="subscript"/>
        </w:rPr>
        <w:t>2</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b</w:t>
      </w:r>
      <w:r>
        <w:rPr>
          <w:rFonts w:ascii="Cambria" w:hAnsi="Cambria"/>
          <w:vertAlign w:val="subscript"/>
        </w:rPr>
        <w:t>3</w:t>
      </w:r>
      <w:r>
        <w:rPr>
          <w:rFonts w:ascii="Cambria" w:hAnsi="Cambria"/>
          <w:spacing w:val="19"/>
          <w:vertAlign w:val="baseline"/>
        </w:rPr>
        <w:t> </w:t>
      </w:r>
      <w:r>
        <w:rPr>
          <w:rFonts w:ascii="Lucida Sans Unicode" w:hAnsi="Lucida Sans Unicode"/>
          <w:vertAlign w:val="baseline"/>
        </w:rPr>
        <w:t>∈</w:t>
      </w:r>
      <w:r>
        <w:rPr>
          <w:rFonts w:ascii="Lucida Sans Unicode" w:hAnsi="Lucida Sans Unicode"/>
          <w:spacing w:val="-9"/>
          <w:vertAlign w:val="baseline"/>
        </w:rPr>
        <w:t> </w:t>
      </w:r>
      <w:r>
        <w:rPr>
          <w:rFonts w:ascii="Times New Roman" w:hAnsi="Times New Roman"/>
          <w:i/>
          <w:w w:val="110"/>
          <w:vertAlign w:val="baseline"/>
        </w:rPr>
        <w:t>B</w:t>
      </w:r>
      <w:r>
        <w:rPr>
          <w:rFonts w:ascii="Times New Roman" w:hAnsi="Times New Roman"/>
          <w:i/>
          <w:spacing w:val="16"/>
          <w:w w:val="110"/>
          <w:vertAlign w:val="baseline"/>
        </w:rPr>
        <w:t> </w:t>
      </w:r>
      <w:r>
        <w:rPr>
          <w:spacing w:val="-4"/>
          <w:vertAlign w:val="baseline"/>
        </w:rPr>
        <w:t>with</w:t>
      </w:r>
    </w:p>
    <w:p>
      <w:pPr>
        <w:spacing w:line="260" w:lineRule="exact" w:before="0"/>
        <w:ind w:left="307" w:right="0" w:firstLine="0"/>
        <w:jc w:val="both"/>
        <w:rPr>
          <w:sz w:val="20"/>
        </w:rPr>
      </w:pPr>
      <w:r>
        <w:rPr>
          <w:rFonts w:ascii="Lucida Sans Unicode"/>
          <w:w w:val="105"/>
          <w:sz w:val="20"/>
        </w:rPr>
        <w:t>|{</w:t>
      </w:r>
      <w:r>
        <w:rPr>
          <w:rFonts w:ascii="Times New Roman"/>
          <w:i/>
          <w:w w:val="105"/>
          <w:sz w:val="20"/>
        </w:rPr>
        <w:t>a</w:t>
      </w:r>
      <w:r>
        <w:rPr>
          <w:rFonts w:ascii="Cambria"/>
          <w:w w:val="105"/>
          <w:sz w:val="20"/>
          <w:vertAlign w:val="subscript"/>
        </w:rPr>
        <w:t>1</w:t>
      </w:r>
      <w:r>
        <w:rPr>
          <w:rFonts w:ascii="Times New Roman"/>
          <w:i/>
          <w:w w:val="105"/>
          <w:sz w:val="20"/>
          <w:vertAlign w:val="baseline"/>
        </w:rPr>
        <w:t>,</w:t>
      </w:r>
      <w:r>
        <w:rPr>
          <w:rFonts w:ascii="Times New Roman"/>
          <w:i/>
          <w:spacing w:val="-20"/>
          <w:w w:val="105"/>
          <w:sz w:val="20"/>
          <w:vertAlign w:val="baseline"/>
        </w:rPr>
        <w:t> </w:t>
      </w:r>
      <w:r>
        <w:rPr>
          <w:rFonts w:ascii="Times New Roman"/>
          <w:i/>
          <w:w w:val="105"/>
          <w:sz w:val="20"/>
          <w:vertAlign w:val="baseline"/>
        </w:rPr>
        <w:t>a</w:t>
      </w:r>
      <w:r>
        <w:rPr>
          <w:rFonts w:ascii="Cambria"/>
          <w:w w:val="105"/>
          <w:sz w:val="20"/>
          <w:vertAlign w:val="subscript"/>
        </w:rPr>
        <w:t>2</w:t>
      </w:r>
      <w:r>
        <w:rPr>
          <w:rFonts w:ascii="Times New Roman"/>
          <w:i/>
          <w:w w:val="105"/>
          <w:sz w:val="20"/>
          <w:vertAlign w:val="baseline"/>
        </w:rPr>
        <w:t>,</w:t>
      </w:r>
      <w:r>
        <w:rPr>
          <w:rFonts w:ascii="Times New Roman"/>
          <w:i/>
          <w:spacing w:val="-19"/>
          <w:w w:val="105"/>
          <w:sz w:val="20"/>
          <w:vertAlign w:val="baseline"/>
        </w:rPr>
        <w:t> </w:t>
      </w:r>
      <w:r>
        <w:rPr>
          <w:rFonts w:ascii="Times New Roman"/>
          <w:i/>
          <w:w w:val="105"/>
          <w:sz w:val="20"/>
          <w:vertAlign w:val="baseline"/>
        </w:rPr>
        <w:t>b</w:t>
      </w:r>
      <w:r>
        <w:rPr>
          <w:rFonts w:ascii="Cambria"/>
          <w:w w:val="105"/>
          <w:sz w:val="20"/>
          <w:vertAlign w:val="subscript"/>
        </w:rPr>
        <w:t>1</w:t>
      </w:r>
      <w:r>
        <w:rPr>
          <w:rFonts w:ascii="Times New Roman"/>
          <w:i/>
          <w:w w:val="105"/>
          <w:sz w:val="20"/>
          <w:vertAlign w:val="baseline"/>
        </w:rPr>
        <w:t>,</w:t>
      </w:r>
      <w:r>
        <w:rPr>
          <w:rFonts w:ascii="Times New Roman"/>
          <w:i/>
          <w:spacing w:val="-20"/>
          <w:w w:val="105"/>
          <w:sz w:val="20"/>
          <w:vertAlign w:val="baseline"/>
        </w:rPr>
        <w:t> </w:t>
      </w:r>
      <w:r>
        <w:rPr>
          <w:rFonts w:ascii="Times New Roman"/>
          <w:i/>
          <w:w w:val="105"/>
          <w:sz w:val="20"/>
          <w:vertAlign w:val="baseline"/>
        </w:rPr>
        <w:t>b</w:t>
      </w:r>
      <w:r>
        <w:rPr>
          <w:rFonts w:ascii="Cambria"/>
          <w:w w:val="105"/>
          <w:sz w:val="20"/>
          <w:vertAlign w:val="subscript"/>
        </w:rPr>
        <w:t>2</w:t>
      </w:r>
      <w:r>
        <w:rPr>
          <w:rFonts w:ascii="Lucida Sans Unicode"/>
          <w:w w:val="105"/>
          <w:sz w:val="20"/>
          <w:vertAlign w:val="baseline"/>
        </w:rPr>
        <w:t>}|</w:t>
      </w:r>
      <w:r>
        <w:rPr>
          <w:rFonts w:ascii="Lucida Sans Unicode"/>
          <w:spacing w:val="-17"/>
          <w:w w:val="105"/>
          <w:sz w:val="20"/>
          <w:vertAlign w:val="baseline"/>
        </w:rPr>
        <w:t> </w:t>
      </w:r>
      <w:r>
        <w:rPr>
          <w:w w:val="105"/>
          <w:sz w:val="20"/>
          <w:vertAlign w:val="baseline"/>
        </w:rPr>
        <w:t>=</w:t>
      </w:r>
      <w:r>
        <w:rPr>
          <w:spacing w:val="-2"/>
          <w:w w:val="105"/>
          <w:sz w:val="20"/>
          <w:vertAlign w:val="baseline"/>
        </w:rPr>
        <w:t> </w:t>
      </w:r>
      <w:r>
        <w:rPr>
          <w:w w:val="105"/>
          <w:sz w:val="20"/>
          <w:vertAlign w:val="baseline"/>
        </w:rPr>
        <w:t>4</w:t>
      </w:r>
      <w:r>
        <w:rPr>
          <w:spacing w:val="12"/>
          <w:w w:val="105"/>
          <w:sz w:val="20"/>
          <w:vertAlign w:val="baseline"/>
        </w:rPr>
        <w:t> </w:t>
      </w:r>
      <w:r>
        <w:rPr>
          <w:w w:val="105"/>
          <w:sz w:val="20"/>
          <w:vertAlign w:val="baseline"/>
        </w:rPr>
        <w:t>such</w:t>
      </w:r>
      <w:r>
        <w:rPr>
          <w:spacing w:val="12"/>
          <w:w w:val="105"/>
          <w:sz w:val="20"/>
          <w:vertAlign w:val="baseline"/>
        </w:rPr>
        <w:t> </w:t>
      </w:r>
      <w:r>
        <w:rPr>
          <w:spacing w:val="-4"/>
          <w:w w:val="105"/>
          <w:sz w:val="20"/>
          <w:vertAlign w:val="baseline"/>
        </w:rPr>
        <w:t>that</w:t>
      </w:r>
    </w:p>
    <w:p>
      <w:pPr>
        <w:spacing w:before="83"/>
        <w:ind w:left="1906" w:right="0" w:firstLine="0"/>
        <w:jc w:val="both"/>
        <w:rPr>
          <w:sz w:val="20"/>
        </w:rPr>
      </w:pPr>
      <w:r>
        <w:rPr>
          <w:rFonts w:ascii="Times New Roman" w:hAnsi="Times New Roman"/>
          <w:i/>
          <w:w w:val="105"/>
          <w:sz w:val="20"/>
        </w:rPr>
        <w:t>γ</w:t>
      </w:r>
      <w:r>
        <w:rPr>
          <w:w w:val="105"/>
          <w:sz w:val="20"/>
        </w:rPr>
        <w:t>(</w:t>
      </w:r>
      <w:r>
        <w:rPr>
          <w:rFonts w:ascii="Times New Roman" w:hAnsi="Times New Roman"/>
          <w:i/>
          <w:w w:val="105"/>
          <w:sz w:val="20"/>
        </w:rPr>
        <w:t>a</w:t>
      </w:r>
      <w:r>
        <w:rPr>
          <w:rFonts w:ascii="Cambria" w:hAnsi="Cambria"/>
          <w:w w:val="105"/>
          <w:sz w:val="20"/>
          <w:vertAlign w:val="subscript"/>
        </w:rPr>
        <w:t>1</w:t>
      </w:r>
      <w:r>
        <w:rPr>
          <w:rFonts w:ascii="Times New Roman" w:hAnsi="Times New Roman"/>
          <w:i/>
          <w:w w:val="105"/>
          <w:sz w:val="20"/>
          <w:vertAlign w:val="baseline"/>
        </w:rPr>
        <w:t>a</w:t>
      </w:r>
      <w:r>
        <w:rPr>
          <w:rFonts w:ascii="Cambria" w:hAnsi="Cambria"/>
          <w:w w:val="105"/>
          <w:sz w:val="20"/>
          <w:vertAlign w:val="subscript"/>
        </w:rPr>
        <w:t>2</w:t>
      </w:r>
      <w:r>
        <w:rPr>
          <w:rFonts w:ascii="Lucida Sans Unicode" w:hAnsi="Lucida Sans Unicode"/>
          <w:w w:val="105"/>
          <w:sz w:val="20"/>
          <w:vertAlign w:val="baseline"/>
        </w:rPr>
        <w:t>|</w:t>
      </w:r>
      <w:r>
        <w:rPr>
          <w:rFonts w:ascii="Times New Roman" w:hAnsi="Times New Roman"/>
          <w:i/>
          <w:w w:val="105"/>
          <w:sz w:val="20"/>
          <w:vertAlign w:val="baseline"/>
        </w:rPr>
        <w:t>b</w:t>
      </w:r>
      <w:r>
        <w:rPr>
          <w:rFonts w:ascii="Cambria" w:hAnsi="Cambria"/>
          <w:w w:val="105"/>
          <w:sz w:val="20"/>
          <w:vertAlign w:val="subscript"/>
        </w:rPr>
        <w:t>3</w:t>
      </w:r>
      <w:r>
        <w:rPr>
          <w:rFonts w:ascii="Times New Roman" w:hAnsi="Times New Roman"/>
          <w:i/>
          <w:w w:val="105"/>
          <w:sz w:val="20"/>
          <w:vertAlign w:val="baseline"/>
        </w:rPr>
        <w:t>x</w:t>
      </w:r>
      <w:r>
        <w:rPr>
          <w:w w:val="105"/>
          <w:sz w:val="20"/>
          <w:vertAlign w:val="baseline"/>
        </w:rPr>
        <w:t>)</w:t>
      </w:r>
      <w:r>
        <w:rPr>
          <w:spacing w:val="15"/>
          <w:w w:val="105"/>
          <w:sz w:val="20"/>
          <w:vertAlign w:val="baseline"/>
        </w:rPr>
        <w:t> </w:t>
      </w:r>
      <w:r>
        <w:rPr>
          <w:w w:val="105"/>
          <w:sz w:val="20"/>
          <w:vertAlign w:val="baseline"/>
        </w:rPr>
        <w:t>=</w:t>
      </w:r>
      <w:r>
        <w:rPr>
          <w:spacing w:val="15"/>
          <w:w w:val="105"/>
          <w:sz w:val="20"/>
          <w:vertAlign w:val="baseline"/>
        </w:rPr>
        <w:t> </w:t>
      </w:r>
      <w:r>
        <w:rPr>
          <w:rFonts w:ascii="Lucida Sans Unicode" w:hAnsi="Lucida Sans Unicode"/>
          <w:w w:val="105"/>
          <w:sz w:val="20"/>
          <w:vertAlign w:val="baseline"/>
        </w:rPr>
        <w:t>−</w:t>
      </w:r>
      <w:r>
        <w:rPr>
          <w:w w:val="105"/>
          <w:sz w:val="20"/>
          <w:vertAlign w:val="baseline"/>
        </w:rPr>
        <w:t>1</w:t>
      </w:r>
      <w:r>
        <w:rPr>
          <w:spacing w:val="29"/>
          <w:w w:val="105"/>
          <w:sz w:val="20"/>
          <w:vertAlign w:val="baseline"/>
        </w:rPr>
        <w:t> </w:t>
      </w:r>
      <w:r>
        <w:rPr>
          <w:w w:val="105"/>
          <w:sz w:val="20"/>
          <w:vertAlign w:val="baseline"/>
        </w:rPr>
        <w:t>and</w:t>
      </w:r>
      <w:r>
        <w:rPr>
          <w:spacing w:val="28"/>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a</w:t>
      </w:r>
      <w:r>
        <w:rPr>
          <w:rFonts w:ascii="Cambria" w:hAnsi="Cambria"/>
          <w:w w:val="105"/>
          <w:sz w:val="20"/>
          <w:vertAlign w:val="subscript"/>
        </w:rPr>
        <w:t>3</w:t>
      </w:r>
      <w:r>
        <w:rPr>
          <w:rFonts w:ascii="Times New Roman" w:hAnsi="Times New Roman"/>
          <w:i/>
          <w:w w:val="105"/>
          <w:sz w:val="20"/>
          <w:vertAlign w:val="baseline"/>
        </w:rPr>
        <w:t>x</w:t>
      </w:r>
      <w:r>
        <w:rPr>
          <w:rFonts w:ascii="Lucida Sans Unicode" w:hAnsi="Lucida Sans Unicode"/>
          <w:w w:val="105"/>
          <w:sz w:val="20"/>
          <w:vertAlign w:val="baseline"/>
        </w:rPr>
        <w:t>|</w:t>
      </w:r>
      <w:r>
        <w:rPr>
          <w:rFonts w:ascii="Times New Roman" w:hAnsi="Times New Roman"/>
          <w:i/>
          <w:w w:val="105"/>
          <w:sz w:val="20"/>
          <w:vertAlign w:val="baseline"/>
        </w:rPr>
        <w:t>b</w:t>
      </w:r>
      <w:r>
        <w:rPr>
          <w:rFonts w:ascii="Cambria" w:hAnsi="Cambria"/>
          <w:w w:val="105"/>
          <w:sz w:val="20"/>
          <w:vertAlign w:val="subscript"/>
        </w:rPr>
        <w:t>1</w:t>
      </w:r>
      <w:r>
        <w:rPr>
          <w:rFonts w:ascii="Times New Roman" w:hAnsi="Times New Roman"/>
          <w:i/>
          <w:w w:val="105"/>
          <w:sz w:val="20"/>
          <w:vertAlign w:val="baseline"/>
        </w:rPr>
        <w:t>b</w:t>
      </w:r>
      <w:r>
        <w:rPr>
          <w:rFonts w:ascii="Cambria" w:hAnsi="Cambria"/>
          <w:w w:val="105"/>
          <w:sz w:val="20"/>
          <w:vertAlign w:val="subscript"/>
        </w:rPr>
        <w:t>2</w:t>
      </w:r>
      <w:r>
        <w:rPr>
          <w:w w:val="105"/>
          <w:sz w:val="20"/>
          <w:vertAlign w:val="baseline"/>
        </w:rPr>
        <w:t>)</w:t>
      </w:r>
      <w:r>
        <w:rPr>
          <w:spacing w:val="16"/>
          <w:w w:val="105"/>
          <w:sz w:val="20"/>
          <w:vertAlign w:val="baseline"/>
        </w:rPr>
        <w:t> </w:t>
      </w:r>
      <w:r>
        <w:rPr>
          <w:w w:val="105"/>
          <w:sz w:val="20"/>
          <w:vertAlign w:val="baseline"/>
        </w:rPr>
        <w:t>=</w:t>
      </w:r>
      <w:r>
        <w:rPr>
          <w:spacing w:val="15"/>
          <w:w w:val="105"/>
          <w:sz w:val="20"/>
          <w:vertAlign w:val="baseline"/>
        </w:rPr>
        <w:t> </w:t>
      </w:r>
      <w:r>
        <w:rPr>
          <w:rFonts w:ascii="Lucida Sans Unicode" w:hAnsi="Lucida Sans Unicode"/>
          <w:spacing w:val="-5"/>
          <w:w w:val="105"/>
          <w:sz w:val="20"/>
          <w:vertAlign w:val="baseline"/>
        </w:rPr>
        <w:t>−</w:t>
      </w:r>
      <w:r>
        <w:rPr>
          <w:spacing w:val="-5"/>
          <w:w w:val="105"/>
          <w:sz w:val="20"/>
          <w:vertAlign w:val="baseline"/>
        </w:rPr>
        <w:t>1.</w:t>
      </w:r>
    </w:p>
    <w:p>
      <w:pPr>
        <w:spacing w:line="187" w:lineRule="auto" w:before="132"/>
        <w:ind w:left="307" w:right="2028" w:firstLine="0"/>
        <w:jc w:val="both"/>
        <w:rPr>
          <w:rFonts w:ascii="Lucida Sans Unicode" w:hAnsi="Lucida Sans Unicode"/>
          <w:sz w:val="20"/>
        </w:rPr>
      </w:pPr>
      <w:r>
        <w:rPr>
          <w:sz w:val="20"/>
        </w:rPr>
        <w:t>Indeed, if no such elements </w:t>
      </w:r>
      <w:r>
        <w:rPr>
          <w:rFonts w:ascii="Times New Roman" w:hAnsi="Times New Roman"/>
          <w:i/>
          <w:sz w:val="20"/>
        </w:rPr>
        <w:t>a</w:t>
      </w:r>
      <w:r>
        <w:rPr>
          <w:rFonts w:ascii="Cambria" w:hAnsi="Cambria"/>
          <w:sz w:val="20"/>
          <w:vertAlign w:val="subscript"/>
        </w:rPr>
        <w:t>1</w:t>
      </w:r>
      <w:r>
        <w:rPr>
          <w:rFonts w:ascii="Times New Roman" w:hAnsi="Times New Roman"/>
          <w:i/>
          <w:sz w:val="20"/>
          <w:vertAlign w:val="baseline"/>
        </w:rPr>
        <w:t>,</w:t>
      </w:r>
      <w:r>
        <w:rPr>
          <w:rFonts w:ascii="Times New Roman" w:hAnsi="Times New Roman"/>
          <w:i/>
          <w:spacing w:val="-13"/>
          <w:sz w:val="20"/>
          <w:vertAlign w:val="baseline"/>
        </w:rPr>
        <w:t> </w:t>
      </w:r>
      <w:r>
        <w:rPr>
          <w:rFonts w:ascii="Times New Roman" w:hAnsi="Times New Roman"/>
          <w:i/>
          <w:sz w:val="20"/>
          <w:vertAlign w:val="baseline"/>
        </w:rPr>
        <w:t>a</w:t>
      </w:r>
      <w:r>
        <w:rPr>
          <w:rFonts w:ascii="Cambria" w:hAnsi="Cambria"/>
          <w:sz w:val="20"/>
          <w:vertAlign w:val="subscript"/>
        </w:rPr>
        <w:t>2</w:t>
      </w:r>
      <w:r>
        <w:rPr>
          <w:rFonts w:ascii="Times New Roman" w:hAnsi="Times New Roman"/>
          <w:i/>
          <w:sz w:val="20"/>
          <w:vertAlign w:val="baseline"/>
        </w:rPr>
        <w:t>,</w:t>
      </w:r>
      <w:r>
        <w:rPr>
          <w:rFonts w:ascii="Times New Roman" w:hAnsi="Times New Roman"/>
          <w:i/>
          <w:spacing w:val="-12"/>
          <w:sz w:val="20"/>
          <w:vertAlign w:val="baseline"/>
        </w:rPr>
        <w:t> </w:t>
      </w:r>
      <w:r>
        <w:rPr>
          <w:rFonts w:ascii="Times New Roman" w:hAnsi="Times New Roman"/>
          <w:i/>
          <w:sz w:val="20"/>
          <w:vertAlign w:val="baseline"/>
        </w:rPr>
        <w:t>a</w:t>
      </w:r>
      <w:r>
        <w:rPr>
          <w:rFonts w:ascii="Cambria" w:hAnsi="Cambria"/>
          <w:sz w:val="20"/>
          <w:vertAlign w:val="subscript"/>
        </w:rPr>
        <w:t>3</w:t>
      </w:r>
      <w:r>
        <w:rPr>
          <w:rFonts w:ascii="Cambria" w:hAnsi="Cambria"/>
          <w:spacing w:val="40"/>
          <w:sz w:val="20"/>
          <w:vertAlign w:val="baseline"/>
        </w:rPr>
        <w:t> </w:t>
      </w:r>
      <w:r>
        <w:rPr>
          <w:rFonts w:ascii="Lucida Sans Unicode" w:hAnsi="Lucida Sans Unicode"/>
          <w:sz w:val="20"/>
          <w:vertAlign w:val="baseline"/>
        </w:rPr>
        <w:t>∈ </w:t>
      </w:r>
      <w:r>
        <w:rPr>
          <w:rFonts w:ascii="Times New Roman" w:hAnsi="Times New Roman"/>
          <w:i/>
          <w:w w:val="115"/>
          <w:sz w:val="20"/>
          <w:vertAlign w:val="baseline"/>
        </w:rPr>
        <w:t>A</w:t>
      </w:r>
      <w:r>
        <w:rPr>
          <w:rFonts w:ascii="Times New Roman" w:hAnsi="Times New Roman"/>
          <w:i/>
          <w:w w:val="115"/>
          <w:sz w:val="20"/>
          <w:vertAlign w:val="baseline"/>
        </w:rPr>
        <w:t> </w:t>
      </w:r>
      <w:r>
        <w:rPr>
          <w:sz w:val="20"/>
          <w:vertAlign w:val="baseline"/>
        </w:rPr>
        <w:t>and </w:t>
      </w:r>
      <w:r>
        <w:rPr>
          <w:rFonts w:ascii="Times New Roman" w:hAnsi="Times New Roman"/>
          <w:i/>
          <w:sz w:val="20"/>
          <w:vertAlign w:val="baseline"/>
        </w:rPr>
        <w:t>b</w:t>
      </w:r>
      <w:r>
        <w:rPr>
          <w:rFonts w:ascii="Cambria" w:hAnsi="Cambria"/>
          <w:sz w:val="20"/>
          <w:vertAlign w:val="subscript"/>
        </w:rPr>
        <w:t>1</w:t>
      </w:r>
      <w:r>
        <w:rPr>
          <w:rFonts w:ascii="Times New Roman" w:hAnsi="Times New Roman"/>
          <w:i/>
          <w:sz w:val="20"/>
          <w:vertAlign w:val="baseline"/>
        </w:rPr>
        <w:t>,</w:t>
      </w:r>
      <w:r>
        <w:rPr>
          <w:rFonts w:ascii="Times New Roman" w:hAnsi="Times New Roman"/>
          <w:i/>
          <w:spacing w:val="-13"/>
          <w:sz w:val="20"/>
          <w:vertAlign w:val="baseline"/>
        </w:rPr>
        <w:t> </w:t>
      </w:r>
      <w:r>
        <w:rPr>
          <w:rFonts w:ascii="Times New Roman" w:hAnsi="Times New Roman"/>
          <w:i/>
          <w:sz w:val="20"/>
          <w:vertAlign w:val="baseline"/>
        </w:rPr>
        <w:t>b</w:t>
      </w:r>
      <w:r>
        <w:rPr>
          <w:rFonts w:ascii="Cambria" w:hAnsi="Cambria"/>
          <w:sz w:val="20"/>
          <w:vertAlign w:val="subscript"/>
        </w:rPr>
        <w:t>2</w:t>
      </w:r>
      <w:r>
        <w:rPr>
          <w:rFonts w:ascii="Times New Roman" w:hAnsi="Times New Roman"/>
          <w:i/>
          <w:sz w:val="20"/>
          <w:vertAlign w:val="baseline"/>
        </w:rPr>
        <w:t>,</w:t>
      </w:r>
      <w:r>
        <w:rPr>
          <w:rFonts w:ascii="Times New Roman" w:hAnsi="Times New Roman"/>
          <w:i/>
          <w:spacing w:val="-12"/>
          <w:sz w:val="20"/>
          <w:vertAlign w:val="baseline"/>
        </w:rPr>
        <w:t> </w:t>
      </w:r>
      <w:r>
        <w:rPr>
          <w:rFonts w:ascii="Times New Roman" w:hAnsi="Times New Roman"/>
          <w:i/>
          <w:sz w:val="20"/>
          <w:vertAlign w:val="baseline"/>
        </w:rPr>
        <w:t>b</w:t>
      </w:r>
      <w:r>
        <w:rPr>
          <w:rFonts w:ascii="Cambria" w:hAnsi="Cambria"/>
          <w:sz w:val="20"/>
          <w:vertAlign w:val="subscript"/>
        </w:rPr>
        <w:t>3</w:t>
      </w:r>
      <w:r>
        <w:rPr>
          <w:rFonts w:ascii="Cambria" w:hAnsi="Cambria"/>
          <w:spacing w:val="40"/>
          <w:sz w:val="20"/>
          <w:vertAlign w:val="baseline"/>
        </w:rPr>
        <w:t> </w:t>
      </w:r>
      <w:r>
        <w:rPr>
          <w:rFonts w:ascii="Lucida Sans Unicode" w:hAnsi="Lucida Sans Unicode"/>
          <w:sz w:val="20"/>
          <w:vertAlign w:val="baseline"/>
        </w:rPr>
        <w:t>∈ </w:t>
      </w:r>
      <w:r>
        <w:rPr>
          <w:rFonts w:ascii="Times New Roman" w:hAnsi="Times New Roman"/>
          <w:i/>
          <w:w w:val="115"/>
          <w:sz w:val="20"/>
          <w:vertAlign w:val="baseline"/>
        </w:rPr>
        <w:t>B</w:t>
      </w:r>
      <w:r>
        <w:rPr>
          <w:rFonts w:ascii="Times New Roman" w:hAnsi="Times New Roman"/>
          <w:i/>
          <w:w w:val="115"/>
          <w:sz w:val="20"/>
          <w:vertAlign w:val="baseline"/>
        </w:rPr>
        <w:t> </w:t>
      </w:r>
      <w:r>
        <w:rPr>
          <w:sz w:val="20"/>
          <w:vertAlign w:val="baseline"/>
        </w:rPr>
        <w:t>existed then, since</w:t>
      </w:r>
      <w:r>
        <w:rPr>
          <w:spacing w:val="2"/>
          <w:w w:val="115"/>
          <w:sz w:val="20"/>
          <w:vertAlign w:val="baseline"/>
        </w:rPr>
        <w:t> </w:t>
      </w:r>
      <w:r>
        <w:rPr>
          <w:rFonts w:ascii="Times New Roman" w:hAnsi="Times New Roman"/>
          <w:i/>
          <w:w w:val="115"/>
          <w:sz w:val="20"/>
          <w:vertAlign w:val="baseline"/>
        </w:rPr>
        <w:t>A</w:t>
      </w:r>
      <w:r>
        <w:rPr>
          <w:rFonts w:ascii="Times New Roman" w:hAnsi="Times New Roman"/>
          <w:i/>
          <w:spacing w:val="-14"/>
          <w:w w:val="115"/>
          <w:sz w:val="20"/>
          <w:vertAlign w:val="baseline"/>
        </w:rPr>
        <w:t> </w:t>
      </w:r>
      <w:r>
        <w:rPr>
          <w:rFonts w:ascii="Lucida Sans Unicode" w:hAnsi="Lucida Sans Unicode"/>
          <w:sz w:val="20"/>
          <w:vertAlign w:val="baseline"/>
        </w:rPr>
        <w:t>∩</w:t>
      </w:r>
      <w:r>
        <w:rPr>
          <w:rFonts w:ascii="Lucida Sans Unicode" w:hAnsi="Lucida Sans Unicode"/>
          <w:spacing w:val="-16"/>
          <w:sz w:val="20"/>
          <w:vertAlign w:val="baseline"/>
        </w:rPr>
        <w:t> </w:t>
      </w:r>
      <w:r>
        <w:rPr>
          <w:rFonts w:ascii="Times New Roman" w:hAnsi="Times New Roman"/>
          <w:i/>
          <w:w w:val="115"/>
          <w:sz w:val="20"/>
          <w:vertAlign w:val="baseline"/>
        </w:rPr>
        <w:t>B</w:t>
      </w:r>
      <w:r>
        <w:rPr>
          <w:rFonts w:ascii="Times New Roman" w:hAnsi="Times New Roman"/>
          <w:i/>
          <w:spacing w:val="14"/>
          <w:w w:val="115"/>
          <w:sz w:val="20"/>
          <w:vertAlign w:val="baseline"/>
        </w:rPr>
        <w:t> </w:t>
      </w:r>
      <w:r>
        <w:rPr>
          <w:w w:val="115"/>
          <w:sz w:val="20"/>
          <w:vertAlign w:val="baseline"/>
        </w:rPr>
        <w:t>=</w:t>
      </w:r>
      <w:r>
        <w:rPr>
          <w:spacing w:val="7"/>
          <w:w w:val="115"/>
          <w:sz w:val="20"/>
          <w:vertAlign w:val="baseline"/>
        </w:rPr>
        <w:t> </w:t>
      </w:r>
      <w:r>
        <w:rPr>
          <w:rFonts w:ascii="Lucida Sans Unicode" w:hAnsi="Lucida Sans Unicode"/>
          <w:w w:val="90"/>
          <w:sz w:val="20"/>
          <w:vertAlign w:val="baseline"/>
        </w:rPr>
        <w:t>∅</w:t>
      </w:r>
      <w:r>
        <w:rPr>
          <w:rFonts w:ascii="Lucida Sans Unicode" w:hAnsi="Lucida Sans Unicode"/>
          <w:spacing w:val="3"/>
          <w:sz w:val="20"/>
          <w:vertAlign w:val="baseline"/>
        </w:rPr>
        <w:t> </w:t>
      </w:r>
      <w:r>
        <w:rPr>
          <w:sz w:val="20"/>
          <w:vertAlign w:val="baseline"/>
        </w:rPr>
        <w:t>we</w:t>
      </w:r>
      <w:r>
        <w:rPr>
          <w:spacing w:val="18"/>
          <w:sz w:val="20"/>
          <w:vertAlign w:val="baseline"/>
        </w:rPr>
        <w:t> </w:t>
      </w:r>
      <w:r>
        <w:rPr>
          <w:sz w:val="20"/>
          <w:vertAlign w:val="baseline"/>
        </w:rPr>
        <w:t>have</w:t>
      </w:r>
      <w:r>
        <w:rPr>
          <w:spacing w:val="18"/>
          <w:sz w:val="20"/>
          <w:vertAlign w:val="baseline"/>
        </w:rPr>
        <w:t> </w:t>
      </w:r>
      <w:r>
        <w:rPr>
          <w:sz w:val="20"/>
          <w:vertAlign w:val="baseline"/>
        </w:rPr>
        <w:t>that</w:t>
      </w:r>
      <w:r>
        <w:rPr>
          <w:spacing w:val="18"/>
          <w:sz w:val="20"/>
          <w:vertAlign w:val="baseline"/>
        </w:rPr>
        <w:t> </w:t>
      </w:r>
      <w:r>
        <w:rPr>
          <w:sz w:val="20"/>
          <w:vertAlign w:val="baseline"/>
        </w:rPr>
        <w:t>there</w:t>
      </w:r>
      <w:r>
        <w:rPr>
          <w:spacing w:val="18"/>
          <w:sz w:val="20"/>
          <w:vertAlign w:val="baseline"/>
        </w:rPr>
        <w:t> </w:t>
      </w:r>
      <w:r>
        <w:rPr>
          <w:sz w:val="20"/>
          <w:vertAlign w:val="baseline"/>
        </w:rPr>
        <w:t>exists</w:t>
      </w:r>
      <w:r>
        <w:rPr>
          <w:spacing w:val="18"/>
          <w:sz w:val="20"/>
          <w:vertAlign w:val="baseline"/>
        </w:rPr>
        <w:t> </w:t>
      </w:r>
      <w:r>
        <w:rPr>
          <w:sz w:val="20"/>
          <w:vertAlign w:val="baseline"/>
        </w:rPr>
        <w:t>some</w:t>
      </w:r>
      <w:r>
        <w:rPr>
          <w:spacing w:val="18"/>
          <w:sz w:val="20"/>
          <w:vertAlign w:val="baseline"/>
        </w:rPr>
        <w:t> </w:t>
      </w:r>
      <w:r>
        <w:rPr>
          <w:rFonts w:ascii="Times New Roman" w:hAnsi="Times New Roman"/>
          <w:i/>
          <w:sz w:val="20"/>
          <w:vertAlign w:val="baseline"/>
        </w:rPr>
        <w:t>C</w:t>
      </w:r>
      <w:r>
        <w:rPr>
          <w:rFonts w:ascii="Times New Roman" w:hAnsi="Times New Roman"/>
          <w:i/>
          <w:spacing w:val="26"/>
          <w:sz w:val="20"/>
          <w:vertAlign w:val="baseline"/>
        </w:rPr>
        <w:t> </w:t>
      </w:r>
      <w:r>
        <w:rPr>
          <w:rFonts w:ascii="Lucida Sans Unicode" w:hAnsi="Lucida Sans Unicode"/>
          <w:sz w:val="20"/>
          <w:vertAlign w:val="baseline"/>
        </w:rPr>
        <w:t>∈</w:t>
      </w:r>
      <w:r>
        <w:rPr>
          <w:rFonts w:ascii="Lucida Sans Unicode" w:hAnsi="Lucida Sans Unicode"/>
          <w:spacing w:val="-1"/>
          <w:sz w:val="20"/>
          <w:vertAlign w:val="baseline"/>
        </w:rPr>
        <w:t> </w:t>
      </w:r>
      <w:r>
        <w:rPr>
          <w:rFonts w:ascii="Lucida Sans Unicode" w:hAnsi="Lucida Sans Unicode"/>
          <w:w w:val="115"/>
          <w:sz w:val="20"/>
          <w:vertAlign w:val="baseline"/>
        </w:rPr>
        <w:t>{</w:t>
      </w:r>
      <w:r>
        <w:rPr>
          <w:rFonts w:ascii="Times New Roman" w:hAnsi="Times New Roman"/>
          <w:i/>
          <w:w w:val="115"/>
          <w:sz w:val="20"/>
          <w:vertAlign w:val="baseline"/>
        </w:rPr>
        <w:t>A,</w:t>
      </w:r>
      <w:r>
        <w:rPr>
          <w:rFonts w:ascii="Times New Roman" w:hAnsi="Times New Roman"/>
          <w:i/>
          <w:spacing w:val="-24"/>
          <w:w w:val="115"/>
          <w:sz w:val="20"/>
          <w:vertAlign w:val="baseline"/>
        </w:rPr>
        <w:t> </w:t>
      </w:r>
      <w:r>
        <w:rPr>
          <w:rFonts w:ascii="Times New Roman" w:hAnsi="Times New Roman"/>
          <w:i/>
          <w:w w:val="115"/>
          <w:sz w:val="20"/>
          <w:vertAlign w:val="baseline"/>
        </w:rPr>
        <w:t>B</w:t>
      </w:r>
      <w:r>
        <w:rPr>
          <w:rFonts w:ascii="Lucida Sans Unicode" w:hAnsi="Lucida Sans Unicode"/>
          <w:w w:val="115"/>
          <w:sz w:val="20"/>
          <w:vertAlign w:val="baseline"/>
        </w:rPr>
        <w:t>}</w:t>
      </w:r>
      <w:r>
        <w:rPr>
          <w:rFonts w:ascii="Lucida Sans Unicode" w:hAnsi="Lucida Sans Unicode"/>
          <w:spacing w:val="-7"/>
          <w:w w:val="115"/>
          <w:sz w:val="20"/>
          <w:vertAlign w:val="baseline"/>
        </w:rPr>
        <w:t> </w:t>
      </w:r>
      <w:r>
        <w:rPr>
          <w:sz w:val="20"/>
          <w:vertAlign w:val="baseline"/>
        </w:rPr>
        <w:t>and</w:t>
      </w:r>
      <w:r>
        <w:rPr>
          <w:spacing w:val="18"/>
          <w:sz w:val="20"/>
          <w:vertAlign w:val="baseline"/>
        </w:rPr>
        <w:t> </w:t>
      </w:r>
      <w:r>
        <w:rPr>
          <w:sz w:val="20"/>
          <w:vertAlign w:val="baseline"/>
        </w:rPr>
        <w:t>some</w:t>
      </w:r>
      <w:r>
        <w:rPr>
          <w:spacing w:val="18"/>
          <w:sz w:val="20"/>
          <w:vertAlign w:val="baseline"/>
        </w:rPr>
        <w:t> </w:t>
      </w:r>
      <w:r>
        <w:rPr>
          <w:rFonts w:ascii="Times New Roman" w:hAnsi="Times New Roman"/>
          <w:i/>
          <w:sz w:val="20"/>
          <w:vertAlign w:val="baseline"/>
        </w:rPr>
        <w:t>D</w:t>
      </w:r>
      <w:r>
        <w:rPr>
          <w:rFonts w:ascii="Times New Roman" w:hAnsi="Times New Roman"/>
          <w:i/>
          <w:spacing w:val="18"/>
          <w:sz w:val="20"/>
          <w:vertAlign w:val="baseline"/>
        </w:rPr>
        <w:t> </w:t>
      </w:r>
      <w:r>
        <w:rPr>
          <w:rFonts w:ascii="Lucida Sans Unicode" w:hAnsi="Lucida Sans Unicode"/>
          <w:spacing w:val="-10"/>
          <w:sz w:val="20"/>
          <w:vertAlign w:val="baseline"/>
        </w:rPr>
        <w:t>∈</w:t>
      </w:r>
    </w:p>
    <w:p>
      <w:pPr>
        <w:pStyle w:val="BodyText"/>
        <w:spacing w:line="192" w:lineRule="auto"/>
        <w:ind w:left="307" w:right="2027"/>
        <w:jc w:val="both"/>
      </w:pPr>
      <w:r>
        <w:rPr>
          <w:rFonts w:ascii="Lucida Sans Unicode" w:hAnsi="Lucida Sans Unicode"/>
          <w:w w:val="115"/>
        </w:rPr>
        <w:t>{</w:t>
      </w:r>
      <w:r>
        <w:rPr>
          <w:rFonts w:ascii="Times New Roman" w:hAnsi="Times New Roman"/>
          <w:i/>
          <w:w w:val="115"/>
        </w:rPr>
        <w:t>A,</w:t>
      </w:r>
      <w:r>
        <w:rPr>
          <w:rFonts w:ascii="Times New Roman" w:hAnsi="Times New Roman"/>
          <w:i/>
          <w:spacing w:val="-15"/>
          <w:w w:val="115"/>
        </w:rPr>
        <w:t> </w:t>
      </w:r>
      <w:r>
        <w:rPr>
          <w:rFonts w:ascii="Times New Roman" w:hAnsi="Times New Roman"/>
          <w:i/>
          <w:w w:val="115"/>
        </w:rPr>
        <w:t>B</w:t>
      </w:r>
      <w:r>
        <w:rPr>
          <w:rFonts w:ascii="Lucida Sans Unicode" w:hAnsi="Lucida Sans Unicode"/>
          <w:w w:val="115"/>
        </w:rPr>
        <w:t>}</w:t>
      </w:r>
      <w:r>
        <w:rPr>
          <w:rFonts w:ascii="Lucida Sans Unicode" w:hAnsi="Lucida Sans Unicode"/>
          <w:spacing w:val="-18"/>
          <w:w w:val="115"/>
        </w:rPr>
        <w:t> </w:t>
      </w:r>
      <w:r>
        <w:rPr>
          <w:rFonts w:ascii="Lucida Sans Unicode" w:hAnsi="Lucida Sans Unicode"/>
        </w:rPr>
        <w:t>−</w:t>
      </w:r>
      <w:r>
        <w:rPr>
          <w:rFonts w:ascii="Lucida Sans Unicode" w:hAnsi="Lucida Sans Unicode"/>
          <w:spacing w:val="-16"/>
        </w:rPr>
        <w:t> </w:t>
      </w:r>
      <w:r>
        <w:rPr>
          <w:rFonts w:ascii="Lucida Sans Unicode" w:hAnsi="Lucida Sans Unicode"/>
          <w:w w:val="115"/>
        </w:rPr>
        <w:t>{</w:t>
      </w:r>
      <w:r>
        <w:rPr>
          <w:rFonts w:ascii="Times New Roman" w:hAnsi="Times New Roman"/>
          <w:i/>
          <w:w w:val="115"/>
        </w:rPr>
        <w:t>C</w:t>
      </w:r>
      <w:r>
        <w:rPr>
          <w:rFonts w:ascii="Lucida Sans Unicode" w:hAnsi="Lucida Sans Unicode"/>
          <w:w w:val="115"/>
        </w:rPr>
        <w:t>}</w:t>
      </w:r>
      <w:r>
        <w:rPr>
          <w:rFonts w:ascii="Lucida Sans Unicode" w:hAnsi="Lucida Sans Unicode"/>
          <w:spacing w:val="-18"/>
          <w:w w:val="115"/>
        </w:rPr>
        <w:t> </w:t>
      </w:r>
      <w:r>
        <w:rPr/>
        <w:t>such</w:t>
      </w:r>
      <w:r>
        <w:rPr>
          <w:spacing w:val="-12"/>
        </w:rPr>
        <w:t> </w:t>
      </w:r>
      <w:r>
        <w:rPr/>
        <w:t>that</w:t>
      </w:r>
      <w:r>
        <w:rPr>
          <w:spacing w:val="-12"/>
        </w:rPr>
        <w:t> </w:t>
      </w:r>
      <w:r>
        <w:rPr>
          <w:rFonts w:ascii="Times New Roman" w:hAnsi="Times New Roman"/>
          <w:i/>
        </w:rPr>
        <w:t>C</w:t>
      </w:r>
      <w:r>
        <w:rPr>
          <w:rFonts w:ascii="Times New Roman" w:hAnsi="Times New Roman"/>
          <w:i/>
          <w:spacing w:val="-5"/>
        </w:rPr>
        <w:t> </w:t>
      </w:r>
      <w:r>
        <w:rPr>
          <w:rFonts w:ascii="Lucida Sans Unicode" w:hAnsi="Lucida Sans Unicode"/>
        </w:rPr>
        <w:t>∪</w:t>
      </w:r>
      <w:r>
        <w:rPr>
          <w:rFonts w:ascii="Lucida Sans Unicode" w:hAnsi="Lucida Sans Unicode"/>
          <w:spacing w:val="-16"/>
        </w:rPr>
        <w:t> </w:t>
      </w:r>
      <w:r>
        <w:rPr>
          <w:rFonts w:ascii="Lucida Sans Unicode" w:hAnsi="Lucida Sans Unicode"/>
          <w:w w:val="115"/>
        </w:rPr>
        <w:t>{</w:t>
      </w:r>
      <w:r>
        <w:rPr>
          <w:rFonts w:ascii="Times New Roman" w:hAnsi="Times New Roman"/>
          <w:i/>
          <w:w w:val="115"/>
        </w:rPr>
        <w:t>x</w:t>
      </w:r>
      <w:r>
        <w:rPr>
          <w:rFonts w:ascii="Lucida Sans Unicode" w:hAnsi="Lucida Sans Unicode"/>
          <w:w w:val="115"/>
        </w:rPr>
        <w:t>}</w:t>
      </w:r>
      <w:r>
        <w:rPr>
          <w:rFonts w:ascii="Lucida Sans Unicode" w:hAnsi="Lucida Sans Unicode"/>
          <w:spacing w:val="-9"/>
          <w:w w:val="115"/>
        </w:rPr>
        <w:t> </w:t>
      </w:r>
      <w:r>
        <w:rPr/>
        <w:t>and </w:t>
      </w:r>
      <w:r>
        <w:rPr>
          <w:rFonts w:ascii="Times New Roman" w:hAnsi="Times New Roman"/>
          <w:i/>
        </w:rPr>
        <w:t>D</w:t>
      </w:r>
      <w:r>
        <w:rPr>
          <w:rFonts w:ascii="Times New Roman" w:hAnsi="Times New Roman"/>
          <w:i/>
          <w:spacing w:val="20"/>
        </w:rPr>
        <w:t> </w:t>
      </w:r>
      <w:r>
        <w:rPr/>
        <w:t>are disjoint subsets of </w:t>
      </w:r>
      <w:r>
        <w:rPr>
          <w:rFonts w:ascii="Times New Roman" w:hAnsi="Times New Roman"/>
          <w:i/>
        </w:rPr>
        <w:t>X</w:t>
      </w:r>
      <w:r>
        <w:rPr/>
        <w:t>. Without loss of generality, we may assume that </w:t>
      </w:r>
      <w:r>
        <w:rPr>
          <w:rFonts w:ascii="Times New Roman" w:hAnsi="Times New Roman"/>
          <w:i/>
        </w:rPr>
        <w:t>C </w:t>
      </w:r>
      <w:r>
        <w:rPr/>
        <w:t>= </w:t>
      </w:r>
      <w:r>
        <w:rPr>
          <w:rFonts w:ascii="Times New Roman" w:hAnsi="Times New Roman"/>
          <w:i/>
        </w:rPr>
        <w:t>A</w:t>
      </w:r>
      <w:r>
        <w:rPr/>
        <w:t>, that is, </w:t>
      </w:r>
      <w:r>
        <w:rPr>
          <w:rFonts w:ascii="Times New Roman" w:hAnsi="Times New Roman"/>
          <w:i/>
          <w:w w:val="115"/>
        </w:rPr>
        <w:t>A</w:t>
      </w:r>
      <w:r>
        <w:rPr>
          <w:rFonts w:ascii="Cambria" w:hAnsi="Cambria"/>
          <w:w w:val="115"/>
          <w:vertAlign w:val="superscript"/>
        </w:rPr>
        <w:t>′</w:t>
      </w:r>
      <w:r>
        <w:rPr>
          <w:rFonts w:ascii="Cambria" w:hAnsi="Cambria"/>
          <w:w w:val="115"/>
          <w:vertAlign w:val="baseline"/>
        </w:rPr>
        <w:t> </w:t>
      </w:r>
      <w:r>
        <w:rPr>
          <w:vertAlign w:val="baseline"/>
        </w:rPr>
        <w:t>= </w:t>
      </w:r>
      <w:r>
        <w:rPr>
          <w:rFonts w:ascii="Times New Roman" w:hAnsi="Times New Roman"/>
          <w:i/>
          <w:vertAlign w:val="baseline"/>
        </w:rPr>
        <w:t>A </w:t>
      </w:r>
      <w:r>
        <w:rPr>
          <w:rFonts w:ascii="Lucida Sans Unicode" w:hAnsi="Lucida Sans Unicode"/>
          <w:vertAlign w:val="baseline"/>
        </w:rPr>
        <w:t>∪</w:t>
      </w:r>
      <w:r>
        <w:rPr>
          <w:rFonts w:ascii="Lucida Sans Unicode" w:hAnsi="Lucida Sans Unicode"/>
          <w:spacing w:val="-11"/>
          <w:vertAlign w:val="baseline"/>
        </w:rPr>
        <w:t> </w:t>
      </w:r>
      <w:r>
        <w:rPr>
          <w:rFonts w:ascii="Lucida Sans Unicode" w:hAnsi="Lucida Sans Unicode"/>
          <w:w w:val="115"/>
          <w:vertAlign w:val="baseline"/>
        </w:rPr>
        <w:t>{</w:t>
      </w:r>
      <w:r>
        <w:rPr>
          <w:rFonts w:ascii="Times New Roman" w:hAnsi="Times New Roman"/>
          <w:i/>
          <w:w w:val="115"/>
          <w:vertAlign w:val="baseline"/>
        </w:rPr>
        <w:t>x</w:t>
      </w:r>
      <w:r>
        <w:rPr>
          <w:rFonts w:ascii="Lucida Sans Unicode" w:hAnsi="Lucida Sans Unicode"/>
          <w:w w:val="115"/>
          <w:vertAlign w:val="baseline"/>
        </w:rPr>
        <w:t>} </w:t>
      </w:r>
      <w:r>
        <w:rPr>
          <w:vertAlign w:val="baseline"/>
        </w:rPr>
        <w:t>and </w:t>
      </w:r>
      <w:r>
        <w:rPr>
          <w:rFonts w:ascii="Times New Roman" w:hAnsi="Times New Roman"/>
          <w:i/>
          <w:vertAlign w:val="baseline"/>
        </w:rPr>
        <w:t>B </w:t>
      </w:r>
      <w:r>
        <w:rPr>
          <w:vertAlign w:val="baseline"/>
        </w:rPr>
        <w:t>are disjoint</w:t>
      </w:r>
      <w:r>
        <w:rPr>
          <w:spacing w:val="-7"/>
          <w:vertAlign w:val="baseline"/>
        </w:rPr>
        <w:t> </w:t>
      </w:r>
      <w:r>
        <w:rPr>
          <w:vertAlign w:val="baseline"/>
        </w:rPr>
        <w:t>subsets of </w:t>
      </w:r>
      <w:r>
        <w:rPr>
          <w:rFonts w:ascii="Times New Roman" w:hAnsi="Times New Roman"/>
          <w:i/>
          <w:vertAlign w:val="baseline"/>
        </w:rPr>
        <w:t>X</w:t>
      </w:r>
      <w:r>
        <w:rPr>
          <w:vertAlign w:val="baseline"/>
        </w:rPr>
        <w:t>. Since, by assumption, </w:t>
      </w:r>
      <w:r>
        <w:rPr>
          <w:rFonts w:ascii="Times New Roman" w:hAnsi="Times New Roman"/>
          <w:i/>
          <w:vertAlign w:val="baseline"/>
        </w:rPr>
        <w:t>γ</w:t>
      </w:r>
      <w:r>
        <w:rPr>
          <w:vertAlign w:val="baseline"/>
        </w:rPr>
        <w:t>(</w:t>
      </w:r>
      <w:r>
        <w:rPr>
          <w:rFonts w:ascii="Times New Roman" w:hAnsi="Times New Roman"/>
          <w:i/>
          <w:vertAlign w:val="baseline"/>
        </w:rPr>
        <w:t>aa</w:t>
      </w:r>
      <w:r>
        <w:rPr>
          <w:rFonts w:ascii="Cambria" w:hAnsi="Cambria"/>
          <w:vertAlign w:val="superscript"/>
        </w:rPr>
        <w:t>′</w:t>
      </w:r>
      <w:r>
        <w:rPr>
          <w:rFonts w:ascii="Lucida Sans Unicode" w:hAnsi="Lucida Sans Unicode"/>
          <w:vertAlign w:val="baseline"/>
        </w:rPr>
        <w:t>|</w:t>
      </w:r>
      <w:r>
        <w:rPr>
          <w:rFonts w:ascii="Times New Roman" w:hAnsi="Times New Roman"/>
          <w:i/>
          <w:vertAlign w:val="baseline"/>
        </w:rPr>
        <w:t>bb</w:t>
      </w:r>
      <w:r>
        <w:rPr>
          <w:rFonts w:ascii="Cambria" w:hAnsi="Cambria"/>
          <w:vertAlign w:val="superscript"/>
        </w:rPr>
        <w:t>′</w:t>
      </w:r>
      <w:r>
        <w:rPr>
          <w:vertAlign w:val="baseline"/>
        </w:rPr>
        <w:t>) </w:t>
      </w:r>
      <w:r>
        <w:rPr>
          <w:rFonts w:ascii="Lucida Sans Unicode" w:hAnsi="Lucida Sans Unicode"/>
          <w:vertAlign w:val="baseline"/>
        </w:rPr>
        <w:t>≥</w:t>
      </w:r>
      <w:r>
        <w:rPr>
          <w:rFonts w:ascii="Lucida Sans Unicode" w:hAnsi="Lucida Sans Unicode"/>
          <w:spacing w:val="-14"/>
          <w:vertAlign w:val="baseline"/>
        </w:rPr>
        <w:t> </w:t>
      </w:r>
      <w:r>
        <w:rPr>
          <w:vertAlign w:val="baseline"/>
        </w:rPr>
        <w:t>0 for all </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a</w:t>
      </w:r>
      <w:r>
        <w:rPr>
          <w:rFonts w:ascii="Cambria" w:hAnsi="Cambria"/>
          <w:vertAlign w:val="superscript"/>
        </w:rPr>
        <w:t>′</w:t>
      </w:r>
      <w:r>
        <w:rPr>
          <w:rFonts w:ascii="Cambria" w:hAnsi="Cambria"/>
          <w:spacing w:val="14"/>
          <w:vertAlign w:val="baseline"/>
        </w:rPr>
        <w:t> </w:t>
      </w:r>
      <w:r>
        <w:rPr>
          <w:rFonts w:ascii="Lucida Sans Unicode" w:hAnsi="Lucida Sans Unicode"/>
          <w:vertAlign w:val="baseline"/>
        </w:rPr>
        <w:t>∈</w:t>
      </w:r>
      <w:r>
        <w:rPr>
          <w:rFonts w:ascii="Lucida Sans Unicode" w:hAnsi="Lucida Sans Unicode"/>
          <w:spacing w:val="-14"/>
          <w:vertAlign w:val="baseline"/>
        </w:rPr>
        <w:t> </w:t>
      </w:r>
      <w:r>
        <w:rPr>
          <w:rFonts w:ascii="Times New Roman" w:hAnsi="Times New Roman"/>
          <w:i/>
          <w:vertAlign w:val="baseline"/>
        </w:rPr>
        <w:t>A</w:t>
      </w:r>
      <w:r>
        <w:rPr>
          <w:rFonts w:ascii="Times New Roman" w:hAnsi="Times New Roman"/>
          <w:i/>
          <w:spacing w:val="-1"/>
          <w:vertAlign w:val="baseline"/>
        </w:rPr>
        <w:t> </w:t>
      </w:r>
      <w:r>
        <w:rPr>
          <w:vertAlign w:val="baseline"/>
        </w:rPr>
        <w:t>and </w:t>
      </w:r>
      <w:r>
        <w:rPr>
          <w:rFonts w:ascii="Times New Roman" w:hAnsi="Times New Roman"/>
          <w:i/>
          <w:vertAlign w:val="baseline"/>
        </w:rPr>
        <w:t>b,</w:t>
      </w:r>
      <w:r>
        <w:rPr>
          <w:rFonts w:ascii="Times New Roman" w:hAnsi="Times New Roman"/>
          <w:i/>
          <w:spacing w:val="-13"/>
          <w:vertAlign w:val="baseline"/>
        </w:rPr>
        <w:t> </w:t>
      </w:r>
      <w:r>
        <w:rPr>
          <w:rFonts w:ascii="Times New Roman" w:hAnsi="Times New Roman"/>
          <w:i/>
          <w:vertAlign w:val="baseline"/>
        </w:rPr>
        <w:t>b</w:t>
      </w:r>
      <w:r>
        <w:rPr>
          <w:rFonts w:ascii="Cambria" w:hAnsi="Cambria"/>
          <w:vertAlign w:val="superscript"/>
        </w:rPr>
        <w:t>′</w:t>
      </w:r>
      <w:r>
        <w:rPr>
          <w:rFonts w:ascii="Cambria" w:hAnsi="Cambria"/>
          <w:spacing w:val="16"/>
          <w:vertAlign w:val="baseline"/>
        </w:rPr>
        <w:t> </w:t>
      </w:r>
      <w:r>
        <w:rPr>
          <w:rFonts w:ascii="Lucida Sans Unicode" w:hAnsi="Lucida Sans Unicode"/>
          <w:vertAlign w:val="baseline"/>
        </w:rPr>
        <w:t>∈ </w:t>
      </w:r>
      <w:r>
        <w:rPr>
          <w:rFonts w:ascii="Times New Roman" w:hAnsi="Times New Roman"/>
          <w:i/>
          <w:vertAlign w:val="baseline"/>
        </w:rPr>
        <w:t>B</w:t>
      </w:r>
      <w:r>
        <w:rPr>
          <w:vertAlign w:val="baseline"/>
        </w:rPr>
        <w:t>, it follows that </w:t>
      </w:r>
      <w:r>
        <w:rPr>
          <w:rFonts w:ascii="Times New Roman" w:hAnsi="Times New Roman"/>
          <w:i/>
          <w:vertAlign w:val="baseline"/>
        </w:rPr>
        <w:t>γ</w:t>
      </w:r>
      <w:r>
        <w:rPr>
          <w:vertAlign w:val="baseline"/>
        </w:rPr>
        <w:t>(</w:t>
      </w:r>
      <w:r>
        <w:rPr>
          <w:rFonts w:ascii="Times New Roman" w:hAnsi="Times New Roman"/>
          <w:i/>
          <w:vertAlign w:val="baseline"/>
        </w:rPr>
        <w:t>aa</w:t>
      </w:r>
      <w:r>
        <w:rPr>
          <w:rFonts w:ascii="Cambria" w:hAnsi="Cambria"/>
          <w:vertAlign w:val="superscript"/>
        </w:rPr>
        <w:t>′</w:t>
      </w:r>
      <w:r>
        <w:rPr>
          <w:rFonts w:ascii="Lucida Sans Unicode" w:hAnsi="Lucida Sans Unicode"/>
          <w:vertAlign w:val="baseline"/>
        </w:rPr>
        <w:t>|</w:t>
      </w:r>
      <w:r>
        <w:rPr>
          <w:rFonts w:ascii="Times New Roman" w:hAnsi="Times New Roman"/>
          <w:i/>
          <w:vertAlign w:val="baseline"/>
        </w:rPr>
        <w:t>bb</w:t>
      </w:r>
      <w:r>
        <w:rPr>
          <w:rFonts w:ascii="Cambria" w:hAnsi="Cambria"/>
          <w:vertAlign w:val="superscript"/>
        </w:rPr>
        <w:t>′</w:t>
      </w:r>
      <w:r>
        <w:rPr>
          <w:vertAlign w:val="baseline"/>
        </w:rPr>
        <w:t>) </w:t>
      </w:r>
      <w:r>
        <w:rPr>
          <w:rFonts w:ascii="Lucida Sans Unicode" w:hAnsi="Lucida Sans Unicode"/>
          <w:vertAlign w:val="baseline"/>
        </w:rPr>
        <w:t>≥ </w:t>
      </w:r>
      <w:r>
        <w:rPr>
          <w:vertAlign w:val="baseline"/>
        </w:rPr>
        <w:t>0 for all </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a</w:t>
      </w:r>
      <w:r>
        <w:rPr>
          <w:rFonts w:ascii="Cambria" w:hAnsi="Cambria"/>
          <w:vertAlign w:val="superscript"/>
        </w:rPr>
        <w:t>′</w:t>
      </w:r>
      <w:r>
        <w:rPr>
          <w:rFonts w:ascii="Cambria" w:hAnsi="Cambria"/>
          <w:spacing w:val="34"/>
          <w:vertAlign w:val="baseline"/>
        </w:rPr>
        <w:t> </w:t>
      </w:r>
      <w:r>
        <w:rPr>
          <w:rFonts w:ascii="Lucida Sans Unicode" w:hAnsi="Lucida Sans Unicode"/>
          <w:vertAlign w:val="baseline"/>
        </w:rPr>
        <w:t>∈ </w:t>
      </w:r>
      <w:r>
        <w:rPr>
          <w:rFonts w:ascii="Times New Roman" w:hAnsi="Times New Roman"/>
          <w:i/>
          <w:w w:val="115"/>
          <w:vertAlign w:val="baseline"/>
        </w:rPr>
        <w:t>A</w:t>
      </w:r>
      <w:r>
        <w:rPr>
          <w:rFonts w:ascii="Cambria" w:hAnsi="Cambria"/>
          <w:w w:val="115"/>
          <w:vertAlign w:val="superscript"/>
        </w:rPr>
        <w:t>′</w:t>
      </w:r>
      <w:r>
        <w:rPr>
          <w:rFonts w:ascii="Cambria" w:hAnsi="Cambria"/>
          <w:spacing w:val="30"/>
          <w:w w:val="115"/>
          <w:vertAlign w:val="baseline"/>
        </w:rPr>
        <w:t> </w:t>
      </w:r>
      <w:r>
        <w:rPr>
          <w:vertAlign w:val="baseline"/>
        </w:rPr>
        <w:t>and </w:t>
      </w:r>
      <w:r>
        <w:rPr>
          <w:rFonts w:ascii="Times New Roman" w:hAnsi="Times New Roman"/>
          <w:i/>
          <w:vertAlign w:val="baseline"/>
        </w:rPr>
        <w:t>b,</w:t>
      </w:r>
      <w:r>
        <w:rPr>
          <w:rFonts w:ascii="Times New Roman" w:hAnsi="Times New Roman"/>
          <w:i/>
          <w:spacing w:val="-13"/>
          <w:vertAlign w:val="baseline"/>
        </w:rPr>
        <w:t> </w:t>
      </w:r>
      <w:r>
        <w:rPr>
          <w:rFonts w:ascii="Times New Roman" w:hAnsi="Times New Roman"/>
          <w:i/>
          <w:vertAlign w:val="baseline"/>
        </w:rPr>
        <w:t>b</w:t>
      </w:r>
      <w:r>
        <w:rPr>
          <w:rFonts w:ascii="Cambria" w:hAnsi="Cambria"/>
          <w:vertAlign w:val="superscript"/>
        </w:rPr>
        <w:t>′</w:t>
      </w:r>
      <w:r>
        <w:rPr>
          <w:rFonts w:ascii="Cambria" w:hAnsi="Cambria"/>
          <w:spacing w:val="34"/>
          <w:vertAlign w:val="baseline"/>
        </w:rPr>
        <w:t> </w:t>
      </w:r>
      <w:r>
        <w:rPr>
          <w:rFonts w:ascii="Lucida Sans Unicode" w:hAnsi="Lucida Sans Unicode"/>
          <w:vertAlign w:val="baseline"/>
        </w:rPr>
        <w:t>∈ </w:t>
      </w:r>
      <w:r>
        <w:rPr>
          <w:rFonts w:ascii="Times New Roman" w:hAnsi="Times New Roman"/>
          <w:i/>
          <w:vertAlign w:val="baseline"/>
        </w:rPr>
        <w:t>B</w:t>
      </w:r>
      <w:r>
        <w:rPr>
          <w:vertAlign w:val="baseline"/>
        </w:rPr>
        <w:t>. Since </w:t>
      </w:r>
      <w:r>
        <w:rPr>
          <w:rFonts w:ascii="Times New Roman" w:hAnsi="Times New Roman"/>
          <w:i/>
          <w:vertAlign w:val="baseline"/>
        </w:rPr>
        <w:t>ss</w:t>
      </w:r>
      <w:r>
        <w:rPr>
          <w:rFonts w:ascii="Cambria" w:hAnsi="Cambria"/>
          <w:vertAlign w:val="superscript"/>
        </w:rPr>
        <w:t>′</w:t>
      </w:r>
      <w:r>
        <w:rPr>
          <w:rFonts w:ascii="Lucida Sans Unicode" w:hAnsi="Lucida Sans Unicode"/>
          <w:vertAlign w:val="baseline"/>
        </w:rPr>
        <w:t>|</w:t>
      </w:r>
      <w:r>
        <w:rPr>
          <w:rFonts w:ascii="Times New Roman" w:hAnsi="Times New Roman"/>
          <w:i/>
          <w:vertAlign w:val="baseline"/>
        </w:rPr>
        <w:t>tt</w:t>
      </w:r>
      <w:r>
        <w:rPr>
          <w:rFonts w:ascii="Cambria" w:hAnsi="Cambria"/>
          <w:vertAlign w:val="superscript"/>
        </w:rPr>
        <w:t>′</w:t>
      </w:r>
      <w:r>
        <w:rPr>
          <w:rFonts w:ascii="Cambria" w:hAnsi="Cambria"/>
          <w:spacing w:val="34"/>
          <w:vertAlign w:val="baseline"/>
        </w:rPr>
        <w:t> </w:t>
      </w:r>
      <w:r>
        <w:rPr>
          <w:rFonts w:ascii="Lucida Sans Unicode" w:hAnsi="Lucida Sans Unicode"/>
          <w:vertAlign w:val="baseline"/>
        </w:rPr>
        <w:t>∈ </w:t>
      </w:r>
      <w:r>
        <w:rPr>
          <w:rFonts w:ascii="Times New Roman" w:hAnsi="Times New Roman"/>
          <w:i/>
          <w:vertAlign w:val="baseline"/>
        </w:rPr>
        <w:t>Q</w:t>
      </w:r>
      <w:r>
        <w:rPr>
          <w:vertAlign w:val="baseline"/>
        </w:rPr>
        <w:t>(</w:t>
      </w:r>
      <w:r>
        <w:rPr>
          <w:rFonts w:ascii="Times New Roman" w:hAnsi="Times New Roman"/>
          <w:i/>
          <w:vertAlign w:val="baseline"/>
        </w:rPr>
        <w:t>A</w:t>
      </w:r>
      <w:r>
        <w:rPr>
          <w:rFonts w:ascii="Cambria" w:hAnsi="Cambria"/>
          <w:vertAlign w:val="superscript"/>
        </w:rPr>
        <w:t>′</w:t>
      </w:r>
      <w:r>
        <w:rPr>
          <w:rFonts w:ascii="Lucida Sans Unicode" w:hAnsi="Lucida Sans Unicode"/>
          <w:vertAlign w:val="baseline"/>
        </w:rPr>
        <w:t>|</w:t>
      </w:r>
      <w:r>
        <w:rPr>
          <w:rFonts w:ascii="Times New Roman" w:hAnsi="Times New Roman"/>
          <w:i/>
          <w:vertAlign w:val="baseline"/>
        </w:rPr>
        <w:t>B</w:t>
      </w:r>
      <w:r>
        <w:rPr>
          <w:vertAlign w:val="baseline"/>
        </w:rPr>
        <w:t>) and </w:t>
      </w:r>
      <w:r>
        <w:rPr>
          <w:rFonts w:ascii="Lucida Sans Unicode" w:hAnsi="Lucida Sans Unicode"/>
          <w:vertAlign w:val="baseline"/>
        </w:rPr>
        <w:t>|</w:t>
      </w:r>
      <w:r>
        <w:rPr>
          <w:rFonts w:ascii="Times New Roman" w:hAnsi="Times New Roman"/>
          <w:i/>
          <w:vertAlign w:val="baseline"/>
        </w:rPr>
        <w:t>A</w:t>
      </w:r>
      <w:r>
        <w:rPr>
          <w:rFonts w:ascii="Lucida Sans Unicode" w:hAnsi="Lucida Sans Unicode"/>
          <w:vertAlign w:val="baseline"/>
        </w:rPr>
        <w:t>|</w:t>
      </w:r>
      <w:r>
        <w:rPr>
          <w:rFonts w:ascii="Lucida Sans Unicode" w:hAnsi="Lucida Sans Unicode"/>
          <w:spacing w:val="-12"/>
          <w:vertAlign w:val="baseline"/>
        </w:rPr>
        <w:t> </w:t>
      </w:r>
      <w:r>
        <w:rPr>
          <w:vertAlign w:val="baseline"/>
        </w:rPr>
        <w:t>+ </w:t>
      </w:r>
      <w:r>
        <w:rPr>
          <w:rFonts w:ascii="Lucida Sans Unicode" w:hAnsi="Lucida Sans Unicode"/>
          <w:vertAlign w:val="baseline"/>
        </w:rPr>
        <w:t>|</w:t>
      </w:r>
      <w:r>
        <w:rPr>
          <w:rFonts w:ascii="Times New Roman" w:hAnsi="Times New Roman"/>
          <w:i/>
          <w:vertAlign w:val="baseline"/>
        </w:rPr>
        <w:t>B</w:t>
      </w:r>
      <w:r>
        <w:rPr>
          <w:rFonts w:ascii="Lucida Sans Unicode" w:hAnsi="Lucida Sans Unicode"/>
          <w:vertAlign w:val="baseline"/>
        </w:rPr>
        <w:t>| </w:t>
      </w:r>
      <w:r>
        <w:rPr>
          <w:rFonts w:ascii="Times New Roman" w:hAnsi="Times New Roman"/>
          <w:i/>
          <w:vertAlign w:val="baseline"/>
        </w:rPr>
        <w:t>&lt; </w:t>
      </w:r>
      <w:r>
        <w:rPr>
          <w:rFonts w:ascii="Lucida Sans Unicode" w:hAnsi="Lucida Sans Unicode"/>
          <w:vertAlign w:val="baseline"/>
        </w:rPr>
        <w:t>|</w:t>
      </w:r>
      <w:r>
        <w:rPr>
          <w:rFonts w:ascii="Times New Roman" w:hAnsi="Times New Roman"/>
          <w:i/>
          <w:vertAlign w:val="baseline"/>
        </w:rPr>
        <w:t>A</w:t>
      </w:r>
      <w:r>
        <w:rPr>
          <w:rFonts w:ascii="Cambria" w:hAnsi="Cambria"/>
          <w:vertAlign w:val="superscript"/>
        </w:rPr>
        <w:t>′</w:t>
      </w:r>
      <w:r>
        <w:rPr>
          <w:rFonts w:ascii="Lucida Sans Unicode" w:hAnsi="Lucida Sans Unicode"/>
          <w:vertAlign w:val="baseline"/>
        </w:rPr>
        <w:t>|</w:t>
      </w:r>
      <w:r>
        <w:rPr>
          <w:rFonts w:ascii="Lucida Sans Unicode" w:hAnsi="Lucida Sans Unicode"/>
          <w:spacing w:val="-12"/>
          <w:vertAlign w:val="baseline"/>
        </w:rPr>
        <w:t> </w:t>
      </w:r>
      <w:r>
        <w:rPr>
          <w:vertAlign w:val="baseline"/>
        </w:rPr>
        <w:t>+ </w:t>
      </w:r>
      <w:r>
        <w:rPr>
          <w:rFonts w:ascii="Lucida Sans Unicode" w:hAnsi="Lucida Sans Unicode"/>
          <w:vertAlign w:val="baseline"/>
        </w:rPr>
        <w:t>|</w:t>
      </w:r>
      <w:r>
        <w:rPr>
          <w:rFonts w:ascii="Times New Roman" w:hAnsi="Times New Roman"/>
          <w:i/>
          <w:vertAlign w:val="baseline"/>
        </w:rPr>
        <w:t>B</w:t>
      </w:r>
      <w:r>
        <w:rPr>
          <w:rFonts w:ascii="Lucida Sans Unicode" w:hAnsi="Lucida Sans Unicode"/>
          <w:vertAlign w:val="baseline"/>
        </w:rPr>
        <w:t>| </w:t>
      </w:r>
      <w:r>
        <w:rPr>
          <w:vertAlign w:val="baseline"/>
        </w:rPr>
        <w:t>this is impossible as </w:t>
      </w:r>
      <w:r>
        <w:rPr>
          <w:rFonts w:ascii="Lucida Sans Unicode" w:hAnsi="Lucida Sans Unicode"/>
          <w:vertAlign w:val="baseline"/>
        </w:rPr>
        <w:t>|</w:t>
      </w:r>
      <w:r>
        <w:rPr>
          <w:rFonts w:ascii="Times New Roman" w:hAnsi="Times New Roman"/>
          <w:i/>
          <w:vertAlign w:val="baseline"/>
        </w:rPr>
        <w:t>A</w:t>
      </w:r>
      <w:r>
        <w:rPr>
          <w:rFonts w:ascii="Lucida Sans Unicode" w:hAnsi="Lucida Sans Unicode"/>
          <w:vertAlign w:val="baseline"/>
        </w:rPr>
        <w:t>|</w:t>
      </w:r>
      <w:r>
        <w:rPr>
          <w:rFonts w:ascii="Lucida Sans Unicode" w:hAnsi="Lucida Sans Unicode"/>
          <w:spacing w:val="-12"/>
          <w:vertAlign w:val="baseline"/>
        </w:rPr>
        <w:t> </w:t>
      </w:r>
      <w:r>
        <w:rPr>
          <w:vertAlign w:val="baseline"/>
        </w:rPr>
        <w:t>+ </w:t>
      </w:r>
      <w:r>
        <w:rPr>
          <w:rFonts w:ascii="Lucida Sans Unicode" w:hAnsi="Lucida Sans Unicode"/>
          <w:vertAlign w:val="baseline"/>
        </w:rPr>
        <w:t>|</w:t>
      </w:r>
      <w:r>
        <w:rPr>
          <w:rFonts w:ascii="Times New Roman" w:hAnsi="Times New Roman"/>
          <w:i/>
          <w:vertAlign w:val="baseline"/>
        </w:rPr>
        <w:t>B</w:t>
      </w:r>
      <w:r>
        <w:rPr>
          <w:rFonts w:ascii="Lucida Sans Unicode" w:hAnsi="Lucida Sans Unicode"/>
          <w:vertAlign w:val="baseline"/>
        </w:rPr>
        <w:t>| </w:t>
      </w:r>
      <w:r>
        <w:rPr>
          <w:vertAlign w:val="baseline"/>
        </w:rPr>
        <w:t>is maximum. Thus, the claim holds.</w:t>
      </w:r>
    </w:p>
    <w:p>
      <w:pPr>
        <w:spacing w:line="187" w:lineRule="auto" w:before="221"/>
        <w:ind w:left="307" w:right="2028" w:firstLine="298"/>
        <w:jc w:val="both"/>
        <w:rPr>
          <w:sz w:val="20"/>
        </w:rPr>
      </w:pPr>
      <w:r>
        <w:rPr>
          <w:sz w:val="20"/>
        </w:rPr>
        <mc:AlternateContent>
          <mc:Choice Requires="wps">
            <w:drawing>
              <wp:anchor distT="0" distB="0" distL="0" distR="0" allowOverlap="1" layoutInCell="1" locked="0" behindDoc="1" simplePos="0" relativeHeight="487122432">
                <wp:simplePos x="0" y="0"/>
                <wp:positionH relativeFrom="page">
                  <wp:posOffset>5152999</wp:posOffset>
                </wp:positionH>
                <wp:positionV relativeFrom="paragraph">
                  <wp:posOffset>932526</wp:posOffset>
                </wp:positionV>
                <wp:extent cx="38100" cy="762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8100" cy="76200"/>
                        </a:xfrm>
                        <a:custGeom>
                          <a:avLst/>
                          <a:gdLst/>
                          <a:ahLst/>
                          <a:cxnLst/>
                          <a:rect l="l" t="t" r="r" b="b"/>
                          <a:pathLst>
                            <a:path w="38100" h="76200">
                              <a:moveTo>
                                <a:pt x="37960" y="0"/>
                              </a:moveTo>
                              <a:lnTo>
                                <a:pt x="0" y="0"/>
                              </a:lnTo>
                              <a:lnTo>
                                <a:pt x="0" y="75920"/>
                              </a:lnTo>
                              <a:lnTo>
                                <a:pt x="37960" y="75920"/>
                              </a:lnTo>
                              <a:lnTo>
                                <a:pt x="37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5.747986pt;margin-top:73.427299pt;width:2.989pt;height:5.978pt;mso-position-horizontal-relative:page;mso-position-vertical-relative:paragraph;z-index:-16194048" id="docshape11" filled="true" fillcolor="#000000" stroked="false">
                <v:fill type="solid"/>
                <w10:wrap type="none"/>
              </v:rect>
            </w:pict>
          </mc:Fallback>
        </mc:AlternateContent>
      </w:r>
      <w:r>
        <w:rPr>
          <w:sz w:val="20"/>
        </w:rPr>
        <w:t>Since,</w:t>
      </w:r>
      <w:r>
        <w:rPr>
          <w:spacing w:val="69"/>
          <w:sz w:val="20"/>
        </w:rPr>
        <w:t> </w:t>
      </w:r>
      <w:r>
        <w:rPr>
          <w:sz w:val="20"/>
        </w:rPr>
        <w:t>by</w:t>
      </w:r>
      <w:r>
        <w:rPr>
          <w:spacing w:val="69"/>
          <w:sz w:val="20"/>
        </w:rPr>
        <w:t> </w:t>
      </w:r>
      <w:r>
        <w:rPr>
          <w:sz w:val="20"/>
        </w:rPr>
        <w:t>(A7),</w:t>
      </w:r>
      <w:r>
        <w:rPr>
          <w:spacing w:val="69"/>
          <w:sz w:val="20"/>
        </w:rPr>
        <w:t> </w:t>
      </w:r>
      <w:r>
        <w:rPr>
          <w:rFonts w:ascii="Times New Roman" w:hAnsi="Times New Roman"/>
          <w:i/>
          <w:sz w:val="20"/>
        </w:rPr>
        <w:t>γ</w:t>
      </w:r>
      <w:r>
        <w:rPr>
          <w:sz w:val="20"/>
        </w:rPr>
        <w:t>(</w:t>
      </w:r>
      <w:r>
        <w:rPr>
          <w:rFonts w:ascii="Times New Roman" w:hAnsi="Times New Roman"/>
          <w:i/>
          <w:sz w:val="20"/>
        </w:rPr>
        <w:t>a</w:t>
      </w:r>
      <w:r>
        <w:rPr>
          <w:rFonts w:ascii="Cambria" w:hAnsi="Cambria"/>
          <w:sz w:val="20"/>
          <w:vertAlign w:val="subscript"/>
        </w:rPr>
        <w:t>1</w:t>
      </w:r>
      <w:r>
        <w:rPr>
          <w:rFonts w:ascii="Times New Roman" w:hAnsi="Times New Roman"/>
          <w:i/>
          <w:sz w:val="20"/>
          <w:vertAlign w:val="baseline"/>
        </w:rPr>
        <w:t>a</w:t>
      </w:r>
      <w:r>
        <w:rPr>
          <w:rFonts w:ascii="Cambria" w:hAnsi="Cambria"/>
          <w:sz w:val="20"/>
          <w:vertAlign w:val="subscript"/>
        </w:rPr>
        <w:t>2</w:t>
      </w:r>
      <w:r>
        <w:rPr>
          <w:rFonts w:ascii="Lucida Sans Unicode" w:hAnsi="Lucida Sans Unicode"/>
          <w:sz w:val="20"/>
          <w:vertAlign w:val="baseline"/>
        </w:rPr>
        <w:t>|</w:t>
      </w:r>
      <w:r>
        <w:rPr>
          <w:rFonts w:ascii="Times New Roman" w:hAnsi="Times New Roman"/>
          <w:i/>
          <w:sz w:val="20"/>
          <w:vertAlign w:val="baseline"/>
        </w:rPr>
        <w:t>b</w:t>
      </w:r>
      <w:r>
        <w:rPr>
          <w:rFonts w:ascii="Cambria" w:hAnsi="Cambria"/>
          <w:sz w:val="20"/>
          <w:vertAlign w:val="subscript"/>
        </w:rPr>
        <w:t>3</w:t>
      </w:r>
      <w:r>
        <w:rPr>
          <w:rFonts w:ascii="Times New Roman" w:hAnsi="Times New Roman"/>
          <w:i/>
          <w:sz w:val="20"/>
          <w:vertAlign w:val="baseline"/>
        </w:rPr>
        <w:t>x</w:t>
      </w:r>
      <w:r>
        <w:rPr>
          <w:sz w:val="20"/>
          <w:vertAlign w:val="baseline"/>
        </w:rPr>
        <w:t>)</w:t>
      </w:r>
      <w:r>
        <w:rPr>
          <w:spacing w:val="80"/>
          <w:sz w:val="20"/>
          <w:vertAlign w:val="baseline"/>
        </w:rPr>
        <w:t> </w:t>
      </w:r>
      <w:r>
        <w:rPr>
          <w:rFonts w:ascii="Lucida Sans Unicode" w:hAnsi="Lucida Sans Unicode"/>
          <w:sz w:val="20"/>
          <w:vertAlign w:val="baseline"/>
        </w:rPr>
        <w:t>≥</w:t>
      </w:r>
      <w:r>
        <w:rPr>
          <w:rFonts w:ascii="Lucida Sans Unicode" w:hAnsi="Lucida Sans Unicode"/>
          <w:spacing w:val="67"/>
          <w:sz w:val="20"/>
          <w:vertAlign w:val="baseline"/>
        </w:rPr>
        <w:t> </w:t>
      </w:r>
      <w:r>
        <w:rPr>
          <w:sz w:val="20"/>
          <w:vertAlign w:val="baseline"/>
        </w:rPr>
        <w:t>min</w:t>
      </w:r>
      <w:r>
        <w:rPr>
          <w:rFonts w:ascii="Lucida Sans Unicode" w:hAnsi="Lucida Sans Unicode"/>
          <w:sz w:val="20"/>
          <w:vertAlign w:val="baseline"/>
        </w:rPr>
        <w:t>{</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w:t>
      </w:r>
      <w:r>
        <w:rPr>
          <w:rFonts w:ascii="Cambria" w:hAnsi="Cambria"/>
          <w:sz w:val="20"/>
          <w:vertAlign w:val="subscript"/>
        </w:rPr>
        <w:t>1</w:t>
      </w:r>
      <w:r>
        <w:rPr>
          <w:rFonts w:ascii="Times New Roman" w:hAnsi="Times New Roman"/>
          <w:i/>
          <w:sz w:val="20"/>
          <w:vertAlign w:val="baseline"/>
        </w:rPr>
        <w:t>a</w:t>
      </w:r>
      <w:r>
        <w:rPr>
          <w:rFonts w:ascii="Cambria" w:hAnsi="Cambria"/>
          <w:sz w:val="20"/>
          <w:vertAlign w:val="subscript"/>
        </w:rPr>
        <w:t>2</w:t>
      </w:r>
      <w:r>
        <w:rPr>
          <w:rFonts w:ascii="Lucida Sans Unicode" w:hAnsi="Lucida Sans Unicode"/>
          <w:sz w:val="20"/>
          <w:vertAlign w:val="baseline"/>
        </w:rPr>
        <w:t>|</w:t>
      </w:r>
      <w:r>
        <w:rPr>
          <w:rFonts w:ascii="Times New Roman" w:hAnsi="Times New Roman"/>
          <w:i/>
          <w:sz w:val="20"/>
          <w:vertAlign w:val="baseline"/>
        </w:rPr>
        <w:t>b</w:t>
      </w:r>
      <w:r>
        <w:rPr>
          <w:rFonts w:ascii="Cambria" w:hAnsi="Cambria"/>
          <w:sz w:val="20"/>
          <w:vertAlign w:val="subscript"/>
        </w:rPr>
        <w:t>3</w:t>
      </w:r>
      <w:r>
        <w:rPr>
          <w:rFonts w:ascii="Times New Roman" w:hAnsi="Times New Roman"/>
          <w:i/>
          <w:sz w:val="20"/>
          <w:vertAlign w:val="baseline"/>
        </w:rPr>
        <w:t>b</w:t>
      </w:r>
      <w:r>
        <w:rPr>
          <w:sz w:val="20"/>
          <w:vertAlign w:val="baseline"/>
        </w:rPr>
        <w:t>)</w:t>
      </w:r>
      <w:r>
        <w:rPr>
          <w:rFonts w:ascii="Times New Roman" w:hAnsi="Times New Roman"/>
          <w:i/>
          <w:sz w:val="20"/>
          <w:vertAlign w:val="baseline"/>
        </w:rPr>
        <w:t>,</w:t>
      </w:r>
      <w:r>
        <w:rPr>
          <w:rFonts w:ascii="Times New Roman" w:hAnsi="Times New Roman"/>
          <w:i/>
          <w:spacing w:val="-11"/>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w:t>
      </w:r>
      <w:r>
        <w:rPr>
          <w:rFonts w:ascii="Cambria" w:hAnsi="Cambria"/>
          <w:sz w:val="20"/>
          <w:vertAlign w:val="subscript"/>
        </w:rPr>
        <w:t>1</w:t>
      </w:r>
      <w:r>
        <w:rPr>
          <w:rFonts w:ascii="Times New Roman" w:hAnsi="Times New Roman"/>
          <w:i/>
          <w:sz w:val="20"/>
          <w:vertAlign w:val="baseline"/>
        </w:rPr>
        <w:t>a</w:t>
      </w:r>
      <w:r>
        <w:rPr>
          <w:rFonts w:ascii="Cambria" w:hAnsi="Cambria"/>
          <w:sz w:val="20"/>
          <w:vertAlign w:val="subscript"/>
        </w:rPr>
        <w:t>2</w:t>
      </w:r>
      <w:r>
        <w:rPr>
          <w:rFonts w:ascii="Lucida Sans Unicode" w:hAnsi="Lucida Sans Unicode"/>
          <w:sz w:val="20"/>
          <w:vertAlign w:val="baseline"/>
        </w:rPr>
        <w:t>|</w:t>
      </w:r>
      <w:r>
        <w:rPr>
          <w:rFonts w:ascii="Times New Roman" w:hAnsi="Times New Roman"/>
          <w:i/>
          <w:sz w:val="20"/>
          <w:vertAlign w:val="baseline"/>
        </w:rPr>
        <w:t>bx</w:t>
      </w:r>
      <w:r>
        <w:rPr>
          <w:sz w:val="20"/>
          <w:vertAlign w:val="baseline"/>
        </w:rPr>
        <w:t>)</w:t>
      </w:r>
      <w:r>
        <w:rPr>
          <w:rFonts w:ascii="Lucida Sans Unicode" w:hAnsi="Lucida Sans Unicode"/>
          <w:sz w:val="20"/>
          <w:vertAlign w:val="baseline"/>
        </w:rPr>
        <w:t>}</w:t>
      </w:r>
      <w:r>
        <w:rPr>
          <w:rFonts w:ascii="Lucida Sans Unicode" w:hAnsi="Lucida Sans Unicode"/>
          <w:spacing w:val="40"/>
          <w:sz w:val="20"/>
          <w:vertAlign w:val="baseline"/>
        </w:rPr>
        <w:t> </w:t>
      </w:r>
      <w:r>
        <w:rPr>
          <w:sz w:val="20"/>
          <w:vertAlign w:val="baseline"/>
        </w:rPr>
        <w:t>for</w:t>
      </w:r>
      <w:r>
        <w:rPr>
          <w:spacing w:val="69"/>
          <w:sz w:val="20"/>
          <w:vertAlign w:val="baseline"/>
        </w:rPr>
        <w:t> </w:t>
      </w:r>
      <w:r>
        <w:rPr>
          <w:sz w:val="20"/>
          <w:vertAlign w:val="baseline"/>
        </w:rPr>
        <w:t>all</w:t>
      </w:r>
      <w:r>
        <w:rPr>
          <w:spacing w:val="69"/>
          <w:sz w:val="20"/>
          <w:vertAlign w:val="baseline"/>
        </w:rPr>
        <w:t> </w:t>
      </w:r>
      <w:r>
        <w:rPr>
          <w:rFonts w:ascii="Times New Roman" w:hAnsi="Times New Roman"/>
          <w:i/>
          <w:sz w:val="20"/>
          <w:vertAlign w:val="baseline"/>
        </w:rPr>
        <w:t>b</w:t>
      </w:r>
      <w:r>
        <w:rPr>
          <w:rFonts w:ascii="Times New Roman" w:hAnsi="Times New Roman"/>
          <w:i/>
          <w:spacing w:val="80"/>
          <w:sz w:val="20"/>
          <w:vertAlign w:val="baseline"/>
        </w:rPr>
        <w:t> </w:t>
      </w:r>
      <w:r>
        <w:rPr>
          <w:rFonts w:ascii="Lucida Sans Unicode" w:hAnsi="Lucida Sans Unicode"/>
          <w:sz w:val="20"/>
          <w:vertAlign w:val="baseline"/>
        </w:rPr>
        <w:t>∈ </w:t>
      </w:r>
      <w:r>
        <w:rPr>
          <w:rFonts w:ascii="Times New Roman" w:hAnsi="Times New Roman"/>
          <w:i/>
          <w:sz w:val="20"/>
          <w:vertAlign w:val="baseline"/>
        </w:rPr>
        <w:t>B </w:t>
      </w:r>
      <w:r>
        <w:rPr>
          <w:rFonts w:ascii="Lucida Sans Unicode" w:hAnsi="Lucida Sans Unicode"/>
          <w:sz w:val="20"/>
          <w:vertAlign w:val="baseline"/>
        </w:rPr>
        <w:t>−</w:t>
      </w:r>
      <w:r>
        <w:rPr>
          <w:rFonts w:ascii="Lucida Sans Unicode" w:hAnsi="Lucida Sans Unicode"/>
          <w:spacing w:val="-16"/>
          <w:sz w:val="20"/>
          <w:vertAlign w:val="baseline"/>
        </w:rPr>
        <w:t> </w:t>
      </w:r>
      <w:r>
        <w:rPr>
          <w:rFonts w:ascii="Lucida Sans Unicode" w:hAnsi="Lucida Sans Unicode"/>
          <w:sz w:val="20"/>
          <w:vertAlign w:val="baseline"/>
        </w:rPr>
        <w:t>{</w:t>
      </w:r>
      <w:r>
        <w:rPr>
          <w:rFonts w:ascii="Times New Roman" w:hAnsi="Times New Roman"/>
          <w:i/>
          <w:sz w:val="20"/>
          <w:vertAlign w:val="baseline"/>
        </w:rPr>
        <w:t>b</w:t>
      </w:r>
      <w:r>
        <w:rPr>
          <w:rFonts w:ascii="Cambria" w:hAnsi="Cambria"/>
          <w:sz w:val="20"/>
          <w:vertAlign w:val="subscript"/>
        </w:rPr>
        <w:t>3</w:t>
      </w:r>
      <w:r>
        <w:rPr>
          <w:rFonts w:ascii="Lucida Sans Unicode" w:hAnsi="Lucida Sans Unicode"/>
          <w:sz w:val="20"/>
          <w:vertAlign w:val="baseline"/>
        </w:rPr>
        <w:t>} </w:t>
      </w:r>
      <w:r>
        <w:rPr>
          <w:sz w:val="20"/>
          <w:vertAlign w:val="baseline"/>
        </w:rPr>
        <w:t>and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w:t>
      </w:r>
      <w:r>
        <w:rPr>
          <w:rFonts w:ascii="Cambria" w:hAnsi="Cambria"/>
          <w:sz w:val="20"/>
          <w:vertAlign w:val="subscript"/>
        </w:rPr>
        <w:t>1</w:t>
      </w:r>
      <w:r>
        <w:rPr>
          <w:rFonts w:ascii="Times New Roman" w:hAnsi="Times New Roman"/>
          <w:i/>
          <w:sz w:val="20"/>
          <w:vertAlign w:val="baseline"/>
        </w:rPr>
        <w:t>a</w:t>
      </w:r>
      <w:r>
        <w:rPr>
          <w:rFonts w:ascii="Cambria" w:hAnsi="Cambria"/>
          <w:sz w:val="20"/>
          <w:vertAlign w:val="subscript"/>
        </w:rPr>
        <w:t>2</w:t>
      </w:r>
      <w:r>
        <w:rPr>
          <w:rFonts w:ascii="Lucida Sans Unicode" w:hAnsi="Lucida Sans Unicode"/>
          <w:sz w:val="20"/>
          <w:vertAlign w:val="baseline"/>
        </w:rPr>
        <w:t>|</w:t>
      </w:r>
      <w:r>
        <w:rPr>
          <w:rFonts w:ascii="Times New Roman" w:hAnsi="Times New Roman"/>
          <w:i/>
          <w:sz w:val="20"/>
          <w:vertAlign w:val="baseline"/>
        </w:rPr>
        <w:t>b</w:t>
      </w:r>
      <w:r>
        <w:rPr>
          <w:rFonts w:ascii="Cambria" w:hAnsi="Cambria"/>
          <w:sz w:val="20"/>
          <w:vertAlign w:val="subscript"/>
        </w:rPr>
        <w:t>3</w:t>
      </w:r>
      <w:r>
        <w:rPr>
          <w:rFonts w:ascii="Times New Roman" w:hAnsi="Times New Roman"/>
          <w:i/>
          <w:sz w:val="20"/>
          <w:vertAlign w:val="baseline"/>
        </w:rPr>
        <w:t>x</w:t>
      </w:r>
      <w:r>
        <w:rPr>
          <w:sz w:val="20"/>
          <w:vertAlign w:val="baseline"/>
        </w:rPr>
        <w:t>) = </w:t>
      </w:r>
      <w:r>
        <w:rPr>
          <w:rFonts w:ascii="Lucida Sans Unicode" w:hAnsi="Lucida Sans Unicode"/>
          <w:sz w:val="20"/>
          <w:vertAlign w:val="baseline"/>
        </w:rPr>
        <w:t>−</w:t>
      </w:r>
      <w:r>
        <w:rPr>
          <w:sz w:val="20"/>
          <w:vertAlign w:val="baseline"/>
        </w:rPr>
        <w:t>1, it follows for all such </w:t>
      </w:r>
      <w:r>
        <w:rPr>
          <w:rFonts w:ascii="Times New Roman" w:hAnsi="Times New Roman"/>
          <w:i/>
          <w:sz w:val="20"/>
          <w:vertAlign w:val="baseline"/>
        </w:rPr>
        <w:t>b </w:t>
      </w:r>
      <w:r>
        <w:rPr>
          <w:sz w:val="20"/>
          <w:vertAlign w:val="baseline"/>
        </w:rPr>
        <w:t>that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w:t>
      </w:r>
      <w:r>
        <w:rPr>
          <w:rFonts w:ascii="Cambria" w:hAnsi="Cambria"/>
          <w:sz w:val="20"/>
          <w:vertAlign w:val="subscript"/>
        </w:rPr>
        <w:t>1</w:t>
      </w:r>
      <w:r>
        <w:rPr>
          <w:rFonts w:ascii="Times New Roman" w:hAnsi="Times New Roman"/>
          <w:i/>
          <w:sz w:val="20"/>
          <w:vertAlign w:val="baseline"/>
        </w:rPr>
        <w:t>a</w:t>
      </w:r>
      <w:r>
        <w:rPr>
          <w:rFonts w:ascii="Cambria" w:hAnsi="Cambria"/>
          <w:sz w:val="20"/>
          <w:vertAlign w:val="subscript"/>
        </w:rPr>
        <w:t>2</w:t>
      </w:r>
      <w:r>
        <w:rPr>
          <w:rFonts w:ascii="Lucida Sans Unicode" w:hAnsi="Lucida Sans Unicode"/>
          <w:sz w:val="20"/>
          <w:vertAlign w:val="baseline"/>
        </w:rPr>
        <w:t>|</w:t>
      </w:r>
      <w:r>
        <w:rPr>
          <w:rFonts w:ascii="Times New Roman" w:hAnsi="Times New Roman"/>
          <w:i/>
          <w:sz w:val="20"/>
          <w:vertAlign w:val="baseline"/>
        </w:rPr>
        <w:t>bx</w:t>
      </w:r>
      <w:r>
        <w:rPr>
          <w:sz w:val="20"/>
          <w:vertAlign w:val="baseline"/>
        </w:rPr>
        <w:t>) = </w:t>
      </w:r>
      <w:r>
        <w:rPr>
          <w:rFonts w:ascii="Lucida Sans Unicode" w:hAnsi="Lucida Sans Unicode"/>
          <w:sz w:val="20"/>
          <w:vertAlign w:val="baseline"/>
        </w:rPr>
        <w:t>−</w:t>
      </w:r>
      <w:r>
        <w:rPr>
          <w:sz w:val="20"/>
          <w:vertAlign w:val="baseline"/>
        </w:rPr>
        <w:t>1 because</w:t>
      </w:r>
      <w:r>
        <w:rPr>
          <w:spacing w:val="54"/>
          <w:sz w:val="20"/>
          <w:vertAlign w:val="baseline"/>
        </w:rPr>
        <w:t> </w:t>
      </w:r>
      <w:r>
        <w:rPr>
          <w:rFonts w:ascii="Times New Roman" w:hAnsi="Times New Roman"/>
          <w:i/>
          <w:sz w:val="20"/>
          <w:vertAlign w:val="baseline"/>
        </w:rPr>
        <w:t>a</w:t>
      </w:r>
      <w:r>
        <w:rPr>
          <w:rFonts w:ascii="Cambria" w:hAnsi="Cambria"/>
          <w:sz w:val="20"/>
          <w:vertAlign w:val="subscript"/>
        </w:rPr>
        <w:t>1</w:t>
      </w:r>
      <w:r>
        <w:rPr>
          <w:rFonts w:ascii="Times New Roman" w:hAnsi="Times New Roman"/>
          <w:i/>
          <w:sz w:val="20"/>
          <w:vertAlign w:val="baseline"/>
        </w:rPr>
        <w:t>a</w:t>
      </w:r>
      <w:r>
        <w:rPr>
          <w:rFonts w:ascii="Cambria" w:hAnsi="Cambria"/>
          <w:sz w:val="20"/>
          <w:vertAlign w:val="subscript"/>
        </w:rPr>
        <w:t>2</w:t>
      </w:r>
      <w:r>
        <w:rPr>
          <w:rFonts w:ascii="Lucida Sans Unicode" w:hAnsi="Lucida Sans Unicode"/>
          <w:sz w:val="20"/>
          <w:vertAlign w:val="baseline"/>
        </w:rPr>
        <w:t>|</w:t>
      </w:r>
      <w:r>
        <w:rPr>
          <w:rFonts w:ascii="Times New Roman" w:hAnsi="Times New Roman"/>
          <w:i/>
          <w:sz w:val="20"/>
          <w:vertAlign w:val="baseline"/>
        </w:rPr>
        <w:t>b</w:t>
      </w:r>
      <w:r>
        <w:rPr>
          <w:rFonts w:ascii="Cambria" w:hAnsi="Cambria"/>
          <w:sz w:val="20"/>
          <w:vertAlign w:val="subscript"/>
        </w:rPr>
        <w:t>3</w:t>
      </w:r>
      <w:r>
        <w:rPr>
          <w:rFonts w:ascii="Times New Roman" w:hAnsi="Times New Roman"/>
          <w:i/>
          <w:sz w:val="20"/>
          <w:vertAlign w:val="baseline"/>
        </w:rPr>
        <w:t>b</w:t>
      </w:r>
      <w:r>
        <w:rPr>
          <w:rFonts w:ascii="Times New Roman" w:hAnsi="Times New Roman"/>
          <w:i/>
          <w:spacing w:val="61"/>
          <w:sz w:val="20"/>
          <w:vertAlign w:val="baseline"/>
        </w:rPr>
        <w:t> </w:t>
      </w:r>
      <w:r>
        <w:rPr>
          <w:rFonts w:ascii="Lucida Sans Unicode" w:hAnsi="Lucida Sans Unicode"/>
          <w:sz w:val="20"/>
          <w:vertAlign w:val="baseline"/>
        </w:rPr>
        <w:t>∈</w:t>
      </w:r>
      <w:r>
        <w:rPr>
          <w:rFonts w:ascii="Lucida Sans Unicode" w:hAnsi="Lucida Sans Unicode"/>
          <w:spacing w:val="40"/>
          <w:sz w:val="20"/>
          <w:vertAlign w:val="baseline"/>
        </w:rPr>
        <w:t> </w:t>
      </w:r>
      <w:r>
        <w:rPr>
          <w:rFonts w:ascii="Times New Roman" w:hAnsi="Times New Roman"/>
          <w:i/>
          <w:sz w:val="20"/>
          <w:vertAlign w:val="baseline"/>
        </w:rPr>
        <w:t>Q</w:t>
      </w:r>
      <w:r>
        <w:rPr>
          <w:sz w:val="20"/>
          <w:vertAlign w:val="baseline"/>
        </w:rPr>
        <w:t>(</w:t>
      </w:r>
      <w:r>
        <w:rPr>
          <w:rFonts w:ascii="Times New Roman" w:hAnsi="Times New Roman"/>
          <w:i/>
          <w:sz w:val="20"/>
          <w:vertAlign w:val="baseline"/>
        </w:rPr>
        <w:t>A</w:t>
      </w:r>
      <w:r>
        <w:rPr>
          <w:rFonts w:ascii="Lucida Sans Unicode" w:hAnsi="Lucida Sans Unicode"/>
          <w:sz w:val="20"/>
          <w:vertAlign w:val="baseline"/>
        </w:rPr>
        <w:t>|</w:t>
      </w:r>
      <w:r>
        <w:rPr>
          <w:rFonts w:ascii="Times New Roman" w:hAnsi="Times New Roman"/>
          <w:i/>
          <w:sz w:val="20"/>
          <w:vertAlign w:val="baseline"/>
        </w:rPr>
        <w:t>B</w:t>
      </w:r>
      <w:r>
        <w:rPr>
          <w:sz w:val="20"/>
          <w:vertAlign w:val="baseline"/>
        </w:rPr>
        <w:t>)</w:t>
      </w:r>
      <w:r>
        <w:rPr>
          <w:spacing w:val="63"/>
          <w:sz w:val="20"/>
          <w:vertAlign w:val="baseline"/>
        </w:rPr>
        <w:t> </w:t>
      </w:r>
      <w:r>
        <w:rPr>
          <w:rFonts w:ascii="Lucida Sans Unicode" w:hAnsi="Lucida Sans Unicode"/>
          <w:sz w:val="20"/>
          <w:vertAlign w:val="baseline"/>
        </w:rPr>
        <w:t>⊆</w:t>
      </w:r>
      <w:r>
        <w:rPr>
          <w:rFonts w:ascii="Lucida Sans Unicode" w:hAnsi="Lucida Sans Unicode"/>
          <w:spacing w:val="40"/>
          <w:sz w:val="20"/>
          <w:vertAlign w:val="baseline"/>
        </w:rPr>
        <w:t>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w:t>
      </w:r>
      <w:r>
        <w:rPr>
          <w:spacing w:val="54"/>
          <w:sz w:val="20"/>
          <w:vertAlign w:val="baseline"/>
        </w:rPr>
        <w:t> </w:t>
      </w:r>
      <w:r>
        <w:rPr>
          <w:sz w:val="20"/>
          <w:vertAlign w:val="baseline"/>
        </w:rPr>
        <w:t>Similarly,</w:t>
      </w:r>
      <w:r>
        <w:rPr>
          <w:spacing w:val="54"/>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ax</w:t>
      </w:r>
      <w:r>
        <w:rPr>
          <w:rFonts w:ascii="Lucida Sans Unicode" w:hAnsi="Lucida Sans Unicode"/>
          <w:sz w:val="20"/>
          <w:vertAlign w:val="baseline"/>
        </w:rPr>
        <w:t>|</w:t>
      </w:r>
      <w:r>
        <w:rPr>
          <w:rFonts w:ascii="Times New Roman" w:hAnsi="Times New Roman"/>
          <w:i/>
          <w:sz w:val="20"/>
          <w:vertAlign w:val="baseline"/>
        </w:rPr>
        <w:t>b</w:t>
      </w:r>
      <w:r>
        <w:rPr>
          <w:rFonts w:ascii="Cambria" w:hAnsi="Cambria"/>
          <w:sz w:val="20"/>
          <w:vertAlign w:val="subscript"/>
        </w:rPr>
        <w:t>1</w:t>
      </w:r>
      <w:r>
        <w:rPr>
          <w:rFonts w:ascii="Times New Roman" w:hAnsi="Times New Roman"/>
          <w:i/>
          <w:sz w:val="20"/>
          <w:vertAlign w:val="baseline"/>
        </w:rPr>
        <w:t>b</w:t>
      </w:r>
      <w:r>
        <w:rPr>
          <w:rFonts w:ascii="Cambria" w:hAnsi="Cambria"/>
          <w:sz w:val="20"/>
          <w:vertAlign w:val="subscript"/>
        </w:rPr>
        <w:t>2</w:t>
      </w:r>
      <w:r>
        <w:rPr>
          <w:sz w:val="20"/>
          <w:vertAlign w:val="baseline"/>
        </w:rPr>
        <w:t>)</w:t>
      </w:r>
      <w:r>
        <w:rPr>
          <w:spacing w:val="63"/>
          <w:sz w:val="20"/>
          <w:vertAlign w:val="baseline"/>
        </w:rPr>
        <w:t> </w:t>
      </w:r>
      <w:r>
        <w:rPr>
          <w:sz w:val="20"/>
          <w:vertAlign w:val="baseline"/>
        </w:rPr>
        <w:t>=</w:t>
      </w:r>
      <w:r>
        <w:rPr>
          <w:spacing w:val="63"/>
          <w:sz w:val="20"/>
          <w:vertAlign w:val="baseline"/>
        </w:rPr>
        <w:t> </w:t>
      </w:r>
      <w:r>
        <w:rPr>
          <w:rFonts w:ascii="Lucida Sans Unicode" w:hAnsi="Lucida Sans Unicode"/>
          <w:sz w:val="20"/>
          <w:vertAlign w:val="baseline"/>
        </w:rPr>
        <w:t>−</w:t>
      </w:r>
      <w:r>
        <w:rPr>
          <w:sz w:val="20"/>
          <w:vertAlign w:val="baseline"/>
        </w:rPr>
        <w:t>1</w:t>
      </w:r>
      <w:r>
        <w:rPr>
          <w:spacing w:val="54"/>
          <w:sz w:val="20"/>
          <w:vertAlign w:val="baseline"/>
        </w:rPr>
        <w:t> </w:t>
      </w:r>
      <w:r>
        <w:rPr>
          <w:sz w:val="20"/>
          <w:vertAlign w:val="baseline"/>
        </w:rPr>
        <w:t>for</w:t>
      </w:r>
      <w:r>
        <w:rPr>
          <w:spacing w:val="54"/>
          <w:sz w:val="20"/>
          <w:vertAlign w:val="baseline"/>
        </w:rPr>
        <w:t> </w:t>
      </w:r>
      <w:r>
        <w:rPr>
          <w:sz w:val="20"/>
          <w:vertAlign w:val="baseline"/>
        </w:rPr>
        <w:t>all </w:t>
      </w:r>
      <w:r>
        <w:rPr>
          <w:rFonts w:ascii="Times New Roman" w:hAnsi="Times New Roman"/>
          <w:i/>
          <w:sz w:val="20"/>
          <w:vertAlign w:val="baseline"/>
        </w:rPr>
        <w:t>a </w:t>
      </w:r>
      <w:r>
        <w:rPr>
          <w:rFonts w:ascii="Lucida Sans Unicode" w:hAnsi="Lucida Sans Unicode"/>
          <w:sz w:val="20"/>
          <w:vertAlign w:val="baseline"/>
        </w:rPr>
        <w:t>∈ </w:t>
      </w:r>
      <w:r>
        <w:rPr>
          <w:rFonts w:ascii="Times New Roman" w:hAnsi="Times New Roman"/>
          <w:i/>
          <w:sz w:val="20"/>
          <w:vertAlign w:val="baseline"/>
        </w:rPr>
        <w:t>A </w:t>
      </w:r>
      <w:r>
        <w:rPr>
          <w:rFonts w:ascii="Lucida Sans Unicode" w:hAnsi="Lucida Sans Unicode"/>
          <w:sz w:val="20"/>
          <w:vertAlign w:val="baseline"/>
        </w:rPr>
        <w:t>−</w:t>
      </w:r>
      <w:r>
        <w:rPr>
          <w:rFonts w:ascii="Lucida Sans Unicode" w:hAnsi="Lucida Sans Unicode"/>
          <w:spacing w:val="-4"/>
          <w:sz w:val="20"/>
          <w:vertAlign w:val="baseline"/>
        </w:rPr>
        <w:t> </w:t>
      </w:r>
      <w:r>
        <w:rPr>
          <w:rFonts w:ascii="Lucida Sans Unicode" w:hAnsi="Lucida Sans Unicode"/>
          <w:sz w:val="20"/>
          <w:vertAlign w:val="baseline"/>
        </w:rPr>
        <w:t>{</w:t>
      </w:r>
      <w:r>
        <w:rPr>
          <w:rFonts w:ascii="Times New Roman" w:hAnsi="Times New Roman"/>
          <w:i/>
          <w:sz w:val="20"/>
          <w:vertAlign w:val="baseline"/>
        </w:rPr>
        <w:t>a</w:t>
      </w:r>
      <w:r>
        <w:rPr>
          <w:rFonts w:ascii="Cambria" w:hAnsi="Cambria"/>
          <w:sz w:val="20"/>
          <w:vertAlign w:val="subscript"/>
        </w:rPr>
        <w:t>3</w:t>
      </w:r>
      <w:r>
        <w:rPr>
          <w:rFonts w:ascii="Lucida Sans Unicode" w:hAnsi="Lucida Sans Unicode"/>
          <w:sz w:val="20"/>
          <w:vertAlign w:val="baseline"/>
        </w:rPr>
        <w:t>}</w:t>
      </w:r>
      <w:r>
        <w:rPr>
          <w:sz w:val="20"/>
          <w:vertAlign w:val="baseline"/>
        </w:rPr>
        <w:t>. Putting </w:t>
      </w:r>
      <w:r>
        <w:rPr>
          <w:rFonts w:ascii="Times New Roman" w:hAnsi="Times New Roman"/>
          <w:i/>
          <w:sz w:val="20"/>
          <w:vertAlign w:val="baseline"/>
        </w:rPr>
        <w:t>a </w:t>
      </w:r>
      <w:r>
        <w:rPr>
          <w:sz w:val="20"/>
          <w:vertAlign w:val="baseline"/>
        </w:rPr>
        <w:t>= </w:t>
      </w:r>
      <w:r>
        <w:rPr>
          <w:rFonts w:ascii="Times New Roman" w:hAnsi="Times New Roman"/>
          <w:i/>
          <w:sz w:val="20"/>
          <w:vertAlign w:val="baseline"/>
        </w:rPr>
        <w:t>a</w:t>
      </w:r>
      <w:r>
        <w:rPr>
          <w:rFonts w:ascii="Cambria" w:hAnsi="Cambria"/>
          <w:sz w:val="20"/>
          <w:vertAlign w:val="subscript"/>
        </w:rPr>
        <w:t>1</w:t>
      </w:r>
      <w:r>
        <w:rPr>
          <w:rFonts w:ascii="Cambria" w:hAnsi="Cambria"/>
          <w:spacing w:val="40"/>
          <w:sz w:val="20"/>
          <w:vertAlign w:val="baseline"/>
        </w:rPr>
        <w:t> </w:t>
      </w:r>
      <w:r>
        <w:rPr>
          <w:sz w:val="20"/>
          <w:vertAlign w:val="baseline"/>
        </w:rPr>
        <w:t>and </w:t>
      </w:r>
      <w:r>
        <w:rPr>
          <w:rFonts w:ascii="Times New Roman" w:hAnsi="Times New Roman"/>
          <w:i/>
          <w:sz w:val="20"/>
          <w:vertAlign w:val="baseline"/>
        </w:rPr>
        <w:t>b </w:t>
      </w:r>
      <w:r>
        <w:rPr>
          <w:sz w:val="20"/>
          <w:vertAlign w:val="baseline"/>
        </w:rPr>
        <w:t>= </w:t>
      </w:r>
      <w:r>
        <w:rPr>
          <w:rFonts w:ascii="Times New Roman" w:hAnsi="Times New Roman"/>
          <w:i/>
          <w:sz w:val="20"/>
          <w:vertAlign w:val="baseline"/>
        </w:rPr>
        <w:t>b</w:t>
      </w:r>
      <w:r>
        <w:rPr>
          <w:rFonts w:ascii="Cambria" w:hAnsi="Cambria"/>
          <w:sz w:val="20"/>
          <w:vertAlign w:val="subscript"/>
        </w:rPr>
        <w:t>1</w:t>
      </w:r>
      <w:r>
        <w:rPr>
          <w:sz w:val="20"/>
          <w:vertAlign w:val="baseline"/>
        </w:rPr>
        <w:t>, we obtain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w:t>
      </w:r>
      <w:r>
        <w:rPr>
          <w:rFonts w:ascii="Cambria" w:hAnsi="Cambria"/>
          <w:sz w:val="20"/>
          <w:vertAlign w:val="subscript"/>
        </w:rPr>
        <w:t>1</w:t>
      </w:r>
      <w:r>
        <w:rPr>
          <w:rFonts w:ascii="Times New Roman" w:hAnsi="Times New Roman"/>
          <w:i/>
          <w:sz w:val="20"/>
          <w:vertAlign w:val="baseline"/>
        </w:rPr>
        <w:t>a</w:t>
      </w:r>
      <w:r>
        <w:rPr>
          <w:rFonts w:ascii="Cambria" w:hAnsi="Cambria"/>
          <w:sz w:val="20"/>
          <w:vertAlign w:val="subscript"/>
        </w:rPr>
        <w:t>2</w:t>
      </w:r>
      <w:r>
        <w:rPr>
          <w:rFonts w:ascii="Lucida Sans Unicode" w:hAnsi="Lucida Sans Unicode"/>
          <w:sz w:val="20"/>
          <w:vertAlign w:val="baseline"/>
        </w:rPr>
        <w:t>|</w:t>
      </w:r>
      <w:r>
        <w:rPr>
          <w:rFonts w:ascii="Times New Roman" w:hAnsi="Times New Roman"/>
          <w:i/>
          <w:sz w:val="20"/>
          <w:vertAlign w:val="baseline"/>
        </w:rPr>
        <w:t>b</w:t>
      </w:r>
      <w:r>
        <w:rPr>
          <w:rFonts w:ascii="Cambria" w:hAnsi="Cambria"/>
          <w:sz w:val="20"/>
          <w:vertAlign w:val="subscript"/>
        </w:rPr>
        <w:t>1</w:t>
      </w:r>
      <w:r>
        <w:rPr>
          <w:rFonts w:ascii="Times New Roman" w:hAnsi="Times New Roman"/>
          <w:i/>
          <w:sz w:val="20"/>
          <w:vertAlign w:val="baseline"/>
        </w:rPr>
        <w:t>x</w:t>
      </w:r>
      <w:r>
        <w:rPr>
          <w:sz w:val="20"/>
          <w:vertAlign w:val="baseline"/>
        </w:rPr>
        <w:t>) = </w:t>
      </w:r>
      <w:r>
        <w:rPr>
          <w:rFonts w:ascii="Lucida Sans Unicode" w:hAnsi="Lucida Sans Unicode"/>
          <w:sz w:val="20"/>
          <w:vertAlign w:val="baseline"/>
        </w:rPr>
        <w:t>−</w:t>
      </w:r>
      <w:r>
        <w:rPr>
          <w:sz w:val="20"/>
          <w:vertAlign w:val="baseline"/>
        </w:rPr>
        <w:t>1 and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w:t>
      </w:r>
      <w:r>
        <w:rPr>
          <w:rFonts w:ascii="Cambria" w:hAnsi="Cambria"/>
          <w:sz w:val="20"/>
          <w:vertAlign w:val="subscript"/>
        </w:rPr>
        <w:t>1</w:t>
      </w:r>
      <w:r>
        <w:rPr>
          <w:rFonts w:ascii="Times New Roman" w:hAnsi="Times New Roman"/>
          <w:i/>
          <w:sz w:val="20"/>
          <w:vertAlign w:val="baseline"/>
        </w:rPr>
        <w:t>x</w:t>
      </w:r>
      <w:r>
        <w:rPr>
          <w:rFonts w:ascii="Lucida Sans Unicode" w:hAnsi="Lucida Sans Unicode"/>
          <w:sz w:val="20"/>
          <w:vertAlign w:val="baseline"/>
        </w:rPr>
        <w:t>|</w:t>
      </w:r>
      <w:r>
        <w:rPr>
          <w:rFonts w:ascii="Times New Roman" w:hAnsi="Times New Roman"/>
          <w:i/>
          <w:sz w:val="20"/>
          <w:vertAlign w:val="baseline"/>
        </w:rPr>
        <w:t>b</w:t>
      </w:r>
      <w:r>
        <w:rPr>
          <w:rFonts w:ascii="Cambria" w:hAnsi="Cambria"/>
          <w:sz w:val="20"/>
          <w:vertAlign w:val="subscript"/>
        </w:rPr>
        <w:t>1</w:t>
      </w:r>
      <w:r>
        <w:rPr>
          <w:rFonts w:ascii="Times New Roman" w:hAnsi="Times New Roman"/>
          <w:i/>
          <w:sz w:val="20"/>
          <w:vertAlign w:val="baseline"/>
        </w:rPr>
        <w:t>b</w:t>
      </w:r>
      <w:r>
        <w:rPr>
          <w:rFonts w:ascii="Cambria" w:hAnsi="Cambria"/>
          <w:sz w:val="20"/>
          <w:vertAlign w:val="subscript"/>
        </w:rPr>
        <w:t>2</w:t>
      </w:r>
      <w:r>
        <w:rPr>
          <w:sz w:val="20"/>
          <w:vertAlign w:val="baseline"/>
        </w:rPr>
        <w:t>) = </w:t>
      </w:r>
      <w:r>
        <w:rPr>
          <w:rFonts w:ascii="Lucida Sans Unicode" w:hAnsi="Lucida Sans Unicode"/>
          <w:sz w:val="20"/>
          <w:vertAlign w:val="baseline"/>
        </w:rPr>
        <w:t>−</w:t>
      </w:r>
      <w:r>
        <w:rPr>
          <w:sz w:val="20"/>
          <w:vertAlign w:val="baseline"/>
        </w:rPr>
        <w:t>1. But this is impossible since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w:t>
      </w:r>
      <w:r>
        <w:rPr>
          <w:rFonts w:ascii="Cambria" w:hAnsi="Cambria"/>
          <w:sz w:val="20"/>
          <w:vertAlign w:val="subscript"/>
        </w:rPr>
        <w:t>1</w:t>
      </w:r>
      <w:r>
        <w:rPr>
          <w:rFonts w:ascii="Times New Roman" w:hAnsi="Times New Roman"/>
          <w:i/>
          <w:sz w:val="20"/>
          <w:vertAlign w:val="baseline"/>
        </w:rPr>
        <w:t>a</w:t>
      </w:r>
      <w:r>
        <w:rPr>
          <w:rFonts w:ascii="Cambria" w:hAnsi="Cambria"/>
          <w:sz w:val="20"/>
          <w:vertAlign w:val="subscript"/>
        </w:rPr>
        <w:t>2</w:t>
      </w:r>
      <w:r>
        <w:rPr>
          <w:rFonts w:ascii="Lucida Sans Unicode" w:hAnsi="Lucida Sans Unicode"/>
          <w:sz w:val="20"/>
          <w:vertAlign w:val="baseline"/>
        </w:rPr>
        <w:t>|</w:t>
      </w:r>
      <w:r>
        <w:rPr>
          <w:rFonts w:ascii="Times New Roman" w:hAnsi="Times New Roman"/>
          <w:i/>
          <w:sz w:val="20"/>
          <w:vertAlign w:val="baseline"/>
        </w:rPr>
        <w:t>b</w:t>
      </w:r>
      <w:r>
        <w:rPr>
          <w:rFonts w:ascii="Cambria" w:hAnsi="Cambria"/>
          <w:sz w:val="20"/>
          <w:vertAlign w:val="subscript"/>
        </w:rPr>
        <w:t>1</w:t>
      </w:r>
      <w:r>
        <w:rPr>
          <w:rFonts w:ascii="Times New Roman" w:hAnsi="Times New Roman"/>
          <w:i/>
          <w:sz w:val="20"/>
          <w:vertAlign w:val="baseline"/>
        </w:rPr>
        <w:t>b</w:t>
      </w:r>
      <w:r>
        <w:rPr>
          <w:rFonts w:ascii="Cambria" w:hAnsi="Cambria"/>
          <w:sz w:val="20"/>
          <w:vertAlign w:val="subscript"/>
        </w:rPr>
        <w:t>2</w:t>
      </w:r>
      <w:r>
        <w:rPr>
          <w:sz w:val="20"/>
          <w:vertAlign w:val="baseline"/>
        </w:rPr>
        <w:t>) </w:t>
      </w:r>
      <w:r>
        <w:rPr>
          <w:rFonts w:ascii="Lucida Sans Unicode" w:hAnsi="Lucida Sans Unicode"/>
          <w:sz w:val="20"/>
          <w:vertAlign w:val="baseline"/>
        </w:rPr>
        <w:t>≥</w:t>
      </w:r>
      <w:r>
        <w:rPr>
          <w:rFonts w:ascii="Lucida Sans Unicode" w:hAnsi="Lucida Sans Unicode"/>
          <w:spacing w:val="-7"/>
          <w:sz w:val="20"/>
          <w:vertAlign w:val="baseline"/>
        </w:rPr>
        <w:t> </w:t>
      </w:r>
      <w:r>
        <w:rPr>
          <w:sz w:val="20"/>
          <w:vertAlign w:val="baseline"/>
        </w:rPr>
        <w:t>0 and (A2) holds for</w:t>
      </w:r>
      <w:r>
        <w:rPr>
          <w:spacing w:val="40"/>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a</w:t>
      </w:r>
      <w:r>
        <w:rPr>
          <w:rFonts w:ascii="Cambria" w:hAnsi="Cambria"/>
          <w:sz w:val="20"/>
          <w:vertAlign w:val="subscript"/>
        </w:rPr>
        <w:t>1</w:t>
      </w:r>
      <w:r>
        <w:rPr>
          <w:rFonts w:ascii="Times New Roman" w:hAnsi="Times New Roman"/>
          <w:i/>
          <w:sz w:val="20"/>
          <w:vertAlign w:val="baseline"/>
        </w:rPr>
        <w:t>a</w:t>
      </w:r>
      <w:r>
        <w:rPr>
          <w:rFonts w:ascii="Cambria" w:hAnsi="Cambria"/>
          <w:sz w:val="20"/>
          <w:vertAlign w:val="subscript"/>
        </w:rPr>
        <w:t>2</w:t>
      </w:r>
      <w:r>
        <w:rPr>
          <w:rFonts w:ascii="Lucida Sans Unicode" w:hAnsi="Lucida Sans Unicode"/>
          <w:sz w:val="20"/>
          <w:vertAlign w:val="baseline"/>
        </w:rPr>
        <w:t>|</w:t>
      </w:r>
      <w:r>
        <w:rPr>
          <w:rFonts w:ascii="Times New Roman" w:hAnsi="Times New Roman"/>
          <w:i/>
          <w:sz w:val="20"/>
          <w:vertAlign w:val="baseline"/>
        </w:rPr>
        <w:t>b</w:t>
      </w:r>
      <w:r>
        <w:rPr>
          <w:rFonts w:ascii="Cambria" w:hAnsi="Cambria"/>
          <w:sz w:val="20"/>
          <w:vertAlign w:val="subscript"/>
        </w:rPr>
        <w:t>1</w:t>
      </w:r>
      <w:r>
        <w:rPr>
          <w:rFonts w:ascii="Times New Roman" w:hAnsi="Times New Roman"/>
          <w:i/>
          <w:sz w:val="20"/>
          <w:vertAlign w:val="baseline"/>
        </w:rPr>
        <w:t>b</w:t>
      </w:r>
      <w:r>
        <w:rPr>
          <w:rFonts w:ascii="Cambria" w:hAnsi="Cambria"/>
          <w:sz w:val="20"/>
          <w:vertAlign w:val="subscript"/>
        </w:rPr>
        <w:t>2</w:t>
      </w:r>
      <w:r>
        <w:rPr>
          <w:sz w:val="20"/>
          <w:vertAlign w:val="baseline"/>
        </w:rPr>
        <w:t>)</w:t>
      </w:r>
      <w:r>
        <w:rPr>
          <w:spacing w:val="40"/>
          <w:sz w:val="20"/>
          <w:vertAlign w:val="baseline"/>
        </w:rPr>
        <w:t> </w:t>
      </w:r>
      <w:r>
        <w:rPr>
          <w:sz w:val="20"/>
          <w:vertAlign w:val="baseline"/>
        </w:rPr>
        <w:t>and</w:t>
      </w:r>
      <w:r>
        <w:rPr>
          <w:spacing w:val="40"/>
          <w:sz w:val="20"/>
          <w:vertAlign w:val="baseline"/>
        </w:rPr>
        <w:t> </w:t>
      </w:r>
      <w:r>
        <w:rPr>
          <w:rFonts w:ascii="Times New Roman" w:hAnsi="Times New Roman"/>
          <w:i/>
          <w:sz w:val="20"/>
          <w:vertAlign w:val="baseline"/>
        </w:rPr>
        <w:t>x</w:t>
      </w:r>
      <w:r>
        <w:rPr>
          <w:sz w:val="20"/>
          <w:vertAlign w:val="baseline"/>
        </w:rPr>
        <w:t>.</w:t>
      </w:r>
      <w:r>
        <w:rPr>
          <w:spacing w:val="40"/>
          <w:sz w:val="20"/>
          <w:vertAlign w:val="baseline"/>
        </w:rPr>
        <w:t> </w:t>
      </w:r>
      <w:r>
        <w:rPr>
          <w:sz w:val="20"/>
          <w:vertAlign w:val="baseline"/>
        </w:rPr>
        <w:t>Hence,</w:t>
      </w:r>
      <w:r>
        <w:rPr>
          <w:spacing w:val="40"/>
          <w:sz w:val="20"/>
          <w:vertAlign w:val="baseline"/>
        </w:rPr>
        <w:t> </w:t>
      </w:r>
      <w:r>
        <w:rPr>
          <w:rFonts w:ascii="Times New Roman" w:hAnsi="Times New Roman"/>
          <w:i/>
          <w:sz w:val="20"/>
          <w:vertAlign w:val="baseline"/>
        </w:rPr>
        <w:t>A</w:t>
      </w:r>
      <w:r>
        <w:rPr>
          <w:rFonts w:ascii="Lucida Sans Unicode" w:hAnsi="Lucida Sans Unicode"/>
          <w:sz w:val="20"/>
          <w:vertAlign w:val="baseline"/>
        </w:rPr>
        <w:t>|</w:t>
      </w:r>
      <w:r>
        <w:rPr>
          <w:rFonts w:ascii="Times New Roman" w:hAnsi="Times New Roman"/>
          <w:i/>
          <w:sz w:val="20"/>
          <w:vertAlign w:val="baseline"/>
        </w:rPr>
        <w:t>B</w:t>
      </w:r>
      <w:r>
        <w:rPr>
          <w:rFonts w:ascii="Times New Roman" w:hAnsi="Times New Roman"/>
          <w:i/>
          <w:spacing w:val="40"/>
          <w:sz w:val="20"/>
          <w:vertAlign w:val="baseline"/>
        </w:rPr>
        <w:t> </w:t>
      </w:r>
      <w:r>
        <w:rPr>
          <w:sz w:val="20"/>
          <w:vertAlign w:val="baseline"/>
        </w:rPr>
        <w:t>is</w:t>
      </w:r>
      <w:r>
        <w:rPr>
          <w:spacing w:val="40"/>
          <w:sz w:val="20"/>
          <w:vertAlign w:val="baseline"/>
        </w:rPr>
        <w:t> </w:t>
      </w:r>
      <w:r>
        <w:rPr>
          <w:sz w:val="20"/>
          <w:vertAlign w:val="baseline"/>
        </w:rPr>
        <w:t>a</w:t>
      </w:r>
      <w:r>
        <w:rPr>
          <w:spacing w:val="40"/>
          <w:sz w:val="20"/>
          <w:vertAlign w:val="baseline"/>
        </w:rPr>
        <w:t> </w:t>
      </w:r>
      <w:r>
        <w:rPr>
          <w:sz w:val="20"/>
          <w:vertAlign w:val="baseline"/>
        </w:rPr>
        <w:t>split</w:t>
      </w:r>
      <w:r>
        <w:rPr>
          <w:spacing w:val="40"/>
          <w:sz w:val="20"/>
          <w:vertAlign w:val="baseline"/>
        </w:rPr>
        <w:t> </w:t>
      </w:r>
      <w:r>
        <w:rPr>
          <w:sz w:val="20"/>
          <w:vertAlign w:val="baseline"/>
        </w:rPr>
        <w:t>of</w:t>
      </w:r>
      <w:r>
        <w:rPr>
          <w:spacing w:val="40"/>
          <w:sz w:val="20"/>
          <w:vertAlign w:val="baseline"/>
        </w:rPr>
        <w:t> </w:t>
      </w:r>
      <w:r>
        <w:rPr>
          <w:rFonts w:ascii="Times New Roman" w:hAnsi="Times New Roman"/>
          <w:i/>
          <w:sz w:val="20"/>
          <w:vertAlign w:val="baseline"/>
        </w:rPr>
        <w:t>X</w:t>
      </w:r>
      <w:r>
        <w:rPr>
          <w:sz w:val="20"/>
          <w:vertAlign w:val="baseline"/>
        </w:rPr>
        <w:t>.</w:t>
      </w:r>
    </w:p>
    <w:p>
      <w:pPr>
        <w:pStyle w:val="BodyText"/>
        <w:spacing w:before="201"/>
      </w:pPr>
    </w:p>
    <w:p>
      <w:pPr>
        <w:pStyle w:val="BodyText"/>
        <w:spacing w:line="232" w:lineRule="auto"/>
        <w:ind w:left="307" w:right="2027" w:firstLine="298"/>
        <w:jc w:val="both"/>
      </w:pPr>
      <w:r>
        <w:rPr/>
        <w:t>To be able to prove our next result, we require further notation. Suppose that (</w:t>
      </w:r>
      <w:r>
        <w:rPr>
          <w:rFonts w:ascii="Times New Roman" w:hAnsi="Times New Roman"/>
          <w:i/>
        </w:rPr>
        <w:t>γ,</w:t>
      </w:r>
      <w:r>
        <w:rPr>
          <w:rFonts w:ascii="Times New Roman" w:hAnsi="Times New Roman"/>
          <w:i/>
          <w:spacing w:val="-13"/>
        </w:rPr>
        <w:t> </w:t>
      </w:r>
      <w:r>
        <w:rPr>
          <w:rFonts w:ascii="Times New Roman" w:hAnsi="Times New Roman"/>
          <w:i/>
        </w:rPr>
        <w:t>ν</w:t>
      </w:r>
      <w:r>
        <w:rPr/>
        <w:t>) is an enhanced quartet tree system and that </w:t>
      </w:r>
      <w:r>
        <w:rPr>
          <w:rFonts w:ascii="Times New Roman" w:hAnsi="Times New Roman"/>
          <w:i/>
        </w:rPr>
        <w:t>σ </w:t>
      </w:r>
      <w:r>
        <w:rPr/>
        <w:t>is a split contained</w:t>
      </w:r>
      <w:r>
        <w:rPr>
          <w:spacing w:val="40"/>
        </w:rPr>
        <w:t> </w:t>
      </w:r>
      <w:r>
        <w:rPr/>
        <w:t>in</w:t>
      </w:r>
      <w:r>
        <w:rPr>
          <w:spacing w:val="27"/>
        </w:rPr>
        <w:t> </w:t>
      </w:r>
      <w:r>
        <w:rPr>
          <w:rFonts w:ascii="Times New Roman" w:hAnsi="Times New Roman"/>
          <w:i/>
        </w:rPr>
        <w:t>Σ</w:t>
      </w:r>
      <w:r>
        <w:rPr/>
        <w:t>(</w:t>
      </w:r>
      <w:r>
        <w:rPr>
          <w:rFonts w:ascii="Times New Roman" w:hAnsi="Times New Roman"/>
          <w:i/>
        </w:rPr>
        <w:t>supp</w:t>
      </w:r>
      <w:r>
        <w:rPr/>
        <w:t>(</w:t>
      </w:r>
      <w:r>
        <w:rPr>
          <w:rFonts w:ascii="Times New Roman" w:hAnsi="Times New Roman"/>
          <w:i/>
        </w:rPr>
        <w:t>γ</w:t>
      </w:r>
      <w:r>
        <w:rPr/>
        <w:t>)).</w:t>
      </w:r>
      <w:r>
        <w:rPr>
          <w:spacing w:val="28"/>
        </w:rPr>
        <w:t> </w:t>
      </w:r>
      <w:r>
        <w:rPr/>
        <w:t>Then</w:t>
      </w:r>
      <w:r>
        <w:rPr>
          <w:spacing w:val="28"/>
        </w:rPr>
        <w:t> </w:t>
      </w:r>
      <w:r>
        <w:rPr/>
        <w:t>we</w:t>
      </w:r>
      <w:r>
        <w:rPr>
          <w:spacing w:val="27"/>
        </w:rPr>
        <w:t> </w:t>
      </w:r>
      <w:r>
        <w:rPr/>
        <w:t>denote</w:t>
      </w:r>
      <w:r>
        <w:rPr>
          <w:spacing w:val="28"/>
        </w:rPr>
        <w:t> </w:t>
      </w:r>
      <w:r>
        <w:rPr/>
        <w:t>by</w:t>
      </w:r>
      <w:r>
        <w:rPr>
          <w:spacing w:val="28"/>
        </w:rPr>
        <w:t> </w:t>
      </w:r>
      <w:r>
        <w:rPr>
          <w:rFonts w:ascii="Lucida Sans Unicode" w:hAnsi="Lucida Sans Unicode"/>
        </w:rPr>
        <w:t>Q</w:t>
      </w:r>
      <w:r>
        <w:rPr/>
        <w:t>(</w:t>
      </w:r>
      <w:r>
        <w:rPr>
          <w:rFonts w:ascii="Times New Roman" w:hAnsi="Times New Roman"/>
          <w:i/>
        </w:rPr>
        <w:t>σ</w:t>
      </w:r>
      <w:r>
        <w:rPr/>
        <w:t>)</w:t>
      </w:r>
      <w:r>
        <w:rPr>
          <w:rFonts w:ascii="Cambria" w:hAnsi="Cambria"/>
          <w:vertAlign w:val="superscript"/>
        </w:rPr>
        <w:t>−</w:t>
      </w:r>
      <w:r>
        <w:rPr>
          <w:rFonts w:ascii="Cambria" w:hAnsi="Cambria"/>
          <w:spacing w:val="31"/>
          <w:vertAlign w:val="baseline"/>
        </w:rPr>
        <w:t> </w:t>
      </w:r>
      <w:r>
        <w:rPr>
          <w:rFonts w:ascii="Lucida Sans Unicode" w:hAnsi="Lucida Sans Unicode"/>
          <w:vertAlign w:val="baseline"/>
        </w:rPr>
        <w:t>⊆</w:t>
      </w:r>
      <w:r>
        <w:rPr>
          <w:rFonts w:ascii="Lucida Sans Unicode" w:hAnsi="Lucida Sans Unicode"/>
          <w:spacing w:val="2"/>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spacing w:val="28"/>
          <w:vertAlign w:val="baseline"/>
        </w:rPr>
        <w:t> </w:t>
      </w:r>
      <w:r>
        <w:rPr>
          <w:vertAlign w:val="baseline"/>
        </w:rPr>
        <w:t>the</w:t>
      </w:r>
      <w:r>
        <w:rPr>
          <w:spacing w:val="27"/>
          <w:vertAlign w:val="baseline"/>
        </w:rPr>
        <w:t> </w:t>
      </w:r>
      <w:r>
        <w:rPr>
          <w:vertAlign w:val="baseline"/>
        </w:rPr>
        <w:t>set</w:t>
      </w:r>
      <w:r>
        <w:rPr>
          <w:spacing w:val="28"/>
          <w:vertAlign w:val="baseline"/>
        </w:rPr>
        <w:t> </w:t>
      </w:r>
      <w:r>
        <w:rPr>
          <w:vertAlign w:val="baseline"/>
        </w:rPr>
        <w:t>of</w:t>
      </w:r>
      <w:r>
        <w:rPr>
          <w:spacing w:val="28"/>
          <w:vertAlign w:val="baseline"/>
        </w:rPr>
        <w:t> </w:t>
      </w:r>
      <w:r>
        <w:rPr>
          <w:vertAlign w:val="baseline"/>
        </w:rPr>
        <w:t>all</w:t>
      </w:r>
      <w:r>
        <w:rPr>
          <w:spacing w:val="27"/>
          <w:vertAlign w:val="baseline"/>
        </w:rPr>
        <w:t> </w:t>
      </w:r>
      <w:r>
        <w:rPr>
          <w:vertAlign w:val="baseline"/>
        </w:rPr>
        <w:t>quartet</w:t>
      </w:r>
      <w:r>
        <w:rPr>
          <w:spacing w:val="28"/>
          <w:vertAlign w:val="baseline"/>
        </w:rPr>
        <w:t> </w:t>
      </w:r>
      <w:r>
        <w:rPr>
          <w:spacing w:val="-2"/>
          <w:vertAlign w:val="baseline"/>
        </w:rPr>
        <w:t>trees</w:t>
      </w:r>
    </w:p>
    <w:p>
      <w:pPr>
        <w:pStyle w:val="BodyText"/>
        <w:spacing w:line="225" w:lineRule="exact"/>
        <w:ind w:left="307"/>
        <w:jc w:val="both"/>
      </w:pPr>
      <w:r>
        <w:rPr>
          <w:rFonts w:ascii="Times New Roman" w:hAnsi="Times New Roman"/>
          <w:i/>
        </w:rPr>
        <w:t>q</w:t>
      </w:r>
      <w:r>
        <w:rPr>
          <w:rFonts w:ascii="Times New Roman" w:hAnsi="Times New Roman"/>
          <w:i/>
          <w:spacing w:val="64"/>
        </w:rPr>
        <w:t> </w:t>
      </w:r>
      <w:r>
        <w:rPr>
          <w:rFonts w:ascii="Lucida Sans Unicode" w:hAnsi="Lucida Sans Unicode"/>
        </w:rPr>
        <w:t>∈</w:t>
      </w:r>
      <w:r>
        <w:rPr>
          <w:rFonts w:ascii="Lucida Sans Unicode" w:hAnsi="Lucida Sans Unicode"/>
          <w:spacing w:val="44"/>
        </w:rPr>
        <w:t> </w:t>
      </w:r>
      <w:r>
        <w:rPr>
          <w:rFonts w:ascii="Lucida Sans Unicode" w:hAnsi="Lucida Sans Unicode"/>
        </w:rPr>
        <w:t>Q</w:t>
      </w:r>
      <w:r>
        <w:rPr/>
        <w:t>(</w:t>
      </w:r>
      <w:r>
        <w:rPr>
          <w:rFonts w:ascii="Times New Roman" w:hAnsi="Times New Roman"/>
          <w:i/>
        </w:rPr>
        <w:t>σ</w:t>
      </w:r>
      <w:r>
        <w:rPr/>
        <w:t>)</w:t>
      </w:r>
      <w:r>
        <w:rPr>
          <w:spacing w:val="49"/>
        </w:rPr>
        <w:t> </w:t>
      </w:r>
      <w:r>
        <w:rPr/>
        <w:t>such</w:t>
      </w:r>
      <w:r>
        <w:rPr>
          <w:spacing w:val="49"/>
        </w:rPr>
        <w:t> </w:t>
      </w:r>
      <w:r>
        <w:rPr/>
        <w:t>that</w:t>
      </w:r>
      <w:r>
        <w:rPr>
          <w:spacing w:val="49"/>
        </w:rPr>
        <w:t> </w:t>
      </w:r>
      <w:r>
        <w:rPr>
          <w:rFonts w:ascii="Times New Roman" w:hAnsi="Times New Roman"/>
          <w:i/>
        </w:rPr>
        <w:t>σ</w:t>
      </w:r>
      <w:r>
        <w:rPr>
          <w:rFonts w:ascii="Times New Roman" w:hAnsi="Times New Roman"/>
          <w:i/>
          <w:spacing w:val="55"/>
        </w:rPr>
        <w:t> </w:t>
      </w:r>
      <w:r>
        <w:rPr/>
        <w:t>is</w:t>
      </w:r>
      <w:r>
        <w:rPr>
          <w:spacing w:val="49"/>
        </w:rPr>
        <w:t> </w:t>
      </w:r>
      <w:r>
        <w:rPr/>
        <w:t>the</w:t>
      </w:r>
      <w:r>
        <w:rPr>
          <w:spacing w:val="49"/>
        </w:rPr>
        <w:t> </w:t>
      </w:r>
      <w:r>
        <w:rPr/>
        <w:t>sole</w:t>
      </w:r>
      <w:r>
        <w:rPr>
          <w:spacing w:val="49"/>
        </w:rPr>
        <w:t> </w:t>
      </w:r>
      <w:r>
        <w:rPr/>
        <w:t>split</w:t>
      </w:r>
      <w:r>
        <w:rPr>
          <w:spacing w:val="48"/>
        </w:rPr>
        <w:t> </w:t>
      </w:r>
      <w:r>
        <w:rPr/>
        <w:t>in</w:t>
      </w:r>
      <w:r>
        <w:rPr>
          <w:spacing w:val="49"/>
        </w:rPr>
        <w:t> </w:t>
      </w:r>
      <w:r>
        <w:rPr>
          <w:rFonts w:ascii="Times New Roman" w:hAnsi="Times New Roman"/>
          <w:i/>
        </w:rPr>
        <w:t>Σ</w:t>
      </w:r>
      <w:r>
        <w:rPr/>
        <w:t>(</w:t>
      </w:r>
      <w:r>
        <w:rPr>
          <w:rFonts w:ascii="Times New Roman" w:hAnsi="Times New Roman"/>
          <w:i/>
        </w:rPr>
        <w:t>supp</w:t>
      </w:r>
      <w:r>
        <w:rPr/>
        <w:t>(</w:t>
      </w:r>
      <w:r>
        <w:rPr>
          <w:rFonts w:ascii="Times New Roman" w:hAnsi="Times New Roman"/>
          <w:i/>
        </w:rPr>
        <w:t>γ</w:t>
      </w:r>
      <w:r>
        <w:rPr/>
        <w:t>))</w:t>
      </w:r>
      <w:r>
        <w:rPr>
          <w:spacing w:val="49"/>
        </w:rPr>
        <w:t> </w:t>
      </w:r>
      <w:r>
        <w:rPr/>
        <w:t>that</w:t>
      </w:r>
      <w:r>
        <w:rPr>
          <w:spacing w:val="49"/>
        </w:rPr>
        <w:t> </w:t>
      </w:r>
      <w:r>
        <w:rPr/>
        <w:t>displays</w:t>
      </w:r>
      <w:r>
        <w:rPr>
          <w:spacing w:val="49"/>
        </w:rPr>
        <w:t> </w:t>
      </w:r>
      <w:r>
        <w:rPr>
          <w:rFonts w:ascii="Times New Roman" w:hAnsi="Times New Roman"/>
          <w:i/>
        </w:rPr>
        <w:t>q</w:t>
      </w:r>
      <w:r>
        <w:rPr/>
        <w:t>.</w:t>
      </w:r>
      <w:r>
        <w:rPr>
          <w:spacing w:val="49"/>
        </w:rPr>
        <w:t> </w:t>
      </w:r>
      <w:r>
        <w:rPr>
          <w:spacing w:val="-5"/>
        </w:rPr>
        <w:t>To</w:t>
      </w:r>
    </w:p>
    <w:p>
      <w:pPr>
        <w:pStyle w:val="BodyText"/>
        <w:spacing w:line="211" w:lineRule="exact"/>
        <w:ind w:left="307"/>
        <w:jc w:val="both"/>
      </w:pPr>
      <w:r>
        <w:rPr/>
        <w:t>help</w:t>
      </w:r>
      <w:r>
        <w:rPr>
          <w:spacing w:val="2"/>
        </w:rPr>
        <w:t> </w:t>
      </w:r>
      <w:r>
        <w:rPr/>
        <w:t>illustrate</w:t>
      </w:r>
      <w:r>
        <w:rPr>
          <w:spacing w:val="3"/>
        </w:rPr>
        <w:t> </w:t>
      </w:r>
      <w:r>
        <w:rPr/>
        <w:t>this</w:t>
      </w:r>
      <w:r>
        <w:rPr>
          <w:spacing w:val="2"/>
        </w:rPr>
        <w:t> </w:t>
      </w:r>
      <w:r>
        <w:rPr/>
        <w:t>definition,</w:t>
      </w:r>
      <w:r>
        <w:rPr>
          <w:spacing w:val="3"/>
        </w:rPr>
        <w:t> </w:t>
      </w:r>
      <w:r>
        <w:rPr/>
        <w:t>we</w:t>
      </w:r>
      <w:r>
        <w:rPr>
          <w:spacing w:val="2"/>
        </w:rPr>
        <w:t> </w:t>
      </w:r>
      <w:r>
        <w:rPr/>
        <w:t>return</w:t>
      </w:r>
      <w:r>
        <w:rPr>
          <w:spacing w:val="3"/>
        </w:rPr>
        <w:t> </w:t>
      </w:r>
      <w:r>
        <w:rPr/>
        <w:t>to</w:t>
      </w:r>
      <w:r>
        <w:rPr>
          <w:spacing w:val="2"/>
        </w:rPr>
        <w:t> </w:t>
      </w:r>
      <w:r>
        <w:rPr/>
        <w:t>the</w:t>
      </w:r>
      <w:r>
        <w:rPr>
          <w:spacing w:val="3"/>
        </w:rPr>
        <w:t> </w:t>
      </w:r>
      <w:r>
        <w:rPr/>
        <w:t>enhanced</w:t>
      </w:r>
      <w:r>
        <w:rPr>
          <w:spacing w:val="2"/>
        </w:rPr>
        <w:t> </w:t>
      </w:r>
      <w:r>
        <w:rPr/>
        <w:t>quartet</w:t>
      </w:r>
      <w:r>
        <w:rPr>
          <w:spacing w:val="3"/>
        </w:rPr>
        <w:t> </w:t>
      </w:r>
      <w:r>
        <w:rPr/>
        <w:t>tree</w:t>
      </w:r>
      <w:r>
        <w:rPr>
          <w:spacing w:val="3"/>
        </w:rPr>
        <w:t> </w:t>
      </w:r>
      <w:r>
        <w:rPr>
          <w:spacing w:val="-2"/>
        </w:rPr>
        <w:t>system</w:t>
      </w:r>
    </w:p>
    <w:p>
      <w:pPr>
        <w:pStyle w:val="BodyText"/>
        <w:spacing w:after="0" w:line="211" w:lineRule="exact"/>
        <w:jc w:val="both"/>
        <w:sectPr>
          <w:pgSz w:w="11910" w:h="16840"/>
          <w:pgMar w:header="1360" w:footer="0" w:top="1600" w:bottom="280" w:left="1133" w:right="1700"/>
        </w:sectPr>
      </w:pPr>
    </w:p>
    <w:p>
      <w:pPr>
        <w:pStyle w:val="BodyText"/>
        <w:spacing w:line="196" w:lineRule="auto" w:before="225"/>
        <w:ind w:left="307" w:right="2028"/>
        <w:jc w:val="both"/>
      </w:pPr>
      <w:r>
        <w:rPr/>
        <w:t>(</w:t>
      </w:r>
      <w:r>
        <w:rPr>
          <w:rFonts w:ascii="Times New Roman" w:hAnsi="Times New Roman"/>
          <w:i/>
        </w:rPr>
        <w:t>γ,</w:t>
      </w:r>
      <w:r>
        <w:rPr>
          <w:rFonts w:ascii="Times New Roman" w:hAnsi="Times New Roman"/>
          <w:i/>
          <w:spacing w:val="-13"/>
        </w:rPr>
        <w:t> </w:t>
      </w:r>
      <w:r>
        <w:rPr>
          <w:rFonts w:ascii="Times New Roman" w:hAnsi="Times New Roman"/>
          <w:i/>
        </w:rPr>
        <w:t>ν</w:t>
      </w:r>
      <w:r>
        <w:rPr/>
        <w:t>) that we used to illustrate the concept of an augmentation point being supported by </w:t>
      </w:r>
      <w:r>
        <w:rPr>
          <w:rFonts w:ascii="Times New Roman" w:hAnsi="Times New Roman"/>
          <w:i/>
        </w:rPr>
        <w:t>supp</w:t>
      </w:r>
      <w:r>
        <w:rPr/>
        <w:t>(</w:t>
      </w:r>
      <w:r>
        <w:rPr>
          <w:rFonts w:ascii="Times New Roman" w:hAnsi="Times New Roman"/>
          <w:i/>
        </w:rPr>
        <w:t>γ</w:t>
      </w:r>
      <w:r>
        <w:rPr/>
        <w:t>). Then since </w:t>
      </w:r>
      <w:r>
        <w:rPr>
          <w:rFonts w:ascii="Times New Roman" w:hAnsi="Times New Roman"/>
          <w:i/>
        </w:rPr>
        <w:t>σ </w:t>
      </w:r>
      <w:r>
        <w:rPr/>
        <w:t>= </w:t>
      </w:r>
      <w:r>
        <w:rPr>
          <w:rFonts w:ascii="Lucida Sans Unicode" w:hAnsi="Lucida Sans Unicode"/>
        </w:rPr>
        <w:t>{</w:t>
      </w:r>
      <w:r>
        <w:rPr>
          <w:rFonts w:ascii="Times New Roman" w:hAnsi="Times New Roman"/>
          <w:i/>
        </w:rPr>
        <w:t>a,</w:t>
      </w:r>
      <w:r>
        <w:rPr>
          <w:rFonts w:ascii="Times New Roman" w:hAnsi="Times New Roman"/>
          <w:i/>
          <w:spacing w:val="-13"/>
        </w:rPr>
        <w:t> </w:t>
      </w:r>
      <w:r>
        <w:rPr>
          <w:rFonts w:ascii="Times New Roman" w:hAnsi="Times New Roman"/>
          <w:i/>
        </w:rPr>
        <w:t>b</w:t>
      </w:r>
      <w:r>
        <w:rPr>
          <w:rFonts w:ascii="Lucida Sans Unicode" w:hAnsi="Lucida Sans Unicode"/>
        </w:rPr>
        <w:t>}|{</w:t>
      </w:r>
      <w:r>
        <w:rPr>
          <w:rFonts w:ascii="Times New Roman" w:hAnsi="Times New Roman"/>
          <w:i/>
        </w:rPr>
        <w:t>c,</w:t>
      </w:r>
      <w:r>
        <w:rPr>
          <w:rFonts w:ascii="Times New Roman" w:hAnsi="Times New Roman"/>
          <w:i/>
          <w:spacing w:val="-12"/>
        </w:rPr>
        <w:t> </w:t>
      </w:r>
      <w:r>
        <w:rPr>
          <w:rFonts w:ascii="Times New Roman" w:hAnsi="Times New Roman"/>
          <w:i/>
        </w:rPr>
        <w:t>d,</w:t>
      </w:r>
      <w:r>
        <w:rPr>
          <w:rFonts w:ascii="Times New Roman" w:hAnsi="Times New Roman"/>
          <w:i/>
          <w:spacing w:val="-13"/>
        </w:rPr>
        <w:t> </w:t>
      </w:r>
      <w:r>
        <w:rPr>
          <w:rFonts w:ascii="Times New Roman" w:hAnsi="Times New Roman"/>
          <w:i/>
          <w:w w:val="105"/>
        </w:rPr>
        <w:t>z</w:t>
      </w:r>
      <w:r>
        <w:rPr>
          <w:rFonts w:ascii="Lucida Sans Unicode" w:hAnsi="Lucida Sans Unicode"/>
          <w:w w:val="105"/>
        </w:rPr>
        <w:t>} </w:t>
      </w:r>
      <w:r>
        <w:rPr/>
        <w:t>is the sole split that displays the quartet tree </w:t>
      </w:r>
      <w:r>
        <w:rPr>
          <w:rFonts w:ascii="Times New Roman" w:hAnsi="Times New Roman"/>
          <w:i/>
        </w:rPr>
        <w:t>ab</w:t>
      </w:r>
      <w:r>
        <w:rPr>
          <w:rFonts w:ascii="Lucida Sans Unicode" w:hAnsi="Lucida Sans Unicode"/>
        </w:rPr>
        <w:t>|</w:t>
      </w:r>
      <w:r>
        <w:rPr>
          <w:rFonts w:ascii="Times New Roman" w:hAnsi="Times New Roman"/>
          <w:i/>
        </w:rPr>
        <w:t>dz</w:t>
      </w:r>
      <w:r>
        <w:rPr/>
        <w:t>, we have </w:t>
      </w:r>
      <w:r>
        <w:rPr>
          <w:rFonts w:ascii="Times New Roman" w:hAnsi="Times New Roman"/>
          <w:i/>
        </w:rPr>
        <w:t>ab</w:t>
      </w:r>
      <w:r>
        <w:rPr>
          <w:rFonts w:ascii="Lucida Sans Unicode" w:hAnsi="Lucida Sans Unicode"/>
        </w:rPr>
        <w:t>|</w:t>
      </w:r>
      <w:r>
        <w:rPr>
          <w:rFonts w:ascii="Times New Roman" w:hAnsi="Times New Roman"/>
          <w:i/>
        </w:rPr>
        <w:t>dz </w:t>
      </w:r>
      <w:r>
        <w:rPr>
          <w:rFonts w:ascii="Lucida Sans Unicode" w:hAnsi="Lucida Sans Unicode"/>
        </w:rPr>
        <w:t>∈ Q</w:t>
      </w:r>
      <w:r>
        <w:rPr/>
        <w:t>(</w:t>
      </w:r>
      <w:r>
        <w:rPr>
          <w:rFonts w:ascii="Times New Roman" w:hAnsi="Times New Roman"/>
          <w:i/>
        </w:rPr>
        <w:t>σ</w:t>
      </w:r>
      <w:r>
        <w:rPr/>
        <w:t>)</w:t>
      </w:r>
      <w:r>
        <w:rPr>
          <w:rFonts w:ascii="Cambria" w:hAnsi="Cambria"/>
          <w:vertAlign w:val="superscript"/>
        </w:rPr>
        <w:t>−</w:t>
      </w:r>
      <w:r>
        <w:rPr>
          <w:vertAlign w:val="baseline"/>
        </w:rPr>
        <w:t>. However </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 </w:t>
      </w:r>
      <w:r>
        <w:rPr>
          <w:rFonts w:ascii="Lucida Sans Unicode" w:hAnsi="Lucida Sans Unicode"/>
          <w:vertAlign w:val="baseline"/>
        </w:rPr>
        <w:t>∉ 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rFonts w:ascii="Cambria" w:hAnsi="Cambria"/>
          <w:spacing w:val="40"/>
          <w:vertAlign w:val="baseline"/>
        </w:rPr>
        <w:t> </w:t>
      </w:r>
      <w:r>
        <w:rPr>
          <w:vertAlign w:val="baseline"/>
        </w:rPr>
        <w:t>because</w:t>
      </w:r>
      <w:r>
        <w:rPr>
          <w:spacing w:val="40"/>
          <w:vertAlign w:val="baseline"/>
        </w:rPr>
        <w:t> </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rFonts w:ascii="Times New Roman" w:hAnsi="Times New Roman"/>
          <w:i/>
          <w:spacing w:val="39"/>
          <w:vertAlign w:val="baseline"/>
        </w:rPr>
        <w:t> </w:t>
      </w:r>
      <w:r>
        <w:rPr>
          <w:vertAlign w:val="baseline"/>
        </w:rPr>
        <w:t>is</w:t>
      </w:r>
      <w:r>
        <w:rPr>
          <w:spacing w:val="40"/>
          <w:vertAlign w:val="baseline"/>
        </w:rPr>
        <w:t> </w:t>
      </w:r>
      <w:r>
        <w:rPr>
          <w:vertAlign w:val="baseline"/>
        </w:rPr>
        <w:t>also</w:t>
      </w:r>
      <w:r>
        <w:rPr>
          <w:spacing w:val="40"/>
          <w:vertAlign w:val="baseline"/>
        </w:rPr>
        <w:t> </w:t>
      </w:r>
      <w:r>
        <w:rPr>
          <w:vertAlign w:val="baseline"/>
        </w:rPr>
        <w:t>displayed</w:t>
      </w:r>
      <w:r>
        <w:rPr>
          <w:spacing w:val="40"/>
          <w:vertAlign w:val="baseline"/>
        </w:rPr>
        <w:t> </w:t>
      </w:r>
      <w:r>
        <w:rPr>
          <w:vertAlign w:val="baseline"/>
        </w:rPr>
        <w:t>by</w:t>
      </w:r>
      <w:r>
        <w:rPr>
          <w:spacing w:val="40"/>
          <w:vertAlign w:val="baseline"/>
        </w:rPr>
        <w:t> </w:t>
      </w:r>
      <w:r>
        <w:rPr>
          <w:vertAlign w:val="baseline"/>
        </w:rPr>
        <w:t>the</w:t>
      </w:r>
      <w:r>
        <w:rPr>
          <w:spacing w:val="40"/>
          <w:vertAlign w:val="baseline"/>
        </w:rPr>
        <w:t> </w:t>
      </w:r>
      <w:r>
        <w:rPr>
          <w:vertAlign w:val="baseline"/>
        </w:rPr>
        <w:t>split</w:t>
      </w:r>
      <w:r>
        <w:rPr>
          <w:spacing w:val="40"/>
          <w:vertAlign w:val="baseline"/>
        </w:rPr>
        <w:t> </w:t>
      </w:r>
      <w:r>
        <w:rPr>
          <w:rFonts w:ascii="Lucida Sans Unicode" w:hAnsi="Lucida Sans Unicode"/>
          <w:vertAlign w:val="baseline"/>
        </w:rPr>
        <w:t>{</w:t>
      </w:r>
      <w:r>
        <w:rPr>
          <w:rFonts w:ascii="Times New Roman" w:hAnsi="Times New Roman"/>
          <w:i/>
          <w:vertAlign w:val="baseline"/>
        </w:rPr>
        <w:t>a,</w:t>
      </w:r>
      <w:r>
        <w:rPr>
          <w:rFonts w:ascii="Times New Roman" w:hAnsi="Times New Roman"/>
          <w:i/>
          <w:spacing w:val="-6"/>
          <w:vertAlign w:val="baseline"/>
        </w:rPr>
        <w:t> </w:t>
      </w:r>
      <w:r>
        <w:rPr>
          <w:rFonts w:ascii="Times New Roman" w:hAnsi="Times New Roman"/>
          <w:i/>
          <w:vertAlign w:val="baseline"/>
        </w:rPr>
        <w:t>b,</w:t>
      </w:r>
      <w:r>
        <w:rPr>
          <w:rFonts w:ascii="Times New Roman" w:hAnsi="Times New Roman"/>
          <w:i/>
          <w:spacing w:val="-6"/>
          <w:vertAlign w:val="baseline"/>
        </w:rPr>
        <w:t> </w:t>
      </w:r>
      <w:r>
        <w:rPr>
          <w:rFonts w:ascii="Times New Roman" w:hAnsi="Times New Roman"/>
          <w:i/>
          <w:vertAlign w:val="baseline"/>
        </w:rPr>
        <w:t>z</w:t>
      </w:r>
      <w:r>
        <w:rPr>
          <w:rFonts w:ascii="Lucida Sans Unicode" w:hAnsi="Lucida Sans Unicode"/>
          <w:vertAlign w:val="baseline"/>
        </w:rPr>
        <w:t>}|{</w:t>
      </w:r>
      <w:r>
        <w:rPr>
          <w:rFonts w:ascii="Times New Roman" w:hAnsi="Times New Roman"/>
          <w:i/>
          <w:vertAlign w:val="baseline"/>
        </w:rPr>
        <w:t>c,</w:t>
      </w:r>
      <w:r>
        <w:rPr>
          <w:rFonts w:ascii="Times New Roman" w:hAnsi="Times New Roman"/>
          <w:i/>
          <w:spacing w:val="-6"/>
          <w:vertAlign w:val="baseline"/>
        </w:rPr>
        <w:t> </w:t>
      </w:r>
      <w:r>
        <w:rPr>
          <w:rFonts w:ascii="Times New Roman" w:hAnsi="Times New Roman"/>
          <w:i/>
          <w:vertAlign w:val="baseline"/>
        </w:rPr>
        <w:t>d</w:t>
      </w:r>
      <w:r>
        <w:rPr>
          <w:rFonts w:ascii="Lucida Sans Unicode" w:hAnsi="Lucida Sans Unicode"/>
          <w:vertAlign w:val="baseline"/>
        </w:rPr>
        <w:t>}</w:t>
      </w:r>
      <w:r>
        <w:rPr>
          <w:vertAlign w:val="baseline"/>
        </w:rPr>
        <w:t>.</w:t>
      </w:r>
    </w:p>
    <w:p>
      <w:pPr>
        <w:pStyle w:val="BodyText"/>
        <w:spacing w:before="133"/>
      </w:pPr>
    </w:p>
    <w:p>
      <w:pPr>
        <w:spacing w:line="199" w:lineRule="auto" w:before="0"/>
        <w:ind w:left="307" w:right="2028" w:firstLine="0"/>
        <w:jc w:val="both"/>
        <w:rPr>
          <w:rFonts w:ascii="Bookman Old Style" w:hAnsi="Bookman Old Style"/>
          <w:b w:val="0"/>
          <w:i/>
          <w:sz w:val="20"/>
        </w:rPr>
      </w:pPr>
      <w:r>
        <w:rPr>
          <w:b/>
          <w:spacing w:val="-4"/>
          <w:sz w:val="20"/>
        </w:rPr>
        <w:t>Lemma</w:t>
      </w:r>
      <w:r>
        <w:rPr>
          <w:b/>
          <w:spacing w:val="-9"/>
          <w:sz w:val="20"/>
        </w:rPr>
        <w:t> </w:t>
      </w:r>
      <w:r>
        <w:rPr>
          <w:b/>
          <w:spacing w:val="-4"/>
          <w:sz w:val="20"/>
        </w:rPr>
        <w:t>3</w:t>
      </w:r>
      <w:r>
        <w:rPr>
          <w:b/>
          <w:spacing w:val="-9"/>
          <w:sz w:val="20"/>
        </w:rPr>
        <w:t> </w:t>
      </w:r>
      <w:r>
        <w:rPr>
          <w:rFonts w:ascii="Bookman Old Style" w:hAnsi="Bookman Old Style"/>
          <w:b w:val="0"/>
          <w:i/>
          <w:spacing w:val="-4"/>
          <w:sz w:val="20"/>
        </w:rPr>
        <w:t>Suppose</w:t>
      </w:r>
      <w:r>
        <w:rPr>
          <w:rFonts w:ascii="Bookman Old Style" w:hAnsi="Bookman Old Style"/>
          <w:b w:val="0"/>
          <w:i/>
          <w:spacing w:val="-11"/>
          <w:sz w:val="20"/>
        </w:rPr>
        <w:t> </w:t>
      </w:r>
      <w:r>
        <w:rPr>
          <w:spacing w:val="-4"/>
          <w:sz w:val="20"/>
        </w:rPr>
        <w:t>(</w:t>
      </w:r>
      <w:r>
        <w:rPr>
          <w:rFonts w:ascii="Times New Roman" w:hAnsi="Times New Roman"/>
          <w:i/>
          <w:spacing w:val="-4"/>
          <w:sz w:val="20"/>
        </w:rPr>
        <w:t>γ,</w:t>
      </w:r>
      <w:r>
        <w:rPr>
          <w:rFonts w:ascii="Times New Roman" w:hAnsi="Times New Roman"/>
          <w:i/>
          <w:spacing w:val="-8"/>
          <w:sz w:val="20"/>
        </w:rPr>
        <w:t> </w:t>
      </w:r>
      <w:r>
        <w:rPr>
          <w:rFonts w:ascii="Times New Roman" w:hAnsi="Times New Roman"/>
          <w:i/>
          <w:spacing w:val="-4"/>
          <w:sz w:val="20"/>
        </w:rPr>
        <w:t>ν</w:t>
      </w:r>
      <w:r>
        <w:rPr>
          <w:spacing w:val="-4"/>
          <w:sz w:val="20"/>
        </w:rPr>
        <w:t>)</w:t>
      </w:r>
      <w:r>
        <w:rPr>
          <w:spacing w:val="-8"/>
          <w:sz w:val="20"/>
        </w:rPr>
        <w:t> </w:t>
      </w:r>
      <w:r>
        <w:rPr>
          <w:rFonts w:ascii="Bookman Old Style" w:hAnsi="Bookman Old Style"/>
          <w:b w:val="0"/>
          <w:i/>
          <w:spacing w:val="-4"/>
          <w:sz w:val="20"/>
        </w:rPr>
        <w:t>is</w:t>
      </w:r>
      <w:r>
        <w:rPr>
          <w:rFonts w:ascii="Bookman Old Style" w:hAnsi="Bookman Old Style"/>
          <w:b w:val="0"/>
          <w:i/>
          <w:spacing w:val="-11"/>
          <w:sz w:val="20"/>
        </w:rPr>
        <w:t> </w:t>
      </w:r>
      <w:r>
        <w:rPr>
          <w:rFonts w:ascii="Bookman Old Style" w:hAnsi="Bookman Old Style"/>
          <w:b w:val="0"/>
          <w:i/>
          <w:spacing w:val="-4"/>
          <w:sz w:val="20"/>
        </w:rPr>
        <w:t>an</w:t>
      </w:r>
      <w:r>
        <w:rPr>
          <w:rFonts w:ascii="Bookman Old Style" w:hAnsi="Bookman Old Style"/>
          <w:b w:val="0"/>
          <w:i/>
          <w:spacing w:val="-11"/>
          <w:sz w:val="20"/>
        </w:rPr>
        <w:t> </w:t>
      </w:r>
      <w:r>
        <w:rPr>
          <w:rFonts w:ascii="Bookman Old Style" w:hAnsi="Bookman Old Style"/>
          <w:b w:val="0"/>
          <w:i/>
          <w:spacing w:val="-4"/>
          <w:sz w:val="20"/>
        </w:rPr>
        <w:t>enhanced</w:t>
      </w:r>
      <w:r>
        <w:rPr>
          <w:rFonts w:ascii="Bookman Old Style" w:hAnsi="Bookman Old Style"/>
          <w:b w:val="0"/>
          <w:i/>
          <w:spacing w:val="-11"/>
          <w:sz w:val="20"/>
        </w:rPr>
        <w:t> </w:t>
      </w:r>
      <w:r>
        <w:rPr>
          <w:rFonts w:ascii="Bookman Old Style" w:hAnsi="Bookman Old Style"/>
          <w:b w:val="0"/>
          <w:i/>
          <w:spacing w:val="-4"/>
          <w:sz w:val="20"/>
        </w:rPr>
        <w:t>quartet</w:t>
      </w:r>
      <w:r>
        <w:rPr>
          <w:rFonts w:ascii="Bookman Old Style" w:hAnsi="Bookman Old Style"/>
          <w:b w:val="0"/>
          <w:i/>
          <w:spacing w:val="-11"/>
          <w:sz w:val="20"/>
        </w:rPr>
        <w:t> </w:t>
      </w:r>
      <w:r>
        <w:rPr>
          <w:rFonts w:ascii="Bookman Old Style" w:hAnsi="Bookman Old Style"/>
          <w:b w:val="0"/>
          <w:i/>
          <w:spacing w:val="-4"/>
          <w:sz w:val="20"/>
        </w:rPr>
        <w:t>tree</w:t>
      </w:r>
      <w:r>
        <w:rPr>
          <w:rFonts w:ascii="Bookman Old Style" w:hAnsi="Bookman Old Style"/>
          <w:b w:val="0"/>
          <w:i/>
          <w:spacing w:val="-11"/>
          <w:sz w:val="20"/>
        </w:rPr>
        <w:t> </w:t>
      </w:r>
      <w:r>
        <w:rPr>
          <w:rFonts w:ascii="Bookman Old Style" w:hAnsi="Bookman Old Style"/>
          <w:b w:val="0"/>
          <w:i/>
          <w:spacing w:val="-4"/>
          <w:sz w:val="20"/>
        </w:rPr>
        <w:t>system</w:t>
      </w:r>
      <w:r>
        <w:rPr>
          <w:rFonts w:ascii="Bookman Old Style" w:hAnsi="Bookman Old Style"/>
          <w:b w:val="0"/>
          <w:i/>
          <w:spacing w:val="-11"/>
          <w:sz w:val="20"/>
        </w:rPr>
        <w:t> </w:t>
      </w:r>
      <w:r>
        <w:rPr>
          <w:rFonts w:ascii="Bookman Old Style" w:hAnsi="Bookman Old Style"/>
          <w:b w:val="0"/>
          <w:i/>
          <w:spacing w:val="-4"/>
          <w:sz w:val="20"/>
        </w:rPr>
        <w:t>on</w:t>
      </w:r>
      <w:r>
        <w:rPr>
          <w:rFonts w:ascii="Bookman Old Style" w:hAnsi="Bookman Old Style"/>
          <w:b w:val="0"/>
          <w:i/>
          <w:spacing w:val="-11"/>
          <w:sz w:val="20"/>
        </w:rPr>
        <w:t> </w:t>
      </w:r>
      <w:r>
        <w:rPr>
          <w:rFonts w:ascii="Times New Roman" w:hAnsi="Times New Roman"/>
          <w:i/>
          <w:spacing w:val="-4"/>
          <w:sz w:val="20"/>
        </w:rPr>
        <w:t>X</w:t>
      </w:r>
      <w:r>
        <w:rPr>
          <w:rFonts w:ascii="Times New Roman" w:hAnsi="Times New Roman"/>
          <w:i/>
          <w:spacing w:val="5"/>
          <w:sz w:val="20"/>
        </w:rPr>
        <w:t> </w:t>
      </w:r>
      <w:r>
        <w:rPr>
          <w:rFonts w:ascii="Bookman Old Style" w:hAnsi="Bookman Old Style"/>
          <w:b w:val="0"/>
          <w:i/>
          <w:spacing w:val="-4"/>
          <w:sz w:val="20"/>
        </w:rPr>
        <w:t>that</w:t>
      </w:r>
      <w:r>
        <w:rPr>
          <w:rFonts w:ascii="Bookman Old Style" w:hAnsi="Bookman Old Style"/>
          <w:b w:val="0"/>
          <w:i/>
          <w:spacing w:val="-11"/>
          <w:sz w:val="20"/>
        </w:rPr>
        <w:t> </w:t>
      </w:r>
      <w:r>
        <w:rPr>
          <w:rFonts w:ascii="Bookman Old Style" w:hAnsi="Bookman Old Style"/>
          <w:b w:val="0"/>
          <w:i/>
          <w:spacing w:val="-4"/>
          <w:sz w:val="20"/>
        </w:rPr>
        <w:t>sat-</w:t>
      </w:r>
      <w:r>
        <w:rPr>
          <w:rFonts w:ascii="Bookman Old Style" w:hAnsi="Bookman Old Style"/>
          <w:b w:val="0"/>
          <w:i/>
          <w:sz w:val="20"/>
        </w:rPr>
        <w:t>isfies Properties (A1) - (A6). If </w:t>
      </w:r>
      <w:r>
        <w:rPr>
          <w:rFonts w:ascii="Times New Roman" w:hAnsi="Times New Roman"/>
          <w:i/>
          <w:sz w:val="20"/>
        </w:rPr>
        <w:t>σ </w:t>
      </w:r>
      <w:r>
        <w:rPr>
          <w:rFonts w:ascii="Bookman Old Style" w:hAnsi="Bookman Old Style"/>
          <w:b w:val="0"/>
          <w:i/>
          <w:sz w:val="20"/>
        </w:rPr>
        <w:t>is a split of </w:t>
      </w:r>
      <w:r>
        <w:rPr>
          <w:rFonts w:ascii="Times New Roman" w:hAnsi="Times New Roman"/>
          <w:i/>
          <w:w w:val="105"/>
          <w:sz w:val="20"/>
        </w:rPr>
        <w:t>X</w:t>
      </w:r>
      <w:r>
        <w:rPr>
          <w:rFonts w:ascii="Times New Roman" w:hAnsi="Times New Roman"/>
          <w:i/>
          <w:w w:val="105"/>
          <w:sz w:val="20"/>
        </w:rPr>
        <w:t> </w:t>
      </w:r>
      <w:r>
        <w:rPr>
          <w:rFonts w:ascii="Bookman Old Style" w:hAnsi="Bookman Old Style"/>
          <w:b w:val="0"/>
          <w:i/>
          <w:sz w:val="20"/>
        </w:rPr>
        <w:t>such that </w:t>
      </w:r>
      <w:r>
        <w:rPr>
          <w:rFonts w:ascii="Lucida Sans Unicode" w:hAnsi="Lucida Sans Unicode"/>
          <w:sz w:val="20"/>
        </w:rPr>
        <w:t>Q</w:t>
      </w:r>
      <w:r>
        <w:rPr>
          <w:sz w:val="20"/>
        </w:rPr>
        <w:t>(</w:t>
      </w:r>
      <w:r>
        <w:rPr>
          <w:rFonts w:ascii="Times New Roman" w:hAnsi="Times New Roman"/>
          <w:i/>
          <w:sz w:val="20"/>
        </w:rPr>
        <w:t>σ</w:t>
      </w:r>
      <w:r>
        <w:rPr>
          <w:sz w:val="20"/>
        </w:rPr>
        <w:t>) </w:t>
      </w:r>
      <w:r>
        <w:rPr>
          <w:rFonts w:ascii="Lucida Sans Unicode" w:hAnsi="Lucida Sans Unicode"/>
          <w:sz w:val="20"/>
        </w:rPr>
        <w:t>⊆</w:t>
      </w:r>
      <w:r>
        <w:rPr>
          <w:rFonts w:ascii="Lucida Sans Unicode" w:hAnsi="Lucida Sans Unicode"/>
          <w:spacing w:val="-9"/>
          <w:sz w:val="20"/>
        </w:rPr>
        <w:t> </w:t>
      </w:r>
      <w:r>
        <w:rPr>
          <w:rFonts w:ascii="Times New Roman" w:hAnsi="Times New Roman"/>
          <w:i/>
          <w:w w:val="105"/>
          <w:sz w:val="20"/>
        </w:rPr>
        <w:t>supp</w:t>
      </w:r>
      <w:r>
        <w:rPr>
          <w:w w:val="105"/>
          <w:sz w:val="20"/>
        </w:rPr>
        <w:t>(</w:t>
      </w:r>
      <w:r>
        <w:rPr>
          <w:rFonts w:ascii="Times New Roman" w:hAnsi="Times New Roman"/>
          <w:i/>
          <w:w w:val="105"/>
          <w:sz w:val="20"/>
        </w:rPr>
        <w:t>γ</w:t>
      </w:r>
      <w:r>
        <w:rPr>
          <w:w w:val="105"/>
          <w:sz w:val="20"/>
        </w:rPr>
        <w:t>)</w:t>
      </w:r>
      <w:r>
        <w:rPr>
          <w:rFonts w:ascii="Bookman Old Style" w:hAnsi="Bookman Old Style"/>
          <w:b w:val="0"/>
          <w:i/>
          <w:w w:val="105"/>
          <w:sz w:val="20"/>
        </w:rPr>
        <w:t>,</w:t>
      </w:r>
      <w:r>
        <w:rPr>
          <w:rFonts w:ascii="Bookman Old Style" w:hAnsi="Bookman Old Style"/>
          <w:b w:val="0"/>
          <w:i/>
          <w:w w:val="105"/>
          <w:sz w:val="20"/>
        </w:rPr>
        <w:t> </w:t>
      </w:r>
      <w:r>
        <w:rPr>
          <w:rFonts w:ascii="Bookman Old Style" w:hAnsi="Bookman Old Style"/>
          <w:b w:val="0"/>
          <w:i/>
          <w:sz w:val="20"/>
        </w:rPr>
        <w:t>then </w:t>
      </w:r>
      <w:r>
        <w:rPr>
          <w:rFonts w:ascii="Times New Roman" w:hAnsi="Times New Roman"/>
          <w:i/>
          <w:sz w:val="20"/>
        </w:rPr>
        <w:t>γ</w:t>
      </w:r>
      <w:r>
        <w:rPr>
          <w:sz w:val="20"/>
        </w:rPr>
        <w:t>(</w:t>
      </w:r>
      <w:r>
        <w:rPr>
          <w:rFonts w:ascii="Times New Roman" w:hAnsi="Times New Roman"/>
          <w:i/>
          <w:sz w:val="20"/>
        </w:rPr>
        <w:t>q</w:t>
      </w:r>
      <w:r>
        <w:rPr>
          <w:sz w:val="20"/>
        </w:rPr>
        <w:t>) = 0</w:t>
      </w:r>
      <w:r>
        <w:rPr>
          <w:rFonts w:ascii="Bookman Old Style" w:hAnsi="Bookman Old Style"/>
          <w:b w:val="0"/>
          <w:i/>
          <w:sz w:val="20"/>
        </w:rPr>
        <w:t>, for all </w:t>
      </w:r>
      <w:r>
        <w:rPr>
          <w:rFonts w:ascii="Times New Roman" w:hAnsi="Times New Roman"/>
          <w:i/>
          <w:sz w:val="20"/>
        </w:rPr>
        <w:t>q </w:t>
      </w:r>
      <w:r>
        <w:rPr>
          <w:rFonts w:ascii="Lucida Sans Unicode" w:hAnsi="Lucida Sans Unicode"/>
          <w:sz w:val="20"/>
        </w:rPr>
        <w:t>∈ Q</w:t>
      </w:r>
      <w:r>
        <w:rPr>
          <w:sz w:val="20"/>
        </w:rPr>
        <w:t>(</w:t>
      </w:r>
      <w:r>
        <w:rPr>
          <w:rFonts w:ascii="Times New Roman" w:hAnsi="Times New Roman"/>
          <w:i/>
          <w:sz w:val="20"/>
        </w:rPr>
        <w:t>σ</w:t>
      </w:r>
      <w:r>
        <w:rPr>
          <w:sz w:val="20"/>
        </w:rPr>
        <w:t>)</w:t>
      </w:r>
      <w:r>
        <w:rPr>
          <w:rFonts w:ascii="Cambria" w:hAnsi="Cambria"/>
          <w:sz w:val="20"/>
          <w:vertAlign w:val="superscript"/>
        </w:rPr>
        <w:t>−</w:t>
      </w:r>
      <w:r>
        <w:rPr>
          <w:rFonts w:ascii="Bookman Old Style" w:hAnsi="Bookman Old Style"/>
          <w:b w:val="0"/>
          <w:i/>
          <w:sz w:val="20"/>
          <w:vertAlign w:val="baseline"/>
        </w:rPr>
        <w:t>.</w:t>
      </w:r>
    </w:p>
    <w:p>
      <w:pPr>
        <w:pStyle w:val="BodyText"/>
        <w:spacing w:before="108"/>
        <w:rPr>
          <w:rFonts w:ascii="Bookman Old Style"/>
          <w:b w:val="0"/>
          <w:i/>
        </w:rPr>
      </w:pPr>
    </w:p>
    <w:p>
      <w:pPr>
        <w:pStyle w:val="BodyText"/>
        <w:spacing w:line="194" w:lineRule="auto" w:before="1"/>
        <w:ind w:left="307" w:right="2027"/>
        <w:jc w:val="both"/>
      </w:pPr>
      <w:r>
        <w:rPr>
          <w:rFonts w:ascii="Bookman Old Style" w:hAnsi="Bookman Old Style"/>
          <w:b w:val="0"/>
          <w:i/>
        </w:rPr>
        <w:t>Proof:</w:t>
      </w:r>
      <w:r>
        <w:rPr>
          <w:rFonts w:ascii="Bookman Old Style" w:hAnsi="Bookman Old Style"/>
          <w:b w:val="0"/>
          <w:i/>
          <w:spacing w:val="-2"/>
        </w:rPr>
        <w:t> </w:t>
      </w:r>
      <w:r>
        <w:rPr/>
        <w:t>Suppose that </w:t>
      </w:r>
      <w:r>
        <w:rPr>
          <w:rFonts w:ascii="Times New Roman" w:hAnsi="Times New Roman"/>
          <w:i/>
        </w:rPr>
        <w:t>σ </w:t>
      </w:r>
      <w:r>
        <w:rPr/>
        <w:t>= </w:t>
      </w:r>
      <w:r>
        <w:rPr>
          <w:rFonts w:ascii="Times New Roman" w:hAnsi="Times New Roman"/>
          <w:i/>
        </w:rPr>
        <w:t>A</w:t>
      </w:r>
      <w:r>
        <w:rPr>
          <w:rFonts w:ascii="Lucida Sans Unicode" w:hAnsi="Lucida Sans Unicode"/>
        </w:rPr>
        <w:t>|</w:t>
      </w:r>
      <w:r>
        <w:rPr>
          <w:rFonts w:ascii="Times New Roman" w:hAnsi="Times New Roman"/>
          <w:i/>
        </w:rPr>
        <w:t>B </w:t>
      </w:r>
      <w:r>
        <w:rPr/>
        <w:t>is a split of </w:t>
      </w:r>
      <w:r>
        <w:rPr>
          <w:rFonts w:ascii="Times New Roman" w:hAnsi="Times New Roman"/>
          <w:i/>
          <w:w w:val="105"/>
        </w:rPr>
        <w:t>X </w:t>
      </w:r>
      <w:r>
        <w:rPr/>
        <w:t>such that </w:t>
      </w:r>
      <w:r>
        <w:rPr>
          <w:rFonts w:ascii="Lucida Sans Unicode" w:hAnsi="Lucida Sans Unicode"/>
        </w:rPr>
        <w:t>Q</w:t>
      </w:r>
      <w:r>
        <w:rPr/>
        <w:t>(</w:t>
      </w:r>
      <w:r>
        <w:rPr>
          <w:rFonts w:ascii="Times New Roman" w:hAnsi="Times New Roman"/>
          <w:i/>
        </w:rPr>
        <w:t>σ</w:t>
      </w:r>
      <w:r>
        <w:rPr/>
        <w:t>) </w:t>
      </w:r>
      <w:r>
        <w:rPr>
          <w:rFonts w:ascii="Lucida Sans Unicode" w:hAnsi="Lucida Sans Unicode"/>
        </w:rPr>
        <w:t>⊆</w:t>
      </w:r>
      <w:r>
        <w:rPr>
          <w:rFonts w:ascii="Lucida Sans Unicode" w:hAnsi="Lucida Sans Unicode"/>
          <w:spacing w:val="-3"/>
        </w:rPr>
        <w:t> </w:t>
      </w:r>
      <w:r>
        <w:rPr>
          <w:rFonts w:ascii="Times New Roman" w:hAnsi="Times New Roman"/>
          <w:i/>
        </w:rPr>
        <w:t>supp</w:t>
      </w:r>
      <w:r>
        <w:rPr/>
        <w:t>(</w:t>
      </w:r>
      <w:r>
        <w:rPr>
          <w:rFonts w:ascii="Times New Roman" w:hAnsi="Times New Roman"/>
          <w:i/>
        </w:rPr>
        <w:t>γ</w:t>
      </w:r>
      <w:r>
        <w:rPr/>
        <w:t>). Assume for contradiction that there exists some quartet tree </w:t>
      </w:r>
      <w:r>
        <w:rPr>
          <w:rFonts w:ascii="Times New Roman" w:hAnsi="Times New Roman"/>
          <w:i/>
        </w:rPr>
        <w:t>q </w:t>
      </w:r>
      <w:r>
        <w:rPr/>
        <w:t>= </w:t>
      </w:r>
      <w:r>
        <w:rPr>
          <w:rFonts w:ascii="Times New Roman" w:hAnsi="Times New Roman"/>
          <w:i/>
        </w:rPr>
        <w:t>ab</w:t>
      </w:r>
      <w:r>
        <w:rPr>
          <w:rFonts w:ascii="Lucida Sans Unicode" w:hAnsi="Lucida Sans Unicode"/>
        </w:rPr>
        <w:t>|</w:t>
      </w:r>
      <w:r>
        <w:rPr>
          <w:rFonts w:ascii="Times New Roman" w:hAnsi="Times New Roman"/>
          <w:i/>
        </w:rPr>
        <w:t>cd </w:t>
      </w:r>
      <w:r>
        <w:rPr>
          <w:rFonts w:ascii="Lucida Sans Unicode" w:hAnsi="Lucida Sans Unicode"/>
        </w:rPr>
        <w:t>∈</w:t>
      </w:r>
      <w:r>
        <w:rPr>
          <w:rFonts w:ascii="Lucida Sans Unicode" w:hAnsi="Lucida Sans Unicode"/>
          <w:spacing w:val="-12"/>
        </w:rPr>
        <w:t> </w:t>
      </w:r>
      <w:r>
        <w:rPr>
          <w:rFonts w:ascii="Lucida Sans Unicode" w:hAnsi="Lucida Sans Unicode"/>
        </w:rPr>
        <w:t>Q</w:t>
      </w:r>
      <w:r>
        <w:rPr/>
        <w:t>(</w:t>
      </w:r>
      <w:r>
        <w:rPr>
          <w:rFonts w:ascii="Times New Roman" w:hAnsi="Times New Roman"/>
          <w:i/>
        </w:rPr>
        <w:t>σ</w:t>
      </w:r>
      <w:r>
        <w:rPr/>
        <w:t>)</w:t>
      </w:r>
      <w:r>
        <w:rPr>
          <w:rFonts w:ascii="Cambria" w:hAnsi="Cambria"/>
          <w:vertAlign w:val="superscript"/>
        </w:rPr>
        <w:t>−</w:t>
      </w:r>
      <w:r>
        <w:rPr>
          <w:rFonts w:ascii="Cambria" w:hAnsi="Cambria"/>
          <w:vertAlign w:val="baseline"/>
        </w:rPr>
        <w:t> </w:t>
      </w:r>
      <w:r>
        <w:rPr>
          <w:vertAlign w:val="baseline"/>
        </w:rPr>
        <w:t>such that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w:t>
      </w:r>
      <w:r>
        <w:rPr>
          <w:rFonts w:ascii="Lucida Sans Unicode" w:hAnsi="Lucida Sans Unicode"/>
          <w:vertAlign w:val="baseline"/>
        </w:rPr>
        <w:t>≥</w:t>
      </w:r>
      <w:r>
        <w:rPr>
          <w:rFonts w:ascii="Lucida Sans Unicode" w:hAnsi="Lucida Sans Unicode"/>
          <w:spacing w:val="-9"/>
          <w:vertAlign w:val="baseline"/>
        </w:rPr>
        <w:t> </w:t>
      </w:r>
      <w:r>
        <w:rPr>
          <w:vertAlign w:val="baseline"/>
        </w:rPr>
        <w:t>1. Then the partially subdivided quartet tree (</w:t>
      </w:r>
      <w:r>
        <w:rPr>
          <w:rFonts w:ascii="Times New Roman" w:hAnsi="Times New Roman"/>
          <w:i/>
          <w:vertAlign w:val="baseline"/>
        </w:rPr>
        <w:t>q,</w:t>
      </w:r>
      <w:r>
        <w:rPr>
          <w:rFonts w:ascii="Times New Roman" w:hAnsi="Times New Roman"/>
          <w:i/>
          <w:spacing w:val="-13"/>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has at least one</w:t>
      </w:r>
      <w:r>
        <w:rPr>
          <w:spacing w:val="16"/>
          <w:vertAlign w:val="baseline"/>
        </w:rPr>
        <w:t> </w:t>
      </w:r>
      <w:r>
        <w:rPr>
          <w:vertAlign w:val="baseline"/>
        </w:rPr>
        <w:t>augmentation</w:t>
      </w:r>
      <w:r>
        <w:rPr>
          <w:spacing w:val="17"/>
          <w:vertAlign w:val="baseline"/>
        </w:rPr>
        <w:t> </w:t>
      </w:r>
      <w:r>
        <w:rPr>
          <w:vertAlign w:val="baseline"/>
        </w:rPr>
        <w:t>point</w:t>
      </w:r>
      <w:r>
        <w:rPr>
          <w:spacing w:val="17"/>
          <w:vertAlign w:val="baseline"/>
        </w:rPr>
        <w:t> </w:t>
      </w:r>
      <w:r>
        <w:rPr>
          <w:rFonts w:ascii="Times New Roman" w:hAnsi="Times New Roman"/>
          <w:i/>
          <w:vertAlign w:val="baseline"/>
        </w:rPr>
        <w:t>s</w:t>
      </w:r>
      <w:r>
        <w:rPr>
          <w:vertAlign w:val="baseline"/>
        </w:rPr>
        <w:t>.</w:t>
      </w:r>
      <w:r>
        <w:rPr>
          <w:spacing w:val="17"/>
          <w:vertAlign w:val="baseline"/>
        </w:rPr>
        <w:t> </w:t>
      </w:r>
      <w:r>
        <w:rPr>
          <w:vertAlign w:val="baseline"/>
        </w:rPr>
        <w:t>Without</w:t>
      </w:r>
      <w:r>
        <w:rPr>
          <w:spacing w:val="16"/>
          <w:vertAlign w:val="baseline"/>
        </w:rPr>
        <w:t> </w:t>
      </w:r>
      <w:r>
        <w:rPr>
          <w:vertAlign w:val="baseline"/>
        </w:rPr>
        <w:t>loss</w:t>
      </w:r>
      <w:r>
        <w:rPr>
          <w:spacing w:val="17"/>
          <w:vertAlign w:val="baseline"/>
        </w:rPr>
        <w:t> </w:t>
      </w:r>
      <w:r>
        <w:rPr>
          <w:vertAlign w:val="baseline"/>
        </w:rPr>
        <w:t>of</w:t>
      </w:r>
      <w:r>
        <w:rPr>
          <w:spacing w:val="17"/>
          <w:vertAlign w:val="baseline"/>
        </w:rPr>
        <w:t> </w:t>
      </w:r>
      <w:r>
        <w:rPr>
          <w:vertAlign w:val="baseline"/>
        </w:rPr>
        <w:t>generality,</w:t>
      </w:r>
      <w:r>
        <w:rPr>
          <w:spacing w:val="17"/>
          <w:vertAlign w:val="baseline"/>
        </w:rPr>
        <w:t> </w:t>
      </w:r>
      <w:r>
        <w:rPr>
          <w:vertAlign w:val="baseline"/>
        </w:rPr>
        <w:t>we</w:t>
      </w:r>
      <w:r>
        <w:rPr>
          <w:spacing w:val="17"/>
          <w:vertAlign w:val="baseline"/>
        </w:rPr>
        <w:t> </w:t>
      </w:r>
      <w:r>
        <w:rPr>
          <w:vertAlign w:val="baseline"/>
        </w:rPr>
        <w:t>may</w:t>
      </w:r>
      <w:r>
        <w:rPr>
          <w:spacing w:val="16"/>
          <w:vertAlign w:val="baseline"/>
        </w:rPr>
        <w:t> </w:t>
      </w:r>
      <w:r>
        <w:rPr>
          <w:vertAlign w:val="baseline"/>
        </w:rPr>
        <w:t>assume</w:t>
      </w:r>
      <w:r>
        <w:rPr>
          <w:spacing w:val="17"/>
          <w:vertAlign w:val="baseline"/>
        </w:rPr>
        <w:t> </w:t>
      </w:r>
      <w:r>
        <w:rPr>
          <w:spacing w:val="-4"/>
          <w:vertAlign w:val="baseline"/>
        </w:rPr>
        <w:t>that</w:t>
      </w:r>
    </w:p>
    <w:p>
      <w:pPr>
        <w:spacing w:line="225" w:lineRule="auto" w:before="24"/>
        <w:ind w:left="306" w:right="2027" w:firstLine="0"/>
        <w:jc w:val="both"/>
        <w:rPr>
          <w:sz w:val="20"/>
        </w:rPr>
      </w:pPr>
      <w:r>
        <w:rPr>
          <w:rFonts w:ascii="Times New Roman" w:hAnsi="Times New Roman"/>
          <w:i/>
          <w:sz w:val="20"/>
        </w:rPr>
        <w:t>s </w:t>
      </w:r>
      <w:r>
        <w:rPr>
          <w:sz w:val="20"/>
        </w:rPr>
        <w:t>is such that there is no further augmentation point of (</w:t>
      </w:r>
      <w:r>
        <w:rPr>
          <w:rFonts w:ascii="Times New Roman" w:hAnsi="Times New Roman"/>
          <w:i/>
          <w:sz w:val="20"/>
        </w:rPr>
        <w:t>q,</w:t>
      </w:r>
      <w:r>
        <w:rPr>
          <w:rFonts w:ascii="Times New Roman" w:hAnsi="Times New Roman"/>
          <w:i/>
          <w:spacing w:val="-13"/>
          <w:sz w:val="20"/>
        </w:rPr>
        <w:t> </w:t>
      </w:r>
      <w:r>
        <w:rPr>
          <w:rFonts w:ascii="Times New Roman" w:hAnsi="Times New Roman"/>
          <w:i/>
          <w:sz w:val="20"/>
        </w:rPr>
        <w:t>γ</w:t>
      </w:r>
      <w:r>
        <w:rPr>
          <w:sz w:val="20"/>
        </w:rPr>
        <w:t>(</w:t>
      </w:r>
      <w:r>
        <w:rPr>
          <w:rFonts w:ascii="Times New Roman" w:hAnsi="Times New Roman"/>
          <w:i/>
          <w:sz w:val="20"/>
        </w:rPr>
        <w:t>q</w:t>
      </w:r>
      <w:r>
        <w:rPr>
          <w:sz w:val="20"/>
        </w:rPr>
        <w:t>)) between </w:t>
      </w:r>
      <w:r>
        <w:rPr>
          <w:rFonts w:ascii="Times New Roman" w:hAnsi="Times New Roman"/>
          <w:i/>
          <w:sz w:val="20"/>
        </w:rPr>
        <w:t>s</w:t>
      </w:r>
      <w:r>
        <w:rPr>
          <w:rFonts w:ascii="Times New Roman" w:hAnsi="Times New Roman"/>
          <w:i/>
          <w:sz w:val="20"/>
        </w:rPr>
        <w:t> </w:t>
      </w:r>
      <w:r>
        <w:rPr>
          <w:sz w:val="20"/>
        </w:rPr>
        <w:t>and </w:t>
      </w:r>
      <w:r>
        <w:rPr>
          <w:rFonts w:ascii="Times New Roman" w:hAnsi="Times New Roman"/>
          <w:i/>
          <w:sz w:val="20"/>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b,</w:t>
      </w:r>
      <w:r>
        <w:rPr>
          <w:rFonts w:ascii="Times New Roman" w:hAnsi="Times New Roman"/>
          <w:i/>
          <w:spacing w:val="-13"/>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d</w:t>
      </w:r>
      <w:r>
        <w:rPr>
          <w:sz w:val="20"/>
          <w:vertAlign w:val="baseline"/>
        </w:rPr>
        <w:t>). By Property (A4), </w:t>
      </w:r>
      <w:r>
        <w:rPr>
          <w:rFonts w:ascii="Times New Roman" w:hAnsi="Times New Roman"/>
          <w:i/>
          <w:sz w:val="20"/>
          <w:vertAlign w:val="baseline"/>
        </w:rPr>
        <w:t>s </w:t>
      </w:r>
      <w:r>
        <w:rPr>
          <w:sz w:val="20"/>
          <w:vertAlign w:val="baseline"/>
        </w:rPr>
        <w:t>is supported by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 Hence, there exists some </w:t>
      </w:r>
      <w:r>
        <w:rPr>
          <w:rFonts w:ascii="Times New Roman" w:hAnsi="Times New Roman"/>
          <w:i/>
          <w:sz w:val="20"/>
          <w:vertAlign w:val="baseline"/>
        </w:rPr>
        <w:t>z </w:t>
      </w:r>
      <w:r>
        <w:rPr>
          <w:rFonts w:ascii="Lucida Sans Unicode" w:hAnsi="Lucida Sans Unicode"/>
          <w:sz w:val="20"/>
          <w:vertAlign w:val="baseline"/>
        </w:rPr>
        <w:t>∈</w:t>
      </w:r>
      <w:r>
        <w:rPr>
          <w:rFonts w:ascii="Lucida Sans Unicode" w:hAnsi="Lucida Sans Unicode"/>
          <w:spacing w:val="-8"/>
          <w:sz w:val="20"/>
          <w:vertAlign w:val="baseline"/>
        </w:rPr>
        <w:t> </w:t>
      </w:r>
      <w:r>
        <w:rPr>
          <w:rFonts w:ascii="Times New Roman" w:hAnsi="Times New Roman"/>
          <w:i/>
          <w:w w:val="105"/>
          <w:sz w:val="20"/>
          <w:vertAlign w:val="baseline"/>
        </w:rPr>
        <w:t>X </w:t>
      </w:r>
      <w:r>
        <w:rPr>
          <w:rFonts w:ascii="Lucida Sans Unicode" w:hAnsi="Lucida Sans Unicode"/>
          <w:sz w:val="20"/>
          <w:vertAlign w:val="baseline"/>
        </w:rPr>
        <w:t>−</w:t>
      </w:r>
      <w:r>
        <w:rPr>
          <w:rFonts w:ascii="Lucida Sans Unicode" w:hAnsi="Lucida Sans Unicode"/>
          <w:spacing w:val="-16"/>
          <w:sz w:val="20"/>
          <w:vertAlign w:val="baseline"/>
        </w:rPr>
        <w:t> </w:t>
      </w:r>
      <w:r>
        <w:rPr>
          <w:rFonts w:ascii="Lucida Sans Unicode" w:hAnsi="Lucida Sans Unicode"/>
          <w:sz w:val="20"/>
          <w:vertAlign w:val="baseline"/>
        </w:rPr>
        <w:t>{</w:t>
      </w:r>
      <w:r>
        <w:rPr>
          <w:rFonts w:ascii="Times New Roman" w:hAnsi="Times New Roman"/>
          <w:i/>
          <w:sz w:val="20"/>
          <w:vertAlign w:val="baseline"/>
        </w:rPr>
        <w:t>a,</w:t>
      </w:r>
      <w:r>
        <w:rPr>
          <w:rFonts w:ascii="Times New Roman" w:hAnsi="Times New Roman"/>
          <w:i/>
          <w:spacing w:val="-13"/>
          <w:sz w:val="20"/>
          <w:vertAlign w:val="baseline"/>
        </w:rPr>
        <w:t> </w:t>
      </w:r>
      <w:r>
        <w:rPr>
          <w:rFonts w:ascii="Times New Roman" w:hAnsi="Times New Roman"/>
          <w:i/>
          <w:sz w:val="20"/>
          <w:vertAlign w:val="baseline"/>
        </w:rPr>
        <w:t>b,</w:t>
      </w:r>
      <w:r>
        <w:rPr>
          <w:rFonts w:ascii="Times New Roman" w:hAnsi="Times New Roman"/>
          <w:i/>
          <w:spacing w:val="-12"/>
          <w:sz w:val="20"/>
          <w:vertAlign w:val="baseline"/>
        </w:rPr>
        <w:t> </w:t>
      </w:r>
      <w:r>
        <w:rPr>
          <w:rFonts w:ascii="Times New Roman" w:hAnsi="Times New Roman"/>
          <w:i/>
          <w:sz w:val="20"/>
          <w:vertAlign w:val="baseline"/>
        </w:rPr>
        <w:t>c,</w:t>
      </w:r>
      <w:r>
        <w:rPr>
          <w:rFonts w:ascii="Times New Roman" w:hAnsi="Times New Roman"/>
          <w:i/>
          <w:spacing w:val="-13"/>
          <w:sz w:val="20"/>
          <w:vertAlign w:val="baseline"/>
        </w:rPr>
        <w:t> </w:t>
      </w:r>
      <w:r>
        <w:rPr>
          <w:rFonts w:ascii="Times New Roman" w:hAnsi="Times New Roman"/>
          <w:i/>
          <w:w w:val="105"/>
          <w:sz w:val="20"/>
          <w:vertAlign w:val="baseline"/>
        </w:rPr>
        <w:t>d</w:t>
      </w:r>
      <w:r>
        <w:rPr>
          <w:rFonts w:ascii="Lucida Sans Unicode" w:hAnsi="Lucida Sans Unicode"/>
          <w:w w:val="105"/>
          <w:sz w:val="20"/>
          <w:vertAlign w:val="baseline"/>
        </w:rPr>
        <w:t>}</w:t>
      </w:r>
      <w:r>
        <w:rPr>
          <w:rFonts w:ascii="Lucida Sans Unicode" w:hAnsi="Lucida Sans Unicode"/>
          <w:spacing w:val="-1"/>
          <w:w w:val="105"/>
          <w:sz w:val="20"/>
          <w:vertAlign w:val="baseline"/>
        </w:rPr>
        <w:t> </w:t>
      </w:r>
      <w:r>
        <w:rPr>
          <w:sz w:val="20"/>
          <w:vertAlign w:val="baseline"/>
        </w:rPr>
        <w:t>and quartet trees </w:t>
      </w:r>
      <w:r>
        <w:rPr>
          <w:rFonts w:ascii="Times New Roman" w:hAnsi="Times New Roman"/>
          <w:i/>
          <w:sz w:val="20"/>
          <w:vertAlign w:val="baseline"/>
        </w:rPr>
        <w:t>q</w:t>
      </w:r>
      <w:r>
        <w:rPr>
          <w:rFonts w:ascii="Cambria" w:hAnsi="Cambria"/>
          <w:sz w:val="20"/>
          <w:vertAlign w:val="superscript"/>
        </w:rPr>
        <w:t>′</w:t>
      </w:r>
      <w:r>
        <w:rPr>
          <w:rFonts w:ascii="Cambria" w:hAnsi="Cambria"/>
          <w:sz w:val="20"/>
          <w:vertAlign w:val="baseline"/>
        </w:rPr>
        <w:t> </w:t>
      </w:r>
      <w:r>
        <w:rPr>
          <w:sz w:val="20"/>
          <w:vertAlign w:val="baseline"/>
        </w:rPr>
        <w:t>=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dz </w:t>
      </w:r>
      <w:r>
        <w:rPr>
          <w:sz w:val="20"/>
          <w:vertAlign w:val="baseline"/>
        </w:rPr>
        <w:t>and </w:t>
      </w:r>
      <w:r>
        <w:rPr>
          <w:rFonts w:ascii="Times New Roman" w:hAnsi="Times New Roman"/>
          <w:i/>
          <w:sz w:val="20"/>
          <w:vertAlign w:val="baseline"/>
        </w:rPr>
        <w:t>q</w:t>
      </w:r>
      <w:r>
        <w:rPr>
          <w:rFonts w:ascii="Cambria" w:hAnsi="Cambria"/>
          <w:sz w:val="20"/>
          <w:vertAlign w:val="superscript"/>
        </w:rPr>
        <w:t>′′</w:t>
      </w:r>
      <w:r>
        <w:rPr>
          <w:rFonts w:ascii="Cambria" w:hAnsi="Cambria"/>
          <w:sz w:val="20"/>
          <w:vertAlign w:val="baseline"/>
        </w:rPr>
        <w:t> </w:t>
      </w:r>
      <w:r>
        <w:rPr>
          <w:sz w:val="20"/>
          <w:vertAlign w:val="baseline"/>
        </w:rPr>
        <w:t>= </w:t>
      </w:r>
      <w:r>
        <w:rPr>
          <w:rFonts w:ascii="Times New Roman" w:hAnsi="Times New Roman"/>
          <w:i/>
          <w:sz w:val="20"/>
          <w:vertAlign w:val="baseline"/>
        </w:rPr>
        <w:t>bz</w:t>
      </w:r>
      <w:r>
        <w:rPr>
          <w:rFonts w:ascii="Lucida Sans Unicode" w:hAnsi="Lucida Sans Unicode"/>
          <w:sz w:val="20"/>
          <w:vertAlign w:val="baseline"/>
        </w:rPr>
        <w:t>|</w:t>
      </w:r>
      <w:r>
        <w:rPr>
          <w:rFonts w:ascii="Times New Roman" w:hAnsi="Times New Roman"/>
          <w:i/>
          <w:sz w:val="20"/>
          <w:vertAlign w:val="baseline"/>
        </w:rPr>
        <w:t>cd </w:t>
      </w:r>
      <w:r>
        <w:rPr>
          <w:sz w:val="20"/>
          <w:vertAlign w:val="baseline"/>
        </w:rPr>
        <w:t>in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w:t>
      </w:r>
      <w:r>
        <w:rPr>
          <w:spacing w:val="11"/>
          <w:sz w:val="20"/>
          <w:vertAlign w:val="baseline"/>
        </w:rPr>
        <w:t> </w:t>
      </w:r>
      <w:r>
        <w:rPr>
          <w:sz w:val="20"/>
          <w:vertAlign w:val="baseline"/>
        </w:rPr>
        <w:t>such</w:t>
      </w:r>
      <w:r>
        <w:rPr>
          <w:spacing w:val="33"/>
          <w:sz w:val="20"/>
          <w:vertAlign w:val="baseline"/>
        </w:rPr>
        <w:t> </w:t>
      </w:r>
      <w:r>
        <w:rPr>
          <w:sz w:val="20"/>
          <w:vertAlign w:val="baseline"/>
        </w:rPr>
        <w:t>that</w:t>
      </w:r>
      <w:r>
        <w:rPr>
          <w:spacing w:val="33"/>
          <w:sz w:val="20"/>
          <w:vertAlign w:val="baseline"/>
        </w:rPr>
        <w:t> </w:t>
      </w:r>
      <w:r>
        <w:rPr>
          <w:rFonts w:ascii="Times New Roman" w:hAnsi="Times New Roman"/>
          <w:i/>
          <w:sz w:val="20"/>
          <w:vertAlign w:val="baseline"/>
        </w:rPr>
        <w:t>q</w:t>
      </w:r>
      <w:r>
        <w:rPr>
          <w:rFonts w:ascii="Times New Roman" w:hAnsi="Times New Roman"/>
          <w:i/>
          <w:spacing w:val="40"/>
          <w:sz w:val="20"/>
          <w:vertAlign w:val="baseline"/>
        </w:rPr>
        <w:t> </w:t>
      </w:r>
      <w:r>
        <w:rPr>
          <w:sz w:val="20"/>
          <w:vertAlign w:val="baseline"/>
        </w:rPr>
        <w:t>is</w:t>
      </w:r>
      <w:r>
        <w:rPr>
          <w:spacing w:val="33"/>
          <w:sz w:val="20"/>
          <w:vertAlign w:val="baseline"/>
        </w:rPr>
        <w:t> </w:t>
      </w:r>
      <w:r>
        <w:rPr>
          <w:sz w:val="20"/>
          <w:vertAlign w:val="baseline"/>
        </w:rPr>
        <w:t>displayed</w:t>
      </w:r>
      <w:r>
        <w:rPr>
          <w:spacing w:val="33"/>
          <w:sz w:val="20"/>
          <w:vertAlign w:val="baseline"/>
        </w:rPr>
        <w:t> </w:t>
      </w:r>
      <w:r>
        <w:rPr>
          <w:sz w:val="20"/>
          <w:vertAlign w:val="baseline"/>
        </w:rPr>
        <w:t>by</w:t>
      </w:r>
      <w:r>
        <w:rPr>
          <w:spacing w:val="33"/>
          <w:sz w:val="20"/>
          <w:vertAlign w:val="baseline"/>
        </w:rPr>
        <w:t> </w:t>
      </w:r>
      <w:r>
        <w:rPr>
          <w:rFonts w:ascii="Times New Roman" w:hAnsi="Times New Roman"/>
          <w:i/>
          <w:sz w:val="20"/>
          <w:vertAlign w:val="baseline"/>
        </w:rPr>
        <w:t>T</w:t>
      </w:r>
      <w:r>
        <w:rPr>
          <w:rFonts w:ascii="Times New Roman" w:hAnsi="Times New Roman"/>
          <w:i/>
          <w:spacing w:val="40"/>
          <w:sz w:val="20"/>
          <w:vertAlign w:val="baseline"/>
        </w:rPr>
        <w:t> </w:t>
      </w:r>
      <w:r>
        <w:rPr>
          <w:sz w:val="20"/>
          <w:vertAlign w:val="baseline"/>
        </w:rPr>
        <w:t>:=</w:t>
      </w:r>
      <w:r>
        <w:rPr>
          <w:spacing w:val="27"/>
          <w:sz w:val="20"/>
          <w:vertAlign w:val="baseline"/>
        </w:rPr>
        <w:t> </w:t>
      </w:r>
      <w:r>
        <w:rPr>
          <w:rFonts w:ascii="Times New Roman" w:hAnsi="Times New Roman"/>
          <w:i/>
          <w:sz w:val="20"/>
          <w:vertAlign w:val="baseline"/>
        </w:rPr>
        <w:t>T</w:t>
      </w:r>
      <w:r>
        <w:rPr>
          <w:rFonts w:ascii="Times New Roman" w:hAnsi="Times New Roman"/>
          <w:i/>
          <w:spacing w:val="-13"/>
          <w:sz w:val="20"/>
          <w:vertAlign w:val="baseline"/>
        </w:rPr>
        <w:t> </w:t>
      </w:r>
      <w:r>
        <w:rPr>
          <w:sz w:val="20"/>
          <w:vertAlign w:val="baseline"/>
        </w:rPr>
        <w:t>(</w:t>
      </w:r>
      <w:r>
        <w:rPr>
          <w:rFonts w:ascii="Times New Roman" w:hAnsi="Times New Roman"/>
          <w:i/>
          <w:sz w:val="20"/>
          <w:vertAlign w:val="baseline"/>
        </w:rPr>
        <w:t>q</w:t>
      </w:r>
      <w:r>
        <w:rPr>
          <w:rFonts w:ascii="Cambria" w:hAnsi="Cambria"/>
          <w:sz w:val="20"/>
          <w:vertAlign w:val="superscript"/>
        </w:rPr>
        <w:t>′</w:t>
      </w:r>
      <w:r>
        <w:rPr>
          <w:rFonts w:ascii="Times New Roman" w:hAnsi="Times New Roman"/>
          <w:i/>
          <w:sz w:val="20"/>
          <w:vertAlign w:val="baseline"/>
        </w:rPr>
        <w:t>,</w:t>
      </w:r>
      <w:r>
        <w:rPr>
          <w:rFonts w:ascii="Times New Roman" w:hAnsi="Times New Roman"/>
          <w:i/>
          <w:spacing w:val="-12"/>
          <w:sz w:val="20"/>
          <w:vertAlign w:val="baseline"/>
        </w:rPr>
        <w:t> </w:t>
      </w:r>
      <w:r>
        <w:rPr>
          <w:rFonts w:ascii="Times New Roman" w:hAnsi="Times New Roman"/>
          <w:i/>
          <w:sz w:val="20"/>
          <w:vertAlign w:val="baseline"/>
        </w:rPr>
        <w:t>q</w:t>
      </w:r>
      <w:r>
        <w:rPr>
          <w:rFonts w:ascii="Cambria" w:hAnsi="Cambria"/>
          <w:sz w:val="20"/>
          <w:vertAlign w:val="superscript"/>
        </w:rPr>
        <w:t>′′</w:t>
      </w:r>
      <w:r>
        <w:rPr>
          <w:sz w:val="20"/>
          <w:vertAlign w:val="baseline"/>
        </w:rPr>
        <w:t>),</w:t>
      </w:r>
      <w:r>
        <w:rPr>
          <w:spacing w:val="33"/>
          <w:sz w:val="20"/>
          <w:vertAlign w:val="baseline"/>
        </w:rPr>
        <w:t> </w:t>
      </w:r>
      <w:r>
        <w:rPr>
          <w:sz w:val="20"/>
          <w:vertAlign w:val="baseline"/>
        </w:rPr>
        <w:t>the</w:t>
      </w:r>
      <w:r>
        <w:rPr>
          <w:spacing w:val="33"/>
          <w:sz w:val="20"/>
          <w:vertAlign w:val="baseline"/>
        </w:rPr>
        <w:t> </w:t>
      </w:r>
      <w:r>
        <w:rPr>
          <w:sz w:val="20"/>
          <w:vertAlign w:val="baseline"/>
        </w:rPr>
        <w:t>median</w:t>
      </w:r>
      <w:r>
        <w:rPr>
          <w:spacing w:val="33"/>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b,</w:t>
      </w:r>
      <w:r>
        <w:rPr>
          <w:rFonts w:ascii="Times New Roman" w:hAnsi="Times New Roman"/>
          <w:i/>
          <w:spacing w:val="-13"/>
          <w:sz w:val="20"/>
          <w:vertAlign w:val="baseline"/>
        </w:rPr>
        <w:t> </w:t>
      </w:r>
      <w:r>
        <w:rPr>
          <w:rFonts w:ascii="Times New Roman" w:hAnsi="Times New Roman"/>
          <w:i/>
          <w:sz w:val="20"/>
          <w:vertAlign w:val="baseline"/>
        </w:rPr>
        <w:t>z,</w:t>
      </w:r>
      <w:r>
        <w:rPr>
          <w:rFonts w:ascii="Times New Roman" w:hAnsi="Times New Roman"/>
          <w:i/>
          <w:spacing w:val="-12"/>
          <w:sz w:val="20"/>
          <w:vertAlign w:val="baseline"/>
        </w:rPr>
        <w:t> </w:t>
      </w:r>
      <w:r>
        <w:rPr>
          <w:rFonts w:ascii="Times New Roman" w:hAnsi="Times New Roman"/>
          <w:i/>
          <w:sz w:val="20"/>
          <w:vertAlign w:val="baseline"/>
        </w:rPr>
        <w:t>d</w:t>
      </w:r>
      <w:r>
        <w:rPr>
          <w:sz w:val="20"/>
          <w:vertAlign w:val="baseline"/>
        </w:rPr>
        <w:t>) in</w:t>
      </w:r>
      <w:r>
        <w:rPr>
          <w:spacing w:val="26"/>
          <w:sz w:val="20"/>
          <w:vertAlign w:val="baseline"/>
        </w:rPr>
        <w:t> </w:t>
      </w:r>
      <w:r>
        <w:rPr>
          <w:rFonts w:ascii="Times New Roman" w:hAnsi="Times New Roman"/>
          <w:i/>
          <w:sz w:val="20"/>
          <w:vertAlign w:val="baseline"/>
        </w:rPr>
        <w:t>T</w:t>
      </w:r>
      <w:r>
        <w:rPr>
          <w:rFonts w:ascii="Times New Roman" w:hAnsi="Times New Roman"/>
          <w:i/>
          <w:spacing w:val="53"/>
          <w:sz w:val="20"/>
          <w:vertAlign w:val="baseline"/>
        </w:rPr>
        <w:t> </w:t>
      </w:r>
      <w:r>
        <w:rPr>
          <w:sz w:val="20"/>
          <w:vertAlign w:val="baseline"/>
        </w:rPr>
        <w:t>gives</w:t>
      </w:r>
      <w:r>
        <w:rPr>
          <w:spacing w:val="29"/>
          <w:sz w:val="20"/>
          <w:vertAlign w:val="baseline"/>
        </w:rPr>
        <w:t> </w:t>
      </w:r>
      <w:r>
        <w:rPr>
          <w:sz w:val="20"/>
          <w:vertAlign w:val="baseline"/>
        </w:rPr>
        <w:t>rise</w:t>
      </w:r>
      <w:r>
        <w:rPr>
          <w:spacing w:val="29"/>
          <w:sz w:val="20"/>
          <w:vertAlign w:val="baseline"/>
        </w:rPr>
        <w:t> </w:t>
      </w:r>
      <w:r>
        <w:rPr>
          <w:sz w:val="20"/>
          <w:vertAlign w:val="baseline"/>
        </w:rPr>
        <w:t>to</w:t>
      </w:r>
      <w:r>
        <w:rPr>
          <w:spacing w:val="28"/>
          <w:sz w:val="20"/>
          <w:vertAlign w:val="baseline"/>
        </w:rPr>
        <w:t> </w:t>
      </w:r>
      <w:r>
        <w:rPr>
          <w:sz w:val="20"/>
          <w:vertAlign w:val="baseline"/>
        </w:rPr>
        <w:t>the</w:t>
      </w:r>
      <w:r>
        <w:rPr>
          <w:spacing w:val="29"/>
          <w:sz w:val="20"/>
          <w:vertAlign w:val="baseline"/>
        </w:rPr>
        <w:t> </w:t>
      </w:r>
      <w:r>
        <w:rPr>
          <w:sz w:val="20"/>
          <w:vertAlign w:val="baseline"/>
        </w:rPr>
        <w:t>median</w:t>
      </w:r>
      <w:r>
        <w:rPr>
          <w:spacing w:val="26"/>
          <w:w w:val="105"/>
          <w:sz w:val="20"/>
          <w:vertAlign w:val="baseline"/>
        </w:rPr>
        <w:t> </w:t>
      </w:r>
      <w:r>
        <w:rPr>
          <w:rFonts w:ascii="Times New Roman" w:hAnsi="Times New Roman"/>
          <w:i/>
          <w:w w:val="105"/>
          <w:sz w:val="20"/>
          <w:vertAlign w:val="baseline"/>
        </w:rPr>
        <w:t>s</w:t>
      </w:r>
      <w:r>
        <w:rPr>
          <w:rFonts w:ascii="Cambria" w:hAnsi="Cambria"/>
          <w:w w:val="105"/>
          <w:sz w:val="20"/>
          <w:vertAlign w:val="superscript"/>
        </w:rPr>
        <w:t>′</w:t>
      </w:r>
      <w:r>
        <w:rPr>
          <w:rFonts w:ascii="Cambria" w:hAnsi="Cambria"/>
          <w:spacing w:val="38"/>
          <w:w w:val="105"/>
          <w:sz w:val="20"/>
          <w:vertAlign w:val="baseline"/>
        </w:rPr>
        <w:t> </w:t>
      </w:r>
      <w:r>
        <w:rPr>
          <w:sz w:val="20"/>
          <w:vertAlign w:val="baseline"/>
        </w:rPr>
        <w:t>=</w:t>
      </w:r>
      <w:r>
        <w:rPr>
          <w:spacing w:val="27"/>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12"/>
          <w:position w:val="1"/>
          <w:sz w:val="10"/>
          <w:vertAlign w:val="baseline"/>
        </w:rPr>
        <w:t> </w:t>
      </w:r>
      <w:r>
        <w:rPr>
          <w:sz w:val="20"/>
          <w:vertAlign w:val="baseline"/>
        </w:rPr>
        <w:t>(</w:t>
      </w:r>
      <w:r>
        <w:rPr>
          <w:rFonts w:ascii="Times New Roman" w:hAnsi="Times New Roman"/>
          <w:i/>
          <w:sz w:val="20"/>
          <w:vertAlign w:val="baseline"/>
        </w:rPr>
        <w:t>b,</w:t>
      </w:r>
      <w:r>
        <w:rPr>
          <w:rFonts w:ascii="Times New Roman" w:hAnsi="Times New Roman"/>
          <w:i/>
          <w:spacing w:val="-17"/>
          <w:sz w:val="20"/>
          <w:vertAlign w:val="baseline"/>
        </w:rPr>
        <w:t> </w:t>
      </w:r>
      <w:r>
        <w:rPr>
          <w:rFonts w:ascii="Times New Roman" w:hAnsi="Times New Roman"/>
          <w:i/>
          <w:sz w:val="20"/>
          <w:vertAlign w:val="baseline"/>
        </w:rPr>
        <w:t>d,</w:t>
      </w:r>
      <w:r>
        <w:rPr>
          <w:rFonts w:ascii="Times New Roman" w:hAnsi="Times New Roman"/>
          <w:i/>
          <w:spacing w:val="-17"/>
          <w:sz w:val="20"/>
          <w:vertAlign w:val="baseline"/>
        </w:rPr>
        <w:t> </w:t>
      </w:r>
      <w:r>
        <w:rPr>
          <w:rFonts w:ascii="Times New Roman" w:hAnsi="Times New Roman"/>
          <w:i/>
          <w:sz w:val="20"/>
          <w:vertAlign w:val="baseline"/>
        </w:rPr>
        <w:t>z</w:t>
      </w:r>
      <w:r>
        <w:rPr>
          <w:sz w:val="20"/>
          <w:vertAlign w:val="baseline"/>
        </w:rPr>
        <w:t>)</w:t>
      </w:r>
      <w:r>
        <w:rPr>
          <w:spacing w:val="29"/>
          <w:sz w:val="20"/>
          <w:vertAlign w:val="baseline"/>
        </w:rPr>
        <w:t> </w:t>
      </w:r>
      <w:r>
        <w:rPr>
          <w:sz w:val="20"/>
          <w:vertAlign w:val="baseline"/>
        </w:rPr>
        <w:t>in</w:t>
      </w:r>
      <w:r>
        <w:rPr>
          <w:spacing w:val="28"/>
          <w:sz w:val="20"/>
          <w:vertAlign w:val="baseline"/>
        </w:rPr>
        <w:t> </w:t>
      </w:r>
      <w:r>
        <w:rPr>
          <w:rFonts w:ascii="Times New Roman" w:hAnsi="Times New Roman"/>
          <w:i/>
          <w:sz w:val="20"/>
          <w:vertAlign w:val="baseline"/>
        </w:rPr>
        <w:t>q</w:t>
      </w:r>
      <w:r>
        <w:rPr>
          <w:rFonts w:ascii="Cambria" w:hAnsi="Cambria"/>
          <w:sz w:val="20"/>
          <w:vertAlign w:val="superscript"/>
        </w:rPr>
        <w:t>′</w:t>
      </w:r>
      <w:r>
        <w:rPr>
          <w:rFonts w:ascii="Cambria" w:hAnsi="Cambria"/>
          <w:spacing w:val="43"/>
          <w:sz w:val="20"/>
          <w:vertAlign w:val="baseline"/>
        </w:rPr>
        <w:t> </w:t>
      </w:r>
      <w:r>
        <w:rPr>
          <w:sz w:val="20"/>
          <w:vertAlign w:val="baseline"/>
        </w:rPr>
        <w:t>when</w:t>
      </w:r>
      <w:r>
        <w:rPr>
          <w:spacing w:val="28"/>
          <w:sz w:val="20"/>
          <w:vertAlign w:val="baseline"/>
        </w:rPr>
        <w:t> </w:t>
      </w:r>
      <w:r>
        <w:rPr>
          <w:sz w:val="20"/>
          <w:vertAlign w:val="baseline"/>
        </w:rPr>
        <w:t>restricting</w:t>
      </w:r>
      <w:r>
        <w:rPr>
          <w:spacing w:val="29"/>
          <w:sz w:val="20"/>
          <w:vertAlign w:val="baseline"/>
        </w:rPr>
        <w:t> </w:t>
      </w:r>
      <w:r>
        <w:rPr>
          <w:rFonts w:ascii="Times New Roman" w:hAnsi="Times New Roman"/>
          <w:i/>
          <w:sz w:val="20"/>
          <w:vertAlign w:val="baseline"/>
        </w:rPr>
        <w:t>T</w:t>
      </w:r>
      <w:r>
        <w:rPr>
          <w:rFonts w:ascii="Times New Roman" w:hAnsi="Times New Roman"/>
          <w:i/>
          <w:spacing w:val="54"/>
          <w:sz w:val="20"/>
          <w:vertAlign w:val="baseline"/>
        </w:rPr>
        <w:t> </w:t>
      </w:r>
      <w:r>
        <w:rPr>
          <w:spacing w:val="-5"/>
          <w:sz w:val="20"/>
          <w:vertAlign w:val="baseline"/>
        </w:rPr>
        <w:t>to</w:t>
      </w:r>
    </w:p>
    <w:p>
      <w:pPr>
        <w:spacing w:line="254" w:lineRule="exact" w:before="0"/>
        <w:ind w:left="306" w:right="0" w:firstLine="0"/>
        <w:jc w:val="both"/>
        <w:rPr>
          <w:sz w:val="20"/>
        </w:rPr>
      </w:pPr>
      <w:r>
        <w:rPr>
          <w:rFonts w:ascii="Lucida Sans Unicode" w:hAnsi="Lucida Sans Unicode"/>
          <w:w w:val="105"/>
          <w:sz w:val="20"/>
        </w:rPr>
        <w:t>{</w:t>
      </w:r>
      <w:r>
        <w:rPr>
          <w:rFonts w:ascii="Times New Roman" w:hAnsi="Times New Roman"/>
          <w:i/>
          <w:w w:val="105"/>
          <w:sz w:val="20"/>
        </w:rPr>
        <w:t>a,</w:t>
      </w:r>
      <w:r>
        <w:rPr>
          <w:rFonts w:ascii="Times New Roman" w:hAnsi="Times New Roman"/>
          <w:i/>
          <w:spacing w:val="-20"/>
          <w:w w:val="105"/>
          <w:sz w:val="20"/>
        </w:rPr>
        <w:t> </w:t>
      </w:r>
      <w:r>
        <w:rPr>
          <w:rFonts w:ascii="Times New Roman" w:hAnsi="Times New Roman"/>
          <w:i/>
          <w:w w:val="105"/>
          <w:sz w:val="20"/>
        </w:rPr>
        <w:t>b,</w:t>
      </w:r>
      <w:r>
        <w:rPr>
          <w:rFonts w:ascii="Times New Roman" w:hAnsi="Times New Roman"/>
          <w:i/>
          <w:spacing w:val="-19"/>
          <w:w w:val="105"/>
          <w:sz w:val="20"/>
        </w:rPr>
        <w:t> </w:t>
      </w:r>
      <w:r>
        <w:rPr>
          <w:rFonts w:ascii="Times New Roman" w:hAnsi="Times New Roman"/>
          <w:i/>
          <w:w w:val="105"/>
          <w:sz w:val="20"/>
        </w:rPr>
        <w:t>d,</w:t>
      </w:r>
      <w:r>
        <w:rPr>
          <w:rFonts w:ascii="Times New Roman" w:hAnsi="Times New Roman"/>
          <w:i/>
          <w:spacing w:val="-20"/>
          <w:w w:val="105"/>
          <w:sz w:val="20"/>
        </w:rPr>
        <w:t> </w:t>
      </w:r>
      <w:r>
        <w:rPr>
          <w:rFonts w:ascii="Times New Roman" w:hAnsi="Times New Roman"/>
          <w:i/>
          <w:w w:val="105"/>
          <w:sz w:val="20"/>
        </w:rPr>
        <w:t>z</w:t>
      </w:r>
      <w:r>
        <w:rPr>
          <w:rFonts w:ascii="Lucida Sans Unicode" w:hAnsi="Lucida Sans Unicode"/>
          <w:w w:val="105"/>
          <w:sz w:val="20"/>
        </w:rPr>
        <w:t>} </w:t>
      </w:r>
      <w:r>
        <w:rPr>
          <w:w w:val="105"/>
          <w:sz w:val="20"/>
        </w:rPr>
        <w:t>and</w:t>
      </w:r>
      <w:r>
        <w:rPr>
          <w:spacing w:val="31"/>
          <w:w w:val="105"/>
          <w:sz w:val="20"/>
        </w:rPr>
        <w:t> </w:t>
      </w:r>
      <w:r>
        <w:rPr>
          <w:w w:val="105"/>
          <w:sz w:val="20"/>
        </w:rPr>
        <w:t>the</w:t>
      </w:r>
      <w:r>
        <w:rPr>
          <w:spacing w:val="31"/>
          <w:w w:val="105"/>
          <w:sz w:val="20"/>
        </w:rPr>
        <w:t> </w:t>
      </w:r>
      <w:r>
        <w:rPr>
          <w:w w:val="105"/>
          <w:sz w:val="20"/>
        </w:rPr>
        <w:t>median</w:t>
      </w:r>
      <w:r>
        <w:rPr>
          <w:spacing w:val="31"/>
          <w:w w:val="105"/>
          <w:sz w:val="20"/>
        </w:rPr>
        <w:t> </w:t>
      </w:r>
      <w:r>
        <w:rPr>
          <w:rFonts w:ascii="Times New Roman" w:hAnsi="Times New Roman"/>
          <w:i/>
          <w:w w:val="105"/>
          <w:sz w:val="20"/>
        </w:rPr>
        <w:t>s</w:t>
      </w:r>
      <w:r>
        <w:rPr>
          <w:rFonts w:ascii="Cambria" w:hAnsi="Cambria"/>
          <w:w w:val="105"/>
          <w:sz w:val="20"/>
          <w:vertAlign w:val="superscript"/>
        </w:rPr>
        <w:t>′′</w:t>
      </w:r>
      <w:r>
        <w:rPr>
          <w:rFonts w:ascii="Cambria" w:hAnsi="Cambria"/>
          <w:spacing w:val="49"/>
          <w:w w:val="105"/>
          <w:sz w:val="20"/>
          <w:vertAlign w:val="baseline"/>
        </w:rPr>
        <w:t> </w:t>
      </w:r>
      <w:r>
        <w:rPr>
          <w:w w:val="105"/>
          <w:sz w:val="20"/>
          <w:vertAlign w:val="baseline"/>
        </w:rPr>
        <w:t>=</w:t>
      </w:r>
      <w:r>
        <w:rPr>
          <w:spacing w:val="36"/>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14"/>
          <w:w w:val="105"/>
          <w:position w:val="1"/>
          <w:sz w:val="10"/>
          <w:vertAlign w:val="baseline"/>
        </w:rPr>
        <w:t> </w:t>
      </w:r>
      <w:r>
        <w:rPr>
          <w:w w:val="105"/>
          <w:sz w:val="20"/>
          <w:vertAlign w:val="baseline"/>
        </w:rPr>
        <w:t>(</w:t>
      </w:r>
      <w:r>
        <w:rPr>
          <w:rFonts w:ascii="Times New Roman" w:hAnsi="Times New Roman"/>
          <w:i/>
          <w:w w:val="105"/>
          <w:sz w:val="20"/>
          <w:vertAlign w:val="baseline"/>
        </w:rPr>
        <w:t>b,</w:t>
      </w:r>
      <w:r>
        <w:rPr>
          <w:rFonts w:ascii="Times New Roman" w:hAnsi="Times New Roman"/>
          <w:i/>
          <w:spacing w:val="-20"/>
          <w:w w:val="105"/>
          <w:sz w:val="20"/>
          <w:vertAlign w:val="baseline"/>
        </w:rPr>
        <w:t> </w:t>
      </w:r>
      <w:r>
        <w:rPr>
          <w:rFonts w:ascii="Times New Roman" w:hAnsi="Times New Roman"/>
          <w:i/>
          <w:w w:val="105"/>
          <w:sz w:val="20"/>
          <w:vertAlign w:val="baseline"/>
        </w:rPr>
        <w:t>d,</w:t>
      </w:r>
      <w:r>
        <w:rPr>
          <w:rFonts w:ascii="Times New Roman" w:hAnsi="Times New Roman"/>
          <w:i/>
          <w:spacing w:val="-19"/>
          <w:w w:val="105"/>
          <w:sz w:val="20"/>
          <w:vertAlign w:val="baseline"/>
        </w:rPr>
        <w:t> </w:t>
      </w:r>
      <w:r>
        <w:rPr>
          <w:rFonts w:ascii="Times New Roman" w:hAnsi="Times New Roman"/>
          <w:i/>
          <w:w w:val="105"/>
          <w:sz w:val="20"/>
          <w:vertAlign w:val="baseline"/>
        </w:rPr>
        <w:t>z</w:t>
      </w:r>
      <w:r>
        <w:rPr>
          <w:w w:val="105"/>
          <w:sz w:val="20"/>
          <w:vertAlign w:val="baseline"/>
        </w:rPr>
        <w:t>)</w:t>
      </w:r>
      <w:r>
        <w:rPr>
          <w:spacing w:val="31"/>
          <w:w w:val="105"/>
          <w:sz w:val="20"/>
          <w:vertAlign w:val="baseline"/>
        </w:rPr>
        <w:t> </w:t>
      </w:r>
      <w:r>
        <w:rPr>
          <w:w w:val="105"/>
          <w:sz w:val="20"/>
          <w:vertAlign w:val="baseline"/>
        </w:rPr>
        <w:t>in</w:t>
      </w:r>
      <w:r>
        <w:rPr>
          <w:spacing w:val="31"/>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45"/>
          <w:w w:val="105"/>
          <w:sz w:val="20"/>
          <w:vertAlign w:val="baseline"/>
        </w:rPr>
        <w:t> </w:t>
      </w:r>
      <w:r>
        <w:rPr>
          <w:w w:val="105"/>
          <w:sz w:val="20"/>
          <w:vertAlign w:val="baseline"/>
        </w:rPr>
        <w:t>when</w:t>
      </w:r>
      <w:r>
        <w:rPr>
          <w:spacing w:val="31"/>
          <w:w w:val="105"/>
          <w:sz w:val="20"/>
          <w:vertAlign w:val="baseline"/>
        </w:rPr>
        <w:t> </w:t>
      </w:r>
      <w:r>
        <w:rPr>
          <w:w w:val="105"/>
          <w:sz w:val="20"/>
          <w:vertAlign w:val="baseline"/>
        </w:rPr>
        <w:t>restricting</w:t>
      </w:r>
      <w:r>
        <w:rPr>
          <w:spacing w:val="31"/>
          <w:w w:val="105"/>
          <w:sz w:val="20"/>
          <w:vertAlign w:val="baseline"/>
        </w:rPr>
        <w:t> </w:t>
      </w:r>
      <w:r>
        <w:rPr>
          <w:rFonts w:ascii="Times New Roman" w:hAnsi="Times New Roman"/>
          <w:i/>
          <w:w w:val="105"/>
          <w:sz w:val="20"/>
          <w:vertAlign w:val="baseline"/>
        </w:rPr>
        <w:t>T</w:t>
      </w:r>
      <w:r>
        <w:rPr>
          <w:rFonts w:ascii="Times New Roman" w:hAnsi="Times New Roman"/>
          <w:i/>
          <w:spacing w:val="54"/>
          <w:w w:val="105"/>
          <w:sz w:val="20"/>
          <w:vertAlign w:val="baseline"/>
        </w:rPr>
        <w:t> </w:t>
      </w:r>
      <w:r>
        <w:rPr>
          <w:spacing w:val="-5"/>
          <w:w w:val="105"/>
          <w:sz w:val="20"/>
          <w:vertAlign w:val="baseline"/>
        </w:rPr>
        <w:t>to</w:t>
      </w:r>
    </w:p>
    <w:p>
      <w:pPr>
        <w:spacing w:line="273" w:lineRule="exact" w:before="0"/>
        <w:ind w:left="306" w:right="0" w:firstLine="0"/>
        <w:jc w:val="both"/>
        <w:rPr>
          <w:sz w:val="20"/>
        </w:rPr>
      </w:pPr>
      <w:r>
        <w:rPr>
          <w:rFonts w:ascii="Lucida Sans Unicode" w:hAnsi="Lucida Sans Unicode"/>
          <w:w w:val="110"/>
          <w:sz w:val="20"/>
        </w:rPr>
        <w:t>{</w:t>
      </w:r>
      <w:r>
        <w:rPr>
          <w:rFonts w:ascii="Times New Roman" w:hAnsi="Times New Roman"/>
          <w:i/>
          <w:w w:val="110"/>
          <w:sz w:val="20"/>
        </w:rPr>
        <w:t>b,</w:t>
      </w:r>
      <w:r>
        <w:rPr>
          <w:rFonts w:ascii="Times New Roman" w:hAnsi="Times New Roman"/>
          <w:i/>
          <w:spacing w:val="-18"/>
          <w:w w:val="110"/>
          <w:sz w:val="20"/>
        </w:rPr>
        <w:t> </w:t>
      </w:r>
      <w:r>
        <w:rPr>
          <w:rFonts w:ascii="Times New Roman" w:hAnsi="Times New Roman"/>
          <w:i/>
          <w:w w:val="110"/>
          <w:sz w:val="20"/>
        </w:rPr>
        <w:t>c,</w:t>
      </w:r>
      <w:r>
        <w:rPr>
          <w:rFonts w:ascii="Times New Roman" w:hAnsi="Times New Roman"/>
          <w:i/>
          <w:spacing w:val="-17"/>
          <w:w w:val="110"/>
          <w:sz w:val="20"/>
        </w:rPr>
        <w:t> </w:t>
      </w:r>
      <w:r>
        <w:rPr>
          <w:rFonts w:ascii="Times New Roman" w:hAnsi="Times New Roman"/>
          <w:i/>
          <w:w w:val="110"/>
          <w:sz w:val="20"/>
        </w:rPr>
        <w:t>d,</w:t>
      </w:r>
      <w:r>
        <w:rPr>
          <w:rFonts w:ascii="Times New Roman" w:hAnsi="Times New Roman"/>
          <w:i/>
          <w:spacing w:val="-18"/>
          <w:w w:val="110"/>
          <w:sz w:val="20"/>
        </w:rPr>
        <w:t> </w:t>
      </w:r>
      <w:r>
        <w:rPr>
          <w:rFonts w:ascii="Times New Roman" w:hAnsi="Times New Roman"/>
          <w:i/>
          <w:w w:val="110"/>
          <w:sz w:val="20"/>
        </w:rPr>
        <w:t>z</w:t>
      </w:r>
      <w:r>
        <w:rPr>
          <w:rFonts w:ascii="Lucida Sans Unicode" w:hAnsi="Lucida Sans Unicode"/>
          <w:w w:val="110"/>
          <w:sz w:val="20"/>
        </w:rPr>
        <w:t>}</w:t>
      </w:r>
      <w:r>
        <w:rPr>
          <w:w w:val="110"/>
          <w:sz w:val="20"/>
        </w:rPr>
        <w:t>,</w:t>
      </w:r>
      <w:r>
        <w:rPr>
          <w:spacing w:val="22"/>
          <w:w w:val="110"/>
          <w:sz w:val="20"/>
        </w:rPr>
        <w:t> </w:t>
      </w:r>
      <w:r>
        <w:rPr>
          <w:w w:val="110"/>
          <w:sz w:val="20"/>
        </w:rPr>
        <w:t>and</w:t>
      </w:r>
      <w:r>
        <w:rPr>
          <w:spacing w:val="23"/>
          <w:w w:val="110"/>
          <w:sz w:val="20"/>
        </w:rPr>
        <w:t> </w:t>
      </w:r>
      <w:r>
        <w:rPr>
          <w:rFonts w:ascii="Times New Roman" w:hAnsi="Times New Roman"/>
          <w:i/>
          <w:w w:val="110"/>
          <w:sz w:val="20"/>
        </w:rPr>
        <w:t>ν</w:t>
      </w:r>
      <w:r>
        <w:rPr>
          <w:w w:val="110"/>
          <w:sz w:val="20"/>
        </w:rPr>
        <w:t>(</w:t>
      </w:r>
      <w:r>
        <w:rPr>
          <w:rFonts w:ascii="Times New Roman" w:hAnsi="Times New Roman"/>
          <w:i/>
          <w:w w:val="110"/>
          <w:sz w:val="20"/>
        </w:rPr>
        <w:t>s</w:t>
      </w:r>
      <w:r>
        <w:rPr>
          <w:rFonts w:ascii="Cambria" w:hAnsi="Cambria"/>
          <w:w w:val="110"/>
          <w:sz w:val="20"/>
          <w:vertAlign w:val="superscript"/>
        </w:rPr>
        <w:t>′</w:t>
      </w:r>
      <w:r>
        <w:rPr>
          <w:w w:val="110"/>
          <w:sz w:val="20"/>
          <w:vertAlign w:val="baseline"/>
        </w:rPr>
        <w:t>)</w:t>
      </w:r>
      <w:r>
        <w:rPr>
          <w:spacing w:val="10"/>
          <w:w w:val="110"/>
          <w:sz w:val="20"/>
          <w:vertAlign w:val="baseline"/>
        </w:rPr>
        <w:t> </w:t>
      </w:r>
      <w:r>
        <w:rPr>
          <w:w w:val="110"/>
          <w:sz w:val="20"/>
          <w:vertAlign w:val="baseline"/>
        </w:rPr>
        <w:t>=</w:t>
      </w:r>
      <w:r>
        <w:rPr>
          <w:spacing w:val="9"/>
          <w:w w:val="110"/>
          <w:sz w:val="20"/>
          <w:vertAlign w:val="baseline"/>
        </w:rPr>
        <w:t> </w:t>
      </w:r>
      <w:r>
        <w:rPr>
          <w:rFonts w:ascii="Times New Roman" w:hAnsi="Times New Roman"/>
          <w:i/>
          <w:w w:val="110"/>
          <w:sz w:val="20"/>
          <w:vertAlign w:val="baseline"/>
        </w:rPr>
        <w:t>ν</w:t>
      </w:r>
      <w:r>
        <w:rPr>
          <w:w w:val="110"/>
          <w:sz w:val="20"/>
          <w:vertAlign w:val="baseline"/>
        </w:rPr>
        <w:t>(</w:t>
      </w:r>
      <w:r>
        <w:rPr>
          <w:rFonts w:ascii="Times New Roman" w:hAnsi="Times New Roman"/>
          <w:i/>
          <w:w w:val="110"/>
          <w:sz w:val="20"/>
          <w:vertAlign w:val="baseline"/>
        </w:rPr>
        <w:t>s</w:t>
      </w:r>
      <w:r>
        <w:rPr>
          <w:rFonts w:ascii="Cambria" w:hAnsi="Cambria"/>
          <w:w w:val="110"/>
          <w:sz w:val="20"/>
          <w:vertAlign w:val="superscript"/>
        </w:rPr>
        <w:t>′′</w:t>
      </w:r>
      <w:r>
        <w:rPr>
          <w:w w:val="110"/>
          <w:sz w:val="20"/>
          <w:vertAlign w:val="baseline"/>
        </w:rPr>
        <w:t>)</w:t>
      </w:r>
      <w:r>
        <w:rPr>
          <w:spacing w:val="10"/>
          <w:w w:val="110"/>
          <w:sz w:val="20"/>
          <w:vertAlign w:val="baseline"/>
        </w:rPr>
        <w:t> </w:t>
      </w:r>
      <w:r>
        <w:rPr>
          <w:w w:val="110"/>
          <w:sz w:val="20"/>
          <w:vertAlign w:val="baseline"/>
        </w:rPr>
        <w:t>=</w:t>
      </w:r>
      <w:r>
        <w:rPr>
          <w:spacing w:val="10"/>
          <w:w w:val="110"/>
          <w:sz w:val="20"/>
          <w:vertAlign w:val="baseline"/>
        </w:rPr>
        <w:t> </w:t>
      </w:r>
      <w:r>
        <w:rPr>
          <w:rFonts w:ascii="Lucida Sans Unicode" w:hAnsi="Lucida Sans Unicode"/>
          <w:spacing w:val="-5"/>
          <w:w w:val="110"/>
          <w:sz w:val="20"/>
          <w:vertAlign w:val="baseline"/>
        </w:rPr>
        <w:t>•</w:t>
      </w:r>
      <w:r>
        <w:rPr>
          <w:spacing w:val="-5"/>
          <w:w w:val="110"/>
          <w:sz w:val="20"/>
          <w:vertAlign w:val="baseline"/>
        </w:rPr>
        <w:t>.</w:t>
      </w:r>
    </w:p>
    <w:p>
      <w:pPr>
        <w:pStyle w:val="BodyText"/>
        <w:spacing w:line="192" w:lineRule="auto" w:before="175"/>
        <w:ind w:left="306" w:right="2027" w:firstLine="298"/>
        <w:jc w:val="both"/>
      </w:pPr>
      <w:r>
        <w:rPr/>
        <mc:AlternateContent>
          <mc:Choice Requires="wps">
            <w:drawing>
              <wp:anchor distT="0" distB="0" distL="0" distR="0" allowOverlap="1" layoutInCell="1" locked="0" behindDoc="1" simplePos="0" relativeHeight="487122944">
                <wp:simplePos x="0" y="0"/>
                <wp:positionH relativeFrom="page">
                  <wp:posOffset>5152999</wp:posOffset>
                </wp:positionH>
                <wp:positionV relativeFrom="paragraph">
                  <wp:posOffset>1361706</wp:posOffset>
                </wp:positionV>
                <wp:extent cx="38100" cy="762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8100" cy="76200"/>
                        </a:xfrm>
                        <a:custGeom>
                          <a:avLst/>
                          <a:gdLst/>
                          <a:ahLst/>
                          <a:cxnLst/>
                          <a:rect l="l" t="t" r="r" b="b"/>
                          <a:pathLst>
                            <a:path w="38100" h="76200">
                              <a:moveTo>
                                <a:pt x="37960" y="0"/>
                              </a:moveTo>
                              <a:lnTo>
                                <a:pt x="0" y="0"/>
                              </a:lnTo>
                              <a:lnTo>
                                <a:pt x="0" y="75920"/>
                              </a:lnTo>
                              <a:lnTo>
                                <a:pt x="37960" y="75920"/>
                              </a:lnTo>
                              <a:lnTo>
                                <a:pt x="37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5.747986pt;margin-top:107.221016pt;width:2.989pt;height:5.978pt;mso-position-horizontal-relative:page;mso-position-vertical-relative:paragraph;z-index:-16193536" id="docshape12" filled="true" fillcolor="#000000" stroked="false">
                <v:fill type="solid"/>
                <w10:wrap type="none"/>
              </v:rect>
            </w:pict>
          </mc:Fallback>
        </mc:AlternateContent>
      </w:r>
      <w:r>
        <w:rPr>
          <w:w w:val="105"/>
        </w:rPr>
        <w:t>Let</w:t>
      </w:r>
      <w:r>
        <w:rPr>
          <w:spacing w:val="-11"/>
          <w:w w:val="105"/>
        </w:rPr>
        <w:t> </w:t>
      </w:r>
      <w:r>
        <w:rPr>
          <w:rFonts w:ascii="Times New Roman" w:hAnsi="Times New Roman"/>
          <w:i/>
          <w:w w:val="105"/>
        </w:rPr>
        <w:t>A</w:t>
      </w:r>
      <w:r>
        <w:rPr>
          <w:rFonts w:ascii="Cambria" w:hAnsi="Cambria"/>
          <w:w w:val="105"/>
          <w:vertAlign w:val="superscript"/>
        </w:rPr>
        <w:t>′</w:t>
      </w:r>
      <w:r>
        <w:rPr>
          <w:rFonts w:ascii="Cambria" w:hAnsi="Cambria"/>
          <w:spacing w:val="25"/>
          <w:w w:val="105"/>
          <w:vertAlign w:val="baseline"/>
        </w:rPr>
        <w:t> </w:t>
      </w:r>
      <w:r>
        <w:rPr>
          <w:w w:val="105"/>
          <w:vertAlign w:val="baseline"/>
        </w:rPr>
        <w:t>and</w:t>
      </w:r>
      <w:r>
        <w:rPr>
          <w:w w:val="105"/>
          <w:vertAlign w:val="baseline"/>
        </w:rPr>
        <w:t> </w:t>
      </w:r>
      <w:r>
        <w:rPr>
          <w:rFonts w:ascii="Times New Roman" w:hAnsi="Times New Roman"/>
          <w:i/>
          <w:w w:val="105"/>
          <w:vertAlign w:val="baseline"/>
        </w:rPr>
        <w:t>B</w:t>
      </w:r>
      <w:r>
        <w:rPr>
          <w:rFonts w:ascii="Cambria" w:hAnsi="Cambria"/>
          <w:w w:val="105"/>
          <w:vertAlign w:val="superscript"/>
        </w:rPr>
        <w:t>′</w:t>
      </w:r>
      <w:r>
        <w:rPr>
          <w:rFonts w:ascii="Cambria" w:hAnsi="Cambria"/>
          <w:w w:val="105"/>
          <w:vertAlign w:val="baseline"/>
        </w:rPr>
        <w:t> </w:t>
      </w:r>
      <w:r>
        <w:rPr>
          <w:w w:val="105"/>
          <w:vertAlign w:val="baseline"/>
        </w:rPr>
        <w:t>be</w:t>
      </w:r>
      <w:r>
        <w:rPr>
          <w:w w:val="105"/>
          <w:vertAlign w:val="baseline"/>
        </w:rPr>
        <w:t> disjoint</w:t>
      </w:r>
      <w:r>
        <w:rPr>
          <w:w w:val="105"/>
          <w:vertAlign w:val="baseline"/>
        </w:rPr>
        <w:t> subsets</w:t>
      </w:r>
      <w:r>
        <w:rPr>
          <w:w w:val="105"/>
          <w:vertAlign w:val="baseline"/>
        </w:rPr>
        <w:t> of</w:t>
      </w:r>
      <w:r>
        <w:rPr>
          <w:w w:val="105"/>
          <w:vertAlign w:val="baseline"/>
        </w:rPr>
        <w:t> </w:t>
      </w:r>
      <w:r>
        <w:rPr>
          <w:rFonts w:ascii="Times New Roman" w:hAnsi="Times New Roman"/>
          <w:i/>
          <w:w w:val="105"/>
          <w:vertAlign w:val="baseline"/>
        </w:rPr>
        <w:t>X</w:t>
      </w:r>
      <w:r>
        <w:rPr>
          <w:rFonts w:ascii="Times New Roman" w:hAnsi="Times New Roman"/>
          <w:i/>
          <w:w w:val="105"/>
          <w:vertAlign w:val="baseline"/>
        </w:rPr>
        <w:t> </w:t>
      </w:r>
      <w:r>
        <w:rPr>
          <w:w w:val="105"/>
          <w:vertAlign w:val="baseline"/>
        </w:rPr>
        <w:t>such</w:t>
      </w:r>
      <w:r>
        <w:rPr>
          <w:w w:val="105"/>
          <w:vertAlign w:val="baseline"/>
        </w:rPr>
        <w:t> that</w:t>
      </w:r>
      <w:r>
        <w:rPr>
          <w:w w:val="105"/>
          <w:vertAlign w:val="baseline"/>
        </w:rPr>
        <w:t> </w:t>
      </w:r>
      <w:r>
        <w:rPr>
          <w:rFonts w:ascii="Times New Roman" w:hAnsi="Times New Roman"/>
          <w:i/>
          <w:w w:val="105"/>
          <w:vertAlign w:val="baseline"/>
        </w:rPr>
        <w:t>a,</w:t>
      </w:r>
      <w:r>
        <w:rPr>
          <w:rFonts w:ascii="Times New Roman" w:hAnsi="Times New Roman"/>
          <w:i/>
          <w:spacing w:val="-14"/>
          <w:w w:val="105"/>
          <w:vertAlign w:val="baseline"/>
        </w:rPr>
        <w:t> </w:t>
      </w:r>
      <w:r>
        <w:rPr>
          <w:rFonts w:ascii="Times New Roman" w:hAnsi="Times New Roman"/>
          <w:i/>
          <w:w w:val="105"/>
          <w:vertAlign w:val="baseline"/>
        </w:rPr>
        <w:t>b </w:t>
      </w:r>
      <w:r>
        <w:rPr>
          <w:rFonts w:ascii="Lucida Sans Unicode" w:hAnsi="Lucida Sans Unicode"/>
          <w:w w:val="105"/>
          <w:vertAlign w:val="baseline"/>
        </w:rPr>
        <w:t>∈</w:t>
      </w:r>
      <w:r>
        <w:rPr>
          <w:rFonts w:ascii="Lucida Sans Unicode" w:hAnsi="Lucida Sans Unicode"/>
          <w:spacing w:val="-11"/>
          <w:w w:val="105"/>
          <w:vertAlign w:val="baseline"/>
        </w:rPr>
        <w:t> </w:t>
      </w:r>
      <w:r>
        <w:rPr>
          <w:rFonts w:ascii="Times New Roman" w:hAnsi="Times New Roman"/>
          <w:i/>
          <w:w w:val="105"/>
          <w:vertAlign w:val="baseline"/>
        </w:rPr>
        <w:t>A</w:t>
      </w:r>
      <w:r>
        <w:rPr>
          <w:rFonts w:ascii="Cambria" w:hAnsi="Cambria"/>
          <w:w w:val="105"/>
          <w:vertAlign w:val="superscript"/>
        </w:rPr>
        <w:t>′</w:t>
      </w:r>
      <w:r>
        <w:rPr>
          <w:rFonts w:ascii="Cambria" w:hAnsi="Cambria"/>
          <w:w w:val="105"/>
          <w:vertAlign w:val="baseline"/>
        </w:rPr>
        <w:t> </w:t>
      </w:r>
      <w:r>
        <w:rPr>
          <w:w w:val="105"/>
          <w:vertAlign w:val="baseline"/>
        </w:rPr>
        <w:t>and</w:t>
      </w:r>
      <w:r>
        <w:rPr>
          <w:w w:val="105"/>
          <w:vertAlign w:val="baseline"/>
        </w:rPr>
        <w:t> </w:t>
      </w:r>
      <w:r>
        <w:rPr>
          <w:rFonts w:ascii="Times New Roman" w:hAnsi="Times New Roman"/>
          <w:i/>
          <w:w w:val="105"/>
          <w:vertAlign w:val="baseline"/>
        </w:rPr>
        <w:t>d,</w:t>
      </w:r>
      <w:r>
        <w:rPr>
          <w:rFonts w:ascii="Times New Roman" w:hAnsi="Times New Roman"/>
          <w:i/>
          <w:spacing w:val="-14"/>
          <w:w w:val="105"/>
          <w:vertAlign w:val="baseline"/>
        </w:rPr>
        <w:t> </w:t>
      </w:r>
      <w:r>
        <w:rPr>
          <w:rFonts w:ascii="Times New Roman" w:hAnsi="Times New Roman"/>
          <w:i/>
          <w:w w:val="105"/>
          <w:vertAlign w:val="baseline"/>
        </w:rPr>
        <w:t>z </w:t>
      </w:r>
      <w:r>
        <w:rPr>
          <w:rFonts w:ascii="Lucida Sans Unicode" w:hAnsi="Lucida Sans Unicode"/>
          <w:w w:val="105"/>
          <w:vertAlign w:val="baseline"/>
        </w:rPr>
        <w:t>∈</w:t>
      </w:r>
      <w:r>
        <w:rPr>
          <w:rFonts w:ascii="Lucida Sans Unicode" w:hAnsi="Lucida Sans Unicode"/>
          <w:spacing w:val="-11"/>
          <w:w w:val="105"/>
          <w:vertAlign w:val="baseline"/>
        </w:rPr>
        <w:t> </w:t>
      </w:r>
      <w:r>
        <w:rPr>
          <w:rFonts w:ascii="Times New Roman" w:hAnsi="Times New Roman"/>
          <w:i/>
          <w:w w:val="105"/>
          <w:vertAlign w:val="baseline"/>
        </w:rPr>
        <w:t>B</w:t>
      </w:r>
      <w:r>
        <w:rPr>
          <w:rFonts w:ascii="Cambria" w:hAnsi="Cambria"/>
          <w:w w:val="105"/>
          <w:vertAlign w:val="superscript"/>
        </w:rPr>
        <w:t>′</w:t>
      </w:r>
      <w:r>
        <w:rPr>
          <w:w w:val="105"/>
          <w:vertAlign w:val="baseline"/>
        </w:rPr>
        <w:t>, </w:t>
      </w:r>
      <w:r>
        <w:rPr>
          <w:rFonts w:ascii="Lucida Sans Unicode" w:hAnsi="Lucida Sans Unicode"/>
          <w:w w:val="105"/>
          <w:vertAlign w:val="baseline"/>
        </w:rPr>
        <w:t>Q</w:t>
      </w:r>
      <w:r>
        <w:rPr>
          <w:w w:val="105"/>
          <w:vertAlign w:val="baseline"/>
        </w:rPr>
        <w:t>(</w:t>
      </w:r>
      <w:r>
        <w:rPr>
          <w:rFonts w:ascii="Times New Roman" w:hAnsi="Times New Roman"/>
          <w:i/>
          <w:w w:val="105"/>
          <w:vertAlign w:val="baseline"/>
        </w:rPr>
        <w:t>A</w:t>
      </w:r>
      <w:r>
        <w:rPr>
          <w:rFonts w:ascii="Cambria" w:hAnsi="Cambria"/>
          <w:w w:val="105"/>
          <w:vertAlign w:val="superscript"/>
        </w:rPr>
        <w:t>′</w:t>
      </w:r>
      <w:r>
        <w:rPr>
          <w:rFonts w:ascii="Lucida Sans Unicode" w:hAnsi="Lucida Sans Unicode"/>
          <w:w w:val="105"/>
          <w:vertAlign w:val="baseline"/>
        </w:rPr>
        <w:t>|</w:t>
      </w:r>
      <w:r>
        <w:rPr>
          <w:rFonts w:ascii="Times New Roman" w:hAnsi="Times New Roman"/>
          <w:i/>
          <w:w w:val="105"/>
          <w:vertAlign w:val="baseline"/>
        </w:rPr>
        <w:t>B</w:t>
      </w:r>
      <w:r>
        <w:rPr>
          <w:rFonts w:ascii="Cambria" w:hAnsi="Cambria"/>
          <w:w w:val="105"/>
          <w:vertAlign w:val="superscript"/>
        </w:rPr>
        <w:t>′</w:t>
      </w:r>
      <w:r>
        <w:rPr>
          <w:w w:val="105"/>
          <w:vertAlign w:val="baseline"/>
        </w:rPr>
        <w:t>)</w:t>
      </w:r>
      <w:r>
        <w:rPr>
          <w:spacing w:val="24"/>
          <w:w w:val="105"/>
          <w:vertAlign w:val="baseline"/>
        </w:rPr>
        <w:t> </w:t>
      </w:r>
      <w:r>
        <w:rPr>
          <w:rFonts w:ascii="Lucida Sans Unicode" w:hAnsi="Lucida Sans Unicode"/>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spacing w:val="23"/>
          <w:w w:val="105"/>
          <w:vertAlign w:val="baseline"/>
        </w:rPr>
        <w:t> </w:t>
      </w:r>
      <w:r>
        <w:rPr>
          <w:w w:val="105"/>
          <w:vertAlign w:val="baseline"/>
        </w:rPr>
        <w:t>and</w:t>
      </w:r>
      <w:r>
        <w:rPr>
          <w:spacing w:val="22"/>
          <w:w w:val="105"/>
          <w:vertAlign w:val="baseline"/>
        </w:rPr>
        <w:t> </w:t>
      </w:r>
      <w:r>
        <w:rPr>
          <w:rFonts w:ascii="Lucida Sans Unicode" w:hAnsi="Lucida Sans Unicode"/>
          <w:w w:val="105"/>
          <w:vertAlign w:val="baseline"/>
        </w:rPr>
        <w:t>|</w:t>
      </w:r>
      <w:r>
        <w:rPr>
          <w:rFonts w:ascii="Times New Roman" w:hAnsi="Times New Roman"/>
          <w:i/>
          <w:w w:val="105"/>
          <w:vertAlign w:val="baseline"/>
        </w:rPr>
        <w:t>A</w:t>
      </w:r>
      <w:r>
        <w:rPr>
          <w:rFonts w:ascii="Cambria" w:hAnsi="Cambria"/>
          <w:w w:val="105"/>
          <w:vertAlign w:val="superscript"/>
        </w:rPr>
        <w:t>′</w:t>
      </w:r>
      <w:r>
        <w:rPr>
          <w:rFonts w:ascii="Lucida Sans Unicode" w:hAnsi="Lucida Sans Unicode"/>
          <w:w w:val="105"/>
          <w:vertAlign w:val="baseline"/>
        </w:rPr>
        <w:t>|</w:t>
      </w:r>
      <w:r>
        <w:rPr>
          <w:rFonts w:ascii="Lucida Sans Unicode" w:hAnsi="Lucida Sans Unicode"/>
          <w:spacing w:val="-17"/>
          <w:w w:val="105"/>
          <w:vertAlign w:val="baseline"/>
        </w:rPr>
        <w:t> </w:t>
      </w:r>
      <w:r>
        <w:rPr>
          <w:w w:val="105"/>
          <w:vertAlign w:val="baseline"/>
        </w:rPr>
        <w:t>+</w:t>
      </w:r>
      <w:r>
        <w:rPr>
          <w:spacing w:val="-1"/>
          <w:w w:val="105"/>
          <w:vertAlign w:val="baseline"/>
        </w:rPr>
        <w:t> </w:t>
      </w:r>
      <w:r>
        <w:rPr>
          <w:rFonts w:ascii="Lucida Sans Unicode" w:hAnsi="Lucida Sans Unicode"/>
          <w:w w:val="105"/>
          <w:vertAlign w:val="baseline"/>
        </w:rPr>
        <w:t>|</w:t>
      </w:r>
      <w:r>
        <w:rPr>
          <w:rFonts w:ascii="Times New Roman" w:hAnsi="Times New Roman"/>
          <w:i/>
          <w:w w:val="105"/>
          <w:vertAlign w:val="baseline"/>
        </w:rPr>
        <w:t>B</w:t>
      </w:r>
      <w:r>
        <w:rPr>
          <w:rFonts w:ascii="Cambria" w:hAnsi="Cambria"/>
          <w:w w:val="105"/>
          <w:vertAlign w:val="superscript"/>
        </w:rPr>
        <w:t>′</w:t>
      </w:r>
      <w:r>
        <w:rPr>
          <w:rFonts w:ascii="Lucida Sans Unicode" w:hAnsi="Lucida Sans Unicode"/>
          <w:w w:val="105"/>
          <w:vertAlign w:val="baseline"/>
        </w:rPr>
        <w:t>| </w:t>
      </w:r>
      <w:r>
        <w:rPr>
          <w:w w:val="105"/>
          <w:vertAlign w:val="baseline"/>
        </w:rPr>
        <w:t>is</w:t>
      </w:r>
      <w:r>
        <w:rPr>
          <w:spacing w:val="22"/>
          <w:w w:val="105"/>
          <w:vertAlign w:val="baseline"/>
        </w:rPr>
        <w:t> </w:t>
      </w:r>
      <w:r>
        <w:rPr>
          <w:w w:val="105"/>
          <w:vertAlign w:val="baseline"/>
        </w:rPr>
        <w:t>maximum.</w:t>
      </w:r>
      <w:r>
        <w:rPr>
          <w:spacing w:val="22"/>
          <w:w w:val="105"/>
          <w:vertAlign w:val="baseline"/>
        </w:rPr>
        <w:t> </w:t>
      </w:r>
      <w:r>
        <w:rPr>
          <w:w w:val="105"/>
          <w:vertAlign w:val="baseline"/>
        </w:rPr>
        <w:t>Furthermore,</w:t>
      </w:r>
      <w:r>
        <w:rPr>
          <w:spacing w:val="22"/>
          <w:w w:val="105"/>
          <w:vertAlign w:val="baseline"/>
        </w:rPr>
        <w:t> </w:t>
      </w:r>
      <w:r>
        <w:rPr>
          <w:w w:val="105"/>
          <w:vertAlign w:val="baseline"/>
        </w:rPr>
        <w:t>let</w:t>
      </w:r>
      <w:r>
        <w:rPr>
          <w:spacing w:val="23"/>
          <w:w w:val="105"/>
          <w:vertAlign w:val="baseline"/>
        </w:rPr>
        <w:t> </w:t>
      </w:r>
      <w:r>
        <w:rPr>
          <w:rFonts w:ascii="Times New Roman" w:hAnsi="Times New Roman"/>
          <w:i/>
          <w:w w:val="105"/>
          <w:vertAlign w:val="baseline"/>
        </w:rPr>
        <w:t>A</w:t>
      </w:r>
      <w:r>
        <w:rPr>
          <w:rFonts w:ascii="Cambria" w:hAnsi="Cambria"/>
          <w:w w:val="105"/>
          <w:vertAlign w:val="superscript"/>
        </w:rPr>
        <w:t>′′</w:t>
      </w:r>
      <w:r>
        <w:rPr>
          <w:rFonts w:ascii="Cambria" w:hAnsi="Cambria"/>
          <w:spacing w:val="36"/>
          <w:w w:val="105"/>
          <w:vertAlign w:val="baseline"/>
        </w:rPr>
        <w:t> </w:t>
      </w:r>
      <w:r>
        <w:rPr>
          <w:w w:val="105"/>
          <w:vertAlign w:val="baseline"/>
        </w:rPr>
        <w:t>and </w:t>
      </w:r>
      <w:r>
        <w:rPr>
          <w:rFonts w:ascii="Times New Roman" w:hAnsi="Times New Roman"/>
          <w:i/>
          <w:w w:val="105"/>
          <w:vertAlign w:val="baseline"/>
        </w:rPr>
        <w:t>B</w:t>
      </w:r>
      <w:r>
        <w:rPr>
          <w:rFonts w:ascii="Cambria" w:hAnsi="Cambria"/>
          <w:w w:val="105"/>
          <w:vertAlign w:val="superscript"/>
        </w:rPr>
        <w:t>′′</w:t>
      </w:r>
      <w:r>
        <w:rPr>
          <w:rFonts w:ascii="Cambria" w:hAnsi="Cambria"/>
          <w:spacing w:val="16"/>
          <w:w w:val="105"/>
          <w:vertAlign w:val="baseline"/>
        </w:rPr>
        <w:t> </w:t>
      </w:r>
      <w:r>
        <w:rPr>
          <w:w w:val="105"/>
          <w:vertAlign w:val="baseline"/>
        </w:rPr>
        <w:t>be</w:t>
      </w:r>
      <w:r>
        <w:rPr>
          <w:w w:val="105"/>
          <w:vertAlign w:val="baseline"/>
        </w:rPr>
        <w:t> disjoint</w:t>
      </w:r>
      <w:r>
        <w:rPr>
          <w:w w:val="105"/>
          <w:vertAlign w:val="baseline"/>
        </w:rPr>
        <w:t> subsets</w:t>
      </w:r>
      <w:r>
        <w:rPr>
          <w:w w:val="105"/>
          <w:vertAlign w:val="baseline"/>
        </w:rPr>
        <w:t> of</w:t>
      </w:r>
      <w:r>
        <w:rPr>
          <w:w w:val="105"/>
          <w:vertAlign w:val="baseline"/>
        </w:rPr>
        <w:t> </w:t>
      </w:r>
      <w:r>
        <w:rPr>
          <w:rFonts w:ascii="Times New Roman" w:hAnsi="Times New Roman"/>
          <w:i/>
          <w:w w:val="105"/>
          <w:vertAlign w:val="baseline"/>
        </w:rPr>
        <w:t>X</w:t>
      </w:r>
      <w:r>
        <w:rPr>
          <w:rFonts w:ascii="Times New Roman" w:hAnsi="Times New Roman"/>
          <w:i/>
          <w:w w:val="105"/>
          <w:vertAlign w:val="baseline"/>
        </w:rPr>
        <w:t> </w:t>
      </w:r>
      <w:r>
        <w:rPr>
          <w:w w:val="105"/>
          <w:vertAlign w:val="baseline"/>
        </w:rPr>
        <w:t>such</w:t>
      </w:r>
      <w:r>
        <w:rPr>
          <w:w w:val="105"/>
          <w:vertAlign w:val="baseline"/>
        </w:rPr>
        <w:t> that</w:t>
      </w:r>
      <w:r>
        <w:rPr>
          <w:w w:val="105"/>
          <w:vertAlign w:val="baseline"/>
        </w:rPr>
        <w:t> </w:t>
      </w:r>
      <w:r>
        <w:rPr>
          <w:rFonts w:ascii="Times New Roman" w:hAnsi="Times New Roman"/>
          <w:i/>
          <w:w w:val="105"/>
          <w:vertAlign w:val="baseline"/>
        </w:rPr>
        <w:t>b,</w:t>
      </w:r>
      <w:r>
        <w:rPr>
          <w:rFonts w:ascii="Times New Roman" w:hAnsi="Times New Roman"/>
          <w:i/>
          <w:spacing w:val="-14"/>
          <w:w w:val="105"/>
          <w:vertAlign w:val="baseline"/>
        </w:rPr>
        <w:t> </w:t>
      </w:r>
      <w:r>
        <w:rPr>
          <w:rFonts w:ascii="Times New Roman" w:hAnsi="Times New Roman"/>
          <w:i/>
          <w:w w:val="105"/>
          <w:vertAlign w:val="baseline"/>
        </w:rPr>
        <w:t>z</w:t>
      </w:r>
      <w:r>
        <w:rPr>
          <w:rFonts w:ascii="Times New Roman" w:hAnsi="Times New Roman"/>
          <w:i/>
          <w:w w:val="105"/>
          <w:vertAlign w:val="baseline"/>
        </w:rPr>
        <w:t> </w:t>
      </w:r>
      <w:r>
        <w:rPr>
          <w:rFonts w:ascii="Lucida Sans Unicode" w:hAnsi="Lucida Sans Unicode"/>
          <w:w w:val="105"/>
          <w:vertAlign w:val="baseline"/>
        </w:rPr>
        <w:t>∈</w:t>
      </w:r>
      <w:r>
        <w:rPr>
          <w:rFonts w:ascii="Lucida Sans Unicode" w:hAnsi="Lucida Sans Unicode"/>
          <w:spacing w:val="-2"/>
          <w:w w:val="105"/>
          <w:vertAlign w:val="baseline"/>
        </w:rPr>
        <w:t> </w:t>
      </w:r>
      <w:r>
        <w:rPr>
          <w:rFonts w:ascii="Times New Roman" w:hAnsi="Times New Roman"/>
          <w:i/>
          <w:w w:val="105"/>
          <w:vertAlign w:val="baseline"/>
        </w:rPr>
        <w:t>A</w:t>
      </w:r>
      <w:r>
        <w:rPr>
          <w:rFonts w:ascii="Cambria" w:hAnsi="Cambria"/>
          <w:w w:val="105"/>
          <w:vertAlign w:val="superscript"/>
        </w:rPr>
        <w:t>′′</w:t>
      </w:r>
      <w:r>
        <w:rPr>
          <w:rFonts w:ascii="Cambria" w:hAnsi="Cambria"/>
          <w:spacing w:val="33"/>
          <w:w w:val="105"/>
          <w:vertAlign w:val="baseline"/>
        </w:rPr>
        <w:t> </w:t>
      </w:r>
      <w:r>
        <w:rPr>
          <w:w w:val="105"/>
          <w:vertAlign w:val="baseline"/>
        </w:rPr>
        <w:t>and</w:t>
      </w:r>
      <w:r>
        <w:rPr>
          <w:w w:val="105"/>
          <w:vertAlign w:val="baseline"/>
        </w:rPr>
        <w:t> </w:t>
      </w:r>
      <w:r>
        <w:rPr>
          <w:rFonts w:ascii="Times New Roman" w:hAnsi="Times New Roman"/>
          <w:i/>
          <w:w w:val="105"/>
          <w:vertAlign w:val="baseline"/>
        </w:rPr>
        <w:t>c,</w:t>
      </w:r>
      <w:r>
        <w:rPr>
          <w:rFonts w:ascii="Times New Roman" w:hAnsi="Times New Roman"/>
          <w:i/>
          <w:spacing w:val="-14"/>
          <w:w w:val="105"/>
          <w:vertAlign w:val="baseline"/>
        </w:rPr>
        <w:t> </w:t>
      </w:r>
      <w:r>
        <w:rPr>
          <w:rFonts w:ascii="Times New Roman" w:hAnsi="Times New Roman"/>
          <w:i/>
          <w:w w:val="105"/>
          <w:vertAlign w:val="baseline"/>
        </w:rPr>
        <w:t>d </w:t>
      </w:r>
      <w:r>
        <w:rPr>
          <w:rFonts w:ascii="Lucida Sans Unicode" w:hAnsi="Lucida Sans Unicode"/>
          <w:w w:val="105"/>
          <w:vertAlign w:val="baseline"/>
        </w:rPr>
        <w:t>∈</w:t>
      </w:r>
      <w:r>
        <w:rPr>
          <w:rFonts w:ascii="Lucida Sans Unicode" w:hAnsi="Lucida Sans Unicode"/>
          <w:spacing w:val="-2"/>
          <w:w w:val="105"/>
          <w:vertAlign w:val="baseline"/>
        </w:rPr>
        <w:t> </w:t>
      </w:r>
      <w:r>
        <w:rPr>
          <w:rFonts w:ascii="Times New Roman" w:hAnsi="Times New Roman"/>
          <w:i/>
          <w:w w:val="105"/>
          <w:vertAlign w:val="baseline"/>
        </w:rPr>
        <w:t>B</w:t>
      </w:r>
      <w:r>
        <w:rPr>
          <w:rFonts w:ascii="Cambria" w:hAnsi="Cambria"/>
          <w:w w:val="105"/>
          <w:vertAlign w:val="superscript"/>
        </w:rPr>
        <w:t>′′</w:t>
      </w:r>
      <w:r>
        <w:rPr>
          <w:w w:val="105"/>
          <w:vertAlign w:val="baseline"/>
        </w:rPr>
        <w:t>,</w:t>
      </w:r>
      <w:r>
        <w:rPr>
          <w:w w:val="105"/>
          <w:vertAlign w:val="baseline"/>
        </w:rPr>
        <w:t> </w:t>
      </w:r>
      <w:r>
        <w:rPr>
          <w:rFonts w:ascii="Lucida Sans Unicode" w:hAnsi="Lucida Sans Unicode"/>
          <w:w w:val="105"/>
          <w:vertAlign w:val="baseline"/>
        </w:rPr>
        <w:t>Q</w:t>
      </w:r>
      <w:r>
        <w:rPr>
          <w:w w:val="105"/>
          <w:vertAlign w:val="baseline"/>
        </w:rPr>
        <w:t>(</w:t>
      </w:r>
      <w:r>
        <w:rPr>
          <w:rFonts w:ascii="Times New Roman" w:hAnsi="Times New Roman"/>
          <w:i/>
          <w:w w:val="105"/>
          <w:vertAlign w:val="baseline"/>
        </w:rPr>
        <w:t>A</w:t>
      </w:r>
      <w:r>
        <w:rPr>
          <w:rFonts w:ascii="Cambria" w:hAnsi="Cambria"/>
          <w:w w:val="105"/>
          <w:vertAlign w:val="superscript"/>
        </w:rPr>
        <w:t>′′</w:t>
      </w:r>
      <w:r>
        <w:rPr>
          <w:rFonts w:ascii="Lucida Sans Unicode" w:hAnsi="Lucida Sans Unicode"/>
          <w:w w:val="105"/>
          <w:vertAlign w:val="baseline"/>
        </w:rPr>
        <w:t>|</w:t>
      </w:r>
      <w:r>
        <w:rPr>
          <w:rFonts w:ascii="Times New Roman" w:hAnsi="Times New Roman"/>
          <w:i/>
          <w:w w:val="105"/>
          <w:vertAlign w:val="baseline"/>
        </w:rPr>
        <w:t>B</w:t>
      </w:r>
      <w:r>
        <w:rPr>
          <w:rFonts w:ascii="Cambria" w:hAnsi="Cambria"/>
          <w:w w:val="105"/>
          <w:vertAlign w:val="superscript"/>
        </w:rPr>
        <w:t>′′</w:t>
      </w:r>
      <w:r>
        <w:rPr>
          <w:w w:val="105"/>
          <w:vertAlign w:val="baseline"/>
        </w:rPr>
        <w:t>) </w:t>
      </w:r>
      <w:r>
        <w:rPr>
          <w:rFonts w:ascii="Lucida Sans Unicode" w:hAnsi="Lucida Sans Unicode"/>
          <w:w w:val="105"/>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 and </w:t>
      </w:r>
      <w:r>
        <w:rPr>
          <w:rFonts w:ascii="Lucida Sans Unicode" w:hAnsi="Lucida Sans Unicode"/>
          <w:vertAlign w:val="baseline"/>
        </w:rPr>
        <w:t>|</w:t>
      </w:r>
      <w:r>
        <w:rPr>
          <w:rFonts w:ascii="Times New Roman" w:hAnsi="Times New Roman"/>
          <w:i/>
          <w:vertAlign w:val="baseline"/>
        </w:rPr>
        <w:t>A</w:t>
      </w:r>
      <w:r>
        <w:rPr>
          <w:rFonts w:ascii="Cambria" w:hAnsi="Cambria"/>
          <w:vertAlign w:val="superscript"/>
        </w:rPr>
        <w:t>′′</w:t>
      </w:r>
      <w:r>
        <w:rPr>
          <w:rFonts w:ascii="Lucida Sans Unicode" w:hAnsi="Lucida Sans Unicode"/>
          <w:vertAlign w:val="baseline"/>
        </w:rPr>
        <w:t>|</w:t>
      </w:r>
      <w:r>
        <w:rPr>
          <w:vertAlign w:val="baseline"/>
        </w:rPr>
        <w:t>+</w:t>
      </w:r>
      <w:r>
        <w:rPr>
          <w:rFonts w:ascii="Lucida Sans Unicode" w:hAnsi="Lucida Sans Unicode"/>
          <w:vertAlign w:val="baseline"/>
        </w:rPr>
        <w:t>|</w:t>
      </w:r>
      <w:r>
        <w:rPr>
          <w:rFonts w:ascii="Times New Roman" w:hAnsi="Times New Roman"/>
          <w:i/>
          <w:vertAlign w:val="baseline"/>
        </w:rPr>
        <w:t>B</w:t>
      </w:r>
      <w:r>
        <w:rPr>
          <w:rFonts w:ascii="Cambria" w:hAnsi="Cambria"/>
          <w:vertAlign w:val="superscript"/>
        </w:rPr>
        <w:t>′′</w:t>
      </w:r>
      <w:r>
        <w:rPr>
          <w:rFonts w:ascii="Lucida Sans Unicode" w:hAnsi="Lucida Sans Unicode"/>
          <w:vertAlign w:val="baseline"/>
        </w:rPr>
        <w:t>|</w:t>
      </w:r>
      <w:r>
        <w:rPr>
          <w:rFonts w:ascii="Lucida Sans Unicode" w:hAnsi="Lucida Sans Unicode"/>
          <w:spacing w:val="-2"/>
          <w:vertAlign w:val="baseline"/>
        </w:rPr>
        <w:t> </w:t>
      </w:r>
      <w:r>
        <w:rPr>
          <w:vertAlign w:val="baseline"/>
        </w:rPr>
        <w:t>is maximum. Note that such sets </w:t>
      </w:r>
      <w:r>
        <w:rPr>
          <w:rFonts w:ascii="Times New Roman" w:hAnsi="Times New Roman"/>
          <w:i/>
          <w:vertAlign w:val="baseline"/>
        </w:rPr>
        <w:t>A</w:t>
      </w:r>
      <w:r>
        <w:rPr>
          <w:rFonts w:ascii="Cambria" w:hAnsi="Cambria"/>
          <w:vertAlign w:val="superscript"/>
        </w:rPr>
        <w:t>′</w:t>
      </w:r>
      <w:r>
        <w:rPr>
          <w:rFonts w:ascii="Cambria" w:hAnsi="Cambria"/>
          <w:vertAlign w:val="baseline"/>
        </w:rPr>
        <w:t> </w:t>
      </w:r>
      <w:r>
        <w:rPr>
          <w:vertAlign w:val="baseline"/>
        </w:rPr>
        <w:t>and </w:t>
      </w:r>
      <w:r>
        <w:rPr>
          <w:rFonts w:ascii="Times New Roman" w:hAnsi="Times New Roman"/>
          <w:i/>
          <w:vertAlign w:val="baseline"/>
        </w:rPr>
        <w:t>B</w:t>
      </w:r>
      <w:r>
        <w:rPr>
          <w:rFonts w:ascii="Cambria" w:hAnsi="Cambria"/>
          <w:vertAlign w:val="superscript"/>
        </w:rPr>
        <w:t>′</w:t>
      </w:r>
      <w:r>
        <w:rPr>
          <w:rFonts w:ascii="Cambria" w:hAnsi="Cambria"/>
          <w:vertAlign w:val="baseline"/>
        </w:rPr>
        <w:t> </w:t>
      </w:r>
      <w:r>
        <w:rPr>
          <w:vertAlign w:val="baseline"/>
        </w:rPr>
        <w:t>must exist </w:t>
      </w:r>
      <w:r>
        <w:rPr>
          <w:w w:val="105"/>
          <w:vertAlign w:val="baseline"/>
        </w:rPr>
        <w:t>because</w:t>
      </w:r>
      <w:r>
        <w:rPr>
          <w:w w:val="105"/>
          <w:vertAlign w:val="baseline"/>
        </w:rPr>
        <w:t> </w:t>
      </w:r>
      <w:r>
        <w:rPr>
          <w:rFonts w:ascii="Times New Roman" w:hAnsi="Times New Roman"/>
          <w:i/>
          <w:w w:val="105"/>
          <w:vertAlign w:val="baseline"/>
        </w:rPr>
        <w:t>q</w:t>
      </w:r>
      <w:r>
        <w:rPr>
          <w:rFonts w:ascii="Cambria" w:hAnsi="Cambria"/>
          <w:w w:val="105"/>
          <w:vertAlign w:val="superscript"/>
        </w:rPr>
        <w:t>′</w:t>
      </w:r>
      <w:r>
        <w:rPr>
          <w:rFonts w:ascii="Cambria" w:hAnsi="Cambria"/>
          <w:w w:val="105"/>
          <w:vertAlign w:val="baseline"/>
        </w:rPr>
        <w:t> </w:t>
      </w:r>
      <w:r>
        <w:rPr>
          <w:rFonts w:ascii="Lucida Sans Unicode" w:hAnsi="Lucida Sans Unicode"/>
          <w:w w:val="105"/>
          <w:vertAlign w:val="baseline"/>
        </w:rPr>
        <w:t>∈</w:t>
      </w:r>
      <w:r>
        <w:rPr>
          <w:rFonts w:ascii="Lucida Sans Unicode" w:hAnsi="Lucida Sans Unicode"/>
          <w:spacing w:val="-9"/>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w w:val="105"/>
          <w:vertAlign w:val="baseline"/>
        </w:rPr>
        <w:t> and</w:t>
      </w:r>
      <w:r>
        <w:rPr>
          <w:w w:val="105"/>
          <w:vertAlign w:val="baseline"/>
        </w:rPr>
        <w:t> that</w:t>
      </w:r>
      <w:r>
        <w:rPr>
          <w:w w:val="105"/>
          <w:vertAlign w:val="baseline"/>
        </w:rPr>
        <w:t> </w:t>
      </w:r>
      <w:r>
        <w:rPr>
          <w:rFonts w:ascii="Times New Roman" w:hAnsi="Times New Roman"/>
          <w:i/>
          <w:w w:val="105"/>
          <w:vertAlign w:val="baseline"/>
        </w:rPr>
        <w:t>A</w:t>
      </w:r>
      <w:r>
        <w:rPr>
          <w:rFonts w:ascii="Cambria" w:hAnsi="Cambria"/>
          <w:w w:val="105"/>
          <w:vertAlign w:val="superscript"/>
        </w:rPr>
        <w:t>′′</w:t>
      </w:r>
      <w:r>
        <w:rPr>
          <w:rFonts w:ascii="Cambria" w:hAnsi="Cambria"/>
          <w:w w:val="105"/>
          <w:vertAlign w:val="baseline"/>
        </w:rPr>
        <w:t> </w:t>
      </w:r>
      <w:r>
        <w:rPr>
          <w:w w:val="105"/>
          <w:vertAlign w:val="baseline"/>
        </w:rPr>
        <w:t>and</w:t>
      </w:r>
      <w:r>
        <w:rPr>
          <w:w w:val="105"/>
          <w:vertAlign w:val="baseline"/>
        </w:rPr>
        <w:t> </w:t>
      </w:r>
      <w:r>
        <w:rPr>
          <w:rFonts w:ascii="Times New Roman" w:hAnsi="Times New Roman"/>
          <w:i/>
          <w:w w:val="105"/>
          <w:vertAlign w:val="baseline"/>
        </w:rPr>
        <w:t>B</w:t>
      </w:r>
      <w:r>
        <w:rPr>
          <w:rFonts w:ascii="Cambria" w:hAnsi="Cambria"/>
          <w:w w:val="105"/>
          <w:vertAlign w:val="superscript"/>
        </w:rPr>
        <w:t>′′</w:t>
      </w:r>
      <w:r>
        <w:rPr>
          <w:rFonts w:ascii="Cambria" w:hAnsi="Cambria"/>
          <w:w w:val="105"/>
          <w:vertAlign w:val="baseline"/>
        </w:rPr>
        <w:t> </w:t>
      </w:r>
      <w:r>
        <w:rPr>
          <w:w w:val="105"/>
          <w:vertAlign w:val="baseline"/>
        </w:rPr>
        <w:t>must</w:t>
      </w:r>
      <w:r>
        <w:rPr>
          <w:w w:val="105"/>
          <w:vertAlign w:val="baseline"/>
        </w:rPr>
        <w:t> exist</w:t>
      </w:r>
      <w:r>
        <w:rPr>
          <w:w w:val="105"/>
          <w:vertAlign w:val="baseline"/>
        </w:rPr>
        <w:t> because</w:t>
      </w:r>
      <w:r>
        <w:rPr>
          <w:w w:val="105"/>
          <w:vertAlign w:val="baseline"/>
        </w:rPr>
        <w:t> </w:t>
      </w:r>
      <w:r>
        <w:rPr>
          <w:rFonts w:ascii="Times New Roman" w:hAnsi="Times New Roman"/>
          <w:i/>
          <w:w w:val="105"/>
          <w:vertAlign w:val="baseline"/>
        </w:rPr>
        <w:t>q</w:t>
      </w:r>
      <w:r>
        <w:rPr>
          <w:rFonts w:ascii="Cambria" w:hAnsi="Cambria"/>
          <w:w w:val="105"/>
          <w:vertAlign w:val="superscript"/>
        </w:rPr>
        <w:t>′′</w:t>
      </w:r>
      <w:r>
        <w:rPr>
          <w:rFonts w:ascii="Cambria" w:hAnsi="Cambria"/>
          <w:w w:val="105"/>
          <w:vertAlign w:val="baseline"/>
        </w:rPr>
        <w:t> </w:t>
      </w:r>
      <w:r>
        <w:rPr>
          <w:rFonts w:ascii="Lucida Sans Unicode" w:hAnsi="Lucida Sans Unicode"/>
          <w:w w:val="105"/>
          <w:vertAlign w:val="baseline"/>
        </w:rPr>
        <w:t>∈</w:t>
      </w:r>
      <w:r>
        <w:rPr>
          <w:rFonts w:ascii="Lucida Sans Unicode" w:hAnsi="Lucida Sans Unicode"/>
          <w:spacing w:val="-9"/>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 Since</w:t>
      </w:r>
      <w:r>
        <w:rPr>
          <w:w w:val="105"/>
          <w:vertAlign w:val="baseline"/>
        </w:rPr>
        <w:t> (</w:t>
      </w:r>
      <w:r>
        <w:rPr>
          <w:rFonts w:ascii="Times New Roman" w:hAnsi="Times New Roman"/>
          <w:i/>
          <w:w w:val="105"/>
          <w:vertAlign w:val="baseline"/>
        </w:rPr>
        <w:t>γ,</w:t>
      </w:r>
      <w:r>
        <w:rPr>
          <w:rFonts w:ascii="Times New Roman" w:hAnsi="Times New Roman"/>
          <w:i/>
          <w:spacing w:val="-14"/>
          <w:w w:val="105"/>
          <w:vertAlign w:val="baseline"/>
        </w:rPr>
        <w:t> </w:t>
      </w:r>
      <w:r>
        <w:rPr>
          <w:rFonts w:ascii="Times New Roman" w:hAnsi="Times New Roman"/>
          <w:i/>
          <w:w w:val="105"/>
          <w:vertAlign w:val="baseline"/>
        </w:rPr>
        <w:t>ν</w:t>
      </w:r>
      <w:r>
        <w:rPr>
          <w:w w:val="105"/>
          <w:vertAlign w:val="baseline"/>
        </w:rPr>
        <w:t>)</w:t>
      </w:r>
      <w:r>
        <w:rPr>
          <w:w w:val="105"/>
          <w:vertAlign w:val="baseline"/>
        </w:rPr>
        <w:t> satisfies</w:t>
      </w:r>
      <w:r>
        <w:rPr>
          <w:w w:val="105"/>
          <w:vertAlign w:val="baseline"/>
        </w:rPr>
        <w:t> Properties</w:t>
      </w:r>
      <w:r>
        <w:rPr>
          <w:w w:val="105"/>
          <w:vertAlign w:val="baseline"/>
        </w:rPr>
        <w:t> (A1)</w:t>
      </w:r>
      <w:r>
        <w:rPr>
          <w:w w:val="105"/>
          <w:vertAlign w:val="baseline"/>
        </w:rPr>
        <w:t> -</w:t>
      </w:r>
      <w:r>
        <w:rPr>
          <w:w w:val="105"/>
          <w:vertAlign w:val="baseline"/>
        </w:rPr>
        <w:t> (A6),</w:t>
      </w:r>
      <w:r>
        <w:rPr>
          <w:w w:val="105"/>
          <w:vertAlign w:val="baseline"/>
        </w:rPr>
        <w:t> it</w:t>
      </w:r>
      <w:r>
        <w:rPr>
          <w:w w:val="105"/>
          <w:vertAlign w:val="baseline"/>
        </w:rPr>
        <w:t> follows</w:t>
      </w:r>
      <w:r>
        <w:rPr>
          <w:w w:val="105"/>
          <w:vertAlign w:val="baseline"/>
        </w:rPr>
        <w:t> by</w:t>
      </w:r>
      <w:r>
        <w:rPr>
          <w:w w:val="105"/>
          <w:vertAlign w:val="baseline"/>
        </w:rPr>
        <w:t> Lemma</w:t>
      </w:r>
      <w:r>
        <w:rPr>
          <w:w w:val="105"/>
          <w:vertAlign w:val="baseline"/>
        </w:rPr>
        <w:t> 2</w:t>
      </w:r>
      <w:r>
        <w:rPr>
          <w:w w:val="105"/>
          <w:vertAlign w:val="baseline"/>
        </w:rPr>
        <w:t> that </w:t>
      </w:r>
      <w:r>
        <w:rPr>
          <w:rFonts w:ascii="Times New Roman" w:hAnsi="Times New Roman"/>
          <w:i/>
          <w:w w:val="105"/>
          <w:vertAlign w:val="baseline"/>
        </w:rPr>
        <w:t>A</w:t>
      </w:r>
      <w:r>
        <w:rPr>
          <w:rFonts w:ascii="Cambria" w:hAnsi="Cambria"/>
          <w:w w:val="105"/>
          <w:vertAlign w:val="superscript"/>
        </w:rPr>
        <w:t>′</w:t>
      </w:r>
      <w:r>
        <w:rPr>
          <w:rFonts w:ascii="Lucida Sans Unicode" w:hAnsi="Lucida Sans Unicode"/>
          <w:w w:val="105"/>
          <w:vertAlign w:val="baseline"/>
        </w:rPr>
        <w:t>|</w:t>
      </w:r>
      <w:r>
        <w:rPr>
          <w:rFonts w:ascii="Times New Roman" w:hAnsi="Times New Roman"/>
          <w:i/>
          <w:w w:val="105"/>
          <w:vertAlign w:val="baseline"/>
        </w:rPr>
        <w:t>B</w:t>
      </w:r>
      <w:r>
        <w:rPr>
          <w:rFonts w:ascii="Cambria" w:hAnsi="Cambria"/>
          <w:w w:val="105"/>
          <w:vertAlign w:val="superscript"/>
        </w:rPr>
        <w:t>′</w:t>
      </w:r>
      <w:r>
        <w:rPr>
          <w:rFonts w:ascii="Cambria" w:hAnsi="Cambria"/>
          <w:spacing w:val="35"/>
          <w:w w:val="105"/>
          <w:vertAlign w:val="baseline"/>
        </w:rPr>
        <w:t> </w:t>
      </w:r>
      <w:r>
        <w:rPr>
          <w:w w:val="105"/>
          <w:vertAlign w:val="baseline"/>
        </w:rPr>
        <w:t>and</w:t>
      </w:r>
      <w:r>
        <w:rPr>
          <w:spacing w:val="21"/>
          <w:w w:val="105"/>
          <w:vertAlign w:val="baseline"/>
        </w:rPr>
        <w:t> </w:t>
      </w:r>
      <w:r>
        <w:rPr>
          <w:rFonts w:ascii="Times New Roman" w:hAnsi="Times New Roman"/>
          <w:i/>
          <w:w w:val="105"/>
          <w:vertAlign w:val="baseline"/>
        </w:rPr>
        <w:t>A</w:t>
      </w:r>
      <w:r>
        <w:rPr>
          <w:rFonts w:ascii="Cambria" w:hAnsi="Cambria"/>
          <w:w w:val="105"/>
          <w:vertAlign w:val="superscript"/>
        </w:rPr>
        <w:t>′′</w:t>
      </w:r>
      <w:r>
        <w:rPr>
          <w:rFonts w:ascii="Lucida Sans Unicode" w:hAnsi="Lucida Sans Unicode"/>
          <w:w w:val="105"/>
          <w:vertAlign w:val="baseline"/>
        </w:rPr>
        <w:t>|</w:t>
      </w:r>
      <w:r>
        <w:rPr>
          <w:rFonts w:ascii="Times New Roman" w:hAnsi="Times New Roman"/>
          <w:i/>
          <w:w w:val="105"/>
          <w:vertAlign w:val="baseline"/>
        </w:rPr>
        <w:t>B</w:t>
      </w:r>
      <w:r>
        <w:rPr>
          <w:rFonts w:ascii="Cambria" w:hAnsi="Cambria"/>
          <w:w w:val="105"/>
          <w:vertAlign w:val="superscript"/>
        </w:rPr>
        <w:t>′′</w:t>
      </w:r>
      <w:r>
        <w:rPr>
          <w:rFonts w:ascii="Cambria" w:hAnsi="Cambria"/>
          <w:spacing w:val="35"/>
          <w:w w:val="105"/>
          <w:vertAlign w:val="baseline"/>
        </w:rPr>
        <w:t> </w:t>
      </w:r>
      <w:r>
        <w:rPr>
          <w:w w:val="105"/>
          <w:vertAlign w:val="baseline"/>
        </w:rPr>
        <w:t>are</w:t>
      </w:r>
      <w:r>
        <w:rPr>
          <w:spacing w:val="21"/>
          <w:w w:val="105"/>
          <w:vertAlign w:val="baseline"/>
        </w:rPr>
        <w:t> </w:t>
      </w:r>
      <w:r>
        <w:rPr>
          <w:w w:val="105"/>
          <w:vertAlign w:val="baseline"/>
        </w:rPr>
        <w:t>splits</w:t>
      </w:r>
      <w:r>
        <w:rPr>
          <w:spacing w:val="21"/>
          <w:w w:val="105"/>
          <w:vertAlign w:val="baseline"/>
        </w:rPr>
        <w:t> </w:t>
      </w:r>
      <w:r>
        <w:rPr>
          <w:w w:val="105"/>
          <w:vertAlign w:val="baseline"/>
        </w:rPr>
        <w:t>of</w:t>
      </w:r>
      <w:r>
        <w:rPr>
          <w:spacing w:val="21"/>
          <w:w w:val="105"/>
          <w:vertAlign w:val="baseline"/>
        </w:rPr>
        <w:t> </w:t>
      </w:r>
      <w:r>
        <w:rPr>
          <w:rFonts w:ascii="Times New Roman" w:hAnsi="Times New Roman"/>
          <w:i/>
          <w:w w:val="105"/>
          <w:vertAlign w:val="baseline"/>
        </w:rPr>
        <w:t>X</w:t>
      </w:r>
      <w:r>
        <w:rPr>
          <w:w w:val="105"/>
          <w:vertAlign w:val="baseline"/>
        </w:rPr>
        <w:t>.</w:t>
      </w:r>
      <w:r>
        <w:rPr>
          <w:spacing w:val="21"/>
          <w:w w:val="105"/>
          <w:vertAlign w:val="baseline"/>
        </w:rPr>
        <w:t> </w:t>
      </w:r>
      <w:r>
        <w:rPr>
          <w:w w:val="105"/>
          <w:vertAlign w:val="baseline"/>
        </w:rPr>
        <w:t>Since,</w:t>
      </w:r>
      <w:r>
        <w:rPr>
          <w:spacing w:val="21"/>
          <w:w w:val="105"/>
          <w:vertAlign w:val="baseline"/>
        </w:rPr>
        <w:t> </w:t>
      </w:r>
      <w:r>
        <w:rPr>
          <w:w w:val="105"/>
          <w:vertAlign w:val="baseline"/>
        </w:rPr>
        <w:t>by</w:t>
      </w:r>
      <w:r>
        <w:rPr>
          <w:spacing w:val="21"/>
          <w:w w:val="105"/>
          <w:vertAlign w:val="baseline"/>
        </w:rPr>
        <w:t> </w:t>
      </w:r>
      <w:r>
        <w:rPr>
          <w:w w:val="105"/>
          <w:vertAlign w:val="baseline"/>
        </w:rPr>
        <w:t>construction,</w:t>
      </w:r>
      <w:r>
        <w:rPr>
          <w:spacing w:val="21"/>
          <w:w w:val="105"/>
          <w:vertAlign w:val="baseline"/>
        </w:rPr>
        <w:t> </w:t>
      </w:r>
      <w:r>
        <w:rPr>
          <w:rFonts w:ascii="Times New Roman" w:hAnsi="Times New Roman"/>
          <w:i/>
          <w:w w:val="105"/>
          <w:vertAlign w:val="baseline"/>
        </w:rPr>
        <w:t>q</w:t>
      </w:r>
      <w:r>
        <w:rPr>
          <w:rFonts w:ascii="Times New Roman" w:hAnsi="Times New Roman"/>
          <w:i/>
          <w:spacing w:val="25"/>
          <w:w w:val="105"/>
          <w:vertAlign w:val="baseline"/>
        </w:rPr>
        <w:t> </w:t>
      </w:r>
      <w:r>
        <w:rPr>
          <w:rFonts w:ascii="Lucida Sans Unicode" w:hAnsi="Lucida Sans Unicode"/>
          <w:w w:val="105"/>
          <w:vertAlign w:val="baseline"/>
        </w:rPr>
        <w:t>∈ Q</w:t>
      </w:r>
      <w:r>
        <w:rPr>
          <w:w w:val="105"/>
          <w:vertAlign w:val="baseline"/>
        </w:rPr>
        <w:t>(</w:t>
      </w:r>
      <w:r>
        <w:rPr>
          <w:rFonts w:ascii="Times New Roman" w:hAnsi="Times New Roman"/>
          <w:i/>
          <w:w w:val="105"/>
          <w:vertAlign w:val="baseline"/>
        </w:rPr>
        <w:t>A</w:t>
      </w:r>
      <w:r>
        <w:rPr>
          <w:rFonts w:ascii="Cambria" w:hAnsi="Cambria"/>
          <w:w w:val="105"/>
          <w:vertAlign w:val="superscript"/>
        </w:rPr>
        <w:t>′</w:t>
      </w:r>
      <w:r>
        <w:rPr>
          <w:rFonts w:ascii="Lucida Sans Unicode" w:hAnsi="Lucida Sans Unicode"/>
          <w:w w:val="105"/>
          <w:vertAlign w:val="baseline"/>
        </w:rPr>
        <w:t>|</w:t>
      </w:r>
      <w:r>
        <w:rPr>
          <w:rFonts w:ascii="Times New Roman" w:hAnsi="Times New Roman"/>
          <w:i/>
          <w:w w:val="105"/>
          <w:vertAlign w:val="baseline"/>
        </w:rPr>
        <w:t>B</w:t>
      </w:r>
      <w:r>
        <w:rPr>
          <w:rFonts w:ascii="Cambria" w:hAnsi="Cambria"/>
          <w:w w:val="105"/>
          <w:vertAlign w:val="superscript"/>
        </w:rPr>
        <w:t>′</w:t>
      </w:r>
      <w:r>
        <w:rPr>
          <w:w w:val="105"/>
          <w:vertAlign w:val="baseline"/>
        </w:rPr>
        <w:t>)</w:t>
      </w:r>
      <w:r>
        <w:rPr>
          <w:spacing w:val="21"/>
          <w:w w:val="105"/>
          <w:vertAlign w:val="baseline"/>
        </w:rPr>
        <w:t> </w:t>
      </w:r>
      <w:r>
        <w:rPr>
          <w:w w:val="105"/>
          <w:vertAlign w:val="baseline"/>
        </w:rPr>
        <w:t>and </w:t>
      </w:r>
      <w:r>
        <w:rPr>
          <w:rFonts w:ascii="Times New Roman" w:hAnsi="Times New Roman"/>
          <w:i/>
          <w:w w:val="105"/>
          <w:vertAlign w:val="baseline"/>
        </w:rPr>
        <w:t>q</w:t>
      </w:r>
      <w:r>
        <w:rPr>
          <w:rFonts w:ascii="Times New Roman" w:hAnsi="Times New Roman"/>
          <w:i/>
          <w:spacing w:val="-14"/>
          <w:w w:val="105"/>
          <w:vertAlign w:val="baseline"/>
        </w:rPr>
        <w:t> </w:t>
      </w:r>
      <w:r>
        <w:rPr>
          <w:rFonts w:ascii="Lucida Sans Unicode" w:hAnsi="Lucida Sans Unicode"/>
          <w:w w:val="105"/>
          <w:vertAlign w:val="baseline"/>
        </w:rPr>
        <w:t>∈</w:t>
      </w:r>
      <w:r>
        <w:rPr>
          <w:rFonts w:ascii="Lucida Sans Unicode" w:hAnsi="Lucida Sans Unicode"/>
          <w:spacing w:val="-16"/>
          <w:w w:val="105"/>
          <w:vertAlign w:val="baseline"/>
        </w:rPr>
        <w:t> </w:t>
      </w:r>
      <w:r>
        <w:rPr>
          <w:rFonts w:ascii="Lucida Sans Unicode" w:hAnsi="Lucida Sans Unicode"/>
          <w:w w:val="105"/>
          <w:vertAlign w:val="baseline"/>
        </w:rPr>
        <w:t>Q</w:t>
      </w:r>
      <w:r>
        <w:rPr>
          <w:w w:val="105"/>
          <w:vertAlign w:val="baseline"/>
        </w:rPr>
        <w:t>(</w:t>
      </w:r>
      <w:r>
        <w:rPr>
          <w:rFonts w:ascii="Times New Roman" w:hAnsi="Times New Roman"/>
          <w:i/>
          <w:w w:val="105"/>
          <w:vertAlign w:val="baseline"/>
        </w:rPr>
        <w:t>A</w:t>
      </w:r>
      <w:r>
        <w:rPr>
          <w:rFonts w:ascii="Cambria" w:hAnsi="Cambria"/>
          <w:w w:val="105"/>
          <w:vertAlign w:val="superscript"/>
        </w:rPr>
        <w:t>′′</w:t>
      </w:r>
      <w:r>
        <w:rPr>
          <w:rFonts w:ascii="Lucida Sans Unicode" w:hAnsi="Lucida Sans Unicode"/>
          <w:w w:val="105"/>
          <w:vertAlign w:val="baseline"/>
        </w:rPr>
        <w:t>|</w:t>
      </w:r>
      <w:r>
        <w:rPr>
          <w:rFonts w:ascii="Times New Roman" w:hAnsi="Times New Roman"/>
          <w:i/>
          <w:w w:val="105"/>
          <w:vertAlign w:val="baseline"/>
        </w:rPr>
        <w:t>B</w:t>
      </w:r>
      <w:r>
        <w:rPr>
          <w:rFonts w:ascii="Cambria" w:hAnsi="Cambria"/>
          <w:w w:val="105"/>
          <w:vertAlign w:val="superscript"/>
        </w:rPr>
        <w:t>′′</w:t>
      </w:r>
      <w:r>
        <w:rPr>
          <w:w w:val="105"/>
          <w:vertAlign w:val="baseline"/>
        </w:rPr>
        <w:t>)</w:t>
      </w:r>
      <w:r>
        <w:rPr>
          <w:spacing w:val="-13"/>
          <w:w w:val="105"/>
          <w:vertAlign w:val="baseline"/>
        </w:rPr>
        <w:t> </w:t>
      </w:r>
      <w:r>
        <w:rPr>
          <w:w w:val="105"/>
          <w:vertAlign w:val="baseline"/>
        </w:rPr>
        <w:t>and</w:t>
      </w:r>
      <w:r>
        <w:rPr>
          <w:spacing w:val="-13"/>
          <w:w w:val="105"/>
          <w:vertAlign w:val="baseline"/>
        </w:rPr>
        <w:t> </w:t>
      </w:r>
      <w:r>
        <w:rPr>
          <w:w w:val="105"/>
          <w:vertAlign w:val="baseline"/>
        </w:rPr>
        <w:t>either</w:t>
      </w:r>
      <w:r>
        <w:rPr>
          <w:spacing w:val="-12"/>
          <w:w w:val="105"/>
          <w:vertAlign w:val="baseline"/>
        </w:rPr>
        <w:t> </w:t>
      </w:r>
      <w:r>
        <w:rPr>
          <w:rFonts w:ascii="Times New Roman" w:hAnsi="Times New Roman"/>
          <w:i/>
          <w:w w:val="105"/>
          <w:vertAlign w:val="baseline"/>
        </w:rPr>
        <w:t>z</w:t>
      </w:r>
      <w:r>
        <w:rPr>
          <w:rFonts w:ascii="Times New Roman" w:hAnsi="Times New Roman"/>
          <w:i/>
          <w:spacing w:val="-13"/>
          <w:w w:val="105"/>
          <w:vertAlign w:val="baseline"/>
        </w:rPr>
        <w:t> </w:t>
      </w:r>
      <w:r>
        <w:rPr>
          <w:rFonts w:ascii="Lucida Sans Unicode" w:hAnsi="Lucida Sans Unicode"/>
          <w:w w:val="105"/>
          <w:vertAlign w:val="baseline"/>
        </w:rPr>
        <w:t>∈</w:t>
      </w:r>
      <w:r>
        <w:rPr>
          <w:rFonts w:ascii="Lucida Sans Unicode" w:hAnsi="Lucida Sans Unicode"/>
          <w:spacing w:val="-17"/>
          <w:w w:val="105"/>
          <w:vertAlign w:val="baseline"/>
        </w:rPr>
        <w:t> </w:t>
      </w:r>
      <w:r>
        <w:rPr>
          <w:rFonts w:ascii="Times New Roman" w:hAnsi="Times New Roman"/>
          <w:i/>
          <w:w w:val="105"/>
          <w:vertAlign w:val="baseline"/>
        </w:rPr>
        <w:t>A</w:t>
      </w:r>
      <w:r>
        <w:rPr>
          <w:rFonts w:ascii="Times New Roman" w:hAnsi="Times New Roman"/>
          <w:i/>
          <w:spacing w:val="-13"/>
          <w:w w:val="105"/>
          <w:vertAlign w:val="baseline"/>
        </w:rPr>
        <w:t> </w:t>
      </w:r>
      <w:r>
        <w:rPr>
          <w:w w:val="105"/>
          <w:vertAlign w:val="baseline"/>
        </w:rPr>
        <w:t>or</w:t>
      </w:r>
      <w:r>
        <w:rPr>
          <w:spacing w:val="-13"/>
          <w:w w:val="105"/>
          <w:vertAlign w:val="baseline"/>
        </w:rPr>
        <w:t> </w:t>
      </w:r>
      <w:r>
        <w:rPr>
          <w:rFonts w:ascii="Times New Roman" w:hAnsi="Times New Roman"/>
          <w:i/>
          <w:w w:val="105"/>
          <w:vertAlign w:val="baseline"/>
        </w:rPr>
        <w:t>z</w:t>
      </w:r>
      <w:r>
        <w:rPr>
          <w:rFonts w:ascii="Times New Roman" w:hAnsi="Times New Roman"/>
          <w:i/>
          <w:spacing w:val="-8"/>
          <w:w w:val="105"/>
          <w:vertAlign w:val="baseline"/>
        </w:rPr>
        <w:t> </w:t>
      </w:r>
      <w:r>
        <w:rPr>
          <w:rFonts w:ascii="Lucida Sans Unicode" w:hAnsi="Lucida Sans Unicode"/>
          <w:w w:val="105"/>
          <w:vertAlign w:val="baseline"/>
        </w:rPr>
        <w:t>∈</w:t>
      </w:r>
      <w:r>
        <w:rPr>
          <w:rFonts w:ascii="Lucida Sans Unicode" w:hAnsi="Lucida Sans Unicode"/>
          <w:spacing w:val="-17"/>
          <w:w w:val="105"/>
          <w:vertAlign w:val="baseline"/>
        </w:rPr>
        <w:t> </w:t>
      </w:r>
      <w:r>
        <w:rPr>
          <w:rFonts w:ascii="Times New Roman" w:hAnsi="Times New Roman"/>
          <w:i/>
          <w:w w:val="105"/>
          <w:vertAlign w:val="baseline"/>
        </w:rPr>
        <w:t>B</w:t>
      </w:r>
      <w:r>
        <w:rPr>
          <w:rFonts w:ascii="Times New Roman" w:hAnsi="Times New Roman"/>
          <w:i/>
          <w:spacing w:val="-7"/>
          <w:w w:val="105"/>
          <w:vertAlign w:val="baseline"/>
        </w:rPr>
        <w:t> </w:t>
      </w:r>
      <w:r>
        <w:rPr>
          <w:w w:val="105"/>
          <w:vertAlign w:val="baseline"/>
        </w:rPr>
        <w:t>must</w:t>
      </w:r>
      <w:r>
        <w:rPr>
          <w:spacing w:val="-13"/>
          <w:w w:val="105"/>
          <w:vertAlign w:val="baseline"/>
        </w:rPr>
        <w:t> </w:t>
      </w:r>
      <w:r>
        <w:rPr>
          <w:w w:val="105"/>
          <w:vertAlign w:val="baseline"/>
        </w:rPr>
        <w:t>hold</w:t>
      </w:r>
      <w:r>
        <w:rPr>
          <w:spacing w:val="-13"/>
          <w:w w:val="105"/>
          <w:vertAlign w:val="baseline"/>
        </w:rPr>
        <w:t> </w:t>
      </w:r>
      <w:r>
        <w:rPr>
          <w:w w:val="105"/>
          <w:vertAlign w:val="baseline"/>
        </w:rPr>
        <w:t>because</w:t>
      </w:r>
      <w:r>
        <w:rPr>
          <w:spacing w:val="-12"/>
          <w:w w:val="105"/>
          <w:vertAlign w:val="baseline"/>
        </w:rPr>
        <w:t> </w:t>
      </w:r>
      <w:r>
        <w:rPr>
          <w:rFonts w:ascii="Times New Roman" w:hAnsi="Times New Roman"/>
          <w:i/>
          <w:w w:val="105"/>
          <w:vertAlign w:val="baseline"/>
        </w:rPr>
        <w:t>σ</w:t>
      </w:r>
      <w:r>
        <w:rPr>
          <w:rFonts w:ascii="Times New Roman" w:hAnsi="Times New Roman"/>
          <w:i/>
          <w:spacing w:val="-9"/>
          <w:w w:val="105"/>
          <w:vertAlign w:val="baseline"/>
        </w:rPr>
        <w:t> </w:t>
      </w:r>
      <w:r>
        <w:rPr>
          <w:w w:val="105"/>
          <w:vertAlign w:val="baseline"/>
        </w:rPr>
        <w:t>is</w:t>
      </w:r>
      <w:r>
        <w:rPr>
          <w:spacing w:val="-13"/>
          <w:w w:val="105"/>
          <w:vertAlign w:val="baseline"/>
        </w:rPr>
        <w:t> </w:t>
      </w:r>
      <w:r>
        <w:rPr>
          <w:w w:val="105"/>
          <w:vertAlign w:val="baseline"/>
        </w:rPr>
        <w:t>a</w:t>
      </w:r>
      <w:r>
        <w:rPr>
          <w:spacing w:val="-13"/>
          <w:w w:val="105"/>
          <w:vertAlign w:val="baseline"/>
        </w:rPr>
        <w:t> </w:t>
      </w:r>
      <w:r>
        <w:rPr>
          <w:w w:val="105"/>
          <w:vertAlign w:val="baseline"/>
        </w:rPr>
        <w:t>split</w:t>
      </w:r>
      <w:r>
        <w:rPr>
          <w:spacing w:val="-12"/>
          <w:w w:val="105"/>
          <w:vertAlign w:val="baseline"/>
        </w:rPr>
        <w:t> </w:t>
      </w:r>
      <w:r>
        <w:rPr>
          <w:w w:val="105"/>
          <w:vertAlign w:val="baseline"/>
        </w:rPr>
        <w:t>of</w:t>
      </w:r>
      <w:r>
        <w:rPr>
          <w:spacing w:val="-13"/>
          <w:w w:val="105"/>
          <w:vertAlign w:val="baseline"/>
        </w:rPr>
        <w:t> </w:t>
      </w:r>
      <w:r>
        <w:rPr>
          <w:rFonts w:ascii="Times New Roman" w:hAnsi="Times New Roman"/>
          <w:i/>
          <w:w w:val="105"/>
          <w:vertAlign w:val="baseline"/>
        </w:rPr>
        <w:t>X</w:t>
      </w:r>
      <w:r>
        <w:rPr>
          <w:w w:val="105"/>
          <w:vertAlign w:val="baseline"/>
        </w:rPr>
        <w:t>,</w:t>
      </w:r>
      <w:r>
        <w:rPr>
          <w:spacing w:val="-13"/>
          <w:w w:val="105"/>
          <w:vertAlign w:val="baseline"/>
        </w:rPr>
        <w:t> </w:t>
      </w:r>
      <w:r>
        <w:rPr>
          <w:w w:val="105"/>
          <w:vertAlign w:val="baseline"/>
        </w:rPr>
        <w:t>at least</w:t>
      </w:r>
      <w:r>
        <w:rPr>
          <w:spacing w:val="-13"/>
          <w:w w:val="105"/>
          <w:vertAlign w:val="baseline"/>
        </w:rPr>
        <w:t> </w:t>
      </w:r>
      <w:r>
        <w:rPr>
          <w:w w:val="105"/>
          <w:vertAlign w:val="baseline"/>
        </w:rPr>
        <w:t>one</w:t>
      </w:r>
      <w:r>
        <w:rPr>
          <w:spacing w:val="-11"/>
          <w:w w:val="105"/>
          <w:vertAlign w:val="baseline"/>
        </w:rPr>
        <w:t> </w:t>
      </w:r>
      <w:r>
        <w:rPr>
          <w:w w:val="105"/>
          <w:vertAlign w:val="baseline"/>
        </w:rPr>
        <w:t>of</w:t>
      </w:r>
      <w:r>
        <w:rPr>
          <w:spacing w:val="-12"/>
          <w:w w:val="105"/>
          <w:vertAlign w:val="baseline"/>
        </w:rPr>
        <w:t> </w:t>
      </w:r>
      <w:r>
        <w:rPr>
          <w:rFonts w:ascii="Times New Roman" w:hAnsi="Times New Roman"/>
          <w:i/>
          <w:w w:val="105"/>
          <w:vertAlign w:val="baseline"/>
        </w:rPr>
        <w:t>A</w:t>
      </w:r>
      <w:r>
        <w:rPr>
          <w:rFonts w:ascii="Cambria" w:hAnsi="Cambria"/>
          <w:w w:val="105"/>
          <w:vertAlign w:val="superscript"/>
        </w:rPr>
        <w:t>′</w:t>
      </w:r>
      <w:r>
        <w:rPr>
          <w:rFonts w:ascii="Lucida Sans Unicode" w:hAnsi="Lucida Sans Unicode"/>
          <w:w w:val="105"/>
          <w:vertAlign w:val="baseline"/>
        </w:rPr>
        <w:t>|</w:t>
      </w:r>
      <w:r>
        <w:rPr>
          <w:rFonts w:ascii="Times New Roman" w:hAnsi="Times New Roman"/>
          <w:i/>
          <w:w w:val="105"/>
          <w:vertAlign w:val="baseline"/>
        </w:rPr>
        <w:t>B</w:t>
      </w:r>
      <w:r>
        <w:rPr>
          <w:rFonts w:ascii="Cambria" w:hAnsi="Cambria"/>
          <w:w w:val="105"/>
          <w:vertAlign w:val="superscript"/>
        </w:rPr>
        <w:t>′</w:t>
      </w:r>
      <w:r>
        <w:rPr>
          <w:rFonts w:ascii="Cambria" w:hAnsi="Cambria"/>
          <w:w w:val="105"/>
          <w:vertAlign w:val="baseline"/>
        </w:rPr>
        <w:t> </w:t>
      </w:r>
      <w:r>
        <w:rPr>
          <w:w w:val="105"/>
          <w:vertAlign w:val="baseline"/>
        </w:rPr>
        <w:t>and</w:t>
      </w:r>
      <w:r>
        <w:rPr>
          <w:spacing w:val="-12"/>
          <w:w w:val="105"/>
          <w:vertAlign w:val="baseline"/>
        </w:rPr>
        <w:t> </w:t>
      </w:r>
      <w:r>
        <w:rPr>
          <w:rFonts w:ascii="Times New Roman" w:hAnsi="Times New Roman"/>
          <w:i/>
          <w:w w:val="105"/>
          <w:vertAlign w:val="baseline"/>
        </w:rPr>
        <w:t>A</w:t>
      </w:r>
      <w:r>
        <w:rPr>
          <w:rFonts w:ascii="Cambria" w:hAnsi="Cambria"/>
          <w:w w:val="105"/>
          <w:vertAlign w:val="superscript"/>
        </w:rPr>
        <w:t>′′</w:t>
      </w:r>
      <w:r>
        <w:rPr>
          <w:rFonts w:ascii="Lucida Sans Unicode" w:hAnsi="Lucida Sans Unicode"/>
          <w:w w:val="105"/>
          <w:vertAlign w:val="baseline"/>
        </w:rPr>
        <w:t>|</w:t>
      </w:r>
      <w:r>
        <w:rPr>
          <w:rFonts w:ascii="Times New Roman" w:hAnsi="Times New Roman"/>
          <w:i/>
          <w:w w:val="105"/>
          <w:vertAlign w:val="baseline"/>
        </w:rPr>
        <w:t>B</w:t>
      </w:r>
      <w:r>
        <w:rPr>
          <w:rFonts w:ascii="Cambria" w:hAnsi="Cambria"/>
          <w:w w:val="105"/>
          <w:vertAlign w:val="superscript"/>
        </w:rPr>
        <w:t>′′</w:t>
      </w:r>
      <w:r>
        <w:rPr>
          <w:rFonts w:ascii="Cambria" w:hAnsi="Cambria"/>
          <w:w w:val="105"/>
          <w:vertAlign w:val="baseline"/>
        </w:rPr>
        <w:t> </w:t>
      </w:r>
      <w:r>
        <w:rPr>
          <w:w w:val="105"/>
          <w:vertAlign w:val="baseline"/>
        </w:rPr>
        <w:t>cannot</w:t>
      </w:r>
      <w:r>
        <w:rPr>
          <w:spacing w:val="-12"/>
          <w:w w:val="105"/>
          <w:vertAlign w:val="baseline"/>
        </w:rPr>
        <w:t> </w:t>
      </w:r>
      <w:r>
        <w:rPr>
          <w:w w:val="105"/>
          <w:vertAlign w:val="baseline"/>
        </w:rPr>
        <w:t>be</w:t>
      </w:r>
      <w:r>
        <w:rPr>
          <w:spacing w:val="-12"/>
          <w:w w:val="105"/>
          <w:vertAlign w:val="baseline"/>
        </w:rPr>
        <w:t> </w:t>
      </w:r>
      <w:r>
        <w:rPr>
          <w:rFonts w:ascii="Times New Roman" w:hAnsi="Times New Roman"/>
          <w:i/>
          <w:w w:val="105"/>
          <w:vertAlign w:val="baseline"/>
        </w:rPr>
        <w:t>σ</w:t>
      </w:r>
      <w:r>
        <w:rPr>
          <w:w w:val="105"/>
          <w:vertAlign w:val="baseline"/>
        </w:rPr>
        <w:t>,</w:t>
      </w:r>
      <w:r>
        <w:rPr>
          <w:spacing w:val="-12"/>
          <w:w w:val="105"/>
          <w:vertAlign w:val="baseline"/>
        </w:rPr>
        <w:t> </w:t>
      </w:r>
      <w:r>
        <w:rPr>
          <w:w w:val="105"/>
          <w:vertAlign w:val="baseline"/>
        </w:rPr>
        <w:t>a</w:t>
      </w:r>
      <w:r>
        <w:rPr>
          <w:spacing w:val="-12"/>
          <w:w w:val="105"/>
          <w:vertAlign w:val="baseline"/>
        </w:rPr>
        <w:t> </w:t>
      </w:r>
      <w:r>
        <w:rPr>
          <w:w w:val="105"/>
          <w:vertAlign w:val="baseline"/>
        </w:rPr>
        <w:t>contradiction</w:t>
      </w:r>
      <w:r>
        <w:rPr>
          <w:spacing w:val="-12"/>
          <w:w w:val="105"/>
          <w:vertAlign w:val="baseline"/>
        </w:rPr>
        <w:t> </w:t>
      </w:r>
      <w:r>
        <w:rPr>
          <w:w w:val="105"/>
          <w:vertAlign w:val="baseline"/>
        </w:rPr>
        <w:t>because</w:t>
      </w:r>
      <w:r>
        <w:rPr>
          <w:spacing w:val="-12"/>
          <w:w w:val="105"/>
          <w:vertAlign w:val="baseline"/>
        </w:rPr>
        <w:t> </w:t>
      </w:r>
      <w:r>
        <w:rPr>
          <w:rFonts w:ascii="Times New Roman" w:hAnsi="Times New Roman"/>
          <w:i/>
          <w:w w:val="105"/>
          <w:vertAlign w:val="baseline"/>
        </w:rPr>
        <w:t>q </w:t>
      </w:r>
      <w:r>
        <w:rPr>
          <w:rFonts w:ascii="Lucida Sans Unicode" w:hAnsi="Lucida Sans Unicode"/>
          <w:w w:val="105"/>
          <w:vertAlign w:val="baseline"/>
        </w:rPr>
        <w:t>∈</w:t>
      </w:r>
      <w:r>
        <w:rPr>
          <w:rFonts w:ascii="Lucida Sans Unicode" w:hAnsi="Lucida Sans Unicode"/>
          <w:spacing w:val="-17"/>
          <w:w w:val="105"/>
          <w:vertAlign w:val="baseline"/>
        </w:rPr>
        <w:t> </w:t>
      </w:r>
      <w:r>
        <w:rPr>
          <w:rFonts w:ascii="Lucida Sans Unicode" w:hAnsi="Lucida Sans Unicode"/>
          <w:w w:val="105"/>
          <w:vertAlign w:val="baseline"/>
        </w:rPr>
        <w:t>Q</w:t>
      </w:r>
      <w:r>
        <w:rPr>
          <w:w w:val="105"/>
          <w:vertAlign w:val="baseline"/>
        </w:rPr>
        <w:t>(</w:t>
      </w:r>
      <w:r>
        <w:rPr>
          <w:rFonts w:ascii="Times New Roman" w:hAnsi="Times New Roman"/>
          <w:i/>
          <w:w w:val="105"/>
          <w:vertAlign w:val="baseline"/>
        </w:rPr>
        <w:t>σ</w:t>
      </w:r>
      <w:r>
        <w:rPr>
          <w:w w:val="105"/>
          <w:vertAlign w:val="baseline"/>
        </w:rPr>
        <w:t>)</w:t>
      </w:r>
      <w:r>
        <w:rPr>
          <w:rFonts w:ascii="Cambria" w:hAnsi="Cambria"/>
          <w:w w:val="105"/>
          <w:vertAlign w:val="superscript"/>
        </w:rPr>
        <w:t>−</w:t>
      </w:r>
      <w:r>
        <w:rPr>
          <w:w w:val="105"/>
          <w:vertAlign w:val="baseline"/>
        </w:rPr>
        <w:t>.</w:t>
      </w:r>
    </w:p>
    <w:p>
      <w:pPr>
        <w:pStyle w:val="BodyText"/>
      </w:pPr>
    </w:p>
    <w:p>
      <w:pPr>
        <w:pStyle w:val="BodyText"/>
      </w:pPr>
    </w:p>
    <w:p>
      <w:pPr>
        <w:pStyle w:val="BodyText"/>
        <w:spacing w:before="176"/>
      </w:pPr>
    </w:p>
    <w:p>
      <w:pPr>
        <w:pStyle w:val="Heading1"/>
        <w:numPr>
          <w:ilvl w:val="0"/>
          <w:numId w:val="1"/>
        </w:numPr>
        <w:tabs>
          <w:tab w:pos="487" w:val="left" w:leader="none"/>
        </w:tabs>
        <w:spacing w:line="240" w:lineRule="auto" w:before="0" w:after="0"/>
        <w:ind w:left="487" w:right="0" w:hanging="180"/>
        <w:jc w:val="both"/>
      </w:pPr>
      <w:r>
        <w:rPr>
          <w:spacing w:val="-4"/>
        </w:rPr>
        <w:t>Characterizing</w:t>
      </w:r>
      <w:r>
        <w:rPr>
          <w:spacing w:val="8"/>
        </w:rPr>
        <w:t> </w:t>
      </w:r>
      <w:r>
        <w:rPr>
          <w:spacing w:val="-4"/>
        </w:rPr>
        <w:t>augmented</w:t>
      </w:r>
      <w:r>
        <w:rPr>
          <w:spacing w:val="8"/>
        </w:rPr>
        <w:t> </w:t>
      </w:r>
      <w:r>
        <w:rPr>
          <w:spacing w:val="-4"/>
        </w:rPr>
        <w:t>trees</w:t>
      </w:r>
    </w:p>
    <w:p>
      <w:pPr>
        <w:pStyle w:val="BodyText"/>
        <w:spacing w:before="217"/>
        <w:rPr>
          <w:b/>
        </w:rPr>
      </w:pPr>
    </w:p>
    <w:p>
      <w:pPr>
        <w:pStyle w:val="BodyText"/>
        <w:spacing w:line="228" w:lineRule="auto"/>
        <w:ind w:left="306" w:right="2027"/>
        <w:jc w:val="both"/>
      </w:pPr>
      <w:r>
        <w:rPr/>
        <w:t>One</w:t>
      </w:r>
      <w:r>
        <w:rPr>
          <w:spacing w:val="-12"/>
        </w:rPr>
        <w:t> </w:t>
      </w:r>
      <w:r>
        <w:rPr/>
        <w:t>of</w:t>
      </w:r>
      <w:r>
        <w:rPr>
          <w:spacing w:val="-12"/>
        </w:rPr>
        <w:t> </w:t>
      </w:r>
      <w:r>
        <w:rPr/>
        <w:t>the</w:t>
      </w:r>
      <w:r>
        <w:rPr>
          <w:spacing w:val="-12"/>
        </w:rPr>
        <w:t> </w:t>
      </w:r>
      <w:r>
        <w:rPr/>
        <w:t>fundamental</w:t>
      </w:r>
      <w:r>
        <w:rPr>
          <w:spacing w:val="-12"/>
        </w:rPr>
        <w:t> </w:t>
      </w:r>
      <w:r>
        <w:rPr/>
        <w:t>results</w:t>
      </w:r>
      <w:r>
        <w:rPr>
          <w:spacing w:val="-12"/>
        </w:rPr>
        <w:t> </w:t>
      </w:r>
      <w:r>
        <w:rPr/>
        <w:t>in</w:t>
      </w:r>
      <w:r>
        <w:rPr>
          <w:spacing w:val="-12"/>
        </w:rPr>
        <w:t> </w:t>
      </w:r>
      <w:r>
        <w:rPr/>
        <w:t>phylogenetics</w:t>
      </w:r>
      <w:r>
        <w:rPr>
          <w:spacing w:val="-12"/>
        </w:rPr>
        <w:t> </w:t>
      </w:r>
      <w:r>
        <w:rPr/>
        <w:t>is</w:t>
      </w:r>
      <w:r>
        <w:rPr>
          <w:spacing w:val="-12"/>
        </w:rPr>
        <w:t> </w:t>
      </w:r>
      <w:r>
        <w:rPr/>
        <w:t>the</w:t>
      </w:r>
      <w:r>
        <w:rPr>
          <w:spacing w:val="-12"/>
        </w:rPr>
        <w:t> </w:t>
      </w:r>
      <w:r>
        <w:rPr/>
        <w:t>Split-Equivalence</w:t>
      </w:r>
      <w:r>
        <w:rPr>
          <w:spacing w:val="-12"/>
        </w:rPr>
        <w:t> </w:t>
      </w:r>
      <w:r>
        <w:rPr/>
        <w:t>The-orem</w:t>
      </w:r>
      <w:r>
        <w:rPr>
          <w:spacing w:val="-13"/>
        </w:rPr>
        <w:t> </w:t>
      </w:r>
      <w:r>
        <w:rPr/>
        <w:t>[31,</w:t>
      </w:r>
      <w:r>
        <w:rPr>
          <w:spacing w:val="-12"/>
        </w:rPr>
        <w:t> </w:t>
      </w:r>
      <w:r>
        <w:rPr/>
        <w:t>Theorem</w:t>
      </w:r>
      <w:r>
        <w:rPr>
          <w:spacing w:val="-12"/>
        </w:rPr>
        <w:t> </w:t>
      </w:r>
      <w:r>
        <w:rPr/>
        <w:t>3.1.4]</w:t>
      </w:r>
      <w:r>
        <w:rPr>
          <w:spacing w:val="-12"/>
        </w:rPr>
        <w:t> </w:t>
      </w:r>
      <w:r>
        <w:rPr/>
        <w:t>–</w:t>
      </w:r>
      <w:r>
        <w:rPr>
          <w:spacing w:val="-12"/>
        </w:rPr>
        <w:t> </w:t>
      </w:r>
      <w:r>
        <w:rPr/>
        <w:t>see</w:t>
      </w:r>
      <w:r>
        <w:rPr>
          <w:spacing w:val="-12"/>
        </w:rPr>
        <w:t> </w:t>
      </w:r>
      <w:r>
        <w:rPr/>
        <w:t>also</w:t>
      </w:r>
      <w:r>
        <w:rPr>
          <w:spacing w:val="-12"/>
        </w:rPr>
        <w:t> </w:t>
      </w:r>
      <w:r>
        <w:rPr/>
        <w:t>[6]</w:t>
      </w:r>
      <w:r>
        <w:rPr>
          <w:spacing w:val="-12"/>
        </w:rPr>
        <w:t> </w:t>
      </w:r>
      <w:r>
        <w:rPr/>
        <w:t>which</w:t>
      </w:r>
      <w:r>
        <w:rPr>
          <w:spacing w:val="-12"/>
        </w:rPr>
        <w:t> </w:t>
      </w:r>
      <w:r>
        <w:rPr/>
        <w:t>may</w:t>
      </w:r>
      <w:r>
        <w:rPr>
          <w:spacing w:val="-12"/>
        </w:rPr>
        <w:t> </w:t>
      </w:r>
      <w:r>
        <w:rPr/>
        <w:t>be</w:t>
      </w:r>
      <w:r>
        <w:rPr>
          <w:spacing w:val="-12"/>
        </w:rPr>
        <w:t> </w:t>
      </w:r>
      <w:r>
        <w:rPr/>
        <w:t>stated</w:t>
      </w:r>
      <w:r>
        <w:rPr>
          <w:spacing w:val="-12"/>
        </w:rPr>
        <w:t> </w:t>
      </w:r>
      <w:r>
        <w:rPr/>
        <w:t>as</w:t>
      </w:r>
      <w:r>
        <w:rPr>
          <w:spacing w:val="-12"/>
        </w:rPr>
        <w:t> </w:t>
      </w:r>
      <w:r>
        <w:rPr/>
        <w:t>follows.</w:t>
      </w:r>
      <w:r>
        <w:rPr>
          <w:spacing w:val="-12"/>
        </w:rPr>
        <w:t> </w:t>
      </w:r>
      <w:r>
        <w:rPr/>
        <w:t>Saying that</w:t>
      </w:r>
      <w:r>
        <w:rPr>
          <w:spacing w:val="15"/>
        </w:rPr>
        <w:t> </w:t>
      </w:r>
      <w:r>
        <w:rPr/>
        <w:t>a</w:t>
      </w:r>
      <w:r>
        <w:rPr>
          <w:spacing w:val="15"/>
        </w:rPr>
        <w:t> </w:t>
      </w:r>
      <w:r>
        <w:rPr/>
        <w:t>split</w:t>
      </w:r>
      <w:r>
        <w:rPr>
          <w:spacing w:val="15"/>
        </w:rPr>
        <w:t> </w:t>
      </w:r>
      <w:r>
        <w:rPr/>
        <w:t>system</w:t>
      </w:r>
      <w:r>
        <w:rPr>
          <w:spacing w:val="12"/>
          <w:w w:val="105"/>
        </w:rPr>
        <w:t> </w:t>
      </w:r>
      <w:r>
        <w:rPr>
          <w:rFonts w:ascii="Times New Roman" w:hAnsi="Times New Roman"/>
          <w:i/>
          <w:w w:val="105"/>
        </w:rPr>
        <w:t>Σ</w:t>
      </w:r>
      <w:r>
        <w:rPr>
          <w:rFonts w:ascii="Times New Roman" w:hAnsi="Times New Roman"/>
          <w:i/>
          <w:spacing w:val="20"/>
          <w:w w:val="105"/>
        </w:rPr>
        <w:t> </w:t>
      </w:r>
      <w:r>
        <w:rPr/>
        <w:t>is</w:t>
      </w:r>
      <w:r>
        <w:rPr>
          <w:spacing w:val="15"/>
        </w:rPr>
        <w:t> </w:t>
      </w:r>
      <w:r>
        <w:rPr>
          <w:rFonts w:ascii="Bookman Old Style" w:hAnsi="Bookman Old Style"/>
          <w:b w:val="0"/>
          <w:i/>
        </w:rPr>
        <w:t>compatible </w:t>
      </w:r>
      <w:r>
        <w:rPr/>
        <w:t>if</w:t>
      </w:r>
      <w:r>
        <w:rPr>
          <w:spacing w:val="15"/>
        </w:rPr>
        <w:t> </w:t>
      </w:r>
      <w:r>
        <w:rPr/>
        <w:t>for</w:t>
      </w:r>
      <w:r>
        <w:rPr>
          <w:spacing w:val="15"/>
        </w:rPr>
        <w:t> </w:t>
      </w:r>
      <w:r>
        <w:rPr/>
        <w:t>any</w:t>
      </w:r>
      <w:r>
        <w:rPr>
          <w:spacing w:val="15"/>
        </w:rPr>
        <w:t> </w:t>
      </w:r>
      <w:r>
        <w:rPr/>
        <w:t>two</w:t>
      </w:r>
      <w:r>
        <w:rPr>
          <w:spacing w:val="15"/>
        </w:rPr>
        <w:t> </w:t>
      </w:r>
      <w:r>
        <w:rPr/>
        <w:t>distinct</w:t>
      </w:r>
      <w:r>
        <w:rPr>
          <w:spacing w:val="15"/>
        </w:rPr>
        <w:t> </w:t>
      </w:r>
      <w:r>
        <w:rPr/>
        <w:t>splits</w:t>
      </w:r>
      <w:r>
        <w:rPr>
          <w:spacing w:val="12"/>
          <w:w w:val="105"/>
        </w:rPr>
        <w:t> </w:t>
      </w:r>
      <w:r>
        <w:rPr>
          <w:rFonts w:ascii="Times New Roman" w:hAnsi="Times New Roman"/>
          <w:i/>
          <w:w w:val="105"/>
        </w:rPr>
        <w:t>σ</w:t>
      </w:r>
      <w:r>
        <w:rPr>
          <w:rFonts w:ascii="Times New Roman" w:hAnsi="Times New Roman"/>
          <w:i/>
          <w:spacing w:val="16"/>
          <w:w w:val="105"/>
        </w:rPr>
        <w:t> </w:t>
      </w:r>
      <w:r>
        <w:rPr/>
        <w:t>and</w:t>
      </w:r>
      <w:r>
        <w:rPr>
          <w:spacing w:val="12"/>
          <w:w w:val="105"/>
        </w:rPr>
        <w:t> </w:t>
      </w:r>
      <w:r>
        <w:rPr>
          <w:rFonts w:ascii="Times New Roman" w:hAnsi="Times New Roman"/>
          <w:i/>
          <w:w w:val="105"/>
        </w:rPr>
        <w:t>σ</w:t>
      </w:r>
      <w:r>
        <w:rPr>
          <w:rFonts w:ascii="Cambria" w:hAnsi="Cambria"/>
          <w:w w:val="105"/>
          <w:vertAlign w:val="superscript"/>
        </w:rPr>
        <w:t>′</w:t>
      </w:r>
      <w:r>
        <w:rPr>
          <w:rFonts w:ascii="Cambria" w:hAnsi="Cambria"/>
          <w:spacing w:val="25"/>
          <w:w w:val="105"/>
          <w:vertAlign w:val="baseline"/>
        </w:rPr>
        <w:t> </w:t>
      </w:r>
      <w:r>
        <w:rPr>
          <w:vertAlign w:val="baseline"/>
        </w:rPr>
        <w:t>in </w:t>
      </w:r>
      <w:r>
        <w:rPr>
          <w:rFonts w:ascii="Times New Roman" w:hAnsi="Times New Roman"/>
          <w:i/>
          <w:w w:val="105"/>
          <w:vertAlign w:val="baseline"/>
        </w:rPr>
        <w:t>Σ</w:t>
      </w:r>
      <w:r>
        <w:rPr>
          <w:rFonts w:ascii="Times New Roman" w:hAnsi="Times New Roman"/>
          <w:i/>
          <w:spacing w:val="34"/>
          <w:w w:val="105"/>
          <w:vertAlign w:val="baseline"/>
        </w:rPr>
        <w:t> </w:t>
      </w:r>
      <w:r>
        <w:rPr>
          <w:vertAlign w:val="baseline"/>
        </w:rPr>
        <w:t>there</w:t>
      </w:r>
      <w:r>
        <w:rPr>
          <w:spacing w:val="27"/>
          <w:vertAlign w:val="baseline"/>
        </w:rPr>
        <w:t> </w:t>
      </w:r>
      <w:r>
        <w:rPr>
          <w:vertAlign w:val="baseline"/>
        </w:rPr>
        <w:t>exists</w:t>
      </w:r>
      <w:r>
        <w:rPr>
          <w:spacing w:val="27"/>
          <w:vertAlign w:val="baseline"/>
        </w:rPr>
        <w:t> </w:t>
      </w:r>
      <w:r>
        <w:rPr>
          <w:vertAlign w:val="baseline"/>
        </w:rPr>
        <w:t>a</w:t>
      </w:r>
      <w:r>
        <w:rPr>
          <w:spacing w:val="27"/>
          <w:vertAlign w:val="baseline"/>
        </w:rPr>
        <w:t> </w:t>
      </w:r>
      <w:r>
        <w:rPr>
          <w:vertAlign w:val="baseline"/>
        </w:rPr>
        <w:t>part</w:t>
      </w:r>
      <w:r>
        <w:rPr>
          <w:spacing w:val="25"/>
          <w:w w:val="105"/>
          <w:vertAlign w:val="baseline"/>
        </w:rPr>
        <w:t> </w:t>
      </w:r>
      <w:r>
        <w:rPr>
          <w:rFonts w:ascii="Times New Roman" w:hAnsi="Times New Roman"/>
          <w:i/>
          <w:w w:val="105"/>
          <w:vertAlign w:val="baseline"/>
        </w:rPr>
        <w:t>A</w:t>
      </w:r>
      <w:r>
        <w:rPr>
          <w:rFonts w:ascii="Times New Roman" w:hAnsi="Times New Roman"/>
          <w:i/>
          <w:spacing w:val="20"/>
          <w:w w:val="105"/>
          <w:vertAlign w:val="baseline"/>
        </w:rPr>
        <w:t> </w:t>
      </w:r>
      <w:r>
        <w:rPr>
          <w:rFonts w:ascii="Lucida Sans Unicode" w:hAnsi="Lucida Sans Unicode"/>
          <w:vertAlign w:val="baseline"/>
        </w:rPr>
        <w:t>∈ </w:t>
      </w:r>
      <w:r>
        <w:rPr>
          <w:rFonts w:ascii="Times New Roman" w:hAnsi="Times New Roman"/>
          <w:i/>
          <w:w w:val="105"/>
          <w:vertAlign w:val="baseline"/>
        </w:rPr>
        <w:t>σ</w:t>
      </w:r>
      <w:r>
        <w:rPr>
          <w:rFonts w:ascii="Times New Roman" w:hAnsi="Times New Roman"/>
          <w:i/>
          <w:spacing w:val="30"/>
          <w:w w:val="105"/>
          <w:vertAlign w:val="baseline"/>
        </w:rPr>
        <w:t> </w:t>
      </w:r>
      <w:r>
        <w:rPr>
          <w:vertAlign w:val="baseline"/>
        </w:rPr>
        <w:t>and</w:t>
      </w:r>
      <w:r>
        <w:rPr>
          <w:spacing w:val="27"/>
          <w:vertAlign w:val="baseline"/>
        </w:rPr>
        <w:t> </w:t>
      </w:r>
      <w:r>
        <w:rPr>
          <w:vertAlign w:val="baseline"/>
        </w:rPr>
        <w:t>a</w:t>
      </w:r>
      <w:r>
        <w:rPr>
          <w:spacing w:val="27"/>
          <w:vertAlign w:val="baseline"/>
        </w:rPr>
        <w:t> </w:t>
      </w:r>
      <w:r>
        <w:rPr>
          <w:vertAlign w:val="baseline"/>
        </w:rPr>
        <w:t>part</w:t>
      </w:r>
      <w:r>
        <w:rPr>
          <w:spacing w:val="25"/>
          <w:w w:val="105"/>
          <w:vertAlign w:val="baseline"/>
        </w:rPr>
        <w:t> </w:t>
      </w:r>
      <w:r>
        <w:rPr>
          <w:rFonts w:ascii="Times New Roman" w:hAnsi="Times New Roman"/>
          <w:i/>
          <w:w w:val="105"/>
          <w:vertAlign w:val="baseline"/>
        </w:rPr>
        <w:t>A</w:t>
      </w:r>
      <w:r>
        <w:rPr>
          <w:rFonts w:ascii="Cambria" w:hAnsi="Cambria"/>
          <w:w w:val="105"/>
          <w:vertAlign w:val="superscript"/>
        </w:rPr>
        <w:t>′</w:t>
      </w:r>
      <w:r>
        <w:rPr>
          <w:rFonts w:ascii="Cambria" w:hAnsi="Cambria"/>
          <w:spacing w:val="36"/>
          <w:w w:val="105"/>
          <w:vertAlign w:val="baseline"/>
        </w:rPr>
        <w:t> </w:t>
      </w:r>
      <w:r>
        <w:rPr>
          <w:rFonts w:ascii="Lucida Sans Unicode" w:hAnsi="Lucida Sans Unicode"/>
          <w:vertAlign w:val="baseline"/>
        </w:rPr>
        <w:t>∈ </w:t>
      </w:r>
      <w:r>
        <w:rPr>
          <w:rFonts w:ascii="Times New Roman" w:hAnsi="Times New Roman"/>
          <w:i/>
          <w:w w:val="105"/>
          <w:vertAlign w:val="baseline"/>
        </w:rPr>
        <w:t>σ</w:t>
      </w:r>
      <w:r>
        <w:rPr>
          <w:rFonts w:ascii="Cambria" w:hAnsi="Cambria"/>
          <w:w w:val="105"/>
          <w:vertAlign w:val="superscript"/>
        </w:rPr>
        <w:t>′</w:t>
      </w:r>
      <w:r>
        <w:rPr>
          <w:rFonts w:ascii="Cambria" w:hAnsi="Cambria"/>
          <w:spacing w:val="39"/>
          <w:w w:val="105"/>
          <w:vertAlign w:val="baseline"/>
        </w:rPr>
        <w:t> </w:t>
      </w:r>
      <w:r>
        <w:rPr>
          <w:vertAlign w:val="baseline"/>
        </w:rPr>
        <w:t>such</w:t>
      </w:r>
      <w:r>
        <w:rPr>
          <w:spacing w:val="27"/>
          <w:vertAlign w:val="baseline"/>
        </w:rPr>
        <w:t> </w:t>
      </w:r>
      <w:r>
        <w:rPr>
          <w:vertAlign w:val="baseline"/>
        </w:rPr>
        <w:t>that</w:t>
      </w:r>
      <w:r>
        <w:rPr>
          <w:spacing w:val="25"/>
          <w:w w:val="105"/>
          <w:vertAlign w:val="baseline"/>
        </w:rPr>
        <w:t> </w:t>
      </w:r>
      <w:r>
        <w:rPr>
          <w:rFonts w:ascii="Times New Roman" w:hAnsi="Times New Roman"/>
          <w:i/>
          <w:w w:val="105"/>
          <w:vertAlign w:val="baseline"/>
        </w:rPr>
        <w:t>A</w:t>
      </w:r>
      <w:r>
        <w:rPr>
          <w:rFonts w:ascii="Times New Roman" w:hAnsi="Times New Roman"/>
          <w:i/>
          <w:spacing w:val="-3"/>
          <w:w w:val="105"/>
          <w:vertAlign w:val="baseline"/>
        </w:rPr>
        <w:t> </w:t>
      </w:r>
      <w:r>
        <w:rPr>
          <w:rFonts w:ascii="Lucida Sans Unicode" w:hAnsi="Lucida Sans Unicode"/>
          <w:vertAlign w:val="baseline"/>
        </w:rPr>
        <w:t>∩</w:t>
      </w:r>
      <w:r>
        <w:rPr>
          <w:rFonts w:ascii="Lucida Sans Unicode" w:hAnsi="Lucida Sans Unicode"/>
          <w:spacing w:val="-13"/>
          <w:vertAlign w:val="baseline"/>
        </w:rPr>
        <w:t> </w:t>
      </w:r>
      <w:r>
        <w:rPr>
          <w:rFonts w:ascii="Times New Roman" w:hAnsi="Times New Roman"/>
          <w:i/>
          <w:w w:val="105"/>
          <w:vertAlign w:val="baseline"/>
        </w:rPr>
        <w:t>A</w:t>
      </w:r>
      <w:r>
        <w:rPr>
          <w:rFonts w:ascii="Cambria" w:hAnsi="Cambria"/>
          <w:w w:val="105"/>
          <w:vertAlign w:val="superscript"/>
        </w:rPr>
        <w:t>′</w:t>
      </w:r>
      <w:r>
        <w:rPr>
          <w:rFonts w:ascii="Cambria" w:hAnsi="Cambria"/>
          <w:spacing w:val="36"/>
          <w:w w:val="105"/>
          <w:vertAlign w:val="baseline"/>
        </w:rPr>
        <w:t> </w:t>
      </w:r>
      <w:r>
        <w:rPr>
          <w:w w:val="105"/>
          <w:vertAlign w:val="baseline"/>
        </w:rPr>
        <w:t>=</w:t>
      </w:r>
      <w:r>
        <w:rPr>
          <w:spacing w:val="23"/>
          <w:w w:val="105"/>
          <w:vertAlign w:val="baseline"/>
        </w:rPr>
        <w:t> </w:t>
      </w:r>
      <w:r>
        <w:rPr>
          <w:rFonts w:ascii="Lucida Sans Unicode" w:hAnsi="Lucida Sans Unicode"/>
          <w:w w:val="90"/>
          <w:vertAlign w:val="baseline"/>
        </w:rPr>
        <w:t>∅ </w:t>
      </w:r>
      <w:r>
        <w:rPr>
          <w:vertAlign w:val="baseline"/>
        </w:rPr>
        <w:t>then that</w:t>
      </w:r>
      <w:r>
        <w:rPr>
          <w:spacing w:val="19"/>
          <w:vertAlign w:val="baseline"/>
        </w:rPr>
        <w:t> </w:t>
      </w:r>
      <w:r>
        <w:rPr>
          <w:vertAlign w:val="baseline"/>
        </w:rPr>
        <w:t>theorem</w:t>
      </w:r>
      <w:r>
        <w:rPr>
          <w:spacing w:val="19"/>
          <w:vertAlign w:val="baseline"/>
        </w:rPr>
        <w:t> </w:t>
      </w:r>
      <w:r>
        <w:rPr>
          <w:vertAlign w:val="baseline"/>
        </w:rPr>
        <w:t>guarantees</w:t>
      </w:r>
      <w:r>
        <w:rPr>
          <w:spacing w:val="20"/>
          <w:vertAlign w:val="baseline"/>
        </w:rPr>
        <w:t> </w:t>
      </w:r>
      <w:r>
        <w:rPr>
          <w:vertAlign w:val="baseline"/>
        </w:rPr>
        <w:t>that</w:t>
      </w:r>
      <w:r>
        <w:rPr>
          <w:spacing w:val="19"/>
          <w:vertAlign w:val="baseline"/>
        </w:rPr>
        <w:t> </w:t>
      </w:r>
      <w:r>
        <w:rPr>
          <w:vertAlign w:val="baseline"/>
        </w:rPr>
        <w:t>for</w:t>
      </w:r>
      <w:r>
        <w:rPr>
          <w:spacing w:val="20"/>
          <w:vertAlign w:val="baseline"/>
        </w:rPr>
        <w:t> </w:t>
      </w:r>
      <w:r>
        <w:rPr>
          <w:vertAlign w:val="baseline"/>
        </w:rPr>
        <w:t>any</w:t>
      </w:r>
      <w:r>
        <w:rPr>
          <w:spacing w:val="19"/>
          <w:vertAlign w:val="baseline"/>
        </w:rPr>
        <w:t> </w:t>
      </w:r>
      <w:r>
        <w:rPr>
          <w:vertAlign w:val="baseline"/>
        </w:rPr>
        <w:t>split</w:t>
      </w:r>
      <w:r>
        <w:rPr>
          <w:spacing w:val="20"/>
          <w:vertAlign w:val="baseline"/>
        </w:rPr>
        <w:t> </w:t>
      </w:r>
      <w:r>
        <w:rPr>
          <w:vertAlign w:val="baseline"/>
        </w:rPr>
        <w:t>system</w:t>
      </w:r>
      <w:r>
        <w:rPr>
          <w:spacing w:val="17"/>
          <w:w w:val="105"/>
          <w:vertAlign w:val="baseline"/>
        </w:rPr>
        <w:t> </w:t>
      </w:r>
      <w:r>
        <w:rPr>
          <w:rFonts w:ascii="Times New Roman" w:hAnsi="Times New Roman"/>
          <w:i/>
          <w:w w:val="105"/>
          <w:vertAlign w:val="baseline"/>
        </w:rPr>
        <w:t>Σ</w:t>
      </w:r>
      <w:r>
        <w:rPr>
          <w:rFonts w:ascii="Times New Roman" w:hAnsi="Times New Roman"/>
          <w:i/>
          <w:spacing w:val="25"/>
          <w:w w:val="105"/>
          <w:vertAlign w:val="baseline"/>
        </w:rPr>
        <w:t> </w:t>
      </w:r>
      <w:r>
        <w:rPr>
          <w:vertAlign w:val="baseline"/>
        </w:rPr>
        <w:t>on</w:t>
      </w:r>
      <w:r>
        <w:rPr>
          <w:spacing w:val="17"/>
          <w:w w:val="105"/>
          <w:vertAlign w:val="baseline"/>
        </w:rPr>
        <w:t> </w:t>
      </w:r>
      <w:r>
        <w:rPr>
          <w:rFonts w:ascii="Times New Roman" w:hAnsi="Times New Roman"/>
          <w:i/>
          <w:w w:val="105"/>
          <w:vertAlign w:val="baseline"/>
        </w:rPr>
        <w:t>X</w:t>
      </w:r>
      <w:r>
        <w:rPr>
          <w:rFonts w:ascii="Times New Roman" w:hAnsi="Times New Roman"/>
          <w:i/>
          <w:spacing w:val="29"/>
          <w:w w:val="105"/>
          <w:vertAlign w:val="baseline"/>
        </w:rPr>
        <w:t> </w:t>
      </w:r>
      <w:r>
        <w:rPr>
          <w:vertAlign w:val="baseline"/>
        </w:rPr>
        <w:t>that</w:t>
      </w:r>
      <w:r>
        <w:rPr>
          <w:spacing w:val="20"/>
          <w:vertAlign w:val="baseline"/>
        </w:rPr>
        <w:t> </w:t>
      </w:r>
      <w:r>
        <w:rPr>
          <w:vertAlign w:val="baseline"/>
        </w:rPr>
        <w:t>contains</w:t>
      </w:r>
      <w:r>
        <w:rPr>
          <w:spacing w:val="19"/>
          <w:vertAlign w:val="baseline"/>
        </w:rPr>
        <w:t> </w:t>
      </w:r>
      <w:r>
        <w:rPr>
          <w:spacing w:val="-5"/>
          <w:vertAlign w:val="baseline"/>
        </w:rPr>
        <w:t>all</w:t>
      </w:r>
    </w:p>
    <w:p>
      <w:pPr>
        <w:pStyle w:val="BodyText"/>
        <w:spacing w:line="247" w:lineRule="auto" w:before="16"/>
        <w:ind w:left="306" w:right="2028"/>
        <w:jc w:val="both"/>
      </w:pPr>
      <w:r>
        <w:rPr/>
        <w:t>trivial splits on </w:t>
      </w:r>
      <w:r>
        <w:rPr>
          <w:rFonts w:ascii="Times New Roman" w:hAnsi="Times New Roman"/>
          <w:i/>
        </w:rPr>
        <w:t>X</w:t>
      </w:r>
      <w:r>
        <w:rPr/>
        <w:t>, there is a phylogenetic tree </w:t>
      </w:r>
      <w:r>
        <w:rPr>
          <w:rFonts w:ascii="Times New Roman" w:hAnsi="Times New Roman"/>
          <w:i/>
        </w:rPr>
        <w:t>T</w:t>
      </w:r>
      <w:r>
        <w:rPr>
          <w:rFonts w:ascii="Times New Roman" w:hAnsi="Times New Roman"/>
          <w:i/>
          <w:spacing w:val="40"/>
        </w:rPr>
        <w:t> </w:t>
      </w:r>
      <w:r>
        <w:rPr/>
        <w:t>on </w:t>
      </w:r>
      <w:r>
        <w:rPr>
          <w:rFonts w:ascii="Times New Roman" w:hAnsi="Times New Roman"/>
          <w:i/>
          <w:w w:val="105"/>
        </w:rPr>
        <w:t>X</w:t>
      </w:r>
      <w:r>
        <w:rPr>
          <w:rFonts w:ascii="Times New Roman" w:hAnsi="Times New Roman"/>
          <w:i/>
          <w:w w:val="105"/>
        </w:rPr>
        <w:t> </w:t>
      </w:r>
      <w:r>
        <w:rPr/>
        <w:t>with </w:t>
      </w:r>
      <w:r>
        <w:rPr>
          <w:rFonts w:ascii="Times New Roman" w:hAnsi="Times New Roman"/>
          <w:i/>
          <w:w w:val="105"/>
        </w:rPr>
        <w:t>Σ </w:t>
      </w:r>
      <w:r>
        <w:rPr/>
        <w:t>= </w:t>
      </w:r>
      <w:r>
        <w:rPr>
          <w:rFonts w:ascii="Times New Roman" w:hAnsi="Times New Roman"/>
          <w:i/>
        </w:rPr>
        <w:t>Σ</w:t>
      </w:r>
      <w:r>
        <w:rPr/>
        <w:t>(</w:t>
      </w:r>
      <w:r>
        <w:rPr>
          <w:rFonts w:ascii="Times New Roman" w:hAnsi="Times New Roman"/>
          <w:i/>
        </w:rPr>
        <w:t>T</w:t>
      </w:r>
      <w:r>
        <w:rPr>
          <w:rFonts w:ascii="Times New Roman" w:hAnsi="Times New Roman"/>
          <w:i/>
          <w:spacing w:val="-13"/>
        </w:rPr>
        <w:t> </w:t>
      </w:r>
      <w:r>
        <w:rPr/>
        <w:t>) if and only if </w:t>
      </w:r>
      <w:r>
        <w:rPr>
          <w:rFonts w:ascii="Times New Roman" w:hAnsi="Times New Roman"/>
          <w:i/>
          <w:w w:val="105"/>
        </w:rPr>
        <w:t>Σ</w:t>
      </w:r>
      <w:r>
        <w:rPr>
          <w:rFonts w:ascii="Times New Roman" w:hAnsi="Times New Roman"/>
          <w:i/>
          <w:w w:val="105"/>
        </w:rPr>
        <w:t> </w:t>
      </w:r>
      <w:r>
        <w:rPr/>
        <w:t>is compatible. Moreover, if such a phylogenetic tree </w:t>
      </w:r>
      <w:r>
        <w:rPr>
          <w:rFonts w:ascii="Times New Roman" w:hAnsi="Times New Roman"/>
          <w:i/>
        </w:rPr>
        <w:t>T </w:t>
      </w:r>
      <w:r>
        <w:rPr/>
        <w:t>exists, then, up to equivalence, </w:t>
      </w:r>
      <w:r>
        <w:rPr>
          <w:rFonts w:ascii="Times New Roman" w:hAnsi="Times New Roman"/>
          <w:i/>
        </w:rPr>
        <w:t>T</w:t>
      </w:r>
      <w:r>
        <w:rPr>
          <w:rFonts w:ascii="Times New Roman" w:hAnsi="Times New Roman"/>
          <w:i/>
          <w:spacing w:val="35"/>
        </w:rPr>
        <w:t> </w:t>
      </w:r>
      <w:r>
        <w:rPr/>
        <w:t>is unique. Our first result (Theorem 1) may be viewed</w:t>
      </w:r>
      <w:r>
        <w:rPr>
          <w:spacing w:val="40"/>
        </w:rPr>
        <w:t> </w:t>
      </w:r>
      <w:r>
        <w:rPr/>
        <w:t>as</w:t>
      </w:r>
      <w:r>
        <w:rPr>
          <w:spacing w:val="15"/>
        </w:rPr>
        <w:t> </w:t>
      </w:r>
      <w:r>
        <w:rPr/>
        <w:t>its</w:t>
      </w:r>
      <w:r>
        <w:rPr>
          <w:spacing w:val="28"/>
        </w:rPr>
        <w:t> </w:t>
      </w:r>
      <w:r>
        <w:rPr/>
        <w:t>analogue</w:t>
      </w:r>
      <w:r>
        <w:rPr>
          <w:spacing w:val="28"/>
        </w:rPr>
        <w:t> </w:t>
      </w:r>
      <w:r>
        <w:rPr/>
        <w:t>with</w:t>
      </w:r>
      <w:r>
        <w:rPr>
          <w:spacing w:val="28"/>
        </w:rPr>
        <w:t> </w:t>
      </w:r>
      <w:r>
        <w:rPr/>
        <w:t>the</w:t>
      </w:r>
      <w:r>
        <w:rPr>
          <w:spacing w:val="28"/>
        </w:rPr>
        <w:t> </w:t>
      </w:r>
      <w:r>
        <w:rPr/>
        <w:t>enhanced</w:t>
      </w:r>
      <w:r>
        <w:rPr>
          <w:spacing w:val="28"/>
        </w:rPr>
        <w:t> </w:t>
      </w:r>
      <w:r>
        <w:rPr/>
        <w:t>quartet</w:t>
      </w:r>
      <w:r>
        <w:rPr>
          <w:spacing w:val="28"/>
        </w:rPr>
        <w:t> </w:t>
      </w:r>
      <w:r>
        <w:rPr/>
        <w:t>tree</w:t>
      </w:r>
      <w:r>
        <w:rPr>
          <w:spacing w:val="28"/>
        </w:rPr>
        <w:t> </w:t>
      </w:r>
      <w:r>
        <w:rPr/>
        <w:t>system</w:t>
      </w:r>
      <w:r>
        <w:rPr>
          <w:spacing w:val="27"/>
        </w:rPr>
        <w:t> </w:t>
      </w:r>
      <w:r>
        <w:rPr/>
        <w:t>(</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29"/>
          <w:vertAlign w:val="baseline"/>
        </w:rPr>
        <w:t> </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29"/>
          <w:vertAlign w:val="baseline"/>
        </w:rPr>
        <w:t> </w:t>
      </w:r>
      <w:r>
        <w:rPr>
          <w:vertAlign w:val="baseline"/>
        </w:rPr>
        <w:t>)</w:t>
      </w:r>
      <w:r>
        <w:rPr>
          <w:spacing w:val="28"/>
          <w:vertAlign w:val="baseline"/>
        </w:rPr>
        <w:t> </w:t>
      </w:r>
      <w:r>
        <w:rPr>
          <w:vertAlign w:val="baseline"/>
        </w:rPr>
        <w:t>induced</w:t>
      </w:r>
      <w:r>
        <w:rPr>
          <w:spacing w:val="28"/>
          <w:vertAlign w:val="baseline"/>
        </w:rPr>
        <w:t> </w:t>
      </w:r>
      <w:r>
        <w:rPr>
          <w:spacing w:val="-5"/>
          <w:vertAlign w:val="baseline"/>
        </w:rPr>
        <w:t>by</w:t>
      </w:r>
    </w:p>
    <w:p>
      <w:pPr>
        <w:pStyle w:val="BodyText"/>
        <w:spacing w:after="0" w:line="247" w:lineRule="auto"/>
        <w:jc w:val="both"/>
        <w:sectPr>
          <w:pgSz w:w="11910" w:h="16840"/>
          <w:pgMar w:header="1360" w:footer="0" w:top="1600" w:bottom="280" w:left="1133" w:right="1700"/>
        </w:sectPr>
      </w:pPr>
    </w:p>
    <w:p>
      <w:pPr>
        <w:pStyle w:val="BodyText"/>
        <w:spacing w:line="223" w:lineRule="auto" w:before="175"/>
        <w:ind w:left="307" w:right="2028"/>
        <w:jc w:val="both"/>
      </w:pPr>
      <w:r>
        <w:rPr/>
        <w:t>an augmented tree </w:t>
      </w:r>
      <w:r>
        <w:rPr>
          <w:rFonts w:ascii="Lucida Sans Unicode" w:hAnsi="Lucida Sans Unicode"/>
        </w:rPr>
        <w:t>T </w:t>
      </w:r>
      <w:r>
        <w:rPr/>
        <w:t>= (</w:t>
      </w:r>
      <w:r>
        <w:rPr>
          <w:rFonts w:ascii="Times New Roman" w:hAnsi="Times New Roman"/>
          <w:i/>
        </w:rPr>
        <w:t>T,</w:t>
      </w:r>
      <w:r>
        <w:rPr>
          <w:rFonts w:ascii="Times New Roman" w:hAnsi="Times New Roman"/>
          <w:i/>
          <w:spacing w:val="-13"/>
        </w:rPr>
        <w:t> </w:t>
      </w:r>
      <w:r>
        <w:rPr>
          <w:rFonts w:ascii="Times New Roman" w:hAnsi="Times New Roman"/>
          <w:i/>
        </w:rPr>
        <w:t>ν</w:t>
      </w:r>
      <w:r>
        <w:rPr/>
        <w:t>) introduced at the end of Section 2.3 playing a key role. To be able to state it, we require further concepts. We say that two augmented</w:t>
      </w:r>
      <w:r>
        <w:rPr>
          <w:spacing w:val="-13"/>
        </w:rPr>
        <w:t> </w:t>
      </w:r>
      <w:r>
        <w:rPr/>
        <w:t>trees</w:t>
      </w:r>
      <w:r>
        <w:rPr>
          <w:spacing w:val="-12"/>
        </w:rPr>
        <w:t> </w:t>
      </w:r>
      <w:r>
        <w:rPr/>
        <w:t>(</w:t>
      </w:r>
      <w:r>
        <w:rPr>
          <w:rFonts w:ascii="Times New Roman" w:hAnsi="Times New Roman"/>
          <w:i/>
        </w:rPr>
        <w:t>T,</w:t>
      </w:r>
      <w:r>
        <w:rPr>
          <w:rFonts w:ascii="Times New Roman" w:hAnsi="Times New Roman"/>
          <w:i/>
          <w:spacing w:val="-12"/>
        </w:rPr>
        <w:t> </w:t>
      </w:r>
      <w:r>
        <w:rPr>
          <w:rFonts w:ascii="Times New Roman" w:hAnsi="Times New Roman"/>
          <w:i/>
        </w:rPr>
        <w:t>ν</w:t>
      </w:r>
      <w:r>
        <w:rPr/>
        <w:t>) and (</w:t>
      </w:r>
      <w:r>
        <w:rPr>
          <w:rFonts w:ascii="Times New Roman" w:hAnsi="Times New Roman"/>
          <w:i/>
        </w:rPr>
        <w:t>T</w:t>
      </w:r>
      <w:r>
        <w:rPr>
          <w:rFonts w:ascii="Times New Roman" w:hAnsi="Times New Roman"/>
          <w:i/>
          <w:spacing w:val="-13"/>
        </w:rPr>
        <w:t> </w:t>
      </w:r>
      <w:r>
        <w:rPr>
          <w:rFonts w:ascii="Cambria" w:hAnsi="Cambria"/>
          <w:vertAlign w:val="superscript"/>
        </w:rPr>
        <w:t>′</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ν</w:t>
      </w:r>
      <w:r>
        <w:rPr>
          <w:rFonts w:ascii="Cambria" w:hAnsi="Cambria"/>
          <w:vertAlign w:val="superscript"/>
        </w:rPr>
        <w:t>′</w:t>
      </w:r>
      <w:r>
        <w:rPr>
          <w:vertAlign w:val="baseline"/>
        </w:rPr>
        <w:t>) are </w:t>
      </w:r>
      <w:r>
        <w:rPr>
          <w:rFonts w:ascii="Bookman Old Style" w:hAnsi="Bookman Old Style"/>
          <w:b w:val="0"/>
          <w:i/>
          <w:vertAlign w:val="baseline"/>
        </w:rPr>
        <w:t>augmentation-equivalent </w:t>
      </w:r>
      <w:r>
        <w:rPr>
          <w:vertAlign w:val="baseline"/>
        </w:rPr>
        <w:t>if </w:t>
      </w:r>
      <w:r>
        <w:rPr>
          <w:rFonts w:ascii="Times New Roman" w:hAnsi="Times New Roman"/>
          <w:i/>
          <w:vertAlign w:val="baseline"/>
        </w:rPr>
        <w:t>T</w:t>
      </w:r>
      <w:r>
        <w:rPr>
          <w:rFonts w:ascii="Times New Roman" w:hAnsi="Times New Roman"/>
          <w:i/>
          <w:spacing w:val="31"/>
          <w:vertAlign w:val="baseline"/>
        </w:rPr>
        <w:t> </w:t>
      </w:r>
      <w:r>
        <w:rPr>
          <w:vertAlign w:val="baseline"/>
        </w:rPr>
        <w:t>and </w:t>
      </w:r>
      <w:r>
        <w:rPr>
          <w:rFonts w:ascii="Times New Roman" w:hAnsi="Times New Roman"/>
          <w:i/>
          <w:vertAlign w:val="baseline"/>
        </w:rPr>
        <w:t>T</w:t>
      </w:r>
      <w:r>
        <w:rPr>
          <w:rFonts w:ascii="Times New Roman" w:hAnsi="Times New Roman"/>
          <w:i/>
          <w:spacing w:val="-13"/>
          <w:vertAlign w:val="baseline"/>
        </w:rPr>
        <w:t> </w:t>
      </w:r>
      <w:r>
        <w:rPr>
          <w:rFonts w:ascii="Cambria" w:hAnsi="Cambria"/>
          <w:w w:val="105"/>
          <w:vertAlign w:val="superscript"/>
        </w:rPr>
        <w:t>′</w:t>
      </w:r>
      <w:r>
        <w:rPr>
          <w:rFonts w:ascii="Cambria" w:hAnsi="Cambria"/>
          <w:w w:val="105"/>
          <w:vertAlign w:val="baseline"/>
        </w:rPr>
        <w:t> </w:t>
      </w:r>
      <w:r>
        <w:rPr>
          <w:vertAlign w:val="baseline"/>
        </w:rPr>
        <w:t>are</w:t>
      </w:r>
      <w:r>
        <w:rPr>
          <w:spacing w:val="-10"/>
          <w:vertAlign w:val="baseline"/>
        </w:rPr>
        <w:t> </w:t>
      </w:r>
      <w:r>
        <w:rPr>
          <w:vertAlign w:val="baseline"/>
        </w:rPr>
        <w:t>equivalent</w:t>
      </w:r>
      <w:r>
        <w:rPr>
          <w:spacing w:val="-10"/>
          <w:vertAlign w:val="baseline"/>
        </w:rPr>
        <w:t> </w:t>
      </w:r>
      <w:r>
        <w:rPr>
          <w:vertAlign w:val="baseline"/>
        </w:rPr>
        <w:t>as</w:t>
      </w:r>
      <w:r>
        <w:rPr>
          <w:spacing w:val="-1"/>
          <w:vertAlign w:val="baseline"/>
        </w:rPr>
        <w:t> </w:t>
      </w:r>
      <w:r>
        <w:rPr>
          <w:vertAlign w:val="baseline"/>
        </w:rPr>
        <w:t>phylogenetic</w:t>
      </w:r>
      <w:r>
        <w:rPr>
          <w:spacing w:val="-1"/>
          <w:vertAlign w:val="baseline"/>
        </w:rPr>
        <w:t> </w:t>
      </w:r>
      <w:r>
        <w:rPr>
          <w:vertAlign w:val="baseline"/>
        </w:rPr>
        <w:t>trees</w:t>
      </w:r>
      <w:r>
        <w:rPr>
          <w:spacing w:val="-1"/>
          <w:vertAlign w:val="baseline"/>
        </w:rPr>
        <w:t> </w:t>
      </w:r>
      <w:r>
        <w:rPr>
          <w:vertAlign w:val="baseline"/>
        </w:rPr>
        <w:t>and, with</w:t>
      </w:r>
      <w:r>
        <w:rPr>
          <w:spacing w:val="-1"/>
          <w:vertAlign w:val="baseline"/>
        </w:rPr>
        <w:t> </w:t>
      </w:r>
      <w:r>
        <w:rPr>
          <w:rFonts w:ascii="Times New Roman" w:hAnsi="Times New Roman"/>
          <w:i/>
          <w:vertAlign w:val="baseline"/>
        </w:rPr>
        <w:t>ψ </w:t>
      </w:r>
      <w:r>
        <w:rPr>
          <w:vertAlign w:val="baseline"/>
        </w:rPr>
        <w:t>:</w:t>
      </w:r>
      <w:r>
        <w:rPr>
          <w:spacing w:val="-4"/>
          <w:vertAlign w:val="baseline"/>
        </w:rPr>
        <w:t> </w:t>
      </w:r>
      <w:r>
        <w:rPr>
          <w:rFonts w:ascii="Times New Roman" w:hAnsi="Times New Roman"/>
          <w:i/>
          <w:vertAlign w:val="baseline"/>
        </w:rPr>
        <w:t>V</w:t>
      </w:r>
      <w:r>
        <w:rPr>
          <w:rFonts w:ascii="Times New Roman" w:hAnsi="Times New Roman"/>
          <w:i/>
          <w:spacing w:val="-13"/>
          <w:vertAlign w:val="baseline"/>
        </w:rPr>
        <w:t> </w:t>
      </w:r>
      <w:r>
        <w:rPr>
          <w:vertAlign w:val="baseline"/>
        </w:rPr>
        <w:t>(</w:t>
      </w:r>
      <w:r>
        <w:rPr>
          <w:rFonts w:ascii="Times New Roman" w:hAnsi="Times New Roman"/>
          <w:i/>
          <w:vertAlign w:val="baseline"/>
        </w:rPr>
        <w:t>T</w:t>
      </w:r>
      <w:r>
        <w:rPr>
          <w:rFonts w:ascii="Times New Roman" w:hAnsi="Times New Roman"/>
          <w:i/>
          <w:spacing w:val="-23"/>
          <w:vertAlign w:val="baseline"/>
        </w:rPr>
        <w:t> </w:t>
      </w:r>
      <w:r>
        <w:rPr>
          <w:vertAlign w:val="baseline"/>
        </w:rPr>
        <w:t>)</w:t>
      </w:r>
      <w:r>
        <w:rPr>
          <w:spacing w:val="-4"/>
          <w:vertAlign w:val="baseline"/>
        </w:rPr>
        <w:t> </w:t>
      </w:r>
      <w:r>
        <w:rPr>
          <w:rFonts w:ascii="Lucida Sans Unicode" w:hAnsi="Lucida Sans Unicode"/>
          <w:vertAlign w:val="baseline"/>
        </w:rPr>
        <w:t>→</w:t>
      </w:r>
      <w:r>
        <w:rPr>
          <w:rFonts w:ascii="Lucida Sans Unicode" w:hAnsi="Lucida Sans Unicode"/>
          <w:spacing w:val="-16"/>
          <w:vertAlign w:val="baseline"/>
        </w:rPr>
        <w:t> </w:t>
      </w:r>
      <w:r>
        <w:rPr>
          <w:rFonts w:ascii="Times New Roman" w:hAnsi="Times New Roman"/>
          <w:i/>
          <w:vertAlign w:val="baseline"/>
        </w:rPr>
        <w:t>V</w:t>
      </w:r>
      <w:r>
        <w:rPr>
          <w:rFonts w:ascii="Times New Roman" w:hAnsi="Times New Roman"/>
          <w:i/>
          <w:spacing w:val="-12"/>
          <w:vertAlign w:val="baseline"/>
        </w:rPr>
        <w:t> </w:t>
      </w:r>
      <w:r>
        <w:rPr>
          <w:vertAlign w:val="baseline"/>
        </w:rPr>
        <w:t>(</w:t>
      </w:r>
      <w:r>
        <w:rPr>
          <w:rFonts w:ascii="Times New Roman" w:hAnsi="Times New Roman"/>
          <w:i/>
          <w:vertAlign w:val="baseline"/>
        </w:rPr>
        <w:t>T</w:t>
      </w:r>
      <w:r>
        <w:rPr>
          <w:rFonts w:ascii="Times New Roman" w:hAnsi="Times New Roman"/>
          <w:i/>
          <w:spacing w:val="-23"/>
          <w:vertAlign w:val="baseline"/>
        </w:rPr>
        <w:t> </w:t>
      </w:r>
      <w:r>
        <w:rPr>
          <w:rFonts w:ascii="Cambria" w:hAnsi="Cambria"/>
          <w:vertAlign w:val="superscript"/>
        </w:rPr>
        <w:t>′</w:t>
      </w:r>
      <w:r>
        <w:rPr>
          <w:vertAlign w:val="baseline"/>
        </w:rPr>
        <w:t>)</w:t>
      </w:r>
      <w:r>
        <w:rPr>
          <w:spacing w:val="-1"/>
          <w:vertAlign w:val="baseline"/>
        </w:rPr>
        <w:t> </w:t>
      </w:r>
      <w:r>
        <w:rPr>
          <w:vertAlign w:val="baseline"/>
        </w:rPr>
        <w:t>denoting</w:t>
      </w:r>
      <w:r>
        <w:rPr>
          <w:spacing w:val="-1"/>
          <w:vertAlign w:val="baseline"/>
        </w:rPr>
        <w:t> </w:t>
      </w:r>
      <w:r>
        <w:rPr>
          <w:spacing w:val="-5"/>
          <w:vertAlign w:val="baseline"/>
        </w:rPr>
        <w:t>the</w:t>
      </w:r>
    </w:p>
    <w:p>
      <w:pPr>
        <w:pStyle w:val="BodyText"/>
        <w:spacing w:line="245" w:lineRule="exact"/>
        <w:ind w:left="307"/>
        <w:jc w:val="both"/>
      </w:pPr>
      <w:r>
        <w:rPr/>
        <w:t>underlying</w:t>
      </w:r>
      <w:r>
        <w:rPr>
          <w:spacing w:val="9"/>
        </w:rPr>
        <w:t> </w:t>
      </w:r>
      <w:r>
        <w:rPr/>
        <w:t>bijection,</w:t>
      </w:r>
      <w:r>
        <w:rPr>
          <w:spacing w:val="12"/>
        </w:rPr>
        <w:t> </w:t>
      </w:r>
      <w:r>
        <w:rPr/>
        <w:t>we</w:t>
      </w:r>
      <w:r>
        <w:rPr>
          <w:spacing w:val="12"/>
        </w:rPr>
        <w:t> </w:t>
      </w:r>
      <w:r>
        <w:rPr/>
        <w:t>have</w:t>
      </w:r>
      <w:r>
        <w:rPr>
          <w:spacing w:val="12"/>
        </w:rPr>
        <w:t> </w:t>
      </w:r>
      <w:r>
        <w:rPr/>
        <w:t>for</w:t>
      </w:r>
      <w:r>
        <w:rPr>
          <w:spacing w:val="12"/>
        </w:rPr>
        <w:t> </w:t>
      </w:r>
      <w:r>
        <w:rPr/>
        <w:t>all</w:t>
      </w:r>
      <w:r>
        <w:rPr>
          <w:spacing w:val="12"/>
        </w:rPr>
        <w:t> </w:t>
      </w:r>
      <w:r>
        <w:rPr>
          <w:rFonts w:ascii="Times New Roman" w:hAnsi="Times New Roman"/>
          <w:i/>
        </w:rPr>
        <w:t>v</w:t>
      </w:r>
      <w:r>
        <w:rPr>
          <w:rFonts w:ascii="Times New Roman" w:hAnsi="Times New Roman"/>
          <w:i/>
          <w:spacing w:val="6"/>
        </w:rPr>
        <w:t> </w:t>
      </w:r>
      <w:r>
        <w:rPr>
          <w:rFonts w:ascii="Lucida Sans Unicode" w:hAnsi="Lucida Sans Unicode"/>
        </w:rPr>
        <w:t>∈</w:t>
      </w:r>
      <w:r>
        <w:rPr>
          <w:rFonts w:ascii="Lucida Sans Unicode" w:hAnsi="Lucida Sans Unicode"/>
          <w:spacing w:val="-13"/>
        </w:rPr>
        <w:t> </w:t>
      </w:r>
      <w:r>
        <w:rPr>
          <w:rFonts w:ascii="Times New Roman" w:hAnsi="Times New Roman"/>
          <w:i/>
        </w:rPr>
        <w:t>V</w:t>
      </w:r>
      <w:r>
        <w:rPr>
          <w:rFonts w:ascii="Times New Roman" w:hAnsi="Times New Roman"/>
          <w:i/>
          <w:spacing w:val="-10"/>
        </w:rPr>
        <w:t> </w:t>
      </w:r>
      <w:r>
        <w:rPr/>
        <w:t>(</w:t>
      </w:r>
      <w:r>
        <w:rPr>
          <w:rFonts w:ascii="Times New Roman" w:hAnsi="Times New Roman"/>
          <w:i/>
        </w:rPr>
        <w:t>T</w:t>
      </w:r>
      <w:r>
        <w:rPr>
          <w:rFonts w:ascii="Times New Roman" w:hAnsi="Times New Roman"/>
          <w:i/>
          <w:spacing w:val="-23"/>
        </w:rPr>
        <w:t> </w:t>
      </w:r>
      <w:r>
        <w:rPr/>
        <w:t>)</w:t>
      </w:r>
      <w:r>
        <w:rPr>
          <w:spacing w:val="12"/>
        </w:rPr>
        <w:t> </w:t>
      </w:r>
      <w:r>
        <w:rPr/>
        <w:t>that</w:t>
      </w:r>
      <w:r>
        <w:rPr>
          <w:spacing w:val="12"/>
        </w:rPr>
        <w:t> </w:t>
      </w:r>
      <w:r>
        <w:rPr>
          <w:rFonts w:ascii="Times New Roman" w:hAnsi="Times New Roman"/>
          <w:i/>
        </w:rPr>
        <w:t>ν</w:t>
      </w:r>
      <w:r>
        <w:rPr/>
        <w:t>(</w:t>
      </w:r>
      <w:r>
        <w:rPr>
          <w:rFonts w:ascii="Times New Roman" w:hAnsi="Times New Roman"/>
          <w:i/>
        </w:rPr>
        <w:t>v</w:t>
      </w:r>
      <w:r>
        <w:rPr/>
        <w:t>)</w:t>
      </w:r>
      <w:r>
        <w:rPr>
          <w:spacing w:val="2"/>
        </w:rPr>
        <w:t> </w:t>
      </w:r>
      <w:r>
        <w:rPr/>
        <w:t>=</w:t>
      </w:r>
      <w:r>
        <w:rPr>
          <w:spacing w:val="2"/>
        </w:rPr>
        <w:t> </w:t>
      </w:r>
      <w:r>
        <w:rPr>
          <w:rFonts w:ascii="Times New Roman" w:hAnsi="Times New Roman"/>
          <w:i/>
          <w:spacing w:val="-2"/>
        </w:rPr>
        <w:t>ν</w:t>
      </w:r>
      <w:r>
        <w:rPr>
          <w:rFonts w:ascii="Cambria" w:hAnsi="Cambria"/>
          <w:spacing w:val="-2"/>
          <w:vertAlign w:val="superscript"/>
        </w:rPr>
        <w:t>′</w:t>
      </w:r>
      <w:r>
        <w:rPr>
          <w:spacing w:val="-2"/>
          <w:vertAlign w:val="baseline"/>
        </w:rPr>
        <w:t>(</w:t>
      </w:r>
      <w:r>
        <w:rPr>
          <w:rFonts w:ascii="Times New Roman" w:hAnsi="Times New Roman"/>
          <w:i/>
          <w:spacing w:val="-2"/>
          <w:vertAlign w:val="baseline"/>
        </w:rPr>
        <w:t>ψ</w:t>
      </w:r>
      <w:r>
        <w:rPr>
          <w:spacing w:val="-2"/>
          <w:vertAlign w:val="baseline"/>
        </w:rPr>
        <w:t>(</w:t>
      </w:r>
      <w:r>
        <w:rPr>
          <w:rFonts w:ascii="Times New Roman" w:hAnsi="Times New Roman"/>
          <w:i/>
          <w:spacing w:val="-2"/>
          <w:vertAlign w:val="baseline"/>
        </w:rPr>
        <w:t>v</w:t>
      </w:r>
      <w:r>
        <w:rPr>
          <w:spacing w:val="-2"/>
          <w:vertAlign w:val="baseline"/>
        </w:rPr>
        <w:t>)).</w:t>
      </w:r>
    </w:p>
    <w:p>
      <w:pPr>
        <w:pStyle w:val="BodyText"/>
        <w:spacing w:before="82"/>
      </w:pPr>
    </w:p>
    <w:p>
      <w:pPr>
        <w:spacing w:line="196" w:lineRule="auto" w:before="0"/>
        <w:ind w:left="307" w:right="2028" w:firstLine="0"/>
        <w:jc w:val="both"/>
        <w:rPr>
          <w:rFonts w:ascii="Bookman Old Style" w:hAnsi="Bookman Old Style"/>
          <w:b w:val="0"/>
          <w:i/>
          <w:sz w:val="20"/>
        </w:rPr>
      </w:pPr>
      <w:r>
        <w:rPr>
          <w:b/>
          <w:spacing w:val="-6"/>
          <w:sz w:val="20"/>
        </w:rPr>
        <w:t>Theorem</w:t>
      </w:r>
      <w:r>
        <w:rPr>
          <w:b/>
          <w:spacing w:val="-7"/>
          <w:sz w:val="20"/>
        </w:rPr>
        <w:t> </w:t>
      </w:r>
      <w:r>
        <w:rPr>
          <w:b/>
          <w:spacing w:val="-6"/>
          <w:sz w:val="20"/>
        </w:rPr>
        <w:t>1</w:t>
      </w:r>
      <w:r>
        <w:rPr>
          <w:b/>
          <w:spacing w:val="-5"/>
          <w:sz w:val="20"/>
        </w:rPr>
        <w:t> </w:t>
      </w:r>
      <w:r>
        <w:rPr>
          <w:rFonts w:ascii="Bookman Old Style" w:hAnsi="Bookman Old Style"/>
          <w:b w:val="0"/>
          <w:i/>
          <w:spacing w:val="-6"/>
          <w:sz w:val="20"/>
        </w:rPr>
        <w:t>Suppose</w:t>
      </w:r>
      <w:r>
        <w:rPr>
          <w:rFonts w:ascii="Bookman Old Style" w:hAnsi="Bookman Old Style"/>
          <w:b w:val="0"/>
          <w:i/>
          <w:spacing w:val="-9"/>
          <w:sz w:val="20"/>
        </w:rPr>
        <w:t> </w:t>
      </w:r>
      <w:r>
        <w:rPr>
          <w:rFonts w:ascii="Bookman Old Style" w:hAnsi="Bookman Old Style"/>
          <w:b w:val="0"/>
          <w:i/>
          <w:spacing w:val="-6"/>
          <w:sz w:val="20"/>
        </w:rPr>
        <w:t>that</w:t>
      </w:r>
      <w:r>
        <w:rPr>
          <w:rFonts w:ascii="Bookman Old Style" w:hAnsi="Bookman Old Style"/>
          <w:b w:val="0"/>
          <w:i/>
          <w:spacing w:val="-9"/>
          <w:sz w:val="20"/>
        </w:rPr>
        <w:t> </w:t>
      </w:r>
      <w:r>
        <w:rPr>
          <w:rFonts w:ascii="Lucida Sans Unicode" w:hAnsi="Lucida Sans Unicode"/>
          <w:spacing w:val="-6"/>
          <w:sz w:val="20"/>
        </w:rPr>
        <w:t>|</w:t>
      </w:r>
      <w:r>
        <w:rPr>
          <w:rFonts w:ascii="Times New Roman" w:hAnsi="Times New Roman"/>
          <w:i/>
          <w:spacing w:val="-6"/>
          <w:sz w:val="20"/>
        </w:rPr>
        <w:t>X</w:t>
      </w:r>
      <w:r>
        <w:rPr>
          <w:rFonts w:ascii="Lucida Sans Unicode" w:hAnsi="Lucida Sans Unicode"/>
          <w:spacing w:val="-6"/>
          <w:sz w:val="20"/>
        </w:rPr>
        <w:t>|</w:t>
      </w:r>
      <w:r>
        <w:rPr>
          <w:rFonts w:ascii="Lucida Sans Unicode" w:hAnsi="Lucida Sans Unicode"/>
          <w:spacing w:val="-10"/>
          <w:sz w:val="20"/>
        </w:rPr>
        <w:t> </w:t>
      </w:r>
      <w:r>
        <w:rPr>
          <w:rFonts w:ascii="Lucida Sans Unicode" w:hAnsi="Lucida Sans Unicode"/>
          <w:spacing w:val="-6"/>
          <w:sz w:val="20"/>
        </w:rPr>
        <w:t>≥</w:t>
      </w:r>
      <w:r>
        <w:rPr>
          <w:rFonts w:ascii="Lucida Sans Unicode" w:hAnsi="Lucida Sans Unicode"/>
          <w:spacing w:val="-10"/>
          <w:sz w:val="20"/>
        </w:rPr>
        <w:t> </w:t>
      </w:r>
      <w:r>
        <w:rPr>
          <w:spacing w:val="-6"/>
          <w:sz w:val="20"/>
        </w:rPr>
        <w:t>4</w:t>
      </w:r>
      <w:r>
        <w:rPr>
          <w:spacing w:val="3"/>
          <w:sz w:val="20"/>
        </w:rPr>
        <w:t> </w:t>
      </w:r>
      <w:r>
        <w:rPr>
          <w:rFonts w:ascii="Bookman Old Style" w:hAnsi="Bookman Old Style"/>
          <w:b w:val="0"/>
          <w:i/>
          <w:spacing w:val="-6"/>
          <w:sz w:val="20"/>
        </w:rPr>
        <w:t>and</w:t>
      </w:r>
      <w:r>
        <w:rPr>
          <w:rFonts w:ascii="Bookman Old Style" w:hAnsi="Bookman Old Style"/>
          <w:b w:val="0"/>
          <w:i/>
          <w:spacing w:val="-9"/>
          <w:sz w:val="20"/>
        </w:rPr>
        <w:t> </w:t>
      </w:r>
      <w:r>
        <w:rPr>
          <w:rFonts w:ascii="Bookman Old Style" w:hAnsi="Bookman Old Style"/>
          <w:b w:val="0"/>
          <w:i/>
          <w:spacing w:val="-6"/>
          <w:sz w:val="20"/>
        </w:rPr>
        <w:t>that</w:t>
      </w:r>
      <w:r>
        <w:rPr>
          <w:rFonts w:ascii="Bookman Old Style" w:hAnsi="Bookman Old Style"/>
          <w:b w:val="0"/>
          <w:i/>
          <w:spacing w:val="-9"/>
          <w:sz w:val="20"/>
        </w:rPr>
        <w:t> </w:t>
      </w:r>
      <w:r>
        <w:rPr>
          <w:spacing w:val="-6"/>
          <w:sz w:val="20"/>
        </w:rPr>
        <w:t>(</w:t>
      </w:r>
      <w:r>
        <w:rPr>
          <w:rFonts w:ascii="Times New Roman" w:hAnsi="Times New Roman"/>
          <w:i/>
          <w:spacing w:val="-6"/>
          <w:sz w:val="20"/>
        </w:rPr>
        <w:t>γ,</w:t>
      </w:r>
      <w:r>
        <w:rPr>
          <w:rFonts w:ascii="Times New Roman" w:hAnsi="Times New Roman"/>
          <w:i/>
          <w:spacing w:val="-7"/>
          <w:sz w:val="20"/>
        </w:rPr>
        <w:t> </w:t>
      </w:r>
      <w:r>
        <w:rPr>
          <w:rFonts w:ascii="Times New Roman" w:hAnsi="Times New Roman"/>
          <w:i/>
          <w:spacing w:val="-6"/>
          <w:sz w:val="20"/>
        </w:rPr>
        <w:t>ν</w:t>
      </w:r>
      <w:r>
        <w:rPr>
          <w:spacing w:val="-6"/>
          <w:sz w:val="20"/>
        </w:rPr>
        <w:t>)</w:t>
      </w:r>
      <w:r>
        <w:rPr>
          <w:spacing w:val="3"/>
          <w:sz w:val="20"/>
        </w:rPr>
        <w:t> </w:t>
      </w:r>
      <w:r>
        <w:rPr>
          <w:rFonts w:ascii="Bookman Old Style" w:hAnsi="Bookman Old Style"/>
          <w:b w:val="0"/>
          <w:i/>
          <w:spacing w:val="-6"/>
          <w:sz w:val="20"/>
        </w:rPr>
        <w:t>is</w:t>
      </w:r>
      <w:r>
        <w:rPr>
          <w:rFonts w:ascii="Bookman Old Style" w:hAnsi="Bookman Old Style"/>
          <w:b w:val="0"/>
          <w:i/>
          <w:spacing w:val="-9"/>
          <w:sz w:val="20"/>
        </w:rPr>
        <w:t> </w:t>
      </w:r>
      <w:r>
        <w:rPr>
          <w:rFonts w:ascii="Bookman Old Style" w:hAnsi="Bookman Old Style"/>
          <w:b w:val="0"/>
          <w:i/>
          <w:spacing w:val="-6"/>
          <w:sz w:val="20"/>
        </w:rPr>
        <w:t>an</w:t>
      </w:r>
      <w:r>
        <w:rPr>
          <w:rFonts w:ascii="Bookman Old Style" w:hAnsi="Bookman Old Style"/>
          <w:b w:val="0"/>
          <w:i/>
          <w:spacing w:val="-9"/>
          <w:sz w:val="20"/>
        </w:rPr>
        <w:t> </w:t>
      </w:r>
      <w:r>
        <w:rPr>
          <w:rFonts w:ascii="Bookman Old Style" w:hAnsi="Bookman Old Style"/>
          <w:b w:val="0"/>
          <w:i/>
          <w:spacing w:val="-6"/>
          <w:sz w:val="20"/>
        </w:rPr>
        <w:t>enhanced</w:t>
      </w:r>
      <w:r>
        <w:rPr>
          <w:rFonts w:ascii="Bookman Old Style" w:hAnsi="Bookman Old Style"/>
          <w:b w:val="0"/>
          <w:i/>
          <w:spacing w:val="-9"/>
          <w:sz w:val="20"/>
        </w:rPr>
        <w:t> </w:t>
      </w:r>
      <w:r>
        <w:rPr>
          <w:rFonts w:ascii="Bookman Old Style" w:hAnsi="Bookman Old Style"/>
          <w:b w:val="0"/>
          <w:i/>
          <w:spacing w:val="-6"/>
          <w:sz w:val="20"/>
        </w:rPr>
        <w:t>quartet</w:t>
      </w:r>
      <w:r>
        <w:rPr>
          <w:rFonts w:ascii="Bookman Old Style" w:hAnsi="Bookman Old Style"/>
          <w:b w:val="0"/>
          <w:i/>
          <w:spacing w:val="-9"/>
          <w:sz w:val="20"/>
        </w:rPr>
        <w:t> </w:t>
      </w:r>
      <w:r>
        <w:rPr>
          <w:rFonts w:ascii="Bookman Old Style" w:hAnsi="Bookman Old Style"/>
          <w:b w:val="0"/>
          <w:i/>
          <w:spacing w:val="-6"/>
          <w:sz w:val="20"/>
        </w:rPr>
        <w:t>tree</w:t>
      </w:r>
      <w:r>
        <w:rPr>
          <w:rFonts w:ascii="Bookman Old Style" w:hAnsi="Bookman Old Style"/>
          <w:b w:val="0"/>
          <w:i/>
          <w:spacing w:val="-6"/>
          <w:sz w:val="20"/>
        </w:rPr>
        <w:t> </w:t>
      </w:r>
      <w:r>
        <w:rPr>
          <w:rFonts w:ascii="Bookman Old Style" w:hAnsi="Bookman Old Style"/>
          <w:b w:val="0"/>
          <w:i/>
          <w:sz w:val="20"/>
        </w:rPr>
        <w:t>system</w:t>
      </w:r>
      <w:r>
        <w:rPr>
          <w:rFonts w:ascii="Bookman Old Style" w:hAnsi="Bookman Old Style"/>
          <w:b w:val="0"/>
          <w:i/>
          <w:spacing w:val="-15"/>
          <w:sz w:val="20"/>
        </w:rPr>
        <w:t> </w:t>
      </w:r>
      <w:r>
        <w:rPr>
          <w:rFonts w:ascii="Bookman Old Style" w:hAnsi="Bookman Old Style"/>
          <w:b w:val="0"/>
          <w:i/>
          <w:sz w:val="20"/>
        </w:rPr>
        <w:t>on</w:t>
      </w:r>
      <w:r>
        <w:rPr>
          <w:rFonts w:ascii="Bookman Old Style" w:hAnsi="Bookman Old Style"/>
          <w:b w:val="0"/>
          <w:i/>
          <w:spacing w:val="-15"/>
          <w:sz w:val="20"/>
        </w:rPr>
        <w:t> </w:t>
      </w:r>
      <w:r>
        <w:rPr>
          <w:rFonts w:ascii="Times New Roman" w:hAnsi="Times New Roman"/>
          <w:i/>
          <w:w w:val="105"/>
          <w:sz w:val="20"/>
        </w:rPr>
        <w:t>X</w:t>
      </w:r>
      <w:r>
        <w:rPr>
          <w:rFonts w:ascii="Bookman Old Style" w:hAnsi="Bookman Old Style"/>
          <w:b w:val="0"/>
          <w:i/>
          <w:w w:val="105"/>
          <w:sz w:val="20"/>
        </w:rPr>
        <w:t>.</w:t>
      </w:r>
      <w:r>
        <w:rPr>
          <w:rFonts w:ascii="Bookman Old Style" w:hAnsi="Bookman Old Style"/>
          <w:b w:val="0"/>
          <w:i/>
          <w:spacing w:val="-15"/>
          <w:w w:val="105"/>
          <w:sz w:val="20"/>
        </w:rPr>
        <w:t> </w:t>
      </w:r>
      <w:r>
        <w:rPr>
          <w:rFonts w:ascii="Bookman Old Style" w:hAnsi="Bookman Old Style"/>
          <w:b w:val="0"/>
          <w:i/>
          <w:sz w:val="20"/>
        </w:rPr>
        <w:t>Then</w:t>
      </w:r>
      <w:r>
        <w:rPr>
          <w:rFonts w:ascii="Bookman Old Style" w:hAnsi="Bookman Old Style"/>
          <w:b w:val="0"/>
          <w:i/>
          <w:spacing w:val="-8"/>
          <w:sz w:val="20"/>
        </w:rPr>
        <w:t> </w:t>
      </w:r>
      <w:r>
        <w:rPr>
          <w:rFonts w:ascii="Bookman Old Style" w:hAnsi="Bookman Old Style"/>
          <w:b w:val="0"/>
          <w:i/>
          <w:sz w:val="20"/>
        </w:rPr>
        <w:t>there</w:t>
      </w:r>
      <w:r>
        <w:rPr>
          <w:rFonts w:ascii="Bookman Old Style" w:hAnsi="Bookman Old Style"/>
          <w:b w:val="0"/>
          <w:i/>
          <w:spacing w:val="-8"/>
          <w:sz w:val="20"/>
        </w:rPr>
        <w:t> </w:t>
      </w:r>
      <w:r>
        <w:rPr>
          <w:rFonts w:ascii="Bookman Old Style" w:hAnsi="Bookman Old Style"/>
          <w:b w:val="0"/>
          <w:i/>
          <w:sz w:val="20"/>
        </w:rPr>
        <w:t>exists</w:t>
      </w:r>
      <w:r>
        <w:rPr>
          <w:rFonts w:ascii="Bookman Old Style" w:hAnsi="Bookman Old Style"/>
          <w:b w:val="0"/>
          <w:i/>
          <w:spacing w:val="-8"/>
          <w:sz w:val="20"/>
        </w:rPr>
        <w:t> </w:t>
      </w:r>
      <w:r>
        <w:rPr>
          <w:rFonts w:ascii="Bookman Old Style" w:hAnsi="Bookman Old Style"/>
          <w:b w:val="0"/>
          <w:i/>
          <w:sz w:val="20"/>
        </w:rPr>
        <w:t>an</w:t>
      </w:r>
      <w:r>
        <w:rPr>
          <w:rFonts w:ascii="Bookman Old Style" w:hAnsi="Bookman Old Style"/>
          <w:b w:val="0"/>
          <w:i/>
          <w:spacing w:val="-8"/>
          <w:sz w:val="20"/>
        </w:rPr>
        <w:t> </w:t>
      </w:r>
      <w:r>
        <w:rPr>
          <w:rFonts w:ascii="Bookman Old Style" w:hAnsi="Bookman Old Style"/>
          <w:b w:val="0"/>
          <w:i/>
          <w:sz w:val="20"/>
        </w:rPr>
        <w:t>augmented</w:t>
      </w:r>
      <w:r>
        <w:rPr>
          <w:rFonts w:ascii="Bookman Old Style" w:hAnsi="Bookman Old Style"/>
          <w:b w:val="0"/>
          <w:i/>
          <w:spacing w:val="-8"/>
          <w:sz w:val="20"/>
        </w:rPr>
        <w:t> </w:t>
      </w:r>
      <w:r>
        <w:rPr>
          <w:rFonts w:ascii="Bookman Old Style" w:hAnsi="Bookman Old Style"/>
          <w:b w:val="0"/>
          <w:i/>
          <w:sz w:val="20"/>
        </w:rPr>
        <w:t>tree</w:t>
      </w:r>
      <w:r>
        <w:rPr>
          <w:rFonts w:ascii="Bookman Old Style" w:hAnsi="Bookman Old Style"/>
          <w:b w:val="0"/>
          <w:i/>
          <w:spacing w:val="-8"/>
          <w:sz w:val="20"/>
        </w:rPr>
        <w:t> </w:t>
      </w:r>
      <w:r>
        <w:rPr>
          <w:rFonts w:ascii="Lucida Sans Unicode" w:hAnsi="Lucida Sans Unicode"/>
          <w:sz w:val="20"/>
        </w:rPr>
        <w:t>T</w:t>
      </w:r>
      <w:r>
        <w:rPr>
          <w:rFonts w:ascii="Lucida Sans Unicode" w:hAnsi="Lucida Sans Unicode"/>
          <w:spacing w:val="14"/>
          <w:w w:val="105"/>
          <w:sz w:val="20"/>
        </w:rPr>
        <w:t> </w:t>
      </w:r>
      <w:r>
        <w:rPr>
          <w:w w:val="105"/>
          <w:sz w:val="20"/>
        </w:rPr>
        <w:t>=</w:t>
      </w:r>
      <w:r>
        <w:rPr>
          <w:w w:val="105"/>
          <w:sz w:val="20"/>
        </w:rPr>
        <w:t> </w:t>
      </w:r>
      <w:r>
        <w:rPr>
          <w:sz w:val="20"/>
        </w:rPr>
        <w:t>(</w:t>
      </w:r>
      <w:r>
        <w:rPr>
          <w:rFonts w:ascii="Times New Roman" w:hAnsi="Times New Roman"/>
          <w:i/>
          <w:sz w:val="20"/>
        </w:rPr>
        <w:t>T,</w:t>
      </w:r>
      <w:r>
        <w:rPr>
          <w:rFonts w:ascii="Times New Roman" w:hAnsi="Times New Roman"/>
          <w:i/>
          <w:spacing w:val="-13"/>
          <w:sz w:val="20"/>
        </w:rPr>
        <w:t> </w:t>
      </w:r>
      <w:r>
        <w:rPr>
          <w:rFonts w:ascii="Times New Roman" w:hAnsi="Times New Roman"/>
          <w:i/>
          <w:sz w:val="20"/>
        </w:rPr>
        <w:t>ν</w:t>
      </w:r>
      <w:r>
        <w:rPr>
          <w:sz w:val="20"/>
        </w:rPr>
        <w:t>) </w:t>
      </w:r>
      <w:r>
        <w:rPr>
          <w:rFonts w:ascii="Bookman Old Style" w:hAnsi="Bookman Old Style"/>
          <w:b w:val="0"/>
          <w:i/>
          <w:sz w:val="20"/>
        </w:rPr>
        <w:t>such</w:t>
      </w:r>
      <w:r>
        <w:rPr>
          <w:rFonts w:ascii="Bookman Old Style" w:hAnsi="Bookman Old Style"/>
          <w:b w:val="0"/>
          <w:i/>
          <w:spacing w:val="-8"/>
          <w:sz w:val="20"/>
        </w:rPr>
        <w:t> </w:t>
      </w:r>
      <w:r>
        <w:rPr>
          <w:rFonts w:ascii="Bookman Old Style" w:hAnsi="Bookman Old Style"/>
          <w:b w:val="0"/>
          <w:i/>
          <w:sz w:val="20"/>
        </w:rPr>
        <w:t>that</w:t>
      </w:r>
      <w:r>
        <w:rPr>
          <w:rFonts w:ascii="Bookman Old Style" w:hAnsi="Bookman Old Style"/>
          <w:b w:val="0"/>
          <w:i/>
          <w:spacing w:val="-9"/>
          <w:sz w:val="20"/>
        </w:rPr>
        <w:t> </w:t>
      </w:r>
      <w:r>
        <w:rPr>
          <w:rFonts w:ascii="Times New Roman" w:hAnsi="Times New Roman"/>
          <w:i/>
          <w:sz w:val="20"/>
        </w:rPr>
        <w:t>T</w:t>
      </w:r>
      <w:r>
        <w:rPr>
          <w:rFonts w:ascii="Times New Roman" w:hAnsi="Times New Roman"/>
          <w:i/>
          <w:sz w:val="20"/>
        </w:rPr>
        <w:t> </w:t>
      </w:r>
      <w:r>
        <w:rPr>
          <w:rFonts w:ascii="Bookman Old Style" w:hAnsi="Bookman Old Style"/>
          <w:b w:val="0"/>
          <w:i/>
          <w:sz w:val="20"/>
        </w:rPr>
        <w:t>is</w:t>
      </w:r>
      <w:r>
        <w:rPr>
          <w:rFonts w:ascii="Bookman Old Style" w:hAnsi="Bookman Old Style"/>
          <w:b w:val="0"/>
          <w:i/>
          <w:spacing w:val="3"/>
          <w:sz w:val="20"/>
        </w:rPr>
        <w:t> </w:t>
      </w:r>
      <w:r>
        <w:rPr>
          <w:rFonts w:ascii="Bookman Old Style" w:hAnsi="Bookman Old Style"/>
          <w:b w:val="0"/>
          <w:i/>
          <w:sz w:val="20"/>
        </w:rPr>
        <w:t>not</w:t>
      </w:r>
      <w:r>
        <w:rPr>
          <w:rFonts w:ascii="Bookman Old Style" w:hAnsi="Bookman Old Style"/>
          <w:b w:val="0"/>
          <w:i/>
          <w:spacing w:val="9"/>
          <w:sz w:val="20"/>
        </w:rPr>
        <w:t> </w:t>
      </w:r>
      <w:r>
        <w:rPr>
          <w:rFonts w:ascii="Bookman Old Style" w:hAnsi="Bookman Old Style"/>
          <w:b w:val="0"/>
          <w:i/>
          <w:sz w:val="20"/>
        </w:rPr>
        <w:t>the</w:t>
      </w:r>
      <w:r>
        <w:rPr>
          <w:rFonts w:ascii="Bookman Old Style" w:hAnsi="Bookman Old Style"/>
          <w:b w:val="0"/>
          <w:i/>
          <w:spacing w:val="9"/>
          <w:sz w:val="20"/>
        </w:rPr>
        <w:t> </w:t>
      </w:r>
      <w:r>
        <w:rPr>
          <w:rFonts w:ascii="Bookman Old Style" w:hAnsi="Bookman Old Style"/>
          <w:b w:val="0"/>
          <w:i/>
          <w:sz w:val="20"/>
        </w:rPr>
        <w:t>star</w:t>
      </w:r>
      <w:r>
        <w:rPr>
          <w:rFonts w:ascii="Bookman Old Style" w:hAnsi="Bookman Old Style"/>
          <w:b w:val="0"/>
          <w:i/>
          <w:spacing w:val="9"/>
          <w:sz w:val="20"/>
        </w:rPr>
        <w:t> </w:t>
      </w:r>
      <w:r>
        <w:rPr>
          <w:rFonts w:ascii="Bookman Old Style" w:hAnsi="Bookman Old Style"/>
          <w:b w:val="0"/>
          <w:i/>
          <w:sz w:val="20"/>
        </w:rPr>
        <w:t>tree,</w:t>
      </w:r>
      <w:r>
        <w:rPr>
          <w:rFonts w:ascii="Bookman Old Style" w:hAnsi="Bookman Old Style"/>
          <w:b w:val="0"/>
          <w:i/>
          <w:spacing w:val="6"/>
          <w:w w:val="105"/>
          <w:sz w:val="20"/>
        </w:rPr>
        <w:t> </w:t>
      </w:r>
      <w:r>
        <w:rPr>
          <w:rFonts w:ascii="Times New Roman" w:hAnsi="Times New Roman"/>
          <w:i/>
          <w:w w:val="105"/>
          <w:sz w:val="20"/>
        </w:rPr>
        <w:t>γ</w:t>
      </w:r>
      <w:r>
        <w:rPr>
          <w:rFonts w:ascii="Times New Roman" w:hAnsi="Times New Roman"/>
          <w:i/>
          <w:spacing w:val="19"/>
          <w:w w:val="105"/>
          <w:sz w:val="20"/>
        </w:rPr>
        <w:t> </w:t>
      </w:r>
      <w:r>
        <w:rPr>
          <w:w w:val="105"/>
          <w:sz w:val="20"/>
        </w:rPr>
        <w:t>=</w:t>
      </w:r>
      <w:r>
        <w:rPr>
          <w:spacing w:val="11"/>
          <w:w w:val="105"/>
          <w:sz w:val="20"/>
        </w:rPr>
        <w:t> </w:t>
      </w:r>
      <w:r>
        <w:rPr>
          <w:rFonts w:ascii="Times New Roman" w:hAnsi="Times New Roman"/>
          <w:i/>
          <w:w w:val="105"/>
          <w:sz w:val="20"/>
        </w:rPr>
        <w:t>γ</w:t>
      </w:r>
      <w:r>
        <w:rPr>
          <w:rFonts w:ascii="Bookman Old Style" w:hAnsi="Bookman Old Style"/>
          <w:b w:val="0"/>
          <w:i/>
          <w:w w:val="105"/>
          <w:sz w:val="20"/>
          <w:vertAlign w:val="subscript"/>
        </w:rPr>
        <w:t>T</w:t>
      </w:r>
      <w:r>
        <w:rPr>
          <w:rFonts w:ascii="Bookman Old Style" w:hAnsi="Bookman Old Style"/>
          <w:b w:val="0"/>
          <w:i/>
          <w:spacing w:val="31"/>
          <w:w w:val="105"/>
          <w:sz w:val="20"/>
          <w:vertAlign w:val="baseline"/>
        </w:rPr>
        <w:t> </w:t>
      </w:r>
      <w:r>
        <w:rPr>
          <w:rFonts w:ascii="Bookman Old Style" w:hAnsi="Bookman Old Style"/>
          <w:b w:val="0"/>
          <w:i/>
          <w:sz w:val="20"/>
          <w:vertAlign w:val="baseline"/>
        </w:rPr>
        <w:t>and</w:t>
      </w:r>
      <w:r>
        <w:rPr>
          <w:rFonts w:ascii="Bookman Old Style" w:hAnsi="Bookman Old Style"/>
          <w:b w:val="0"/>
          <w:i/>
          <w:spacing w:val="9"/>
          <w:sz w:val="20"/>
          <w:vertAlign w:val="baseline"/>
        </w:rPr>
        <w:t> </w:t>
      </w:r>
      <w:r>
        <w:rPr>
          <w:rFonts w:ascii="Times New Roman" w:hAnsi="Times New Roman"/>
          <w:i/>
          <w:sz w:val="20"/>
          <w:vertAlign w:val="baseline"/>
        </w:rPr>
        <w:t>ν</w:t>
      </w:r>
      <w:r>
        <w:rPr>
          <w:rFonts w:ascii="Times New Roman" w:hAnsi="Times New Roman"/>
          <w:i/>
          <w:spacing w:val="21"/>
          <w:w w:val="105"/>
          <w:sz w:val="20"/>
          <w:vertAlign w:val="baseline"/>
        </w:rPr>
        <w:t> </w:t>
      </w:r>
      <w:r>
        <w:rPr>
          <w:w w:val="105"/>
          <w:sz w:val="20"/>
          <w:vertAlign w:val="baseline"/>
        </w:rPr>
        <w:t>=</w:t>
      </w:r>
      <w:r>
        <w:rPr>
          <w:spacing w:val="11"/>
          <w:w w:val="105"/>
          <w:sz w:val="20"/>
          <w:vertAlign w:val="baseline"/>
        </w:rPr>
        <w:t> </w:t>
      </w:r>
      <w:r>
        <w:rPr>
          <w:rFonts w:ascii="Times New Roman" w:hAnsi="Times New Roman"/>
          <w:i/>
          <w:sz w:val="20"/>
          <w:vertAlign w:val="baseline"/>
        </w:rPr>
        <w:t>ν</w:t>
      </w:r>
      <w:r>
        <w:rPr>
          <w:rFonts w:ascii="Bookman Old Style" w:hAnsi="Bookman Old Style"/>
          <w:b w:val="0"/>
          <w:i/>
          <w:sz w:val="20"/>
          <w:vertAlign w:val="subscript"/>
        </w:rPr>
        <w:t>T</w:t>
      </w:r>
      <w:r>
        <w:rPr>
          <w:rFonts w:ascii="Bookman Old Style" w:hAnsi="Bookman Old Style"/>
          <w:b w:val="0"/>
          <w:i/>
          <w:spacing w:val="35"/>
          <w:sz w:val="20"/>
          <w:vertAlign w:val="baseline"/>
        </w:rPr>
        <w:t> </w:t>
      </w:r>
      <w:r>
        <w:rPr>
          <w:rFonts w:ascii="Bookman Old Style" w:hAnsi="Bookman Old Style"/>
          <w:b w:val="0"/>
          <w:i/>
          <w:sz w:val="20"/>
          <w:vertAlign w:val="baseline"/>
        </w:rPr>
        <w:t>if</w:t>
      </w:r>
      <w:r>
        <w:rPr>
          <w:rFonts w:ascii="Bookman Old Style" w:hAnsi="Bookman Old Style"/>
          <w:b w:val="0"/>
          <w:i/>
          <w:spacing w:val="9"/>
          <w:sz w:val="20"/>
          <w:vertAlign w:val="baseline"/>
        </w:rPr>
        <w:t> </w:t>
      </w:r>
      <w:r>
        <w:rPr>
          <w:rFonts w:ascii="Bookman Old Style" w:hAnsi="Bookman Old Style"/>
          <w:b w:val="0"/>
          <w:i/>
          <w:sz w:val="20"/>
          <w:vertAlign w:val="baseline"/>
        </w:rPr>
        <w:t>and</w:t>
      </w:r>
      <w:r>
        <w:rPr>
          <w:rFonts w:ascii="Bookman Old Style" w:hAnsi="Bookman Old Style"/>
          <w:b w:val="0"/>
          <w:i/>
          <w:spacing w:val="9"/>
          <w:sz w:val="20"/>
          <w:vertAlign w:val="baseline"/>
        </w:rPr>
        <w:t> </w:t>
      </w:r>
      <w:r>
        <w:rPr>
          <w:rFonts w:ascii="Bookman Old Style" w:hAnsi="Bookman Old Style"/>
          <w:b w:val="0"/>
          <w:i/>
          <w:sz w:val="20"/>
          <w:vertAlign w:val="baseline"/>
        </w:rPr>
        <w:t>only</w:t>
      </w:r>
      <w:r>
        <w:rPr>
          <w:rFonts w:ascii="Bookman Old Style" w:hAnsi="Bookman Old Style"/>
          <w:b w:val="0"/>
          <w:i/>
          <w:spacing w:val="9"/>
          <w:sz w:val="20"/>
          <w:vertAlign w:val="baseline"/>
        </w:rPr>
        <w:t> </w:t>
      </w:r>
      <w:r>
        <w:rPr>
          <w:rFonts w:ascii="Bookman Old Style" w:hAnsi="Bookman Old Style"/>
          <w:b w:val="0"/>
          <w:i/>
          <w:sz w:val="20"/>
          <w:vertAlign w:val="baseline"/>
        </w:rPr>
        <w:t>if</w:t>
      </w:r>
      <w:r>
        <w:rPr>
          <w:rFonts w:ascii="Bookman Old Style" w:hAnsi="Bookman Old Style"/>
          <w:b w:val="0"/>
          <w:i/>
          <w:spacing w:val="9"/>
          <w:sz w:val="20"/>
          <w:vertAlign w:val="baseline"/>
        </w:rPr>
        <w:t> </w:t>
      </w:r>
      <w:r>
        <w:rPr>
          <w:sz w:val="20"/>
          <w:vertAlign w:val="baseline"/>
        </w:rPr>
        <w:t>(</w:t>
      </w:r>
      <w:r>
        <w:rPr>
          <w:rFonts w:ascii="Times New Roman" w:hAnsi="Times New Roman"/>
          <w:i/>
          <w:sz w:val="20"/>
          <w:vertAlign w:val="baseline"/>
        </w:rPr>
        <w:t>γ,</w:t>
      </w:r>
      <w:r>
        <w:rPr>
          <w:rFonts w:ascii="Times New Roman" w:hAnsi="Times New Roman"/>
          <w:i/>
          <w:spacing w:val="-17"/>
          <w:sz w:val="20"/>
          <w:vertAlign w:val="baseline"/>
        </w:rPr>
        <w:t> </w:t>
      </w:r>
      <w:r>
        <w:rPr>
          <w:rFonts w:ascii="Times New Roman" w:hAnsi="Times New Roman"/>
          <w:i/>
          <w:sz w:val="20"/>
          <w:vertAlign w:val="baseline"/>
        </w:rPr>
        <w:t>ν</w:t>
      </w:r>
      <w:r>
        <w:rPr>
          <w:sz w:val="20"/>
          <w:vertAlign w:val="baseline"/>
        </w:rPr>
        <w:t>)</w:t>
      </w:r>
      <w:r>
        <w:rPr>
          <w:spacing w:val="20"/>
          <w:sz w:val="20"/>
          <w:vertAlign w:val="baseline"/>
        </w:rPr>
        <w:t> </w:t>
      </w:r>
      <w:r>
        <w:rPr>
          <w:rFonts w:ascii="Bookman Old Style" w:hAnsi="Bookman Old Style"/>
          <w:b w:val="0"/>
          <w:i/>
          <w:sz w:val="20"/>
          <w:vertAlign w:val="baseline"/>
        </w:rPr>
        <w:t>is</w:t>
      </w:r>
      <w:r>
        <w:rPr>
          <w:rFonts w:ascii="Bookman Old Style" w:hAnsi="Bookman Old Style"/>
          <w:b w:val="0"/>
          <w:i/>
          <w:spacing w:val="8"/>
          <w:sz w:val="20"/>
          <w:vertAlign w:val="baseline"/>
        </w:rPr>
        <w:t> </w:t>
      </w:r>
      <w:r>
        <w:rPr>
          <w:rFonts w:ascii="Bookman Old Style" w:hAnsi="Bookman Old Style"/>
          <w:b w:val="0"/>
          <w:i/>
          <w:sz w:val="20"/>
          <w:vertAlign w:val="baseline"/>
        </w:rPr>
        <w:t>an</w:t>
      </w:r>
      <w:r>
        <w:rPr>
          <w:rFonts w:ascii="Bookman Old Style" w:hAnsi="Bookman Old Style"/>
          <w:b w:val="0"/>
          <w:i/>
          <w:spacing w:val="9"/>
          <w:sz w:val="20"/>
          <w:vertAlign w:val="baseline"/>
        </w:rPr>
        <w:t> </w:t>
      </w:r>
      <w:r>
        <w:rPr>
          <w:rFonts w:ascii="Bookman Old Style" w:hAnsi="Bookman Old Style"/>
          <w:b w:val="0"/>
          <w:i/>
          <w:spacing w:val="-4"/>
          <w:w w:val="90"/>
          <w:sz w:val="20"/>
          <w:vertAlign w:val="baseline"/>
        </w:rPr>
        <w:t>enhanced</w:t>
      </w:r>
    </w:p>
    <w:p>
      <w:pPr>
        <w:spacing w:line="216" w:lineRule="auto" w:before="31"/>
        <w:ind w:left="307" w:right="2026" w:firstLine="0"/>
        <w:jc w:val="both"/>
        <w:rPr>
          <w:rFonts w:ascii="Bookman Old Style"/>
          <w:b w:val="0"/>
          <w:i/>
          <w:sz w:val="20"/>
        </w:rPr>
      </w:pPr>
      <w:r>
        <w:rPr>
          <w:rFonts w:ascii="Bookman Old Style"/>
          <w:b w:val="0"/>
          <w:i/>
          <w:spacing w:val="-8"/>
          <w:sz w:val="20"/>
        </w:rPr>
        <w:t>quartet</w:t>
      </w:r>
      <w:r>
        <w:rPr>
          <w:rFonts w:ascii="Bookman Old Style"/>
          <w:b w:val="0"/>
          <w:i/>
          <w:spacing w:val="-5"/>
          <w:sz w:val="20"/>
        </w:rPr>
        <w:t> </w:t>
      </w:r>
      <w:r>
        <w:rPr>
          <w:rFonts w:ascii="Bookman Old Style"/>
          <w:b w:val="0"/>
          <w:i/>
          <w:spacing w:val="-8"/>
          <w:sz w:val="20"/>
        </w:rPr>
        <w:t>tree</w:t>
      </w:r>
      <w:r>
        <w:rPr>
          <w:rFonts w:ascii="Bookman Old Style"/>
          <w:b w:val="0"/>
          <w:i/>
          <w:spacing w:val="-5"/>
          <w:sz w:val="20"/>
        </w:rPr>
        <w:t> </w:t>
      </w:r>
      <w:r>
        <w:rPr>
          <w:rFonts w:ascii="Bookman Old Style"/>
          <w:b w:val="0"/>
          <w:i/>
          <w:spacing w:val="-8"/>
          <w:sz w:val="20"/>
        </w:rPr>
        <w:t>system</w:t>
      </w:r>
      <w:r>
        <w:rPr>
          <w:rFonts w:ascii="Bookman Old Style"/>
          <w:b w:val="0"/>
          <w:i/>
          <w:spacing w:val="-5"/>
          <w:sz w:val="20"/>
        </w:rPr>
        <w:t> </w:t>
      </w:r>
      <w:r>
        <w:rPr>
          <w:rFonts w:ascii="Bookman Old Style"/>
          <w:b w:val="0"/>
          <w:i/>
          <w:spacing w:val="-8"/>
          <w:sz w:val="20"/>
        </w:rPr>
        <w:t>on</w:t>
      </w:r>
      <w:r>
        <w:rPr>
          <w:rFonts w:ascii="Bookman Old Style"/>
          <w:b w:val="0"/>
          <w:i/>
          <w:spacing w:val="-5"/>
          <w:sz w:val="20"/>
        </w:rPr>
        <w:t> </w:t>
      </w:r>
      <w:r>
        <w:rPr>
          <w:rFonts w:ascii="Times New Roman"/>
          <w:i/>
          <w:spacing w:val="-8"/>
          <w:sz w:val="20"/>
        </w:rPr>
        <w:t>X</w:t>
      </w:r>
      <w:r>
        <w:rPr>
          <w:rFonts w:ascii="Times New Roman"/>
          <w:i/>
          <w:spacing w:val="20"/>
          <w:sz w:val="20"/>
        </w:rPr>
        <w:t> </w:t>
      </w:r>
      <w:r>
        <w:rPr>
          <w:rFonts w:ascii="Bookman Old Style"/>
          <w:b w:val="0"/>
          <w:i/>
          <w:spacing w:val="-8"/>
          <w:sz w:val="20"/>
        </w:rPr>
        <w:t>that</w:t>
      </w:r>
      <w:r>
        <w:rPr>
          <w:rFonts w:ascii="Bookman Old Style"/>
          <w:b w:val="0"/>
          <w:i/>
          <w:spacing w:val="-5"/>
          <w:sz w:val="20"/>
        </w:rPr>
        <w:t> </w:t>
      </w:r>
      <w:r>
        <w:rPr>
          <w:rFonts w:ascii="Bookman Old Style"/>
          <w:b w:val="0"/>
          <w:i/>
          <w:spacing w:val="-8"/>
          <w:sz w:val="20"/>
        </w:rPr>
        <w:t>satisfies</w:t>
      </w:r>
      <w:r>
        <w:rPr>
          <w:rFonts w:ascii="Bookman Old Style"/>
          <w:b w:val="0"/>
          <w:i/>
          <w:spacing w:val="-5"/>
          <w:sz w:val="20"/>
        </w:rPr>
        <w:t> </w:t>
      </w:r>
      <w:r>
        <w:rPr>
          <w:rFonts w:ascii="Bookman Old Style"/>
          <w:b w:val="0"/>
          <w:i/>
          <w:spacing w:val="-8"/>
          <w:sz w:val="20"/>
        </w:rPr>
        <w:t>Properties</w:t>
      </w:r>
      <w:r>
        <w:rPr>
          <w:rFonts w:ascii="Bookman Old Style"/>
          <w:b w:val="0"/>
          <w:i/>
          <w:spacing w:val="-5"/>
          <w:sz w:val="20"/>
        </w:rPr>
        <w:t> </w:t>
      </w:r>
      <w:r>
        <w:rPr>
          <w:rFonts w:ascii="Bookman Old Style"/>
          <w:b w:val="0"/>
          <w:i/>
          <w:spacing w:val="-8"/>
          <w:sz w:val="20"/>
        </w:rPr>
        <w:t>(A1)-(A6).</w:t>
      </w:r>
      <w:r>
        <w:rPr>
          <w:rFonts w:ascii="Bookman Old Style"/>
          <w:b w:val="0"/>
          <w:i/>
          <w:spacing w:val="-5"/>
          <w:sz w:val="20"/>
        </w:rPr>
        <w:t> </w:t>
      </w:r>
      <w:r>
        <w:rPr>
          <w:rFonts w:ascii="Bookman Old Style"/>
          <w:b w:val="0"/>
          <w:i/>
          <w:spacing w:val="-8"/>
          <w:sz w:val="20"/>
        </w:rPr>
        <w:t>Moreover,</w:t>
      </w:r>
      <w:r>
        <w:rPr>
          <w:rFonts w:ascii="Bookman Old Style"/>
          <w:b w:val="0"/>
          <w:i/>
          <w:spacing w:val="-5"/>
          <w:sz w:val="20"/>
        </w:rPr>
        <w:t> </w:t>
      </w:r>
      <w:r>
        <w:rPr>
          <w:rFonts w:ascii="Bookman Old Style"/>
          <w:b w:val="0"/>
          <w:i/>
          <w:spacing w:val="-8"/>
          <w:sz w:val="20"/>
        </w:rPr>
        <w:t>if</w:t>
      </w:r>
      <w:r>
        <w:rPr>
          <w:rFonts w:ascii="Bookman Old Style"/>
          <w:b w:val="0"/>
          <w:i/>
          <w:spacing w:val="-5"/>
          <w:sz w:val="20"/>
        </w:rPr>
        <w:t> </w:t>
      </w:r>
      <w:r>
        <w:rPr>
          <w:rFonts w:ascii="Bookman Old Style"/>
          <w:b w:val="0"/>
          <w:i/>
          <w:spacing w:val="-8"/>
          <w:sz w:val="20"/>
        </w:rPr>
        <w:t>such</w:t>
      </w:r>
      <w:r>
        <w:rPr>
          <w:rFonts w:ascii="Bookman Old Style"/>
          <w:b w:val="0"/>
          <w:i/>
          <w:spacing w:val="-8"/>
          <w:sz w:val="20"/>
        </w:rPr>
        <w:t> </w:t>
      </w:r>
      <w:r>
        <w:rPr>
          <w:rFonts w:ascii="Bookman Old Style"/>
          <w:b w:val="0"/>
          <w:i/>
          <w:w w:val="90"/>
          <w:sz w:val="20"/>
        </w:rPr>
        <w:t>an</w:t>
      </w:r>
      <w:r>
        <w:rPr>
          <w:rFonts w:ascii="Bookman Old Style"/>
          <w:b w:val="0"/>
          <w:i/>
          <w:spacing w:val="-4"/>
          <w:w w:val="90"/>
          <w:sz w:val="20"/>
        </w:rPr>
        <w:t> </w:t>
      </w:r>
      <w:r>
        <w:rPr>
          <w:rFonts w:ascii="Bookman Old Style"/>
          <w:b w:val="0"/>
          <w:i/>
          <w:w w:val="90"/>
          <w:sz w:val="20"/>
        </w:rPr>
        <w:t>augmented</w:t>
      </w:r>
      <w:r>
        <w:rPr>
          <w:rFonts w:ascii="Bookman Old Style"/>
          <w:b w:val="0"/>
          <w:i/>
          <w:spacing w:val="-3"/>
          <w:w w:val="90"/>
          <w:sz w:val="20"/>
        </w:rPr>
        <w:t> </w:t>
      </w:r>
      <w:r>
        <w:rPr>
          <w:rFonts w:ascii="Bookman Old Style"/>
          <w:b w:val="0"/>
          <w:i/>
          <w:w w:val="90"/>
          <w:sz w:val="20"/>
        </w:rPr>
        <w:t>tree</w:t>
      </w:r>
      <w:r>
        <w:rPr>
          <w:rFonts w:ascii="Bookman Old Style"/>
          <w:b w:val="0"/>
          <w:i/>
          <w:spacing w:val="-3"/>
          <w:w w:val="90"/>
          <w:sz w:val="20"/>
        </w:rPr>
        <w:t> </w:t>
      </w:r>
      <w:r>
        <w:rPr>
          <w:rFonts w:ascii="Lucida Sans Unicode"/>
          <w:w w:val="90"/>
          <w:sz w:val="20"/>
        </w:rPr>
        <w:t>T</w:t>
      </w:r>
      <w:r>
        <w:rPr>
          <w:rFonts w:ascii="Lucida Sans Unicode"/>
          <w:spacing w:val="27"/>
          <w:sz w:val="20"/>
        </w:rPr>
        <w:t> </w:t>
      </w:r>
      <w:r>
        <w:rPr>
          <w:rFonts w:ascii="Bookman Old Style"/>
          <w:b w:val="0"/>
          <w:i/>
          <w:w w:val="90"/>
          <w:sz w:val="20"/>
        </w:rPr>
        <w:t>exist</w:t>
      </w:r>
      <w:r>
        <w:rPr>
          <w:rFonts w:ascii="Bookman Old Style"/>
          <w:b w:val="0"/>
          <w:i/>
          <w:spacing w:val="-3"/>
          <w:w w:val="90"/>
          <w:sz w:val="20"/>
        </w:rPr>
        <w:t> </w:t>
      </w:r>
      <w:r>
        <w:rPr>
          <w:rFonts w:ascii="Bookman Old Style"/>
          <w:b w:val="0"/>
          <w:i/>
          <w:w w:val="90"/>
          <w:sz w:val="20"/>
        </w:rPr>
        <w:t>then,</w:t>
      </w:r>
      <w:r>
        <w:rPr>
          <w:rFonts w:ascii="Bookman Old Style"/>
          <w:b w:val="0"/>
          <w:i/>
          <w:spacing w:val="-3"/>
          <w:w w:val="90"/>
          <w:sz w:val="20"/>
        </w:rPr>
        <w:t> </w:t>
      </w:r>
      <w:r>
        <w:rPr>
          <w:rFonts w:ascii="Bookman Old Style"/>
          <w:b w:val="0"/>
          <w:i/>
          <w:w w:val="90"/>
          <w:sz w:val="20"/>
        </w:rPr>
        <w:t>up</w:t>
      </w:r>
      <w:r>
        <w:rPr>
          <w:rFonts w:ascii="Bookman Old Style"/>
          <w:b w:val="0"/>
          <w:i/>
          <w:spacing w:val="-3"/>
          <w:w w:val="90"/>
          <w:sz w:val="20"/>
        </w:rPr>
        <w:t> </w:t>
      </w:r>
      <w:r>
        <w:rPr>
          <w:rFonts w:ascii="Bookman Old Style"/>
          <w:b w:val="0"/>
          <w:i/>
          <w:w w:val="90"/>
          <w:sz w:val="20"/>
        </w:rPr>
        <w:t>to</w:t>
      </w:r>
      <w:r>
        <w:rPr>
          <w:rFonts w:ascii="Bookman Old Style"/>
          <w:b w:val="0"/>
          <w:i/>
          <w:spacing w:val="-3"/>
          <w:w w:val="90"/>
          <w:sz w:val="20"/>
        </w:rPr>
        <w:t> </w:t>
      </w:r>
      <w:r>
        <w:rPr>
          <w:rFonts w:ascii="Bookman Old Style"/>
          <w:b w:val="0"/>
          <w:i/>
          <w:w w:val="90"/>
          <w:sz w:val="20"/>
        </w:rPr>
        <w:t>augmentation-equivalence,</w:t>
      </w:r>
      <w:r>
        <w:rPr>
          <w:rFonts w:ascii="Bookman Old Style"/>
          <w:b w:val="0"/>
          <w:i/>
          <w:spacing w:val="-3"/>
          <w:w w:val="90"/>
          <w:sz w:val="20"/>
        </w:rPr>
        <w:t> </w:t>
      </w:r>
      <w:r>
        <w:rPr>
          <w:rFonts w:ascii="Lucida Sans Unicode"/>
          <w:w w:val="90"/>
          <w:sz w:val="20"/>
        </w:rPr>
        <w:t>T</w:t>
      </w:r>
      <w:r>
        <w:rPr>
          <w:rFonts w:ascii="Lucida Sans Unicode"/>
          <w:spacing w:val="27"/>
          <w:sz w:val="20"/>
        </w:rPr>
        <w:t> </w:t>
      </w:r>
      <w:r>
        <w:rPr>
          <w:rFonts w:ascii="Bookman Old Style"/>
          <w:b w:val="0"/>
          <w:i/>
          <w:w w:val="90"/>
          <w:sz w:val="20"/>
        </w:rPr>
        <w:t>is</w:t>
      </w:r>
      <w:r>
        <w:rPr>
          <w:rFonts w:ascii="Bookman Old Style"/>
          <w:b w:val="0"/>
          <w:i/>
          <w:spacing w:val="-4"/>
          <w:w w:val="90"/>
          <w:sz w:val="20"/>
        </w:rPr>
        <w:t> </w:t>
      </w:r>
      <w:r>
        <w:rPr>
          <w:rFonts w:ascii="Bookman Old Style"/>
          <w:b w:val="0"/>
          <w:i/>
          <w:spacing w:val="-2"/>
          <w:w w:val="90"/>
          <w:sz w:val="20"/>
        </w:rPr>
        <w:t>unique.</w:t>
      </w:r>
    </w:p>
    <w:p>
      <w:pPr>
        <w:pStyle w:val="BodyText"/>
        <w:rPr>
          <w:rFonts w:ascii="Bookman Old Style"/>
          <w:b w:val="0"/>
          <w:i/>
        </w:rPr>
      </w:pPr>
    </w:p>
    <w:p>
      <w:pPr>
        <w:pStyle w:val="BodyText"/>
        <w:spacing w:before="77"/>
        <w:rPr>
          <w:rFonts w:ascii="Bookman Old Style"/>
          <w:b w:val="0"/>
          <w:i/>
        </w:rPr>
      </w:pPr>
    </w:p>
    <w:p>
      <w:pPr>
        <w:pStyle w:val="BodyText"/>
        <w:spacing w:line="208" w:lineRule="auto"/>
        <w:ind w:left="307" w:right="2027"/>
        <w:jc w:val="both"/>
      </w:pPr>
      <w:r>
        <w:rPr>
          <w:rFonts w:ascii="Bookman Old Style" w:hAnsi="Bookman Old Style"/>
          <w:b w:val="0"/>
          <w:i/>
        </w:rPr>
        <w:t>Proof:</w:t>
      </w:r>
      <w:r>
        <w:rPr>
          <w:rFonts w:ascii="Bookman Old Style" w:hAnsi="Bookman Old Style"/>
          <w:b w:val="0"/>
          <w:i/>
          <w:spacing w:val="-15"/>
        </w:rPr>
        <w:t> </w:t>
      </w:r>
      <w:r>
        <w:rPr/>
        <w:t>First</w:t>
      </w:r>
      <w:r>
        <w:rPr>
          <w:spacing w:val="-13"/>
        </w:rPr>
        <w:t> </w:t>
      </w:r>
      <w:r>
        <w:rPr/>
        <w:t>suppose</w:t>
      </w:r>
      <w:r>
        <w:rPr>
          <w:spacing w:val="-12"/>
        </w:rPr>
        <w:t> </w:t>
      </w:r>
      <w:r>
        <w:rPr/>
        <w:t>that</w:t>
      </w:r>
      <w:r>
        <w:rPr>
          <w:spacing w:val="-12"/>
        </w:rPr>
        <w:t> </w:t>
      </w:r>
      <w:r>
        <w:rPr>
          <w:rFonts w:ascii="Lucida Sans Unicode" w:hAnsi="Lucida Sans Unicode"/>
        </w:rPr>
        <w:t>T</w:t>
      </w:r>
      <w:r>
        <w:rPr>
          <w:rFonts w:ascii="Lucida Sans Unicode" w:hAnsi="Lucida Sans Unicode"/>
          <w:spacing w:val="-3"/>
        </w:rPr>
        <w:t> </w:t>
      </w:r>
      <w:r>
        <w:rPr/>
        <w:t>is</w:t>
      </w:r>
      <w:r>
        <w:rPr>
          <w:spacing w:val="-12"/>
        </w:rPr>
        <w:t> </w:t>
      </w:r>
      <w:r>
        <w:rPr/>
        <w:t>an</w:t>
      </w:r>
      <w:r>
        <w:rPr>
          <w:spacing w:val="-13"/>
        </w:rPr>
        <w:t> </w:t>
      </w:r>
      <w:r>
        <w:rPr/>
        <w:t>augmented</w:t>
      </w:r>
      <w:r>
        <w:rPr>
          <w:spacing w:val="-12"/>
        </w:rPr>
        <w:t> </w:t>
      </w:r>
      <w:r>
        <w:rPr/>
        <w:t>tree</w:t>
      </w:r>
      <w:r>
        <w:rPr>
          <w:spacing w:val="-12"/>
        </w:rPr>
        <w:t> </w:t>
      </w:r>
      <w:r>
        <w:rPr/>
        <w:t>on</w:t>
      </w:r>
      <w:r>
        <w:rPr>
          <w:spacing w:val="-12"/>
        </w:rPr>
        <w:t> </w:t>
      </w:r>
      <w:r>
        <w:rPr>
          <w:rFonts w:ascii="Times New Roman" w:hAnsi="Times New Roman"/>
          <w:i/>
          <w:w w:val="105"/>
        </w:rPr>
        <w:t>X</w:t>
      </w:r>
      <w:r>
        <w:rPr>
          <w:rFonts w:ascii="Times New Roman" w:hAnsi="Times New Roman"/>
          <w:i/>
          <w:spacing w:val="-5"/>
          <w:w w:val="105"/>
        </w:rPr>
        <w:t> </w:t>
      </w:r>
      <w:r>
        <w:rPr/>
        <w:t>such</w:t>
      </w:r>
      <w:r>
        <w:rPr>
          <w:spacing w:val="-13"/>
        </w:rPr>
        <w:t> </w:t>
      </w:r>
      <w:r>
        <w:rPr/>
        <w:t>that</w:t>
      </w:r>
      <w:r>
        <w:rPr>
          <w:spacing w:val="-12"/>
        </w:rPr>
        <w:t> </w:t>
      </w:r>
      <w:r>
        <w:rPr/>
        <w:t>its</w:t>
      </w:r>
      <w:r>
        <w:rPr>
          <w:spacing w:val="-12"/>
        </w:rPr>
        <w:t> </w:t>
      </w:r>
      <w:r>
        <w:rPr/>
        <w:t>underlying tree</w:t>
      </w:r>
      <w:r>
        <w:rPr>
          <w:spacing w:val="-11"/>
        </w:rPr>
        <w:t> </w:t>
      </w:r>
      <w:r>
        <w:rPr/>
        <w:t>of</w:t>
      </w:r>
      <w:r>
        <w:rPr>
          <w:spacing w:val="2"/>
        </w:rPr>
        <w:t> </w:t>
      </w:r>
      <w:r>
        <w:rPr>
          <w:rFonts w:ascii="Times New Roman" w:hAnsi="Times New Roman"/>
          <w:i/>
        </w:rPr>
        <w:t>T</w:t>
      </w:r>
      <w:r>
        <w:rPr>
          <w:rFonts w:ascii="Times New Roman" w:hAnsi="Times New Roman"/>
          <w:i/>
          <w:spacing w:val="24"/>
        </w:rPr>
        <w:t> </w:t>
      </w:r>
      <w:r>
        <w:rPr/>
        <w:t>is</w:t>
      </w:r>
      <w:r>
        <w:rPr>
          <w:spacing w:val="1"/>
        </w:rPr>
        <w:t> </w:t>
      </w:r>
      <w:r>
        <w:rPr/>
        <w:t>not</w:t>
      </w:r>
      <w:r>
        <w:rPr>
          <w:spacing w:val="1"/>
        </w:rPr>
        <w:t> </w:t>
      </w:r>
      <w:r>
        <w:rPr/>
        <w:t>a</w:t>
      </w:r>
      <w:r>
        <w:rPr>
          <w:spacing w:val="1"/>
        </w:rPr>
        <w:t> </w:t>
      </w:r>
      <w:r>
        <w:rPr/>
        <w:t>star</w:t>
      </w:r>
      <w:r>
        <w:rPr>
          <w:spacing w:val="2"/>
        </w:rPr>
        <w:t> </w:t>
      </w:r>
      <w:r>
        <w:rPr/>
        <w:t>tree.</w:t>
      </w:r>
      <w:r>
        <w:rPr>
          <w:spacing w:val="1"/>
        </w:rPr>
        <w:t> </w:t>
      </w:r>
      <w:r>
        <w:rPr/>
        <w:t>Then,</w:t>
      </w:r>
      <w:r>
        <w:rPr>
          <w:spacing w:val="1"/>
        </w:rPr>
        <w:t> </w:t>
      </w:r>
      <w:r>
        <w:rPr/>
        <w:t>the</w:t>
      </w:r>
      <w:r>
        <w:rPr>
          <w:spacing w:val="1"/>
        </w:rPr>
        <w:t> </w:t>
      </w:r>
      <w:r>
        <w:rPr/>
        <w:t>pair</w:t>
      </w:r>
      <w:r>
        <w:rPr>
          <w:spacing w:val="2"/>
        </w:rPr>
        <w:t> </w:t>
      </w:r>
      <w:r>
        <w:rPr/>
        <w:t>(</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29"/>
          <w:vertAlign w:val="baseline"/>
        </w:rPr>
        <w:t> </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29"/>
          <w:vertAlign w:val="baseline"/>
        </w:rPr>
        <w:t> </w:t>
      </w:r>
      <w:r>
        <w:rPr>
          <w:vertAlign w:val="baseline"/>
        </w:rPr>
        <w:t>)</w:t>
      </w:r>
      <w:r>
        <w:rPr>
          <w:spacing w:val="2"/>
          <w:vertAlign w:val="baseline"/>
        </w:rPr>
        <w:t> </w:t>
      </w:r>
      <w:r>
        <w:rPr>
          <w:vertAlign w:val="baseline"/>
        </w:rPr>
        <w:t>introduced</w:t>
      </w:r>
      <w:r>
        <w:rPr>
          <w:spacing w:val="1"/>
          <w:vertAlign w:val="baseline"/>
        </w:rPr>
        <w:t> </w:t>
      </w:r>
      <w:r>
        <w:rPr>
          <w:vertAlign w:val="baseline"/>
        </w:rPr>
        <w:t>in</w:t>
      </w:r>
      <w:r>
        <w:rPr>
          <w:spacing w:val="2"/>
          <w:vertAlign w:val="baseline"/>
        </w:rPr>
        <w:t> </w:t>
      </w:r>
      <w:r>
        <w:rPr>
          <w:vertAlign w:val="baseline"/>
        </w:rPr>
        <w:t>Section</w:t>
      </w:r>
      <w:r>
        <w:rPr>
          <w:spacing w:val="1"/>
          <w:vertAlign w:val="baseline"/>
        </w:rPr>
        <w:t> </w:t>
      </w:r>
      <w:r>
        <w:rPr>
          <w:vertAlign w:val="baseline"/>
        </w:rPr>
        <w:t>2.3</w:t>
      </w:r>
      <w:r>
        <w:rPr>
          <w:spacing w:val="1"/>
          <w:vertAlign w:val="baseline"/>
        </w:rPr>
        <w:t> </w:t>
      </w:r>
      <w:r>
        <w:rPr>
          <w:spacing w:val="-5"/>
          <w:vertAlign w:val="baseline"/>
        </w:rPr>
        <w:t>is</w:t>
      </w:r>
    </w:p>
    <w:p>
      <w:pPr>
        <w:pStyle w:val="BodyText"/>
        <w:spacing w:line="249" w:lineRule="auto" w:before="10"/>
        <w:ind w:left="307" w:right="2028"/>
        <w:jc w:val="both"/>
      </w:pPr>
      <w:r>
        <w:rPr/>
        <w:t>an</w:t>
      </w:r>
      <w:r>
        <w:rPr>
          <w:spacing w:val="-13"/>
        </w:rPr>
        <w:t> </w:t>
      </w:r>
      <w:r>
        <w:rPr/>
        <w:t>enhanced</w:t>
      </w:r>
      <w:r>
        <w:rPr>
          <w:spacing w:val="-12"/>
        </w:rPr>
        <w:t> </w:t>
      </w:r>
      <w:r>
        <w:rPr/>
        <w:t>quartet</w:t>
      </w:r>
      <w:r>
        <w:rPr>
          <w:spacing w:val="-12"/>
        </w:rPr>
        <w:t> </w:t>
      </w:r>
      <w:r>
        <w:rPr/>
        <w:t>tree</w:t>
      </w:r>
      <w:r>
        <w:rPr>
          <w:spacing w:val="-12"/>
        </w:rPr>
        <w:t> </w:t>
      </w:r>
      <w:r>
        <w:rPr/>
        <w:t>system</w:t>
      </w:r>
      <w:r>
        <w:rPr>
          <w:spacing w:val="-5"/>
        </w:rPr>
        <w:t> </w:t>
      </w:r>
      <w:r>
        <w:rPr/>
        <w:t>on</w:t>
      </w:r>
      <w:r>
        <w:rPr>
          <w:spacing w:val="-2"/>
        </w:rPr>
        <w:t> </w:t>
      </w:r>
      <w:r>
        <w:rPr>
          <w:rFonts w:ascii="Times New Roman" w:hAnsi="Times New Roman"/>
          <w:i/>
        </w:rPr>
        <w:t>X</w:t>
      </w:r>
      <w:r>
        <w:rPr/>
        <w:t>.</w:t>
      </w:r>
      <w:r>
        <w:rPr>
          <w:spacing w:val="-2"/>
        </w:rPr>
        <w:t> </w:t>
      </w:r>
      <w:r>
        <w:rPr/>
        <w:t>We</w:t>
      </w:r>
      <w:r>
        <w:rPr>
          <w:spacing w:val="-2"/>
        </w:rPr>
        <w:t> </w:t>
      </w:r>
      <w:r>
        <w:rPr/>
        <w:t>need</w:t>
      </w:r>
      <w:r>
        <w:rPr>
          <w:spacing w:val="-2"/>
        </w:rPr>
        <w:t> </w:t>
      </w:r>
      <w:r>
        <w:rPr/>
        <w:t>to</w:t>
      </w:r>
      <w:r>
        <w:rPr>
          <w:spacing w:val="-2"/>
        </w:rPr>
        <w:t> </w:t>
      </w:r>
      <w:r>
        <w:rPr/>
        <w:t>show</w:t>
      </w:r>
      <w:r>
        <w:rPr>
          <w:spacing w:val="-2"/>
        </w:rPr>
        <w:t> </w:t>
      </w:r>
      <w:r>
        <w:rPr/>
        <w:t>that</w:t>
      </w:r>
      <w:r>
        <w:rPr>
          <w:spacing w:val="-2"/>
        </w:rPr>
        <w:t> </w:t>
      </w:r>
      <w:r>
        <w:rPr/>
        <w:t>(</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15"/>
          <w:vertAlign w:val="baseline"/>
        </w:rPr>
        <w:t> </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w:t>
      </w:r>
      <w:r>
        <w:rPr>
          <w:spacing w:val="-2"/>
          <w:vertAlign w:val="baseline"/>
        </w:rPr>
        <w:t> </w:t>
      </w:r>
      <w:r>
        <w:rPr>
          <w:vertAlign w:val="baseline"/>
        </w:rPr>
        <w:t>satisfies Properties (A1) - (A6).</w:t>
      </w:r>
    </w:p>
    <w:p>
      <w:pPr>
        <w:pStyle w:val="BodyText"/>
        <w:spacing w:line="211" w:lineRule="auto" w:before="192"/>
        <w:ind w:left="307" w:right="2027" w:firstLine="298"/>
        <w:jc w:val="both"/>
      </w:pPr>
      <w:r>
        <w:rPr>
          <w:w w:val="105"/>
        </w:rPr>
        <w:t>To</w:t>
      </w:r>
      <w:r>
        <w:rPr>
          <w:spacing w:val="-1"/>
          <w:w w:val="105"/>
        </w:rPr>
        <w:t> </w:t>
      </w:r>
      <w:r>
        <w:rPr>
          <w:w w:val="105"/>
        </w:rPr>
        <w:t>improve</w:t>
      </w:r>
      <w:r>
        <w:rPr>
          <w:spacing w:val="-1"/>
          <w:w w:val="105"/>
        </w:rPr>
        <w:t> </w:t>
      </w:r>
      <w:r>
        <w:rPr>
          <w:w w:val="105"/>
        </w:rPr>
        <w:t>the</w:t>
      </w:r>
      <w:r>
        <w:rPr>
          <w:spacing w:val="-1"/>
          <w:w w:val="105"/>
        </w:rPr>
        <w:t> </w:t>
      </w:r>
      <w:r>
        <w:rPr>
          <w:w w:val="105"/>
        </w:rPr>
        <w:t>clarity</w:t>
      </w:r>
      <w:r>
        <w:rPr>
          <w:spacing w:val="-1"/>
          <w:w w:val="105"/>
        </w:rPr>
        <w:t> </w:t>
      </w:r>
      <w:r>
        <w:rPr>
          <w:w w:val="105"/>
        </w:rPr>
        <w:t>of</w:t>
      </w:r>
      <w:r>
        <w:rPr>
          <w:spacing w:val="-1"/>
          <w:w w:val="105"/>
        </w:rPr>
        <w:t> </w:t>
      </w:r>
      <w:r>
        <w:rPr>
          <w:w w:val="105"/>
        </w:rPr>
        <w:t>our</w:t>
      </w:r>
      <w:r>
        <w:rPr>
          <w:spacing w:val="-1"/>
          <w:w w:val="105"/>
        </w:rPr>
        <w:t> </w:t>
      </w:r>
      <w:r>
        <w:rPr>
          <w:w w:val="105"/>
        </w:rPr>
        <w:t>arguments,</w:t>
      </w:r>
      <w:r>
        <w:rPr>
          <w:spacing w:val="-1"/>
          <w:w w:val="105"/>
        </w:rPr>
        <w:t> </w:t>
      </w:r>
      <w:r>
        <w:rPr>
          <w:w w:val="105"/>
        </w:rPr>
        <w:t>we</w:t>
      </w:r>
      <w:r>
        <w:rPr>
          <w:spacing w:val="-1"/>
          <w:w w:val="105"/>
        </w:rPr>
        <w:t> </w:t>
      </w:r>
      <w:r>
        <w:rPr>
          <w:w w:val="105"/>
        </w:rPr>
        <w:t>first</w:t>
      </w:r>
      <w:r>
        <w:rPr>
          <w:spacing w:val="-1"/>
          <w:w w:val="105"/>
        </w:rPr>
        <w:t> </w:t>
      </w:r>
      <w:r>
        <w:rPr>
          <w:w w:val="105"/>
        </w:rPr>
        <w:t>assume</w:t>
      </w:r>
      <w:r>
        <w:rPr>
          <w:spacing w:val="-1"/>
          <w:w w:val="105"/>
        </w:rPr>
        <w:t> </w:t>
      </w:r>
      <w:r>
        <w:rPr>
          <w:w w:val="105"/>
        </w:rPr>
        <w:t>that</w:t>
      </w:r>
      <w:r>
        <w:rPr>
          <w:spacing w:val="-1"/>
          <w:w w:val="105"/>
        </w:rPr>
        <w:t> </w:t>
      </w:r>
      <w:r>
        <w:rPr>
          <w:rFonts w:ascii="Lucida Sans Unicode" w:hAnsi="Lucida Sans Unicode"/>
          <w:w w:val="105"/>
        </w:rPr>
        <w:t>|</w:t>
      </w:r>
      <w:r>
        <w:rPr>
          <w:rFonts w:ascii="Times New Roman" w:hAnsi="Times New Roman"/>
          <w:i/>
          <w:w w:val="105"/>
        </w:rPr>
        <w:t>X</w:t>
      </w:r>
      <w:r>
        <w:rPr>
          <w:rFonts w:ascii="Lucida Sans Unicode" w:hAnsi="Lucida Sans Unicode"/>
          <w:w w:val="105"/>
        </w:rPr>
        <w:t>|</w:t>
      </w:r>
      <w:r>
        <w:rPr>
          <w:rFonts w:ascii="Lucida Sans Unicode" w:hAnsi="Lucida Sans Unicode"/>
          <w:spacing w:val="-15"/>
          <w:w w:val="105"/>
        </w:rPr>
        <w:t> </w:t>
      </w:r>
      <w:r>
        <w:rPr>
          <w:w w:val="105"/>
        </w:rPr>
        <w:t>=</w:t>
      </w:r>
      <w:r>
        <w:rPr>
          <w:w w:val="105"/>
        </w:rPr>
        <w:t> 4. Then</w:t>
      </w:r>
      <w:r>
        <w:rPr>
          <w:spacing w:val="-13"/>
          <w:w w:val="105"/>
        </w:rPr>
        <w:t> </w:t>
      </w:r>
      <w:r>
        <w:rPr>
          <w:rFonts w:ascii="Times New Roman" w:hAnsi="Times New Roman"/>
          <w:i/>
          <w:w w:val="105"/>
        </w:rPr>
        <w:t>T</w:t>
      </w:r>
      <w:r>
        <w:rPr>
          <w:rFonts w:ascii="Times New Roman" w:hAnsi="Times New Roman"/>
          <w:i/>
          <w:spacing w:val="20"/>
          <w:w w:val="105"/>
        </w:rPr>
        <w:t> </w:t>
      </w:r>
      <w:r>
        <w:rPr>
          <w:w w:val="105"/>
        </w:rPr>
        <w:t>is</w:t>
      </w:r>
      <w:r>
        <w:rPr>
          <w:w w:val="105"/>
        </w:rPr>
        <w:t> a</w:t>
      </w:r>
      <w:r>
        <w:rPr>
          <w:w w:val="105"/>
        </w:rPr>
        <w:t> quartet</w:t>
      </w:r>
      <w:r>
        <w:rPr>
          <w:w w:val="105"/>
        </w:rPr>
        <w:t> tree</w:t>
      </w:r>
      <w:r>
        <w:rPr>
          <w:w w:val="105"/>
        </w:rPr>
        <w:t> and</w:t>
      </w:r>
      <w:r>
        <w:rPr>
          <w:w w:val="105"/>
        </w:rPr>
        <w:t> </w:t>
      </w:r>
      <w:r>
        <w:rPr>
          <w:rFonts w:ascii="Times New Roman" w:hAnsi="Times New Roman"/>
          <w:i/>
          <w:w w:val="105"/>
        </w:rPr>
        <w:t>γ</w:t>
      </w:r>
      <w:r>
        <w:rPr>
          <w:rFonts w:ascii="Bookman Old Style" w:hAnsi="Bookman Old Style"/>
          <w:b w:val="0"/>
          <w:i/>
          <w:w w:val="105"/>
          <w:vertAlign w:val="subscript"/>
        </w:rPr>
        <w:t>T</w:t>
      </w:r>
      <w:r>
        <w:rPr>
          <w:rFonts w:ascii="Bookman Old Style" w:hAnsi="Bookman Old Style"/>
          <w:b w:val="0"/>
          <w:i/>
          <w:spacing w:val="-16"/>
          <w:w w:val="105"/>
          <w:vertAlign w:val="baseline"/>
        </w:rPr>
        <w:t> </w:t>
      </w:r>
      <w:r>
        <w:rPr>
          <w:w w:val="105"/>
          <w:vertAlign w:val="baseline"/>
        </w:rPr>
        <w:t>(</w:t>
      </w:r>
      <w:r>
        <w:rPr>
          <w:rFonts w:ascii="Times New Roman" w:hAnsi="Times New Roman"/>
          <w:i/>
          <w:w w:val="105"/>
          <w:vertAlign w:val="baseline"/>
        </w:rPr>
        <w:t>T</w:t>
      </w:r>
      <w:r>
        <w:rPr>
          <w:rFonts w:ascii="Times New Roman" w:hAnsi="Times New Roman"/>
          <w:i/>
          <w:spacing w:val="-13"/>
          <w:w w:val="105"/>
          <w:vertAlign w:val="baseline"/>
        </w:rPr>
        <w:t> </w:t>
      </w:r>
      <w:r>
        <w:rPr>
          <w:w w:val="105"/>
          <w:vertAlign w:val="baseline"/>
        </w:rPr>
        <w:t>)</w:t>
      </w:r>
      <w:r>
        <w:rPr>
          <w:w w:val="105"/>
          <w:vertAlign w:val="baseline"/>
        </w:rPr>
        <w:t> =</w:t>
      </w:r>
      <w:r>
        <w:rPr>
          <w:w w:val="105"/>
          <w:vertAlign w:val="baseline"/>
        </w:rPr>
        <w:t> 0</w:t>
      </w:r>
      <w:r>
        <w:rPr>
          <w:w w:val="105"/>
          <w:vertAlign w:val="baseline"/>
        </w:rPr>
        <w:t> since</w:t>
      </w:r>
      <w:r>
        <w:rPr>
          <w:w w:val="105"/>
          <w:vertAlign w:val="baseline"/>
        </w:rPr>
        <w:t> an</w:t>
      </w:r>
      <w:r>
        <w:rPr>
          <w:w w:val="105"/>
          <w:vertAlign w:val="baseline"/>
        </w:rPr>
        <w:t> augmented</w:t>
      </w:r>
      <w:r>
        <w:rPr>
          <w:w w:val="105"/>
          <w:vertAlign w:val="baseline"/>
        </w:rPr>
        <w:t> tree</w:t>
      </w:r>
      <w:r>
        <w:rPr>
          <w:w w:val="105"/>
          <w:vertAlign w:val="baseline"/>
        </w:rPr>
        <w:t> cannot contain</w:t>
      </w:r>
      <w:r>
        <w:rPr>
          <w:spacing w:val="-13"/>
          <w:w w:val="105"/>
          <w:vertAlign w:val="baseline"/>
        </w:rPr>
        <w:t> </w:t>
      </w:r>
      <w:r>
        <w:rPr>
          <w:w w:val="105"/>
          <w:vertAlign w:val="baseline"/>
        </w:rPr>
        <w:t>augmentation</w:t>
      </w:r>
      <w:r>
        <w:rPr>
          <w:spacing w:val="-13"/>
          <w:w w:val="105"/>
          <w:vertAlign w:val="baseline"/>
        </w:rPr>
        <w:t> </w:t>
      </w:r>
      <w:r>
        <w:rPr>
          <w:w w:val="105"/>
          <w:vertAlign w:val="baseline"/>
        </w:rPr>
        <w:t>points.</w:t>
      </w:r>
      <w:r>
        <w:rPr>
          <w:spacing w:val="-12"/>
          <w:w w:val="105"/>
          <w:vertAlign w:val="baseline"/>
        </w:rPr>
        <w:t> </w:t>
      </w:r>
      <w:r>
        <w:rPr>
          <w:w w:val="105"/>
          <w:vertAlign w:val="baseline"/>
        </w:rPr>
        <w:t>Since</w:t>
      </w:r>
      <w:r>
        <w:rPr>
          <w:spacing w:val="-5"/>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rFonts w:ascii="Bookman Old Style" w:hAnsi="Bookman Old Style"/>
          <w:b w:val="0"/>
          <w:i/>
          <w:w w:val="105"/>
          <w:vertAlign w:val="subscript"/>
        </w:rPr>
        <w:t>T</w:t>
      </w:r>
      <w:r>
        <w:rPr>
          <w:rFonts w:ascii="Bookman Old Style" w:hAnsi="Bookman Old Style"/>
          <w:b w:val="0"/>
          <w:i/>
          <w:spacing w:val="-16"/>
          <w:w w:val="105"/>
          <w:vertAlign w:val="baseline"/>
        </w:rPr>
        <w:t> </w:t>
      </w:r>
      <w:r>
        <w:rPr>
          <w:w w:val="105"/>
          <w:vertAlign w:val="baseline"/>
        </w:rPr>
        <w:t>)</w:t>
      </w:r>
      <w:r>
        <w:rPr>
          <w:w w:val="105"/>
          <w:vertAlign w:val="baseline"/>
        </w:rPr>
        <w:t> </w:t>
      </w:r>
      <w:r>
        <w:rPr>
          <w:rFonts w:ascii="Lucida Sans Unicode" w:hAnsi="Lucida Sans Unicode"/>
          <w:w w:val="105"/>
          <w:vertAlign w:val="baseline"/>
        </w:rPr>
        <w:t>⊆</w:t>
      </w:r>
      <w:r>
        <w:rPr>
          <w:rFonts w:ascii="Lucida Sans Unicode" w:hAnsi="Lucida Sans Unicode"/>
          <w:spacing w:val="-12"/>
          <w:w w:val="105"/>
          <w:vertAlign w:val="baseline"/>
        </w:rPr>
        <w:t> </w:t>
      </w:r>
      <w:r>
        <w:rPr>
          <w:rFonts w:ascii="Lucida Sans Unicode" w:hAnsi="Lucida Sans Unicode"/>
          <w:w w:val="105"/>
          <w:vertAlign w:val="baseline"/>
        </w:rPr>
        <w:t>Q</w:t>
      </w:r>
      <w:r>
        <w:rPr>
          <w:w w:val="105"/>
          <w:vertAlign w:val="baseline"/>
        </w:rPr>
        <w:t>(</w:t>
      </w:r>
      <w:r>
        <w:rPr>
          <w:rFonts w:ascii="Times New Roman" w:hAnsi="Times New Roman"/>
          <w:i/>
          <w:w w:val="105"/>
          <w:vertAlign w:val="baseline"/>
        </w:rPr>
        <w:t>T</w:t>
      </w:r>
      <w:r>
        <w:rPr>
          <w:rFonts w:ascii="Times New Roman" w:hAnsi="Times New Roman"/>
          <w:i/>
          <w:spacing w:val="-14"/>
          <w:w w:val="105"/>
          <w:vertAlign w:val="baseline"/>
        </w:rPr>
        <w:t> </w:t>
      </w:r>
      <w:r>
        <w:rPr>
          <w:w w:val="105"/>
          <w:vertAlign w:val="baseline"/>
        </w:rPr>
        <w:t>)</w:t>
      </w:r>
      <w:r>
        <w:rPr>
          <w:w w:val="105"/>
          <w:vertAlign w:val="baseline"/>
        </w:rPr>
        <w:t> =</w:t>
      </w:r>
      <w:r>
        <w:rPr>
          <w:w w:val="105"/>
          <w:vertAlign w:val="baseline"/>
        </w:rPr>
        <w:t> </w:t>
      </w:r>
      <w:r>
        <w:rPr>
          <w:rFonts w:ascii="Lucida Sans Unicode" w:hAnsi="Lucida Sans Unicode"/>
          <w:w w:val="105"/>
          <w:vertAlign w:val="baseline"/>
        </w:rPr>
        <w:t>{</w:t>
      </w:r>
      <w:r>
        <w:rPr>
          <w:rFonts w:ascii="Times New Roman" w:hAnsi="Times New Roman"/>
          <w:i/>
          <w:w w:val="105"/>
          <w:vertAlign w:val="baseline"/>
        </w:rPr>
        <w:t>T</w:t>
      </w:r>
      <w:r>
        <w:rPr>
          <w:rFonts w:ascii="Times New Roman" w:hAnsi="Times New Roman"/>
          <w:i/>
          <w:spacing w:val="-14"/>
          <w:w w:val="105"/>
          <w:vertAlign w:val="baseline"/>
        </w:rPr>
        <w:t> </w:t>
      </w:r>
      <w:r>
        <w:rPr>
          <w:rFonts w:ascii="Lucida Sans Unicode" w:hAnsi="Lucida Sans Unicode"/>
          <w:w w:val="125"/>
          <w:vertAlign w:val="baseline"/>
        </w:rPr>
        <w:t>}</w:t>
      </w:r>
      <w:r>
        <w:rPr>
          <w:rFonts w:ascii="Lucida Sans Unicode" w:hAnsi="Lucida Sans Unicode"/>
          <w:spacing w:val="-19"/>
          <w:w w:val="125"/>
          <w:vertAlign w:val="baseline"/>
        </w:rPr>
        <w:t> </w:t>
      </w:r>
      <w:r>
        <w:rPr>
          <w:w w:val="105"/>
          <w:vertAlign w:val="baseline"/>
        </w:rPr>
        <w:t>it</w:t>
      </w:r>
      <w:r>
        <w:rPr>
          <w:w w:val="105"/>
          <w:vertAlign w:val="baseline"/>
        </w:rPr>
        <w:t> follows</w:t>
      </w:r>
      <w:r>
        <w:rPr>
          <w:w w:val="105"/>
          <w:vertAlign w:val="baseline"/>
        </w:rPr>
        <w:t> that </w:t>
      </w:r>
      <w:r>
        <w:rPr>
          <w:rFonts w:ascii="Times New Roman" w:hAnsi="Times New Roman"/>
          <w:i/>
          <w:spacing w:val="-2"/>
          <w:w w:val="105"/>
          <w:vertAlign w:val="baseline"/>
        </w:rPr>
        <w:t>T</w:t>
      </w:r>
      <w:r>
        <w:rPr>
          <w:rFonts w:ascii="Times New Roman" w:hAnsi="Times New Roman"/>
          <w:i/>
          <w:spacing w:val="19"/>
          <w:w w:val="105"/>
          <w:vertAlign w:val="baseline"/>
        </w:rPr>
        <w:t> </w:t>
      </w:r>
      <w:r>
        <w:rPr>
          <w:spacing w:val="-2"/>
          <w:w w:val="105"/>
          <w:vertAlign w:val="baseline"/>
        </w:rPr>
        <w:t>is</w:t>
      </w:r>
      <w:r>
        <w:rPr>
          <w:spacing w:val="6"/>
          <w:w w:val="105"/>
          <w:vertAlign w:val="baseline"/>
        </w:rPr>
        <w:t> </w:t>
      </w:r>
      <w:r>
        <w:rPr>
          <w:spacing w:val="-2"/>
          <w:w w:val="105"/>
          <w:vertAlign w:val="baseline"/>
        </w:rPr>
        <w:t>the</w:t>
      </w:r>
      <w:r>
        <w:rPr>
          <w:spacing w:val="7"/>
          <w:w w:val="105"/>
          <w:vertAlign w:val="baseline"/>
        </w:rPr>
        <w:t> </w:t>
      </w:r>
      <w:r>
        <w:rPr>
          <w:spacing w:val="-2"/>
          <w:w w:val="105"/>
          <w:vertAlign w:val="baseline"/>
        </w:rPr>
        <w:t>sole</w:t>
      </w:r>
      <w:r>
        <w:rPr>
          <w:spacing w:val="7"/>
          <w:w w:val="105"/>
          <w:vertAlign w:val="baseline"/>
        </w:rPr>
        <w:t> </w:t>
      </w:r>
      <w:r>
        <w:rPr>
          <w:spacing w:val="-2"/>
          <w:w w:val="105"/>
          <w:vertAlign w:val="baseline"/>
        </w:rPr>
        <w:t>element</w:t>
      </w:r>
      <w:r>
        <w:rPr>
          <w:spacing w:val="6"/>
          <w:w w:val="105"/>
          <w:vertAlign w:val="baseline"/>
        </w:rPr>
        <w:t> </w:t>
      </w:r>
      <w:r>
        <w:rPr>
          <w:spacing w:val="-2"/>
          <w:w w:val="105"/>
          <w:vertAlign w:val="baseline"/>
        </w:rPr>
        <w:t>in</w:t>
      </w:r>
      <w:r>
        <w:rPr>
          <w:spacing w:val="7"/>
          <w:w w:val="105"/>
          <w:vertAlign w:val="baseline"/>
        </w:rPr>
        <w:t> </w:t>
      </w:r>
      <w:r>
        <w:rPr>
          <w:rFonts w:ascii="Times New Roman" w:hAnsi="Times New Roman"/>
          <w:i/>
          <w:spacing w:val="-2"/>
          <w:w w:val="105"/>
          <w:vertAlign w:val="baseline"/>
        </w:rPr>
        <w:t>supp</w:t>
      </w:r>
      <w:r>
        <w:rPr>
          <w:spacing w:val="-2"/>
          <w:w w:val="105"/>
          <w:vertAlign w:val="baseline"/>
        </w:rPr>
        <w:t>(</w:t>
      </w:r>
      <w:r>
        <w:rPr>
          <w:rFonts w:ascii="Times New Roman" w:hAnsi="Times New Roman"/>
          <w:i/>
          <w:spacing w:val="-2"/>
          <w:w w:val="105"/>
          <w:vertAlign w:val="baseline"/>
        </w:rPr>
        <w:t>γ</w:t>
      </w:r>
      <w:r>
        <w:rPr>
          <w:rFonts w:ascii="Bookman Old Style" w:hAnsi="Bookman Old Style"/>
          <w:b w:val="0"/>
          <w:i/>
          <w:spacing w:val="-2"/>
          <w:w w:val="105"/>
          <w:vertAlign w:val="subscript"/>
        </w:rPr>
        <w:t>T</w:t>
      </w:r>
      <w:r>
        <w:rPr>
          <w:rFonts w:ascii="Bookman Old Style" w:hAnsi="Bookman Old Style"/>
          <w:b w:val="0"/>
          <w:i/>
          <w:spacing w:val="-32"/>
          <w:w w:val="105"/>
          <w:vertAlign w:val="baseline"/>
        </w:rPr>
        <w:t> </w:t>
      </w:r>
      <w:r>
        <w:rPr>
          <w:spacing w:val="-2"/>
          <w:w w:val="105"/>
          <w:vertAlign w:val="baseline"/>
        </w:rPr>
        <w:t>).</w:t>
      </w:r>
      <w:r>
        <w:rPr>
          <w:spacing w:val="7"/>
          <w:w w:val="105"/>
          <w:vertAlign w:val="baseline"/>
        </w:rPr>
        <w:t> </w:t>
      </w:r>
      <w:r>
        <w:rPr>
          <w:spacing w:val="-2"/>
          <w:w w:val="105"/>
          <w:vertAlign w:val="baseline"/>
        </w:rPr>
        <w:t>Thus</w:t>
      </w:r>
      <w:r>
        <w:rPr>
          <w:spacing w:val="6"/>
          <w:w w:val="105"/>
          <w:vertAlign w:val="baseline"/>
        </w:rPr>
        <w:t> </w:t>
      </w:r>
      <w:r>
        <w:rPr>
          <w:spacing w:val="-2"/>
          <w:w w:val="105"/>
          <w:vertAlign w:val="baseline"/>
        </w:rPr>
        <w:t>Property</w:t>
      </w:r>
      <w:r>
        <w:rPr>
          <w:spacing w:val="7"/>
          <w:w w:val="105"/>
          <w:vertAlign w:val="baseline"/>
        </w:rPr>
        <w:t> </w:t>
      </w:r>
      <w:r>
        <w:rPr>
          <w:spacing w:val="-2"/>
          <w:w w:val="105"/>
          <w:vertAlign w:val="baseline"/>
        </w:rPr>
        <w:t>(A1)</w:t>
      </w:r>
      <w:r>
        <w:rPr>
          <w:spacing w:val="7"/>
          <w:w w:val="105"/>
          <w:vertAlign w:val="baseline"/>
        </w:rPr>
        <w:t> </w:t>
      </w:r>
      <w:r>
        <w:rPr>
          <w:spacing w:val="-2"/>
          <w:w w:val="105"/>
          <w:vertAlign w:val="baseline"/>
        </w:rPr>
        <w:t>must</w:t>
      </w:r>
      <w:r>
        <w:rPr>
          <w:spacing w:val="6"/>
          <w:w w:val="105"/>
          <w:vertAlign w:val="baseline"/>
        </w:rPr>
        <w:t> </w:t>
      </w:r>
      <w:r>
        <w:rPr>
          <w:spacing w:val="-2"/>
          <w:w w:val="105"/>
          <w:vertAlign w:val="baseline"/>
        </w:rPr>
        <w:t>hold.</w:t>
      </w:r>
      <w:r>
        <w:rPr>
          <w:spacing w:val="7"/>
          <w:w w:val="105"/>
          <w:vertAlign w:val="baseline"/>
        </w:rPr>
        <w:t> </w:t>
      </w:r>
      <w:r>
        <w:rPr>
          <w:spacing w:val="-2"/>
          <w:w w:val="105"/>
          <w:vertAlign w:val="baseline"/>
        </w:rPr>
        <w:t>Since</w:t>
      </w:r>
      <w:r>
        <w:rPr>
          <w:spacing w:val="7"/>
          <w:w w:val="105"/>
          <w:vertAlign w:val="baseline"/>
        </w:rPr>
        <w:t> </w:t>
      </w:r>
      <w:r>
        <w:rPr>
          <w:spacing w:val="-5"/>
          <w:w w:val="105"/>
          <w:vertAlign w:val="baseline"/>
        </w:rPr>
        <w:t>the</w:t>
      </w:r>
    </w:p>
    <w:p>
      <w:pPr>
        <w:pStyle w:val="BodyText"/>
        <w:spacing w:line="252" w:lineRule="auto" w:before="8"/>
        <w:ind w:left="307" w:right="2029"/>
        <w:jc w:val="both"/>
      </w:pPr>
      <w:r>
        <w:rPr/>
        <w:t>remaining five properties require </w:t>
      </w:r>
      <w:r>
        <w:rPr>
          <w:rFonts w:ascii="Times New Roman"/>
          <w:i/>
          <w:w w:val="105"/>
        </w:rPr>
        <w:t>X</w:t>
      </w:r>
      <w:r>
        <w:rPr>
          <w:rFonts w:ascii="Times New Roman"/>
          <w:i/>
          <w:w w:val="105"/>
        </w:rPr>
        <w:t> </w:t>
      </w:r>
      <w:r>
        <w:rPr/>
        <w:t>to have at least five elements, it follows that they hold vacuously.</w:t>
      </w:r>
    </w:p>
    <w:p>
      <w:pPr>
        <w:pStyle w:val="BodyText"/>
        <w:spacing w:line="223" w:lineRule="auto" w:before="180"/>
        <w:ind w:left="307" w:right="2027" w:firstLine="298"/>
        <w:jc w:val="both"/>
      </w:pPr>
      <w:r>
        <w:rPr/>
        <w:t>Assume</w:t>
      </w:r>
      <w:r>
        <w:rPr>
          <w:spacing w:val="-13"/>
        </w:rPr>
        <w:t> </w:t>
      </w:r>
      <w:r>
        <w:rPr/>
        <w:t>for</w:t>
      </w:r>
      <w:r>
        <w:rPr>
          <w:spacing w:val="-12"/>
        </w:rPr>
        <w:t> </w:t>
      </w:r>
      <w:r>
        <w:rPr/>
        <w:t>the</w:t>
      </w:r>
      <w:r>
        <w:rPr>
          <w:spacing w:val="-12"/>
        </w:rPr>
        <w:t> </w:t>
      </w:r>
      <w:r>
        <w:rPr/>
        <w:t>remainder</w:t>
      </w:r>
      <w:r>
        <w:rPr>
          <w:spacing w:val="-12"/>
        </w:rPr>
        <w:t> </w:t>
      </w:r>
      <w:r>
        <w:rPr/>
        <w:t>of</w:t>
      </w:r>
      <w:r>
        <w:rPr>
          <w:spacing w:val="-12"/>
        </w:rPr>
        <w:t> </w:t>
      </w:r>
      <w:r>
        <w:rPr/>
        <w:t>this</w:t>
      </w:r>
      <w:r>
        <w:rPr>
          <w:spacing w:val="-12"/>
        </w:rPr>
        <w:t> </w:t>
      </w:r>
      <w:r>
        <w:rPr/>
        <w:t>direction</w:t>
      </w:r>
      <w:r>
        <w:rPr>
          <w:spacing w:val="-12"/>
        </w:rPr>
        <w:t> </w:t>
      </w:r>
      <w:r>
        <w:rPr/>
        <w:t>of</w:t>
      </w:r>
      <w:r>
        <w:rPr>
          <w:spacing w:val="-12"/>
        </w:rPr>
        <w:t> </w:t>
      </w:r>
      <w:r>
        <w:rPr/>
        <w:t>the</w:t>
      </w:r>
      <w:r>
        <w:rPr>
          <w:spacing w:val="-12"/>
        </w:rPr>
        <w:t> </w:t>
      </w:r>
      <w:r>
        <w:rPr/>
        <w:t>proof</w:t>
      </w:r>
      <w:r>
        <w:rPr>
          <w:spacing w:val="-12"/>
        </w:rPr>
        <w:t> </w:t>
      </w:r>
      <w:r>
        <w:rPr/>
        <w:t>that</w:t>
      </w:r>
      <w:r>
        <w:rPr>
          <w:spacing w:val="-12"/>
        </w:rPr>
        <w:t> </w:t>
      </w:r>
      <w:r>
        <w:rPr>
          <w:rFonts w:ascii="Lucida Sans Unicode" w:hAnsi="Lucida Sans Unicode"/>
        </w:rPr>
        <w:t>|</w:t>
      </w:r>
      <w:r>
        <w:rPr>
          <w:rFonts w:ascii="Times New Roman" w:hAnsi="Times New Roman"/>
          <w:i/>
        </w:rPr>
        <w:t>X</w:t>
      </w:r>
      <w:r>
        <w:rPr>
          <w:rFonts w:ascii="Lucida Sans Unicode" w:hAnsi="Lucida Sans Unicode"/>
        </w:rPr>
        <w:t>|</w:t>
      </w:r>
      <w:r>
        <w:rPr>
          <w:rFonts w:ascii="Lucida Sans Unicode" w:hAnsi="Lucida Sans Unicode"/>
          <w:spacing w:val="-16"/>
        </w:rPr>
        <w:t> </w:t>
      </w:r>
      <w:r>
        <w:rPr>
          <w:rFonts w:ascii="Lucida Sans Unicode" w:hAnsi="Lucida Sans Unicode"/>
        </w:rPr>
        <w:t>≥</w:t>
      </w:r>
      <w:r>
        <w:rPr>
          <w:rFonts w:ascii="Lucida Sans Unicode" w:hAnsi="Lucida Sans Unicode"/>
          <w:spacing w:val="-16"/>
        </w:rPr>
        <w:t> </w:t>
      </w:r>
      <w:r>
        <w:rPr/>
        <w:t>5.</w:t>
      </w:r>
      <w:r>
        <w:rPr>
          <w:spacing w:val="-12"/>
        </w:rPr>
        <w:t> </w:t>
      </w:r>
      <w:r>
        <w:rPr/>
        <w:t>To</w:t>
      </w:r>
      <w:r>
        <w:rPr>
          <w:spacing w:val="-12"/>
        </w:rPr>
        <w:t> </w:t>
      </w:r>
      <w:r>
        <w:rPr/>
        <w:t>see that</w:t>
      </w:r>
      <w:r>
        <w:rPr>
          <w:spacing w:val="-13"/>
        </w:rPr>
        <w:t> </w:t>
      </w:r>
      <w:r>
        <w:rPr/>
        <w:t>(</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15"/>
          <w:vertAlign w:val="baseline"/>
        </w:rPr>
        <w:t> </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 satisfies Property (A1), suppose that </w:t>
      </w:r>
      <w:r>
        <w:rPr>
          <w:rFonts w:ascii="Times New Roman" w:hAnsi="Times New Roman"/>
          <w:i/>
          <w:vertAlign w:val="baseline"/>
        </w:rPr>
        <w:t>a</w:t>
      </w:r>
      <w:r>
        <w:rPr>
          <w:vertAlign w:val="baseline"/>
        </w:rPr>
        <w:t>, </w:t>
      </w:r>
      <w:r>
        <w:rPr>
          <w:rFonts w:ascii="Times New Roman" w:hAnsi="Times New Roman"/>
          <w:i/>
          <w:vertAlign w:val="baseline"/>
        </w:rPr>
        <w:t>b</w:t>
      </w:r>
      <w:r>
        <w:rPr>
          <w:vertAlign w:val="baseline"/>
        </w:rPr>
        <w:t>, </w:t>
      </w:r>
      <w:r>
        <w:rPr>
          <w:rFonts w:ascii="Times New Roman" w:hAnsi="Times New Roman"/>
          <w:i/>
          <w:vertAlign w:val="baseline"/>
        </w:rPr>
        <w:t>c</w:t>
      </w:r>
      <w:r>
        <w:rPr>
          <w:vertAlign w:val="baseline"/>
        </w:rPr>
        <w:t>, and </w:t>
      </w:r>
      <w:r>
        <w:rPr>
          <w:rFonts w:ascii="Times New Roman" w:hAnsi="Times New Roman"/>
          <w:i/>
          <w:vertAlign w:val="baseline"/>
        </w:rPr>
        <w:t>d </w:t>
      </w:r>
      <w:r>
        <w:rPr>
          <w:vertAlign w:val="baseline"/>
        </w:rPr>
        <w:t>are pairwise distinct elements in </w:t>
      </w:r>
      <w:r>
        <w:rPr>
          <w:rFonts w:ascii="Times New Roman" w:hAnsi="Times New Roman"/>
          <w:i/>
          <w:vertAlign w:val="baseline"/>
        </w:rPr>
        <w:t>X</w:t>
      </w:r>
      <w:r>
        <w:rPr>
          <w:vertAlign w:val="baseline"/>
        </w:rPr>
        <w:t>. Since a phylogenetic tree on </w:t>
      </w:r>
      <w:r>
        <w:rPr>
          <w:rFonts w:ascii="Times New Roman" w:hAnsi="Times New Roman"/>
          <w:i/>
          <w:w w:val="110"/>
          <w:vertAlign w:val="baseline"/>
        </w:rPr>
        <w:t>X</w:t>
      </w:r>
      <w:r>
        <w:rPr>
          <w:rFonts w:ascii="Times New Roman" w:hAnsi="Times New Roman"/>
          <w:i/>
          <w:w w:val="110"/>
          <w:vertAlign w:val="baseline"/>
        </w:rPr>
        <w:t> </w:t>
      </w:r>
      <w:r>
        <w:rPr>
          <w:vertAlign w:val="baseline"/>
        </w:rPr>
        <w:t>can display at most</w:t>
      </w:r>
      <w:r>
        <w:rPr>
          <w:spacing w:val="40"/>
          <w:vertAlign w:val="baseline"/>
        </w:rPr>
        <w:t> </w:t>
      </w:r>
      <w:r>
        <w:rPr>
          <w:vertAlign w:val="baseline"/>
        </w:rPr>
        <w:t>one</w:t>
      </w:r>
      <w:r>
        <w:rPr>
          <w:spacing w:val="18"/>
          <w:vertAlign w:val="baseline"/>
        </w:rPr>
        <w:t> </w:t>
      </w:r>
      <w:r>
        <w:rPr>
          <w:vertAlign w:val="baseline"/>
        </w:rPr>
        <w:t>quartet</w:t>
      </w:r>
      <w:r>
        <w:rPr>
          <w:spacing w:val="24"/>
          <w:vertAlign w:val="baseline"/>
        </w:rPr>
        <w:t> </w:t>
      </w:r>
      <w:r>
        <w:rPr>
          <w:vertAlign w:val="baseline"/>
        </w:rPr>
        <w:t>tree</w:t>
      </w:r>
      <w:r>
        <w:rPr>
          <w:spacing w:val="24"/>
          <w:vertAlign w:val="baseline"/>
        </w:rPr>
        <w:t> </w:t>
      </w:r>
      <w:r>
        <w:rPr>
          <w:vertAlign w:val="baseline"/>
        </w:rPr>
        <w:t>on</w:t>
      </w:r>
      <w:r>
        <w:rPr>
          <w:spacing w:val="24"/>
          <w:vertAlign w:val="baseline"/>
        </w:rPr>
        <w:t> </w:t>
      </w:r>
      <w:r>
        <w:rPr>
          <w:rFonts w:ascii="Times New Roman" w:hAnsi="Times New Roman"/>
          <w:i/>
          <w:vertAlign w:val="baseline"/>
        </w:rPr>
        <w:t>Y</w:t>
      </w:r>
      <w:r>
        <w:rPr>
          <w:rFonts w:ascii="Times New Roman" w:hAnsi="Times New Roman"/>
          <w:i/>
          <w:spacing w:val="62"/>
          <w:vertAlign w:val="baseline"/>
        </w:rPr>
        <w:t> </w:t>
      </w:r>
      <w:r>
        <w:rPr>
          <w:vertAlign w:val="baseline"/>
        </w:rPr>
        <w:t>=</w:t>
      </w:r>
      <w:r>
        <w:rPr>
          <w:spacing w:val="16"/>
          <w:w w:val="110"/>
          <w:vertAlign w:val="baseline"/>
        </w:rPr>
        <w:t> </w:t>
      </w:r>
      <w:r>
        <w:rPr>
          <w:rFonts w:ascii="Lucida Sans Unicode" w:hAnsi="Lucida Sans Unicode"/>
          <w:w w:val="110"/>
          <w:vertAlign w:val="baseline"/>
        </w:rPr>
        <w:t>{</w:t>
      </w:r>
      <w:r>
        <w:rPr>
          <w:rFonts w:ascii="Times New Roman" w:hAnsi="Times New Roman"/>
          <w:i/>
          <w:w w:val="110"/>
          <w:vertAlign w:val="baseline"/>
        </w:rPr>
        <w:t>a,</w:t>
      </w:r>
      <w:r>
        <w:rPr>
          <w:rFonts w:ascii="Times New Roman" w:hAnsi="Times New Roman"/>
          <w:i/>
          <w:spacing w:val="-22"/>
          <w:w w:val="110"/>
          <w:vertAlign w:val="baseline"/>
        </w:rPr>
        <w:t> </w:t>
      </w:r>
      <w:r>
        <w:rPr>
          <w:rFonts w:ascii="Times New Roman" w:hAnsi="Times New Roman"/>
          <w:i/>
          <w:vertAlign w:val="baseline"/>
        </w:rPr>
        <w:t>b,</w:t>
      </w:r>
      <w:r>
        <w:rPr>
          <w:rFonts w:ascii="Times New Roman" w:hAnsi="Times New Roman"/>
          <w:i/>
          <w:spacing w:val="-17"/>
          <w:vertAlign w:val="baseline"/>
        </w:rPr>
        <w:t> </w:t>
      </w:r>
      <w:r>
        <w:rPr>
          <w:rFonts w:ascii="Times New Roman" w:hAnsi="Times New Roman"/>
          <w:i/>
          <w:vertAlign w:val="baseline"/>
        </w:rPr>
        <w:t>c,</w:t>
      </w:r>
      <w:r>
        <w:rPr>
          <w:rFonts w:ascii="Times New Roman" w:hAnsi="Times New Roman"/>
          <w:i/>
          <w:spacing w:val="-17"/>
          <w:vertAlign w:val="baseline"/>
        </w:rPr>
        <w:t> </w:t>
      </w:r>
      <w:r>
        <w:rPr>
          <w:rFonts w:ascii="Times New Roman" w:hAnsi="Times New Roman"/>
          <w:i/>
          <w:vertAlign w:val="baseline"/>
        </w:rPr>
        <w:t>d</w:t>
      </w:r>
      <w:r>
        <w:rPr>
          <w:rFonts w:ascii="Lucida Sans Unicode" w:hAnsi="Lucida Sans Unicode"/>
          <w:vertAlign w:val="baseline"/>
        </w:rPr>
        <w:t>}</w:t>
      </w:r>
      <w:r>
        <w:rPr>
          <w:vertAlign w:val="baseline"/>
        </w:rPr>
        <w:t>,</w:t>
      </w:r>
      <w:r>
        <w:rPr>
          <w:spacing w:val="24"/>
          <w:vertAlign w:val="baseline"/>
        </w:rPr>
        <w:t> </w:t>
      </w:r>
      <w:r>
        <w:rPr>
          <w:vertAlign w:val="baseline"/>
        </w:rPr>
        <w:t>it</w:t>
      </w:r>
      <w:r>
        <w:rPr>
          <w:spacing w:val="24"/>
          <w:vertAlign w:val="baseline"/>
        </w:rPr>
        <w:t> </w:t>
      </w:r>
      <w:r>
        <w:rPr>
          <w:vertAlign w:val="baseline"/>
        </w:rPr>
        <w:t>follows</w:t>
      </w:r>
      <w:r>
        <w:rPr>
          <w:spacing w:val="25"/>
          <w:vertAlign w:val="baseline"/>
        </w:rPr>
        <w:t> </w:t>
      </w:r>
      <w:r>
        <w:rPr>
          <w:vertAlign w:val="baseline"/>
        </w:rPr>
        <w:t>that</w:t>
      </w:r>
      <w:r>
        <w:rPr>
          <w:spacing w:val="24"/>
          <w:vertAlign w:val="baseline"/>
        </w:rPr>
        <w:t> </w:t>
      </w:r>
      <w:r>
        <w:rPr>
          <w:vertAlign w:val="baseline"/>
        </w:rPr>
        <w:t>at</w:t>
      </w:r>
      <w:r>
        <w:rPr>
          <w:spacing w:val="24"/>
          <w:vertAlign w:val="baseline"/>
        </w:rPr>
        <w:t> </w:t>
      </w:r>
      <w:r>
        <w:rPr>
          <w:vertAlign w:val="baseline"/>
        </w:rPr>
        <w:t>most</w:t>
      </w:r>
      <w:r>
        <w:rPr>
          <w:spacing w:val="24"/>
          <w:vertAlign w:val="baseline"/>
        </w:rPr>
        <w:t> </w:t>
      </w:r>
      <w:r>
        <w:rPr>
          <w:vertAlign w:val="baseline"/>
        </w:rPr>
        <w:t>one</w:t>
      </w:r>
      <w:r>
        <w:rPr>
          <w:spacing w:val="24"/>
          <w:vertAlign w:val="baseline"/>
        </w:rPr>
        <w:t> </w:t>
      </w:r>
      <w:r>
        <w:rPr>
          <w:vertAlign w:val="baseline"/>
        </w:rPr>
        <w:t>quartet</w:t>
      </w:r>
      <w:r>
        <w:rPr>
          <w:spacing w:val="25"/>
          <w:vertAlign w:val="baseline"/>
        </w:rPr>
        <w:t> </w:t>
      </w:r>
      <w:r>
        <w:rPr>
          <w:spacing w:val="-4"/>
          <w:vertAlign w:val="baseline"/>
        </w:rPr>
        <w:t>tree</w:t>
      </w:r>
    </w:p>
    <w:p>
      <w:pPr>
        <w:pStyle w:val="BodyText"/>
        <w:spacing w:line="202" w:lineRule="exact"/>
        <w:ind w:left="307"/>
        <w:jc w:val="both"/>
      </w:pPr>
      <w:r>
        <w:rPr/>
        <w:t>on</w:t>
      </w:r>
      <w:r>
        <w:rPr>
          <w:spacing w:val="4"/>
        </w:rPr>
        <w:t> </w:t>
      </w:r>
      <w:r>
        <w:rPr>
          <w:rFonts w:ascii="Times New Roman" w:hAnsi="Times New Roman"/>
          <w:i/>
        </w:rPr>
        <w:t>Y</w:t>
      </w:r>
      <w:r>
        <w:rPr>
          <w:rFonts w:ascii="Times New Roman" w:hAnsi="Times New Roman"/>
          <w:i/>
          <w:spacing w:val="54"/>
        </w:rPr>
        <w:t> </w:t>
      </w:r>
      <w:r>
        <w:rPr/>
        <w:t>can</w:t>
      </w:r>
      <w:r>
        <w:rPr>
          <w:spacing w:val="16"/>
        </w:rPr>
        <w:t> </w:t>
      </w:r>
      <w:r>
        <w:rPr/>
        <w:t>be</w:t>
      </w:r>
      <w:r>
        <w:rPr>
          <w:spacing w:val="16"/>
        </w:rPr>
        <w:t> </w:t>
      </w:r>
      <w:r>
        <w:rPr/>
        <w:t>assigned</w:t>
      </w:r>
      <w:r>
        <w:rPr>
          <w:spacing w:val="16"/>
        </w:rPr>
        <w:t> </w:t>
      </w:r>
      <w:r>
        <w:rPr/>
        <w:t>a</w:t>
      </w:r>
      <w:r>
        <w:rPr>
          <w:spacing w:val="16"/>
        </w:rPr>
        <w:t> </w:t>
      </w:r>
      <w:r>
        <w:rPr/>
        <w:t>non-negative</w:t>
      </w:r>
      <w:r>
        <w:rPr>
          <w:spacing w:val="16"/>
        </w:rPr>
        <w:t> </w:t>
      </w:r>
      <w:r>
        <w:rPr/>
        <w:t>value</w:t>
      </w:r>
      <w:r>
        <w:rPr>
          <w:spacing w:val="16"/>
        </w:rPr>
        <w:t> </w:t>
      </w:r>
      <w:r>
        <w:rPr/>
        <w:t>under</w:t>
      </w:r>
      <w:r>
        <w:rPr>
          <w:spacing w:val="16"/>
        </w:rPr>
        <w:t> </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29"/>
          <w:vertAlign w:val="baseline"/>
        </w:rPr>
        <w:t> </w:t>
      </w:r>
      <w:r>
        <w:rPr>
          <w:vertAlign w:val="baseline"/>
        </w:rPr>
        <w:t>.</w:t>
      </w:r>
      <w:r>
        <w:rPr>
          <w:spacing w:val="16"/>
          <w:vertAlign w:val="baseline"/>
        </w:rPr>
        <w:t> </w:t>
      </w:r>
      <w:r>
        <w:rPr>
          <w:vertAlign w:val="baseline"/>
        </w:rPr>
        <w:t>Thus,</w:t>
      </w:r>
      <w:r>
        <w:rPr>
          <w:spacing w:val="15"/>
          <w:vertAlign w:val="baseline"/>
        </w:rPr>
        <w:t> </w:t>
      </w:r>
      <w:r>
        <w:rPr>
          <w:vertAlign w:val="baseline"/>
        </w:rPr>
        <w:t>(</w:t>
      </w:r>
      <w:r>
        <w:rPr>
          <w:rFonts w:ascii="Times New Roman" w:hAnsi="Times New Roman"/>
          <w:i/>
          <w:vertAlign w:val="baseline"/>
        </w:rPr>
        <w:t>γ</w:t>
      </w:r>
      <w:r>
        <w:rPr>
          <w:rFonts w:ascii="Bookman Old Style" w:hAnsi="Bookman Old Style"/>
          <w:b w:val="0"/>
          <w:i/>
          <w:vertAlign w:val="subscript"/>
        </w:rPr>
        <w:t>T</w:t>
      </w:r>
      <w:r>
        <w:rPr>
          <w:rFonts w:ascii="Bookman Old Style" w:hAnsi="Bookman Old Style"/>
          <w:b w:val="0"/>
          <w:i/>
          <w:spacing w:val="-29"/>
          <w:vertAlign w:val="baseline"/>
        </w:rPr>
        <w:t> </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29"/>
          <w:vertAlign w:val="baseline"/>
        </w:rPr>
        <w:t> </w:t>
      </w:r>
      <w:r>
        <w:rPr>
          <w:vertAlign w:val="baseline"/>
        </w:rPr>
        <w:t>)</w:t>
      </w:r>
      <w:r>
        <w:rPr>
          <w:spacing w:val="16"/>
          <w:vertAlign w:val="baseline"/>
        </w:rPr>
        <w:t> </w:t>
      </w:r>
      <w:r>
        <w:rPr>
          <w:spacing w:val="-2"/>
          <w:vertAlign w:val="baseline"/>
        </w:rPr>
        <w:t>satisfies</w:t>
      </w:r>
    </w:p>
    <w:p>
      <w:pPr>
        <w:pStyle w:val="BodyText"/>
        <w:spacing w:before="9"/>
        <w:ind w:left="307"/>
      </w:pPr>
      <w:r>
        <w:rPr>
          <w:spacing w:val="-2"/>
          <w:w w:val="110"/>
        </w:rPr>
        <w:t>(A1).</w:t>
      </w:r>
    </w:p>
    <w:p>
      <w:pPr>
        <w:spacing w:line="189" w:lineRule="auto" w:before="222"/>
        <w:ind w:left="307" w:right="2028" w:firstLine="298"/>
        <w:jc w:val="both"/>
        <w:rPr>
          <w:sz w:val="20"/>
        </w:rPr>
      </w:pPr>
      <w:r>
        <w:rPr>
          <w:w w:val="105"/>
          <w:sz w:val="20"/>
        </w:rPr>
        <w:t>To</w:t>
      </w:r>
      <w:r>
        <w:rPr>
          <w:spacing w:val="-13"/>
          <w:w w:val="105"/>
          <w:sz w:val="20"/>
        </w:rPr>
        <w:t> </w:t>
      </w:r>
      <w:r>
        <w:rPr>
          <w:w w:val="105"/>
          <w:sz w:val="20"/>
        </w:rPr>
        <w:t>see</w:t>
      </w:r>
      <w:r>
        <w:rPr>
          <w:spacing w:val="-13"/>
          <w:w w:val="105"/>
          <w:sz w:val="20"/>
        </w:rPr>
        <w:t> </w:t>
      </w:r>
      <w:r>
        <w:rPr>
          <w:w w:val="105"/>
          <w:sz w:val="20"/>
        </w:rPr>
        <w:t>that</w:t>
      </w:r>
      <w:r>
        <w:rPr>
          <w:spacing w:val="-12"/>
          <w:w w:val="105"/>
          <w:sz w:val="20"/>
        </w:rPr>
        <w:t> </w:t>
      </w:r>
      <w:r>
        <w:rPr>
          <w:w w:val="105"/>
          <w:sz w:val="20"/>
        </w:rPr>
        <w:t>(</w:t>
      </w:r>
      <w:r>
        <w:rPr>
          <w:rFonts w:ascii="Times New Roman" w:hAnsi="Times New Roman"/>
          <w:i/>
          <w:w w:val="105"/>
          <w:sz w:val="20"/>
        </w:rPr>
        <w:t>γ</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rFonts w:ascii="Times New Roman" w:hAnsi="Times New Roman"/>
          <w:i/>
          <w:w w:val="105"/>
          <w:sz w:val="20"/>
          <w:vertAlign w:val="baseline"/>
        </w:rPr>
        <w:t>,</w:t>
      </w:r>
      <w:r>
        <w:rPr>
          <w:rFonts w:ascii="Times New Roman" w:hAnsi="Times New Roman"/>
          <w:i/>
          <w:spacing w:val="-13"/>
          <w:w w:val="105"/>
          <w:sz w:val="20"/>
          <w:vertAlign w:val="baseline"/>
        </w:rPr>
        <w:t> </w:t>
      </w:r>
      <w:r>
        <w:rPr>
          <w:rFonts w:ascii="Times New Roman" w:hAnsi="Times New Roman"/>
          <w:i/>
          <w:w w:val="105"/>
          <w:sz w:val="20"/>
          <w:vertAlign w:val="baseline"/>
        </w:rPr>
        <w:t>ν</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spacing w:val="16"/>
          <w:w w:val="105"/>
          <w:sz w:val="20"/>
          <w:vertAlign w:val="baseline"/>
        </w:rPr>
        <w:t> </w:t>
      </w:r>
      <w:r>
        <w:rPr>
          <w:w w:val="105"/>
          <w:sz w:val="20"/>
          <w:vertAlign w:val="baseline"/>
        </w:rPr>
        <w:t>satisfies</w:t>
      </w:r>
      <w:r>
        <w:rPr>
          <w:spacing w:val="19"/>
          <w:w w:val="105"/>
          <w:sz w:val="20"/>
          <w:vertAlign w:val="baseline"/>
        </w:rPr>
        <w:t> </w:t>
      </w:r>
      <w:r>
        <w:rPr>
          <w:w w:val="105"/>
          <w:sz w:val="20"/>
          <w:vertAlign w:val="baseline"/>
        </w:rPr>
        <w:t>Property</w:t>
      </w:r>
      <w:r>
        <w:rPr>
          <w:spacing w:val="19"/>
          <w:w w:val="105"/>
          <w:sz w:val="20"/>
          <w:vertAlign w:val="baseline"/>
        </w:rPr>
        <w:t> </w:t>
      </w:r>
      <w:r>
        <w:rPr>
          <w:w w:val="105"/>
          <w:sz w:val="20"/>
          <w:vertAlign w:val="baseline"/>
        </w:rPr>
        <w:t>(A2),</w:t>
      </w:r>
      <w:r>
        <w:rPr>
          <w:spacing w:val="19"/>
          <w:w w:val="105"/>
          <w:sz w:val="20"/>
          <w:vertAlign w:val="baseline"/>
        </w:rPr>
        <w:t> </w:t>
      </w:r>
      <w:r>
        <w:rPr>
          <w:w w:val="105"/>
          <w:sz w:val="20"/>
          <w:vertAlign w:val="baseline"/>
        </w:rPr>
        <w:t>suppose</w:t>
      </w:r>
      <w:r>
        <w:rPr>
          <w:spacing w:val="19"/>
          <w:w w:val="105"/>
          <w:sz w:val="20"/>
          <w:vertAlign w:val="baseline"/>
        </w:rPr>
        <w:t> </w:t>
      </w:r>
      <w:r>
        <w:rPr>
          <w:w w:val="105"/>
          <w:sz w:val="20"/>
          <w:vertAlign w:val="baseline"/>
        </w:rPr>
        <w:t>that</w:t>
      </w:r>
      <w:r>
        <w:rPr>
          <w:spacing w:val="19"/>
          <w:w w:val="105"/>
          <w:sz w:val="20"/>
          <w:vertAlign w:val="baseline"/>
        </w:rPr>
        <w:t> </w:t>
      </w:r>
      <w:r>
        <w:rPr>
          <w:rFonts w:ascii="Times New Roman" w:hAnsi="Times New Roman"/>
          <w:i/>
          <w:w w:val="105"/>
          <w:sz w:val="20"/>
          <w:vertAlign w:val="baseline"/>
        </w:rPr>
        <w:t>a,</w:t>
      </w:r>
      <w:r>
        <w:rPr>
          <w:rFonts w:ascii="Times New Roman" w:hAnsi="Times New Roman"/>
          <w:i/>
          <w:spacing w:val="-14"/>
          <w:w w:val="105"/>
          <w:sz w:val="20"/>
          <w:vertAlign w:val="baseline"/>
        </w:rPr>
        <w:t> </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rFonts w:ascii="Times New Roman" w:hAnsi="Times New Roman"/>
          <w:i/>
          <w:spacing w:val="20"/>
          <w:w w:val="105"/>
          <w:sz w:val="20"/>
          <w:vertAlign w:val="baseline"/>
        </w:rPr>
        <w:t> </w:t>
      </w:r>
      <w:r>
        <w:rPr>
          <w:rFonts w:ascii="Lucida Sans Unicode" w:hAnsi="Lucida Sans Unicode"/>
          <w:w w:val="105"/>
          <w:sz w:val="20"/>
          <w:vertAlign w:val="baseline"/>
        </w:rPr>
        <w:t>∈ </w:t>
      </w:r>
      <w:r>
        <w:rPr>
          <w:rFonts w:ascii="Times New Roman" w:hAnsi="Times New Roman"/>
          <w:i/>
          <w:w w:val="105"/>
          <w:sz w:val="20"/>
          <w:vertAlign w:val="baseline"/>
        </w:rPr>
        <w:t>X</w:t>
      </w:r>
      <w:r>
        <w:rPr>
          <w:rFonts w:ascii="Times New Roman" w:hAnsi="Times New Roman"/>
          <w:i/>
          <w:w w:val="105"/>
          <w:sz w:val="20"/>
          <w:vertAlign w:val="baseline"/>
        </w:rPr>
        <w:t> </w:t>
      </w:r>
      <w:r>
        <w:rPr>
          <w:w w:val="105"/>
          <w:sz w:val="20"/>
          <w:vertAlign w:val="baseline"/>
        </w:rPr>
        <w:t>are</w:t>
      </w:r>
      <w:r>
        <w:rPr>
          <w:spacing w:val="-13"/>
          <w:w w:val="105"/>
          <w:sz w:val="20"/>
          <w:vertAlign w:val="baseline"/>
        </w:rPr>
        <w:t> </w:t>
      </w:r>
      <w:r>
        <w:rPr>
          <w:w w:val="105"/>
          <w:sz w:val="20"/>
          <w:vertAlign w:val="baseline"/>
        </w:rPr>
        <w:t>such</w:t>
      </w:r>
      <w:r>
        <w:rPr>
          <w:spacing w:val="-13"/>
          <w:w w:val="105"/>
          <w:sz w:val="20"/>
          <w:vertAlign w:val="baseline"/>
        </w:rPr>
        <w:t> </w:t>
      </w:r>
      <w:r>
        <w:rPr>
          <w:w w:val="105"/>
          <w:sz w:val="20"/>
          <w:vertAlign w:val="baseline"/>
        </w:rPr>
        <w:t>that</w:t>
      </w:r>
      <w:r>
        <w:rPr>
          <w:spacing w:val="-12"/>
          <w:w w:val="105"/>
          <w:sz w:val="20"/>
          <w:vertAlign w:val="baseline"/>
        </w:rPr>
        <w:t> </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cd</w:t>
      </w:r>
      <w:r>
        <w:rPr>
          <w:rFonts w:ascii="Times New Roman" w:hAnsi="Times New Roman"/>
          <w:i/>
          <w:spacing w:val="-14"/>
          <w:w w:val="105"/>
          <w:sz w:val="20"/>
          <w:vertAlign w:val="baseline"/>
        </w:rPr>
        <w:t> </w:t>
      </w:r>
      <w:r>
        <w:rPr>
          <w:w w:val="105"/>
          <w:sz w:val="20"/>
          <w:vertAlign w:val="baseline"/>
        </w:rPr>
        <w:t>is</w:t>
      </w:r>
      <w:r>
        <w:rPr>
          <w:spacing w:val="-12"/>
          <w:w w:val="105"/>
          <w:sz w:val="20"/>
          <w:vertAlign w:val="baseline"/>
        </w:rPr>
        <w:t> </w:t>
      </w:r>
      <w:r>
        <w:rPr>
          <w:w w:val="105"/>
          <w:sz w:val="20"/>
          <w:vertAlign w:val="baseline"/>
        </w:rPr>
        <w:t>a</w:t>
      </w:r>
      <w:r>
        <w:rPr>
          <w:spacing w:val="-12"/>
          <w:w w:val="105"/>
          <w:sz w:val="20"/>
          <w:vertAlign w:val="baseline"/>
        </w:rPr>
        <w:t> </w:t>
      </w:r>
      <w:r>
        <w:rPr>
          <w:w w:val="105"/>
          <w:sz w:val="20"/>
          <w:vertAlign w:val="baseline"/>
        </w:rPr>
        <w:t>quartet</w:t>
      </w:r>
      <w:r>
        <w:rPr>
          <w:spacing w:val="-4"/>
          <w:w w:val="105"/>
          <w:sz w:val="20"/>
          <w:vertAlign w:val="baseline"/>
        </w:rPr>
        <w:t> </w:t>
      </w:r>
      <w:r>
        <w:rPr>
          <w:w w:val="105"/>
          <w:sz w:val="20"/>
          <w:vertAlign w:val="baseline"/>
        </w:rPr>
        <w:t>tree</w:t>
      </w:r>
      <w:r>
        <w:rPr>
          <w:spacing w:val="-5"/>
          <w:w w:val="105"/>
          <w:sz w:val="20"/>
          <w:vertAlign w:val="baseline"/>
        </w:rPr>
        <w:t> </w:t>
      </w:r>
      <w:r>
        <w:rPr>
          <w:w w:val="105"/>
          <w:sz w:val="20"/>
          <w:vertAlign w:val="baseline"/>
        </w:rPr>
        <w:t>in</w:t>
      </w:r>
      <w:r>
        <w:rPr>
          <w:spacing w:val="-5"/>
          <w:w w:val="105"/>
          <w:sz w:val="20"/>
          <w:vertAlign w:val="baseline"/>
        </w:rPr>
        <w:t> </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spacing w:val="-4"/>
          <w:w w:val="105"/>
          <w:sz w:val="20"/>
          <w:vertAlign w:val="baseline"/>
        </w:rPr>
        <w:t> </w:t>
      </w:r>
      <w:r>
        <w:rPr>
          <w:w w:val="105"/>
          <w:sz w:val="20"/>
          <w:vertAlign w:val="baseline"/>
        </w:rPr>
        <w:t>Then</w:t>
      </w:r>
      <w:r>
        <w:rPr>
          <w:spacing w:val="-5"/>
          <w:w w:val="105"/>
          <w:sz w:val="20"/>
          <w:vertAlign w:val="baseline"/>
        </w:rPr>
        <w:t> </w:t>
      </w:r>
      <w:r>
        <w:rPr>
          <w:rFonts w:ascii="Times New Roman" w:hAnsi="Times New Roman"/>
          <w:i/>
          <w:w w:val="105"/>
          <w:sz w:val="20"/>
          <w:vertAlign w:val="baseline"/>
        </w:rPr>
        <w:t>Σ</w:t>
      </w:r>
      <w:r>
        <w:rPr>
          <w:w w:val="105"/>
          <w:sz w:val="20"/>
          <w:vertAlign w:val="baseline"/>
        </w:rPr>
        <w:t>(</w:t>
      </w:r>
      <w:r>
        <w:rPr>
          <w:rFonts w:ascii="Times New Roman" w:hAnsi="Times New Roman"/>
          <w:i/>
          <w:w w:val="105"/>
          <w:sz w:val="20"/>
          <w:vertAlign w:val="baseline"/>
        </w:rPr>
        <w:t>T</w:t>
      </w:r>
      <w:r>
        <w:rPr>
          <w:rFonts w:ascii="Times New Roman" w:hAnsi="Times New Roman"/>
          <w:i/>
          <w:spacing w:val="-14"/>
          <w:w w:val="105"/>
          <w:sz w:val="20"/>
          <w:vertAlign w:val="baseline"/>
        </w:rPr>
        <w:t> </w:t>
      </w:r>
      <w:r>
        <w:rPr>
          <w:w w:val="105"/>
          <w:sz w:val="20"/>
          <w:vertAlign w:val="baseline"/>
        </w:rPr>
        <w:t>)</w:t>
      </w:r>
      <w:r>
        <w:rPr>
          <w:spacing w:val="-4"/>
          <w:w w:val="105"/>
          <w:sz w:val="20"/>
          <w:vertAlign w:val="baseline"/>
        </w:rPr>
        <w:t> </w:t>
      </w:r>
      <w:r>
        <w:rPr>
          <w:w w:val="105"/>
          <w:sz w:val="20"/>
          <w:vertAlign w:val="baseline"/>
        </w:rPr>
        <w:t>contains</w:t>
      </w:r>
      <w:r>
        <w:rPr>
          <w:spacing w:val="-5"/>
          <w:w w:val="105"/>
          <w:sz w:val="20"/>
          <w:vertAlign w:val="baseline"/>
        </w:rPr>
        <w:t> </w:t>
      </w:r>
      <w:r>
        <w:rPr>
          <w:w w:val="105"/>
          <w:sz w:val="20"/>
          <w:vertAlign w:val="baseline"/>
        </w:rPr>
        <w:t>a</w:t>
      </w:r>
      <w:r>
        <w:rPr>
          <w:spacing w:val="-5"/>
          <w:w w:val="105"/>
          <w:sz w:val="20"/>
          <w:vertAlign w:val="baseline"/>
        </w:rPr>
        <w:t> </w:t>
      </w:r>
      <w:r>
        <w:rPr>
          <w:w w:val="105"/>
          <w:sz w:val="20"/>
          <w:vertAlign w:val="baseline"/>
        </w:rPr>
        <w:t>split </w:t>
      </w:r>
      <w:r>
        <w:rPr>
          <w:rFonts w:ascii="Times New Roman" w:hAnsi="Times New Roman"/>
          <w:i/>
          <w:spacing w:val="-2"/>
          <w:w w:val="105"/>
          <w:sz w:val="20"/>
          <w:vertAlign w:val="baseline"/>
        </w:rPr>
        <w:t>σ</w:t>
      </w:r>
      <w:r>
        <w:rPr>
          <w:rFonts w:ascii="Times New Roman" w:hAnsi="Times New Roman"/>
          <w:i/>
          <w:spacing w:val="-12"/>
          <w:w w:val="105"/>
          <w:sz w:val="20"/>
          <w:vertAlign w:val="baseline"/>
        </w:rPr>
        <w:t> </w:t>
      </w:r>
      <w:r>
        <w:rPr>
          <w:spacing w:val="-2"/>
          <w:w w:val="105"/>
          <w:sz w:val="20"/>
          <w:vertAlign w:val="baseline"/>
        </w:rPr>
        <w:t>=</w:t>
      </w:r>
      <w:r>
        <w:rPr>
          <w:spacing w:val="-10"/>
          <w:w w:val="105"/>
          <w:sz w:val="20"/>
          <w:vertAlign w:val="baseline"/>
        </w:rPr>
        <w:t> </w:t>
      </w:r>
      <w:r>
        <w:rPr>
          <w:rFonts w:ascii="Times New Roman" w:hAnsi="Times New Roman"/>
          <w:i/>
          <w:spacing w:val="-2"/>
          <w:w w:val="105"/>
          <w:sz w:val="20"/>
          <w:vertAlign w:val="baseline"/>
        </w:rPr>
        <w:t>A</w:t>
      </w:r>
      <w:r>
        <w:rPr>
          <w:rFonts w:ascii="Lucida Sans Unicode" w:hAnsi="Lucida Sans Unicode"/>
          <w:spacing w:val="-2"/>
          <w:w w:val="105"/>
          <w:sz w:val="20"/>
          <w:vertAlign w:val="baseline"/>
        </w:rPr>
        <w:t>|</w:t>
      </w:r>
      <w:r>
        <w:rPr>
          <w:rFonts w:ascii="Times New Roman" w:hAnsi="Times New Roman"/>
          <w:i/>
          <w:spacing w:val="-2"/>
          <w:w w:val="105"/>
          <w:sz w:val="20"/>
          <w:vertAlign w:val="baseline"/>
        </w:rPr>
        <w:t>B</w:t>
      </w:r>
      <w:r>
        <w:rPr>
          <w:rFonts w:ascii="Times New Roman" w:hAnsi="Times New Roman"/>
          <w:i/>
          <w:spacing w:val="-2"/>
          <w:w w:val="105"/>
          <w:sz w:val="20"/>
          <w:vertAlign w:val="baseline"/>
        </w:rPr>
        <w:t> </w:t>
      </w:r>
      <w:r>
        <w:rPr>
          <w:spacing w:val="-2"/>
          <w:w w:val="105"/>
          <w:sz w:val="20"/>
          <w:vertAlign w:val="baseline"/>
        </w:rPr>
        <w:t>that</w:t>
      </w:r>
      <w:r>
        <w:rPr>
          <w:spacing w:val="-6"/>
          <w:w w:val="105"/>
          <w:sz w:val="20"/>
          <w:vertAlign w:val="baseline"/>
        </w:rPr>
        <w:t> </w:t>
      </w:r>
      <w:r>
        <w:rPr>
          <w:spacing w:val="-2"/>
          <w:w w:val="105"/>
          <w:sz w:val="20"/>
          <w:vertAlign w:val="baseline"/>
        </w:rPr>
        <w:t>displays</w:t>
      </w:r>
      <w:r>
        <w:rPr>
          <w:spacing w:val="-6"/>
          <w:w w:val="105"/>
          <w:sz w:val="20"/>
          <w:vertAlign w:val="baseline"/>
        </w:rPr>
        <w:t> </w:t>
      </w:r>
      <w:r>
        <w:rPr>
          <w:rFonts w:ascii="Times New Roman" w:hAnsi="Times New Roman"/>
          <w:i/>
          <w:spacing w:val="-2"/>
          <w:w w:val="105"/>
          <w:sz w:val="20"/>
          <w:vertAlign w:val="baseline"/>
        </w:rPr>
        <w:t>ab</w:t>
      </w:r>
      <w:r>
        <w:rPr>
          <w:rFonts w:ascii="Lucida Sans Unicode" w:hAnsi="Lucida Sans Unicode"/>
          <w:spacing w:val="-2"/>
          <w:w w:val="105"/>
          <w:sz w:val="20"/>
          <w:vertAlign w:val="baseline"/>
        </w:rPr>
        <w:t>|</w:t>
      </w:r>
      <w:r>
        <w:rPr>
          <w:rFonts w:ascii="Times New Roman" w:hAnsi="Times New Roman"/>
          <w:i/>
          <w:spacing w:val="-2"/>
          <w:w w:val="105"/>
          <w:sz w:val="20"/>
          <w:vertAlign w:val="baseline"/>
        </w:rPr>
        <w:t>cd</w:t>
      </w:r>
      <w:r>
        <w:rPr>
          <w:spacing w:val="-2"/>
          <w:w w:val="105"/>
          <w:sz w:val="20"/>
          <w:vertAlign w:val="baseline"/>
        </w:rPr>
        <w:t>.</w:t>
      </w:r>
      <w:r>
        <w:rPr>
          <w:spacing w:val="-6"/>
          <w:w w:val="105"/>
          <w:sz w:val="20"/>
          <w:vertAlign w:val="baseline"/>
        </w:rPr>
        <w:t> </w:t>
      </w:r>
      <w:r>
        <w:rPr>
          <w:spacing w:val="-2"/>
          <w:w w:val="105"/>
          <w:sz w:val="20"/>
          <w:vertAlign w:val="baseline"/>
        </w:rPr>
        <w:t>Without</w:t>
      </w:r>
      <w:r>
        <w:rPr>
          <w:spacing w:val="-6"/>
          <w:w w:val="105"/>
          <w:sz w:val="20"/>
          <w:vertAlign w:val="baseline"/>
        </w:rPr>
        <w:t> </w:t>
      </w:r>
      <w:r>
        <w:rPr>
          <w:spacing w:val="-2"/>
          <w:w w:val="105"/>
          <w:sz w:val="20"/>
          <w:vertAlign w:val="baseline"/>
        </w:rPr>
        <w:t>loss</w:t>
      </w:r>
      <w:r>
        <w:rPr>
          <w:spacing w:val="-7"/>
          <w:w w:val="105"/>
          <w:sz w:val="20"/>
          <w:vertAlign w:val="baseline"/>
        </w:rPr>
        <w:t> </w:t>
      </w:r>
      <w:r>
        <w:rPr>
          <w:spacing w:val="-2"/>
          <w:w w:val="105"/>
          <w:sz w:val="20"/>
          <w:vertAlign w:val="baseline"/>
        </w:rPr>
        <w:t>of</w:t>
      </w:r>
      <w:r>
        <w:rPr>
          <w:spacing w:val="-6"/>
          <w:w w:val="105"/>
          <w:sz w:val="20"/>
          <w:vertAlign w:val="baseline"/>
        </w:rPr>
        <w:t> </w:t>
      </w:r>
      <w:r>
        <w:rPr>
          <w:spacing w:val="-2"/>
          <w:w w:val="105"/>
          <w:sz w:val="20"/>
          <w:vertAlign w:val="baseline"/>
        </w:rPr>
        <w:t>generality,</w:t>
      </w:r>
      <w:r>
        <w:rPr>
          <w:spacing w:val="-6"/>
          <w:w w:val="105"/>
          <w:sz w:val="20"/>
          <w:vertAlign w:val="baseline"/>
        </w:rPr>
        <w:t> </w:t>
      </w:r>
      <w:r>
        <w:rPr>
          <w:spacing w:val="-2"/>
          <w:w w:val="105"/>
          <w:sz w:val="20"/>
          <w:vertAlign w:val="baseline"/>
        </w:rPr>
        <w:t>we</w:t>
      </w:r>
      <w:r>
        <w:rPr>
          <w:spacing w:val="-6"/>
          <w:w w:val="105"/>
          <w:sz w:val="20"/>
          <w:vertAlign w:val="baseline"/>
        </w:rPr>
        <w:t> </w:t>
      </w:r>
      <w:r>
        <w:rPr>
          <w:spacing w:val="-2"/>
          <w:w w:val="105"/>
          <w:sz w:val="20"/>
          <w:vertAlign w:val="baseline"/>
        </w:rPr>
        <w:t>may</w:t>
      </w:r>
      <w:r>
        <w:rPr>
          <w:spacing w:val="-6"/>
          <w:w w:val="105"/>
          <w:sz w:val="20"/>
          <w:vertAlign w:val="baseline"/>
        </w:rPr>
        <w:t> </w:t>
      </w:r>
      <w:r>
        <w:rPr>
          <w:spacing w:val="-2"/>
          <w:w w:val="105"/>
          <w:sz w:val="20"/>
          <w:vertAlign w:val="baseline"/>
        </w:rPr>
        <w:t>assume</w:t>
      </w:r>
      <w:r>
        <w:rPr>
          <w:spacing w:val="-6"/>
          <w:w w:val="105"/>
          <w:sz w:val="20"/>
          <w:vertAlign w:val="baseline"/>
        </w:rPr>
        <w:t> </w:t>
      </w:r>
      <w:r>
        <w:rPr>
          <w:spacing w:val="-2"/>
          <w:w w:val="105"/>
          <w:sz w:val="20"/>
          <w:vertAlign w:val="baseline"/>
        </w:rPr>
        <w:t>that </w:t>
      </w:r>
      <w:r>
        <w:rPr>
          <w:rFonts w:ascii="Times New Roman" w:hAnsi="Times New Roman"/>
          <w:i/>
          <w:w w:val="105"/>
          <w:sz w:val="20"/>
          <w:vertAlign w:val="baseline"/>
        </w:rPr>
        <w:t>a,</w:t>
      </w:r>
      <w:r>
        <w:rPr>
          <w:rFonts w:ascii="Times New Roman" w:hAnsi="Times New Roman"/>
          <w:i/>
          <w:spacing w:val="-14"/>
          <w:w w:val="105"/>
          <w:sz w:val="20"/>
          <w:vertAlign w:val="baseline"/>
        </w:rPr>
        <w:t> </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Lucida Sans Unicode" w:hAnsi="Lucida Sans Unicode"/>
          <w:w w:val="105"/>
          <w:sz w:val="20"/>
          <w:vertAlign w:val="baseline"/>
        </w:rPr>
        <w:t>∈</w:t>
      </w:r>
      <w:r>
        <w:rPr>
          <w:rFonts w:ascii="Lucida Sans Unicode" w:hAnsi="Lucida Sans Unicode"/>
          <w:spacing w:val="-16"/>
          <w:w w:val="105"/>
          <w:sz w:val="20"/>
          <w:vertAlign w:val="baseline"/>
        </w:rPr>
        <w:t> </w:t>
      </w:r>
      <w:r>
        <w:rPr>
          <w:rFonts w:ascii="Times New Roman" w:hAnsi="Times New Roman"/>
          <w:i/>
          <w:w w:val="105"/>
          <w:sz w:val="20"/>
          <w:vertAlign w:val="baseline"/>
        </w:rPr>
        <w:t>A</w:t>
      </w:r>
      <w:r>
        <w:rPr>
          <w:rFonts w:ascii="Times New Roman" w:hAnsi="Times New Roman"/>
          <w:i/>
          <w:spacing w:val="7"/>
          <w:w w:val="105"/>
          <w:sz w:val="20"/>
          <w:vertAlign w:val="baseline"/>
        </w:rPr>
        <w:t> </w:t>
      </w:r>
      <w:r>
        <w:rPr>
          <w:w w:val="105"/>
          <w:sz w:val="20"/>
          <w:vertAlign w:val="baseline"/>
        </w:rPr>
        <w:t>and</w:t>
      </w:r>
      <w:r>
        <w:rPr>
          <w:spacing w:val="18"/>
          <w:w w:val="105"/>
          <w:sz w:val="20"/>
          <w:vertAlign w:val="baseline"/>
        </w:rPr>
        <w:t> </w:t>
      </w:r>
      <w:r>
        <w:rPr>
          <w:rFonts w:ascii="Times New Roman" w:hAnsi="Times New Roman"/>
          <w:i/>
          <w:w w:val="105"/>
          <w:sz w:val="20"/>
          <w:vertAlign w:val="baseline"/>
        </w:rPr>
        <w:t>c,</w:t>
      </w:r>
      <w:r>
        <w:rPr>
          <w:rFonts w:ascii="Times New Roman" w:hAnsi="Times New Roman"/>
          <w:i/>
          <w:spacing w:val="-14"/>
          <w:w w:val="105"/>
          <w:sz w:val="20"/>
          <w:vertAlign w:val="baseline"/>
        </w:rPr>
        <w:t> </w:t>
      </w:r>
      <w:r>
        <w:rPr>
          <w:rFonts w:ascii="Times New Roman" w:hAnsi="Times New Roman"/>
          <w:i/>
          <w:w w:val="105"/>
          <w:sz w:val="20"/>
          <w:vertAlign w:val="baseline"/>
        </w:rPr>
        <w:t>d</w:t>
      </w:r>
      <w:r>
        <w:rPr>
          <w:rFonts w:ascii="Times New Roman" w:hAnsi="Times New Roman"/>
          <w:i/>
          <w:spacing w:val="12"/>
          <w:w w:val="105"/>
          <w:sz w:val="20"/>
          <w:vertAlign w:val="baseline"/>
        </w:rPr>
        <w:t> </w:t>
      </w:r>
      <w:r>
        <w:rPr>
          <w:rFonts w:ascii="Lucida Sans Unicode" w:hAnsi="Lucida Sans Unicode"/>
          <w:w w:val="105"/>
          <w:sz w:val="20"/>
          <w:vertAlign w:val="baseline"/>
        </w:rPr>
        <w:t>∈</w:t>
      </w:r>
      <w:r>
        <w:rPr>
          <w:rFonts w:ascii="Lucida Sans Unicode" w:hAnsi="Lucida Sans Unicode"/>
          <w:spacing w:val="-3"/>
          <w:w w:val="105"/>
          <w:sz w:val="20"/>
          <w:vertAlign w:val="baseline"/>
        </w:rPr>
        <w:t> </w:t>
      </w:r>
      <w:r>
        <w:rPr>
          <w:rFonts w:ascii="Times New Roman" w:hAnsi="Times New Roman"/>
          <w:i/>
          <w:w w:val="105"/>
          <w:sz w:val="20"/>
          <w:vertAlign w:val="baseline"/>
        </w:rPr>
        <w:t>B</w:t>
      </w:r>
      <w:r>
        <w:rPr>
          <w:w w:val="105"/>
          <w:sz w:val="20"/>
          <w:vertAlign w:val="baseline"/>
        </w:rPr>
        <w:t>.</w:t>
      </w:r>
      <w:r>
        <w:rPr>
          <w:spacing w:val="18"/>
          <w:w w:val="105"/>
          <w:sz w:val="20"/>
          <w:vertAlign w:val="baseline"/>
        </w:rPr>
        <w:t> </w:t>
      </w:r>
      <w:r>
        <w:rPr>
          <w:w w:val="105"/>
          <w:sz w:val="20"/>
          <w:vertAlign w:val="baseline"/>
        </w:rPr>
        <w:t>Let</w:t>
      </w:r>
      <w:r>
        <w:rPr>
          <w:spacing w:val="18"/>
          <w:w w:val="105"/>
          <w:sz w:val="20"/>
          <w:vertAlign w:val="baseline"/>
        </w:rPr>
        <w:t> </w:t>
      </w:r>
      <w:r>
        <w:rPr>
          <w:rFonts w:ascii="Times New Roman" w:hAnsi="Times New Roman"/>
          <w:i/>
          <w:w w:val="105"/>
          <w:sz w:val="20"/>
          <w:vertAlign w:val="baseline"/>
        </w:rPr>
        <w:t>x</w:t>
      </w:r>
      <w:r>
        <w:rPr>
          <w:rFonts w:ascii="Times New Roman" w:hAnsi="Times New Roman"/>
          <w:i/>
          <w:spacing w:val="11"/>
          <w:w w:val="105"/>
          <w:sz w:val="20"/>
          <w:vertAlign w:val="baseline"/>
        </w:rPr>
        <w:t> </w:t>
      </w:r>
      <w:r>
        <w:rPr>
          <w:rFonts w:ascii="Lucida Sans Unicode" w:hAnsi="Lucida Sans Unicode"/>
          <w:w w:val="105"/>
          <w:sz w:val="20"/>
          <w:vertAlign w:val="baseline"/>
        </w:rPr>
        <w:t>∈</w:t>
      </w:r>
      <w:r>
        <w:rPr>
          <w:rFonts w:ascii="Lucida Sans Unicode" w:hAnsi="Lucida Sans Unicode"/>
          <w:spacing w:val="-3"/>
          <w:w w:val="105"/>
          <w:sz w:val="20"/>
          <w:vertAlign w:val="baseline"/>
        </w:rPr>
        <w:t> </w:t>
      </w:r>
      <w:r>
        <w:rPr>
          <w:rFonts w:ascii="Times New Roman" w:hAnsi="Times New Roman"/>
          <w:i/>
          <w:w w:val="105"/>
          <w:sz w:val="20"/>
          <w:vertAlign w:val="baseline"/>
        </w:rPr>
        <w:t>X </w:t>
      </w:r>
      <w:r>
        <w:rPr>
          <w:rFonts w:ascii="Lucida Sans Unicode" w:hAnsi="Lucida Sans Unicode"/>
          <w:w w:val="105"/>
          <w:sz w:val="20"/>
          <w:vertAlign w:val="baseline"/>
        </w:rPr>
        <w:t>−</w:t>
      </w:r>
      <w:r>
        <w:rPr>
          <w:rFonts w:ascii="Lucida Sans Unicode" w:hAnsi="Lucida Sans Unicode"/>
          <w:spacing w:val="-17"/>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a,</w:t>
      </w:r>
      <w:r>
        <w:rPr>
          <w:rFonts w:ascii="Times New Roman" w:hAnsi="Times New Roman"/>
          <w:i/>
          <w:spacing w:val="-13"/>
          <w:w w:val="105"/>
          <w:sz w:val="20"/>
          <w:vertAlign w:val="baseline"/>
        </w:rPr>
        <w:t> </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rFonts w:ascii="Lucida Sans Unicode" w:hAnsi="Lucida Sans Unicode"/>
          <w:w w:val="105"/>
          <w:sz w:val="20"/>
          <w:vertAlign w:val="baseline"/>
        </w:rPr>
        <w:t>}</w:t>
      </w:r>
      <w:r>
        <w:rPr>
          <w:w w:val="105"/>
          <w:sz w:val="20"/>
          <w:vertAlign w:val="baseline"/>
        </w:rPr>
        <w:t>.</w:t>
      </w:r>
      <w:r>
        <w:rPr>
          <w:spacing w:val="18"/>
          <w:w w:val="105"/>
          <w:sz w:val="20"/>
          <w:vertAlign w:val="baseline"/>
        </w:rPr>
        <w:t> </w:t>
      </w:r>
      <w:r>
        <w:rPr>
          <w:w w:val="105"/>
          <w:sz w:val="20"/>
          <w:vertAlign w:val="baseline"/>
        </w:rPr>
        <w:t>Then</w:t>
      </w:r>
      <w:r>
        <w:rPr>
          <w:spacing w:val="18"/>
          <w:w w:val="105"/>
          <w:sz w:val="20"/>
          <w:vertAlign w:val="baseline"/>
        </w:rPr>
        <w:t> </w:t>
      </w:r>
      <w:r>
        <w:rPr>
          <w:w w:val="105"/>
          <w:sz w:val="20"/>
          <w:vertAlign w:val="baseline"/>
        </w:rPr>
        <w:t>either</w:t>
      </w:r>
      <w:r>
        <w:rPr>
          <w:spacing w:val="18"/>
          <w:w w:val="105"/>
          <w:sz w:val="20"/>
          <w:vertAlign w:val="baseline"/>
        </w:rPr>
        <w:t> </w:t>
      </w:r>
      <w:r>
        <w:rPr>
          <w:rFonts w:ascii="Times New Roman" w:hAnsi="Times New Roman"/>
          <w:i/>
          <w:w w:val="105"/>
          <w:sz w:val="20"/>
          <w:vertAlign w:val="baseline"/>
        </w:rPr>
        <w:t>x</w:t>
      </w:r>
      <w:r>
        <w:rPr>
          <w:rFonts w:ascii="Times New Roman" w:hAnsi="Times New Roman"/>
          <w:i/>
          <w:spacing w:val="11"/>
          <w:w w:val="105"/>
          <w:sz w:val="20"/>
          <w:vertAlign w:val="baseline"/>
        </w:rPr>
        <w:t> </w:t>
      </w:r>
      <w:r>
        <w:rPr>
          <w:rFonts w:ascii="Lucida Sans Unicode" w:hAnsi="Lucida Sans Unicode"/>
          <w:w w:val="105"/>
          <w:sz w:val="20"/>
          <w:vertAlign w:val="baseline"/>
        </w:rPr>
        <w:t>∈</w:t>
      </w:r>
      <w:r>
        <w:rPr>
          <w:rFonts w:ascii="Lucida Sans Unicode" w:hAnsi="Lucida Sans Unicode"/>
          <w:spacing w:val="-3"/>
          <w:w w:val="105"/>
          <w:sz w:val="20"/>
          <w:vertAlign w:val="baseline"/>
        </w:rPr>
        <w:t> </w:t>
      </w:r>
      <w:r>
        <w:rPr>
          <w:rFonts w:ascii="Times New Roman" w:hAnsi="Times New Roman"/>
          <w:i/>
          <w:w w:val="105"/>
          <w:sz w:val="20"/>
          <w:vertAlign w:val="baseline"/>
        </w:rPr>
        <w:t>A</w:t>
      </w:r>
      <w:r>
        <w:rPr>
          <w:rFonts w:ascii="Times New Roman" w:hAnsi="Times New Roman"/>
          <w:i/>
          <w:spacing w:val="16"/>
          <w:w w:val="105"/>
          <w:sz w:val="20"/>
          <w:vertAlign w:val="baseline"/>
        </w:rPr>
        <w:t> </w:t>
      </w:r>
      <w:r>
        <w:rPr>
          <w:w w:val="105"/>
          <w:sz w:val="20"/>
          <w:vertAlign w:val="baseline"/>
        </w:rPr>
        <w:t>or</w:t>
      </w:r>
      <w:r>
        <w:rPr>
          <w:spacing w:val="18"/>
          <w:w w:val="105"/>
          <w:sz w:val="20"/>
          <w:vertAlign w:val="baseline"/>
        </w:rPr>
        <w:t> </w:t>
      </w:r>
      <w:r>
        <w:rPr>
          <w:rFonts w:ascii="Times New Roman" w:hAnsi="Times New Roman"/>
          <w:i/>
          <w:w w:val="105"/>
          <w:sz w:val="20"/>
          <w:vertAlign w:val="baseline"/>
        </w:rPr>
        <w:t>x</w:t>
      </w:r>
      <w:r>
        <w:rPr>
          <w:rFonts w:ascii="Times New Roman" w:hAnsi="Times New Roman"/>
          <w:i/>
          <w:spacing w:val="11"/>
          <w:w w:val="105"/>
          <w:sz w:val="20"/>
          <w:vertAlign w:val="baseline"/>
        </w:rPr>
        <w:t> </w:t>
      </w:r>
      <w:r>
        <w:rPr>
          <w:rFonts w:ascii="Lucida Sans Unicode" w:hAnsi="Lucida Sans Unicode"/>
          <w:w w:val="105"/>
          <w:sz w:val="20"/>
          <w:vertAlign w:val="baseline"/>
        </w:rPr>
        <w:t>∈</w:t>
      </w:r>
      <w:r>
        <w:rPr>
          <w:rFonts w:ascii="Lucida Sans Unicode" w:hAnsi="Lucida Sans Unicode"/>
          <w:spacing w:val="-3"/>
          <w:w w:val="105"/>
          <w:sz w:val="20"/>
          <w:vertAlign w:val="baseline"/>
        </w:rPr>
        <w:t> </w:t>
      </w:r>
      <w:r>
        <w:rPr>
          <w:rFonts w:ascii="Times New Roman" w:hAnsi="Times New Roman"/>
          <w:i/>
          <w:w w:val="105"/>
          <w:sz w:val="20"/>
          <w:vertAlign w:val="baseline"/>
        </w:rPr>
        <w:t>B</w:t>
      </w:r>
      <w:r>
        <w:rPr>
          <w:w w:val="105"/>
          <w:sz w:val="20"/>
          <w:vertAlign w:val="baseline"/>
        </w:rPr>
        <w:t>. If</w:t>
      </w:r>
      <w:r>
        <w:rPr>
          <w:spacing w:val="-2"/>
          <w:w w:val="105"/>
          <w:sz w:val="20"/>
          <w:vertAlign w:val="baseline"/>
        </w:rPr>
        <w:t> </w:t>
      </w:r>
      <w:r>
        <w:rPr>
          <w:rFonts w:ascii="Times New Roman" w:hAnsi="Times New Roman"/>
          <w:i/>
          <w:w w:val="105"/>
          <w:sz w:val="20"/>
          <w:vertAlign w:val="baseline"/>
        </w:rPr>
        <w:t>x</w:t>
      </w:r>
      <w:r>
        <w:rPr>
          <w:rFonts w:ascii="Times New Roman" w:hAnsi="Times New Roman"/>
          <w:i/>
          <w:spacing w:val="-4"/>
          <w:w w:val="105"/>
          <w:sz w:val="20"/>
          <w:vertAlign w:val="baseline"/>
        </w:rPr>
        <w:t> </w:t>
      </w:r>
      <w:r>
        <w:rPr>
          <w:rFonts w:ascii="Lucida Sans Unicode" w:hAnsi="Lucida Sans Unicode"/>
          <w:w w:val="105"/>
          <w:sz w:val="20"/>
          <w:vertAlign w:val="baseline"/>
        </w:rPr>
        <w:t>∈</w:t>
      </w:r>
      <w:r>
        <w:rPr>
          <w:rFonts w:ascii="Lucida Sans Unicode" w:hAnsi="Lucida Sans Unicode"/>
          <w:spacing w:val="-17"/>
          <w:w w:val="105"/>
          <w:sz w:val="20"/>
          <w:vertAlign w:val="baseline"/>
        </w:rPr>
        <w:t> </w:t>
      </w:r>
      <w:r>
        <w:rPr>
          <w:rFonts w:ascii="Times New Roman" w:hAnsi="Times New Roman"/>
          <w:i/>
          <w:w w:val="105"/>
          <w:sz w:val="20"/>
          <w:vertAlign w:val="baseline"/>
        </w:rPr>
        <w:t>A</w:t>
      </w:r>
      <w:r>
        <w:rPr>
          <w:w w:val="105"/>
          <w:sz w:val="20"/>
          <w:vertAlign w:val="baseline"/>
        </w:rPr>
        <w:t>,</w:t>
      </w:r>
      <w:r>
        <w:rPr>
          <w:w w:val="105"/>
          <w:sz w:val="20"/>
          <w:vertAlign w:val="baseline"/>
        </w:rPr>
        <w:t> then</w:t>
      </w:r>
      <w:r>
        <w:rPr>
          <w:spacing w:val="-1"/>
          <w:w w:val="105"/>
          <w:sz w:val="20"/>
          <w:vertAlign w:val="baseline"/>
        </w:rPr>
        <w:t> </w:t>
      </w:r>
      <w:r>
        <w:rPr>
          <w:rFonts w:ascii="Times New Roman" w:hAnsi="Times New Roman"/>
          <w:i/>
          <w:w w:val="105"/>
          <w:sz w:val="20"/>
          <w:vertAlign w:val="baseline"/>
        </w:rPr>
        <w:t>σ</w:t>
      </w:r>
      <w:r>
        <w:rPr>
          <w:rFonts w:ascii="Times New Roman" w:hAnsi="Times New Roman"/>
          <w:i/>
          <w:w w:val="105"/>
          <w:sz w:val="20"/>
          <w:vertAlign w:val="baseline"/>
        </w:rPr>
        <w:t> </w:t>
      </w:r>
      <w:r>
        <w:rPr>
          <w:w w:val="105"/>
          <w:sz w:val="20"/>
          <w:vertAlign w:val="baseline"/>
        </w:rPr>
        <w:t>displays</w:t>
      </w:r>
      <w:r>
        <w:rPr>
          <w:spacing w:val="-1"/>
          <w:w w:val="105"/>
          <w:sz w:val="20"/>
          <w:vertAlign w:val="baseline"/>
        </w:rPr>
        <w:t> </w:t>
      </w:r>
      <w:r>
        <w:rPr>
          <w:w w:val="105"/>
          <w:sz w:val="20"/>
          <w:vertAlign w:val="baseline"/>
        </w:rPr>
        <w:t>the</w:t>
      </w:r>
      <w:r>
        <w:rPr>
          <w:spacing w:val="-1"/>
          <w:w w:val="105"/>
          <w:sz w:val="20"/>
          <w:vertAlign w:val="baseline"/>
        </w:rPr>
        <w:t> </w:t>
      </w:r>
      <w:r>
        <w:rPr>
          <w:w w:val="105"/>
          <w:sz w:val="20"/>
          <w:vertAlign w:val="baseline"/>
        </w:rPr>
        <w:t>quartet</w:t>
      </w:r>
      <w:r>
        <w:rPr>
          <w:w w:val="105"/>
          <w:sz w:val="20"/>
          <w:vertAlign w:val="baseline"/>
        </w:rPr>
        <w:t> trees</w:t>
      </w:r>
      <w:r>
        <w:rPr>
          <w:spacing w:val="-1"/>
          <w:w w:val="105"/>
          <w:sz w:val="20"/>
          <w:vertAlign w:val="baseline"/>
        </w:rPr>
        <w:t> </w:t>
      </w:r>
      <w:r>
        <w:rPr>
          <w:rFonts w:ascii="Times New Roman" w:hAnsi="Times New Roman"/>
          <w:i/>
          <w:w w:val="105"/>
          <w:sz w:val="20"/>
          <w:vertAlign w:val="baseline"/>
        </w:rPr>
        <w:t>ax</w:t>
      </w:r>
      <w:r>
        <w:rPr>
          <w:rFonts w:ascii="Lucida Sans Unicode" w:hAnsi="Lucida Sans Unicode"/>
          <w:w w:val="105"/>
          <w:sz w:val="20"/>
          <w:vertAlign w:val="baseline"/>
        </w:rPr>
        <w:t>|</w:t>
      </w:r>
      <w:r>
        <w:rPr>
          <w:rFonts w:ascii="Times New Roman" w:hAnsi="Times New Roman"/>
          <w:i/>
          <w:w w:val="105"/>
          <w:sz w:val="20"/>
          <w:vertAlign w:val="baseline"/>
        </w:rPr>
        <w:t>cd</w:t>
      </w:r>
      <w:r>
        <w:rPr>
          <w:rFonts w:ascii="Times New Roman" w:hAnsi="Times New Roman"/>
          <w:i/>
          <w:spacing w:val="-2"/>
          <w:w w:val="105"/>
          <w:sz w:val="20"/>
          <w:vertAlign w:val="baseline"/>
        </w:rPr>
        <w:t> </w:t>
      </w:r>
      <w:r>
        <w:rPr>
          <w:w w:val="105"/>
          <w:sz w:val="20"/>
          <w:vertAlign w:val="baseline"/>
        </w:rPr>
        <w:t>and</w:t>
      </w:r>
      <w:r>
        <w:rPr>
          <w:spacing w:val="-1"/>
          <w:w w:val="105"/>
          <w:sz w:val="20"/>
          <w:vertAlign w:val="baseline"/>
        </w:rPr>
        <w:t> </w:t>
      </w:r>
      <w:r>
        <w:rPr>
          <w:rFonts w:ascii="Times New Roman" w:hAnsi="Times New Roman"/>
          <w:i/>
          <w:w w:val="105"/>
          <w:sz w:val="20"/>
          <w:vertAlign w:val="baseline"/>
        </w:rPr>
        <w:t>bx</w:t>
      </w:r>
      <w:r>
        <w:rPr>
          <w:rFonts w:ascii="Lucida Sans Unicode" w:hAnsi="Lucida Sans Unicode"/>
          <w:w w:val="105"/>
          <w:sz w:val="20"/>
          <w:vertAlign w:val="baseline"/>
        </w:rPr>
        <w:t>|</w:t>
      </w:r>
      <w:r>
        <w:rPr>
          <w:rFonts w:ascii="Times New Roman" w:hAnsi="Times New Roman"/>
          <w:i/>
          <w:w w:val="105"/>
          <w:sz w:val="20"/>
          <w:vertAlign w:val="baseline"/>
        </w:rPr>
        <w:t>cd</w:t>
      </w:r>
      <w:r>
        <w:rPr>
          <w:w w:val="105"/>
          <w:sz w:val="20"/>
          <w:vertAlign w:val="baseline"/>
        </w:rPr>
        <w:t>.</w:t>
      </w:r>
      <w:r>
        <w:rPr>
          <w:spacing w:val="-1"/>
          <w:w w:val="105"/>
          <w:sz w:val="20"/>
          <w:vertAlign w:val="baseline"/>
        </w:rPr>
        <w:t> </w:t>
      </w:r>
      <w:r>
        <w:rPr>
          <w:w w:val="105"/>
          <w:sz w:val="20"/>
          <w:vertAlign w:val="baseline"/>
        </w:rPr>
        <w:t>Hence,</w:t>
      </w:r>
      <w:r>
        <w:rPr>
          <w:spacing w:val="-1"/>
          <w:w w:val="105"/>
          <w:sz w:val="20"/>
          <w:vertAlign w:val="baseline"/>
        </w:rPr>
        <w:t> </w:t>
      </w:r>
      <w:r>
        <w:rPr>
          <w:rFonts w:ascii="Times New Roman" w:hAnsi="Times New Roman"/>
          <w:i/>
          <w:w w:val="105"/>
          <w:sz w:val="20"/>
          <w:vertAlign w:val="baseline"/>
        </w:rPr>
        <w:t>ax</w:t>
      </w:r>
      <w:r>
        <w:rPr>
          <w:rFonts w:ascii="Lucida Sans Unicode" w:hAnsi="Lucida Sans Unicode"/>
          <w:w w:val="105"/>
          <w:sz w:val="20"/>
          <w:vertAlign w:val="baseline"/>
        </w:rPr>
        <w:t>|</w:t>
      </w:r>
      <w:r>
        <w:rPr>
          <w:rFonts w:ascii="Times New Roman" w:hAnsi="Times New Roman"/>
          <w:i/>
          <w:w w:val="105"/>
          <w:sz w:val="20"/>
          <w:vertAlign w:val="baseline"/>
        </w:rPr>
        <w:t>cd</w:t>
      </w:r>
      <w:r>
        <w:rPr>
          <w:rFonts w:ascii="Times New Roman" w:hAnsi="Times New Roman"/>
          <w:i/>
          <w:spacing w:val="-4"/>
          <w:w w:val="105"/>
          <w:sz w:val="20"/>
          <w:vertAlign w:val="baseline"/>
        </w:rPr>
        <w:t> </w:t>
      </w:r>
      <w:r>
        <w:rPr>
          <w:rFonts w:ascii="Lucida Sans Unicode" w:hAnsi="Lucida Sans Unicode"/>
          <w:w w:val="105"/>
          <w:sz w:val="20"/>
          <w:vertAlign w:val="baseline"/>
        </w:rPr>
        <w:t>∈ </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spacing w:val="-13"/>
          <w:w w:val="105"/>
          <w:sz w:val="20"/>
          <w:vertAlign w:val="baseline"/>
        </w:rPr>
        <w:t> </w:t>
      </w:r>
      <w:r>
        <w:rPr>
          <w:w w:val="105"/>
          <w:sz w:val="20"/>
          <w:vertAlign w:val="baseline"/>
        </w:rPr>
        <w:t>and</w:t>
      </w:r>
      <w:r>
        <w:rPr>
          <w:spacing w:val="-11"/>
          <w:w w:val="105"/>
          <w:sz w:val="20"/>
          <w:vertAlign w:val="baseline"/>
        </w:rPr>
        <w:t> </w:t>
      </w:r>
      <w:r>
        <w:rPr>
          <w:rFonts w:ascii="Times New Roman" w:hAnsi="Times New Roman"/>
          <w:i/>
          <w:w w:val="105"/>
          <w:sz w:val="20"/>
          <w:vertAlign w:val="baseline"/>
        </w:rPr>
        <w:t>bx</w:t>
      </w:r>
      <w:r>
        <w:rPr>
          <w:rFonts w:ascii="Lucida Sans Unicode" w:hAnsi="Lucida Sans Unicode"/>
          <w:w w:val="105"/>
          <w:sz w:val="20"/>
          <w:vertAlign w:val="baseline"/>
        </w:rPr>
        <w:t>|</w:t>
      </w:r>
      <w:r>
        <w:rPr>
          <w:rFonts w:ascii="Times New Roman" w:hAnsi="Times New Roman"/>
          <w:i/>
          <w:w w:val="105"/>
          <w:sz w:val="20"/>
          <w:vertAlign w:val="baseline"/>
        </w:rPr>
        <w:t>cd</w:t>
      </w:r>
      <w:r>
        <w:rPr>
          <w:rFonts w:ascii="Times New Roman" w:hAnsi="Times New Roman"/>
          <w:i/>
          <w:w w:val="105"/>
          <w:sz w:val="20"/>
          <w:vertAlign w:val="baseline"/>
        </w:rPr>
        <w:t> </w:t>
      </w:r>
      <w:r>
        <w:rPr>
          <w:rFonts w:ascii="Lucida Sans Unicode" w:hAnsi="Lucida Sans Unicode"/>
          <w:w w:val="105"/>
          <w:sz w:val="20"/>
          <w:vertAlign w:val="baseline"/>
        </w:rPr>
        <w:t>∈</w:t>
      </w:r>
      <w:r>
        <w:rPr>
          <w:rFonts w:ascii="Lucida Sans Unicode" w:hAnsi="Lucida Sans Unicode"/>
          <w:spacing w:val="-6"/>
          <w:w w:val="105"/>
          <w:sz w:val="20"/>
          <w:vertAlign w:val="baseline"/>
        </w:rPr>
        <w:t> </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w w:val="105"/>
          <w:sz w:val="20"/>
          <w:vertAlign w:val="baseline"/>
        </w:rPr>
        <w:t> Since</w:t>
      </w:r>
      <w:r>
        <w:rPr>
          <w:w w:val="105"/>
          <w:sz w:val="20"/>
          <w:vertAlign w:val="baseline"/>
        </w:rPr>
        <w:t> similar</w:t>
      </w:r>
      <w:r>
        <w:rPr>
          <w:w w:val="105"/>
          <w:sz w:val="20"/>
          <w:vertAlign w:val="baseline"/>
        </w:rPr>
        <w:t> arguments</w:t>
      </w:r>
      <w:r>
        <w:rPr>
          <w:w w:val="105"/>
          <w:sz w:val="20"/>
          <w:vertAlign w:val="baseline"/>
        </w:rPr>
        <w:t> apply</w:t>
      </w:r>
      <w:r>
        <w:rPr>
          <w:w w:val="105"/>
          <w:sz w:val="20"/>
          <w:vertAlign w:val="baseline"/>
        </w:rPr>
        <w:t> if</w:t>
      </w:r>
      <w:r>
        <w:rPr>
          <w:w w:val="105"/>
          <w:sz w:val="20"/>
          <w:vertAlign w:val="baseline"/>
        </w:rPr>
        <w:t> </w:t>
      </w:r>
      <w:r>
        <w:rPr>
          <w:rFonts w:ascii="Times New Roman" w:hAnsi="Times New Roman"/>
          <w:i/>
          <w:w w:val="105"/>
          <w:sz w:val="20"/>
          <w:vertAlign w:val="baseline"/>
        </w:rPr>
        <w:t>x</w:t>
      </w:r>
      <w:r>
        <w:rPr>
          <w:rFonts w:ascii="Times New Roman" w:hAnsi="Times New Roman"/>
          <w:i/>
          <w:w w:val="105"/>
          <w:sz w:val="20"/>
          <w:vertAlign w:val="baseline"/>
        </w:rPr>
        <w:t> </w:t>
      </w:r>
      <w:r>
        <w:rPr>
          <w:rFonts w:ascii="Lucida Sans Unicode" w:hAnsi="Lucida Sans Unicode"/>
          <w:w w:val="105"/>
          <w:sz w:val="20"/>
          <w:vertAlign w:val="baseline"/>
        </w:rPr>
        <w:t>∈</w:t>
      </w:r>
      <w:r>
        <w:rPr>
          <w:rFonts w:ascii="Lucida Sans Unicode" w:hAnsi="Lucida Sans Unicode"/>
          <w:spacing w:val="-6"/>
          <w:w w:val="105"/>
          <w:sz w:val="20"/>
          <w:vertAlign w:val="baseline"/>
        </w:rPr>
        <w:t> </w:t>
      </w:r>
      <w:r>
        <w:rPr>
          <w:rFonts w:ascii="Times New Roman" w:hAnsi="Times New Roman"/>
          <w:i/>
          <w:w w:val="105"/>
          <w:sz w:val="20"/>
          <w:vertAlign w:val="baseline"/>
        </w:rPr>
        <w:t>B</w:t>
      </w:r>
      <w:r>
        <w:rPr>
          <w:w w:val="105"/>
          <w:sz w:val="20"/>
          <w:vertAlign w:val="baseline"/>
        </w:rPr>
        <w:t>,</w:t>
      </w:r>
      <w:r>
        <w:rPr>
          <w:w w:val="105"/>
          <w:sz w:val="20"/>
          <w:vertAlign w:val="baseline"/>
        </w:rPr>
        <w:t> it follows that (</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29"/>
          <w:w w:val="105"/>
          <w:sz w:val="20"/>
          <w:vertAlign w:val="baseline"/>
        </w:rPr>
        <w:t> </w:t>
      </w:r>
      <w:r>
        <w:rPr>
          <w:rFonts w:ascii="Times New Roman" w:hAnsi="Times New Roman"/>
          <w:i/>
          <w:w w:val="105"/>
          <w:sz w:val="20"/>
          <w:vertAlign w:val="baseline"/>
        </w:rPr>
        <w:t>,</w:t>
      </w:r>
      <w:r>
        <w:rPr>
          <w:rFonts w:ascii="Times New Roman" w:hAnsi="Times New Roman"/>
          <w:i/>
          <w:spacing w:val="-17"/>
          <w:w w:val="105"/>
          <w:sz w:val="20"/>
          <w:vertAlign w:val="baseline"/>
        </w:rPr>
        <w:t> </w:t>
      </w:r>
      <w:r>
        <w:rPr>
          <w:rFonts w:ascii="Times New Roman" w:hAnsi="Times New Roman"/>
          <w:i/>
          <w:w w:val="105"/>
          <w:sz w:val="20"/>
          <w:vertAlign w:val="baseline"/>
        </w:rPr>
        <w:t>ν</w:t>
      </w:r>
      <w:r>
        <w:rPr>
          <w:rFonts w:ascii="Bookman Old Style" w:hAnsi="Bookman Old Style"/>
          <w:b w:val="0"/>
          <w:i/>
          <w:w w:val="105"/>
          <w:sz w:val="20"/>
          <w:vertAlign w:val="subscript"/>
        </w:rPr>
        <w:t>T</w:t>
      </w:r>
      <w:r>
        <w:rPr>
          <w:rFonts w:ascii="Bookman Old Style" w:hAnsi="Bookman Old Style"/>
          <w:b w:val="0"/>
          <w:i/>
          <w:spacing w:val="-29"/>
          <w:w w:val="105"/>
          <w:sz w:val="20"/>
          <w:vertAlign w:val="baseline"/>
        </w:rPr>
        <w:t> </w:t>
      </w:r>
      <w:r>
        <w:rPr>
          <w:w w:val="105"/>
          <w:sz w:val="20"/>
          <w:vertAlign w:val="baseline"/>
        </w:rPr>
        <w:t>) satisfies (A2).</w:t>
      </w:r>
    </w:p>
    <w:p>
      <w:pPr>
        <w:pStyle w:val="BodyText"/>
        <w:spacing w:line="244" w:lineRule="auto" w:before="214"/>
        <w:ind w:left="307" w:right="2028" w:firstLine="298"/>
        <w:jc w:val="both"/>
      </w:pPr>
      <w:r>
        <w:rPr/>
        <w:t>To see that (</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15"/>
          <w:vertAlign w:val="baseline"/>
        </w:rPr>
        <w:t> </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 satisfies Property (A3), suppose that </w:t>
      </w:r>
      <w:r>
        <w:rPr>
          <w:rFonts w:ascii="Times New Roman" w:hAnsi="Times New Roman"/>
          <w:i/>
          <w:vertAlign w:val="baseline"/>
        </w:rPr>
        <w:t>q </w:t>
      </w:r>
      <w:r>
        <w:rPr>
          <w:vertAlign w:val="baseline"/>
        </w:rPr>
        <w:t>and </w:t>
      </w:r>
      <w:r>
        <w:rPr>
          <w:rFonts w:ascii="Times New Roman" w:hAnsi="Times New Roman"/>
          <w:i/>
          <w:vertAlign w:val="baseline"/>
        </w:rPr>
        <w:t>q</w:t>
      </w:r>
      <w:r>
        <w:rPr>
          <w:rFonts w:ascii="Cambria" w:hAnsi="Cambria"/>
          <w:vertAlign w:val="superscript"/>
        </w:rPr>
        <w:t>′</w:t>
      </w:r>
      <w:r>
        <w:rPr>
          <w:rFonts w:ascii="Cambria" w:hAnsi="Cambria"/>
          <w:spacing w:val="40"/>
          <w:vertAlign w:val="baseline"/>
        </w:rPr>
        <w:t> </w:t>
      </w:r>
      <w:r>
        <w:rPr>
          <w:vertAlign w:val="baseline"/>
        </w:rPr>
        <w:t>are quartet</w:t>
      </w:r>
      <w:r>
        <w:rPr>
          <w:spacing w:val="22"/>
          <w:vertAlign w:val="baseline"/>
        </w:rPr>
        <w:t> </w:t>
      </w:r>
      <w:r>
        <w:rPr>
          <w:vertAlign w:val="baseline"/>
        </w:rPr>
        <w:t>trees</w:t>
      </w:r>
      <w:r>
        <w:rPr>
          <w:spacing w:val="25"/>
          <w:vertAlign w:val="baseline"/>
        </w:rPr>
        <w:t> </w:t>
      </w:r>
      <w:r>
        <w:rPr>
          <w:vertAlign w:val="baseline"/>
        </w:rPr>
        <w:t>in</w:t>
      </w:r>
      <w:r>
        <w:rPr>
          <w:spacing w:val="25"/>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Bookman Old Style" w:hAnsi="Bookman Old Style"/>
          <w:b w:val="0"/>
          <w:i/>
          <w:vertAlign w:val="subscript"/>
        </w:rPr>
        <w:t>T</w:t>
      </w:r>
      <w:r>
        <w:rPr>
          <w:rFonts w:ascii="Bookman Old Style" w:hAnsi="Bookman Old Style"/>
          <w:b w:val="0"/>
          <w:i/>
          <w:spacing w:val="-29"/>
          <w:vertAlign w:val="baseline"/>
        </w:rPr>
        <w:t> </w:t>
      </w:r>
      <w:r>
        <w:rPr>
          <w:vertAlign w:val="baseline"/>
        </w:rPr>
        <w:t>)</w:t>
      </w:r>
      <w:r>
        <w:rPr>
          <w:spacing w:val="25"/>
          <w:vertAlign w:val="baseline"/>
        </w:rPr>
        <w:t> </w:t>
      </w:r>
      <w:r>
        <w:rPr>
          <w:vertAlign w:val="baseline"/>
        </w:rPr>
        <w:t>that</w:t>
      </w:r>
      <w:r>
        <w:rPr>
          <w:spacing w:val="25"/>
          <w:vertAlign w:val="baseline"/>
        </w:rPr>
        <w:t> </w:t>
      </w:r>
      <w:r>
        <w:rPr>
          <w:vertAlign w:val="baseline"/>
        </w:rPr>
        <w:t>share</w:t>
      </w:r>
      <w:r>
        <w:rPr>
          <w:spacing w:val="25"/>
          <w:vertAlign w:val="baseline"/>
        </w:rPr>
        <w:t> </w:t>
      </w:r>
      <w:r>
        <w:rPr>
          <w:vertAlign w:val="baseline"/>
        </w:rPr>
        <w:t>three</w:t>
      </w:r>
      <w:r>
        <w:rPr>
          <w:spacing w:val="25"/>
          <w:vertAlign w:val="baseline"/>
        </w:rPr>
        <w:t> </w:t>
      </w:r>
      <w:r>
        <w:rPr>
          <w:vertAlign w:val="baseline"/>
        </w:rPr>
        <w:t>pairwise</w:t>
      </w:r>
      <w:r>
        <w:rPr>
          <w:spacing w:val="25"/>
          <w:vertAlign w:val="baseline"/>
        </w:rPr>
        <w:t> </w:t>
      </w:r>
      <w:r>
        <w:rPr>
          <w:vertAlign w:val="baseline"/>
        </w:rPr>
        <w:t>distinct</w:t>
      </w:r>
      <w:r>
        <w:rPr>
          <w:spacing w:val="25"/>
          <w:vertAlign w:val="baseline"/>
        </w:rPr>
        <w:t> </w:t>
      </w:r>
      <w:r>
        <w:rPr>
          <w:vertAlign w:val="baseline"/>
        </w:rPr>
        <w:t>leaves</w:t>
      </w:r>
      <w:r>
        <w:rPr>
          <w:spacing w:val="24"/>
          <w:vertAlign w:val="baseline"/>
        </w:rPr>
        <w:t> </w:t>
      </w:r>
      <w:r>
        <w:rPr>
          <w:rFonts w:ascii="Times New Roman" w:hAnsi="Times New Roman"/>
          <w:i/>
          <w:vertAlign w:val="baseline"/>
        </w:rPr>
        <w:t>x</w:t>
      </w:r>
      <w:r>
        <w:rPr>
          <w:vertAlign w:val="baseline"/>
        </w:rPr>
        <w:t>,</w:t>
      </w:r>
      <w:r>
        <w:rPr>
          <w:spacing w:val="25"/>
          <w:vertAlign w:val="baseline"/>
        </w:rPr>
        <w:t> </w:t>
      </w:r>
      <w:r>
        <w:rPr>
          <w:rFonts w:ascii="Times New Roman" w:hAnsi="Times New Roman"/>
          <w:i/>
          <w:vertAlign w:val="baseline"/>
        </w:rPr>
        <w:t>y</w:t>
      </w:r>
      <w:r>
        <w:rPr>
          <w:vertAlign w:val="baseline"/>
        </w:rPr>
        <w:t>,</w:t>
      </w:r>
      <w:r>
        <w:rPr>
          <w:spacing w:val="25"/>
          <w:vertAlign w:val="baseline"/>
        </w:rPr>
        <w:t> </w:t>
      </w:r>
      <w:r>
        <w:rPr>
          <w:spacing w:val="-5"/>
          <w:vertAlign w:val="baseline"/>
        </w:rPr>
        <w:t>and</w:t>
      </w:r>
    </w:p>
    <w:p>
      <w:pPr>
        <w:spacing w:line="244" w:lineRule="auto" w:before="0"/>
        <w:ind w:left="307" w:right="2028" w:firstLine="0"/>
        <w:jc w:val="both"/>
        <w:rPr>
          <w:sz w:val="20"/>
        </w:rPr>
      </w:pPr>
      <w:r>
        <w:rPr>
          <w:rFonts w:ascii="Times New Roman" w:hAnsi="Times New Roman"/>
          <w:i/>
          <w:w w:val="105"/>
          <w:sz w:val="20"/>
        </w:rPr>
        <w:t>z</w:t>
      </w:r>
      <w:r>
        <w:rPr>
          <w:w w:val="105"/>
          <w:sz w:val="20"/>
        </w:rPr>
        <w:t>.</w:t>
      </w:r>
      <w:r>
        <w:rPr>
          <w:spacing w:val="-13"/>
          <w:w w:val="105"/>
          <w:sz w:val="20"/>
        </w:rPr>
        <w:t> </w:t>
      </w:r>
      <w:r>
        <w:rPr>
          <w:w w:val="105"/>
          <w:sz w:val="20"/>
        </w:rPr>
        <w:t>Then</w:t>
      </w:r>
      <w:r>
        <w:rPr>
          <w:spacing w:val="-13"/>
          <w:w w:val="105"/>
          <w:sz w:val="20"/>
        </w:rPr>
        <w:t> </w:t>
      </w:r>
      <w:r>
        <w:rPr>
          <w:w w:val="105"/>
          <w:sz w:val="20"/>
        </w:rPr>
        <w:t>the</w:t>
      </w:r>
      <w:r>
        <w:rPr>
          <w:spacing w:val="-12"/>
          <w:w w:val="105"/>
          <w:sz w:val="20"/>
        </w:rPr>
        <w:t> </w:t>
      </w:r>
      <w:r>
        <w:rPr>
          <w:w w:val="105"/>
          <w:sz w:val="20"/>
        </w:rPr>
        <w:t>medians</w:t>
      </w:r>
      <w:r>
        <w:rPr>
          <w:spacing w:val="-11"/>
          <w:w w:val="105"/>
          <w:sz w:val="20"/>
        </w:rPr>
        <w:t> </w:t>
      </w:r>
      <w:r>
        <w:rPr>
          <w:rFonts w:ascii="Times New Roman" w:hAnsi="Times New Roman"/>
          <w:i/>
          <w:w w:val="105"/>
          <w:sz w:val="20"/>
        </w:rPr>
        <w:t>med</w:t>
      </w:r>
      <w:r>
        <w:rPr>
          <w:rFonts w:ascii="Bookman Old Style" w:hAnsi="Bookman Old Style"/>
          <w:b w:val="0"/>
          <w:i/>
          <w:w w:val="105"/>
          <w:sz w:val="20"/>
          <w:vertAlign w:val="subscript"/>
        </w:rPr>
        <w:t>q</w:t>
      </w:r>
      <w:r>
        <w:rPr>
          <w:w w:val="105"/>
          <w:sz w:val="20"/>
          <w:vertAlign w:val="baseline"/>
        </w:rPr>
        <w:t>(</w:t>
      </w:r>
      <w:r>
        <w:rPr>
          <w:rFonts w:ascii="Times New Roman" w:hAnsi="Times New Roman"/>
          <w:i/>
          <w:w w:val="105"/>
          <w:sz w:val="20"/>
          <w:vertAlign w:val="baseline"/>
        </w:rPr>
        <w:t>x,</w:t>
      </w:r>
      <w:r>
        <w:rPr>
          <w:rFonts w:ascii="Times New Roman" w:hAnsi="Times New Roman"/>
          <w:i/>
          <w:spacing w:val="-13"/>
          <w:w w:val="105"/>
          <w:sz w:val="20"/>
          <w:vertAlign w:val="baseline"/>
        </w:rPr>
        <w:t> </w:t>
      </w:r>
      <w:r>
        <w:rPr>
          <w:rFonts w:ascii="Times New Roman" w:hAnsi="Times New Roman"/>
          <w:i/>
          <w:w w:val="105"/>
          <w:sz w:val="20"/>
          <w:vertAlign w:val="baseline"/>
        </w:rPr>
        <w:t>y,</w:t>
      </w:r>
      <w:r>
        <w:rPr>
          <w:rFonts w:ascii="Times New Roman" w:hAnsi="Times New Roman"/>
          <w:i/>
          <w:spacing w:val="-13"/>
          <w:w w:val="105"/>
          <w:sz w:val="20"/>
          <w:vertAlign w:val="baseline"/>
        </w:rPr>
        <w:t> </w:t>
      </w:r>
      <w:r>
        <w:rPr>
          <w:rFonts w:ascii="Times New Roman" w:hAnsi="Times New Roman"/>
          <w:i/>
          <w:w w:val="105"/>
          <w:sz w:val="20"/>
          <w:vertAlign w:val="baseline"/>
        </w:rPr>
        <w:t>z</w:t>
      </w:r>
      <w:r>
        <w:rPr>
          <w:w w:val="105"/>
          <w:sz w:val="20"/>
          <w:vertAlign w:val="baseline"/>
        </w:rPr>
        <w:t>) and </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9"/>
          <w:w w:val="105"/>
          <w:position w:val="1"/>
          <w:sz w:val="10"/>
          <w:vertAlign w:val="baseline"/>
        </w:rPr>
        <w:t> </w:t>
      </w:r>
      <w:r>
        <w:rPr>
          <w:w w:val="105"/>
          <w:sz w:val="20"/>
          <w:vertAlign w:val="baseline"/>
        </w:rPr>
        <w:t>(</w:t>
      </w:r>
      <w:r>
        <w:rPr>
          <w:rFonts w:ascii="Times New Roman" w:hAnsi="Times New Roman"/>
          <w:i/>
          <w:w w:val="105"/>
          <w:sz w:val="20"/>
          <w:vertAlign w:val="baseline"/>
        </w:rPr>
        <w:t>x,</w:t>
      </w:r>
      <w:r>
        <w:rPr>
          <w:rFonts w:ascii="Times New Roman" w:hAnsi="Times New Roman"/>
          <w:i/>
          <w:spacing w:val="-13"/>
          <w:w w:val="105"/>
          <w:sz w:val="20"/>
          <w:vertAlign w:val="baseline"/>
        </w:rPr>
        <w:t> </w:t>
      </w:r>
      <w:r>
        <w:rPr>
          <w:rFonts w:ascii="Times New Roman" w:hAnsi="Times New Roman"/>
          <w:i/>
          <w:w w:val="105"/>
          <w:sz w:val="20"/>
          <w:vertAlign w:val="baseline"/>
        </w:rPr>
        <w:t>y,</w:t>
      </w:r>
      <w:r>
        <w:rPr>
          <w:rFonts w:ascii="Times New Roman" w:hAnsi="Times New Roman"/>
          <w:i/>
          <w:spacing w:val="-13"/>
          <w:w w:val="105"/>
          <w:sz w:val="20"/>
          <w:vertAlign w:val="baseline"/>
        </w:rPr>
        <w:t> </w:t>
      </w:r>
      <w:r>
        <w:rPr>
          <w:rFonts w:ascii="Times New Roman" w:hAnsi="Times New Roman"/>
          <w:i/>
          <w:w w:val="105"/>
          <w:sz w:val="20"/>
          <w:vertAlign w:val="baseline"/>
        </w:rPr>
        <w:t>z</w:t>
      </w:r>
      <w:r>
        <w:rPr>
          <w:w w:val="105"/>
          <w:sz w:val="20"/>
          <w:vertAlign w:val="baseline"/>
        </w:rPr>
        <w:t>) in </w:t>
      </w:r>
      <w:r>
        <w:rPr>
          <w:rFonts w:ascii="Times New Roman" w:hAnsi="Times New Roman"/>
          <w:i/>
          <w:w w:val="105"/>
          <w:sz w:val="20"/>
          <w:vertAlign w:val="baseline"/>
        </w:rPr>
        <w:t>q </w:t>
      </w:r>
      <w:r>
        <w:rPr>
          <w:w w:val="105"/>
          <w:sz w:val="20"/>
          <w:vertAlign w:val="baseline"/>
        </w:rPr>
        <w:t>and </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 respectively, result</w:t>
      </w:r>
      <w:r>
        <w:rPr>
          <w:spacing w:val="-13"/>
          <w:w w:val="105"/>
          <w:sz w:val="20"/>
          <w:vertAlign w:val="baseline"/>
        </w:rPr>
        <w:t> </w:t>
      </w:r>
      <w:r>
        <w:rPr>
          <w:w w:val="105"/>
          <w:sz w:val="20"/>
          <w:vertAlign w:val="baseline"/>
        </w:rPr>
        <w:t>from</w:t>
      </w:r>
      <w:r>
        <w:rPr>
          <w:spacing w:val="-13"/>
          <w:w w:val="105"/>
          <w:sz w:val="20"/>
          <w:vertAlign w:val="baseline"/>
        </w:rPr>
        <w:t> </w:t>
      </w:r>
      <w:r>
        <w:rPr>
          <w:w w:val="105"/>
          <w:sz w:val="20"/>
          <w:vertAlign w:val="baseline"/>
        </w:rPr>
        <w:t>the</w:t>
      </w:r>
      <w:r>
        <w:rPr>
          <w:spacing w:val="-12"/>
          <w:w w:val="105"/>
          <w:sz w:val="20"/>
          <w:vertAlign w:val="baseline"/>
        </w:rPr>
        <w:t> </w:t>
      </w:r>
      <w:r>
        <w:rPr>
          <w:w w:val="105"/>
          <w:sz w:val="20"/>
          <w:vertAlign w:val="baseline"/>
        </w:rPr>
        <w:t>median</w:t>
      </w:r>
      <w:r>
        <w:rPr>
          <w:spacing w:val="-13"/>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rFonts w:ascii="Times New Roman" w:hAnsi="Times New Roman"/>
          <w:i/>
          <w:w w:val="105"/>
          <w:sz w:val="20"/>
          <w:vertAlign w:val="baseline"/>
        </w:rPr>
        <w:t>x,</w:t>
      </w:r>
      <w:r>
        <w:rPr>
          <w:rFonts w:ascii="Times New Roman" w:hAnsi="Times New Roman"/>
          <w:i/>
          <w:spacing w:val="-13"/>
          <w:w w:val="105"/>
          <w:sz w:val="20"/>
          <w:vertAlign w:val="baseline"/>
        </w:rPr>
        <w:t> </w:t>
      </w:r>
      <w:r>
        <w:rPr>
          <w:rFonts w:ascii="Times New Roman" w:hAnsi="Times New Roman"/>
          <w:i/>
          <w:w w:val="105"/>
          <w:sz w:val="20"/>
          <w:vertAlign w:val="baseline"/>
        </w:rPr>
        <w:t>y,</w:t>
      </w:r>
      <w:r>
        <w:rPr>
          <w:rFonts w:ascii="Times New Roman" w:hAnsi="Times New Roman"/>
          <w:i/>
          <w:spacing w:val="-13"/>
          <w:w w:val="105"/>
          <w:sz w:val="20"/>
          <w:vertAlign w:val="baseline"/>
        </w:rPr>
        <w:t> </w:t>
      </w:r>
      <w:r>
        <w:rPr>
          <w:rFonts w:ascii="Times New Roman" w:hAnsi="Times New Roman"/>
          <w:i/>
          <w:w w:val="105"/>
          <w:sz w:val="20"/>
          <w:vertAlign w:val="baseline"/>
        </w:rPr>
        <w:t>z</w:t>
      </w:r>
      <w:r>
        <w:rPr>
          <w:w w:val="105"/>
          <w:sz w:val="20"/>
          <w:vertAlign w:val="baseline"/>
        </w:rPr>
        <w:t>)</w:t>
      </w:r>
      <w:r>
        <w:rPr>
          <w:spacing w:val="-13"/>
          <w:w w:val="105"/>
          <w:sz w:val="20"/>
          <w:vertAlign w:val="baseline"/>
        </w:rPr>
        <w:t> </w:t>
      </w:r>
      <w:r>
        <w:rPr>
          <w:w w:val="105"/>
          <w:sz w:val="20"/>
          <w:vertAlign w:val="baseline"/>
        </w:rPr>
        <w:t>in</w:t>
      </w:r>
      <w:r>
        <w:rPr>
          <w:spacing w:val="-12"/>
          <w:w w:val="105"/>
          <w:sz w:val="20"/>
          <w:vertAlign w:val="baseline"/>
        </w:rPr>
        <w:t> </w:t>
      </w:r>
      <w:r>
        <w:rPr>
          <w:rFonts w:ascii="Times New Roman" w:hAnsi="Times New Roman"/>
          <w:i/>
          <w:w w:val="105"/>
          <w:sz w:val="20"/>
          <w:vertAlign w:val="baseline"/>
        </w:rPr>
        <w:t>T</w:t>
      </w:r>
      <w:r>
        <w:rPr>
          <w:rFonts w:ascii="Times New Roman" w:hAnsi="Times New Roman"/>
          <w:i/>
          <w:spacing w:val="2"/>
          <w:w w:val="105"/>
          <w:sz w:val="20"/>
          <w:vertAlign w:val="baseline"/>
        </w:rPr>
        <w:t> </w:t>
      </w:r>
      <w:r>
        <w:rPr>
          <w:w w:val="105"/>
          <w:sz w:val="20"/>
          <w:vertAlign w:val="baseline"/>
        </w:rPr>
        <w:t>when</w:t>
      </w:r>
      <w:r>
        <w:rPr>
          <w:spacing w:val="-4"/>
          <w:w w:val="105"/>
          <w:sz w:val="20"/>
          <w:vertAlign w:val="baseline"/>
        </w:rPr>
        <w:t> </w:t>
      </w:r>
      <w:r>
        <w:rPr>
          <w:w w:val="105"/>
          <w:sz w:val="20"/>
          <w:vertAlign w:val="baseline"/>
        </w:rPr>
        <w:t>restricting</w:t>
      </w:r>
      <w:r>
        <w:rPr>
          <w:spacing w:val="-5"/>
          <w:w w:val="105"/>
          <w:sz w:val="20"/>
          <w:vertAlign w:val="baseline"/>
        </w:rPr>
        <w:t> </w:t>
      </w:r>
      <w:r>
        <w:rPr>
          <w:rFonts w:ascii="Times New Roman" w:hAnsi="Times New Roman"/>
          <w:i/>
          <w:w w:val="105"/>
          <w:sz w:val="20"/>
          <w:vertAlign w:val="baseline"/>
        </w:rPr>
        <w:t>T</w:t>
      </w:r>
      <w:r>
        <w:rPr>
          <w:rFonts w:ascii="Times New Roman" w:hAnsi="Times New Roman"/>
          <w:i/>
          <w:spacing w:val="12"/>
          <w:w w:val="105"/>
          <w:sz w:val="20"/>
          <w:vertAlign w:val="baseline"/>
        </w:rPr>
        <w:t> </w:t>
      </w:r>
      <w:r>
        <w:rPr>
          <w:w w:val="105"/>
          <w:sz w:val="20"/>
          <w:vertAlign w:val="baseline"/>
        </w:rPr>
        <w:t>to</w:t>
      </w:r>
      <w:r>
        <w:rPr>
          <w:spacing w:val="-5"/>
          <w:w w:val="105"/>
          <w:sz w:val="20"/>
          <w:vertAlign w:val="baseline"/>
        </w:rPr>
        <w:t> </w:t>
      </w:r>
      <w:r>
        <w:rPr>
          <w:w w:val="105"/>
          <w:sz w:val="20"/>
          <w:vertAlign w:val="baseline"/>
        </w:rPr>
        <w:t>the</w:t>
      </w:r>
      <w:r>
        <w:rPr>
          <w:spacing w:val="-5"/>
          <w:w w:val="105"/>
          <w:sz w:val="20"/>
          <w:vertAlign w:val="baseline"/>
        </w:rPr>
        <w:t> </w:t>
      </w:r>
      <w:r>
        <w:rPr>
          <w:w w:val="105"/>
          <w:sz w:val="20"/>
          <w:vertAlign w:val="baseline"/>
        </w:rPr>
        <w:t>leaf</w:t>
      </w:r>
      <w:r>
        <w:rPr>
          <w:spacing w:val="-5"/>
          <w:w w:val="105"/>
          <w:sz w:val="20"/>
          <w:vertAlign w:val="baseline"/>
        </w:rPr>
        <w:t> </w:t>
      </w:r>
      <w:r>
        <w:rPr>
          <w:w w:val="105"/>
          <w:sz w:val="20"/>
          <w:vertAlign w:val="baseline"/>
        </w:rPr>
        <w:t>sets of</w:t>
      </w:r>
      <w:r>
        <w:rPr>
          <w:spacing w:val="-13"/>
          <w:w w:val="105"/>
          <w:sz w:val="20"/>
          <w:vertAlign w:val="baseline"/>
        </w:rPr>
        <w:t> </w:t>
      </w:r>
      <w:r>
        <w:rPr>
          <w:rFonts w:ascii="Times New Roman" w:hAnsi="Times New Roman"/>
          <w:i/>
          <w:w w:val="105"/>
          <w:sz w:val="20"/>
          <w:vertAlign w:val="baseline"/>
        </w:rPr>
        <w:t>q</w:t>
      </w:r>
      <w:r>
        <w:rPr>
          <w:rFonts w:ascii="Times New Roman" w:hAnsi="Times New Roman"/>
          <w:i/>
          <w:spacing w:val="-13"/>
          <w:w w:val="105"/>
          <w:sz w:val="20"/>
          <w:vertAlign w:val="baseline"/>
        </w:rPr>
        <w:t> </w:t>
      </w:r>
      <w:r>
        <w:rPr>
          <w:w w:val="105"/>
          <w:sz w:val="20"/>
          <w:vertAlign w:val="baseline"/>
        </w:rPr>
        <w:t>and</w:t>
      </w:r>
      <w:r>
        <w:rPr>
          <w:spacing w:val="-13"/>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w:t>
      </w:r>
      <w:r>
        <w:rPr>
          <w:spacing w:val="8"/>
          <w:w w:val="105"/>
          <w:sz w:val="20"/>
          <w:vertAlign w:val="baseline"/>
        </w:rPr>
        <w:t> </w:t>
      </w:r>
      <w:r>
        <w:rPr>
          <w:w w:val="105"/>
          <w:sz w:val="20"/>
          <w:vertAlign w:val="baseline"/>
        </w:rPr>
        <w:t>respectively.</w:t>
      </w:r>
      <w:r>
        <w:rPr>
          <w:spacing w:val="10"/>
          <w:w w:val="105"/>
          <w:sz w:val="20"/>
          <w:vertAlign w:val="baseline"/>
        </w:rPr>
        <w:t> </w:t>
      </w:r>
      <w:r>
        <w:rPr>
          <w:w w:val="105"/>
          <w:sz w:val="20"/>
          <w:vertAlign w:val="baseline"/>
        </w:rPr>
        <w:t>Hence,</w:t>
      </w:r>
      <w:r>
        <w:rPr>
          <w:spacing w:val="10"/>
          <w:w w:val="105"/>
          <w:sz w:val="20"/>
          <w:vertAlign w:val="baseline"/>
        </w:rPr>
        <w:t> </w:t>
      </w:r>
      <w:r>
        <w:rPr>
          <w:rFonts w:ascii="Times New Roman" w:hAnsi="Times New Roman"/>
          <w:i/>
          <w:w w:val="105"/>
          <w:sz w:val="20"/>
          <w:vertAlign w:val="baseline"/>
        </w:rPr>
        <w:t>ν</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q</w:t>
      </w:r>
      <w:r>
        <w:rPr>
          <w:w w:val="105"/>
          <w:sz w:val="20"/>
          <w:vertAlign w:val="baseline"/>
        </w:rPr>
        <w:t>(</w:t>
      </w:r>
      <w:r>
        <w:rPr>
          <w:rFonts w:ascii="Times New Roman" w:hAnsi="Times New Roman"/>
          <w:i/>
          <w:w w:val="105"/>
          <w:sz w:val="20"/>
          <w:vertAlign w:val="baseline"/>
        </w:rPr>
        <w:t>x,</w:t>
      </w:r>
      <w:r>
        <w:rPr>
          <w:rFonts w:ascii="Times New Roman" w:hAnsi="Times New Roman"/>
          <w:i/>
          <w:spacing w:val="-13"/>
          <w:w w:val="105"/>
          <w:sz w:val="20"/>
          <w:vertAlign w:val="baseline"/>
        </w:rPr>
        <w:t> </w:t>
      </w:r>
      <w:r>
        <w:rPr>
          <w:rFonts w:ascii="Times New Roman" w:hAnsi="Times New Roman"/>
          <w:i/>
          <w:w w:val="105"/>
          <w:sz w:val="20"/>
          <w:vertAlign w:val="baseline"/>
        </w:rPr>
        <w:t>y,</w:t>
      </w:r>
      <w:r>
        <w:rPr>
          <w:rFonts w:ascii="Times New Roman" w:hAnsi="Times New Roman"/>
          <w:i/>
          <w:spacing w:val="-13"/>
          <w:w w:val="105"/>
          <w:sz w:val="20"/>
          <w:vertAlign w:val="baseline"/>
        </w:rPr>
        <w:t> </w:t>
      </w:r>
      <w:r>
        <w:rPr>
          <w:rFonts w:ascii="Times New Roman" w:hAnsi="Times New Roman"/>
          <w:i/>
          <w:w w:val="105"/>
          <w:sz w:val="20"/>
          <w:vertAlign w:val="baseline"/>
        </w:rPr>
        <w:t>z</w:t>
      </w:r>
      <w:r>
        <w:rPr>
          <w:w w:val="105"/>
          <w:sz w:val="20"/>
          <w:vertAlign w:val="baseline"/>
        </w:rPr>
        <w:t>)) = </w:t>
      </w:r>
      <w:r>
        <w:rPr>
          <w:rFonts w:ascii="Times New Roman" w:hAnsi="Times New Roman"/>
          <w:i/>
          <w:w w:val="105"/>
          <w:sz w:val="20"/>
          <w:vertAlign w:val="baseline"/>
        </w:rPr>
        <w:t>ν</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9"/>
          <w:w w:val="105"/>
          <w:position w:val="1"/>
          <w:sz w:val="10"/>
          <w:vertAlign w:val="baseline"/>
        </w:rPr>
        <w:t> </w:t>
      </w:r>
      <w:r>
        <w:rPr>
          <w:w w:val="105"/>
          <w:sz w:val="20"/>
          <w:vertAlign w:val="baseline"/>
        </w:rPr>
        <w:t>(</w:t>
      </w:r>
      <w:r>
        <w:rPr>
          <w:rFonts w:ascii="Times New Roman" w:hAnsi="Times New Roman"/>
          <w:i/>
          <w:w w:val="105"/>
          <w:sz w:val="20"/>
          <w:vertAlign w:val="baseline"/>
        </w:rPr>
        <w:t>x,</w:t>
      </w:r>
      <w:r>
        <w:rPr>
          <w:rFonts w:ascii="Times New Roman" w:hAnsi="Times New Roman"/>
          <w:i/>
          <w:spacing w:val="-13"/>
          <w:w w:val="105"/>
          <w:sz w:val="20"/>
          <w:vertAlign w:val="baseline"/>
        </w:rPr>
        <w:t> </w:t>
      </w:r>
      <w:r>
        <w:rPr>
          <w:rFonts w:ascii="Times New Roman" w:hAnsi="Times New Roman"/>
          <w:i/>
          <w:w w:val="105"/>
          <w:sz w:val="20"/>
          <w:vertAlign w:val="baseline"/>
        </w:rPr>
        <w:t>y,</w:t>
      </w:r>
      <w:r>
        <w:rPr>
          <w:rFonts w:ascii="Times New Roman" w:hAnsi="Times New Roman"/>
          <w:i/>
          <w:spacing w:val="-13"/>
          <w:w w:val="105"/>
          <w:sz w:val="20"/>
          <w:vertAlign w:val="baseline"/>
        </w:rPr>
        <w:t> </w:t>
      </w:r>
      <w:r>
        <w:rPr>
          <w:rFonts w:ascii="Times New Roman" w:hAnsi="Times New Roman"/>
          <w:i/>
          <w:w w:val="105"/>
          <w:sz w:val="20"/>
          <w:vertAlign w:val="baseline"/>
        </w:rPr>
        <w:t>z</w:t>
      </w:r>
      <w:r>
        <w:rPr>
          <w:w w:val="105"/>
          <w:sz w:val="20"/>
          <w:vertAlign w:val="baseline"/>
        </w:rPr>
        <w:t>)).</w:t>
      </w:r>
      <w:r>
        <w:rPr>
          <w:spacing w:val="11"/>
          <w:w w:val="105"/>
          <w:sz w:val="20"/>
          <w:vertAlign w:val="baseline"/>
        </w:rPr>
        <w:t> </w:t>
      </w:r>
      <w:r>
        <w:rPr>
          <w:w w:val="105"/>
          <w:sz w:val="20"/>
          <w:vertAlign w:val="baseline"/>
        </w:rPr>
        <w:t>Thus, (</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rFonts w:ascii="Times New Roman" w:hAnsi="Times New Roman"/>
          <w:i/>
          <w:w w:val="105"/>
          <w:sz w:val="20"/>
          <w:vertAlign w:val="baseline"/>
        </w:rPr>
        <w:t>,</w:t>
      </w:r>
      <w:r>
        <w:rPr>
          <w:rFonts w:ascii="Times New Roman" w:hAnsi="Times New Roman"/>
          <w:i/>
          <w:spacing w:val="-3"/>
          <w:w w:val="105"/>
          <w:sz w:val="20"/>
          <w:vertAlign w:val="baseline"/>
        </w:rPr>
        <w:t> </w:t>
      </w:r>
      <w:r>
        <w:rPr>
          <w:rFonts w:ascii="Times New Roman" w:hAnsi="Times New Roman"/>
          <w:i/>
          <w:w w:val="105"/>
          <w:sz w:val="20"/>
          <w:vertAlign w:val="baseline"/>
        </w:rPr>
        <w:t>ν</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spacing w:val="40"/>
          <w:w w:val="105"/>
          <w:sz w:val="20"/>
          <w:vertAlign w:val="baseline"/>
        </w:rPr>
        <w:t> </w:t>
      </w:r>
      <w:r>
        <w:rPr>
          <w:w w:val="105"/>
          <w:sz w:val="20"/>
          <w:vertAlign w:val="baseline"/>
        </w:rPr>
        <w:t>satisfies</w:t>
      </w:r>
      <w:r>
        <w:rPr>
          <w:spacing w:val="40"/>
          <w:w w:val="105"/>
          <w:sz w:val="20"/>
          <w:vertAlign w:val="baseline"/>
        </w:rPr>
        <w:t> </w:t>
      </w:r>
      <w:r>
        <w:rPr>
          <w:w w:val="105"/>
          <w:sz w:val="20"/>
          <w:vertAlign w:val="baseline"/>
        </w:rPr>
        <w:t>(A3).</w:t>
      </w:r>
    </w:p>
    <w:p>
      <w:pPr>
        <w:spacing w:after="0" w:line="244" w:lineRule="auto"/>
        <w:jc w:val="both"/>
        <w:rPr>
          <w:sz w:val="20"/>
        </w:rPr>
        <w:sectPr>
          <w:pgSz w:w="11910" w:h="16840"/>
          <w:pgMar w:header="1360" w:footer="0" w:top="1600" w:bottom="280" w:left="1133" w:right="1700"/>
        </w:sectPr>
      </w:pPr>
    </w:p>
    <w:p>
      <w:pPr>
        <w:pStyle w:val="BodyText"/>
        <w:spacing w:line="223" w:lineRule="auto" w:before="203"/>
        <w:ind w:left="307" w:right="2026" w:firstLine="298"/>
        <w:jc w:val="both"/>
      </w:pPr>
      <w:r>
        <w:rPr/>
        <w:t>To</w:t>
      </w:r>
      <w:r>
        <w:rPr>
          <w:spacing w:val="-13"/>
        </w:rPr>
        <w:t> </w:t>
      </w:r>
      <w:r>
        <w:rPr/>
        <w:t>see</w:t>
      </w:r>
      <w:r>
        <w:rPr>
          <w:spacing w:val="-8"/>
        </w:rPr>
        <w:t> </w:t>
      </w:r>
      <w:r>
        <w:rPr/>
        <w:t>that (</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15"/>
          <w:vertAlign w:val="baseline"/>
        </w:rPr>
        <w:t> </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 satisfies Property (A4), suppose that </w:t>
      </w:r>
      <w:r>
        <w:rPr>
          <w:rFonts w:ascii="Times New Roman" w:hAnsi="Times New Roman"/>
          <w:i/>
          <w:vertAlign w:val="baseline"/>
        </w:rPr>
        <w:t>s </w:t>
      </w:r>
      <w:r>
        <w:rPr>
          <w:vertAlign w:val="baseline"/>
        </w:rPr>
        <w:t>is an augmen-tation</w:t>
      </w:r>
      <w:r>
        <w:rPr>
          <w:spacing w:val="12"/>
          <w:vertAlign w:val="baseline"/>
        </w:rPr>
        <w:t> </w:t>
      </w:r>
      <w:r>
        <w:rPr>
          <w:vertAlign w:val="baseline"/>
        </w:rPr>
        <w:t>point</w:t>
      </w:r>
      <w:r>
        <w:rPr>
          <w:spacing w:val="20"/>
          <w:vertAlign w:val="baseline"/>
        </w:rPr>
        <w:t> </w:t>
      </w:r>
      <w:r>
        <w:rPr>
          <w:vertAlign w:val="baseline"/>
        </w:rPr>
        <w:t>of</w:t>
      </w:r>
      <w:r>
        <w:rPr>
          <w:spacing w:val="19"/>
          <w:vertAlign w:val="baseline"/>
        </w:rPr>
        <w:t> </w:t>
      </w:r>
      <w:r>
        <w:rPr>
          <w:vertAlign w:val="baseline"/>
        </w:rPr>
        <w:t>a</w:t>
      </w:r>
      <w:r>
        <w:rPr>
          <w:spacing w:val="19"/>
          <w:vertAlign w:val="baseline"/>
        </w:rPr>
        <w:t> </w:t>
      </w:r>
      <w:r>
        <w:rPr>
          <w:vertAlign w:val="baseline"/>
        </w:rPr>
        <w:t>partially</w:t>
      </w:r>
      <w:r>
        <w:rPr>
          <w:spacing w:val="19"/>
          <w:vertAlign w:val="baseline"/>
        </w:rPr>
        <w:t> </w:t>
      </w:r>
      <w:r>
        <w:rPr>
          <w:vertAlign w:val="baseline"/>
        </w:rPr>
        <w:t>subdivided</w:t>
      </w:r>
      <w:r>
        <w:rPr>
          <w:spacing w:val="19"/>
          <w:vertAlign w:val="baseline"/>
        </w:rPr>
        <w:t> </w:t>
      </w:r>
      <w:r>
        <w:rPr>
          <w:vertAlign w:val="baseline"/>
        </w:rPr>
        <w:t>quartet</w:t>
      </w:r>
      <w:r>
        <w:rPr>
          <w:spacing w:val="20"/>
          <w:vertAlign w:val="baseline"/>
        </w:rPr>
        <w:t> </w:t>
      </w:r>
      <w:r>
        <w:rPr>
          <w:vertAlign w:val="baseline"/>
        </w:rPr>
        <w:t>tree</w:t>
      </w:r>
      <w:r>
        <w:rPr>
          <w:spacing w:val="19"/>
          <w:vertAlign w:val="baseline"/>
        </w:rPr>
        <w:t> </w:t>
      </w:r>
      <w:r>
        <w:rPr>
          <w:vertAlign w:val="baseline"/>
        </w:rPr>
        <w:t>(</w:t>
      </w:r>
      <w:r>
        <w:rPr>
          <w:rFonts w:ascii="Times New Roman" w:hAnsi="Times New Roman"/>
          <w:i/>
          <w:vertAlign w:val="baseline"/>
        </w:rPr>
        <w:t>q,</w:t>
      </w:r>
      <w:r>
        <w:rPr>
          <w:rFonts w:ascii="Times New Roman" w:hAnsi="Times New Roman"/>
          <w:i/>
          <w:spacing w:val="-13"/>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20"/>
          <w:vertAlign w:val="baseline"/>
        </w:rPr>
        <w:t> </w:t>
      </w:r>
      <w:r>
        <w:rPr>
          <w:vertAlign w:val="baseline"/>
        </w:rPr>
        <w:t>where</w:t>
      </w:r>
      <w:r>
        <w:rPr>
          <w:spacing w:val="19"/>
          <w:vertAlign w:val="baseline"/>
        </w:rPr>
        <w:t> </w:t>
      </w:r>
      <w:r>
        <w:rPr>
          <w:rFonts w:ascii="Times New Roman" w:hAnsi="Times New Roman"/>
          <w:i/>
          <w:vertAlign w:val="baseline"/>
        </w:rPr>
        <w:t>q</w:t>
      </w:r>
      <w:r>
        <w:rPr>
          <w:rFonts w:ascii="Times New Roman" w:hAnsi="Times New Roman"/>
          <w:i/>
          <w:spacing w:val="19"/>
          <w:vertAlign w:val="baseline"/>
        </w:rPr>
        <w:t> </w:t>
      </w:r>
      <w:r>
        <w:rPr>
          <w:vertAlign w:val="baseline"/>
        </w:rPr>
        <w:t>:= </w:t>
      </w:r>
      <w:r>
        <w:rPr>
          <w:rFonts w:ascii="Times New Roman" w:hAnsi="Times New Roman"/>
          <w:i/>
          <w:vertAlign w:val="baseline"/>
        </w:rPr>
        <w:t>cd</w:t>
      </w:r>
      <w:r>
        <w:rPr>
          <w:rFonts w:ascii="Lucida Sans Unicode" w:hAnsi="Lucida Sans Unicode"/>
          <w:vertAlign w:val="baseline"/>
        </w:rPr>
        <w:t>|</w:t>
      </w:r>
      <w:r>
        <w:rPr>
          <w:rFonts w:ascii="Times New Roman" w:hAnsi="Times New Roman"/>
          <w:i/>
          <w:vertAlign w:val="baseline"/>
        </w:rPr>
        <w:t>az</w:t>
      </w:r>
      <w:r>
        <w:rPr>
          <w:rFonts w:ascii="Times New Roman" w:hAnsi="Times New Roman"/>
          <w:i/>
          <w:vertAlign w:val="baseline"/>
        </w:rPr>
        <w:t> </w:t>
      </w:r>
      <w:r>
        <w:rPr>
          <w:vertAlign w:val="baseline"/>
        </w:rPr>
        <w:t>is</w:t>
      </w:r>
      <w:r>
        <w:rPr>
          <w:spacing w:val="-7"/>
          <w:vertAlign w:val="baseline"/>
        </w:rPr>
        <w:t> </w:t>
      </w:r>
      <w:r>
        <w:rPr>
          <w:vertAlign w:val="baseline"/>
        </w:rPr>
        <w:t>a quartet tree in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 Then </w:t>
      </w:r>
      <w:r>
        <w:rPr>
          <w:rFonts w:ascii="Times New Roman" w:hAnsi="Times New Roman"/>
          <w:i/>
          <w:vertAlign w:val="baseline"/>
        </w:rPr>
        <w:t>s </w:t>
      </w:r>
      <w:r>
        <w:rPr>
          <w:vertAlign w:val="baseline"/>
        </w:rPr>
        <w:t>must be an augmentation vertex of </w:t>
      </w:r>
      <w:r>
        <w:rPr>
          <w:rFonts w:ascii="Times New Roman" w:hAnsi="Times New Roman"/>
          <w:i/>
          <w:vertAlign w:val="baseline"/>
        </w:rPr>
        <w:t>T</w:t>
      </w:r>
      <w:r>
        <w:rPr>
          <w:rFonts w:ascii="Times New Roman" w:hAnsi="Times New Roman"/>
          <w:i/>
          <w:spacing w:val="-13"/>
          <w:vertAlign w:val="baseline"/>
        </w:rPr>
        <w:t> </w:t>
      </w:r>
      <w:r>
        <w:rPr>
          <w:vertAlign w:val="baseline"/>
        </w:rPr>
        <w:t>. Since</w:t>
      </w:r>
      <w:r>
        <w:rPr>
          <w:spacing w:val="-8"/>
          <w:vertAlign w:val="baseline"/>
        </w:rPr>
        <w:t> </w:t>
      </w:r>
      <w:r>
        <w:rPr>
          <w:vertAlign w:val="baseline"/>
        </w:rPr>
        <w:t>an</w:t>
      </w:r>
      <w:r>
        <w:rPr>
          <w:spacing w:val="2"/>
          <w:vertAlign w:val="baseline"/>
        </w:rPr>
        <w:t> </w:t>
      </w:r>
      <w:r>
        <w:rPr>
          <w:vertAlign w:val="baseline"/>
        </w:rPr>
        <w:t>augmentation</w:t>
      </w:r>
      <w:r>
        <w:rPr>
          <w:spacing w:val="1"/>
          <w:vertAlign w:val="baseline"/>
        </w:rPr>
        <w:t> </w:t>
      </w:r>
      <w:r>
        <w:rPr>
          <w:vertAlign w:val="baseline"/>
        </w:rPr>
        <w:t>point</w:t>
      </w:r>
      <w:r>
        <w:rPr>
          <w:spacing w:val="2"/>
          <w:vertAlign w:val="baseline"/>
        </w:rPr>
        <w:t> </w:t>
      </w:r>
      <w:r>
        <w:rPr>
          <w:vertAlign w:val="baseline"/>
        </w:rPr>
        <w:t>of</w:t>
      </w:r>
      <w:r>
        <w:rPr>
          <w:spacing w:val="1"/>
          <w:vertAlign w:val="baseline"/>
        </w:rPr>
        <w:t> </w:t>
      </w:r>
      <w:r>
        <w:rPr>
          <w:vertAlign w:val="baseline"/>
        </w:rPr>
        <w:t>a</w:t>
      </w:r>
      <w:r>
        <w:rPr>
          <w:spacing w:val="2"/>
          <w:vertAlign w:val="baseline"/>
        </w:rPr>
        <w:t> </w:t>
      </w:r>
      <w:r>
        <w:rPr>
          <w:vertAlign w:val="baseline"/>
        </w:rPr>
        <w:t>partially</w:t>
      </w:r>
      <w:r>
        <w:rPr>
          <w:spacing w:val="1"/>
          <w:vertAlign w:val="baseline"/>
        </w:rPr>
        <w:t> </w:t>
      </w:r>
      <w:r>
        <w:rPr>
          <w:vertAlign w:val="baseline"/>
        </w:rPr>
        <w:t>subdivided</w:t>
      </w:r>
      <w:r>
        <w:rPr>
          <w:spacing w:val="2"/>
          <w:vertAlign w:val="baseline"/>
        </w:rPr>
        <w:t> </w:t>
      </w:r>
      <w:r>
        <w:rPr>
          <w:vertAlign w:val="baseline"/>
        </w:rPr>
        <w:t>quartet</w:t>
      </w:r>
      <w:r>
        <w:rPr>
          <w:spacing w:val="1"/>
          <w:vertAlign w:val="baseline"/>
        </w:rPr>
        <w:t> </w:t>
      </w:r>
      <w:r>
        <w:rPr>
          <w:vertAlign w:val="baseline"/>
        </w:rPr>
        <w:t>tree</w:t>
      </w:r>
      <w:r>
        <w:rPr>
          <w:spacing w:val="2"/>
          <w:vertAlign w:val="baseline"/>
        </w:rPr>
        <w:t> </w:t>
      </w:r>
      <w:r>
        <w:rPr>
          <w:vertAlign w:val="baseline"/>
        </w:rPr>
        <w:t>can,</w:t>
      </w:r>
      <w:r>
        <w:rPr>
          <w:spacing w:val="1"/>
          <w:vertAlign w:val="baseline"/>
        </w:rPr>
        <w:t> </w:t>
      </w:r>
      <w:r>
        <w:rPr>
          <w:vertAlign w:val="baseline"/>
        </w:rPr>
        <w:t>in</w:t>
      </w:r>
      <w:r>
        <w:rPr>
          <w:spacing w:val="2"/>
          <w:vertAlign w:val="baseline"/>
        </w:rPr>
        <w:t> </w:t>
      </w:r>
      <w:r>
        <w:rPr>
          <w:rFonts w:ascii="Times New Roman" w:hAnsi="Times New Roman"/>
          <w:i/>
          <w:vertAlign w:val="baseline"/>
        </w:rPr>
        <w:t>T</w:t>
      </w:r>
      <w:r>
        <w:rPr>
          <w:rFonts w:ascii="Times New Roman" w:hAnsi="Times New Roman"/>
          <w:i/>
          <w:spacing w:val="-23"/>
          <w:vertAlign w:val="baseline"/>
        </w:rPr>
        <w:t> </w:t>
      </w:r>
      <w:r>
        <w:rPr>
          <w:spacing w:val="-10"/>
          <w:vertAlign w:val="baseline"/>
        </w:rPr>
        <w:t>,</w:t>
      </w:r>
    </w:p>
    <w:p>
      <w:pPr>
        <w:pStyle w:val="BodyText"/>
        <w:spacing w:line="218" w:lineRule="auto"/>
        <w:ind w:left="307" w:right="2026"/>
        <w:jc w:val="both"/>
      </w:pPr>
      <w:r>
        <w:rPr/>
        <w:t>only</w:t>
      </w:r>
      <w:r>
        <w:rPr>
          <w:spacing w:val="-13"/>
        </w:rPr>
        <w:t> </w:t>
      </w:r>
      <w:r>
        <w:rPr/>
        <w:t>be</w:t>
      </w:r>
      <w:r>
        <w:rPr>
          <w:spacing w:val="-8"/>
        </w:rPr>
        <w:t> </w:t>
      </w:r>
      <w:r>
        <w:rPr/>
        <w:t>adjacent</w:t>
      </w:r>
      <w:r>
        <w:rPr>
          <w:spacing w:val="-7"/>
        </w:rPr>
        <w:t> </w:t>
      </w:r>
      <w:r>
        <w:rPr/>
        <w:t>to</w:t>
      </w:r>
      <w:r>
        <w:rPr>
          <w:spacing w:val="-8"/>
        </w:rPr>
        <w:t> </w:t>
      </w:r>
      <w:r>
        <w:rPr/>
        <w:t>at</w:t>
      </w:r>
      <w:r>
        <w:rPr>
          <w:spacing w:val="-7"/>
        </w:rPr>
        <w:t> </w:t>
      </w:r>
      <w:r>
        <w:rPr/>
        <w:t>most</w:t>
      </w:r>
      <w:r>
        <w:rPr>
          <w:spacing w:val="-7"/>
        </w:rPr>
        <w:t> </w:t>
      </w:r>
      <w:r>
        <w:rPr/>
        <w:t>one</w:t>
      </w:r>
      <w:r>
        <w:rPr>
          <w:spacing w:val="-7"/>
        </w:rPr>
        <w:t> </w:t>
      </w:r>
      <w:r>
        <w:rPr/>
        <w:t>leaf</w:t>
      </w:r>
      <w:r>
        <w:rPr>
          <w:spacing w:val="-7"/>
        </w:rPr>
        <w:t> </w:t>
      </w:r>
      <w:r>
        <w:rPr/>
        <w:t>of</w:t>
      </w:r>
      <w:r>
        <w:rPr>
          <w:spacing w:val="-7"/>
        </w:rPr>
        <w:t> </w:t>
      </w:r>
      <w:r>
        <w:rPr>
          <w:rFonts w:ascii="Times New Roman" w:hAnsi="Times New Roman"/>
          <w:i/>
        </w:rPr>
        <w:t>T</w:t>
      </w:r>
      <w:r>
        <w:rPr>
          <w:rFonts w:ascii="Times New Roman" w:hAnsi="Times New Roman"/>
          <w:i/>
          <w:spacing w:val="12"/>
        </w:rPr>
        <w:t> </w:t>
      </w:r>
      <w:r>
        <w:rPr/>
        <w:t>and</w:t>
      </w:r>
      <w:r>
        <w:rPr>
          <w:spacing w:val="-7"/>
        </w:rPr>
        <w:t> </w:t>
      </w:r>
      <w:r>
        <w:rPr>
          <w:rFonts w:ascii="Lucida Sans Unicode" w:hAnsi="Lucida Sans Unicode"/>
        </w:rPr>
        <w:t>|</w:t>
      </w:r>
      <w:r>
        <w:rPr>
          <w:rFonts w:ascii="Times New Roman" w:hAnsi="Times New Roman"/>
          <w:i/>
        </w:rPr>
        <w:t>X</w:t>
      </w:r>
      <w:r>
        <w:rPr>
          <w:rFonts w:ascii="Lucida Sans Unicode" w:hAnsi="Lucida Sans Unicode"/>
        </w:rPr>
        <w:t>|</w:t>
      </w:r>
      <w:r>
        <w:rPr>
          <w:rFonts w:ascii="Lucida Sans Unicode" w:hAnsi="Lucida Sans Unicode"/>
          <w:spacing w:val="-16"/>
        </w:rPr>
        <w:t> </w:t>
      </w:r>
      <w:r>
        <w:rPr>
          <w:rFonts w:ascii="Lucida Sans Unicode" w:hAnsi="Lucida Sans Unicode"/>
        </w:rPr>
        <w:t>≥</w:t>
      </w:r>
      <w:r>
        <w:rPr>
          <w:rFonts w:ascii="Lucida Sans Unicode" w:hAnsi="Lucida Sans Unicode"/>
          <w:spacing w:val="-16"/>
        </w:rPr>
        <w:t> </w:t>
      </w:r>
      <w:r>
        <w:rPr/>
        <w:t>5,</w:t>
      </w:r>
      <w:r>
        <w:rPr>
          <w:spacing w:val="-6"/>
        </w:rPr>
        <w:t> </w:t>
      </w:r>
      <w:r>
        <w:rPr/>
        <w:t>there</w:t>
      </w:r>
      <w:r>
        <w:rPr>
          <w:spacing w:val="-7"/>
        </w:rPr>
        <w:t> </w:t>
      </w:r>
      <w:r>
        <w:rPr/>
        <w:t>must</w:t>
      </w:r>
      <w:r>
        <w:rPr>
          <w:spacing w:val="-7"/>
        </w:rPr>
        <w:t> </w:t>
      </w:r>
      <w:r>
        <w:rPr/>
        <w:t>exist</w:t>
      </w:r>
      <w:r>
        <w:rPr>
          <w:spacing w:val="-7"/>
        </w:rPr>
        <w:t> </w:t>
      </w:r>
      <w:r>
        <w:rPr/>
        <w:t>interior </w:t>
      </w:r>
      <w:r>
        <w:rPr>
          <w:w w:val="105"/>
        </w:rPr>
        <w:t>vertices</w:t>
      </w:r>
      <w:r>
        <w:rPr>
          <w:spacing w:val="-13"/>
          <w:w w:val="105"/>
        </w:rPr>
        <w:t> </w:t>
      </w:r>
      <w:r>
        <w:rPr>
          <w:rFonts w:ascii="Times New Roman" w:hAnsi="Times New Roman"/>
          <w:i/>
          <w:w w:val="105"/>
        </w:rPr>
        <w:t>v</w:t>
      </w:r>
      <w:r>
        <w:rPr>
          <w:rFonts w:ascii="Times New Roman" w:hAnsi="Times New Roman"/>
          <w:i/>
          <w:spacing w:val="-13"/>
          <w:w w:val="105"/>
        </w:rPr>
        <w:t> </w:t>
      </w:r>
      <w:r>
        <w:rPr>
          <w:w w:val="105"/>
        </w:rPr>
        <w:t>and</w:t>
      </w:r>
      <w:r>
        <w:rPr>
          <w:spacing w:val="-13"/>
          <w:w w:val="105"/>
        </w:rPr>
        <w:t> </w:t>
      </w:r>
      <w:r>
        <w:rPr>
          <w:rFonts w:ascii="Times New Roman" w:hAnsi="Times New Roman"/>
          <w:i/>
          <w:w w:val="105"/>
        </w:rPr>
        <w:t>v</w:t>
      </w:r>
      <w:r>
        <w:rPr>
          <w:rFonts w:ascii="Cambria" w:hAnsi="Cambria"/>
          <w:w w:val="105"/>
          <w:vertAlign w:val="superscript"/>
        </w:rPr>
        <w:t>′</w:t>
      </w:r>
      <w:r>
        <w:rPr>
          <w:rFonts w:ascii="Cambria" w:hAnsi="Cambria"/>
          <w:spacing w:val="-12"/>
          <w:w w:val="105"/>
          <w:vertAlign w:val="baseline"/>
        </w:rPr>
        <w:t> </w:t>
      </w:r>
      <w:r>
        <w:rPr>
          <w:w w:val="105"/>
          <w:vertAlign w:val="baseline"/>
        </w:rPr>
        <w:t>of</w:t>
      </w:r>
      <w:r>
        <w:rPr>
          <w:spacing w:val="-12"/>
          <w:w w:val="105"/>
          <w:vertAlign w:val="baseline"/>
        </w:rPr>
        <w:t> </w:t>
      </w:r>
      <w:r>
        <w:rPr>
          <w:rFonts w:ascii="Times New Roman" w:hAnsi="Times New Roman"/>
          <w:i/>
          <w:w w:val="105"/>
          <w:vertAlign w:val="baseline"/>
        </w:rPr>
        <w:t>T</w:t>
      </w:r>
      <w:r>
        <w:rPr>
          <w:rFonts w:ascii="Times New Roman" w:hAnsi="Times New Roman"/>
          <w:i/>
          <w:spacing w:val="-13"/>
          <w:w w:val="105"/>
          <w:vertAlign w:val="baseline"/>
        </w:rPr>
        <w:t> </w:t>
      </w:r>
      <w:r>
        <w:rPr>
          <w:w w:val="105"/>
          <w:vertAlign w:val="baseline"/>
        </w:rPr>
        <w:t>such</w:t>
      </w:r>
      <w:r>
        <w:rPr>
          <w:spacing w:val="-13"/>
          <w:w w:val="105"/>
          <w:vertAlign w:val="baseline"/>
        </w:rPr>
        <w:t> </w:t>
      </w:r>
      <w:r>
        <w:rPr>
          <w:w w:val="105"/>
          <w:vertAlign w:val="baseline"/>
        </w:rPr>
        <w:t>that</w:t>
      </w:r>
      <w:r>
        <w:rPr>
          <w:spacing w:val="-13"/>
          <w:w w:val="105"/>
          <w:vertAlign w:val="baseline"/>
        </w:rPr>
        <w:t> </w:t>
      </w:r>
      <w:r>
        <w:rPr>
          <w:rFonts w:ascii="Times New Roman" w:hAnsi="Times New Roman"/>
          <w:i/>
          <w:w w:val="105"/>
          <w:vertAlign w:val="baseline"/>
        </w:rPr>
        <w:t>v</w:t>
      </w:r>
      <w:r>
        <w:rPr>
          <w:rFonts w:ascii="Times New Roman" w:hAnsi="Times New Roman"/>
          <w:i/>
          <w:spacing w:val="-13"/>
          <w:w w:val="105"/>
          <w:vertAlign w:val="baseline"/>
        </w:rPr>
        <w:t> </w:t>
      </w:r>
      <w:r>
        <w:rPr>
          <w:w w:val="105"/>
          <w:vertAlign w:val="baseline"/>
        </w:rPr>
        <w:t>lies</w:t>
      </w:r>
      <w:r>
        <w:rPr>
          <w:spacing w:val="-12"/>
          <w:w w:val="105"/>
          <w:vertAlign w:val="baseline"/>
        </w:rPr>
        <w:t> </w:t>
      </w:r>
      <w:r>
        <w:rPr>
          <w:w w:val="105"/>
          <w:vertAlign w:val="baseline"/>
        </w:rPr>
        <w:t>on</w:t>
      </w:r>
      <w:r>
        <w:rPr>
          <w:spacing w:val="-13"/>
          <w:w w:val="105"/>
          <w:vertAlign w:val="baseline"/>
        </w:rPr>
        <w:t> </w:t>
      </w:r>
      <w:r>
        <w:rPr>
          <w:w w:val="105"/>
          <w:vertAlign w:val="baseline"/>
        </w:rPr>
        <w:t>the</w:t>
      </w:r>
      <w:r>
        <w:rPr>
          <w:spacing w:val="-13"/>
          <w:w w:val="105"/>
          <w:vertAlign w:val="baseline"/>
        </w:rPr>
        <w:t> </w:t>
      </w:r>
      <w:r>
        <w:rPr>
          <w:w w:val="105"/>
          <w:vertAlign w:val="baseline"/>
        </w:rPr>
        <w:t>path</w:t>
      </w:r>
      <w:r>
        <w:rPr>
          <w:spacing w:val="-12"/>
          <w:w w:val="105"/>
          <w:vertAlign w:val="baseline"/>
        </w:rPr>
        <w:t> </w:t>
      </w:r>
      <w:r>
        <w:rPr>
          <w:w w:val="105"/>
          <w:vertAlign w:val="baseline"/>
        </w:rPr>
        <w:t>joining</w:t>
      </w:r>
      <w:r>
        <w:rPr>
          <w:spacing w:val="-13"/>
          <w:w w:val="105"/>
          <w:vertAlign w:val="baseline"/>
        </w:rPr>
        <w:t> </w:t>
      </w:r>
      <w:r>
        <w:rPr>
          <w:rFonts w:ascii="Times New Roman" w:hAnsi="Times New Roman"/>
          <w:i/>
          <w:w w:val="105"/>
          <w:vertAlign w:val="baseline"/>
        </w:rPr>
        <w:t>s</w:t>
      </w:r>
      <w:r>
        <w:rPr>
          <w:rFonts w:ascii="Times New Roman" w:hAnsi="Times New Roman"/>
          <w:i/>
          <w:spacing w:val="-13"/>
          <w:w w:val="105"/>
          <w:vertAlign w:val="baseline"/>
        </w:rPr>
        <w:t> </w:t>
      </w:r>
      <w:r>
        <w:rPr>
          <w:w w:val="105"/>
          <w:vertAlign w:val="baseline"/>
        </w:rPr>
        <w:t>and</w:t>
      </w:r>
      <w:r>
        <w:rPr>
          <w:spacing w:val="-13"/>
          <w:w w:val="105"/>
          <w:vertAlign w:val="baseline"/>
        </w:rPr>
        <w:t> </w:t>
      </w:r>
      <w:r>
        <w:rPr>
          <w:rFonts w:ascii="Times New Roman" w:hAnsi="Times New Roman"/>
          <w:i/>
          <w:w w:val="105"/>
          <w:vertAlign w:val="baseline"/>
        </w:rPr>
        <w:t>c</w:t>
      </w:r>
      <w:r>
        <w:rPr>
          <w:rFonts w:ascii="Times New Roman" w:hAnsi="Times New Roman"/>
          <w:i/>
          <w:spacing w:val="-13"/>
          <w:w w:val="105"/>
          <w:vertAlign w:val="baseline"/>
        </w:rPr>
        <w:t> </w:t>
      </w:r>
      <w:r>
        <w:rPr>
          <w:w w:val="105"/>
          <w:vertAlign w:val="baseline"/>
        </w:rPr>
        <w:t>and</w:t>
      </w:r>
      <w:r>
        <w:rPr>
          <w:spacing w:val="-13"/>
          <w:w w:val="105"/>
          <w:vertAlign w:val="baseline"/>
        </w:rPr>
        <w:t> </w:t>
      </w:r>
      <w:r>
        <w:rPr>
          <w:rFonts w:ascii="Times New Roman" w:hAnsi="Times New Roman"/>
          <w:i/>
          <w:w w:val="105"/>
          <w:vertAlign w:val="baseline"/>
        </w:rPr>
        <w:t>v</w:t>
      </w:r>
      <w:r>
        <w:rPr>
          <w:rFonts w:ascii="Cambria" w:hAnsi="Cambria"/>
          <w:w w:val="105"/>
          <w:vertAlign w:val="superscript"/>
        </w:rPr>
        <w:t>′</w:t>
      </w:r>
      <w:r>
        <w:rPr>
          <w:rFonts w:ascii="Cambria" w:hAnsi="Cambria"/>
          <w:spacing w:val="-11"/>
          <w:w w:val="105"/>
          <w:vertAlign w:val="baseline"/>
        </w:rPr>
        <w:t> </w:t>
      </w:r>
      <w:r>
        <w:rPr>
          <w:w w:val="105"/>
          <w:vertAlign w:val="baseline"/>
        </w:rPr>
        <w:t>lies</w:t>
      </w:r>
      <w:r>
        <w:rPr>
          <w:spacing w:val="-13"/>
          <w:w w:val="105"/>
          <w:vertAlign w:val="baseline"/>
        </w:rPr>
        <w:t> </w:t>
      </w:r>
      <w:r>
        <w:rPr>
          <w:w w:val="105"/>
          <w:vertAlign w:val="baseline"/>
        </w:rPr>
        <w:t>on the</w:t>
      </w:r>
      <w:r>
        <w:rPr>
          <w:spacing w:val="-13"/>
          <w:w w:val="105"/>
          <w:vertAlign w:val="baseline"/>
        </w:rPr>
        <w:t> </w:t>
      </w:r>
      <w:r>
        <w:rPr>
          <w:w w:val="105"/>
          <w:vertAlign w:val="baseline"/>
        </w:rPr>
        <w:t>path</w:t>
      </w:r>
      <w:r>
        <w:rPr>
          <w:spacing w:val="-13"/>
          <w:w w:val="105"/>
          <w:vertAlign w:val="baseline"/>
        </w:rPr>
        <w:t> </w:t>
      </w:r>
      <w:r>
        <w:rPr>
          <w:w w:val="105"/>
          <w:vertAlign w:val="baseline"/>
        </w:rPr>
        <w:t>joining</w:t>
      </w:r>
      <w:r>
        <w:rPr>
          <w:spacing w:val="-12"/>
          <w:w w:val="105"/>
          <w:vertAlign w:val="baseline"/>
        </w:rPr>
        <w:t> </w:t>
      </w:r>
      <w:r>
        <w:rPr>
          <w:rFonts w:ascii="Times New Roman" w:hAnsi="Times New Roman"/>
          <w:i/>
          <w:w w:val="105"/>
          <w:vertAlign w:val="baseline"/>
        </w:rPr>
        <w:t>s</w:t>
      </w:r>
      <w:r>
        <w:rPr>
          <w:rFonts w:ascii="Times New Roman" w:hAnsi="Times New Roman"/>
          <w:i/>
          <w:spacing w:val="-14"/>
          <w:w w:val="105"/>
          <w:vertAlign w:val="baseline"/>
        </w:rPr>
        <w:t> </w:t>
      </w:r>
      <w:r>
        <w:rPr>
          <w:w w:val="105"/>
          <w:vertAlign w:val="baseline"/>
        </w:rPr>
        <w:t>and</w:t>
      </w:r>
      <w:r>
        <w:rPr>
          <w:spacing w:val="-12"/>
          <w:w w:val="105"/>
          <w:vertAlign w:val="baseline"/>
        </w:rPr>
        <w:t> </w:t>
      </w:r>
      <w:r>
        <w:rPr>
          <w:rFonts w:ascii="Times New Roman" w:hAnsi="Times New Roman"/>
          <w:i/>
          <w:w w:val="105"/>
          <w:vertAlign w:val="baseline"/>
        </w:rPr>
        <w:t>a</w:t>
      </w:r>
      <w:r>
        <w:rPr>
          <w:w w:val="105"/>
          <w:vertAlign w:val="baseline"/>
        </w:rPr>
        <w:t>.</w:t>
      </w:r>
      <w:r>
        <w:rPr>
          <w:spacing w:val="-13"/>
          <w:w w:val="105"/>
          <w:vertAlign w:val="baseline"/>
        </w:rPr>
        <w:t> </w:t>
      </w:r>
      <w:r>
        <w:rPr>
          <w:w w:val="105"/>
          <w:vertAlign w:val="baseline"/>
        </w:rPr>
        <w:t>Thus,</w:t>
      </w:r>
      <w:r>
        <w:rPr>
          <w:spacing w:val="-13"/>
          <w:w w:val="105"/>
          <w:vertAlign w:val="baseline"/>
        </w:rPr>
        <w:t> </w:t>
      </w:r>
      <w:r>
        <w:rPr>
          <w:rFonts w:ascii="Times New Roman" w:hAnsi="Times New Roman"/>
          <w:i/>
          <w:w w:val="105"/>
          <w:vertAlign w:val="baseline"/>
        </w:rPr>
        <w:t>e</w:t>
      </w:r>
      <w:r>
        <w:rPr>
          <w:rFonts w:ascii="Times New Roman" w:hAnsi="Times New Roman"/>
          <w:i/>
          <w:spacing w:val="-13"/>
          <w:w w:val="105"/>
          <w:vertAlign w:val="baseline"/>
        </w:rPr>
        <w:t> </w:t>
      </w:r>
      <w:r>
        <w:rPr>
          <w:w w:val="105"/>
          <w:vertAlign w:val="baseline"/>
        </w:rPr>
        <w:t>:=</w:t>
      </w:r>
      <w:r>
        <w:rPr>
          <w:spacing w:val="-12"/>
          <w:w w:val="105"/>
          <w:vertAlign w:val="baseline"/>
        </w:rPr>
        <w:t> </w:t>
      </w:r>
      <w:r>
        <w:rPr>
          <w:rFonts w:ascii="Lucida Sans Unicode" w:hAnsi="Lucida Sans Unicode"/>
          <w:w w:val="105"/>
          <w:vertAlign w:val="baseline"/>
        </w:rPr>
        <w:t>{</w:t>
      </w:r>
      <w:r>
        <w:rPr>
          <w:rFonts w:ascii="Times New Roman" w:hAnsi="Times New Roman"/>
          <w:i/>
          <w:w w:val="105"/>
          <w:vertAlign w:val="baseline"/>
        </w:rPr>
        <w:t>s,</w:t>
      </w:r>
      <w:r>
        <w:rPr>
          <w:rFonts w:ascii="Times New Roman" w:hAnsi="Times New Roman"/>
          <w:i/>
          <w:spacing w:val="-14"/>
          <w:w w:val="105"/>
          <w:vertAlign w:val="baseline"/>
        </w:rPr>
        <w:t> </w:t>
      </w:r>
      <w:r>
        <w:rPr>
          <w:rFonts w:ascii="Times New Roman" w:hAnsi="Times New Roman"/>
          <w:i/>
          <w:w w:val="105"/>
          <w:vertAlign w:val="baseline"/>
        </w:rPr>
        <w:t>v</w:t>
      </w:r>
      <w:r>
        <w:rPr>
          <w:rFonts w:ascii="Lucida Sans Unicode" w:hAnsi="Lucida Sans Unicode"/>
          <w:w w:val="105"/>
          <w:vertAlign w:val="baseline"/>
        </w:rPr>
        <w:t>}</w:t>
      </w:r>
      <w:r>
        <w:rPr>
          <w:rFonts w:ascii="Lucida Sans Unicode" w:hAnsi="Lucida Sans Unicode"/>
          <w:spacing w:val="-16"/>
          <w:w w:val="105"/>
          <w:vertAlign w:val="baseline"/>
        </w:rPr>
        <w:t> </w:t>
      </w:r>
      <w:r>
        <w:rPr>
          <w:w w:val="105"/>
          <w:vertAlign w:val="baseline"/>
        </w:rPr>
        <w:t>and</w:t>
      </w:r>
      <w:r>
        <w:rPr>
          <w:spacing w:val="-13"/>
          <w:w w:val="105"/>
          <w:vertAlign w:val="baseline"/>
        </w:rPr>
        <w:t> </w:t>
      </w:r>
      <w:r>
        <w:rPr>
          <w:rFonts w:ascii="Times New Roman" w:hAnsi="Times New Roman"/>
          <w:i/>
          <w:w w:val="105"/>
          <w:vertAlign w:val="baseline"/>
        </w:rPr>
        <w:t>e</w:t>
      </w:r>
      <w:r>
        <w:rPr>
          <w:rFonts w:ascii="Cambria" w:hAnsi="Cambria"/>
          <w:w w:val="105"/>
          <w:vertAlign w:val="superscript"/>
        </w:rPr>
        <w:t>′</w:t>
      </w:r>
      <w:r>
        <w:rPr>
          <w:rFonts w:ascii="Cambria" w:hAnsi="Cambria"/>
          <w:spacing w:val="5"/>
          <w:w w:val="105"/>
          <w:vertAlign w:val="baseline"/>
        </w:rPr>
        <w:t> </w:t>
      </w:r>
      <w:r>
        <w:rPr>
          <w:w w:val="105"/>
          <w:vertAlign w:val="baseline"/>
        </w:rPr>
        <w:t>:=</w:t>
      </w:r>
      <w:r>
        <w:rPr>
          <w:spacing w:val="-4"/>
          <w:w w:val="105"/>
          <w:vertAlign w:val="baseline"/>
        </w:rPr>
        <w:t> </w:t>
      </w:r>
      <w:r>
        <w:rPr>
          <w:rFonts w:ascii="Lucida Sans Unicode" w:hAnsi="Lucida Sans Unicode"/>
          <w:w w:val="105"/>
          <w:vertAlign w:val="baseline"/>
        </w:rPr>
        <w:t>{</w:t>
      </w:r>
      <w:r>
        <w:rPr>
          <w:rFonts w:ascii="Times New Roman" w:hAnsi="Times New Roman"/>
          <w:i/>
          <w:w w:val="105"/>
          <w:vertAlign w:val="baseline"/>
        </w:rPr>
        <w:t>s,</w:t>
      </w:r>
      <w:r>
        <w:rPr>
          <w:rFonts w:ascii="Times New Roman" w:hAnsi="Times New Roman"/>
          <w:i/>
          <w:spacing w:val="-14"/>
          <w:w w:val="105"/>
          <w:vertAlign w:val="baseline"/>
        </w:rPr>
        <w:t> </w:t>
      </w:r>
      <w:r>
        <w:rPr>
          <w:rFonts w:ascii="Times New Roman" w:hAnsi="Times New Roman"/>
          <w:i/>
          <w:w w:val="105"/>
          <w:vertAlign w:val="baseline"/>
        </w:rPr>
        <w:t>v</w:t>
      </w:r>
      <w:r>
        <w:rPr>
          <w:rFonts w:ascii="Cambria" w:hAnsi="Cambria"/>
          <w:w w:val="105"/>
          <w:vertAlign w:val="superscript"/>
        </w:rPr>
        <w:t>′</w:t>
      </w:r>
      <w:r>
        <w:rPr>
          <w:rFonts w:ascii="Lucida Sans Unicode" w:hAnsi="Lucida Sans Unicode"/>
          <w:w w:val="105"/>
          <w:vertAlign w:val="baseline"/>
        </w:rPr>
        <w:t>}</w:t>
      </w:r>
      <w:r>
        <w:rPr>
          <w:rFonts w:ascii="Lucida Sans Unicode" w:hAnsi="Lucida Sans Unicode"/>
          <w:spacing w:val="-16"/>
          <w:w w:val="105"/>
          <w:vertAlign w:val="baseline"/>
        </w:rPr>
        <w:t> </w:t>
      </w:r>
      <w:r>
        <w:rPr>
          <w:w w:val="105"/>
          <w:vertAlign w:val="baseline"/>
        </w:rPr>
        <w:t>are</w:t>
      </w:r>
      <w:r>
        <w:rPr>
          <w:spacing w:val="-10"/>
          <w:w w:val="105"/>
          <w:vertAlign w:val="baseline"/>
        </w:rPr>
        <w:t> </w:t>
      </w:r>
      <w:r>
        <w:rPr>
          <w:w w:val="105"/>
          <w:vertAlign w:val="baseline"/>
        </w:rPr>
        <w:t>interior</w:t>
      </w:r>
      <w:r>
        <w:rPr>
          <w:spacing w:val="-10"/>
          <w:w w:val="105"/>
          <w:vertAlign w:val="baseline"/>
        </w:rPr>
        <w:t> </w:t>
      </w:r>
      <w:r>
        <w:rPr>
          <w:w w:val="105"/>
          <w:vertAlign w:val="baseline"/>
        </w:rPr>
        <w:t>edges</w:t>
      </w:r>
      <w:r>
        <w:rPr>
          <w:spacing w:val="-10"/>
          <w:w w:val="105"/>
          <w:vertAlign w:val="baseline"/>
        </w:rPr>
        <w:t> </w:t>
      </w:r>
      <w:r>
        <w:rPr>
          <w:w w:val="105"/>
          <w:vertAlign w:val="baseline"/>
        </w:rPr>
        <w:t>of </w:t>
      </w:r>
      <w:r>
        <w:rPr>
          <w:rFonts w:ascii="Times New Roman" w:hAnsi="Times New Roman"/>
          <w:i/>
          <w:w w:val="105"/>
          <w:vertAlign w:val="baseline"/>
        </w:rPr>
        <w:t>T</w:t>
      </w:r>
      <w:r>
        <w:rPr>
          <w:rFonts w:ascii="Times New Roman" w:hAnsi="Times New Roman"/>
          <w:i/>
          <w:spacing w:val="-14"/>
          <w:w w:val="105"/>
          <w:vertAlign w:val="baseline"/>
        </w:rPr>
        <w:t> </w:t>
      </w:r>
      <w:r>
        <w:rPr>
          <w:w w:val="105"/>
          <w:vertAlign w:val="baseline"/>
        </w:rPr>
        <w:t>that</w:t>
      </w:r>
      <w:r>
        <w:rPr>
          <w:spacing w:val="-12"/>
          <w:w w:val="105"/>
          <w:vertAlign w:val="baseline"/>
        </w:rPr>
        <w:t> </w:t>
      </w:r>
      <w:r>
        <w:rPr>
          <w:w w:val="105"/>
          <w:vertAlign w:val="baseline"/>
        </w:rPr>
        <w:t>lie</w:t>
      </w:r>
      <w:r>
        <w:rPr>
          <w:spacing w:val="-13"/>
          <w:w w:val="105"/>
          <w:vertAlign w:val="baseline"/>
        </w:rPr>
        <w:t> </w:t>
      </w:r>
      <w:r>
        <w:rPr>
          <w:w w:val="105"/>
          <w:vertAlign w:val="baseline"/>
        </w:rPr>
        <w:t>on</w:t>
      </w:r>
      <w:r>
        <w:rPr>
          <w:spacing w:val="-13"/>
          <w:w w:val="105"/>
          <w:vertAlign w:val="baseline"/>
        </w:rPr>
        <w:t> </w:t>
      </w:r>
      <w:r>
        <w:rPr>
          <w:w w:val="105"/>
          <w:vertAlign w:val="baseline"/>
        </w:rPr>
        <w:t>the</w:t>
      </w:r>
      <w:r>
        <w:rPr>
          <w:spacing w:val="-12"/>
          <w:w w:val="105"/>
          <w:vertAlign w:val="baseline"/>
        </w:rPr>
        <w:t> </w:t>
      </w:r>
      <w:r>
        <w:rPr>
          <w:w w:val="105"/>
          <w:vertAlign w:val="baseline"/>
        </w:rPr>
        <w:t>path</w:t>
      </w:r>
      <w:r>
        <w:rPr>
          <w:spacing w:val="-13"/>
          <w:w w:val="105"/>
          <w:vertAlign w:val="baseline"/>
        </w:rPr>
        <w:t> </w:t>
      </w:r>
      <w:r>
        <w:rPr>
          <w:w w:val="105"/>
          <w:vertAlign w:val="baseline"/>
        </w:rPr>
        <w:t>joining</w:t>
      </w:r>
      <w:r>
        <w:rPr>
          <w:spacing w:val="-13"/>
          <w:w w:val="105"/>
          <w:vertAlign w:val="baseline"/>
        </w:rPr>
        <w:t> </w:t>
      </w:r>
      <w:r>
        <w:rPr>
          <w:rFonts w:ascii="Times New Roman" w:hAnsi="Times New Roman"/>
          <w:i/>
          <w:w w:val="105"/>
          <w:vertAlign w:val="baseline"/>
        </w:rPr>
        <w:t>c</w:t>
      </w:r>
      <w:r>
        <w:rPr>
          <w:rFonts w:ascii="Times New Roman" w:hAnsi="Times New Roman"/>
          <w:i/>
          <w:spacing w:val="-13"/>
          <w:w w:val="105"/>
          <w:vertAlign w:val="baseline"/>
        </w:rPr>
        <w:t> </w:t>
      </w:r>
      <w:r>
        <w:rPr>
          <w:w w:val="105"/>
          <w:vertAlign w:val="baseline"/>
        </w:rPr>
        <w:t>and</w:t>
      </w:r>
      <w:r>
        <w:rPr>
          <w:spacing w:val="-12"/>
          <w:w w:val="105"/>
          <w:vertAlign w:val="baseline"/>
        </w:rPr>
        <w:t> </w:t>
      </w:r>
      <w:r>
        <w:rPr>
          <w:rFonts w:ascii="Times New Roman" w:hAnsi="Times New Roman"/>
          <w:i/>
          <w:w w:val="105"/>
          <w:vertAlign w:val="baseline"/>
        </w:rPr>
        <w:t>a</w:t>
      </w:r>
      <w:r>
        <w:rPr>
          <w:w w:val="105"/>
          <w:vertAlign w:val="baseline"/>
        </w:rPr>
        <w:t>.</w:t>
      </w:r>
      <w:r>
        <w:rPr>
          <w:spacing w:val="-13"/>
          <w:w w:val="105"/>
          <w:vertAlign w:val="baseline"/>
        </w:rPr>
        <w:t> </w:t>
      </w:r>
      <w:r>
        <w:rPr>
          <w:w w:val="105"/>
          <w:vertAlign w:val="baseline"/>
        </w:rPr>
        <w:t>Choose</w:t>
      </w:r>
      <w:r>
        <w:rPr>
          <w:spacing w:val="-13"/>
          <w:w w:val="105"/>
          <w:vertAlign w:val="baseline"/>
        </w:rPr>
        <w:t> </w:t>
      </w:r>
      <w:r>
        <w:rPr>
          <w:w w:val="105"/>
          <w:vertAlign w:val="baseline"/>
        </w:rPr>
        <w:t>a</w:t>
      </w:r>
      <w:r>
        <w:rPr>
          <w:spacing w:val="-12"/>
          <w:w w:val="105"/>
          <w:vertAlign w:val="baseline"/>
        </w:rPr>
        <w:t> </w:t>
      </w:r>
      <w:r>
        <w:rPr>
          <w:w w:val="105"/>
          <w:vertAlign w:val="baseline"/>
        </w:rPr>
        <w:t>leaf</w:t>
      </w:r>
      <w:r>
        <w:rPr>
          <w:spacing w:val="-13"/>
          <w:w w:val="105"/>
          <w:vertAlign w:val="baseline"/>
        </w:rPr>
        <w:t> </w:t>
      </w:r>
      <w:r>
        <w:rPr>
          <w:rFonts w:ascii="Times New Roman" w:hAnsi="Times New Roman"/>
          <w:i/>
          <w:w w:val="105"/>
          <w:vertAlign w:val="baseline"/>
        </w:rPr>
        <w:t>b</w:t>
      </w:r>
      <w:r>
        <w:rPr>
          <w:rFonts w:ascii="Times New Roman" w:hAnsi="Times New Roman"/>
          <w:i/>
          <w:spacing w:val="-13"/>
          <w:w w:val="105"/>
          <w:vertAlign w:val="baseline"/>
        </w:rPr>
        <w:t> </w:t>
      </w:r>
      <w:r>
        <w:rPr>
          <w:w w:val="105"/>
          <w:vertAlign w:val="baseline"/>
        </w:rPr>
        <w:t>of</w:t>
      </w:r>
      <w:r>
        <w:rPr>
          <w:spacing w:val="-13"/>
          <w:w w:val="105"/>
          <w:vertAlign w:val="baseline"/>
        </w:rPr>
        <w:t> </w:t>
      </w:r>
      <w:r>
        <w:rPr>
          <w:rFonts w:ascii="Times New Roman" w:hAnsi="Times New Roman"/>
          <w:i/>
          <w:w w:val="105"/>
          <w:vertAlign w:val="baseline"/>
        </w:rPr>
        <w:t>T</w:t>
      </w:r>
      <w:r>
        <w:rPr>
          <w:rFonts w:ascii="Times New Roman" w:hAnsi="Times New Roman"/>
          <w:i/>
          <w:spacing w:val="-1"/>
          <w:w w:val="105"/>
          <w:vertAlign w:val="baseline"/>
        </w:rPr>
        <w:t> </w:t>
      </w:r>
      <w:r>
        <w:rPr>
          <w:w w:val="105"/>
          <w:vertAlign w:val="baseline"/>
        </w:rPr>
        <w:t>such</w:t>
      </w:r>
      <w:r>
        <w:rPr>
          <w:spacing w:val="-13"/>
          <w:w w:val="105"/>
          <w:vertAlign w:val="baseline"/>
        </w:rPr>
        <w:t> </w:t>
      </w:r>
      <w:r>
        <w:rPr>
          <w:w w:val="105"/>
          <w:vertAlign w:val="baseline"/>
        </w:rPr>
        <w:t>that</w:t>
      </w:r>
      <w:r>
        <w:rPr>
          <w:spacing w:val="-12"/>
          <w:w w:val="105"/>
          <w:vertAlign w:val="baseline"/>
        </w:rPr>
        <w:t> </w:t>
      </w:r>
      <w:r>
        <w:rPr>
          <w:w w:val="105"/>
          <w:vertAlign w:val="baseline"/>
        </w:rPr>
        <w:t>the</w:t>
      </w:r>
      <w:r>
        <w:rPr>
          <w:spacing w:val="-13"/>
          <w:w w:val="105"/>
          <w:vertAlign w:val="baseline"/>
        </w:rPr>
        <w:t> </w:t>
      </w:r>
      <w:r>
        <w:rPr>
          <w:w w:val="105"/>
          <w:vertAlign w:val="baseline"/>
        </w:rPr>
        <w:t>path from</w:t>
      </w:r>
      <w:r>
        <w:rPr>
          <w:spacing w:val="-13"/>
          <w:w w:val="105"/>
          <w:vertAlign w:val="baseline"/>
        </w:rPr>
        <w:t> </w:t>
      </w:r>
      <w:r>
        <w:rPr>
          <w:rFonts w:ascii="Times New Roman" w:hAnsi="Times New Roman"/>
          <w:i/>
          <w:w w:val="105"/>
          <w:vertAlign w:val="baseline"/>
        </w:rPr>
        <w:t>s</w:t>
      </w:r>
      <w:r>
        <w:rPr>
          <w:rFonts w:ascii="Times New Roman" w:hAnsi="Times New Roman"/>
          <w:i/>
          <w:spacing w:val="-11"/>
          <w:w w:val="105"/>
          <w:vertAlign w:val="baseline"/>
        </w:rPr>
        <w:t> </w:t>
      </w:r>
      <w:r>
        <w:rPr>
          <w:w w:val="105"/>
          <w:vertAlign w:val="baseline"/>
        </w:rPr>
        <w:t>to</w:t>
      </w:r>
      <w:r>
        <w:rPr>
          <w:spacing w:val="-1"/>
          <w:w w:val="105"/>
          <w:vertAlign w:val="baseline"/>
        </w:rPr>
        <w:t> </w:t>
      </w:r>
      <w:r>
        <w:rPr>
          <w:rFonts w:ascii="Times New Roman" w:hAnsi="Times New Roman"/>
          <w:i/>
          <w:w w:val="105"/>
          <w:vertAlign w:val="baseline"/>
        </w:rPr>
        <w:t>b</w:t>
      </w:r>
      <w:r>
        <w:rPr>
          <w:rFonts w:ascii="Times New Roman" w:hAnsi="Times New Roman"/>
          <w:i/>
          <w:spacing w:val="-3"/>
          <w:w w:val="105"/>
          <w:vertAlign w:val="baseline"/>
        </w:rPr>
        <w:t> </w:t>
      </w:r>
      <w:r>
        <w:rPr>
          <w:w w:val="105"/>
          <w:vertAlign w:val="baseline"/>
        </w:rPr>
        <w:t>neither</w:t>
      </w:r>
      <w:r>
        <w:rPr>
          <w:spacing w:val="-1"/>
          <w:w w:val="105"/>
          <w:vertAlign w:val="baseline"/>
        </w:rPr>
        <w:t> </w:t>
      </w:r>
      <w:r>
        <w:rPr>
          <w:w w:val="105"/>
          <w:vertAlign w:val="baseline"/>
        </w:rPr>
        <w:t>crosses</w:t>
      </w:r>
      <w:r>
        <w:rPr>
          <w:spacing w:val="-1"/>
          <w:w w:val="105"/>
          <w:vertAlign w:val="baseline"/>
        </w:rPr>
        <w:t> </w:t>
      </w:r>
      <w:r>
        <w:rPr>
          <w:rFonts w:ascii="Times New Roman" w:hAnsi="Times New Roman"/>
          <w:i/>
          <w:w w:val="105"/>
          <w:vertAlign w:val="baseline"/>
        </w:rPr>
        <w:t>v</w:t>
      </w:r>
      <w:r>
        <w:rPr>
          <w:rFonts w:ascii="Times New Roman" w:hAnsi="Times New Roman"/>
          <w:i/>
          <w:w w:val="105"/>
          <w:vertAlign w:val="baseline"/>
        </w:rPr>
        <w:t> </w:t>
      </w:r>
      <w:r>
        <w:rPr>
          <w:w w:val="105"/>
          <w:vertAlign w:val="baseline"/>
        </w:rPr>
        <w:t>nor</w:t>
      </w:r>
      <w:r>
        <w:rPr>
          <w:spacing w:val="-1"/>
          <w:w w:val="105"/>
          <w:vertAlign w:val="baseline"/>
        </w:rPr>
        <w:t> </w:t>
      </w:r>
      <w:r>
        <w:rPr>
          <w:rFonts w:ascii="Times New Roman" w:hAnsi="Times New Roman"/>
          <w:i/>
          <w:w w:val="105"/>
          <w:vertAlign w:val="baseline"/>
        </w:rPr>
        <w:t>v</w:t>
      </w:r>
      <w:r>
        <w:rPr>
          <w:rFonts w:ascii="Cambria" w:hAnsi="Cambria"/>
          <w:w w:val="105"/>
          <w:vertAlign w:val="superscript"/>
        </w:rPr>
        <w:t>′</w:t>
      </w:r>
      <w:r>
        <w:rPr>
          <w:w w:val="105"/>
          <w:vertAlign w:val="baseline"/>
        </w:rPr>
        <w:t>.</w:t>
      </w:r>
      <w:r>
        <w:rPr>
          <w:spacing w:val="-1"/>
          <w:w w:val="105"/>
          <w:vertAlign w:val="baseline"/>
        </w:rPr>
        <w:t> </w:t>
      </w:r>
      <w:r>
        <w:rPr>
          <w:w w:val="105"/>
          <w:vertAlign w:val="baseline"/>
        </w:rPr>
        <w:t>Let</w:t>
      </w:r>
      <w:r>
        <w:rPr>
          <w:spacing w:val="-1"/>
          <w:w w:val="105"/>
          <w:vertAlign w:val="baseline"/>
        </w:rPr>
        <w:t> </w:t>
      </w:r>
      <w:r>
        <w:rPr>
          <w:rFonts w:ascii="Times New Roman" w:hAnsi="Times New Roman"/>
          <w:i/>
          <w:w w:val="105"/>
          <w:vertAlign w:val="baseline"/>
        </w:rPr>
        <w:t>σ</w:t>
      </w:r>
      <w:r>
        <w:rPr>
          <w:rFonts w:ascii="Bookman Old Style" w:hAnsi="Bookman Old Style"/>
          <w:b w:val="0"/>
          <w:i/>
          <w:w w:val="105"/>
          <w:vertAlign w:val="subscript"/>
        </w:rPr>
        <w:t>e</w:t>
      </w:r>
      <w:r>
        <w:rPr>
          <w:rFonts w:ascii="Bookman Old Style" w:hAnsi="Bookman Old Style"/>
          <w:b w:val="0"/>
          <w:i/>
          <w:spacing w:val="-7"/>
          <w:w w:val="105"/>
          <w:vertAlign w:val="baseline"/>
        </w:rPr>
        <w:t> </w:t>
      </w:r>
      <w:r>
        <w:rPr>
          <w:w w:val="105"/>
          <w:vertAlign w:val="baseline"/>
        </w:rPr>
        <w:t>and</w:t>
      </w:r>
      <w:r>
        <w:rPr>
          <w:spacing w:val="-1"/>
          <w:w w:val="105"/>
          <w:vertAlign w:val="baseline"/>
        </w:rPr>
        <w:t> </w:t>
      </w:r>
      <w:r>
        <w:rPr>
          <w:rFonts w:ascii="Times New Roman" w:hAnsi="Times New Roman"/>
          <w:i/>
          <w:w w:val="105"/>
          <w:vertAlign w:val="baseline"/>
        </w:rPr>
        <w:t>σ</w:t>
      </w:r>
      <w:r>
        <w:rPr>
          <w:rFonts w:ascii="Bookman Old Style" w:hAnsi="Bookman Old Style"/>
          <w:b w:val="0"/>
          <w:i/>
          <w:w w:val="105"/>
          <w:vertAlign w:val="subscript"/>
        </w:rPr>
        <w:t>e</w:t>
      </w:r>
      <w:r>
        <w:rPr>
          <w:rFonts w:ascii="Lucida Sans Unicode" w:hAnsi="Lucida Sans Unicode"/>
          <w:w w:val="105"/>
          <w:position w:val="1"/>
          <w:sz w:val="10"/>
          <w:vertAlign w:val="baseline"/>
        </w:rPr>
        <w:t>′</w:t>
      </w:r>
      <w:r>
        <w:rPr>
          <w:rFonts w:ascii="Lucida Sans Unicode" w:hAnsi="Lucida Sans Unicode"/>
          <w:spacing w:val="30"/>
          <w:w w:val="105"/>
          <w:position w:val="1"/>
          <w:sz w:val="10"/>
          <w:vertAlign w:val="baseline"/>
        </w:rPr>
        <w:t> </w:t>
      </w:r>
      <w:r>
        <w:rPr>
          <w:w w:val="105"/>
          <w:vertAlign w:val="baseline"/>
        </w:rPr>
        <w:t>denote</w:t>
      </w:r>
      <w:r>
        <w:rPr>
          <w:spacing w:val="-1"/>
          <w:w w:val="105"/>
          <w:vertAlign w:val="baseline"/>
        </w:rPr>
        <w:t> </w:t>
      </w:r>
      <w:r>
        <w:rPr>
          <w:w w:val="105"/>
          <w:vertAlign w:val="baseline"/>
        </w:rPr>
        <w:t>the</w:t>
      </w:r>
      <w:r>
        <w:rPr>
          <w:spacing w:val="-1"/>
          <w:w w:val="105"/>
          <w:vertAlign w:val="baseline"/>
        </w:rPr>
        <w:t> </w:t>
      </w:r>
      <w:r>
        <w:rPr>
          <w:w w:val="105"/>
          <w:vertAlign w:val="baseline"/>
        </w:rPr>
        <w:t>splits</w:t>
      </w:r>
      <w:r>
        <w:rPr>
          <w:spacing w:val="-1"/>
          <w:w w:val="105"/>
          <w:vertAlign w:val="baseline"/>
        </w:rPr>
        <w:t> </w:t>
      </w:r>
      <w:r>
        <w:rPr>
          <w:w w:val="105"/>
          <w:vertAlign w:val="baseline"/>
        </w:rPr>
        <w:t>in</w:t>
      </w:r>
      <w:r>
        <w:rPr>
          <w:spacing w:val="-1"/>
          <w:w w:val="105"/>
          <w:vertAlign w:val="baseline"/>
        </w:rPr>
        <w:t> </w:t>
      </w:r>
      <w:r>
        <w:rPr>
          <w:rFonts w:ascii="Times New Roman" w:hAnsi="Times New Roman"/>
          <w:i/>
          <w:w w:val="105"/>
          <w:vertAlign w:val="baseline"/>
        </w:rPr>
        <w:t>Σ</w:t>
      </w:r>
      <w:r>
        <w:rPr>
          <w:w w:val="105"/>
          <w:vertAlign w:val="baseline"/>
        </w:rPr>
        <w:t>(</w:t>
      </w:r>
      <w:r>
        <w:rPr>
          <w:rFonts w:ascii="Times New Roman" w:hAnsi="Times New Roman"/>
          <w:i/>
          <w:w w:val="105"/>
          <w:vertAlign w:val="baseline"/>
        </w:rPr>
        <w:t>T</w:t>
      </w:r>
      <w:r>
        <w:rPr>
          <w:rFonts w:ascii="Times New Roman" w:hAnsi="Times New Roman"/>
          <w:i/>
          <w:spacing w:val="-14"/>
          <w:w w:val="105"/>
          <w:vertAlign w:val="baseline"/>
        </w:rPr>
        <w:t> </w:t>
      </w:r>
      <w:r>
        <w:rPr>
          <w:w w:val="105"/>
          <w:vertAlign w:val="baseline"/>
        </w:rPr>
        <w:t>) </w:t>
      </w:r>
      <w:r>
        <w:rPr>
          <w:vertAlign w:val="baseline"/>
        </w:rPr>
        <w:t>obtained</w:t>
      </w:r>
      <w:r>
        <w:rPr>
          <w:spacing w:val="1"/>
          <w:vertAlign w:val="baseline"/>
        </w:rPr>
        <w:t> </w:t>
      </w:r>
      <w:r>
        <w:rPr>
          <w:vertAlign w:val="baseline"/>
        </w:rPr>
        <w:t>by</w:t>
      </w:r>
      <w:r>
        <w:rPr>
          <w:spacing w:val="2"/>
          <w:vertAlign w:val="baseline"/>
        </w:rPr>
        <w:t> </w:t>
      </w:r>
      <w:r>
        <w:rPr>
          <w:vertAlign w:val="baseline"/>
        </w:rPr>
        <w:t>deleting</w:t>
      </w:r>
      <w:r>
        <w:rPr>
          <w:spacing w:val="2"/>
          <w:vertAlign w:val="baseline"/>
        </w:rPr>
        <w:t> </w:t>
      </w:r>
      <w:r>
        <w:rPr>
          <w:vertAlign w:val="baseline"/>
        </w:rPr>
        <w:t>the</w:t>
      </w:r>
      <w:r>
        <w:rPr>
          <w:spacing w:val="2"/>
          <w:vertAlign w:val="baseline"/>
        </w:rPr>
        <w:t> </w:t>
      </w:r>
      <w:r>
        <w:rPr>
          <w:vertAlign w:val="baseline"/>
        </w:rPr>
        <w:t>edges</w:t>
      </w:r>
      <w:r>
        <w:rPr>
          <w:spacing w:val="1"/>
          <w:vertAlign w:val="baseline"/>
        </w:rPr>
        <w:t> </w:t>
      </w:r>
      <w:r>
        <w:rPr>
          <w:rFonts w:ascii="Times New Roman" w:hAnsi="Times New Roman"/>
          <w:i/>
          <w:vertAlign w:val="baseline"/>
        </w:rPr>
        <w:t>e </w:t>
      </w:r>
      <w:r>
        <w:rPr>
          <w:vertAlign w:val="baseline"/>
        </w:rPr>
        <w:t>and</w:t>
      </w:r>
      <w:r>
        <w:rPr>
          <w:spacing w:val="2"/>
          <w:vertAlign w:val="baseline"/>
        </w:rPr>
        <w:t> </w:t>
      </w:r>
      <w:r>
        <w:rPr>
          <w:rFonts w:ascii="Times New Roman" w:hAnsi="Times New Roman"/>
          <w:i/>
          <w:vertAlign w:val="baseline"/>
        </w:rPr>
        <w:t>e</w:t>
      </w:r>
      <w:r>
        <w:rPr>
          <w:rFonts w:ascii="Cambria" w:hAnsi="Cambria"/>
          <w:vertAlign w:val="superscript"/>
        </w:rPr>
        <w:t>′</w:t>
      </w:r>
      <w:r>
        <w:rPr>
          <w:vertAlign w:val="baseline"/>
        </w:rPr>
        <w:t>,</w:t>
      </w:r>
      <w:r>
        <w:rPr>
          <w:spacing w:val="2"/>
          <w:vertAlign w:val="baseline"/>
        </w:rPr>
        <w:t> </w:t>
      </w:r>
      <w:r>
        <w:rPr>
          <w:vertAlign w:val="baseline"/>
        </w:rPr>
        <w:t>respectively.</w:t>
      </w:r>
      <w:r>
        <w:rPr>
          <w:spacing w:val="1"/>
          <w:vertAlign w:val="baseline"/>
        </w:rPr>
        <w:t> </w:t>
      </w:r>
      <w:r>
        <w:rPr>
          <w:vertAlign w:val="baseline"/>
        </w:rPr>
        <w:t>Then</w:t>
      </w:r>
      <w:r>
        <w:rPr>
          <w:spacing w:val="2"/>
          <w:vertAlign w:val="baseline"/>
        </w:rPr>
        <w:t> </w:t>
      </w:r>
      <w:r>
        <w:rPr>
          <w:vertAlign w:val="baseline"/>
        </w:rPr>
        <w:t>since</w:t>
      </w:r>
      <w:r>
        <w:rPr>
          <w:spacing w:val="2"/>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8"/>
          <w:vertAlign w:val="baseline"/>
        </w:rPr>
        <w:t> </w:t>
      </w:r>
      <w:r>
        <w:rPr>
          <w:vertAlign w:val="baseline"/>
        </w:rPr>
        <w:t>:=</w:t>
      </w:r>
      <w:r>
        <w:rPr>
          <w:spacing w:val="-4"/>
          <w:vertAlign w:val="baseline"/>
        </w:rPr>
        <w:t> </w:t>
      </w:r>
      <w:r>
        <w:rPr>
          <w:rFonts w:ascii="Times New Roman" w:hAnsi="Times New Roman"/>
          <w:i/>
          <w:vertAlign w:val="baseline"/>
        </w:rPr>
        <w:t>cd</w:t>
      </w:r>
      <w:r>
        <w:rPr>
          <w:rFonts w:ascii="Lucida Sans Unicode" w:hAnsi="Lucida Sans Unicode"/>
          <w:vertAlign w:val="baseline"/>
        </w:rPr>
        <w:t>|</w:t>
      </w:r>
      <w:r>
        <w:rPr>
          <w:rFonts w:ascii="Times New Roman" w:hAnsi="Times New Roman"/>
          <w:i/>
          <w:vertAlign w:val="baseline"/>
        </w:rPr>
        <w:t>bz</w:t>
      </w:r>
      <w:r>
        <w:rPr>
          <w:rFonts w:ascii="Times New Roman" w:hAnsi="Times New Roman"/>
          <w:i/>
          <w:spacing w:val="7"/>
          <w:vertAlign w:val="baseline"/>
        </w:rPr>
        <w:t> </w:t>
      </w:r>
      <w:r>
        <w:rPr>
          <w:spacing w:val="-5"/>
          <w:vertAlign w:val="baseline"/>
        </w:rPr>
        <w:t>is</w:t>
      </w:r>
    </w:p>
    <w:p>
      <w:pPr>
        <w:pStyle w:val="BodyText"/>
        <w:spacing w:line="211" w:lineRule="exact"/>
        <w:ind w:left="306"/>
        <w:jc w:val="both"/>
      </w:pPr>
      <w:r>
        <w:rPr/>
        <w:t>displayed</w:t>
      </w:r>
      <w:r>
        <w:rPr>
          <w:spacing w:val="11"/>
        </w:rPr>
        <w:t> </w:t>
      </w:r>
      <w:r>
        <w:rPr/>
        <w:t>by</w:t>
      </w:r>
      <w:r>
        <w:rPr>
          <w:spacing w:val="12"/>
        </w:rPr>
        <w:t> </w:t>
      </w:r>
      <w:r>
        <w:rPr>
          <w:rFonts w:ascii="Times New Roman" w:hAnsi="Times New Roman"/>
          <w:i/>
        </w:rPr>
        <w:t>σ</w:t>
      </w:r>
      <w:r>
        <w:rPr>
          <w:rFonts w:ascii="Bookman Old Style" w:hAnsi="Bookman Old Style"/>
          <w:b w:val="0"/>
          <w:i/>
          <w:vertAlign w:val="subscript"/>
        </w:rPr>
        <w:t>e</w:t>
      </w:r>
      <w:r>
        <w:rPr>
          <w:rFonts w:ascii="Bookman Old Style" w:hAnsi="Bookman Old Style"/>
          <w:b w:val="0"/>
          <w:i/>
          <w:spacing w:val="10"/>
          <w:vertAlign w:val="baseline"/>
        </w:rPr>
        <w:t> </w:t>
      </w:r>
      <w:r>
        <w:rPr>
          <w:vertAlign w:val="baseline"/>
        </w:rPr>
        <w:t>and</w:t>
      </w:r>
      <w:r>
        <w:rPr>
          <w:spacing w:val="12"/>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19"/>
          <w:vertAlign w:val="baseline"/>
        </w:rPr>
        <w:t> </w:t>
      </w:r>
      <w:r>
        <w:rPr>
          <w:vertAlign w:val="baseline"/>
        </w:rPr>
        <w:t>:=</w:t>
      </w:r>
      <w:r>
        <w:rPr>
          <w:spacing w:val="6"/>
          <w:vertAlign w:val="baseline"/>
        </w:rPr>
        <w:t> </w:t>
      </w:r>
      <w:r>
        <w:rPr>
          <w:rFonts w:ascii="Times New Roman" w:hAnsi="Times New Roman"/>
          <w:i/>
          <w:vertAlign w:val="baseline"/>
        </w:rPr>
        <w:t>bc</w:t>
      </w:r>
      <w:r>
        <w:rPr>
          <w:rFonts w:ascii="Lucida Sans Unicode" w:hAnsi="Lucida Sans Unicode"/>
          <w:vertAlign w:val="baseline"/>
        </w:rPr>
        <w:t>|</w:t>
      </w:r>
      <w:r>
        <w:rPr>
          <w:rFonts w:ascii="Times New Roman" w:hAnsi="Times New Roman"/>
          <w:i/>
          <w:vertAlign w:val="baseline"/>
        </w:rPr>
        <w:t>az</w:t>
      </w:r>
      <w:r>
        <w:rPr>
          <w:rFonts w:ascii="Times New Roman" w:hAnsi="Times New Roman"/>
          <w:i/>
          <w:spacing w:val="17"/>
          <w:vertAlign w:val="baseline"/>
        </w:rPr>
        <w:t> </w:t>
      </w:r>
      <w:r>
        <w:rPr>
          <w:vertAlign w:val="baseline"/>
        </w:rPr>
        <w:t>by</w:t>
      </w:r>
      <w:r>
        <w:rPr>
          <w:spacing w:val="12"/>
          <w:vertAlign w:val="baseline"/>
        </w:rPr>
        <w:t> </w:t>
      </w:r>
      <w:r>
        <w:rPr>
          <w:rFonts w:ascii="Times New Roman" w:hAnsi="Times New Roman"/>
          <w:i/>
          <w:vertAlign w:val="baseline"/>
        </w:rPr>
        <w:t>σ</w:t>
      </w:r>
      <w:r>
        <w:rPr>
          <w:rFonts w:ascii="Bookman Old Style" w:hAnsi="Bookman Old Style"/>
          <w:b w:val="0"/>
          <w:i/>
          <w:vertAlign w:val="subscript"/>
        </w:rPr>
        <w:t>e</w:t>
      </w:r>
      <w:r>
        <w:rPr>
          <w:rFonts w:ascii="Lucida Sans Unicode" w:hAnsi="Lucida Sans Unicode"/>
          <w:position w:val="1"/>
          <w:sz w:val="10"/>
          <w:vertAlign w:val="baseline"/>
        </w:rPr>
        <w:t>′</w:t>
      </w:r>
      <w:r>
        <w:rPr>
          <w:rFonts w:ascii="Lucida Sans Unicode" w:hAnsi="Lucida Sans Unicode"/>
          <w:spacing w:val="-12"/>
          <w:position w:val="1"/>
          <w:sz w:val="10"/>
          <w:vertAlign w:val="baseline"/>
        </w:rPr>
        <w:t> </w:t>
      </w:r>
      <w:r>
        <w:rPr>
          <w:vertAlign w:val="baseline"/>
        </w:rPr>
        <w:t>,</w:t>
      </w:r>
      <w:r>
        <w:rPr>
          <w:spacing w:val="12"/>
          <w:vertAlign w:val="baseline"/>
        </w:rPr>
        <w:t> </w:t>
      </w:r>
      <w:r>
        <w:rPr>
          <w:vertAlign w:val="baseline"/>
        </w:rPr>
        <w:t>it</w:t>
      </w:r>
      <w:r>
        <w:rPr>
          <w:spacing w:val="12"/>
          <w:vertAlign w:val="baseline"/>
        </w:rPr>
        <w:t> </w:t>
      </w:r>
      <w:r>
        <w:rPr>
          <w:vertAlign w:val="baseline"/>
        </w:rPr>
        <w:t>follows</w:t>
      </w:r>
      <w:r>
        <w:rPr>
          <w:spacing w:val="11"/>
          <w:vertAlign w:val="baseline"/>
        </w:rPr>
        <w:t> </w:t>
      </w:r>
      <w:r>
        <w:rPr>
          <w:vertAlign w:val="baseline"/>
        </w:rPr>
        <w:t>that</w:t>
      </w:r>
      <w:r>
        <w:rPr>
          <w:spacing w:val="12"/>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26"/>
          <w:vertAlign w:val="baseline"/>
        </w:rPr>
        <w:t> </w:t>
      </w:r>
      <w:r>
        <w:rPr>
          <w:vertAlign w:val="baseline"/>
        </w:rPr>
        <w:t>and</w:t>
      </w:r>
      <w:r>
        <w:rPr>
          <w:spacing w:val="12"/>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26"/>
          <w:vertAlign w:val="baseline"/>
        </w:rPr>
        <w:t> </w:t>
      </w:r>
      <w:r>
        <w:rPr>
          <w:vertAlign w:val="baseline"/>
        </w:rPr>
        <w:t>are</w:t>
      </w:r>
      <w:r>
        <w:rPr>
          <w:spacing w:val="12"/>
          <w:vertAlign w:val="baseline"/>
        </w:rPr>
        <w:t> </w:t>
      </w:r>
      <w:r>
        <w:rPr>
          <w:spacing w:val="-2"/>
          <w:vertAlign w:val="baseline"/>
        </w:rPr>
        <w:t>contained</w:t>
      </w:r>
    </w:p>
    <w:p>
      <w:pPr>
        <w:spacing w:line="196" w:lineRule="auto" w:before="1"/>
        <w:ind w:left="306" w:right="2028" w:firstLine="0"/>
        <w:jc w:val="both"/>
        <w:rPr>
          <w:sz w:val="20"/>
        </w:rPr>
      </w:pPr>
      <w:r>
        <w:rPr>
          <w:w w:val="105"/>
          <w:sz w:val="20"/>
        </w:rPr>
        <w:t>in</w:t>
      </w:r>
      <w:r>
        <w:rPr>
          <w:spacing w:val="-13"/>
          <w:w w:val="105"/>
          <w:sz w:val="20"/>
        </w:rPr>
        <w:t> </w:t>
      </w:r>
      <w:r>
        <w:rPr>
          <w:rFonts w:ascii="Lucida Sans Unicode" w:hAnsi="Lucida Sans Unicode"/>
          <w:w w:val="105"/>
          <w:sz w:val="20"/>
        </w:rPr>
        <w:t>Q</w:t>
      </w:r>
      <w:r>
        <w:rPr>
          <w:w w:val="105"/>
          <w:sz w:val="20"/>
        </w:rPr>
        <w:t>(</w:t>
      </w:r>
      <w:r>
        <w:rPr>
          <w:rFonts w:ascii="Times New Roman" w:hAnsi="Times New Roman"/>
          <w:i/>
          <w:w w:val="105"/>
          <w:sz w:val="20"/>
        </w:rPr>
        <w:t>T</w:t>
      </w:r>
      <w:r>
        <w:rPr>
          <w:rFonts w:ascii="Times New Roman" w:hAnsi="Times New Roman"/>
          <w:i/>
          <w:spacing w:val="-13"/>
          <w:w w:val="105"/>
          <w:sz w:val="20"/>
        </w:rPr>
        <w:t> </w:t>
      </w:r>
      <w:r>
        <w:rPr>
          <w:w w:val="105"/>
          <w:sz w:val="20"/>
        </w:rPr>
        <w:t>).</w:t>
      </w:r>
      <w:r>
        <w:rPr>
          <w:spacing w:val="-13"/>
          <w:w w:val="105"/>
          <w:sz w:val="20"/>
        </w:rPr>
        <w:t> </w:t>
      </w:r>
      <w:r>
        <w:rPr>
          <w:w w:val="105"/>
          <w:sz w:val="20"/>
        </w:rPr>
        <w:t>Thus,</w:t>
      </w:r>
      <w:r>
        <w:rPr>
          <w:spacing w:val="-13"/>
          <w:w w:val="105"/>
          <w:sz w:val="20"/>
        </w:rPr>
        <w:t> </w:t>
      </w:r>
      <w:r>
        <w:rPr>
          <w:rFonts w:ascii="Times New Roman" w:hAnsi="Times New Roman"/>
          <w:i/>
          <w:w w:val="105"/>
          <w:sz w:val="20"/>
        </w:rPr>
        <w:t>q</w:t>
      </w:r>
      <w:r>
        <w:rPr>
          <w:rFonts w:ascii="Cambria" w:hAnsi="Cambria"/>
          <w:w w:val="105"/>
          <w:sz w:val="20"/>
          <w:vertAlign w:val="superscript"/>
        </w:rPr>
        <w:t>′</w:t>
      </w:r>
      <w:r>
        <w:rPr>
          <w:rFonts w:ascii="Cambria" w:hAnsi="Cambria"/>
          <w:spacing w:val="-11"/>
          <w:w w:val="105"/>
          <w:sz w:val="20"/>
          <w:vertAlign w:val="baseline"/>
        </w:rPr>
        <w:t> </w:t>
      </w:r>
      <w:r>
        <w:rPr>
          <w:w w:val="105"/>
          <w:sz w:val="20"/>
          <w:vertAlign w:val="baseline"/>
        </w:rPr>
        <w:t>and</w:t>
      </w:r>
      <w:r>
        <w:rPr>
          <w:spacing w:val="-13"/>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11"/>
          <w:w w:val="105"/>
          <w:sz w:val="20"/>
          <w:vertAlign w:val="baseline"/>
        </w:rPr>
        <w:t> </w:t>
      </w:r>
      <w:r>
        <w:rPr>
          <w:w w:val="105"/>
          <w:sz w:val="20"/>
          <w:vertAlign w:val="baseline"/>
        </w:rPr>
        <w:t>are</w:t>
      </w:r>
      <w:r>
        <w:rPr>
          <w:spacing w:val="-8"/>
          <w:w w:val="105"/>
          <w:sz w:val="20"/>
          <w:vertAlign w:val="baseline"/>
        </w:rPr>
        <w:t> </w:t>
      </w:r>
      <w:r>
        <w:rPr>
          <w:w w:val="105"/>
          <w:sz w:val="20"/>
          <w:vertAlign w:val="baseline"/>
        </w:rPr>
        <w:t>contained</w:t>
      </w:r>
      <w:r>
        <w:rPr>
          <w:spacing w:val="-3"/>
          <w:w w:val="105"/>
          <w:sz w:val="20"/>
          <w:vertAlign w:val="baseline"/>
        </w:rPr>
        <w:t> </w:t>
      </w:r>
      <w:r>
        <w:rPr>
          <w:w w:val="105"/>
          <w:sz w:val="20"/>
          <w:vertAlign w:val="baseline"/>
        </w:rPr>
        <w:t>in</w:t>
      </w:r>
      <w:r>
        <w:rPr>
          <w:spacing w:val="-4"/>
          <w:w w:val="105"/>
          <w:sz w:val="20"/>
          <w:vertAlign w:val="baseline"/>
        </w:rPr>
        <w:t> </w:t>
      </w:r>
      <w:r>
        <w:rPr>
          <w:rFonts w:ascii="Lucida Sans Unicode" w:hAnsi="Lucida Sans Unicode"/>
          <w:w w:val="105"/>
          <w:sz w:val="20"/>
          <w:vertAlign w:val="baseline"/>
        </w:rPr>
        <w:t>Q</w:t>
      </w:r>
      <w:r>
        <w:rPr>
          <w:w w:val="105"/>
          <w:sz w:val="20"/>
          <w:vertAlign w:val="baseline"/>
        </w:rPr>
        <w:t>(</w:t>
      </w:r>
      <w:r>
        <w:rPr>
          <w:rFonts w:ascii="Times New Roman" w:hAnsi="Times New Roman"/>
          <w:i/>
          <w:w w:val="105"/>
          <w:sz w:val="20"/>
          <w:vertAlign w:val="baseline"/>
        </w:rPr>
        <w:t>X</w:t>
      </w:r>
      <w:r>
        <w:rPr>
          <w:w w:val="105"/>
          <w:sz w:val="20"/>
          <w:vertAlign w:val="baseline"/>
        </w:rPr>
        <w:t>)</w:t>
      </w:r>
      <w:r>
        <w:rPr>
          <w:spacing w:val="-4"/>
          <w:w w:val="105"/>
          <w:sz w:val="20"/>
          <w:vertAlign w:val="baseline"/>
        </w:rPr>
        <w:t> </w:t>
      </w:r>
      <w:r>
        <w:rPr>
          <w:w w:val="105"/>
          <w:sz w:val="20"/>
          <w:vertAlign w:val="baseline"/>
        </w:rPr>
        <w:t>and</w:t>
      </w:r>
      <w:r>
        <w:rPr>
          <w:spacing w:val="-4"/>
          <w:w w:val="105"/>
          <w:sz w:val="20"/>
          <w:vertAlign w:val="baseline"/>
        </w:rPr>
        <w:t> </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w:t>
      </w:r>
      <w:r>
        <w:rPr>
          <w:rFonts w:ascii="Times New Roman" w:hAnsi="Times New Roman"/>
          <w:i/>
          <w:spacing w:val="-13"/>
          <w:w w:val="105"/>
          <w:sz w:val="20"/>
          <w:vertAlign w:val="baseline"/>
        </w:rPr>
        <w:t> </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w:t>
      </w:r>
      <w:r>
        <w:rPr>
          <w:spacing w:val="-7"/>
          <w:w w:val="105"/>
          <w:sz w:val="20"/>
          <w:vertAlign w:val="baseline"/>
        </w:rPr>
        <w:t> </w:t>
      </w:r>
      <w:r>
        <w:rPr>
          <w:rFonts w:ascii="Lucida Sans Unicode" w:hAnsi="Lucida Sans Unicode"/>
          <w:w w:val="105"/>
          <w:sz w:val="20"/>
          <w:vertAlign w:val="baseline"/>
        </w:rPr>
        <w:t>≥</w:t>
      </w:r>
      <w:r>
        <w:rPr>
          <w:rFonts w:ascii="Lucida Sans Unicode" w:hAnsi="Lucida Sans Unicode"/>
          <w:spacing w:val="-17"/>
          <w:w w:val="105"/>
          <w:sz w:val="20"/>
          <w:vertAlign w:val="baseline"/>
        </w:rPr>
        <w:t> </w:t>
      </w:r>
      <w:r>
        <w:rPr>
          <w:w w:val="105"/>
          <w:sz w:val="20"/>
          <w:vertAlign w:val="baseline"/>
        </w:rPr>
        <w:t>0</w:t>
      </w:r>
      <w:r>
        <w:rPr>
          <w:spacing w:val="-4"/>
          <w:w w:val="105"/>
          <w:sz w:val="20"/>
          <w:vertAlign w:val="baseline"/>
        </w:rPr>
        <w:t> </w:t>
      </w:r>
      <w:r>
        <w:rPr>
          <w:w w:val="105"/>
          <w:sz w:val="20"/>
          <w:vertAlign w:val="baseline"/>
        </w:rPr>
        <w:t>holds. Since</w:t>
      </w:r>
      <w:r>
        <w:rPr>
          <w:spacing w:val="-13"/>
          <w:w w:val="105"/>
          <w:sz w:val="20"/>
          <w:vertAlign w:val="baseline"/>
        </w:rPr>
        <w:t> </w:t>
      </w:r>
      <w:r>
        <w:rPr>
          <w:w w:val="105"/>
          <w:sz w:val="20"/>
          <w:vertAlign w:val="baseline"/>
        </w:rPr>
        <w:t>the</w:t>
      </w:r>
      <w:r>
        <w:rPr>
          <w:spacing w:val="-13"/>
          <w:w w:val="105"/>
          <w:sz w:val="20"/>
          <w:vertAlign w:val="baseline"/>
        </w:rPr>
        <w:t> </w:t>
      </w:r>
      <w:r>
        <w:rPr>
          <w:w w:val="105"/>
          <w:sz w:val="20"/>
          <w:vertAlign w:val="baseline"/>
        </w:rPr>
        <w:t>restriction</w:t>
      </w:r>
      <w:r>
        <w:rPr>
          <w:spacing w:val="-12"/>
          <w:w w:val="105"/>
          <w:sz w:val="20"/>
          <w:vertAlign w:val="baseline"/>
        </w:rPr>
        <w:t> </w:t>
      </w:r>
      <w:r>
        <w:rPr>
          <w:rFonts w:ascii="Times New Roman" w:hAnsi="Times New Roman"/>
          <w:i/>
          <w:w w:val="105"/>
          <w:sz w:val="20"/>
          <w:vertAlign w:val="baseline"/>
        </w:rPr>
        <w:t>T</w:t>
      </w:r>
      <w:r>
        <w:rPr>
          <w:rFonts w:ascii="Times New Roman" w:hAnsi="Times New Roman"/>
          <w:i/>
          <w:spacing w:val="-14"/>
          <w:w w:val="105"/>
          <w:sz w:val="20"/>
          <w:vertAlign w:val="baseline"/>
        </w:rPr>
        <w:t> </w:t>
      </w:r>
      <w:r>
        <w:rPr>
          <w:rFonts w:ascii="Lucida Sans Unicode" w:hAnsi="Lucida Sans Unicode"/>
          <w:w w:val="105"/>
          <w:sz w:val="20"/>
          <w:vertAlign w:val="baseline"/>
        </w:rPr>
        <w:t>|</w:t>
      </w:r>
      <w:r>
        <w:rPr>
          <w:rFonts w:ascii="Bookman Old Style" w:hAnsi="Bookman Old Style"/>
          <w:b w:val="0"/>
          <w:i/>
          <w:w w:val="105"/>
          <w:sz w:val="20"/>
          <w:vertAlign w:val="subscript"/>
        </w:rPr>
        <w:t>Y</w:t>
      </w:r>
      <w:r>
        <w:rPr>
          <w:rFonts w:ascii="Bookman Old Style" w:hAnsi="Bookman Old Style"/>
          <w:b w:val="0"/>
          <w:i/>
          <w:spacing w:val="-15"/>
          <w:w w:val="105"/>
          <w:sz w:val="20"/>
          <w:vertAlign w:val="baseline"/>
        </w:rPr>
        <w:t> </w:t>
      </w:r>
      <w:r>
        <w:rPr>
          <w:w w:val="105"/>
          <w:sz w:val="20"/>
          <w:vertAlign w:val="baseline"/>
        </w:rPr>
        <w:t>of</w:t>
      </w:r>
      <w:r>
        <w:rPr>
          <w:spacing w:val="-13"/>
          <w:w w:val="105"/>
          <w:sz w:val="20"/>
          <w:vertAlign w:val="baseline"/>
        </w:rPr>
        <w:t> </w:t>
      </w:r>
      <w:r>
        <w:rPr>
          <w:rFonts w:ascii="Times New Roman" w:hAnsi="Times New Roman"/>
          <w:i/>
          <w:w w:val="105"/>
          <w:sz w:val="20"/>
          <w:vertAlign w:val="baseline"/>
        </w:rPr>
        <w:t>T</w:t>
      </w:r>
      <w:r>
        <w:rPr>
          <w:rFonts w:ascii="Times New Roman" w:hAnsi="Times New Roman"/>
          <w:i/>
          <w:spacing w:val="-13"/>
          <w:w w:val="105"/>
          <w:sz w:val="20"/>
          <w:vertAlign w:val="baseline"/>
        </w:rPr>
        <w:t> </w:t>
      </w:r>
      <w:r>
        <w:rPr>
          <w:w w:val="105"/>
          <w:sz w:val="20"/>
          <w:vertAlign w:val="baseline"/>
        </w:rPr>
        <w:t>to</w:t>
      </w:r>
      <w:r>
        <w:rPr>
          <w:spacing w:val="-13"/>
          <w:w w:val="105"/>
          <w:sz w:val="20"/>
          <w:vertAlign w:val="baseline"/>
        </w:rPr>
        <w:t> </w:t>
      </w:r>
      <w:r>
        <w:rPr>
          <w:rFonts w:ascii="Times New Roman" w:hAnsi="Times New Roman"/>
          <w:i/>
          <w:w w:val="105"/>
          <w:sz w:val="20"/>
          <w:vertAlign w:val="baseline"/>
        </w:rPr>
        <w:t>Y</w:t>
      </w:r>
      <w:r>
        <w:rPr>
          <w:rFonts w:ascii="Times New Roman" w:hAnsi="Times New Roman"/>
          <w:i/>
          <w:spacing w:val="-13"/>
          <w:w w:val="105"/>
          <w:sz w:val="20"/>
          <w:vertAlign w:val="baseline"/>
        </w:rPr>
        <w:t> </w:t>
      </w:r>
      <w:r>
        <w:rPr>
          <w:w w:val="105"/>
          <w:sz w:val="20"/>
          <w:vertAlign w:val="baseline"/>
        </w:rPr>
        <w:t>:=</w:t>
      </w:r>
      <w:r>
        <w:rPr>
          <w:spacing w:val="-13"/>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a,</w:t>
      </w:r>
      <w:r>
        <w:rPr>
          <w:rFonts w:ascii="Times New Roman" w:hAnsi="Times New Roman"/>
          <w:i/>
          <w:spacing w:val="-13"/>
          <w:w w:val="105"/>
          <w:sz w:val="20"/>
          <w:vertAlign w:val="baseline"/>
        </w:rPr>
        <w:t> </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rFonts w:ascii="Times New Roman" w:hAnsi="Times New Roman"/>
          <w:i/>
          <w:spacing w:val="-13"/>
          <w:w w:val="105"/>
          <w:sz w:val="20"/>
          <w:vertAlign w:val="baseline"/>
        </w:rPr>
        <w:t> </w:t>
      </w:r>
      <w:r>
        <w:rPr>
          <w:rFonts w:ascii="Times New Roman" w:hAnsi="Times New Roman"/>
          <w:i/>
          <w:w w:val="105"/>
          <w:sz w:val="20"/>
          <w:vertAlign w:val="baseline"/>
        </w:rPr>
        <w:t>z</w:t>
      </w:r>
      <w:r>
        <w:rPr>
          <w:rFonts w:ascii="Lucida Sans Unicode" w:hAnsi="Lucida Sans Unicode"/>
          <w:w w:val="105"/>
          <w:sz w:val="20"/>
          <w:vertAlign w:val="baseline"/>
        </w:rPr>
        <w:t>}</w:t>
      </w:r>
      <w:r>
        <w:rPr>
          <w:rFonts w:ascii="Lucida Sans Unicode" w:hAnsi="Lucida Sans Unicode"/>
          <w:spacing w:val="-17"/>
          <w:w w:val="105"/>
          <w:sz w:val="20"/>
          <w:vertAlign w:val="baseline"/>
        </w:rPr>
        <w:t> </w:t>
      </w:r>
      <w:r>
        <w:rPr>
          <w:w w:val="105"/>
          <w:sz w:val="20"/>
          <w:vertAlign w:val="baseline"/>
        </w:rPr>
        <w:t>is</w:t>
      </w:r>
      <w:r>
        <w:rPr>
          <w:spacing w:val="-10"/>
          <w:w w:val="105"/>
          <w:sz w:val="20"/>
          <w:vertAlign w:val="baseline"/>
        </w:rPr>
        <w:t> </w:t>
      </w:r>
      <w:r>
        <w:rPr>
          <w:w w:val="105"/>
          <w:sz w:val="20"/>
          <w:vertAlign w:val="baseline"/>
        </w:rPr>
        <w:t>equivalent</w:t>
      </w:r>
      <w:r>
        <w:rPr>
          <w:spacing w:val="-10"/>
          <w:w w:val="105"/>
          <w:sz w:val="20"/>
          <w:vertAlign w:val="baseline"/>
        </w:rPr>
        <w:t> </w:t>
      </w:r>
      <w:r>
        <w:rPr>
          <w:w w:val="105"/>
          <w:sz w:val="20"/>
          <w:vertAlign w:val="baseline"/>
        </w:rPr>
        <w:t>with</w:t>
      </w:r>
      <w:r>
        <w:rPr>
          <w:spacing w:val="-10"/>
          <w:w w:val="105"/>
          <w:sz w:val="20"/>
          <w:vertAlign w:val="baseline"/>
        </w:rPr>
        <w:t> </w:t>
      </w:r>
      <w:r>
        <w:rPr>
          <w:w w:val="105"/>
          <w:sz w:val="20"/>
          <w:vertAlign w:val="baseline"/>
        </w:rPr>
        <w:t>the</w:t>
      </w:r>
      <w:r>
        <w:rPr>
          <w:spacing w:val="-10"/>
          <w:w w:val="105"/>
          <w:sz w:val="20"/>
          <w:vertAlign w:val="baseline"/>
        </w:rPr>
        <w:t> </w:t>
      </w:r>
      <w:r>
        <w:rPr>
          <w:w w:val="105"/>
          <w:sz w:val="20"/>
          <w:vertAlign w:val="baseline"/>
        </w:rPr>
        <w:t>phy-</w:t>
      </w:r>
      <w:r>
        <w:rPr>
          <w:sz w:val="20"/>
          <w:vertAlign w:val="baseline"/>
        </w:rPr>
        <w:t>logenetic</w:t>
      </w:r>
      <w:r>
        <w:rPr>
          <w:spacing w:val="-13"/>
          <w:sz w:val="20"/>
          <w:vertAlign w:val="baseline"/>
        </w:rPr>
        <w:t> </w:t>
      </w:r>
      <w:r>
        <w:rPr>
          <w:sz w:val="20"/>
          <w:vertAlign w:val="baseline"/>
        </w:rPr>
        <w:t>tree</w:t>
      </w:r>
      <w:r>
        <w:rPr>
          <w:spacing w:val="-12"/>
          <w:sz w:val="20"/>
          <w:vertAlign w:val="baseline"/>
        </w:rPr>
        <w:t> </w:t>
      </w:r>
      <w:r>
        <w:rPr>
          <w:rFonts w:ascii="Times New Roman" w:hAnsi="Times New Roman"/>
          <w:i/>
          <w:sz w:val="20"/>
          <w:vertAlign w:val="baseline"/>
        </w:rPr>
        <w:t>T</w:t>
      </w:r>
      <w:r>
        <w:rPr>
          <w:rFonts w:ascii="Times New Roman" w:hAnsi="Times New Roman"/>
          <w:i/>
          <w:spacing w:val="-12"/>
          <w:sz w:val="20"/>
          <w:vertAlign w:val="baseline"/>
        </w:rPr>
        <w:t> </w:t>
      </w:r>
      <w:r>
        <w:rPr>
          <w:sz w:val="20"/>
          <w:vertAlign w:val="baseline"/>
        </w:rPr>
        <w:t>(</w:t>
      </w:r>
      <w:r>
        <w:rPr>
          <w:rFonts w:ascii="Times New Roman" w:hAnsi="Times New Roman"/>
          <w:i/>
          <w:sz w:val="20"/>
          <w:vertAlign w:val="baseline"/>
        </w:rPr>
        <w:t>q</w:t>
      </w:r>
      <w:r>
        <w:rPr>
          <w:rFonts w:ascii="Cambria" w:hAnsi="Cambria"/>
          <w:sz w:val="20"/>
          <w:vertAlign w:val="superscript"/>
        </w:rPr>
        <w:t>′</w:t>
      </w:r>
      <w:r>
        <w:rPr>
          <w:rFonts w:ascii="Times New Roman" w:hAnsi="Times New Roman"/>
          <w:i/>
          <w:sz w:val="20"/>
          <w:vertAlign w:val="baseline"/>
        </w:rPr>
        <w:t>,</w:t>
      </w:r>
      <w:r>
        <w:rPr>
          <w:rFonts w:ascii="Times New Roman" w:hAnsi="Times New Roman"/>
          <w:i/>
          <w:spacing w:val="-13"/>
          <w:sz w:val="20"/>
          <w:vertAlign w:val="baseline"/>
        </w:rPr>
        <w:t> </w:t>
      </w:r>
      <w:r>
        <w:rPr>
          <w:rFonts w:ascii="Times New Roman" w:hAnsi="Times New Roman"/>
          <w:i/>
          <w:sz w:val="20"/>
          <w:vertAlign w:val="baseline"/>
        </w:rPr>
        <w:t>q</w:t>
      </w:r>
      <w:r>
        <w:rPr>
          <w:rFonts w:ascii="Cambria" w:hAnsi="Cambria"/>
          <w:sz w:val="20"/>
          <w:vertAlign w:val="superscript"/>
        </w:rPr>
        <w:t>′′</w:t>
      </w:r>
      <w:r>
        <w:rPr>
          <w:sz w:val="20"/>
          <w:vertAlign w:val="baseline"/>
        </w:rPr>
        <w:t>), it follows that the median </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b,</w:t>
      </w:r>
      <w:r>
        <w:rPr>
          <w:rFonts w:ascii="Times New Roman" w:hAnsi="Times New Roman"/>
          <w:i/>
          <w:spacing w:val="-13"/>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z</w:t>
      </w:r>
      <w:r>
        <w:rPr>
          <w:sz w:val="20"/>
          <w:vertAlign w:val="baseline"/>
        </w:rPr>
        <w:t>) in </w:t>
      </w:r>
      <w:r>
        <w:rPr>
          <w:rFonts w:ascii="Times New Roman" w:hAnsi="Times New Roman"/>
          <w:i/>
          <w:sz w:val="20"/>
          <w:vertAlign w:val="baseline"/>
        </w:rPr>
        <w:t>T</w:t>
      </w:r>
      <w:r>
        <w:rPr>
          <w:rFonts w:ascii="Times New Roman" w:hAnsi="Times New Roman"/>
          <w:i/>
          <w:spacing w:val="32"/>
          <w:sz w:val="20"/>
          <w:vertAlign w:val="baseline"/>
        </w:rPr>
        <w:t> </w:t>
      </w:r>
      <w:r>
        <w:rPr>
          <w:sz w:val="20"/>
          <w:vertAlign w:val="baseline"/>
        </w:rPr>
        <w:t>results in </w:t>
      </w:r>
      <w:r>
        <w:rPr>
          <w:w w:val="105"/>
          <w:sz w:val="20"/>
          <w:vertAlign w:val="baseline"/>
        </w:rPr>
        <w:t>the</w:t>
      </w:r>
      <w:r>
        <w:rPr>
          <w:spacing w:val="-13"/>
          <w:w w:val="105"/>
          <w:sz w:val="20"/>
          <w:vertAlign w:val="baseline"/>
        </w:rPr>
        <w:t> </w:t>
      </w:r>
      <w:r>
        <w:rPr>
          <w:w w:val="105"/>
          <w:sz w:val="20"/>
          <w:vertAlign w:val="baseline"/>
        </w:rPr>
        <w:t>median</w:t>
      </w:r>
      <w:r>
        <w:rPr>
          <w:spacing w:val="-13"/>
          <w:w w:val="105"/>
          <w:sz w:val="20"/>
          <w:vertAlign w:val="baseline"/>
        </w:rPr>
        <w:t> </w:t>
      </w:r>
      <w:r>
        <w:rPr>
          <w:rFonts w:ascii="Times New Roman" w:hAnsi="Times New Roman"/>
          <w:i/>
          <w:w w:val="105"/>
          <w:sz w:val="20"/>
          <w:vertAlign w:val="baseline"/>
        </w:rPr>
        <w:t>s</w:t>
      </w:r>
      <w:r>
        <w:rPr>
          <w:rFonts w:ascii="Cambria" w:hAnsi="Cambria"/>
          <w:w w:val="105"/>
          <w:sz w:val="20"/>
          <w:vertAlign w:val="superscript"/>
        </w:rPr>
        <w:t>′</w:t>
      </w:r>
      <w:r>
        <w:rPr>
          <w:rFonts w:ascii="Cambria" w:hAnsi="Cambria"/>
          <w:spacing w:val="14"/>
          <w:w w:val="105"/>
          <w:sz w:val="20"/>
          <w:vertAlign w:val="baseline"/>
        </w:rPr>
        <w:t> </w:t>
      </w:r>
      <w:r>
        <w:rPr>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9"/>
          <w:w w:val="105"/>
          <w:position w:val="1"/>
          <w:sz w:val="10"/>
          <w:vertAlign w:val="baseline"/>
        </w:rPr>
        <w:t> </w:t>
      </w:r>
      <w:r>
        <w:rPr>
          <w:w w:val="105"/>
          <w:sz w:val="20"/>
          <w:vertAlign w:val="baseline"/>
        </w:rPr>
        <w:t>(</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z</w:t>
      </w:r>
      <w:r>
        <w:rPr>
          <w:w w:val="105"/>
          <w:sz w:val="20"/>
          <w:vertAlign w:val="baseline"/>
        </w:rPr>
        <w:t>)</w:t>
      </w:r>
      <w:r>
        <w:rPr>
          <w:w w:val="105"/>
          <w:sz w:val="20"/>
          <w:vertAlign w:val="baseline"/>
        </w:rPr>
        <w:t> in</w:t>
      </w:r>
      <w:r>
        <w:rPr>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27"/>
          <w:w w:val="105"/>
          <w:sz w:val="20"/>
          <w:vertAlign w:val="baseline"/>
        </w:rPr>
        <w:t> </w:t>
      </w:r>
      <w:r>
        <w:rPr>
          <w:w w:val="105"/>
          <w:sz w:val="20"/>
          <w:vertAlign w:val="baseline"/>
        </w:rPr>
        <w:t>when</w:t>
      </w:r>
      <w:r>
        <w:rPr>
          <w:w w:val="105"/>
          <w:sz w:val="20"/>
          <w:vertAlign w:val="baseline"/>
        </w:rPr>
        <w:t> restricting</w:t>
      </w:r>
      <w:r>
        <w:rPr>
          <w:w w:val="105"/>
          <w:sz w:val="20"/>
          <w:vertAlign w:val="baseline"/>
        </w:rPr>
        <w:t> </w:t>
      </w:r>
      <w:r>
        <w:rPr>
          <w:rFonts w:ascii="Times New Roman" w:hAnsi="Times New Roman"/>
          <w:i/>
          <w:w w:val="105"/>
          <w:sz w:val="20"/>
          <w:vertAlign w:val="baseline"/>
        </w:rPr>
        <w:t>T</w:t>
      </w:r>
      <w:r>
        <w:rPr>
          <w:rFonts w:ascii="Times New Roman" w:hAnsi="Times New Roman"/>
          <w:i/>
          <w:spacing w:val="36"/>
          <w:w w:val="105"/>
          <w:sz w:val="20"/>
          <w:vertAlign w:val="baseline"/>
        </w:rPr>
        <w:t> </w:t>
      </w:r>
      <w:r>
        <w:rPr>
          <w:w w:val="105"/>
          <w:sz w:val="20"/>
          <w:vertAlign w:val="baseline"/>
        </w:rPr>
        <w:t>to</w:t>
      </w:r>
      <w:r>
        <w:rPr>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b,</w:t>
      </w:r>
      <w:r>
        <w:rPr>
          <w:rFonts w:ascii="Times New Roman" w:hAnsi="Times New Roman"/>
          <w:i/>
          <w:spacing w:val="-14"/>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rFonts w:ascii="Times New Roman" w:hAnsi="Times New Roman"/>
          <w:i/>
          <w:spacing w:val="-13"/>
          <w:w w:val="105"/>
          <w:sz w:val="20"/>
          <w:vertAlign w:val="baseline"/>
        </w:rPr>
        <w:t> </w:t>
      </w:r>
      <w:r>
        <w:rPr>
          <w:rFonts w:ascii="Times New Roman" w:hAnsi="Times New Roman"/>
          <w:i/>
          <w:w w:val="105"/>
          <w:sz w:val="20"/>
          <w:vertAlign w:val="baseline"/>
        </w:rPr>
        <w:t>z</w:t>
      </w:r>
      <w:r>
        <w:rPr>
          <w:rFonts w:ascii="Lucida Sans Unicode" w:hAnsi="Lucida Sans Unicode"/>
          <w:w w:val="105"/>
          <w:sz w:val="20"/>
          <w:vertAlign w:val="baseline"/>
        </w:rPr>
        <w:t>}</w:t>
      </w:r>
      <w:r>
        <w:rPr>
          <w:rFonts w:ascii="Lucida Sans Unicode" w:hAnsi="Lucida Sans Unicode"/>
          <w:spacing w:val="-1"/>
          <w:w w:val="105"/>
          <w:sz w:val="20"/>
          <w:vertAlign w:val="baseline"/>
        </w:rPr>
        <w:t> </w:t>
      </w:r>
      <w:r>
        <w:rPr>
          <w:w w:val="105"/>
          <w:sz w:val="20"/>
          <w:vertAlign w:val="baseline"/>
        </w:rPr>
        <w:t>and</w:t>
      </w:r>
      <w:r>
        <w:rPr>
          <w:w w:val="105"/>
          <w:sz w:val="20"/>
          <w:vertAlign w:val="baseline"/>
        </w:rPr>
        <w:t> the median</w:t>
      </w:r>
      <w:r>
        <w:rPr>
          <w:spacing w:val="-13"/>
          <w:w w:val="105"/>
          <w:sz w:val="20"/>
          <w:vertAlign w:val="baseline"/>
        </w:rPr>
        <w:t> </w:t>
      </w:r>
      <w:r>
        <w:rPr>
          <w:rFonts w:ascii="Times New Roman" w:hAnsi="Times New Roman"/>
          <w:i/>
          <w:w w:val="105"/>
          <w:sz w:val="20"/>
          <w:vertAlign w:val="baseline"/>
        </w:rPr>
        <w:t>s</w:t>
      </w:r>
      <w:r>
        <w:rPr>
          <w:rFonts w:ascii="Cambria" w:hAnsi="Cambria"/>
          <w:w w:val="105"/>
          <w:sz w:val="20"/>
          <w:vertAlign w:val="superscript"/>
        </w:rPr>
        <w:t>′′</w:t>
      </w:r>
      <w:r>
        <w:rPr>
          <w:rFonts w:ascii="Cambria" w:hAnsi="Cambria"/>
          <w:w w:val="105"/>
          <w:sz w:val="20"/>
          <w:vertAlign w:val="baseline"/>
        </w:rPr>
        <w:t> </w:t>
      </w:r>
      <w:r>
        <w:rPr>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9"/>
          <w:w w:val="105"/>
          <w:position w:val="1"/>
          <w:sz w:val="10"/>
          <w:vertAlign w:val="baseline"/>
        </w:rPr>
        <w:t> </w:t>
      </w:r>
      <w:r>
        <w:rPr>
          <w:w w:val="105"/>
          <w:sz w:val="20"/>
          <w:vertAlign w:val="baseline"/>
        </w:rPr>
        <w:t>(</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z</w:t>
      </w:r>
      <w:r>
        <w:rPr>
          <w:w w:val="105"/>
          <w:sz w:val="20"/>
          <w:vertAlign w:val="baseline"/>
        </w:rPr>
        <w:t>)</w:t>
      </w:r>
      <w:r>
        <w:rPr>
          <w:w w:val="105"/>
          <w:sz w:val="20"/>
          <w:vertAlign w:val="baseline"/>
        </w:rPr>
        <w:t> in</w:t>
      </w:r>
      <w:r>
        <w:rPr>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30"/>
          <w:w w:val="105"/>
          <w:sz w:val="20"/>
          <w:vertAlign w:val="baseline"/>
        </w:rPr>
        <w:t> </w:t>
      </w:r>
      <w:r>
        <w:rPr>
          <w:w w:val="105"/>
          <w:sz w:val="20"/>
          <w:vertAlign w:val="baseline"/>
        </w:rPr>
        <w:t>when</w:t>
      </w:r>
      <w:r>
        <w:rPr>
          <w:w w:val="105"/>
          <w:sz w:val="20"/>
          <w:vertAlign w:val="baseline"/>
        </w:rPr>
        <w:t> restricting</w:t>
      </w:r>
      <w:r>
        <w:rPr>
          <w:w w:val="105"/>
          <w:sz w:val="20"/>
          <w:vertAlign w:val="baseline"/>
        </w:rPr>
        <w:t> </w:t>
      </w:r>
      <w:r>
        <w:rPr>
          <w:rFonts w:ascii="Times New Roman" w:hAnsi="Times New Roman"/>
          <w:i/>
          <w:w w:val="105"/>
          <w:sz w:val="20"/>
          <w:vertAlign w:val="baseline"/>
        </w:rPr>
        <w:t>T</w:t>
      </w:r>
      <w:r>
        <w:rPr>
          <w:rFonts w:ascii="Times New Roman" w:hAnsi="Times New Roman"/>
          <w:i/>
          <w:spacing w:val="40"/>
          <w:w w:val="105"/>
          <w:sz w:val="20"/>
          <w:vertAlign w:val="baseline"/>
        </w:rPr>
        <w:t> </w:t>
      </w:r>
      <w:r>
        <w:rPr>
          <w:w w:val="105"/>
          <w:sz w:val="20"/>
          <w:vertAlign w:val="baseline"/>
        </w:rPr>
        <w:t>to</w:t>
      </w:r>
      <w:r>
        <w:rPr>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a,</w:t>
      </w:r>
      <w:r>
        <w:rPr>
          <w:rFonts w:ascii="Times New Roman" w:hAnsi="Times New Roman"/>
          <w:i/>
          <w:spacing w:val="-14"/>
          <w:w w:val="105"/>
          <w:sz w:val="20"/>
          <w:vertAlign w:val="baseline"/>
        </w:rPr>
        <w:t> </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z</w:t>
      </w:r>
      <w:r>
        <w:rPr>
          <w:rFonts w:ascii="Lucida Sans Unicode" w:hAnsi="Lucida Sans Unicode"/>
          <w:w w:val="105"/>
          <w:sz w:val="20"/>
          <w:vertAlign w:val="baseline"/>
        </w:rPr>
        <w:t>}</w:t>
      </w:r>
      <w:r>
        <w:rPr>
          <w:w w:val="105"/>
          <w:sz w:val="20"/>
          <w:vertAlign w:val="baseline"/>
        </w:rPr>
        <w:t>.</w:t>
      </w:r>
      <w:r>
        <w:rPr>
          <w:spacing w:val="18"/>
          <w:w w:val="105"/>
          <w:sz w:val="20"/>
          <w:vertAlign w:val="baseline"/>
        </w:rPr>
        <w:t> </w:t>
      </w:r>
      <w:r>
        <w:rPr>
          <w:w w:val="105"/>
          <w:sz w:val="20"/>
          <w:vertAlign w:val="baseline"/>
        </w:rPr>
        <w:t>Since</w:t>
      </w:r>
      <w:r>
        <w:rPr>
          <w:w w:val="105"/>
          <w:sz w:val="20"/>
          <w:vertAlign w:val="baseline"/>
        </w:rPr>
        <w:t> </w:t>
      </w:r>
      <w:r>
        <w:rPr>
          <w:rFonts w:ascii="Times New Roman" w:hAnsi="Times New Roman"/>
          <w:i/>
          <w:w w:val="105"/>
          <w:sz w:val="20"/>
          <w:vertAlign w:val="baseline"/>
        </w:rPr>
        <w:t>s</w:t>
      </w:r>
      <w:r>
        <w:rPr>
          <w:rFonts w:ascii="Times New Roman" w:hAnsi="Times New Roman"/>
          <w:i/>
          <w:w w:val="105"/>
          <w:sz w:val="20"/>
          <w:vertAlign w:val="baseline"/>
        </w:rPr>
        <w:t> </w:t>
      </w:r>
      <w:r>
        <w:rPr>
          <w:w w:val="105"/>
          <w:sz w:val="20"/>
          <w:vertAlign w:val="baseline"/>
        </w:rPr>
        <w:t>is an</w:t>
      </w:r>
      <w:r>
        <w:rPr>
          <w:spacing w:val="-13"/>
          <w:w w:val="105"/>
          <w:sz w:val="20"/>
          <w:vertAlign w:val="baseline"/>
        </w:rPr>
        <w:t> </w:t>
      </w:r>
      <w:r>
        <w:rPr>
          <w:w w:val="105"/>
          <w:sz w:val="20"/>
          <w:vertAlign w:val="baseline"/>
        </w:rPr>
        <w:t>augmentation</w:t>
      </w:r>
      <w:r>
        <w:rPr>
          <w:spacing w:val="-13"/>
          <w:w w:val="105"/>
          <w:sz w:val="20"/>
          <w:vertAlign w:val="baseline"/>
        </w:rPr>
        <w:t> </w:t>
      </w:r>
      <w:r>
        <w:rPr>
          <w:w w:val="105"/>
          <w:sz w:val="20"/>
          <w:vertAlign w:val="baseline"/>
        </w:rPr>
        <w:t>vertex</w:t>
      </w:r>
      <w:r>
        <w:rPr>
          <w:w w:val="105"/>
          <w:sz w:val="20"/>
          <w:vertAlign w:val="baseline"/>
        </w:rPr>
        <w:t> of</w:t>
      </w:r>
      <w:r>
        <w:rPr>
          <w:w w:val="105"/>
          <w:sz w:val="20"/>
          <w:vertAlign w:val="baseline"/>
        </w:rPr>
        <w:t> </w:t>
      </w:r>
      <w:r>
        <w:rPr>
          <w:rFonts w:ascii="Times New Roman" w:hAnsi="Times New Roman"/>
          <w:i/>
          <w:w w:val="105"/>
          <w:sz w:val="20"/>
          <w:vertAlign w:val="baseline"/>
        </w:rPr>
        <w:t>T</w:t>
      </w:r>
      <w:r>
        <w:rPr>
          <w:rFonts w:ascii="Times New Roman" w:hAnsi="Times New Roman"/>
          <w:i/>
          <w:spacing w:val="-14"/>
          <w:w w:val="105"/>
          <w:sz w:val="20"/>
          <w:vertAlign w:val="baseline"/>
        </w:rPr>
        <w:t> </w:t>
      </w:r>
      <w:r>
        <w:rPr>
          <w:w w:val="105"/>
          <w:sz w:val="20"/>
          <w:vertAlign w:val="baseline"/>
        </w:rPr>
        <w:t>,</w:t>
      </w:r>
      <w:r>
        <w:rPr>
          <w:w w:val="105"/>
          <w:sz w:val="20"/>
          <w:vertAlign w:val="baseline"/>
        </w:rPr>
        <w:t> it</w:t>
      </w:r>
      <w:r>
        <w:rPr>
          <w:w w:val="105"/>
          <w:sz w:val="20"/>
          <w:vertAlign w:val="baseline"/>
        </w:rPr>
        <w:t> follows</w:t>
      </w:r>
      <w:r>
        <w:rPr>
          <w:w w:val="105"/>
          <w:sz w:val="20"/>
          <w:vertAlign w:val="baseline"/>
        </w:rPr>
        <w:t> that</w:t>
      </w:r>
      <w:r>
        <w:rPr>
          <w:w w:val="105"/>
          <w:sz w:val="20"/>
          <w:vertAlign w:val="baseline"/>
        </w:rPr>
        <w:t> </w:t>
      </w:r>
      <w:r>
        <w:rPr>
          <w:rFonts w:ascii="Times New Roman" w:hAnsi="Times New Roman"/>
          <w:i/>
          <w:w w:val="105"/>
          <w:sz w:val="20"/>
          <w:vertAlign w:val="baseline"/>
        </w:rPr>
        <w:t>ν</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rFonts w:ascii="Times New Roman" w:hAnsi="Times New Roman"/>
          <w:i/>
          <w:w w:val="105"/>
          <w:sz w:val="20"/>
          <w:vertAlign w:val="baseline"/>
        </w:rPr>
        <w:t>s</w:t>
      </w:r>
      <w:r>
        <w:rPr>
          <w:rFonts w:ascii="Cambria" w:hAnsi="Cambria"/>
          <w:w w:val="105"/>
          <w:sz w:val="20"/>
          <w:vertAlign w:val="superscript"/>
        </w:rPr>
        <w:t>′</w:t>
      </w:r>
      <w:r>
        <w:rPr>
          <w:w w:val="105"/>
          <w:sz w:val="20"/>
          <w:vertAlign w:val="baseline"/>
        </w:rPr>
        <w:t>) =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s</w:t>
      </w:r>
      <w:r>
        <w:rPr>
          <w:rFonts w:ascii="Cambria" w:hAnsi="Cambria"/>
          <w:w w:val="105"/>
          <w:sz w:val="20"/>
          <w:vertAlign w:val="superscript"/>
        </w:rPr>
        <w:t>′′</w:t>
      </w:r>
      <w:r>
        <w:rPr>
          <w:w w:val="105"/>
          <w:sz w:val="20"/>
          <w:vertAlign w:val="baseline"/>
        </w:rPr>
        <w:t>) = </w:t>
      </w:r>
      <w:r>
        <w:rPr>
          <w:rFonts w:ascii="Lucida Sans Unicode" w:hAnsi="Lucida Sans Unicode"/>
          <w:w w:val="105"/>
          <w:sz w:val="20"/>
          <w:vertAlign w:val="baseline"/>
        </w:rPr>
        <w:t>•</w:t>
      </w:r>
      <w:r>
        <w:rPr>
          <w:w w:val="105"/>
          <w:sz w:val="20"/>
          <w:vertAlign w:val="baseline"/>
        </w:rPr>
        <w:t>.</w:t>
      </w:r>
      <w:r>
        <w:rPr>
          <w:w w:val="105"/>
          <w:sz w:val="20"/>
          <w:vertAlign w:val="baseline"/>
        </w:rPr>
        <w:t> Hence,</w:t>
      </w:r>
      <w:r>
        <w:rPr>
          <w:w w:val="105"/>
          <w:sz w:val="20"/>
          <w:vertAlign w:val="baseline"/>
        </w:rPr>
        <w:t> </w:t>
      </w:r>
      <w:r>
        <w:rPr>
          <w:rFonts w:ascii="Times New Roman" w:hAnsi="Times New Roman"/>
          <w:i/>
          <w:w w:val="105"/>
          <w:sz w:val="20"/>
          <w:vertAlign w:val="baseline"/>
        </w:rPr>
        <w:t>s </w:t>
      </w:r>
      <w:r>
        <w:rPr>
          <w:w w:val="105"/>
          <w:sz w:val="20"/>
          <w:vertAlign w:val="baseline"/>
        </w:rPr>
        <w:t>is supported by </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30"/>
          <w:w w:val="105"/>
          <w:sz w:val="20"/>
          <w:vertAlign w:val="baseline"/>
        </w:rPr>
        <w:t> </w:t>
      </w:r>
      <w:r>
        <w:rPr>
          <w:w w:val="105"/>
          <w:sz w:val="20"/>
          <w:vertAlign w:val="baseline"/>
        </w:rPr>
        <w:t>). Thus, (</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30"/>
          <w:w w:val="105"/>
          <w:sz w:val="20"/>
          <w:vertAlign w:val="baseline"/>
        </w:rPr>
        <w:t> </w:t>
      </w:r>
      <w:r>
        <w:rPr>
          <w:rFonts w:ascii="Times New Roman" w:hAnsi="Times New Roman"/>
          <w:i/>
          <w:w w:val="105"/>
          <w:sz w:val="20"/>
          <w:vertAlign w:val="baseline"/>
        </w:rPr>
        <w:t>,</w:t>
      </w:r>
      <w:r>
        <w:rPr>
          <w:rFonts w:ascii="Times New Roman" w:hAnsi="Times New Roman"/>
          <w:i/>
          <w:spacing w:val="-18"/>
          <w:w w:val="105"/>
          <w:sz w:val="20"/>
          <w:vertAlign w:val="baseline"/>
        </w:rPr>
        <w:t> </w:t>
      </w:r>
      <w:r>
        <w:rPr>
          <w:rFonts w:ascii="Times New Roman" w:hAnsi="Times New Roman"/>
          <w:i/>
          <w:w w:val="105"/>
          <w:sz w:val="20"/>
          <w:vertAlign w:val="baseline"/>
        </w:rPr>
        <w:t>ν</w:t>
      </w:r>
      <w:r>
        <w:rPr>
          <w:rFonts w:ascii="Bookman Old Style" w:hAnsi="Bookman Old Style"/>
          <w:b w:val="0"/>
          <w:i/>
          <w:w w:val="105"/>
          <w:sz w:val="20"/>
          <w:vertAlign w:val="subscript"/>
        </w:rPr>
        <w:t>T</w:t>
      </w:r>
      <w:r>
        <w:rPr>
          <w:rFonts w:ascii="Bookman Old Style" w:hAnsi="Bookman Old Style"/>
          <w:b w:val="0"/>
          <w:i/>
          <w:spacing w:val="-30"/>
          <w:w w:val="105"/>
          <w:sz w:val="20"/>
          <w:vertAlign w:val="baseline"/>
        </w:rPr>
        <w:t> </w:t>
      </w:r>
      <w:r>
        <w:rPr>
          <w:w w:val="105"/>
          <w:sz w:val="20"/>
          <w:vertAlign w:val="baseline"/>
        </w:rPr>
        <w:t>) satisfies (A4).</w:t>
      </w:r>
    </w:p>
    <w:p>
      <w:pPr>
        <w:pStyle w:val="BodyText"/>
        <w:spacing w:before="5"/>
      </w:pPr>
    </w:p>
    <w:p>
      <w:pPr>
        <w:spacing w:line="189" w:lineRule="auto" w:before="0"/>
        <w:ind w:left="306" w:right="2028" w:firstLine="298"/>
        <w:jc w:val="both"/>
        <w:rPr>
          <w:sz w:val="20"/>
        </w:rPr>
      </w:pPr>
      <w:r>
        <w:rPr>
          <w:spacing w:val="-2"/>
          <w:w w:val="105"/>
          <w:sz w:val="20"/>
        </w:rPr>
        <w:t>To</w:t>
      </w:r>
      <w:r>
        <w:rPr>
          <w:spacing w:val="-11"/>
          <w:w w:val="105"/>
          <w:sz w:val="20"/>
        </w:rPr>
        <w:t> </w:t>
      </w:r>
      <w:r>
        <w:rPr>
          <w:spacing w:val="-2"/>
          <w:w w:val="105"/>
          <w:sz w:val="20"/>
        </w:rPr>
        <w:t>show</w:t>
      </w:r>
      <w:r>
        <w:rPr>
          <w:spacing w:val="-11"/>
          <w:w w:val="105"/>
          <w:sz w:val="20"/>
        </w:rPr>
        <w:t> </w:t>
      </w:r>
      <w:r>
        <w:rPr>
          <w:spacing w:val="-2"/>
          <w:w w:val="105"/>
          <w:sz w:val="20"/>
        </w:rPr>
        <w:t>that</w:t>
      </w:r>
      <w:r>
        <w:rPr>
          <w:spacing w:val="-10"/>
          <w:w w:val="105"/>
          <w:sz w:val="20"/>
        </w:rPr>
        <w:t> </w:t>
      </w:r>
      <w:r>
        <w:rPr>
          <w:spacing w:val="-2"/>
          <w:w w:val="105"/>
          <w:sz w:val="20"/>
        </w:rPr>
        <w:t>(</w:t>
      </w:r>
      <w:r>
        <w:rPr>
          <w:rFonts w:ascii="Times New Roman" w:hAnsi="Times New Roman"/>
          <w:i/>
          <w:spacing w:val="-2"/>
          <w:w w:val="105"/>
          <w:sz w:val="20"/>
        </w:rPr>
        <w:t>γ</w:t>
      </w:r>
      <w:r>
        <w:rPr>
          <w:rFonts w:ascii="Bookman Old Style" w:hAnsi="Bookman Old Style"/>
          <w:b w:val="0"/>
          <w:i/>
          <w:spacing w:val="-2"/>
          <w:w w:val="105"/>
          <w:sz w:val="20"/>
          <w:vertAlign w:val="subscript"/>
        </w:rPr>
        <w:t>T</w:t>
      </w:r>
      <w:r>
        <w:rPr>
          <w:rFonts w:ascii="Bookman Old Style" w:hAnsi="Bookman Old Style"/>
          <w:b w:val="0"/>
          <w:i/>
          <w:spacing w:val="-14"/>
          <w:w w:val="105"/>
          <w:sz w:val="20"/>
          <w:vertAlign w:val="baseline"/>
        </w:rPr>
        <w:t> </w:t>
      </w:r>
      <w:r>
        <w:rPr>
          <w:rFonts w:ascii="Times New Roman" w:hAnsi="Times New Roman"/>
          <w:i/>
          <w:spacing w:val="-2"/>
          <w:w w:val="105"/>
          <w:sz w:val="20"/>
          <w:vertAlign w:val="baseline"/>
        </w:rPr>
        <w:t>,</w:t>
      </w:r>
      <w:r>
        <w:rPr>
          <w:rFonts w:ascii="Times New Roman" w:hAnsi="Times New Roman"/>
          <w:i/>
          <w:spacing w:val="-11"/>
          <w:w w:val="105"/>
          <w:sz w:val="20"/>
          <w:vertAlign w:val="baseline"/>
        </w:rPr>
        <w:t> </w:t>
      </w:r>
      <w:r>
        <w:rPr>
          <w:rFonts w:ascii="Times New Roman" w:hAnsi="Times New Roman"/>
          <w:i/>
          <w:spacing w:val="-2"/>
          <w:w w:val="105"/>
          <w:sz w:val="20"/>
          <w:vertAlign w:val="baseline"/>
        </w:rPr>
        <w:t>ν</w:t>
      </w:r>
      <w:r>
        <w:rPr>
          <w:rFonts w:ascii="Bookman Old Style" w:hAnsi="Bookman Old Style"/>
          <w:b w:val="0"/>
          <w:i/>
          <w:spacing w:val="-2"/>
          <w:w w:val="105"/>
          <w:sz w:val="20"/>
          <w:vertAlign w:val="subscript"/>
        </w:rPr>
        <w:t>T</w:t>
      </w:r>
      <w:r>
        <w:rPr>
          <w:rFonts w:ascii="Bookman Old Style" w:hAnsi="Bookman Old Style"/>
          <w:b w:val="0"/>
          <w:i/>
          <w:spacing w:val="-14"/>
          <w:w w:val="105"/>
          <w:sz w:val="20"/>
          <w:vertAlign w:val="baseline"/>
        </w:rPr>
        <w:t> </w:t>
      </w:r>
      <w:r>
        <w:rPr>
          <w:spacing w:val="-2"/>
          <w:w w:val="105"/>
          <w:sz w:val="20"/>
          <w:vertAlign w:val="baseline"/>
        </w:rPr>
        <w:t>)</w:t>
      </w:r>
      <w:r>
        <w:rPr>
          <w:spacing w:val="-11"/>
          <w:w w:val="105"/>
          <w:sz w:val="20"/>
          <w:vertAlign w:val="baseline"/>
        </w:rPr>
        <w:t> </w:t>
      </w:r>
      <w:r>
        <w:rPr>
          <w:spacing w:val="-2"/>
          <w:w w:val="105"/>
          <w:sz w:val="20"/>
          <w:vertAlign w:val="baseline"/>
        </w:rPr>
        <w:t>satisfies</w:t>
      </w:r>
      <w:r>
        <w:rPr>
          <w:spacing w:val="-10"/>
          <w:w w:val="105"/>
          <w:sz w:val="20"/>
          <w:vertAlign w:val="baseline"/>
        </w:rPr>
        <w:t> </w:t>
      </w:r>
      <w:r>
        <w:rPr>
          <w:spacing w:val="-2"/>
          <w:w w:val="105"/>
          <w:sz w:val="20"/>
          <w:vertAlign w:val="baseline"/>
        </w:rPr>
        <w:t>Property</w:t>
      </w:r>
      <w:r>
        <w:rPr>
          <w:spacing w:val="-11"/>
          <w:w w:val="105"/>
          <w:sz w:val="20"/>
          <w:vertAlign w:val="baseline"/>
        </w:rPr>
        <w:t> </w:t>
      </w:r>
      <w:r>
        <w:rPr>
          <w:spacing w:val="-2"/>
          <w:w w:val="105"/>
          <w:sz w:val="20"/>
          <w:vertAlign w:val="baseline"/>
        </w:rPr>
        <w:t>(A5),</w:t>
      </w:r>
      <w:r>
        <w:rPr>
          <w:spacing w:val="-11"/>
          <w:w w:val="105"/>
          <w:sz w:val="20"/>
          <w:vertAlign w:val="baseline"/>
        </w:rPr>
        <w:t> </w:t>
      </w:r>
      <w:r>
        <w:rPr>
          <w:spacing w:val="-2"/>
          <w:w w:val="105"/>
          <w:sz w:val="20"/>
          <w:vertAlign w:val="baseline"/>
        </w:rPr>
        <w:t>suppose</w:t>
      </w:r>
      <w:r>
        <w:rPr>
          <w:spacing w:val="-3"/>
          <w:w w:val="105"/>
          <w:sz w:val="20"/>
          <w:vertAlign w:val="baseline"/>
        </w:rPr>
        <w:t> </w:t>
      </w:r>
      <w:r>
        <w:rPr>
          <w:rFonts w:ascii="Times New Roman" w:hAnsi="Times New Roman"/>
          <w:i/>
          <w:spacing w:val="-2"/>
          <w:w w:val="105"/>
          <w:sz w:val="20"/>
          <w:vertAlign w:val="baseline"/>
        </w:rPr>
        <w:t>a,</w:t>
      </w:r>
      <w:r>
        <w:rPr>
          <w:rFonts w:ascii="Times New Roman" w:hAnsi="Times New Roman"/>
          <w:i/>
          <w:spacing w:val="-11"/>
          <w:w w:val="105"/>
          <w:sz w:val="20"/>
          <w:vertAlign w:val="baseline"/>
        </w:rPr>
        <w:t> </w:t>
      </w:r>
      <w:r>
        <w:rPr>
          <w:rFonts w:ascii="Times New Roman" w:hAnsi="Times New Roman"/>
          <w:i/>
          <w:spacing w:val="-2"/>
          <w:w w:val="105"/>
          <w:sz w:val="20"/>
          <w:vertAlign w:val="baseline"/>
        </w:rPr>
        <w:t>b,</w:t>
      </w:r>
      <w:r>
        <w:rPr>
          <w:rFonts w:ascii="Times New Roman" w:hAnsi="Times New Roman"/>
          <w:i/>
          <w:spacing w:val="-11"/>
          <w:w w:val="105"/>
          <w:sz w:val="20"/>
          <w:vertAlign w:val="baseline"/>
        </w:rPr>
        <w:t> </w:t>
      </w:r>
      <w:r>
        <w:rPr>
          <w:rFonts w:ascii="Times New Roman" w:hAnsi="Times New Roman"/>
          <w:i/>
          <w:spacing w:val="-2"/>
          <w:w w:val="105"/>
          <w:sz w:val="20"/>
          <w:vertAlign w:val="baseline"/>
        </w:rPr>
        <w:t>c,</w:t>
      </w:r>
      <w:r>
        <w:rPr>
          <w:rFonts w:ascii="Times New Roman" w:hAnsi="Times New Roman"/>
          <w:i/>
          <w:spacing w:val="-12"/>
          <w:w w:val="105"/>
          <w:sz w:val="20"/>
          <w:vertAlign w:val="baseline"/>
        </w:rPr>
        <w:t> </w:t>
      </w:r>
      <w:r>
        <w:rPr>
          <w:rFonts w:ascii="Times New Roman" w:hAnsi="Times New Roman"/>
          <w:i/>
          <w:spacing w:val="-2"/>
          <w:w w:val="105"/>
          <w:sz w:val="20"/>
          <w:vertAlign w:val="baseline"/>
        </w:rPr>
        <w:t>d,</w:t>
      </w:r>
      <w:r>
        <w:rPr>
          <w:rFonts w:ascii="Times New Roman" w:hAnsi="Times New Roman"/>
          <w:i/>
          <w:spacing w:val="-11"/>
          <w:w w:val="105"/>
          <w:sz w:val="20"/>
          <w:vertAlign w:val="baseline"/>
        </w:rPr>
        <w:t> </w:t>
      </w:r>
      <w:r>
        <w:rPr>
          <w:rFonts w:ascii="Times New Roman" w:hAnsi="Times New Roman"/>
          <w:i/>
          <w:spacing w:val="-2"/>
          <w:w w:val="105"/>
          <w:sz w:val="20"/>
          <w:vertAlign w:val="baseline"/>
        </w:rPr>
        <w:t>e</w:t>
      </w:r>
      <w:r>
        <w:rPr>
          <w:rFonts w:ascii="Times New Roman" w:hAnsi="Times New Roman"/>
          <w:i/>
          <w:spacing w:val="-4"/>
          <w:w w:val="105"/>
          <w:sz w:val="20"/>
          <w:vertAlign w:val="baseline"/>
        </w:rPr>
        <w:t> </w:t>
      </w:r>
      <w:r>
        <w:rPr>
          <w:rFonts w:ascii="Lucida Sans Unicode" w:hAnsi="Lucida Sans Unicode"/>
          <w:spacing w:val="-2"/>
          <w:w w:val="105"/>
          <w:sz w:val="20"/>
          <w:vertAlign w:val="baseline"/>
        </w:rPr>
        <w:t>∈</w:t>
      </w:r>
      <w:r>
        <w:rPr>
          <w:rFonts w:ascii="Lucida Sans Unicode" w:hAnsi="Lucida Sans Unicode"/>
          <w:spacing w:val="-15"/>
          <w:w w:val="105"/>
          <w:sz w:val="20"/>
          <w:vertAlign w:val="baseline"/>
        </w:rPr>
        <w:t> </w:t>
      </w:r>
      <w:r>
        <w:rPr>
          <w:rFonts w:ascii="Times New Roman" w:hAnsi="Times New Roman"/>
          <w:i/>
          <w:spacing w:val="-2"/>
          <w:w w:val="105"/>
          <w:sz w:val="20"/>
          <w:vertAlign w:val="baseline"/>
        </w:rPr>
        <w:t>X</w:t>
      </w:r>
      <w:r>
        <w:rPr>
          <w:rFonts w:ascii="Times New Roman" w:hAnsi="Times New Roman"/>
          <w:i/>
          <w:spacing w:val="16"/>
          <w:w w:val="105"/>
          <w:sz w:val="20"/>
          <w:vertAlign w:val="baseline"/>
        </w:rPr>
        <w:t> </w:t>
      </w:r>
      <w:r>
        <w:rPr>
          <w:spacing w:val="-2"/>
          <w:w w:val="105"/>
          <w:sz w:val="20"/>
          <w:vertAlign w:val="baseline"/>
        </w:rPr>
        <w:t>are </w:t>
      </w:r>
      <w:r>
        <w:rPr>
          <w:sz w:val="20"/>
          <w:vertAlign w:val="baseline"/>
        </w:rPr>
        <w:t>such</w:t>
      </w:r>
      <w:r>
        <w:rPr>
          <w:spacing w:val="-13"/>
          <w:sz w:val="20"/>
          <w:vertAlign w:val="baseline"/>
        </w:rPr>
        <w:t> </w:t>
      </w:r>
      <w:r>
        <w:rPr>
          <w:sz w:val="20"/>
          <w:vertAlign w:val="baseline"/>
        </w:rPr>
        <w:t>that</w:t>
      </w:r>
      <w:r>
        <w:rPr>
          <w:spacing w:val="-12"/>
          <w:sz w:val="20"/>
          <w:vertAlign w:val="baseline"/>
        </w:rPr>
        <w:t> </w:t>
      </w:r>
      <w:r>
        <w:rPr>
          <w:sz w:val="20"/>
          <w:vertAlign w:val="baseline"/>
        </w:rPr>
        <w:t>the</w:t>
      </w:r>
      <w:r>
        <w:rPr>
          <w:spacing w:val="-12"/>
          <w:sz w:val="20"/>
          <w:vertAlign w:val="baseline"/>
        </w:rPr>
        <w:t> </w:t>
      </w:r>
      <w:r>
        <w:rPr>
          <w:sz w:val="20"/>
          <w:vertAlign w:val="baseline"/>
        </w:rPr>
        <w:t>quartet</w:t>
      </w:r>
      <w:r>
        <w:rPr>
          <w:spacing w:val="-10"/>
          <w:sz w:val="20"/>
          <w:vertAlign w:val="baseline"/>
        </w:rPr>
        <w:t> </w:t>
      </w:r>
      <w:r>
        <w:rPr>
          <w:sz w:val="20"/>
          <w:vertAlign w:val="baseline"/>
        </w:rPr>
        <w:t>trees</w:t>
      </w:r>
      <w:r>
        <w:rPr>
          <w:spacing w:val="-7"/>
          <w:sz w:val="20"/>
          <w:vertAlign w:val="baseline"/>
        </w:rPr>
        <w:t>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cd</w:t>
      </w:r>
      <w:r>
        <w:rPr>
          <w:rFonts w:ascii="Times New Roman" w:hAnsi="Times New Roman"/>
          <w:i/>
          <w:spacing w:val="-9"/>
          <w:sz w:val="20"/>
          <w:vertAlign w:val="baseline"/>
        </w:rPr>
        <w:t> </w:t>
      </w:r>
      <w:r>
        <w:rPr>
          <w:sz w:val="20"/>
          <w:vertAlign w:val="baseline"/>
        </w:rPr>
        <w:t>and</w:t>
      </w:r>
      <w:r>
        <w:rPr>
          <w:spacing w:val="-7"/>
          <w:sz w:val="20"/>
          <w:vertAlign w:val="baseline"/>
        </w:rPr>
        <w:t> </w:t>
      </w:r>
      <w:r>
        <w:rPr>
          <w:rFonts w:ascii="Times New Roman" w:hAnsi="Times New Roman"/>
          <w:i/>
          <w:sz w:val="20"/>
          <w:vertAlign w:val="baseline"/>
        </w:rPr>
        <w:t>q </w:t>
      </w:r>
      <w:r>
        <w:rPr>
          <w:sz w:val="20"/>
          <w:vertAlign w:val="baseline"/>
        </w:rPr>
        <w:t>:=</w:t>
      </w:r>
      <w:r>
        <w:rPr>
          <w:spacing w:val="-2"/>
          <w:sz w:val="20"/>
          <w:vertAlign w:val="baseline"/>
        </w:rPr>
        <w:t>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ce</w:t>
      </w:r>
      <w:r>
        <w:rPr>
          <w:rFonts w:ascii="Times New Roman" w:hAnsi="Times New Roman"/>
          <w:i/>
          <w:spacing w:val="-9"/>
          <w:sz w:val="20"/>
          <w:vertAlign w:val="baseline"/>
        </w:rPr>
        <w:t> </w:t>
      </w:r>
      <w:r>
        <w:rPr>
          <w:sz w:val="20"/>
          <w:vertAlign w:val="baseline"/>
        </w:rPr>
        <w:t>are</w:t>
      </w:r>
      <w:r>
        <w:rPr>
          <w:spacing w:val="-7"/>
          <w:sz w:val="20"/>
          <w:vertAlign w:val="baseline"/>
        </w:rPr>
        <w:t> </w:t>
      </w:r>
      <w:r>
        <w:rPr>
          <w:sz w:val="20"/>
          <w:vertAlign w:val="baseline"/>
        </w:rPr>
        <w:t>both</w:t>
      </w:r>
      <w:r>
        <w:rPr>
          <w:spacing w:val="-7"/>
          <w:sz w:val="20"/>
          <w:vertAlign w:val="baseline"/>
        </w:rPr>
        <w:t> </w:t>
      </w:r>
      <w:r>
        <w:rPr>
          <w:sz w:val="20"/>
          <w:vertAlign w:val="baseline"/>
        </w:rPr>
        <w:t>contained</w:t>
      </w:r>
      <w:r>
        <w:rPr>
          <w:spacing w:val="-7"/>
          <w:sz w:val="20"/>
          <w:vertAlign w:val="baseline"/>
        </w:rPr>
        <w:t> </w:t>
      </w:r>
      <w:r>
        <w:rPr>
          <w:sz w:val="20"/>
          <w:vertAlign w:val="baseline"/>
        </w:rPr>
        <w:t>in</w:t>
      </w:r>
      <w:r>
        <w:rPr>
          <w:spacing w:val="-7"/>
          <w:sz w:val="20"/>
          <w:vertAlign w:val="baseline"/>
        </w:rPr>
        <w:t>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 </w:t>
      </w:r>
      <w:r>
        <w:rPr>
          <w:w w:val="105"/>
          <w:sz w:val="20"/>
          <w:vertAlign w:val="baseline"/>
        </w:rPr>
        <w:t>and</w:t>
      </w:r>
      <w:r>
        <w:rPr>
          <w:spacing w:val="-13"/>
          <w:w w:val="105"/>
          <w:sz w:val="20"/>
          <w:vertAlign w:val="baseline"/>
        </w:rPr>
        <w:t> </w:t>
      </w:r>
      <w:r>
        <w:rPr>
          <w:w w:val="105"/>
          <w:sz w:val="20"/>
          <w:vertAlign w:val="baseline"/>
        </w:rPr>
        <w:t>that</w:t>
      </w:r>
      <w:r>
        <w:rPr>
          <w:spacing w:val="-13"/>
          <w:w w:val="105"/>
          <w:sz w:val="20"/>
          <w:vertAlign w:val="baseline"/>
        </w:rPr>
        <w:t> </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cd</w:t>
      </w:r>
      <w:r>
        <w:rPr>
          <w:w w:val="105"/>
          <w:sz w:val="20"/>
          <w:vertAlign w:val="baseline"/>
        </w:rPr>
        <w:t>)</w:t>
      </w:r>
      <w:r>
        <w:rPr>
          <w:spacing w:val="-12"/>
          <w:w w:val="105"/>
          <w:sz w:val="20"/>
          <w:vertAlign w:val="baseline"/>
        </w:rPr>
        <w:t> </w:t>
      </w:r>
      <w:r>
        <w:rPr>
          <w:rFonts w:ascii="Times New Roman" w:hAnsi="Times New Roman"/>
          <w:i/>
          <w:w w:val="105"/>
          <w:sz w:val="20"/>
          <w:vertAlign w:val="baseline"/>
        </w:rPr>
        <w:t>&gt;</w:t>
      </w:r>
      <w:r>
        <w:rPr>
          <w:rFonts w:ascii="Times New Roman" w:hAnsi="Times New Roman"/>
          <w:i/>
          <w:spacing w:val="-13"/>
          <w:w w:val="105"/>
          <w:sz w:val="20"/>
          <w:vertAlign w:val="baseline"/>
        </w:rPr>
        <w:t> </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16"/>
          <w:w w:val="105"/>
          <w:sz w:val="20"/>
          <w:vertAlign w:val="baseline"/>
        </w:rPr>
        <w:t> </w:t>
      </w:r>
      <w:r>
        <w:rPr>
          <w:w w:val="105"/>
          <w:sz w:val="20"/>
          <w:vertAlign w:val="baseline"/>
        </w:rPr>
        <w:t>(</w:t>
      </w:r>
      <w:r>
        <w:rPr>
          <w:rFonts w:ascii="Times New Roman" w:hAnsi="Times New Roman"/>
          <w:i/>
          <w:w w:val="105"/>
          <w:sz w:val="20"/>
          <w:vertAlign w:val="baseline"/>
        </w:rPr>
        <w:t>q</w:t>
      </w:r>
      <w:r>
        <w:rPr>
          <w:w w:val="105"/>
          <w:sz w:val="20"/>
          <w:vertAlign w:val="baseline"/>
        </w:rPr>
        <w:t>)</w:t>
      </w:r>
      <w:r>
        <w:rPr>
          <w:spacing w:val="-13"/>
          <w:w w:val="105"/>
          <w:sz w:val="20"/>
          <w:vertAlign w:val="baseline"/>
        </w:rPr>
        <w:t> </w:t>
      </w:r>
      <w:r>
        <w:rPr>
          <w:rFonts w:ascii="Lucida Sans Unicode" w:hAnsi="Lucida Sans Unicode"/>
          <w:w w:val="105"/>
          <w:sz w:val="20"/>
          <w:vertAlign w:val="baseline"/>
        </w:rPr>
        <w:t>≥</w:t>
      </w:r>
      <w:r>
        <w:rPr>
          <w:rFonts w:ascii="Lucida Sans Unicode" w:hAnsi="Lucida Sans Unicode"/>
          <w:spacing w:val="-16"/>
          <w:w w:val="105"/>
          <w:sz w:val="20"/>
          <w:vertAlign w:val="baseline"/>
        </w:rPr>
        <w:t> </w:t>
      </w:r>
      <w:r>
        <w:rPr>
          <w:w w:val="105"/>
          <w:sz w:val="20"/>
          <w:vertAlign w:val="baseline"/>
        </w:rPr>
        <w:t>0.</w:t>
      </w:r>
      <w:r>
        <w:rPr>
          <w:spacing w:val="-13"/>
          <w:w w:val="105"/>
          <w:sz w:val="20"/>
          <w:vertAlign w:val="baseline"/>
        </w:rPr>
        <w:t> </w:t>
      </w:r>
      <w:r>
        <w:rPr>
          <w:w w:val="105"/>
          <w:sz w:val="20"/>
          <w:vertAlign w:val="baseline"/>
        </w:rPr>
        <w:t>Let</w:t>
      </w:r>
      <w:r>
        <w:rPr>
          <w:spacing w:val="-13"/>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11"/>
          <w:w w:val="105"/>
          <w:sz w:val="20"/>
          <w:vertAlign w:val="baseline"/>
        </w:rPr>
        <w:t> </w:t>
      </w:r>
      <w:r>
        <w:rPr>
          <w:w w:val="105"/>
          <w:sz w:val="20"/>
          <w:vertAlign w:val="baseline"/>
        </w:rPr>
        <w:t>:=</w:t>
      </w:r>
      <w:r>
        <w:rPr>
          <w:spacing w:val="-13"/>
          <w:w w:val="105"/>
          <w:sz w:val="20"/>
          <w:vertAlign w:val="baseline"/>
        </w:rPr>
        <w:t> </w:t>
      </w:r>
      <w:r>
        <w:rPr>
          <w:rFonts w:ascii="Times New Roman" w:hAnsi="Times New Roman"/>
          <w:i/>
          <w:w w:val="105"/>
          <w:sz w:val="20"/>
          <w:vertAlign w:val="baseline"/>
        </w:rPr>
        <w:t>ae</w:t>
      </w:r>
      <w:r>
        <w:rPr>
          <w:rFonts w:ascii="Lucida Sans Unicode" w:hAnsi="Lucida Sans Unicode"/>
          <w:w w:val="105"/>
          <w:sz w:val="20"/>
          <w:vertAlign w:val="baseline"/>
        </w:rPr>
        <w:t>|</w:t>
      </w:r>
      <w:r>
        <w:rPr>
          <w:rFonts w:ascii="Times New Roman" w:hAnsi="Times New Roman"/>
          <w:i/>
          <w:w w:val="105"/>
          <w:sz w:val="20"/>
          <w:vertAlign w:val="baseline"/>
        </w:rPr>
        <w:t>cd</w:t>
      </w:r>
      <w:r>
        <w:rPr>
          <w:w w:val="105"/>
          <w:sz w:val="20"/>
          <w:vertAlign w:val="baseline"/>
        </w:rPr>
        <w:t>.</w:t>
      </w:r>
      <w:r>
        <w:rPr>
          <w:spacing w:val="-13"/>
          <w:w w:val="105"/>
          <w:sz w:val="20"/>
          <w:vertAlign w:val="baseline"/>
        </w:rPr>
        <w:t> </w:t>
      </w:r>
      <w:r>
        <w:rPr>
          <w:w w:val="105"/>
          <w:sz w:val="20"/>
          <w:vertAlign w:val="baseline"/>
        </w:rPr>
        <w:t>Then</w:t>
      </w:r>
      <w:r>
        <w:rPr>
          <w:spacing w:val="-12"/>
          <w:w w:val="105"/>
          <w:sz w:val="20"/>
          <w:vertAlign w:val="baseline"/>
        </w:rPr>
        <w:t> </w:t>
      </w:r>
      <w:r>
        <w:rPr>
          <w:w w:val="105"/>
          <w:sz w:val="20"/>
          <w:vertAlign w:val="baseline"/>
        </w:rPr>
        <w:t>the</w:t>
      </w:r>
      <w:r>
        <w:rPr>
          <w:spacing w:val="-13"/>
          <w:w w:val="105"/>
          <w:sz w:val="20"/>
          <w:vertAlign w:val="baseline"/>
        </w:rPr>
        <w:t> </w:t>
      </w:r>
      <w:r>
        <w:rPr>
          <w:w w:val="105"/>
          <w:sz w:val="20"/>
          <w:vertAlign w:val="baseline"/>
        </w:rPr>
        <w:t>restriction</w:t>
      </w:r>
      <w:r>
        <w:rPr>
          <w:spacing w:val="-13"/>
          <w:w w:val="105"/>
          <w:sz w:val="20"/>
          <w:vertAlign w:val="baseline"/>
        </w:rPr>
        <w:t> </w:t>
      </w:r>
      <w:r>
        <w:rPr>
          <w:rFonts w:ascii="Times New Roman" w:hAnsi="Times New Roman"/>
          <w:i/>
          <w:w w:val="105"/>
          <w:sz w:val="20"/>
          <w:vertAlign w:val="baseline"/>
        </w:rPr>
        <w:t>T</w:t>
      </w:r>
      <w:r>
        <w:rPr>
          <w:rFonts w:ascii="Times New Roman" w:hAnsi="Times New Roman"/>
          <w:i/>
          <w:spacing w:val="-13"/>
          <w:w w:val="105"/>
          <w:sz w:val="20"/>
          <w:vertAlign w:val="baseline"/>
        </w:rPr>
        <w:t> </w:t>
      </w:r>
      <w:r>
        <w:rPr>
          <w:rFonts w:ascii="Lucida Sans Unicode" w:hAnsi="Lucida Sans Unicode"/>
          <w:w w:val="105"/>
          <w:sz w:val="20"/>
          <w:vertAlign w:val="baseline"/>
        </w:rPr>
        <w:t>|</w:t>
      </w:r>
      <w:r>
        <w:rPr>
          <w:rFonts w:ascii="Bookman Old Style" w:hAnsi="Bookman Old Style"/>
          <w:b w:val="0"/>
          <w:i/>
          <w:w w:val="105"/>
          <w:sz w:val="20"/>
          <w:vertAlign w:val="subscript"/>
        </w:rPr>
        <w:t>Y</w:t>
      </w:r>
      <w:r>
        <w:rPr>
          <w:rFonts w:ascii="Bookman Old Style" w:hAnsi="Bookman Old Style"/>
          <w:b w:val="0"/>
          <w:i/>
          <w:spacing w:val="-15"/>
          <w:w w:val="105"/>
          <w:sz w:val="20"/>
          <w:vertAlign w:val="baseline"/>
        </w:rPr>
        <w:t> </w:t>
      </w:r>
      <w:r>
        <w:rPr>
          <w:w w:val="105"/>
          <w:sz w:val="20"/>
          <w:vertAlign w:val="baseline"/>
        </w:rPr>
        <w:t>of</w:t>
      </w:r>
      <w:r>
        <w:rPr>
          <w:spacing w:val="-13"/>
          <w:w w:val="105"/>
          <w:sz w:val="20"/>
          <w:vertAlign w:val="baseline"/>
        </w:rPr>
        <w:t> </w:t>
      </w:r>
      <w:r>
        <w:rPr>
          <w:rFonts w:ascii="Times New Roman" w:hAnsi="Times New Roman"/>
          <w:i/>
          <w:w w:val="105"/>
          <w:sz w:val="20"/>
          <w:vertAlign w:val="baseline"/>
        </w:rPr>
        <w:t>T</w:t>
      </w:r>
      <w:r>
        <w:rPr>
          <w:rFonts w:ascii="Times New Roman" w:hAnsi="Times New Roman"/>
          <w:i/>
          <w:w w:val="105"/>
          <w:sz w:val="20"/>
          <w:vertAlign w:val="baseline"/>
        </w:rPr>
        <w:t> </w:t>
      </w:r>
      <w:r>
        <w:rPr>
          <w:w w:val="105"/>
          <w:sz w:val="20"/>
          <w:vertAlign w:val="baseline"/>
        </w:rPr>
        <w:t>to</w:t>
      </w:r>
      <w:r>
        <w:rPr>
          <w:spacing w:val="-13"/>
          <w:w w:val="105"/>
          <w:sz w:val="20"/>
          <w:vertAlign w:val="baseline"/>
        </w:rPr>
        <w:t> </w:t>
      </w:r>
      <w:r>
        <w:rPr>
          <w:rFonts w:ascii="Times New Roman" w:hAnsi="Times New Roman"/>
          <w:i/>
          <w:w w:val="105"/>
          <w:sz w:val="20"/>
          <w:vertAlign w:val="baseline"/>
        </w:rPr>
        <w:t>Y</w:t>
      </w:r>
      <w:r>
        <w:rPr>
          <w:rFonts w:ascii="Times New Roman" w:hAnsi="Times New Roman"/>
          <w:i/>
          <w:spacing w:val="-13"/>
          <w:w w:val="105"/>
          <w:sz w:val="20"/>
          <w:vertAlign w:val="baseline"/>
        </w:rPr>
        <w:t> </w:t>
      </w:r>
      <w:r>
        <w:rPr>
          <w:w w:val="105"/>
          <w:sz w:val="20"/>
          <w:vertAlign w:val="baseline"/>
        </w:rPr>
        <w:t>:=</w:t>
      </w:r>
      <w:r>
        <w:rPr>
          <w:spacing w:val="-13"/>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a,</w:t>
      </w:r>
      <w:r>
        <w:rPr>
          <w:rFonts w:ascii="Times New Roman" w:hAnsi="Times New Roman"/>
          <w:i/>
          <w:spacing w:val="-13"/>
          <w:w w:val="105"/>
          <w:sz w:val="20"/>
          <w:vertAlign w:val="baseline"/>
        </w:rPr>
        <w:t> </w:t>
      </w:r>
      <w:r>
        <w:rPr>
          <w:rFonts w:ascii="Times New Roman" w:hAnsi="Times New Roman"/>
          <w:i/>
          <w:w w:val="105"/>
          <w:sz w:val="20"/>
          <w:vertAlign w:val="baseline"/>
        </w:rPr>
        <w:t>b,</w:t>
      </w:r>
      <w:r>
        <w:rPr>
          <w:rFonts w:ascii="Times New Roman" w:hAnsi="Times New Roman"/>
          <w:i/>
          <w:spacing w:val="-13"/>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rFonts w:ascii="Times New Roman" w:hAnsi="Times New Roman"/>
          <w:i/>
          <w:spacing w:val="-13"/>
          <w:w w:val="105"/>
          <w:sz w:val="20"/>
          <w:vertAlign w:val="baseline"/>
        </w:rPr>
        <w:t> </w:t>
      </w:r>
      <w:r>
        <w:rPr>
          <w:rFonts w:ascii="Times New Roman" w:hAnsi="Times New Roman"/>
          <w:i/>
          <w:w w:val="105"/>
          <w:sz w:val="20"/>
          <w:vertAlign w:val="baseline"/>
        </w:rPr>
        <w:t>e</w:t>
      </w:r>
      <w:r>
        <w:rPr>
          <w:rFonts w:ascii="Lucida Sans Unicode" w:hAnsi="Lucida Sans Unicode"/>
          <w:w w:val="105"/>
          <w:sz w:val="20"/>
          <w:vertAlign w:val="baseline"/>
        </w:rPr>
        <w:t>}</w:t>
      </w:r>
      <w:r>
        <w:rPr>
          <w:rFonts w:ascii="Lucida Sans Unicode" w:hAnsi="Lucida Sans Unicode"/>
          <w:spacing w:val="-17"/>
          <w:w w:val="105"/>
          <w:sz w:val="20"/>
          <w:vertAlign w:val="baseline"/>
        </w:rPr>
        <w:t> </w:t>
      </w:r>
      <w:r>
        <w:rPr>
          <w:w w:val="105"/>
          <w:sz w:val="20"/>
          <w:vertAlign w:val="baseline"/>
        </w:rPr>
        <w:t>must</w:t>
      </w:r>
      <w:r>
        <w:rPr>
          <w:spacing w:val="-13"/>
          <w:w w:val="105"/>
          <w:sz w:val="20"/>
          <w:vertAlign w:val="baseline"/>
        </w:rPr>
        <w:t> </w:t>
      </w:r>
      <w:r>
        <w:rPr>
          <w:w w:val="105"/>
          <w:sz w:val="20"/>
          <w:vertAlign w:val="baseline"/>
        </w:rPr>
        <w:t>be</w:t>
      </w:r>
      <w:r>
        <w:rPr>
          <w:spacing w:val="-12"/>
          <w:w w:val="105"/>
          <w:sz w:val="20"/>
          <w:vertAlign w:val="baseline"/>
        </w:rPr>
        <w:t> </w:t>
      </w:r>
      <w:r>
        <w:rPr>
          <w:w w:val="105"/>
          <w:sz w:val="20"/>
          <w:vertAlign w:val="baseline"/>
        </w:rPr>
        <w:t>equivalent</w:t>
      </w:r>
      <w:r>
        <w:rPr>
          <w:spacing w:val="-13"/>
          <w:w w:val="105"/>
          <w:sz w:val="20"/>
          <w:vertAlign w:val="baseline"/>
        </w:rPr>
        <w:t> </w:t>
      </w:r>
      <w:r>
        <w:rPr>
          <w:w w:val="105"/>
          <w:sz w:val="20"/>
          <w:vertAlign w:val="baseline"/>
        </w:rPr>
        <w:t>with</w:t>
      </w:r>
      <w:r>
        <w:rPr>
          <w:spacing w:val="-13"/>
          <w:w w:val="105"/>
          <w:sz w:val="20"/>
          <w:vertAlign w:val="baseline"/>
        </w:rPr>
        <w:t> </w:t>
      </w:r>
      <w:r>
        <w:rPr>
          <w:rFonts w:ascii="Times New Roman" w:hAnsi="Times New Roman"/>
          <w:i/>
          <w:w w:val="105"/>
          <w:sz w:val="20"/>
          <w:vertAlign w:val="baseline"/>
        </w:rPr>
        <w:t>T</w:t>
      </w:r>
      <w:r>
        <w:rPr>
          <w:rFonts w:ascii="Times New Roman" w:hAnsi="Times New Roman"/>
          <w:i/>
          <w:spacing w:val="-13"/>
          <w:w w:val="105"/>
          <w:sz w:val="20"/>
          <w:vertAlign w:val="baseline"/>
        </w:rPr>
        <w:t> </w:t>
      </w:r>
      <w:r>
        <w:rPr>
          <w:w w:val="105"/>
          <w:sz w:val="20"/>
          <w:vertAlign w:val="baseline"/>
        </w:rPr>
        <w:t>(</w:t>
      </w:r>
      <w:r>
        <w:rPr>
          <w:rFonts w:ascii="Times New Roman" w:hAnsi="Times New Roman"/>
          <w:i/>
          <w:w w:val="105"/>
          <w:sz w:val="20"/>
          <w:vertAlign w:val="baseline"/>
        </w:rPr>
        <w:t>q,</w:t>
      </w:r>
      <w:r>
        <w:rPr>
          <w:rFonts w:ascii="Times New Roman" w:hAnsi="Times New Roman"/>
          <w:i/>
          <w:spacing w:val="-13"/>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w:t>
      </w:r>
      <w:r>
        <w:rPr>
          <w:spacing w:val="-13"/>
          <w:w w:val="105"/>
          <w:sz w:val="20"/>
          <w:vertAlign w:val="baseline"/>
        </w:rPr>
        <w:t> </w:t>
      </w:r>
      <w:r>
        <w:rPr>
          <w:w w:val="105"/>
          <w:sz w:val="20"/>
          <w:vertAlign w:val="baseline"/>
        </w:rPr>
        <w:t>since</w:t>
      </w:r>
      <w:r>
        <w:rPr>
          <w:spacing w:val="-12"/>
          <w:w w:val="105"/>
          <w:sz w:val="20"/>
          <w:vertAlign w:val="baseline"/>
        </w:rPr>
        <w:t> </w:t>
      </w:r>
      <w:r>
        <w:rPr>
          <w:w w:val="105"/>
          <w:sz w:val="20"/>
          <w:vertAlign w:val="baseline"/>
        </w:rPr>
        <w:t>otherwise</w:t>
      </w:r>
      <w:r>
        <w:rPr>
          <w:spacing w:val="-13"/>
          <w:w w:val="105"/>
          <w:sz w:val="20"/>
          <w:vertAlign w:val="baseline"/>
        </w:rPr>
        <w:t> </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ce</w:t>
      </w:r>
      <w:r>
        <w:rPr>
          <w:rFonts w:ascii="Times New Roman" w:hAnsi="Times New Roman"/>
          <w:i/>
          <w:spacing w:val="-13"/>
          <w:w w:val="105"/>
          <w:sz w:val="20"/>
          <w:vertAlign w:val="baseline"/>
        </w:rPr>
        <w:t> </w:t>
      </w:r>
      <w:r>
        <w:rPr>
          <w:rFonts w:ascii="Lucida Sans Unicode" w:hAnsi="Lucida Sans Unicode"/>
          <w:w w:val="105"/>
          <w:sz w:val="20"/>
          <w:vertAlign w:val="baseline"/>
        </w:rPr>
        <w:t>∉ </w:t>
      </w:r>
      <w:r>
        <w:rPr>
          <w:rFonts w:ascii="Lucida Sans Unicode" w:hAnsi="Lucida Sans Unicode"/>
          <w:sz w:val="20"/>
          <w:vertAlign w:val="baseline"/>
        </w:rPr>
        <w:t>Q</w:t>
      </w:r>
      <w:r>
        <w:rPr>
          <w:sz w:val="20"/>
          <w:vertAlign w:val="baseline"/>
        </w:rPr>
        <w:t>(</w:t>
      </w:r>
      <w:r>
        <w:rPr>
          <w:rFonts w:ascii="Times New Roman" w:hAnsi="Times New Roman"/>
          <w:i/>
          <w:sz w:val="20"/>
          <w:vertAlign w:val="baseline"/>
        </w:rPr>
        <w:t>T</w:t>
      </w:r>
      <w:r>
        <w:rPr>
          <w:rFonts w:ascii="Times New Roman" w:hAnsi="Times New Roman"/>
          <w:i/>
          <w:spacing w:val="-13"/>
          <w:sz w:val="20"/>
          <w:vertAlign w:val="baseline"/>
        </w:rPr>
        <w:t> </w:t>
      </w:r>
      <w:r>
        <w:rPr>
          <w:sz w:val="20"/>
          <w:vertAlign w:val="baseline"/>
        </w:rPr>
        <w:t>)</w:t>
      </w:r>
      <w:r>
        <w:rPr>
          <w:spacing w:val="-12"/>
          <w:sz w:val="20"/>
          <w:vertAlign w:val="baseline"/>
        </w:rPr>
        <w:t> </w:t>
      </w:r>
      <w:r>
        <w:rPr>
          <w:sz w:val="20"/>
          <w:vertAlign w:val="baseline"/>
        </w:rPr>
        <w:t>or</w:t>
      </w:r>
      <w:r>
        <w:rPr>
          <w:spacing w:val="-12"/>
          <w:sz w:val="20"/>
          <w:vertAlign w:val="baseline"/>
        </w:rPr>
        <w:t> </w:t>
      </w:r>
      <w:r>
        <w:rPr>
          <w:rFonts w:ascii="Times New Roman" w:hAnsi="Times New Roman"/>
          <w:i/>
          <w:sz w:val="20"/>
          <w:vertAlign w:val="baseline"/>
        </w:rPr>
        <w:t>γ</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cd</w:t>
      </w:r>
      <w:r>
        <w:rPr>
          <w:sz w:val="20"/>
          <w:vertAlign w:val="baseline"/>
        </w:rPr>
        <w:t>)</w:t>
      </w:r>
      <w:r>
        <w:rPr>
          <w:spacing w:val="-12"/>
          <w:sz w:val="20"/>
          <w:vertAlign w:val="baseline"/>
        </w:rPr>
        <w:t> </w:t>
      </w:r>
      <w:r>
        <w:rPr>
          <w:rFonts w:ascii="Lucida Sans Unicode" w:hAnsi="Lucida Sans Unicode"/>
          <w:sz w:val="20"/>
          <w:vertAlign w:val="baseline"/>
        </w:rPr>
        <w:t>≤</w:t>
      </w:r>
      <w:r>
        <w:rPr>
          <w:rFonts w:ascii="Lucida Sans Unicode" w:hAnsi="Lucida Sans Unicode"/>
          <w:spacing w:val="-16"/>
          <w:sz w:val="20"/>
          <w:vertAlign w:val="baseline"/>
        </w:rPr>
        <w:t> </w:t>
      </w:r>
      <w:r>
        <w:rPr>
          <w:rFonts w:ascii="Times New Roman" w:hAnsi="Times New Roman"/>
          <w:i/>
          <w:sz w:val="20"/>
          <w:vertAlign w:val="baseline"/>
        </w:rPr>
        <w:t>γ</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q</w:t>
      </w:r>
      <w:r>
        <w:rPr>
          <w:sz w:val="20"/>
          <w:vertAlign w:val="baseline"/>
        </w:rPr>
        <w:t>)</w:t>
      </w:r>
      <w:r>
        <w:rPr>
          <w:spacing w:val="-12"/>
          <w:sz w:val="20"/>
          <w:vertAlign w:val="baseline"/>
        </w:rPr>
        <w:t> </w:t>
      </w:r>
      <w:r>
        <w:rPr>
          <w:sz w:val="20"/>
          <w:vertAlign w:val="baseline"/>
        </w:rPr>
        <w:t>would hold which is impossible. It follows that the </w:t>
      </w:r>
      <w:r>
        <w:rPr>
          <w:w w:val="105"/>
          <w:sz w:val="20"/>
          <w:vertAlign w:val="baseline"/>
        </w:rPr>
        <w:t>median</w:t>
      </w:r>
      <w:r>
        <w:rPr>
          <w:spacing w:val="2"/>
          <w:w w:val="105"/>
          <w:sz w:val="20"/>
          <w:vertAlign w:val="baseline"/>
        </w:rPr>
        <w:t> </w:t>
      </w:r>
      <w:r>
        <w:rPr>
          <w:rFonts w:ascii="Times New Roman" w:hAnsi="Times New Roman"/>
          <w:i/>
          <w:w w:val="105"/>
          <w:sz w:val="20"/>
          <w:vertAlign w:val="baseline"/>
        </w:rPr>
        <w:t>v</w:t>
      </w:r>
      <w:r>
        <w:rPr>
          <w:rFonts w:ascii="Times New Roman" w:hAnsi="Times New Roman"/>
          <w:i/>
          <w:spacing w:val="6"/>
          <w:w w:val="105"/>
          <w:sz w:val="20"/>
          <w:vertAlign w:val="baseline"/>
        </w:rPr>
        <w:t> </w:t>
      </w:r>
      <w:r>
        <w:rPr>
          <w:w w:val="105"/>
          <w:sz w:val="20"/>
          <w:vertAlign w:val="baseline"/>
        </w:rPr>
        <w:t>:=</w:t>
      </w:r>
      <w:r>
        <w:rPr>
          <w:spacing w:val="12"/>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q</w:t>
      </w:r>
      <w:r>
        <w:rPr>
          <w:w w:val="105"/>
          <w:sz w:val="20"/>
          <w:vertAlign w:val="baseline"/>
        </w:rPr>
        <w:t>(</w:t>
      </w:r>
      <w:r>
        <w:rPr>
          <w:rFonts w:ascii="Times New Roman" w:hAnsi="Times New Roman"/>
          <w:i/>
          <w:w w:val="105"/>
          <w:sz w:val="20"/>
          <w:vertAlign w:val="baseline"/>
        </w:rPr>
        <w:t>a,</w:t>
      </w:r>
      <w:r>
        <w:rPr>
          <w:rFonts w:ascii="Times New Roman" w:hAnsi="Times New Roman"/>
          <w:i/>
          <w:spacing w:val="-19"/>
          <w:w w:val="105"/>
          <w:sz w:val="20"/>
          <w:vertAlign w:val="baseline"/>
        </w:rPr>
        <w:t> </w:t>
      </w:r>
      <w:r>
        <w:rPr>
          <w:rFonts w:ascii="Times New Roman" w:hAnsi="Times New Roman"/>
          <w:i/>
          <w:w w:val="105"/>
          <w:sz w:val="20"/>
          <w:vertAlign w:val="baseline"/>
        </w:rPr>
        <w:t>c,</w:t>
      </w:r>
      <w:r>
        <w:rPr>
          <w:rFonts w:ascii="Times New Roman" w:hAnsi="Times New Roman"/>
          <w:i/>
          <w:spacing w:val="-20"/>
          <w:w w:val="105"/>
          <w:sz w:val="20"/>
          <w:vertAlign w:val="baseline"/>
        </w:rPr>
        <w:t> </w:t>
      </w:r>
      <w:r>
        <w:rPr>
          <w:rFonts w:ascii="Times New Roman" w:hAnsi="Times New Roman"/>
          <w:i/>
          <w:w w:val="105"/>
          <w:sz w:val="20"/>
          <w:vertAlign w:val="baseline"/>
        </w:rPr>
        <w:t>e</w:t>
      </w:r>
      <w:r>
        <w:rPr>
          <w:w w:val="105"/>
          <w:sz w:val="20"/>
          <w:vertAlign w:val="baseline"/>
        </w:rPr>
        <w:t>)</w:t>
      </w:r>
      <w:r>
        <w:rPr>
          <w:spacing w:val="16"/>
          <w:w w:val="105"/>
          <w:sz w:val="20"/>
          <w:vertAlign w:val="baseline"/>
        </w:rPr>
        <w:t> </w:t>
      </w:r>
      <w:r>
        <w:rPr>
          <w:w w:val="105"/>
          <w:sz w:val="20"/>
          <w:vertAlign w:val="baseline"/>
        </w:rPr>
        <w:t>in</w:t>
      </w:r>
      <w:r>
        <w:rPr>
          <w:spacing w:val="15"/>
          <w:w w:val="105"/>
          <w:sz w:val="20"/>
          <w:vertAlign w:val="baseline"/>
        </w:rPr>
        <w:t> </w:t>
      </w:r>
      <w:r>
        <w:rPr>
          <w:rFonts w:ascii="Times New Roman" w:hAnsi="Times New Roman"/>
          <w:i/>
          <w:w w:val="105"/>
          <w:sz w:val="20"/>
          <w:vertAlign w:val="baseline"/>
        </w:rPr>
        <w:t>q</w:t>
      </w:r>
      <w:r>
        <w:rPr>
          <w:rFonts w:ascii="Times New Roman" w:hAnsi="Times New Roman"/>
          <w:i/>
          <w:spacing w:val="19"/>
          <w:w w:val="105"/>
          <w:sz w:val="20"/>
          <w:vertAlign w:val="baseline"/>
        </w:rPr>
        <w:t> </w:t>
      </w:r>
      <w:r>
        <w:rPr>
          <w:w w:val="105"/>
          <w:sz w:val="20"/>
          <w:vertAlign w:val="baseline"/>
        </w:rPr>
        <w:t>results</w:t>
      </w:r>
      <w:r>
        <w:rPr>
          <w:spacing w:val="15"/>
          <w:w w:val="105"/>
          <w:sz w:val="20"/>
          <w:vertAlign w:val="baseline"/>
        </w:rPr>
        <w:t> </w:t>
      </w:r>
      <w:r>
        <w:rPr>
          <w:w w:val="105"/>
          <w:sz w:val="20"/>
          <w:vertAlign w:val="baseline"/>
        </w:rPr>
        <w:t>from</w:t>
      </w:r>
      <w:r>
        <w:rPr>
          <w:spacing w:val="16"/>
          <w:w w:val="105"/>
          <w:sz w:val="20"/>
          <w:vertAlign w:val="baseline"/>
        </w:rPr>
        <w:t> </w:t>
      </w:r>
      <w:r>
        <w:rPr>
          <w:w w:val="105"/>
          <w:sz w:val="20"/>
          <w:vertAlign w:val="baseline"/>
        </w:rPr>
        <w:t>the</w:t>
      </w:r>
      <w:r>
        <w:rPr>
          <w:spacing w:val="15"/>
          <w:w w:val="105"/>
          <w:sz w:val="20"/>
          <w:vertAlign w:val="baseline"/>
        </w:rPr>
        <w:t> </w:t>
      </w:r>
      <w:r>
        <w:rPr>
          <w:w w:val="105"/>
          <w:sz w:val="20"/>
          <w:vertAlign w:val="baseline"/>
        </w:rPr>
        <w:t>median</w:t>
      </w:r>
      <w:r>
        <w:rPr>
          <w:spacing w:val="16"/>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T</w:t>
      </w:r>
      <w:r>
        <w:rPr>
          <w:rFonts w:ascii="Bookman Old Style" w:hAnsi="Bookman Old Style"/>
          <w:b w:val="0"/>
          <w:i/>
          <w:spacing w:val="-42"/>
          <w:w w:val="105"/>
          <w:sz w:val="20"/>
          <w:vertAlign w:val="baseline"/>
        </w:rPr>
        <w:t> </w:t>
      </w:r>
      <w:r>
        <w:rPr>
          <w:rFonts w:ascii="Cambria" w:hAnsi="Cambria"/>
          <w:w w:val="105"/>
          <w:sz w:val="20"/>
          <w:vertAlign w:val="subscript"/>
        </w:rPr>
        <w:t>(</w:t>
      </w:r>
      <w:r>
        <w:rPr>
          <w:rFonts w:ascii="Bookman Old Style" w:hAnsi="Bookman Old Style"/>
          <w:b w:val="0"/>
          <w:i/>
          <w:w w:val="105"/>
          <w:sz w:val="20"/>
          <w:vertAlign w:val="subscript"/>
        </w:rPr>
        <w:t>q,q</w:t>
      </w:r>
      <w:r>
        <w:rPr>
          <w:rFonts w:ascii="Lucida Sans Unicode" w:hAnsi="Lucida Sans Unicode"/>
          <w:w w:val="105"/>
          <w:sz w:val="10"/>
          <w:vertAlign w:val="baseline"/>
        </w:rPr>
        <w:t>′</w:t>
      </w:r>
      <w:r>
        <w:rPr>
          <w:rFonts w:ascii="Cambria" w:hAnsi="Cambria"/>
          <w:w w:val="105"/>
          <w:position w:val="-3"/>
          <w:sz w:val="14"/>
          <w:vertAlign w:val="baseline"/>
        </w:rPr>
        <w:t>)</w:t>
      </w:r>
      <w:r>
        <w:rPr>
          <w:w w:val="105"/>
          <w:sz w:val="20"/>
          <w:vertAlign w:val="baseline"/>
        </w:rPr>
        <w:t>(</w:t>
      </w:r>
      <w:r>
        <w:rPr>
          <w:rFonts w:ascii="Times New Roman" w:hAnsi="Times New Roman"/>
          <w:i/>
          <w:w w:val="105"/>
          <w:sz w:val="20"/>
          <w:vertAlign w:val="baseline"/>
        </w:rPr>
        <w:t>a,</w:t>
      </w:r>
      <w:r>
        <w:rPr>
          <w:rFonts w:ascii="Times New Roman" w:hAnsi="Times New Roman"/>
          <w:i/>
          <w:spacing w:val="-20"/>
          <w:w w:val="105"/>
          <w:sz w:val="20"/>
          <w:vertAlign w:val="baseline"/>
        </w:rPr>
        <w:t> </w:t>
      </w:r>
      <w:r>
        <w:rPr>
          <w:rFonts w:ascii="Times New Roman" w:hAnsi="Times New Roman"/>
          <w:i/>
          <w:w w:val="105"/>
          <w:sz w:val="20"/>
          <w:vertAlign w:val="baseline"/>
        </w:rPr>
        <w:t>c,</w:t>
      </w:r>
      <w:r>
        <w:rPr>
          <w:rFonts w:ascii="Times New Roman" w:hAnsi="Times New Roman"/>
          <w:i/>
          <w:spacing w:val="-19"/>
          <w:w w:val="105"/>
          <w:sz w:val="20"/>
          <w:vertAlign w:val="baseline"/>
        </w:rPr>
        <w:t> </w:t>
      </w:r>
      <w:r>
        <w:rPr>
          <w:rFonts w:ascii="Times New Roman" w:hAnsi="Times New Roman"/>
          <w:i/>
          <w:w w:val="105"/>
          <w:sz w:val="20"/>
          <w:vertAlign w:val="baseline"/>
        </w:rPr>
        <w:t>e</w:t>
      </w:r>
      <w:r>
        <w:rPr>
          <w:w w:val="105"/>
          <w:sz w:val="20"/>
          <w:vertAlign w:val="baseline"/>
        </w:rPr>
        <w:t>)</w:t>
      </w:r>
      <w:r>
        <w:rPr>
          <w:spacing w:val="15"/>
          <w:w w:val="105"/>
          <w:sz w:val="20"/>
          <w:vertAlign w:val="baseline"/>
        </w:rPr>
        <w:t> </w:t>
      </w:r>
      <w:r>
        <w:rPr>
          <w:spacing w:val="-5"/>
          <w:w w:val="105"/>
          <w:sz w:val="20"/>
          <w:vertAlign w:val="baseline"/>
        </w:rPr>
        <w:t>in</w:t>
      </w:r>
    </w:p>
    <w:p>
      <w:pPr>
        <w:spacing w:line="242" w:lineRule="auto" w:before="0"/>
        <w:ind w:left="306" w:right="2028" w:firstLine="0"/>
        <w:jc w:val="both"/>
        <w:rPr>
          <w:sz w:val="20"/>
        </w:rPr>
      </w:pPr>
      <w:r>
        <w:rPr>
          <w:rFonts w:ascii="Times New Roman" w:hAnsi="Times New Roman"/>
          <w:i/>
          <w:sz w:val="20"/>
        </w:rPr>
        <w:t>T</w:t>
      </w:r>
      <w:r>
        <w:rPr>
          <w:rFonts w:ascii="Times New Roman" w:hAnsi="Times New Roman"/>
          <w:i/>
          <w:spacing w:val="-13"/>
          <w:sz w:val="20"/>
        </w:rPr>
        <w:t> </w:t>
      </w:r>
      <w:r>
        <w:rPr>
          <w:sz w:val="20"/>
        </w:rPr>
        <w:t>(</w:t>
      </w:r>
      <w:r>
        <w:rPr>
          <w:rFonts w:ascii="Times New Roman" w:hAnsi="Times New Roman"/>
          <w:i/>
          <w:sz w:val="20"/>
        </w:rPr>
        <w:t>q,</w:t>
      </w:r>
      <w:r>
        <w:rPr>
          <w:rFonts w:ascii="Times New Roman" w:hAnsi="Times New Roman"/>
          <w:i/>
          <w:spacing w:val="-12"/>
          <w:sz w:val="20"/>
        </w:rPr>
        <w:t> </w:t>
      </w:r>
      <w:r>
        <w:rPr>
          <w:rFonts w:ascii="Times New Roman" w:hAnsi="Times New Roman"/>
          <w:i/>
          <w:sz w:val="20"/>
        </w:rPr>
        <w:t>q</w:t>
      </w:r>
      <w:r>
        <w:rPr>
          <w:rFonts w:ascii="Cambria" w:hAnsi="Cambria"/>
          <w:sz w:val="20"/>
          <w:vertAlign w:val="superscript"/>
        </w:rPr>
        <w:t>′</w:t>
      </w:r>
      <w:r>
        <w:rPr>
          <w:sz w:val="20"/>
          <w:vertAlign w:val="baseline"/>
        </w:rPr>
        <w:t>)</w:t>
      </w:r>
      <w:r>
        <w:rPr>
          <w:spacing w:val="-13"/>
          <w:sz w:val="20"/>
          <w:vertAlign w:val="baseline"/>
        </w:rPr>
        <w:t> </w:t>
      </w:r>
      <w:r>
        <w:rPr>
          <w:sz w:val="20"/>
          <w:vertAlign w:val="baseline"/>
        </w:rPr>
        <w:t>which</w:t>
      </w:r>
      <w:r>
        <w:rPr>
          <w:spacing w:val="-12"/>
          <w:sz w:val="20"/>
          <w:vertAlign w:val="baseline"/>
        </w:rPr>
        <w:t> </w:t>
      </w:r>
      <w:r>
        <w:rPr>
          <w:sz w:val="20"/>
          <w:vertAlign w:val="baseline"/>
        </w:rPr>
        <w:t>itself</w:t>
      </w:r>
      <w:r>
        <w:rPr>
          <w:spacing w:val="-12"/>
          <w:sz w:val="20"/>
          <w:vertAlign w:val="baseline"/>
        </w:rPr>
        <w:t> </w:t>
      </w:r>
      <w:r>
        <w:rPr>
          <w:sz w:val="20"/>
          <w:vertAlign w:val="baseline"/>
        </w:rPr>
        <w:t>results from the median </w:t>
      </w:r>
      <w:r>
        <w:rPr>
          <w:rFonts w:ascii="Times New Roman" w:hAnsi="Times New Roman"/>
          <w:i/>
          <w:sz w:val="20"/>
          <w:vertAlign w:val="baseline"/>
        </w:rPr>
        <w:t>w </w:t>
      </w:r>
      <w:r>
        <w:rPr>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a,</w:t>
      </w:r>
      <w:r>
        <w:rPr>
          <w:rFonts w:ascii="Times New Roman" w:hAnsi="Times New Roman"/>
          <w:i/>
          <w:spacing w:val="-13"/>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e</w:t>
      </w:r>
      <w:r>
        <w:rPr>
          <w:sz w:val="20"/>
          <w:vertAlign w:val="baseline"/>
        </w:rPr>
        <w:t>) in </w:t>
      </w:r>
      <w:r>
        <w:rPr>
          <w:rFonts w:ascii="Times New Roman" w:hAnsi="Times New Roman"/>
          <w:i/>
          <w:sz w:val="20"/>
          <w:vertAlign w:val="baseline"/>
        </w:rPr>
        <w:t>T</w:t>
      </w:r>
      <w:r>
        <w:rPr>
          <w:rFonts w:ascii="Times New Roman" w:hAnsi="Times New Roman"/>
          <w:i/>
          <w:spacing w:val="-13"/>
          <w:sz w:val="20"/>
          <w:vertAlign w:val="baseline"/>
        </w:rPr>
        <w:t> </w:t>
      </w:r>
      <w:r>
        <w:rPr>
          <w:sz w:val="20"/>
          <w:vertAlign w:val="baseline"/>
        </w:rPr>
        <w:t>. Similarly, the</w:t>
      </w:r>
      <w:r>
        <w:rPr>
          <w:spacing w:val="32"/>
          <w:sz w:val="20"/>
          <w:vertAlign w:val="baseline"/>
        </w:rPr>
        <w:t> </w:t>
      </w:r>
      <w:r>
        <w:rPr>
          <w:sz w:val="20"/>
          <w:vertAlign w:val="baseline"/>
        </w:rPr>
        <w:t>median</w:t>
      </w:r>
      <w:r>
        <w:rPr>
          <w:spacing w:val="35"/>
          <w:sz w:val="20"/>
          <w:vertAlign w:val="baseline"/>
        </w:rPr>
        <w:t> </w:t>
      </w:r>
      <w:r>
        <w:rPr>
          <w:rFonts w:ascii="Times New Roman" w:hAnsi="Times New Roman"/>
          <w:i/>
          <w:sz w:val="20"/>
          <w:vertAlign w:val="baseline"/>
        </w:rPr>
        <w:t>v</w:t>
      </w:r>
      <w:r>
        <w:rPr>
          <w:rFonts w:ascii="Cambria" w:hAnsi="Cambria"/>
          <w:sz w:val="20"/>
          <w:vertAlign w:val="superscript"/>
        </w:rPr>
        <w:t>′</w:t>
      </w:r>
      <w:r>
        <w:rPr>
          <w:rFonts w:ascii="Cambria" w:hAnsi="Cambria"/>
          <w:spacing w:val="51"/>
          <w:sz w:val="20"/>
          <w:vertAlign w:val="baseline"/>
        </w:rPr>
        <w:t> </w:t>
      </w:r>
      <w:r>
        <w:rPr>
          <w:sz w:val="20"/>
          <w:vertAlign w:val="baseline"/>
        </w:rPr>
        <w:t>:=</w:t>
      </w:r>
      <w:r>
        <w:rPr>
          <w:spacing w:val="38"/>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12"/>
          <w:position w:val="1"/>
          <w:sz w:val="10"/>
          <w:vertAlign w:val="baseline"/>
        </w:rPr>
        <w:t> </w:t>
      </w:r>
      <w:r>
        <w:rPr>
          <w:sz w:val="20"/>
          <w:vertAlign w:val="baseline"/>
        </w:rPr>
        <w:t>(</w:t>
      </w:r>
      <w:r>
        <w:rPr>
          <w:rFonts w:ascii="Times New Roman" w:hAnsi="Times New Roman"/>
          <w:i/>
          <w:sz w:val="20"/>
          <w:vertAlign w:val="baseline"/>
        </w:rPr>
        <w:t>a,</w:t>
      </w:r>
      <w:r>
        <w:rPr>
          <w:rFonts w:ascii="Times New Roman" w:hAnsi="Times New Roman"/>
          <w:i/>
          <w:spacing w:val="-17"/>
          <w:sz w:val="20"/>
          <w:vertAlign w:val="baseline"/>
        </w:rPr>
        <w:t> </w:t>
      </w:r>
      <w:r>
        <w:rPr>
          <w:rFonts w:ascii="Times New Roman" w:hAnsi="Times New Roman"/>
          <w:i/>
          <w:sz w:val="20"/>
          <w:vertAlign w:val="baseline"/>
        </w:rPr>
        <w:t>c,</w:t>
      </w:r>
      <w:r>
        <w:rPr>
          <w:rFonts w:ascii="Times New Roman" w:hAnsi="Times New Roman"/>
          <w:i/>
          <w:spacing w:val="-17"/>
          <w:sz w:val="20"/>
          <w:vertAlign w:val="baseline"/>
        </w:rPr>
        <w:t> </w:t>
      </w:r>
      <w:r>
        <w:rPr>
          <w:rFonts w:ascii="Times New Roman" w:hAnsi="Times New Roman"/>
          <w:i/>
          <w:sz w:val="20"/>
          <w:vertAlign w:val="baseline"/>
        </w:rPr>
        <w:t>e</w:t>
      </w:r>
      <w:r>
        <w:rPr>
          <w:sz w:val="20"/>
          <w:vertAlign w:val="baseline"/>
        </w:rPr>
        <w:t>)</w:t>
      </w:r>
      <w:r>
        <w:rPr>
          <w:spacing w:val="34"/>
          <w:sz w:val="20"/>
          <w:vertAlign w:val="baseline"/>
        </w:rPr>
        <w:t> </w:t>
      </w:r>
      <w:r>
        <w:rPr>
          <w:sz w:val="20"/>
          <w:vertAlign w:val="baseline"/>
        </w:rPr>
        <w:t>in</w:t>
      </w:r>
      <w:r>
        <w:rPr>
          <w:spacing w:val="35"/>
          <w:sz w:val="20"/>
          <w:vertAlign w:val="baseline"/>
        </w:rPr>
        <w:t> </w:t>
      </w:r>
      <w:r>
        <w:rPr>
          <w:rFonts w:ascii="Times New Roman" w:hAnsi="Times New Roman"/>
          <w:i/>
          <w:sz w:val="20"/>
          <w:vertAlign w:val="baseline"/>
        </w:rPr>
        <w:t>q</w:t>
      </w:r>
      <w:r>
        <w:rPr>
          <w:rFonts w:ascii="Cambria" w:hAnsi="Cambria"/>
          <w:sz w:val="20"/>
          <w:vertAlign w:val="superscript"/>
        </w:rPr>
        <w:t>′</w:t>
      </w:r>
      <w:r>
        <w:rPr>
          <w:rFonts w:ascii="Cambria" w:hAnsi="Cambria"/>
          <w:spacing w:val="50"/>
          <w:sz w:val="20"/>
          <w:vertAlign w:val="baseline"/>
        </w:rPr>
        <w:t> </w:t>
      </w:r>
      <w:r>
        <w:rPr>
          <w:sz w:val="20"/>
          <w:vertAlign w:val="baseline"/>
        </w:rPr>
        <w:t>results</w:t>
      </w:r>
      <w:r>
        <w:rPr>
          <w:spacing w:val="34"/>
          <w:sz w:val="20"/>
          <w:vertAlign w:val="baseline"/>
        </w:rPr>
        <w:t> </w:t>
      </w:r>
      <w:r>
        <w:rPr>
          <w:sz w:val="20"/>
          <w:vertAlign w:val="baseline"/>
        </w:rPr>
        <w:t>from</w:t>
      </w:r>
      <w:r>
        <w:rPr>
          <w:spacing w:val="35"/>
          <w:sz w:val="20"/>
          <w:vertAlign w:val="baseline"/>
        </w:rPr>
        <w:t> </w:t>
      </w:r>
      <w:r>
        <w:rPr>
          <w:rFonts w:ascii="Times New Roman" w:hAnsi="Times New Roman"/>
          <w:i/>
          <w:sz w:val="20"/>
          <w:vertAlign w:val="baseline"/>
        </w:rPr>
        <w:t>w</w:t>
      </w:r>
      <w:r>
        <w:rPr>
          <w:rFonts w:ascii="Times New Roman" w:hAnsi="Times New Roman"/>
          <w:i/>
          <w:spacing w:val="39"/>
          <w:sz w:val="20"/>
          <w:vertAlign w:val="baseline"/>
        </w:rPr>
        <w:t> </w:t>
      </w:r>
      <w:r>
        <w:rPr>
          <w:sz w:val="20"/>
          <w:vertAlign w:val="baseline"/>
        </w:rPr>
        <w:t>this</w:t>
      </w:r>
      <w:r>
        <w:rPr>
          <w:spacing w:val="35"/>
          <w:sz w:val="20"/>
          <w:vertAlign w:val="baseline"/>
        </w:rPr>
        <w:t> </w:t>
      </w:r>
      <w:r>
        <w:rPr>
          <w:sz w:val="20"/>
          <w:vertAlign w:val="baseline"/>
        </w:rPr>
        <w:t>way.</w:t>
      </w:r>
      <w:r>
        <w:rPr>
          <w:spacing w:val="35"/>
          <w:sz w:val="20"/>
          <w:vertAlign w:val="baseline"/>
        </w:rPr>
        <w:t> </w:t>
      </w:r>
      <w:r>
        <w:rPr>
          <w:sz w:val="20"/>
          <w:vertAlign w:val="baseline"/>
        </w:rPr>
        <w:t>Thus,</w:t>
      </w:r>
      <w:r>
        <w:rPr>
          <w:spacing w:val="35"/>
          <w:sz w:val="20"/>
          <w:vertAlign w:val="baseline"/>
        </w:rPr>
        <w:t> </w:t>
      </w:r>
      <w:r>
        <w:rPr>
          <w:sz w:val="20"/>
          <w:vertAlign w:val="baseline"/>
        </w:rPr>
        <w:t>if</w:t>
      </w:r>
      <w:r>
        <w:rPr>
          <w:spacing w:val="35"/>
          <w:sz w:val="20"/>
          <w:vertAlign w:val="baseline"/>
        </w:rPr>
        <w:t> </w:t>
      </w:r>
      <w:r>
        <w:rPr>
          <w:rFonts w:ascii="Times New Roman" w:hAnsi="Times New Roman"/>
          <w:i/>
          <w:sz w:val="20"/>
          <w:vertAlign w:val="baseline"/>
        </w:rPr>
        <w:t>w</w:t>
      </w:r>
      <w:r>
        <w:rPr>
          <w:rFonts w:ascii="Times New Roman" w:hAnsi="Times New Roman"/>
          <w:i/>
          <w:spacing w:val="38"/>
          <w:sz w:val="20"/>
          <w:vertAlign w:val="baseline"/>
        </w:rPr>
        <w:t> </w:t>
      </w:r>
      <w:r>
        <w:rPr>
          <w:spacing w:val="-5"/>
          <w:sz w:val="20"/>
          <w:vertAlign w:val="baseline"/>
        </w:rPr>
        <w:t>is</w:t>
      </w:r>
    </w:p>
    <w:p>
      <w:pPr>
        <w:pStyle w:val="BodyText"/>
        <w:spacing w:line="204" w:lineRule="auto"/>
        <w:ind w:left="306" w:right="2028"/>
        <w:jc w:val="both"/>
      </w:pPr>
      <w:r>
        <w:rPr/>
        <w:t>not an augmentation vertex of </w:t>
      </w:r>
      <w:r>
        <w:rPr>
          <w:rFonts w:ascii="Times New Roman" w:hAnsi="Times New Roman"/>
          <w:i/>
        </w:rPr>
        <w:t>T</w:t>
      </w:r>
      <w:r>
        <w:rPr>
          <w:rFonts w:ascii="Times New Roman" w:hAnsi="Times New Roman"/>
          <w:i/>
          <w:spacing w:val="40"/>
        </w:rPr>
        <w:t> </w:t>
      </w:r>
      <w:r>
        <w:rPr/>
        <w:t>then </w:t>
      </w:r>
      <w:r>
        <w:rPr>
          <w:rFonts w:ascii="Times New Roman" w:hAnsi="Times New Roman"/>
          <w:i/>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w:t>
      </w:r>
      <w:r>
        <w:rPr>
          <w:rFonts w:ascii="Times New Roman" w:hAnsi="Times New Roman"/>
          <w:i/>
          <w:vertAlign w:val="baseline"/>
        </w:rPr>
        <w:t>v</w:t>
      </w:r>
      <w:r>
        <w:rPr>
          <w:vertAlign w:val="baseline"/>
        </w:rPr>
        <w:t>) =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w:t>
      </w:r>
      <w:r>
        <w:rPr>
          <w:rFonts w:ascii="Times New Roman" w:hAnsi="Times New Roman"/>
          <w:i/>
          <w:vertAlign w:val="baseline"/>
        </w:rPr>
        <w:t>v</w:t>
      </w:r>
      <w:r>
        <w:rPr>
          <w:rFonts w:ascii="Cambria" w:hAnsi="Cambria"/>
          <w:vertAlign w:val="superscript"/>
        </w:rPr>
        <w:t>′</w:t>
      </w:r>
      <w:r>
        <w:rPr>
          <w:vertAlign w:val="baseline"/>
        </w:rPr>
        <w:t>) = </w:t>
      </w:r>
      <w:r>
        <w:rPr>
          <w:rFonts w:ascii="Lucida Sans Unicode" w:hAnsi="Lucida Sans Unicode"/>
          <w:vertAlign w:val="baseline"/>
        </w:rPr>
        <w:t>◦ </w:t>
      </w:r>
      <w:r>
        <w:rPr>
          <w:vertAlign w:val="baseline"/>
        </w:rPr>
        <w:t>and if </w:t>
      </w:r>
      <w:r>
        <w:rPr>
          <w:rFonts w:ascii="Times New Roman" w:hAnsi="Times New Roman"/>
          <w:i/>
          <w:vertAlign w:val="baseline"/>
        </w:rPr>
        <w:t>w </w:t>
      </w:r>
      <w:r>
        <w:rPr>
          <w:vertAlign w:val="baseline"/>
        </w:rPr>
        <w:t>is an augmentation vertex of </w:t>
      </w:r>
      <w:r>
        <w:rPr>
          <w:rFonts w:ascii="Times New Roman" w:hAnsi="Times New Roman"/>
          <w:i/>
          <w:vertAlign w:val="baseline"/>
        </w:rPr>
        <w:t>T</w:t>
      </w:r>
      <w:r>
        <w:rPr>
          <w:rFonts w:ascii="Times New Roman" w:hAnsi="Times New Roman"/>
          <w:i/>
          <w:spacing w:val="40"/>
          <w:vertAlign w:val="baseline"/>
        </w:rPr>
        <w:t> </w:t>
      </w:r>
      <w:r>
        <w:rPr>
          <w:vertAlign w:val="baseline"/>
        </w:rPr>
        <w:t>then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w:t>
      </w:r>
      <w:r>
        <w:rPr>
          <w:rFonts w:ascii="Times New Roman" w:hAnsi="Times New Roman"/>
          <w:i/>
          <w:vertAlign w:val="baseline"/>
        </w:rPr>
        <w:t>v</w:t>
      </w:r>
      <w:r>
        <w:rPr>
          <w:vertAlign w:val="baseline"/>
        </w:rPr>
        <w:t>) =</w:t>
      </w:r>
      <w:r>
        <w:rPr>
          <w:spacing w:val="40"/>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w:t>
      </w:r>
      <w:r>
        <w:rPr>
          <w:rFonts w:ascii="Times New Roman" w:hAnsi="Times New Roman"/>
          <w:i/>
          <w:vertAlign w:val="baseline"/>
        </w:rPr>
        <w:t>v</w:t>
      </w:r>
      <w:r>
        <w:rPr>
          <w:rFonts w:ascii="Cambria" w:hAnsi="Cambria"/>
          <w:vertAlign w:val="superscript"/>
        </w:rPr>
        <w:t>′</w:t>
      </w:r>
      <w:r>
        <w:rPr>
          <w:vertAlign w:val="baseline"/>
        </w:rPr>
        <w:t>) =</w:t>
      </w:r>
      <w:r>
        <w:rPr>
          <w:spacing w:val="40"/>
          <w:vertAlign w:val="baseline"/>
        </w:rPr>
        <w:t> </w:t>
      </w:r>
      <w:r>
        <w:rPr>
          <w:rFonts w:ascii="Lucida Sans Unicode" w:hAnsi="Lucida Sans Unicode"/>
          <w:vertAlign w:val="baseline"/>
        </w:rPr>
        <w:t>•</w:t>
      </w:r>
      <w:r>
        <w:rPr>
          <w:vertAlign w:val="baseline"/>
        </w:rPr>
        <w:t>. Since </w:t>
      </w:r>
      <w:r>
        <w:rPr>
          <w:rFonts w:ascii="Times New Roman" w:hAnsi="Times New Roman"/>
          <w:i/>
          <w:vertAlign w:val="baseline"/>
        </w:rPr>
        <w:t>w </w:t>
      </w:r>
      <w:r>
        <w:rPr>
          <w:vertAlign w:val="baseline"/>
        </w:rPr>
        <w:t>is an interior vertex on the path in </w:t>
      </w:r>
      <w:r>
        <w:rPr>
          <w:rFonts w:ascii="Times New Roman" w:hAnsi="Times New Roman"/>
          <w:i/>
          <w:vertAlign w:val="baseline"/>
        </w:rPr>
        <w:t>T</w:t>
      </w:r>
      <w:r>
        <w:rPr>
          <w:rFonts w:ascii="Times New Roman" w:hAnsi="Times New Roman"/>
          <w:i/>
          <w:spacing w:val="40"/>
          <w:vertAlign w:val="baseline"/>
        </w:rPr>
        <w:t> </w:t>
      </w:r>
      <w:r>
        <w:rPr>
          <w:vertAlign w:val="baseline"/>
        </w:rPr>
        <w:t>that joins the path from </w:t>
      </w:r>
      <w:r>
        <w:rPr>
          <w:rFonts w:ascii="Times New Roman" w:hAnsi="Times New Roman"/>
          <w:i/>
          <w:vertAlign w:val="baseline"/>
        </w:rPr>
        <w:t>a </w:t>
      </w:r>
      <w:r>
        <w:rPr>
          <w:vertAlign w:val="baseline"/>
        </w:rPr>
        <w:t>to </w:t>
      </w:r>
      <w:r>
        <w:rPr>
          <w:rFonts w:ascii="Times New Roman" w:hAnsi="Times New Roman"/>
          <w:i/>
          <w:vertAlign w:val="baseline"/>
        </w:rPr>
        <w:t>b </w:t>
      </w:r>
      <w:r>
        <w:rPr>
          <w:vertAlign w:val="baseline"/>
        </w:rPr>
        <w:t>in </w:t>
      </w:r>
      <w:r>
        <w:rPr>
          <w:rFonts w:ascii="Times New Roman" w:hAnsi="Times New Roman"/>
          <w:i/>
          <w:vertAlign w:val="baseline"/>
        </w:rPr>
        <w:t>T</w:t>
      </w:r>
      <w:r>
        <w:rPr>
          <w:rFonts w:ascii="Times New Roman" w:hAnsi="Times New Roman"/>
          <w:i/>
          <w:spacing w:val="40"/>
          <w:vertAlign w:val="baseline"/>
        </w:rPr>
        <w:t> </w:t>
      </w:r>
      <w:r>
        <w:rPr>
          <w:vertAlign w:val="baseline"/>
        </w:rPr>
        <w:t>and the path</w:t>
      </w:r>
      <w:r>
        <w:rPr>
          <w:spacing w:val="40"/>
          <w:vertAlign w:val="baseline"/>
        </w:rPr>
        <w:t> </w:t>
      </w:r>
      <w:r>
        <w:rPr>
          <w:vertAlign w:val="baseline"/>
        </w:rPr>
        <w:t>from</w:t>
      </w:r>
      <w:r>
        <w:rPr>
          <w:spacing w:val="-8"/>
          <w:vertAlign w:val="baseline"/>
        </w:rPr>
        <w:t> </w:t>
      </w:r>
      <w:r>
        <w:rPr>
          <w:rFonts w:ascii="Times New Roman" w:hAnsi="Times New Roman"/>
          <w:i/>
          <w:vertAlign w:val="baseline"/>
        </w:rPr>
        <w:t>c </w:t>
      </w:r>
      <w:r>
        <w:rPr>
          <w:vertAlign w:val="baseline"/>
        </w:rPr>
        <w:t>to </w:t>
      </w:r>
      <w:r>
        <w:rPr>
          <w:rFonts w:ascii="Times New Roman" w:hAnsi="Times New Roman"/>
          <w:i/>
          <w:vertAlign w:val="baseline"/>
        </w:rPr>
        <w:t>d </w:t>
      </w:r>
      <w:r>
        <w:rPr>
          <w:vertAlign w:val="baseline"/>
        </w:rPr>
        <w:t>in </w:t>
      </w:r>
      <w:r>
        <w:rPr>
          <w:rFonts w:ascii="Times New Roman" w:hAnsi="Times New Roman"/>
          <w:i/>
          <w:vertAlign w:val="baseline"/>
        </w:rPr>
        <w:t>T</w:t>
      </w:r>
      <w:r>
        <w:rPr>
          <w:rFonts w:ascii="Times New Roman" w:hAnsi="Times New Roman"/>
          <w:i/>
          <w:spacing w:val="-13"/>
          <w:vertAlign w:val="baseline"/>
        </w:rPr>
        <w:t> </w:t>
      </w:r>
      <w:r>
        <w:rPr>
          <w:vertAlign w:val="baseline"/>
        </w:rPr>
        <w:t>, Equation (1) follows if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w:t>
      </w:r>
      <w:r>
        <w:rPr>
          <w:rFonts w:ascii="Times New Roman" w:hAnsi="Times New Roman"/>
          <w:i/>
          <w:vertAlign w:val="baseline"/>
        </w:rPr>
        <w:t>v</w:t>
      </w:r>
      <w:r>
        <w:rPr>
          <w:vertAlign w:val="baseline"/>
        </w:rPr>
        <w:t>) = </w:t>
      </w:r>
      <w:r>
        <w:rPr>
          <w:rFonts w:ascii="Lucida Sans Unicode" w:hAnsi="Lucida Sans Unicode"/>
          <w:vertAlign w:val="baseline"/>
        </w:rPr>
        <w:t>•</w:t>
      </w:r>
      <w:r>
        <w:rPr>
          <w:vertAlign w:val="baseline"/>
        </w:rPr>
        <w:t>. And if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w:t>
      </w:r>
      <w:r>
        <w:rPr>
          <w:rFonts w:ascii="Times New Roman" w:hAnsi="Times New Roman"/>
          <w:i/>
          <w:vertAlign w:val="baseline"/>
        </w:rPr>
        <w:t>v</w:t>
      </w:r>
      <w:r>
        <w:rPr>
          <w:vertAlign w:val="baseline"/>
        </w:rPr>
        <w:t>) = </w:t>
      </w:r>
      <w:r>
        <w:rPr>
          <w:rFonts w:ascii="Lucida Sans Unicode" w:hAnsi="Lucida Sans Unicode"/>
          <w:vertAlign w:val="baseline"/>
        </w:rPr>
        <w:t>◦ </w:t>
      </w:r>
      <w:r>
        <w:rPr>
          <w:vertAlign w:val="baseline"/>
        </w:rPr>
        <w:t>then Equation (2) follows. Thus, (</w:t>
      </w:r>
      <w:r>
        <w:rPr>
          <w:rFonts w:ascii="Times New Roman" w:hAnsi="Times New Roman"/>
          <w:i/>
          <w:vertAlign w:val="baseline"/>
        </w:rPr>
        <w:t>γ</w:t>
      </w:r>
      <w:r>
        <w:rPr>
          <w:rFonts w:ascii="Bookman Old Style" w:hAnsi="Bookman Old Style"/>
          <w:b w:val="0"/>
          <w:i/>
          <w:vertAlign w:val="subscript"/>
        </w:rPr>
        <w:t>T</w:t>
      </w:r>
      <w:r>
        <w:rPr>
          <w:rFonts w:ascii="Bookman Old Style" w:hAnsi="Bookman Old Style"/>
          <w:b w:val="0"/>
          <w:i/>
          <w:spacing w:val="-21"/>
          <w:vertAlign w:val="baseline"/>
        </w:rPr>
        <w:t> </w:t>
      </w:r>
      <w:r>
        <w:rPr>
          <w:rFonts w:ascii="Times New Roman" w:hAnsi="Times New Roman"/>
          <w:i/>
          <w:vertAlign w:val="baseline"/>
        </w:rPr>
        <w:t>,</w:t>
      </w:r>
      <w:r>
        <w:rPr>
          <w:rFonts w:ascii="Times New Roman" w:hAnsi="Times New Roman"/>
          <w:i/>
          <w:spacing w:val="-8"/>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21"/>
          <w:vertAlign w:val="baseline"/>
        </w:rPr>
        <w:t> </w:t>
      </w:r>
      <w:r>
        <w:rPr>
          <w:vertAlign w:val="baseline"/>
        </w:rPr>
        <w:t>) satisfies (A5).</w:t>
      </w:r>
    </w:p>
    <w:p>
      <w:pPr>
        <w:pStyle w:val="BodyText"/>
        <w:spacing w:before="19"/>
      </w:pPr>
    </w:p>
    <w:p>
      <w:pPr>
        <w:pStyle w:val="BodyText"/>
        <w:spacing w:line="194" w:lineRule="auto"/>
        <w:ind w:left="306" w:right="2027" w:firstLine="298"/>
        <w:jc w:val="both"/>
      </w:pPr>
      <w:r>
        <w:rPr/>
        <w:t>Finally,</w:t>
      </w:r>
      <w:r>
        <w:rPr>
          <w:spacing w:val="-1"/>
        </w:rPr>
        <w:t> </w:t>
      </w:r>
      <w:r>
        <w:rPr/>
        <w:t>to see that (</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15"/>
          <w:vertAlign w:val="baseline"/>
        </w:rPr>
        <w:t> </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 satisfies Property (A6), suppose that there exist</w:t>
      </w:r>
      <w:r>
        <w:rPr>
          <w:spacing w:val="9"/>
          <w:vertAlign w:val="baseline"/>
        </w:rPr>
        <w:t> </w:t>
      </w:r>
      <w:r>
        <w:rPr>
          <w:vertAlign w:val="baseline"/>
        </w:rPr>
        <w:t>elements</w:t>
      </w:r>
      <w:r>
        <w:rPr>
          <w:spacing w:val="40"/>
          <w:vertAlign w:val="baseline"/>
        </w:rPr>
        <w:t> </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b,</w:t>
      </w:r>
      <w:r>
        <w:rPr>
          <w:rFonts w:ascii="Times New Roman" w:hAnsi="Times New Roman"/>
          <w:i/>
          <w:spacing w:val="-12"/>
          <w:vertAlign w:val="baseline"/>
        </w:rPr>
        <w:t> </w:t>
      </w:r>
      <w:r>
        <w:rPr>
          <w:rFonts w:ascii="Times New Roman" w:hAnsi="Times New Roman"/>
          <w:i/>
          <w:vertAlign w:val="baseline"/>
        </w:rPr>
        <w:t>c,</w:t>
      </w:r>
      <w:r>
        <w:rPr>
          <w:rFonts w:ascii="Times New Roman" w:hAnsi="Times New Roman"/>
          <w:i/>
          <w:spacing w:val="-13"/>
          <w:vertAlign w:val="baseline"/>
        </w:rPr>
        <w:t> </w:t>
      </w:r>
      <w:r>
        <w:rPr>
          <w:rFonts w:ascii="Times New Roman" w:hAnsi="Times New Roman"/>
          <w:i/>
          <w:vertAlign w:val="baseline"/>
        </w:rPr>
        <w:t>d,</w:t>
      </w:r>
      <w:r>
        <w:rPr>
          <w:rFonts w:ascii="Times New Roman" w:hAnsi="Times New Roman"/>
          <w:i/>
          <w:spacing w:val="-12"/>
          <w:vertAlign w:val="baseline"/>
        </w:rPr>
        <w:t> </w:t>
      </w:r>
      <w:r>
        <w:rPr>
          <w:rFonts w:ascii="Times New Roman" w:hAnsi="Times New Roman"/>
          <w:i/>
          <w:vertAlign w:val="baseline"/>
        </w:rPr>
        <w:t>e</w:t>
      </w:r>
      <w:r>
        <w:rPr>
          <w:rFonts w:ascii="Times New Roman" w:hAnsi="Times New Roman"/>
          <w:i/>
          <w:spacing w:val="40"/>
          <w:vertAlign w:val="baseline"/>
        </w:rPr>
        <w:t> </w:t>
      </w:r>
      <w:r>
        <w:rPr>
          <w:rFonts w:ascii="Lucida Sans Unicode" w:hAnsi="Lucida Sans Unicode"/>
          <w:vertAlign w:val="baseline"/>
        </w:rPr>
        <w:t>∈</w:t>
      </w:r>
      <w:r>
        <w:rPr>
          <w:rFonts w:ascii="Lucida Sans Unicode" w:hAnsi="Lucida Sans Unicode"/>
          <w:spacing w:val="30"/>
          <w:w w:val="105"/>
          <w:vertAlign w:val="baseline"/>
        </w:rPr>
        <w:t> </w:t>
      </w:r>
      <w:r>
        <w:rPr>
          <w:rFonts w:ascii="Times New Roman" w:hAnsi="Times New Roman"/>
          <w:i/>
          <w:w w:val="105"/>
          <w:vertAlign w:val="baseline"/>
        </w:rPr>
        <w:t>X</w:t>
      </w:r>
      <w:r>
        <w:rPr>
          <w:rFonts w:ascii="Times New Roman" w:hAnsi="Times New Roman"/>
          <w:i/>
          <w:spacing w:val="40"/>
          <w:w w:val="105"/>
          <w:vertAlign w:val="baseline"/>
        </w:rPr>
        <w:t> </w:t>
      </w:r>
      <w:r>
        <w:rPr>
          <w:vertAlign w:val="baseline"/>
        </w:rPr>
        <w:t>such</w:t>
      </w:r>
      <w:r>
        <w:rPr>
          <w:spacing w:val="39"/>
          <w:vertAlign w:val="baseline"/>
        </w:rPr>
        <w:t> </w:t>
      </w:r>
      <w:r>
        <w:rPr>
          <w:vertAlign w:val="baseline"/>
        </w:rPr>
        <w:t>that</w:t>
      </w:r>
      <w:r>
        <w:rPr>
          <w:spacing w:val="40"/>
          <w:vertAlign w:val="baseline"/>
        </w:rPr>
        <w:t> </w:t>
      </w:r>
      <w:r>
        <w:rPr>
          <w:vertAlign w:val="baseline"/>
        </w:rPr>
        <w:t>the</w:t>
      </w:r>
      <w:r>
        <w:rPr>
          <w:spacing w:val="39"/>
          <w:vertAlign w:val="baseline"/>
        </w:rPr>
        <w:t> </w:t>
      </w:r>
      <w:r>
        <w:rPr>
          <w:vertAlign w:val="baseline"/>
        </w:rPr>
        <w:t>quartet</w:t>
      </w:r>
      <w:r>
        <w:rPr>
          <w:spacing w:val="39"/>
          <w:vertAlign w:val="baseline"/>
        </w:rPr>
        <w:t> </w:t>
      </w:r>
      <w:r>
        <w:rPr>
          <w:vertAlign w:val="baseline"/>
        </w:rPr>
        <w:t>trees</w:t>
      </w:r>
      <w:r>
        <w:rPr>
          <w:spacing w:val="40"/>
          <w:vertAlign w:val="baseline"/>
        </w:rPr>
        <w:t> </w:t>
      </w:r>
      <w:r>
        <w:rPr>
          <w:rFonts w:ascii="Times New Roman" w:hAnsi="Times New Roman"/>
          <w:i/>
          <w:vertAlign w:val="baseline"/>
        </w:rPr>
        <w:t>q</w:t>
      </w:r>
      <w:r>
        <w:rPr>
          <w:rFonts w:ascii="Times New Roman" w:hAnsi="Times New Roman"/>
          <w:i/>
          <w:spacing w:val="40"/>
          <w:vertAlign w:val="baseline"/>
        </w:rPr>
        <w:t> </w:t>
      </w:r>
      <w:r>
        <w:rPr>
          <w:vertAlign w:val="baseline"/>
        </w:rPr>
        <w:t>:=</w:t>
      </w:r>
      <w:r>
        <w:rPr>
          <w:spacing w:val="40"/>
          <w:vertAlign w:val="baseline"/>
        </w:rPr>
        <w:t> </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rFonts w:ascii="Times New Roman" w:hAnsi="Times New Roman"/>
          <w:i/>
          <w:spacing w:val="38"/>
          <w:vertAlign w:val="baseline"/>
        </w:rPr>
        <w:t> </w:t>
      </w:r>
      <w:r>
        <w:rPr>
          <w:vertAlign w:val="baseline"/>
        </w:rPr>
        <w:t>and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 </w:t>
      </w:r>
      <w:r>
        <w:rPr>
          <w:rFonts w:ascii="Times New Roman" w:hAnsi="Times New Roman"/>
          <w:i/>
          <w:vertAlign w:val="baseline"/>
        </w:rPr>
        <w:t>bc</w:t>
      </w:r>
      <w:r>
        <w:rPr>
          <w:rFonts w:ascii="Lucida Sans Unicode" w:hAnsi="Lucida Sans Unicode"/>
          <w:vertAlign w:val="baseline"/>
        </w:rPr>
        <w:t>|</w:t>
      </w:r>
      <w:r>
        <w:rPr>
          <w:rFonts w:ascii="Times New Roman" w:hAnsi="Times New Roman"/>
          <w:i/>
          <w:vertAlign w:val="baseline"/>
        </w:rPr>
        <w:t>de </w:t>
      </w:r>
      <w:r>
        <w:rPr>
          <w:vertAlign w:val="baseline"/>
        </w:rPr>
        <w:t>are both contained in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 Then there exists splits </w:t>
      </w:r>
      <w:r>
        <w:rPr>
          <w:rFonts w:ascii="Times New Roman" w:hAnsi="Times New Roman"/>
          <w:i/>
          <w:vertAlign w:val="baseline"/>
        </w:rPr>
        <w:t>σ </w:t>
      </w:r>
      <w:r>
        <w:rPr>
          <w:vertAlign w:val="baseline"/>
        </w:rPr>
        <w:t>:= </w:t>
      </w:r>
      <w:r>
        <w:rPr>
          <w:rFonts w:ascii="Times New Roman" w:hAnsi="Times New Roman"/>
          <w:i/>
          <w:vertAlign w:val="baseline"/>
        </w:rPr>
        <w:t>A</w:t>
      </w:r>
      <w:r>
        <w:rPr>
          <w:rFonts w:ascii="Lucida Sans Unicode" w:hAnsi="Lucida Sans Unicode"/>
          <w:vertAlign w:val="baseline"/>
        </w:rPr>
        <w:t>|</w:t>
      </w:r>
      <w:r>
        <w:rPr>
          <w:rFonts w:ascii="Times New Roman" w:hAnsi="Times New Roman"/>
          <w:i/>
          <w:vertAlign w:val="baseline"/>
        </w:rPr>
        <w:t>B</w:t>
      </w:r>
      <w:r>
        <w:rPr>
          <w:rFonts w:ascii="Times New Roman" w:hAnsi="Times New Roman"/>
          <w:i/>
          <w:vertAlign w:val="baseline"/>
        </w:rPr>
        <w:t> </w:t>
      </w:r>
      <w:r>
        <w:rPr>
          <w:vertAlign w:val="baseline"/>
        </w:rPr>
        <w:t>and </w:t>
      </w:r>
      <w:r>
        <w:rPr>
          <w:rFonts w:ascii="Times New Roman" w:hAnsi="Times New Roman"/>
          <w:i/>
          <w:w w:val="105"/>
          <w:vertAlign w:val="baseline"/>
        </w:rPr>
        <w:t>σ</w:t>
      </w:r>
      <w:r>
        <w:rPr>
          <w:rFonts w:ascii="Cambria" w:hAnsi="Cambria"/>
          <w:w w:val="105"/>
          <w:vertAlign w:val="superscript"/>
        </w:rPr>
        <w:t>′</w:t>
      </w:r>
      <w:r>
        <w:rPr>
          <w:rFonts w:ascii="Cambria" w:hAnsi="Cambria"/>
          <w:w w:val="105"/>
          <w:vertAlign w:val="baseline"/>
        </w:rPr>
        <w:t> </w:t>
      </w:r>
      <w:r>
        <w:rPr>
          <w:rFonts w:ascii="Lucida Sans Unicode" w:hAnsi="Lucida Sans Unicode"/>
          <w:vertAlign w:val="baseline"/>
        </w:rPr>
        <w:t>∈ </w:t>
      </w:r>
      <w:r>
        <w:rPr>
          <w:rFonts w:ascii="Times New Roman" w:hAnsi="Times New Roman"/>
          <w:i/>
          <w:vertAlign w:val="baseline"/>
        </w:rPr>
        <w:t>Σ</w:t>
      </w:r>
      <w:r>
        <w:rPr>
          <w:vertAlign w:val="baseline"/>
        </w:rPr>
        <w:t>(</w:t>
      </w:r>
      <w:r>
        <w:rPr>
          <w:rFonts w:ascii="Times New Roman" w:hAnsi="Times New Roman"/>
          <w:i/>
          <w:vertAlign w:val="baseline"/>
        </w:rPr>
        <w:t>T</w:t>
      </w:r>
      <w:r>
        <w:rPr>
          <w:rFonts w:ascii="Times New Roman" w:hAnsi="Times New Roman"/>
          <w:i/>
          <w:spacing w:val="-13"/>
          <w:vertAlign w:val="baseline"/>
        </w:rPr>
        <w:t> </w:t>
      </w:r>
      <w:r>
        <w:rPr>
          <w:vertAlign w:val="baseline"/>
        </w:rPr>
        <w:t>) such that </w:t>
      </w:r>
      <w:r>
        <w:rPr>
          <w:rFonts w:ascii="Times New Roman" w:hAnsi="Times New Roman"/>
          <w:i/>
          <w:vertAlign w:val="baseline"/>
        </w:rPr>
        <w:t>σ </w:t>
      </w:r>
      <w:r>
        <w:rPr>
          <w:vertAlign w:val="baseline"/>
        </w:rPr>
        <w:t>displays </w:t>
      </w:r>
      <w:r>
        <w:rPr>
          <w:rFonts w:ascii="Times New Roman" w:hAnsi="Times New Roman"/>
          <w:i/>
          <w:vertAlign w:val="baseline"/>
        </w:rPr>
        <w:t>q </w:t>
      </w:r>
      <w:r>
        <w:rPr>
          <w:vertAlign w:val="baseline"/>
        </w:rPr>
        <w:t>and </w:t>
      </w:r>
      <w:r>
        <w:rPr>
          <w:rFonts w:ascii="Times New Roman" w:hAnsi="Times New Roman"/>
          <w:i/>
          <w:w w:val="105"/>
          <w:vertAlign w:val="baseline"/>
        </w:rPr>
        <w:t>σ</w:t>
      </w:r>
      <w:r>
        <w:rPr>
          <w:rFonts w:ascii="Cambria" w:hAnsi="Cambria"/>
          <w:w w:val="105"/>
          <w:vertAlign w:val="superscript"/>
        </w:rPr>
        <w:t>′</w:t>
      </w:r>
      <w:r>
        <w:rPr>
          <w:rFonts w:ascii="Cambria" w:hAnsi="Cambria"/>
          <w:w w:val="105"/>
          <w:vertAlign w:val="baseline"/>
        </w:rPr>
        <w:t> </w:t>
      </w:r>
      <w:r>
        <w:rPr>
          <w:vertAlign w:val="baseline"/>
        </w:rPr>
        <w:t>displays </w:t>
      </w:r>
      <w:r>
        <w:rPr>
          <w:rFonts w:ascii="Times New Roman" w:hAnsi="Times New Roman"/>
          <w:i/>
          <w:vertAlign w:val="baseline"/>
        </w:rPr>
        <w:t>q</w:t>
      </w:r>
      <w:r>
        <w:rPr>
          <w:rFonts w:ascii="Cambria" w:hAnsi="Cambria"/>
          <w:vertAlign w:val="superscript"/>
        </w:rPr>
        <w:t>′</w:t>
      </w:r>
      <w:r>
        <w:rPr>
          <w:vertAlign w:val="baseline"/>
        </w:rPr>
        <w:t>. Without loss of generality, we may assume that </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b</w:t>
      </w:r>
      <w:r>
        <w:rPr>
          <w:rFonts w:ascii="Times New Roman" w:hAnsi="Times New Roman"/>
          <w:i/>
          <w:spacing w:val="40"/>
          <w:vertAlign w:val="baseline"/>
        </w:rPr>
        <w:t> </w:t>
      </w:r>
      <w:r>
        <w:rPr>
          <w:rFonts w:ascii="Lucida Sans Unicode" w:hAnsi="Lucida Sans Unicode"/>
          <w:vertAlign w:val="baseline"/>
        </w:rPr>
        <w:t>∈ </w:t>
      </w:r>
      <w:r>
        <w:rPr>
          <w:rFonts w:ascii="Times New Roman" w:hAnsi="Times New Roman"/>
          <w:i/>
          <w:vertAlign w:val="baseline"/>
        </w:rPr>
        <w:t>A </w:t>
      </w:r>
      <w:r>
        <w:rPr>
          <w:vertAlign w:val="baseline"/>
        </w:rPr>
        <w:t>and </w:t>
      </w:r>
      <w:r>
        <w:rPr>
          <w:rFonts w:ascii="Times New Roman" w:hAnsi="Times New Roman"/>
          <w:i/>
          <w:vertAlign w:val="baseline"/>
        </w:rPr>
        <w:t>c,</w:t>
      </w:r>
      <w:r>
        <w:rPr>
          <w:rFonts w:ascii="Times New Roman" w:hAnsi="Times New Roman"/>
          <w:i/>
          <w:spacing w:val="-13"/>
          <w:vertAlign w:val="baseline"/>
        </w:rPr>
        <w:t> </w:t>
      </w:r>
      <w:r>
        <w:rPr>
          <w:rFonts w:ascii="Times New Roman" w:hAnsi="Times New Roman"/>
          <w:i/>
          <w:vertAlign w:val="baseline"/>
        </w:rPr>
        <w:t>d</w:t>
      </w:r>
      <w:r>
        <w:rPr>
          <w:rFonts w:ascii="Times New Roman" w:hAnsi="Times New Roman"/>
          <w:i/>
          <w:spacing w:val="40"/>
          <w:vertAlign w:val="baseline"/>
        </w:rPr>
        <w:t> </w:t>
      </w:r>
      <w:r>
        <w:rPr>
          <w:rFonts w:ascii="Lucida Sans Unicode" w:hAnsi="Lucida Sans Unicode"/>
          <w:vertAlign w:val="baseline"/>
        </w:rPr>
        <w:t>∈ </w:t>
      </w:r>
      <w:r>
        <w:rPr>
          <w:rFonts w:ascii="Times New Roman" w:hAnsi="Times New Roman"/>
          <w:i/>
          <w:vertAlign w:val="baseline"/>
        </w:rPr>
        <w:t>B</w:t>
      </w:r>
      <w:r>
        <w:rPr>
          <w:vertAlign w:val="baseline"/>
        </w:rPr>
        <w:t>. Note that </w:t>
      </w:r>
      <w:r>
        <w:rPr>
          <w:rFonts w:ascii="Times New Roman" w:hAnsi="Times New Roman"/>
          <w:i/>
          <w:vertAlign w:val="baseline"/>
        </w:rPr>
        <w:t>e </w:t>
      </w:r>
      <w:r>
        <w:rPr>
          <w:rFonts w:ascii="Lucida Sans Unicode" w:hAnsi="Lucida Sans Unicode"/>
          <w:vertAlign w:val="baseline"/>
        </w:rPr>
        <w:t>∉ </w:t>
      </w:r>
      <w:r>
        <w:rPr>
          <w:rFonts w:ascii="Times New Roman" w:hAnsi="Times New Roman"/>
          <w:i/>
          <w:vertAlign w:val="baseline"/>
        </w:rPr>
        <w:t>A</w:t>
      </w:r>
      <w:r>
        <w:rPr>
          <w:rFonts w:ascii="Times New Roman" w:hAnsi="Times New Roman"/>
          <w:i/>
          <w:vertAlign w:val="baseline"/>
        </w:rPr>
        <w:t> </w:t>
      </w:r>
      <w:r>
        <w:rPr>
          <w:vertAlign w:val="baseline"/>
        </w:rPr>
        <w:t>because</w:t>
      </w:r>
      <w:r>
        <w:rPr>
          <w:spacing w:val="-13"/>
          <w:vertAlign w:val="baseline"/>
        </w:rPr>
        <w:t> </w:t>
      </w:r>
      <w:r>
        <w:rPr>
          <w:vertAlign w:val="baseline"/>
        </w:rPr>
        <w:t>otherwise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rFonts w:ascii="Lucida Sans Unicode" w:hAnsi="Lucida Sans Unicode"/>
          <w:vertAlign w:val="baseline"/>
        </w:rPr>
        <w:t>∈</w:t>
      </w:r>
      <w:r>
        <w:rPr>
          <w:rFonts w:ascii="Lucida Sans Unicode" w:hAnsi="Lucida Sans Unicode"/>
          <w:spacing w:val="-16"/>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Bookman Old Style" w:hAnsi="Bookman Old Style"/>
          <w:b w:val="0"/>
          <w:i/>
          <w:vertAlign w:val="subscript"/>
        </w:rPr>
        <w:t>T</w:t>
      </w:r>
      <w:r>
        <w:rPr>
          <w:rFonts w:ascii="Bookman Old Style" w:hAnsi="Bookman Old Style"/>
          <w:b w:val="0"/>
          <w:i/>
          <w:spacing w:val="-15"/>
          <w:vertAlign w:val="baseline"/>
        </w:rPr>
        <w:t> </w:t>
      </w:r>
      <w:r>
        <w:rPr>
          <w:vertAlign w:val="baseline"/>
        </w:rPr>
        <w:t>) would not hold. Hence, </w:t>
      </w:r>
      <w:r>
        <w:rPr>
          <w:rFonts w:ascii="Times New Roman" w:hAnsi="Times New Roman"/>
          <w:i/>
          <w:vertAlign w:val="baseline"/>
        </w:rPr>
        <w:t>e</w:t>
      </w:r>
      <w:r>
        <w:rPr>
          <w:rFonts w:ascii="Times New Roman" w:hAnsi="Times New Roman"/>
          <w:i/>
          <w:spacing w:val="-5"/>
          <w:vertAlign w:val="baseline"/>
        </w:rPr>
        <w:t> </w:t>
      </w:r>
      <w:r>
        <w:rPr>
          <w:rFonts w:ascii="Lucida Sans Unicode" w:hAnsi="Lucida Sans Unicode"/>
          <w:vertAlign w:val="baseline"/>
        </w:rPr>
        <w:t>∈</w:t>
      </w:r>
      <w:r>
        <w:rPr>
          <w:rFonts w:ascii="Lucida Sans Unicode" w:hAnsi="Lucida Sans Unicode"/>
          <w:spacing w:val="-16"/>
          <w:vertAlign w:val="baseline"/>
        </w:rPr>
        <w:t> </w:t>
      </w:r>
      <w:r>
        <w:rPr>
          <w:rFonts w:ascii="Times New Roman" w:hAnsi="Times New Roman"/>
          <w:i/>
          <w:vertAlign w:val="baseline"/>
        </w:rPr>
        <w:t>B</w:t>
      </w:r>
      <w:r>
        <w:rPr>
          <w:vertAlign w:val="baseline"/>
        </w:rPr>
        <w:t>. In particular, </w:t>
      </w:r>
      <w:r>
        <w:rPr>
          <w:spacing w:val="-2"/>
          <w:vertAlign w:val="baseline"/>
        </w:rPr>
        <w:t>the</w:t>
      </w:r>
      <w:r>
        <w:rPr>
          <w:spacing w:val="-7"/>
          <w:vertAlign w:val="baseline"/>
        </w:rPr>
        <w:t> </w:t>
      </w:r>
      <w:r>
        <w:rPr>
          <w:spacing w:val="-2"/>
          <w:vertAlign w:val="baseline"/>
        </w:rPr>
        <w:t>number</w:t>
      </w:r>
      <w:r>
        <w:rPr>
          <w:spacing w:val="-6"/>
          <w:vertAlign w:val="baseline"/>
        </w:rPr>
        <w:t> </w:t>
      </w:r>
      <w:r>
        <w:rPr>
          <w:spacing w:val="-2"/>
          <w:vertAlign w:val="baseline"/>
        </w:rPr>
        <w:t>of</w:t>
      </w:r>
      <w:r>
        <w:rPr>
          <w:spacing w:val="-7"/>
          <w:vertAlign w:val="baseline"/>
        </w:rPr>
        <w:t> </w:t>
      </w:r>
      <w:r>
        <w:rPr>
          <w:spacing w:val="-2"/>
          <w:vertAlign w:val="baseline"/>
        </w:rPr>
        <w:t>augmentation</w:t>
      </w:r>
      <w:r>
        <w:rPr>
          <w:spacing w:val="-6"/>
          <w:vertAlign w:val="baseline"/>
        </w:rPr>
        <w:t> </w:t>
      </w:r>
      <w:r>
        <w:rPr>
          <w:spacing w:val="-2"/>
          <w:vertAlign w:val="baseline"/>
        </w:rPr>
        <w:t>vertices</w:t>
      </w:r>
      <w:r>
        <w:rPr>
          <w:spacing w:val="-6"/>
          <w:vertAlign w:val="baseline"/>
        </w:rPr>
        <w:t> </w:t>
      </w:r>
      <w:r>
        <w:rPr>
          <w:spacing w:val="-2"/>
          <w:vertAlign w:val="baseline"/>
        </w:rPr>
        <w:t>in</w:t>
      </w:r>
      <w:r>
        <w:rPr>
          <w:spacing w:val="-7"/>
          <w:vertAlign w:val="baseline"/>
        </w:rPr>
        <w:t> </w:t>
      </w:r>
      <w:r>
        <w:rPr>
          <w:spacing w:val="-2"/>
          <w:vertAlign w:val="baseline"/>
        </w:rPr>
        <w:t>the</w:t>
      </w:r>
      <w:r>
        <w:rPr>
          <w:spacing w:val="-6"/>
          <w:vertAlign w:val="baseline"/>
        </w:rPr>
        <w:t> </w:t>
      </w:r>
      <w:r>
        <w:rPr>
          <w:spacing w:val="-2"/>
          <w:vertAlign w:val="baseline"/>
        </w:rPr>
        <w:t>interior</w:t>
      </w:r>
      <w:r>
        <w:rPr>
          <w:spacing w:val="-6"/>
          <w:vertAlign w:val="baseline"/>
        </w:rPr>
        <w:t> </w:t>
      </w:r>
      <w:r>
        <w:rPr>
          <w:spacing w:val="-2"/>
          <w:vertAlign w:val="baseline"/>
        </w:rPr>
        <w:t>of</w:t>
      </w:r>
      <w:r>
        <w:rPr>
          <w:spacing w:val="-7"/>
          <w:vertAlign w:val="baseline"/>
        </w:rPr>
        <w:t> </w:t>
      </w:r>
      <w:r>
        <w:rPr>
          <w:spacing w:val="-2"/>
          <w:vertAlign w:val="baseline"/>
        </w:rPr>
        <w:t>the</w:t>
      </w:r>
      <w:r>
        <w:rPr>
          <w:spacing w:val="-6"/>
          <w:vertAlign w:val="baseline"/>
        </w:rPr>
        <w:t> </w:t>
      </w:r>
      <w:r>
        <w:rPr>
          <w:spacing w:val="-2"/>
          <w:vertAlign w:val="baseline"/>
        </w:rPr>
        <w:t>path</w:t>
      </w:r>
      <w:r>
        <w:rPr>
          <w:spacing w:val="-7"/>
          <w:vertAlign w:val="baseline"/>
        </w:rPr>
        <w:t> </w:t>
      </w:r>
      <w:r>
        <w:rPr>
          <w:spacing w:val="-2"/>
          <w:vertAlign w:val="baseline"/>
        </w:rPr>
        <w:t>in</w:t>
      </w:r>
      <w:r>
        <w:rPr>
          <w:spacing w:val="-6"/>
          <w:vertAlign w:val="baseline"/>
        </w:rPr>
        <w:t> </w:t>
      </w:r>
      <w:r>
        <w:rPr>
          <w:rFonts w:ascii="Times New Roman" w:hAnsi="Times New Roman"/>
          <w:i/>
          <w:spacing w:val="-2"/>
          <w:vertAlign w:val="baseline"/>
        </w:rPr>
        <w:t>T</w:t>
      </w:r>
      <w:r>
        <w:rPr>
          <w:rFonts w:ascii="Times New Roman" w:hAnsi="Times New Roman"/>
          <w:i/>
          <w:spacing w:val="15"/>
          <w:vertAlign w:val="baseline"/>
        </w:rPr>
        <w:t> </w:t>
      </w:r>
      <w:r>
        <w:rPr>
          <w:spacing w:val="-2"/>
          <w:vertAlign w:val="baseline"/>
        </w:rPr>
        <w:t>separating</w:t>
      </w:r>
    </w:p>
    <w:p>
      <w:pPr>
        <w:spacing w:line="199" w:lineRule="auto" w:before="46"/>
        <w:ind w:left="306" w:right="2028" w:firstLine="0"/>
        <w:jc w:val="both"/>
        <w:rPr>
          <w:sz w:val="20"/>
        </w:rPr>
      </w:pPr>
      <w:r>
        <w:rPr>
          <w:sz w:val="20"/>
        </w:rPr>
        <w:t>the</w:t>
      </w:r>
      <w:r>
        <w:rPr>
          <w:spacing w:val="-13"/>
          <w:sz w:val="20"/>
        </w:rPr>
        <w:t> </w:t>
      </w:r>
      <w:r>
        <w:rPr>
          <w:sz w:val="20"/>
        </w:rPr>
        <w:t>path</w:t>
      </w:r>
      <w:r>
        <w:rPr>
          <w:spacing w:val="-12"/>
          <w:sz w:val="20"/>
        </w:rPr>
        <w:t> </w:t>
      </w:r>
      <w:r>
        <w:rPr>
          <w:sz w:val="20"/>
        </w:rPr>
        <w:t>from</w:t>
      </w:r>
      <w:r>
        <w:rPr>
          <w:spacing w:val="-7"/>
          <w:sz w:val="20"/>
        </w:rPr>
        <w:t> </w:t>
      </w:r>
      <w:r>
        <w:rPr>
          <w:rFonts w:ascii="Times New Roman" w:hAnsi="Times New Roman"/>
          <w:i/>
          <w:sz w:val="20"/>
        </w:rPr>
        <w:t>a </w:t>
      </w:r>
      <w:r>
        <w:rPr>
          <w:sz w:val="20"/>
        </w:rPr>
        <w:t>to </w:t>
      </w:r>
      <w:r>
        <w:rPr>
          <w:rFonts w:ascii="Times New Roman" w:hAnsi="Times New Roman"/>
          <w:i/>
          <w:sz w:val="20"/>
        </w:rPr>
        <w:t>b </w:t>
      </w:r>
      <w:r>
        <w:rPr>
          <w:sz w:val="20"/>
        </w:rPr>
        <w:t>from the path from </w:t>
      </w:r>
      <w:r>
        <w:rPr>
          <w:rFonts w:ascii="Times New Roman" w:hAnsi="Times New Roman"/>
          <w:i/>
          <w:sz w:val="20"/>
        </w:rPr>
        <w:t>e </w:t>
      </w:r>
      <w:r>
        <w:rPr>
          <w:sz w:val="20"/>
        </w:rPr>
        <w:t>to </w:t>
      </w:r>
      <w:r>
        <w:rPr>
          <w:rFonts w:ascii="Times New Roman" w:hAnsi="Times New Roman"/>
          <w:i/>
          <w:sz w:val="20"/>
        </w:rPr>
        <w:t>d </w:t>
      </w:r>
      <w:r>
        <w:rPr>
          <w:sz w:val="20"/>
        </w:rPr>
        <w:t>equals </w:t>
      </w:r>
      <w:r>
        <w:rPr>
          <w:rFonts w:ascii="Times New Roman" w:hAnsi="Times New Roman"/>
          <w:i/>
          <w:sz w:val="20"/>
        </w:rPr>
        <w:t>γ</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q</w:t>
      </w:r>
      <w:r>
        <w:rPr>
          <w:sz w:val="20"/>
          <w:vertAlign w:val="baseline"/>
        </w:rPr>
        <w:t>)</w:t>
      </w:r>
      <w:r>
        <w:rPr>
          <w:spacing w:val="-13"/>
          <w:sz w:val="20"/>
          <w:vertAlign w:val="baseline"/>
        </w:rPr>
        <w:t> </w:t>
      </w:r>
      <w:r>
        <w:rPr>
          <w:sz w:val="20"/>
          <w:vertAlign w:val="baseline"/>
        </w:rPr>
        <w:t>+</w:t>
      </w:r>
      <w:r>
        <w:rPr>
          <w:rFonts w:ascii="Times New Roman" w:hAnsi="Times New Roman"/>
          <w:i/>
          <w:sz w:val="20"/>
          <w:vertAlign w:val="baseline"/>
        </w:rPr>
        <w:t>γ</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q</w:t>
      </w:r>
      <w:r>
        <w:rPr>
          <w:rFonts w:ascii="Cambria" w:hAnsi="Cambria"/>
          <w:sz w:val="20"/>
          <w:vertAlign w:val="superscript"/>
        </w:rPr>
        <w:t>′</w:t>
      </w:r>
      <w:r>
        <w:rPr>
          <w:sz w:val="20"/>
          <w:vertAlign w:val="baseline"/>
        </w:rPr>
        <w:t>)</w:t>
      </w:r>
      <w:r>
        <w:rPr>
          <w:spacing w:val="-12"/>
          <w:sz w:val="20"/>
          <w:vertAlign w:val="baseline"/>
        </w:rPr>
        <w:t> </w:t>
      </w:r>
      <w:r>
        <w:rPr>
          <w:spacing w:val="9"/>
          <w:sz w:val="20"/>
          <w:vertAlign w:val="baseline"/>
        </w:rPr>
        <w:t>+1 </w:t>
      </w:r>
      <w:r>
        <w:rPr>
          <w:sz w:val="20"/>
          <w:vertAlign w:val="baseline"/>
        </w:rPr>
        <w:t>if </w:t>
      </w:r>
      <w:r>
        <w:rPr>
          <w:rFonts w:ascii="Times New Roman" w:hAnsi="Times New Roman"/>
          <w:i/>
          <w:sz w:val="20"/>
          <w:vertAlign w:val="baseline"/>
        </w:rPr>
        <w:t>w </w:t>
      </w:r>
      <w:r>
        <w:rPr>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b,</w:t>
      </w:r>
      <w:r>
        <w:rPr>
          <w:rFonts w:ascii="Times New Roman" w:hAnsi="Times New Roman"/>
          <w:i/>
          <w:spacing w:val="-13"/>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d</w:t>
      </w:r>
      <w:r>
        <w:rPr>
          <w:sz w:val="20"/>
          <w:vertAlign w:val="baseline"/>
        </w:rPr>
        <w:t>)</w:t>
      </w:r>
      <w:r>
        <w:rPr>
          <w:spacing w:val="8"/>
          <w:sz w:val="20"/>
          <w:vertAlign w:val="baseline"/>
        </w:rPr>
        <w:t> </w:t>
      </w:r>
      <w:r>
        <w:rPr>
          <w:rFonts w:ascii="Lucida Sans Unicode" w:hAnsi="Lucida Sans Unicode"/>
          <w:sz w:val="20"/>
          <w:vertAlign w:val="baseline"/>
        </w:rPr>
        <w:t>∈</w:t>
      </w:r>
      <w:r>
        <w:rPr>
          <w:rFonts w:ascii="Lucida Sans Unicode" w:hAnsi="Lucida Sans Unicode"/>
          <w:spacing w:val="17"/>
          <w:sz w:val="20"/>
          <w:vertAlign w:val="baseline"/>
        </w:rPr>
        <w:t> </w:t>
      </w:r>
      <w:r>
        <w:rPr>
          <w:rFonts w:ascii="Lucida Sans Unicode" w:hAnsi="Lucida Sans Unicode"/>
          <w:sz w:val="20"/>
          <w:vertAlign w:val="baseline"/>
        </w:rPr>
        <w:t>A</w:t>
      </w:r>
      <w:r>
        <w:rPr>
          <w:rFonts w:ascii="Bookman Old Style" w:hAnsi="Bookman Old Style"/>
          <w:b w:val="0"/>
          <w:i/>
          <w:sz w:val="20"/>
          <w:vertAlign w:val="subscript"/>
        </w:rPr>
        <w:t>T</w:t>
      </w:r>
      <w:r>
        <w:rPr>
          <w:rFonts w:ascii="Bookman Old Style" w:hAnsi="Bookman Old Style"/>
          <w:b w:val="0"/>
          <w:i/>
          <w:spacing w:val="62"/>
          <w:sz w:val="20"/>
          <w:vertAlign w:val="baseline"/>
        </w:rPr>
        <w:t> </w:t>
      </w:r>
      <w:r>
        <w:rPr>
          <w:sz w:val="20"/>
          <w:vertAlign w:val="baseline"/>
        </w:rPr>
        <w:t>as</w:t>
      </w:r>
      <w:r>
        <w:rPr>
          <w:spacing w:val="38"/>
          <w:sz w:val="20"/>
          <w:vertAlign w:val="baseline"/>
        </w:rPr>
        <w:t> </w:t>
      </w:r>
      <w:r>
        <w:rPr>
          <w:sz w:val="20"/>
          <w:vertAlign w:val="baseline"/>
        </w:rPr>
        <w:t>in</w:t>
      </w:r>
      <w:r>
        <w:rPr>
          <w:spacing w:val="38"/>
          <w:sz w:val="20"/>
          <w:vertAlign w:val="baseline"/>
        </w:rPr>
        <w:t> </w:t>
      </w:r>
      <w:r>
        <w:rPr>
          <w:sz w:val="20"/>
          <w:vertAlign w:val="baseline"/>
        </w:rPr>
        <w:t>this</w:t>
      </w:r>
      <w:r>
        <w:rPr>
          <w:spacing w:val="38"/>
          <w:sz w:val="20"/>
          <w:vertAlign w:val="baseline"/>
        </w:rPr>
        <w:t> </w:t>
      </w:r>
      <w:r>
        <w:rPr>
          <w:sz w:val="20"/>
          <w:vertAlign w:val="baseline"/>
        </w:rPr>
        <w:t>case</w:t>
      </w:r>
      <w:r>
        <w:rPr>
          <w:spacing w:val="38"/>
          <w:sz w:val="20"/>
          <w:vertAlign w:val="baseline"/>
        </w:rPr>
        <w:t> </w:t>
      </w:r>
      <w:r>
        <w:rPr>
          <w:rFonts w:ascii="Times New Roman" w:hAnsi="Times New Roman"/>
          <w:i/>
          <w:sz w:val="20"/>
          <w:vertAlign w:val="baseline"/>
        </w:rPr>
        <w:t>ν</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b,</w:t>
      </w:r>
      <w:r>
        <w:rPr>
          <w:rFonts w:ascii="Times New Roman" w:hAnsi="Times New Roman"/>
          <w:i/>
          <w:spacing w:val="-12"/>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d</w:t>
      </w:r>
      <w:r>
        <w:rPr>
          <w:sz w:val="20"/>
          <w:vertAlign w:val="baseline"/>
        </w:rPr>
        <w:t>))</w:t>
      </w:r>
      <w:r>
        <w:rPr>
          <w:spacing w:val="32"/>
          <w:sz w:val="20"/>
          <w:vertAlign w:val="baseline"/>
        </w:rPr>
        <w:t> </w:t>
      </w:r>
      <w:r>
        <w:rPr>
          <w:sz w:val="20"/>
          <w:vertAlign w:val="baseline"/>
        </w:rPr>
        <w:t>=</w:t>
      </w:r>
      <w:r>
        <w:rPr>
          <w:spacing w:val="32"/>
          <w:sz w:val="20"/>
          <w:vertAlign w:val="baseline"/>
        </w:rPr>
        <w:t> </w:t>
      </w:r>
      <w:r>
        <w:rPr>
          <w:rFonts w:ascii="Lucida Sans Unicode" w:hAnsi="Lucida Sans Unicode"/>
          <w:sz w:val="20"/>
          <w:vertAlign w:val="baseline"/>
        </w:rPr>
        <w:t>•</w:t>
      </w:r>
      <w:r>
        <w:rPr>
          <w:rFonts w:ascii="Lucida Sans Unicode" w:hAnsi="Lucida Sans Unicode"/>
          <w:spacing w:val="17"/>
          <w:sz w:val="20"/>
          <w:vertAlign w:val="baseline"/>
        </w:rPr>
        <w:t> </w:t>
      </w:r>
      <w:r>
        <w:rPr>
          <w:sz w:val="20"/>
          <w:vertAlign w:val="baseline"/>
        </w:rPr>
        <w:t>=</w:t>
      </w:r>
      <w:r>
        <w:rPr>
          <w:spacing w:val="32"/>
          <w:sz w:val="20"/>
          <w:vertAlign w:val="baseline"/>
        </w:rPr>
        <w:t> </w:t>
      </w:r>
      <w:r>
        <w:rPr>
          <w:rFonts w:ascii="Times New Roman" w:hAnsi="Times New Roman"/>
          <w:i/>
          <w:sz w:val="20"/>
          <w:vertAlign w:val="baseline"/>
        </w:rPr>
        <w:t>ν</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8"/>
          <w:position w:val="1"/>
          <w:sz w:val="10"/>
          <w:vertAlign w:val="baseline"/>
        </w:rPr>
        <w:t> </w:t>
      </w:r>
      <w:r>
        <w:rPr>
          <w:sz w:val="20"/>
          <w:vertAlign w:val="baseline"/>
        </w:rPr>
        <w:t>(</w:t>
      </w:r>
      <w:r>
        <w:rPr>
          <w:rFonts w:ascii="Times New Roman" w:hAnsi="Times New Roman"/>
          <w:i/>
          <w:sz w:val="20"/>
          <w:vertAlign w:val="baseline"/>
        </w:rPr>
        <w:t>b,</w:t>
      </w:r>
      <w:r>
        <w:rPr>
          <w:rFonts w:ascii="Times New Roman" w:hAnsi="Times New Roman"/>
          <w:i/>
          <w:spacing w:val="-12"/>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d</w:t>
      </w:r>
      <w:r>
        <w:rPr>
          <w:sz w:val="20"/>
          <w:vertAlign w:val="baseline"/>
        </w:rPr>
        <w:t>)). If</w:t>
      </w:r>
      <w:r>
        <w:rPr>
          <w:spacing w:val="14"/>
          <w:sz w:val="20"/>
          <w:vertAlign w:val="baseline"/>
        </w:rPr>
        <w:t> </w:t>
      </w:r>
      <w:r>
        <w:rPr>
          <w:rFonts w:ascii="Times New Roman" w:hAnsi="Times New Roman"/>
          <w:i/>
          <w:sz w:val="20"/>
          <w:vertAlign w:val="baseline"/>
        </w:rPr>
        <w:t>w</w:t>
      </w:r>
      <w:r>
        <w:rPr>
          <w:rFonts w:ascii="Times New Roman" w:hAnsi="Times New Roman"/>
          <w:i/>
          <w:spacing w:val="14"/>
          <w:sz w:val="20"/>
          <w:vertAlign w:val="baseline"/>
        </w:rPr>
        <w:t> </w:t>
      </w:r>
      <w:r>
        <w:rPr>
          <w:rFonts w:ascii="Lucida Sans Unicode" w:hAnsi="Lucida Sans Unicode"/>
          <w:sz w:val="20"/>
          <w:vertAlign w:val="baseline"/>
        </w:rPr>
        <w:t>∉</w:t>
      </w:r>
      <w:r>
        <w:rPr>
          <w:rFonts w:ascii="Lucida Sans Unicode" w:hAnsi="Lucida Sans Unicode"/>
          <w:spacing w:val="-4"/>
          <w:sz w:val="20"/>
          <w:vertAlign w:val="baseline"/>
        </w:rPr>
        <w:t> </w:t>
      </w:r>
      <w:r>
        <w:rPr>
          <w:rFonts w:ascii="Lucida Sans Unicode" w:hAnsi="Lucida Sans Unicode"/>
          <w:sz w:val="20"/>
          <w:vertAlign w:val="baseline"/>
        </w:rPr>
        <w:t>A</w:t>
      </w:r>
      <w:r>
        <w:rPr>
          <w:rFonts w:ascii="Bookman Old Style" w:hAnsi="Bookman Old Style"/>
          <w:b w:val="0"/>
          <w:i/>
          <w:sz w:val="20"/>
          <w:vertAlign w:val="subscript"/>
        </w:rPr>
        <w:t>T</w:t>
      </w:r>
      <w:r>
        <w:rPr>
          <w:rFonts w:ascii="Bookman Old Style" w:hAnsi="Bookman Old Style"/>
          <w:b w:val="0"/>
          <w:i/>
          <w:spacing w:val="38"/>
          <w:sz w:val="20"/>
          <w:vertAlign w:val="baseline"/>
        </w:rPr>
        <w:t> </w:t>
      </w:r>
      <w:r>
        <w:rPr>
          <w:sz w:val="20"/>
          <w:vertAlign w:val="baseline"/>
        </w:rPr>
        <w:t>then</w:t>
      </w:r>
      <w:r>
        <w:rPr>
          <w:spacing w:val="16"/>
          <w:sz w:val="20"/>
          <w:vertAlign w:val="baseline"/>
        </w:rPr>
        <w:t> </w:t>
      </w:r>
      <w:r>
        <w:rPr>
          <w:rFonts w:ascii="Times New Roman" w:hAnsi="Times New Roman"/>
          <w:i/>
          <w:sz w:val="20"/>
          <w:vertAlign w:val="baseline"/>
        </w:rPr>
        <w:t>γ</w:t>
      </w:r>
      <w:r>
        <w:rPr>
          <w:rFonts w:ascii="Bookman Old Style" w:hAnsi="Bookman Old Style"/>
          <w:b w:val="0"/>
          <w:i/>
          <w:sz w:val="20"/>
          <w:vertAlign w:val="subscript"/>
        </w:rPr>
        <w:t>T</w:t>
      </w:r>
      <w:r>
        <w:rPr>
          <w:rFonts w:ascii="Bookman Old Style" w:hAnsi="Bookman Old Style"/>
          <w:b w:val="0"/>
          <w:i/>
          <w:spacing w:val="-27"/>
          <w:sz w:val="20"/>
          <w:vertAlign w:val="baseline"/>
        </w:rPr>
        <w:t> </w:t>
      </w:r>
      <w:r>
        <w:rPr>
          <w:sz w:val="20"/>
          <w:vertAlign w:val="baseline"/>
        </w:rPr>
        <w:t>(</w:t>
      </w:r>
      <w:r>
        <w:rPr>
          <w:rFonts w:ascii="Times New Roman" w:hAnsi="Times New Roman"/>
          <w:i/>
          <w:sz w:val="20"/>
          <w:vertAlign w:val="baseline"/>
        </w:rPr>
        <w:t>q</w:t>
      </w:r>
      <w:r>
        <w:rPr>
          <w:sz w:val="20"/>
          <w:vertAlign w:val="baseline"/>
        </w:rPr>
        <w:t>)</w:t>
      </w:r>
      <w:r>
        <w:rPr>
          <w:spacing w:val="-14"/>
          <w:sz w:val="20"/>
          <w:vertAlign w:val="baseline"/>
        </w:rPr>
        <w:t> </w:t>
      </w:r>
      <w:r>
        <w:rPr>
          <w:sz w:val="20"/>
          <w:vertAlign w:val="baseline"/>
        </w:rPr>
        <w:t>+</w:t>
      </w:r>
      <w:r>
        <w:rPr>
          <w:spacing w:val="-13"/>
          <w:sz w:val="20"/>
          <w:vertAlign w:val="baseline"/>
        </w:rPr>
        <w:t> </w:t>
      </w:r>
      <w:r>
        <w:rPr>
          <w:rFonts w:ascii="Times New Roman" w:hAnsi="Times New Roman"/>
          <w:i/>
          <w:sz w:val="20"/>
          <w:vertAlign w:val="baseline"/>
        </w:rPr>
        <w:t>γ</w:t>
      </w:r>
      <w:r>
        <w:rPr>
          <w:rFonts w:ascii="Bookman Old Style" w:hAnsi="Bookman Old Style"/>
          <w:b w:val="0"/>
          <w:i/>
          <w:sz w:val="20"/>
          <w:vertAlign w:val="subscript"/>
        </w:rPr>
        <w:t>T</w:t>
      </w:r>
      <w:r>
        <w:rPr>
          <w:rFonts w:ascii="Bookman Old Style" w:hAnsi="Bookman Old Style"/>
          <w:b w:val="0"/>
          <w:i/>
          <w:spacing w:val="-27"/>
          <w:sz w:val="20"/>
          <w:vertAlign w:val="baseline"/>
        </w:rPr>
        <w:t> </w:t>
      </w:r>
      <w:r>
        <w:rPr>
          <w:sz w:val="20"/>
          <w:vertAlign w:val="baseline"/>
        </w:rPr>
        <w:t>(</w:t>
      </w:r>
      <w:r>
        <w:rPr>
          <w:rFonts w:ascii="Times New Roman" w:hAnsi="Times New Roman"/>
          <w:i/>
          <w:sz w:val="20"/>
          <w:vertAlign w:val="baseline"/>
        </w:rPr>
        <w:t>q</w:t>
      </w:r>
      <w:r>
        <w:rPr>
          <w:rFonts w:ascii="Cambria" w:hAnsi="Cambria"/>
          <w:sz w:val="20"/>
          <w:vertAlign w:val="superscript"/>
        </w:rPr>
        <w:t>′</w:t>
      </w:r>
      <w:r>
        <w:rPr>
          <w:sz w:val="20"/>
          <w:vertAlign w:val="baseline"/>
        </w:rPr>
        <w:t>)</w:t>
      </w:r>
      <w:r>
        <w:rPr>
          <w:spacing w:val="16"/>
          <w:sz w:val="20"/>
          <w:vertAlign w:val="baseline"/>
        </w:rPr>
        <w:t> </w:t>
      </w:r>
      <w:r>
        <w:rPr>
          <w:sz w:val="20"/>
          <w:vertAlign w:val="baseline"/>
        </w:rPr>
        <w:t>follows</w:t>
      </w:r>
      <w:r>
        <w:rPr>
          <w:spacing w:val="16"/>
          <w:sz w:val="20"/>
          <w:vertAlign w:val="baseline"/>
        </w:rPr>
        <w:t> </w:t>
      </w:r>
      <w:r>
        <w:rPr>
          <w:sz w:val="20"/>
          <w:vertAlign w:val="baseline"/>
        </w:rPr>
        <w:t>because</w:t>
      </w:r>
      <w:r>
        <w:rPr>
          <w:spacing w:val="17"/>
          <w:sz w:val="20"/>
          <w:vertAlign w:val="baseline"/>
        </w:rPr>
        <w:t> </w:t>
      </w:r>
      <w:r>
        <w:rPr>
          <w:sz w:val="20"/>
          <w:vertAlign w:val="baseline"/>
        </w:rPr>
        <w:t>in</w:t>
      </w:r>
      <w:r>
        <w:rPr>
          <w:spacing w:val="16"/>
          <w:sz w:val="20"/>
          <w:vertAlign w:val="baseline"/>
        </w:rPr>
        <w:t> </w:t>
      </w:r>
      <w:r>
        <w:rPr>
          <w:sz w:val="20"/>
          <w:vertAlign w:val="baseline"/>
        </w:rPr>
        <w:t>this</w:t>
      </w:r>
      <w:r>
        <w:rPr>
          <w:spacing w:val="16"/>
          <w:sz w:val="20"/>
          <w:vertAlign w:val="baseline"/>
        </w:rPr>
        <w:t> </w:t>
      </w:r>
      <w:r>
        <w:rPr>
          <w:sz w:val="20"/>
          <w:vertAlign w:val="baseline"/>
        </w:rPr>
        <w:t>case</w:t>
      </w:r>
      <w:r>
        <w:rPr>
          <w:spacing w:val="17"/>
          <w:sz w:val="20"/>
          <w:vertAlign w:val="baseline"/>
        </w:rPr>
        <w:t> </w:t>
      </w:r>
      <w:r>
        <w:rPr>
          <w:rFonts w:ascii="Times New Roman" w:hAnsi="Times New Roman"/>
          <w:i/>
          <w:sz w:val="20"/>
          <w:vertAlign w:val="baseline"/>
        </w:rPr>
        <w:t>ν</w:t>
      </w:r>
      <w:r>
        <w:rPr>
          <w:rFonts w:ascii="Bookman Old Style" w:hAnsi="Bookman Old Style"/>
          <w:b w:val="0"/>
          <w:i/>
          <w:sz w:val="20"/>
          <w:vertAlign w:val="subscript"/>
        </w:rPr>
        <w:t>T</w:t>
      </w:r>
      <w:r>
        <w:rPr>
          <w:rFonts w:ascii="Bookman Old Style" w:hAnsi="Bookman Old Style"/>
          <w:b w:val="0"/>
          <w:i/>
          <w:spacing w:val="-27"/>
          <w:sz w:val="20"/>
          <w:vertAlign w:val="baseline"/>
        </w:rPr>
        <w:t> </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b,</w:t>
      </w:r>
      <w:r>
        <w:rPr>
          <w:rFonts w:ascii="Times New Roman" w:hAnsi="Times New Roman"/>
          <w:i/>
          <w:spacing w:val="-15"/>
          <w:sz w:val="20"/>
          <w:vertAlign w:val="baseline"/>
        </w:rPr>
        <w:t> </w:t>
      </w:r>
      <w:r>
        <w:rPr>
          <w:rFonts w:ascii="Times New Roman" w:hAnsi="Times New Roman"/>
          <w:i/>
          <w:sz w:val="20"/>
          <w:vertAlign w:val="baseline"/>
        </w:rPr>
        <w:t>c,</w:t>
      </w:r>
      <w:r>
        <w:rPr>
          <w:rFonts w:ascii="Times New Roman" w:hAnsi="Times New Roman"/>
          <w:i/>
          <w:spacing w:val="-14"/>
          <w:sz w:val="20"/>
          <w:vertAlign w:val="baseline"/>
        </w:rPr>
        <w:t> </w:t>
      </w:r>
      <w:r>
        <w:rPr>
          <w:rFonts w:ascii="Times New Roman" w:hAnsi="Times New Roman"/>
          <w:i/>
          <w:sz w:val="20"/>
          <w:vertAlign w:val="baseline"/>
        </w:rPr>
        <w:t>d</w:t>
      </w:r>
      <w:r>
        <w:rPr>
          <w:sz w:val="20"/>
          <w:vertAlign w:val="baseline"/>
        </w:rPr>
        <w:t>))</w:t>
      </w:r>
      <w:r>
        <w:rPr>
          <w:spacing w:val="11"/>
          <w:sz w:val="20"/>
          <w:vertAlign w:val="baseline"/>
        </w:rPr>
        <w:t> </w:t>
      </w:r>
      <w:r>
        <w:rPr>
          <w:spacing w:val="-10"/>
          <w:sz w:val="20"/>
          <w:vertAlign w:val="baseline"/>
        </w:rPr>
        <w:t>=</w:t>
      </w:r>
    </w:p>
    <w:p>
      <w:pPr>
        <w:spacing w:line="257" w:lineRule="exact" w:before="0"/>
        <w:ind w:left="306" w:right="0" w:firstLine="0"/>
        <w:jc w:val="both"/>
        <w:rPr>
          <w:sz w:val="20"/>
        </w:rPr>
      </w:pPr>
      <w:r>
        <w:rPr>
          <w:rFonts w:ascii="Lucida Sans Unicode" w:hAnsi="Lucida Sans Unicode"/>
          <w:w w:val="105"/>
          <w:sz w:val="20"/>
        </w:rPr>
        <w:t>◦</w:t>
      </w:r>
      <w:r>
        <w:rPr>
          <w:rFonts w:ascii="Lucida Sans Unicode" w:hAnsi="Lucida Sans Unicode"/>
          <w:spacing w:val="-17"/>
          <w:w w:val="105"/>
          <w:sz w:val="20"/>
        </w:rPr>
        <w:t> </w:t>
      </w:r>
      <w:r>
        <w:rPr>
          <w:w w:val="105"/>
          <w:sz w:val="20"/>
        </w:rPr>
        <w:t>=</w:t>
      </w:r>
      <w:r>
        <w:rPr>
          <w:spacing w:val="-13"/>
          <w:w w:val="105"/>
          <w:sz w:val="20"/>
        </w:rPr>
        <w:t> </w:t>
      </w:r>
      <w:r>
        <w:rPr>
          <w:rFonts w:ascii="Times New Roman" w:hAnsi="Times New Roman"/>
          <w:i/>
          <w:w w:val="105"/>
          <w:sz w:val="20"/>
        </w:rPr>
        <w:t>ν</w:t>
      </w:r>
      <w:r>
        <w:rPr>
          <w:rFonts w:ascii="Bookman Old Style" w:hAnsi="Bookman Old Style"/>
          <w:b w:val="0"/>
          <w:i/>
          <w:w w:val="105"/>
          <w:sz w:val="20"/>
          <w:vertAlign w:val="subscript"/>
        </w:rPr>
        <w:t>T</w:t>
      </w:r>
      <w:r>
        <w:rPr>
          <w:rFonts w:ascii="Bookman Old Style" w:hAnsi="Bookman Old Style"/>
          <w:b w:val="0"/>
          <w:i/>
          <w:spacing w:val="-32"/>
          <w:w w:val="105"/>
          <w:sz w:val="20"/>
          <w:vertAlign w:val="baseline"/>
        </w:rPr>
        <w:t> </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13"/>
          <w:w w:val="105"/>
          <w:position w:val="1"/>
          <w:sz w:val="10"/>
          <w:vertAlign w:val="baseline"/>
        </w:rPr>
        <w:t> </w:t>
      </w:r>
      <w:r>
        <w:rPr>
          <w:w w:val="105"/>
          <w:sz w:val="20"/>
          <w:vertAlign w:val="baseline"/>
        </w:rPr>
        <w:t>(</w:t>
      </w:r>
      <w:r>
        <w:rPr>
          <w:rFonts w:ascii="Times New Roman" w:hAnsi="Times New Roman"/>
          <w:i/>
          <w:w w:val="105"/>
          <w:sz w:val="20"/>
          <w:vertAlign w:val="baseline"/>
        </w:rPr>
        <w:t>b,</w:t>
      </w:r>
      <w:r>
        <w:rPr>
          <w:rFonts w:ascii="Times New Roman" w:hAnsi="Times New Roman"/>
          <w:i/>
          <w:spacing w:val="-20"/>
          <w:w w:val="105"/>
          <w:sz w:val="20"/>
          <w:vertAlign w:val="baseline"/>
        </w:rPr>
        <w:t> </w:t>
      </w:r>
      <w:r>
        <w:rPr>
          <w:rFonts w:ascii="Times New Roman" w:hAnsi="Times New Roman"/>
          <w:i/>
          <w:w w:val="105"/>
          <w:sz w:val="20"/>
          <w:vertAlign w:val="baseline"/>
        </w:rPr>
        <w:t>c,</w:t>
      </w:r>
      <w:r>
        <w:rPr>
          <w:rFonts w:ascii="Times New Roman" w:hAnsi="Times New Roman"/>
          <w:i/>
          <w:spacing w:val="-19"/>
          <w:w w:val="105"/>
          <w:sz w:val="20"/>
          <w:vertAlign w:val="baseline"/>
        </w:rPr>
        <w:t> </w:t>
      </w:r>
      <w:r>
        <w:rPr>
          <w:rFonts w:ascii="Times New Roman" w:hAnsi="Times New Roman"/>
          <w:i/>
          <w:w w:val="105"/>
          <w:sz w:val="20"/>
          <w:vertAlign w:val="baseline"/>
        </w:rPr>
        <w:t>d</w:t>
      </w:r>
      <w:r>
        <w:rPr>
          <w:w w:val="105"/>
          <w:sz w:val="20"/>
          <w:vertAlign w:val="baseline"/>
        </w:rPr>
        <w:t>)).</w:t>
      </w:r>
      <w:r>
        <w:rPr>
          <w:spacing w:val="-8"/>
          <w:w w:val="105"/>
          <w:sz w:val="20"/>
          <w:vertAlign w:val="baseline"/>
        </w:rPr>
        <w:t> </w:t>
      </w:r>
      <w:r>
        <w:rPr>
          <w:w w:val="105"/>
          <w:sz w:val="20"/>
          <w:vertAlign w:val="baseline"/>
        </w:rPr>
        <w:t>Hence</w:t>
      </w:r>
      <w:r>
        <w:rPr>
          <w:spacing w:val="-8"/>
          <w:w w:val="105"/>
          <w:sz w:val="20"/>
          <w:vertAlign w:val="baseline"/>
        </w:rPr>
        <w:t> </w:t>
      </w:r>
      <w:r>
        <w:rPr>
          <w:w w:val="105"/>
          <w:sz w:val="20"/>
          <w:vertAlign w:val="baseline"/>
        </w:rPr>
        <w:t>(</w:t>
      </w:r>
      <w:r>
        <w:rPr>
          <w:rFonts w:ascii="Times New Roman" w:hAnsi="Times New Roman"/>
          <w:i/>
          <w:w w:val="105"/>
          <w:sz w:val="20"/>
          <w:vertAlign w:val="baseline"/>
        </w:rPr>
        <w:t>γ</w:t>
      </w:r>
      <w:r>
        <w:rPr>
          <w:rFonts w:ascii="Bookman Old Style" w:hAnsi="Bookman Old Style"/>
          <w:b w:val="0"/>
          <w:i/>
          <w:w w:val="105"/>
          <w:sz w:val="20"/>
          <w:vertAlign w:val="subscript"/>
        </w:rPr>
        <w:t>T</w:t>
      </w:r>
      <w:r>
        <w:rPr>
          <w:rFonts w:ascii="Bookman Old Style" w:hAnsi="Bookman Old Style"/>
          <w:b w:val="0"/>
          <w:i/>
          <w:spacing w:val="-32"/>
          <w:w w:val="105"/>
          <w:sz w:val="20"/>
          <w:vertAlign w:val="baseline"/>
        </w:rPr>
        <w:t> </w:t>
      </w:r>
      <w:r>
        <w:rPr>
          <w:rFonts w:ascii="Times New Roman" w:hAnsi="Times New Roman"/>
          <w:i/>
          <w:w w:val="105"/>
          <w:sz w:val="20"/>
          <w:vertAlign w:val="baseline"/>
        </w:rPr>
        <w:t>,</w:t>
      </w:r>
      <w:r>
        <w:rPr>
          <w:rFonts w:ascii="Times New Roman" w:hAnsi="Times New Roman"/>
          <w:i/>
          <w:spacing w:val="-19"/>
          <w:w w:val="105"/>
          <w:sz w:val="20"/>
          <w:vertAlign w:val="baseline"/>
        </w:rPr>
        <w:t> </w:t>
      </w:r>
      <w:r>
        <w:rPr>
          <w:rFonts w:ascii="Times New Roman" w:hAnsi="Times New Roman"/>
          <w:i/>
          <w:w w:val="105"/>
          <w:sz w:val="20"/>
          <w:vertAlign w:val="baseline"/>
        </w:rPr>
        <w:t>ν</w:t>
      </w:r>
      <w:r>
        <w:rPr>
          <w:rFonts w:ascii="Bookman Old Style" w:hAnsi="Bookman Old Style"/>
          <w:b w:val="0"/>
          <w:i/>
          <w:w w:val="105"/>
          <w:sz w:val="20"/>
          <w:vertAlign w:val="subscript"/>
        </w:rPr>
        <w:t>T</w:t>
      </w:r>
      <w:r>
        <w:rPr>
          <w:rFonts w:ascii="Bookman Old Style" w:hAnsi="Bookman Old Style"/>
          <w:b w:val="0"/>
          <w:i/>
          <w:spacing w:val="-32"/>
          <w:w w:val="105"/>
          <w:sz w:val="20"/>
          <w:vertAlign w:val="baseline"/>
        </w:rPr>
        <w:t> </w:t>
      </w:r>
      <w:r>
        <w:rPr>
          <w:w w:val="105"/>
          <w:sz w:val="20"/>
          <w:vertAlign w:val="baseline"/>
        </w:rPr>
        <w:t>)</w:t>
      </w:r>
      <w:r>
        <w:rPr>
          <w:spacing w:val="3"/>
          <w:w w:val="105"/>
          <w:sz w:val="20"/>
          <w:vertAlign w:val="baseline"/>
        </w:rPr>
        <w:t> </w:t>
      </w:r>
      <w:r>
        <w:rPr>
          <w:w w:val="105"/>
          <w:sz w:val="20"/>
          <w:vertAlign w:val="baseline"/>
        </w:rPr>
        <w:t>satisfies</w:t>
      </w:r>
      <w:r>
        <w:rPr>
          <w:spacing w:val="5"/>
          <w:w w:val="105"/>
          <w:sz w:val="20"/>
          <w:vertAlign w:val="baseline"/>
        </w:rPr>
        <w:t> </w:t>
      </w:r>
      <w:r>
        <w:rPr>
          <w:spacing w:val="-2"/>
          <w:w w:val="105"/>
          <w:sz w:val="20"/>
          <w:vertAlign w:val="baseline"/>
        </w:rPr>
        <w:t>(A6).</w:t>
      </w:r>
    </w:p>
    <w:p>
      <w:pPr>
        <w:spacing w:after="0" w:line="257" w:lineRule="exact"/>
        <w:jc w:val="both"/>
        <w:rPr>
          <w:sz w:val="20"/>
        </w:rPr>
        <w:sectPr>
          <w:pgSz w:w="11910" w:h="16840"/>
          <w:pgMar w:header="1360" w:footer="0" w:top="1600" w:bottom="280" w:left="1133" w:right="1700"/>
        </w:sectPr>
      </w:pPr>
    </w:p>
    <w:p>
      <w:pPr>
        <w:pStyle w:val="BodyText"/>
        <w:spacing w:before="190"/>
        <w:ind w:left="605"/>
      </w:pPr>
      <w:r>
        <w:rPr/>
        <w:t>In</w:t>
      </w:r>
      <w:r>
        <w:rPr>
          <w:spacing w:val="-11"/>
        </w:rPr>
        <w:t> </w:t>
      </w:r>
      <w:r>
        <w:rPr/>
        <w:t>summary,</w:t>
      </w:r>
      <w:r>
        <w:rPr>
          <w:spacing w:val="-9"/>
        </w:rPr>
        <w:t> </w:t>
      </w:r>
      <w:r>
        <w:rPr/>
        <w:t>it</w:t>
      </w:r>
      <w:r>
        <w:rPr>
          <w:spacing w:val="-1"/>
        </w:rPr>
        <w:t> </w:t>
      </w:r>
      <w:r>
        <w:rPr/>
        <w:t>follows</w:t>
      </w:r>
      <w:r>
        <w:rPr>
          <w:spacing w:val="-1"/>
        </w:rPr>
        <w:t> </w:t>
      </w:r>
      <w:r>
        <w:rPr/>
        <w:t>that (</w:t>
      </w:r>
      <w:r>
        <w:rPr>
          <w:rFonts w:ascii="Times New Roman" w:hAnsi="Times New Roman"/>
          <w:i/>
        </w:rPr>
        <w:t>γ</w:t>
      </w:r>
      <w:r>
        <w:rPr>
          <w:rFonts w:ascii="Bookman Old Style" w:hAnsi="Bookman Old Style"/>
          <w:b w:val="0"/>
          <w:i/>
          <w:vertAlign w:val="subscript"/>
        </w:rPr>
        <w:t>T</w:t>
      </w:r>
      <w:r>
        <w:rPr>
          <w:rFonts w:ascii="Bookman Old Style" w:hAnsi="Bookman Old Style"/>
          <w:b w:val="0"/>
          <w:i/>
          <w:spacing w:val="-29"/>
          <w:vertAlign w:val="baseline"/>
        </w:rPr>
        <w:t> </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29"/>
          <w:vertAlign w:val="baseline"/>
        </w:rPr>
        <w:t> </w:t>
      </w:r>
      <w:r>
        <w:rPr>
          <w:vertAlign w:val="baseline"/>
        </w:rPr>
        <w:t>)</w:t>
      </w:r>
      <w:r>
        <w:rPr>
          <w:spacing w:val="-1"/>
          <w:vertAlign w:val="baseline"/>
        </w:rPr>
        <w:t> </w:t>
      </w:r>
      <w:r>
        <w:rPr>
          <w:vertAlign w:val="baseline"/>
        </w:rPr>
        <w:t>is</w:t>
      </w:r>
      <w:r>
        <w:rPr>
          <w:spacing w:val="-1"/>
          <w:vertAlign w:val="baseline"/>
        </w:rPr>
        <w:t> </w:t>
      </w:r>
      <w:r>
        <w:rPr>
          <w:vertAlign w:val="baseline"/>
        </w:rPr>
        <w:t>an</w:t>
      </w:r>
      <w:r>
        <w:rPr>
          <w:spacing w:val="-1"/>
          <w:vertAlign w:val="baseline"/>
        </w:rPr>
        <w:t> </w:t>
      </w:r>
      <w:r>
        <w:rPr>
          <w:vertAlign w:val="baseline"/>
        </w:rPr>
        <w:t>enhanced</w:t>
      </w:r>
      <w:r>
        <w:rPr>
          <w:spacing w:val="-1"/>
          <w:vertAlign w:val="baseline"/>
        </w:rPr>
        <w:t> </w:t>
      </w:r>
      <w:r>
        <w:rPr>
          <w:vertAlign w:val="baseline"/>
        </w:rPr>
        <w:t>quartet</w:t>
      </w:r>
      <w:r>
        <w:rPr>
          <w:spacing w:val="-1"/>
          <w:vertAlign w:val="baseline"/>
        </w:rPr>
        <w:t> </w:t>
      </w:r>
      <w:r>
        <w:rPr>
          <w:vertAlign w:val="baseline"/>
        </w:rPr>
        <w:t>tree</w:t>
      </w:r>
      <w:r>
        <w:rPr>
          <w:spacing w:val="-1"/>
          <w:vertAlign w:val="baseline"/>
        </w:rPr>
        <w:t> </w:t>
      </w:r>
      <w:r>
        <w:rPr>
          <w:vertAlign w:val="baseline"/>
        </w:rPr>
        <w:t>system </w:t>
      </w:r>
      <w:r>
        <w:rPr>
          <w:spacing w:val="-5"/>
          <w:vertAlign w:val="baseline"/>
        </w:rPr>
        <w:t>on</w:t>
      </w:r>
    </w:p>
    <w:p>
      <w:pPr>
        <w:pStyle w:val="BodyText"/>
        <w:spacing w:before="6"/>
        <w:ind w:left="307"/>
        <w:jc w:val="both"/>
      </w:pPr>
      <w:r>
        <w:rPr>
          <w:rFonts w:ascii="Times New Roman"/>
          <w:i/>
          <w:w w:val="105"/>
        </w:rPr>
        <w:t>X</w:t>
      </w:r>
      <w:r>
        <w:rPr>
          <w:rFonts w:ascii="Times New Roman"/>
          <w:i/>
          <w:spacing w:val="5"/>
          <w:w w:val="105"/>
        </w:rPr>
        <w:t> </w:t>
      </w:r>
      <w:r>
        <w:rPr>
          <w:w w:val="105"/>
        </w:rPr>
        <w:t>that</w:t>
      </w:r>
      <w:r>
        <w:rPr>
          <w:spacing w:val="-4"/>
          <w:w w:val="105"/>
        </w:rPr>
        <w:t> </w:t>
      </w:r>
      <w:r>
        <w:rPr>
          <w:w w:val="105"/>
        </w:rPr>
        <w:t>satisfies</w:t>
      </w:r>
      <w:r>
        <w:rPr>
          <w:spacing w:val="-4"/>
          <w:w w:val="105"/>
        </w:rPr>
        <w:t> </w:t>
      </w:r>
      <w:r>
        <w:rPr>
          <w:w w:val="105"/>
        </w:rPr>
        <w:t>Properties</w:t>
      </w:r>
      <w:r>
        <w:rPr>
          <w:spacing w:val="-3"/>
          <w:w w:val="105"/>
        </w:rPr>
        <w:t> </w:t>
      </w:r>
      <w:r>
        <w:rPr>
          <w:w w:val="105"/>
        </w:rPr>
        <w:t>(A1)</w:t>
      </w:r>
      <w:r>
        <w:rPr>
          <w:spacing w:val="-4"/>
          <w:w w:val="105"/>
        </w:rPr>
        <w:t> </w:t>
      </w:r>
      <w:r>
        <w:rPr>
          <w:w w:val="105"/>
        </w:rPr>
        <w:t>-</w:t>
      </w:r>
      <w:r>
        <w:rPr>
          <w:spacing w:val="-4"/>
          <w:w w:val="105"/>
        </w:rPr>
        <w:t> </w:t>
      </w:r>
      <w:r>
        <w:rPr>
          <w:spacing w:val="-2"/>
          <w:w w:val="105"/>
        </w:rPr>
        <w:t>(A6).</w:t>
      </w:r>
    </w:p>
    <w:p>
      <w:pPr>
        <w:pStyle w:val="BodyText"/>
        <w:spacing w:line="249" w:lineRule="auto" w:before="208"/>
        <w:ind w:left="307" w:right="2027" w:firstLine="298"/>
        <w:jc w:val="both"/>
      </w:pPr>
      <w:r>
        <w:rPr/>
        <w:t>To prove the converse, suppose that (</w:t>
      </w:r>
      <w:r>
        <w:rPr>
          <w:rFonts w:ascii="Times New Roman" w:hAnsi="Times New Roman"/>
          <w:i/>
        </w:rPr>
        <w:t>γ,</w:t>
      </w:r>
      <w:r>
        <w:rPr>
          <w:rFonts w:ascii="Times New Roman" w:hAnsi="Times New Roman"/>
          <w:i/>
          <w:spacing w:val="-13"/>
        </w:rPr>
        <w:t> </w:t>
      </w:r>
      <w:r>
        <w:rPr>
          <w:rFonts w:ascii="Times New Roman" w:hAnsi="Times New Roman"/>
          <w:i/>
        </w:rPr>
        <w:t>ν</w:t>
      </w:r>
      <w:r>
        <w:rPr/>
        <w:t>) is an enhanced quartet tree system</w:t>
      </w:r>
      <w:r>
        <w:rPr>
          <w:spacing w:val="15"/>
        </w:rPr>
        <w:t> </w:t>
      </w:r>
      <w:r>
        <w:rPr/>
        <w:t>on</w:t>
      </w:r>
      <w:r>
        <w:rPr>
          <w:spacing w:val="13"/>
          <w:w w:val="105"/>
        </w:rPr>
        <w:t> </w:t>
      </w:r>
      <w:r>
        <w:rPr>
          <w:rFonts w:ascii="Times New Roman" w:hAnsi="Times New Roman"/>
          <w:i/>
          <w:w w:val="105"/>
        </w:rPr>
        <w:t>X</w:t>
      </w:r>
      <w:r>
        <w:rPr>
          <w:rFonts w:ascii="Times New Roman" w:hAnsi="Times New Roman"/>
          <w:i/>
          <w:spacing w:val="25"/>
          <w:w w:val="105"/>
        </w:rPr>
        <w:t> </w:t>
      </w:r>
      <w:r>
        <w:rPr/>
        <w:t>that</w:t>
      </w:r>
      <w:r>
        <w:rPr>
          <w:spacing w:val="15"/>
        </w:rPr>
        <w:t> </w:t>
      </w:r>
      <w:r>
        <w:rPr/>
        <w:t>satisfies</w:t>
      </w:r>
      <w:r>
        <w:rPr>
          <w:spacing w:val="16"/>
        </w:rPr>
        <w:t> </w:t>
      </w:r>
      <w:r>
        <w:rPr/>
        <w:t>Properties</w:t>
      </w:r>
      <w:r>
        <w:rPr>
          <w:spacing w:val="15"/>
        </w:rPr>
        <w:t> </w:t>
      </w:r>
      <w:r>
        <w:rPr/>
        <w:t>(A1)</w:t>
      </w:r>
      <w:r>
        <w:rPr>
          <w:spacing w:val="16"/>
        </w:rPr>
        <w:t> </w:t>
      </w:r>
      <w:r>
        <w:rPr/>
        <w:t>-</w:t>
      </w:r>
      <w:r>
        <w:rPr>
          <w:spacing w:val="15"/>
        </w:rPr>
        <w:t> </w:t>
      </w:r>
      <w:r>
        <w:rPr/>
        <w:t>(A6).</w:t>
      </w:r>
      <w:r>
        <w:rPr>
          <w:spacing w:val="16"/>
        </w:rPr>
        <w:t> </w:t>
      </w:r>
      <w:r>
        <w:rPr/>
        <w:t>We</w:t>
      </w:r>
      <w:r>
        <w:rPr>
          <w:spacing w:val="15"/>
        </w:rPr>
        <w:t> </w:t>
      </w:r>
      <w:r>
        <w:rPr/>
        <w:t>perform</w:t>
      </w:r>
      <w:r>
        <w:rPr>
          <w:spacing w:val="16"/>
        </w:rPr>
        <w:t> </w:t>
      </w:r>
      <w:r>
        <w:rPr/>
        <w:t>induction</w:t>
      </w:r>
      <w:r>
        <w:rPr>
          <w:spacing w:val="15"/>
        </w:rPr>
        <w:t> </w:t>
      </w:r>
      <w:r>
        <w:rPr>
          <w:spacing w:val="-5"/>
        </w:rPr>
        <w:t>on</w:t>
      </w:r>
    </w:p>
    <w:p>
      <w:pPr>
        <w:pStyle w:val="BodyText"/>
        <w:spacing w:line="196" w:lineRule="auto" w:before="6"/>
        <w:ind w:left="307" w:right="2028"/>
        <w:jc w:val="both"/>
      </w:pPr>
      <w:r>
        <w:rPr>
          <w:rFonts w:ascii="Lucida Sans Unicode" w:hAnsi="Lucida Sans Unicode"/>
        </w:rPr>
        <w:t>|</w:t>
      </w:r>
      <w:r>
        <w:rPr>
          <w:rFonts w:ascii="Times New Roman" w:hAnsi="Times New Roman"/>
          <w:i/>
        </w:rPr>
        <w:t>supp</w:t>
      </w:r>
      <w:r>
        <w:rPr/>
        <w:t>(</w:t>
      </w:r>
      <w:r>
        <w:rPr>
          <w:rFonts w:ascii="Times New Roman" w:hAnsi="Times New Roman"/>
          <w:i/>
        </w:rPr>
        <w:t>γ</w:t>
      </w:r>
      <w:r>
        <w:rPr/>
        <w:t>)</w:t>
      </w:r>
      <w:r>
        <w:rPr>
          <w:rFonts w:ascii="Lucida Sans Unicode" w:hAnsi="Lucida Sans Unicode"/>
        </w:rPr>
        <w:t>|</w:t>
      </w:r>
      <w:r>
        <w:rPr/>
        <w:t>. Since </w:t>
      </w:r>
      <w:r>
        <w:rPr>
          <w:rFonts w:ascii="Times New Roman" w:hAnsi="Times New Roman"/>
          <w:i/>
        </w:rPr>
        <w:t>supp</w:t>
      </w:r>
      <w:r>
        <w:rPr/>
        <w:t>(</w:t>
      </w:r>
      <w:r>
        <w:rPr>
          <w:rFonts w:ascii="Times New Roman" w:hAnsi="Times New Roman"/>
          <w:i/>
        </w:rPr>
        <w:t>γ</w:t>
      </w:r>
      <w:r>
        <w:rPr/>
        <w:t>) </w:t>
      </w:r>
      <w:r>
        <w:rPr>
          <w:rFonts w:ascii="Lucida Sans Unicode" w:hAnsi="Lucida Sans Unicode"/>
        </w:rPr>
        <w:t≯</w:t>
      </w:r>
      <w:r>
        <w:rPr/>
        <w:t>= </w:t>
      </w:r>
      <w:r>
        <w:rPr>
          <w:rFonts w:ascii="Lucida Sans Unicode" w:hAnsi="Lucida Sans Unicode"/>
          <w:w w:val="90"/>
        </w:rPr>
        <w:t>∅ </w:t>
      </w:r>
      <w:r>
        <w:rPr/>
        <w:t>by the definition of an enhanced quartet tree system, the base case is </w:t>
      </w:r>
      <w:r>
        <w:rPr>
          <w:rFonts w:ascii="Lucida Sans Unicode" w:hAnsi="Lucida Sans Unicode"/>
        </w:rPr>
        <w:t>|</w:t>
      </w:r>
      <w:r>
        <w:rPr>
          <w:rFonts w:ascii="Times New Roman" w:hAnsi="Times New Roman"/>
          <w:i/>
        </w:rPr>
        <w:t>supp</w:t>
      </w:r>
      <w:r>
        <w:rPr/>
        <w:t>(</w:t>
      </w:r>
      <w:r>
        <w:rPr>
          <w:rFonts w:ascii="Times New Roman" w:hAnsi="Times New Roman"/>
          <w:i/>
        </w:rPr>
        <w:t>γ</w:t>
      </w:r>
      <w:r>
        <w:rPr/>
        <w:t>)</w:t>
      </w:r>
      <w:r>
        <w:rPr>
          <w:rFonts w:ascii="Lucida Sans Unicode" w:hAnsi="Lucida Sans Unicode"/>
        </w:rPr>
        <w:t>| </w:t>
      </w:r>
      <w:r>
        <w:rPr/>
        <w:t>= 1. Let </w:t>
      </w:r>
      <w:r>
        <w:rPr>
          <w:rFonts w:ascii="Times New Roman" w:hAnsi="Times New Roman"/>
          <w:i/>
        </w:rPr>
        <w:t>q </w:t>
      </w:r>
      <w:r>
        <w:rPr/>
        <w:t>denote the sole quartet tree in </w:t>
      </w:r>
      <w:r>
        <w:rPr>
          <w:rFonts w:ascii="Times New Roman" w:hAnsi="Times New Roman"/>
          <w:i/>
        </w:rPr>
        <w:t>supp</w:t>
      </w:r>
      <w:r>
        <w:rPr/>
        <w:t>(</w:t>
      </w:r>
      <w:r>
        <w:rPr>
          <w:rFonts w:ascii="Times New Roman" w:hAnsi="Times New Roman"/>
          <w:i/>
        </w:rPr>
        <w:t>γ</w:t>
      </w:r>
      <w:r>
        <w:rPr/>
        <w:t>).</w:t>
      </w:r>
      <w:r>
        <w:rPr>
          <w:spacing w:val="21"/>
        </w:rPr>
        <w:t> </w:t>
      </w:r>
      <w:r>
        <w:rPr/>
        <w:t>Then</w:t>
      </w:r>
      <w:r>
        <w:rPr>
          <w:spacing w:val="22"/>
        </w:rPr>
        <w:t> </w:t>
      </w:r>
      <w:r>
        <w:rPr>
          <w:rFonts w:ascii="Times New Roman" w:hAnsi="Times New Roman"/>
          <w:i/>
        </w:rPr>
        <w:t>γ</w:t>
      </w:r>
      <w:r>
        <w:rPr/>
        <w:t>(</w:t>
      </w:r>
      <w:r>
        <w:rPr>
          <w:rFonts w:ascii="Times New Roman" w:hAnsi="Times New Roman"/>
          <w:i/>
        </w:rPr>
        <w:t>q</w:t>
      </w:r>
      <w:r>
        <w:rPr/>
        <w:t>)</w:t>
      </w:r>
      <w:r>
        <w:rPr>
          <w:spacing w:val="17"/>
        </w:rPr>
        <w:t> </w:t>
      </w:r>
      <w:r>
        <w:rPr/>
        <w:t>=</w:t>
      </w:r>
      <w:r>
        <w:rPr>
          <w:spacing w:val="17"/>
        </w:rPr>
        <w:t> </w:t>
      </w:r>
      <w:r>
        <w:rPr/>
        <w:t>0</w:t>
      </w:r>
      <w:r>
        <w:rPr>
          <w:spacing w:val="22"/>
        </w:rPr>
        <w:t> </w:t>
      </w:r>
      <w:r>
        <w:rPr/>
        <w:t>must</w:t>
      </w:r>
      <w:r>
        <w:rPr>
          <w:spacing w:val="23"/>
        </w:rPr>
        <w:t> </w:t>
      </w:r>
      <w:r>
        <w:rPr/>
        <w:t>hold</w:t>
      </w:r>
      <w:r>
        <w:rPr>
          <w:spacing w:val="22"/>
        </w:rPr>
        <w:t> </w:t>
      </w:r>
      <w:r>
        <w:rPr/>
        <w:t>since</w:t>
      </w:r>
      <w:r>
        <w:rPr>
          <w:spacing w:val="23"/>
        </w:rPr>
        <w:t> </w:t>
      </w:r>
      <w:r>
        <w:rPr/>
        <w:t>otherwise</w:t>
      </w:r>
      <w:r>
        <w:rPr>
          <w:spacing w:val="22"/>
        </w:rPr>
        <w:t> </w:t>
      </w:r>
      <w:r>
        <w:rPr/>
        <w:t>(</w:t>
      </w:r>
      <w:r>
        <w:rPr>
          <w:rFonts w:ascii="Times New Roman" w:hAnsi="Times New Roman"/>
          <w:i/>
        </w:rPr>
        <w:t>q,</w:t>
      </w:r>
      <w:r>
        <w:rPr>
          <w:rFonts w:ascii="Times New Roman" w:hAnsi="Times New Roman"/>
          <w:i/>
          <w:spacing w:val="-17"/>
        </w:rPr>
        <w:t> </w:t>
      </w:r>
      <w:r>
        <w:rPr>
          <w:rFonts w:ascii="Times New Roman" w:hAnsi="Times New Roman"/>
          <w:i/>
        </w:rPr>
        <w:t>γ</w:t>
      </w:r>
      <w:r>
        <w:rPr/>
        <w:t>(</w:t>
      </w:r>
      <w:r>
        <w:rPr>
          <w:rFonts w:ascii="Times New Roman" w:hAnsi="Times New Roman"/>
          <w:i/>
        </w:rPr>
        <w:t>q</w:t>
      </w:r>
      <w:r>
        <w:rPr/>
        <w:t>))</w:t>
      </w:r>
      <w:r>
        <w:rPr>
          <w:spacing w:val="23"/>
        </w:rPr>
        <w:t> </w:t>
      </w:r>
      <w:r>
        <w:rPr/>
        <w:t>contains</w:t>
      </w:r>
      <w:r>
        <w:rPr>
          <w:spacing w:val="22"/>
        </w:rPr>
        <w:t> </w:t>
      </w:r>
      <w:r>
        <w:rPr/>
        <w:t>an</w:t>
      </w:r>
      <w:r>
        <w:rPr>
          <w:spacing w:val="23"/>
        </w:rPr>
        <w:t> </w:t>
      </w:r>
      <w:r>
        <w:rPr>
          <w:spacing w:val="-4"/>
        </w:rPr>
        <w:t>aug-</w:t>
      </w:r>
    </w:p>
    <w:p>
      <w:pPr>
        <w:pStyle w:val="BodyText"/>
        <w:spacing w:line="223" w:lineRule="auto" w:before="33"/>
        <w:ind w:left="307" w:right="2027"/>
        <w:jc w:val="both"/>
      </w:pPr>
      <w:r>
        <w:rPr/>
        <w:t>mentation</w:t>
      </w:r>
      <w:r>
        <w:rPr>
          <w:spacing w:val="-7"/>
        </w:rPr>
        <w:t> </w:t>
      </w:r>
      <w:r>
        <w:rPr/>
        <w:t>vertex</w:t>
      </w:r>
      <w:r>
        <w:rPr>
          <w:spacing w:val="-7"/>
        </w:rPr>
        <w:t> </w:t>
      </w:r>
      <w:r>
        <w:rPr/>
        <w:t>which,</w:t>
      </w:r>
      <w:r>
        <w:rPr>
          <w:spacing w:val="-7"/>
        </w:rPr>
        <w:t> </w:t>
      </w:r>
      <w:r>
        <w:rPr/>
        <w:t>in</w:t>
      </w:r>
      <w:r>
        <w:rPr>
          <w:spacing w:val="-7"/>
        </w:rPr>
        <w:t> </w:t>
      </w:r>
      <w:r>
        <w:rPr/>
        <w:t>view</w:t>
      </w:r>
      <w:r>
        <w:rPr>
          <w:spacing w:val="-8"/>
        </w:rPr>
        <w:t> </w:t>
      </w:r>
      <w:r>
        <w:rPr/>
        <w:t>of</w:t>
      </w:r>
      <w:r>
        <w:rPr>
          <w:spacing w:val="-7"/>
        </w:rPr>
        <w:t> </w:t>
      </w:r>
      <w:r>
        <w:rPr/>
        <w:t>Property</w:t>
      </w:r>
      <w:r>
        <w:rPr>
          <w:spacing w:val="-7"/>
        </w:rPr>
        <w:t> </w:t>
      </w:r>
      <w:r>
        <w:rPr/>
        <w:t>(A4)</w:t>
      </w:r>
      <w:r>
        <w:rPr>
          <w:spacing w:val="-7"/>
        </w:rPr>
        <w:t> </w:t>
      </w:r>
      <w:r>
        <w:rPr/>
        <w:t>holding,</w:t>
      </w:r>
      <w:r>
        <w:rPr>
          <w:spacing w:val="-7"/>
        </w:rPr>
        <w:t> </w:t>
      </w:r>
      <w:r>
        <w:rPr/>
        <w:t>must</w:t>
      </w:r>
      <w:r>
        <w:rPr>
          <w:spacing w:val="-7"/>
        </w:rPr>
        <w:t> </w:t>
      </w:r>
      <w:r>
        <w:rPr/>
        <w:t>be</w:t>
      </w:r>
      <w:r>
        <w:rPr>
          <w:spacing w:val="-7"/>
        </w:rPr>
        <w:t> </w:t>
      </w:r>
      <w:r>
        <w:rPr/>
        <w:t>supported by </w:t>
      </w:r>
      <w:r>
        <w:rPr>
          <w:rFonts w:ascii="Times New Roman" w:hAnsi="Times New Roman"/>
          <w:i/>
        </w:rPr>
        <w:t>supp</w:t>
      </w:r>
      <w:r>
        <w:rPr/>
        <w:t>(</w:t>
      </w:r>
      <w:r>
        <w:rPr>
          <w:rFonts w:ascii="Times New Roman" w:hAnsi="Times New Roman"/>
          <w:i/>
        </w:rPr>
        <w:t>γ</w:t>
      </w:r>
      <w:r>
        <w:rPr/>
        <w:t>). But then </w:t>
      </w:r>
      <w:r>
        <w:rPr>
          <w:rFonts w:ascii="Lucida Sans Unicode" w:hAnsi="Lucida Sans Unicode"/>
        </w:rPr>
        <w:t>|</w:t>
      </w:r>
      <w:r>
        <w:rPr>
          <w:rFonts w:ascii="Times New Roman" w:hAnsi="Times New Roman"/>
          <w:i/>
        </w:rPr>
        <w:t>supp</w:t>
      </w:r>
      <w:r>
        <w:rPr/>
        <w:t>(</w:t>
      </w:r>
      <w:r>
        <w:rPr>
          <w:rFonts w:ascii="Times New Roman" w:hAnsi="Times New Roman"/>
          <w:i/>
        </w:rPr>
        <w:t>γ</w:t>
      </w:r>
      <w:r>
        <w:rPr/>
        <w:t>)</w:t>
      </w:r>
      <w:r>
        <w:rPr>
          <w:rFonts w:ascii="Lucida Sans Unicode" w:hAnsi="Lucida Sans Unicode"/>
        </w:rPr>
        <w:t>|</w:t>
      </w:r>
      <w:r>
        <w:rPr>
          <w:rFonts w:ascii="Lucida Sans Unicode" w:hAnsi="Lucida Sans Unicode"/>
          <w:spacing w:val="-12"/>
        </w:rPr>
        <w:t> </w:t>
      </w:r>
      <w:r>
        <w:rPr>
          <w:rFonts w:ascii="Lucida Sans Unicode" w:hAnsi="Lucida Sans Unicode"/>
        </w:rPr>
        <w:t>≥</w:t>
      </w:r>
      <w:r>
        <w:rPr>
          <w:rFonts w:ascii="Lucida Sans Unicode" w:hAnsi="Lucida Sans Unicode"/>
          <w:spacing w:val="-12"/>
        </w:rPr>
        <w:t> </w:t>
      </w:r>
      <w:r>
        <w:rPr/>
        <w:t>3 which is impossible as we are in the base case</w:t>
      </w:r>
      <w:r>
        <w:rPr>
          <w:spacing w:val="-8"/>
        </w:rPr>
        <w:t> </w:t>
      </w:r>
      <w:r>
        <w:rPr/>
        <w:t>of</w:t>
      </w:r>
      <w:r>
        <w:rPr>
          <w:spacing w:val="-1"/>
        </w:rPr>
        <w:t> </w:t>
      </w:r>
      <w:r>
        <w:rPr/>
        <w:t>the</w:t>
      </w:r>
      <w:r>
        <w:rPr>
          <w:spacing w:val="-1"/>
        </w:rPr>
        <w:t> </w:t>
      </w:r>
      <w:r>
        <w:rPr/>
        <w:t>induction.</w:t>
      </w:r>
      <w:r>
        <w:rPr>
          <w:spacing w:val="-1"/>
        </w:rPr>
        <w:t> </w:t>
      </w:r>
      <w:r>
        <w:rPr/>
        <w:t>Thus,</w:t>
      </w:r>
      <w:r>
        <w:rPr>
          <w:spacing w:val="-1"/>
        </w:rPr>
        <w:t> </w:t>
      </w:r>
      <w:r>
        <w:rPr/>
        <w:t>(</w:t>
      </w:r>
      <w:r>
        <w:rPr>
          <w:rFonts w:ascii="Times New Roman" w:hAnsi="Times New Roman"/>
          <w:i/>
        </w:rPr>
        <w:t>q,</w:t>
      </w:r>
      <w:r>
        <w:rPr>
          <w:rFonts w:ascii="Times New Roman" w:hAnsi="Times New Roman"/>
          <w:i/>
          <w:spacing w:val="-13"/>
        </w:rPr>
        <w:t> </w:t>
      </w:r>
      <w:r>
        <w:rPr>
          <w:rFonts w:ascii="Times New Roman" w:hAnsi="Times New Roman"/>
          <w:i/>
        </w:rPr>
        <w:t>ν</w:t>
      </w:r>
      <w:r>
        <w:rPr/>
        <w:t>) is</w:t>
      </w:r>
      <w:r>
        <w:rPr>
          <w:spacing w:val="-1"/>
        </w:rPr>
        <w:t> </w:t>
      </w:r>
      <w:r>
        <w:rPr/>
        <w:t>an</w:t>
      </w:r>
      <w:r>
        <w:rPr>
          <w:spacing w:val="-1"/>
        </w:rPr>
        <w:t> </w:t>
      </w:r>
      <w:r>
        <w:rPr/>
        <w:t>augmented</w:t>
      </w:r>
      <w:r>
        <w:rPr>
          <w:spacing w:val="-1"/>
        </w:rPr>
        <w:t> </w:t>
      </w:r>
      <w:r>
        <w:rPr/>
        <w:t>tree</w:t>
      </w:r>
      <w:r>
        <w:rPr>
          <w:spacing w:val="-1"/>
        </w:rPr>
        <w:t> </w:t>
      </w:r>
      <w:r>
        <w:rPr/>
        <w:t>on</w:t>
      </w:r>
      <w:r>
        <w:rPr>
          <w:spacing w:val="-1"/>
        </w:rPr>
        <w:t> </w:t>
      </w:r>
      <w:r>
        <w:rPr>
          <w:rFonts w:ascii="Times New Roman" w:hAnsi="Times New Roman"/>
          <w:i/>
          <w:w w:val="105"/>
        </w:rPr>
        <w:t>X </w:t>
      </w:r>
      <w:r>
        <w:rPr/>
        <w:t>for</w:t>
      </w:r>
      <w:r>
        <w:rPr>
          <w:spacing w:val="-1"/>
        </w:rPr>
        <w:t> </w:t>
      </w:r>
      <w:r>
        <w:rPr/>
        <w:t>which</w:t>
      </w:r>
      <w:r>
        <w:rPr>
          <w:spacing w:val="-1"/>
        </w:rPr>
        <w:t> </w:t>
      </w:r>
      <w:r>
        <w:rPr>
          <w:rFonts w:ascii="Times New Roman" w:hAnsi="Times New Roman"/>
          <w:i/>
          <w:w w:val="105"/>
        </w:rPr>
        <w:t>γ </w:t>
      </w:r>
      <w:r>
        <w:rPr>
          <w:w w:val="105"/>
        </w:rPr>
        <w:t>=</w:t>
      </w:r>
      <w:r>
        <w:rPr>
          <w:spacing w:val="-1"/>
          <w:w w:val="105"/>
        </w:rPr>
        <w:t> </w:t>
      </w:r>
      <w:r>
        <w:rPr>
          <w:rFonts w:ascii="Times New Roman" w:hAnsi="Times New Roman"/>
          <w:i/>
        </w:rPr>
        <w:t>γ</w:t>
      </w:r>
      <w:r>
        <w:rPr>
          <w:rFonts w:ascii="Bookman Old Style" w:hAnsi="Bookman Old Style"/>
          <w:b w:val="0"/>
          <w:i/>
          <w:vertAlign w:val="subscript"/>
        </w:rPr>
        <w:t>q</w:t>
      </w:r>
      <w:r>
        <w:rPr>
          <w:vertAlign w:val="baseline"/>
        </w:rPr>
        <w:t>, and </w:t>
      </w:r>
      <w:r>
        <w:rPr>
          <w:rFonts w:ascii="Times New Roman" w:hAnsi="Times New Roman"/>
          <w:i/>
          <w:vertAlign w:val="baseline"/>
        </w:rPr>
        <w:t>ν </w:t>
      </w:r>
      <w:r>
        <w:rPr>
          <w:w w:val="105"/>
          <w:vertAlign w:val="baseline"/>
        </w:rPr>
        <w:t>= </w:t>
      </w:r>
      <w:r>
        <w:rPr>
          <w:rFonts w:ascii="Times New Roman" w:hAnsi="Times New Roman"/>
          <w:i/>
          <w:vertAlign w:val="baseline"/>
        </w:rPr>
        <w:t>ν</w:t>
      </w:r>
      <w:r>
        <w:rPr>
          <w:rFonts w:ascii="Bookman Old Style" w:hAnsi="Bookman Old Style"/>
          <w:b w:val="0"/>
          <w:i/>
          <w:vertAlign w:val="subscript"/>
        </w:rPr>
        <w:t>q</w:t>
      </w:r>
      <w:r>
        <w:rPr>
          <w:rFonts w:ascii="Bookman Old Style" w:hAnsi="Bookman Old Style"/>
          <w:b w:val="0"/>
          <w:i/>
          <w:vertAlign w:val="baseline"/>
        </w:rPr>
        <w:t> </w:t>
      </w:r>
      <w:r>
        <w:rPr>
          <w:vertAlign w:val="baseline"/>
        </w:rPr>
        <w:t>holds. Thus, the base case holds.</w:t>
      </w:r>
    </w:p>
    <w:p>
      <w:pPr>
        <w:pStyle w:val="BodyText"/>
        <w:spacing w:line="206" w:lineRule="auto" w:before="204"/>
        <w:ind w:left="307" w:right="2028" w:firstLine="298"/>
        <w:jc w:val="both"/>
      </w:pPr>
      <w:r>
        <w:rPr/>
        <w:t>Assume for the remainder that </w:t>
      </w:r>
      <w:r>
        <w:rPr>
          <w:rFonts w:ascii="Lucida Sans Unicode" w:hAnsi="Lucida Sans Unicode"/>
        </w:rPr>
        <w:t>|</w:t>
      </w:r>
      <w:r>
        <w:rPr>
          <w:rFonts w:ascii="Times New Roman" w:hAnsi="Times New Roman"/>
          <w:i/>
        </w:rPr>
        <w:t>supp</w:t>
      </w:r>
      <w:r>
        <w:rPr/>
        <w:t>(</w:t>
      </w:r>
      <w:r>
        <w:rPr>
          <w:rFonts w:ascii="Times New Roman" w:hAnsi="Times New Roman"/>
          <w:i/>
        </w:rPr>
        <w:t>γ</w:t>
      </w:r>
      <w:r>
        <w:rPr/>
        <w:t>)</w:t>
      </w:r>
      <w:r>
        <w:rPr>
          <w:rFonts w:ascii="Lucida Sans Unicode" w:hAnsi="Lucida Sans Unicode"/>
        </w:rPr>
        <w:t>| ≥ </w:t>
      </w:r>
      <w:r>
        <w:rPr/>
        <w:t>2 and that the induction hypothesis</w:t>
      </w:r>
      <w:r>
        <w:rPr>
          <w:spacing w:val="42"/>
        </w:rPr>
        <w:t> </w:t>
      </w:r>
      <w:r>
        <w:rPr/>
        <w:t>holds</w:t>
      </w:r>
      <w:r>
        <w:rPr>
          <w:spacing w:val="45"/>
        </w:rPr>
        <w:t> </w:t>
      </w:r>
      <w:r>
        <w:rPr/>
        <w:t>for</w:t>
      </w:r>
      <w:r>
        <w:rPr>
          <w:spacing w:val="46"/>
        </w:rPr>
        <w:t> </w:t>
      </w:r>
      <w:r>
        <w:rPr/>
        <w:t>all</w:t>
      </w:r>
      <w:r>
        <w:rPr>
          <w:spacing w:val="45"/>
        </w:rPr>
        <w:t> </w:t>
      </w:r>
      <w:r>
        <w:rPr/>
        <w:t>enhanced</w:t>
      </w:r>
      <w:r>
        <w:rPr>
          <w:spacing w:val="45"/>
        </w:rPr>
        <w:t> </w:t>
      </w:r>
      <w:r>
        <w:rPr/>
        <w:t>quartet</w:t>
      </w:r>
      <w:r>
        <w:rPr>
          <w:spacing w:val="45"/>
        </w:rPr>
        <w:t> </w:t>
      </w:r>
      <w:r>
        <w:rPr/>
        <w:t>tree</w:t>
      </w:r>
      <w:r>
        <w:rPr>
          <w:spacing w:val="45"/>
        </w:rPr>
        <w:t> </w:t>
      </w:r>
      <w:r>
        <w:rPr/>
        <w:t>systems</w:t>
      </w:r>
      <w:r>
        <w:rPr>
          <w:spacing w:val="45"/>
        </w:rPr>
        <w:t> </w:t>
      </w:r>
      <w:r>
        <w:rPr/>
        <w:t>(</w:t>
      </w:r>
      <w:r>
        <w:rPr>
          <w:rFonts w:ascii="Times New Roman" w:hAnsi="Times New Roman"/>
          <w:i/>
        </w:rPr>
        <w:t>γ</w:t>
      </w:r>
      <w:r>
        <w:rPr>
          <w:rFonts w:ascii="Cambria" w:hAnsi="Cambria"/>
          <w:vertAlign w:val="superscript"/>
        </w:rPr>
        <w:t>′</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45"/>
          <w:vertAlign w:val="baseline"/>
        </w:rPr>
        <w:t> </w:t>
      </w:r>
      <w:r>
        <w:rPr>
          <w:vertAlign w:val="baseline"/>
        </w:rPr>
        <w:t>on</w:t>
      </w:r>
      <w:r>
        <w:rPr>
          <w:spacing w:val="43"/>
          <w:w w:val="105"/>
          <w:vertAlign w:val="baseline"/>
        </w:rPr>
        <w:t> </w:t>
      </w:r>
      <w:r>
        <w:rPr>
          <w:rFonts w:ascii="Times New Roman" w:hAnsi="Times New Roman"/>
          <w:i/>
          <w:w w:val="105"/>
          <w:vertAlign w:val="baseline"/>
        </w:rPr>
        <w:t>X</w:t>
      </w:r>
      <w:r>
        <w:rPr>
          <w:rFonts w:ascii="Times New Roman" w:hAnsi="Times New Roman"/>
          <w:i/>
          <w:spacing w:val="56"/>
          <w:w w:val="105"/>
          <w:vertAlign w:val="baseline"/>
        </w:rPr>
        <w:t> </w:t>
      </w:r>
      <w:r>
        <w:rPr>
          <w:spacing w:val="-4"/>
          <w:vertAlign w:val="baseline"/>
        </w:rPr>
        <w:t>with</w:t>
      </w:r>
    </w:p>
    <w:p>
      <w:pPr>
        <w:pStyle w:val="BodyText"/>
        <w:spacing w:line="196" w:lineRule="auto" w:before="21"/>
        <w:ind w:left="307" w:right="2028"/>
        <w:jc w:val="both"/>
      </w:pPr>
      <w:r>
        <w:rPr>
          <w:rFonts w:ascii="Lucida Sans Unicode" w:hAnsi="Lucida Sans Unicode"/>
          <w:w w:val="105"/>
        </w:rPr>
        <w:t>|</w:t>
      </w:r>
      <w:r>
        <w:rPr>
          <w:rFonts w:ascii="Times New Roman" w:hAnsi="Times New Roman"/>
          <w:i/>
          <w:w w:val="105"/>
        </w:rPr>
        <w:t>supp</w:t>
      </w:r>
      <w:r>
        <w:rPr>
          <w:w w:val="105"/>
        </w:rPr>
        <w:t>(</w:t>
      </w:r>
      <w:r>
        <w:rPr>
          <w:rFonts w:ascii="Times New Roman" w:hAnsi="Times New Roman"/>
          <w:i/>
          <w:w w:val="105"/>
        </w:rPr>
        <w:t>γ</w:t>
      </w:r>
      <w:r>
        <w:rPr>
          <w:rFonts w:ascii="Cambria" w:hAnsi="Cambria"/>
          <w:w w:val="105"/>
          <w:vertAlign w:val="superscript"/>
        </w:rPr>
        <w:t>′</w:t>
      </w:r>
      <w:r>
        <w:rPr>
          <w:w w:val="105"/>
          <w:vertAlign w:val="baseline"/>
        </w:rPr>
        <w:t>)</w:t>
      </w:r>
      <w:r>
        <w:rPr>
          <w:rFonts w:ascii="Lucida Sans Unicode" w:hAnsi="Lucida Sans Unicode"/>
          <w:w w:val="105"/>
          <w:vertAlign w:val="baseline"/>
        </w:rPr>
        <w:t>|</w:t>
      </w:r>
      <w:r>
        <w:rPr>
          <w:rFonts w:ascii="Lucida Sans Unicode" w:hAnsi="Lucida Sans Unicode"/>
          <w:spacing w:val="-3"/>
          <w:w w:val="105"/>
          <w:vertAlign w:val="baseline"/>
        </w:rPr>
        <w:t> </w:t>
      </w:r>
      <w:r>
        <w:rPr>
          <w:rFonts w:ascii="Times New Roman" w:hAnsi="Times New Roman"/>
          <w:i/>
          <w:w w:val="105"/>
          <w:vertAlign w:val="baseline"/>
        </w:rPr>
        <w:t>&lt; </w:t>
      </w:r>
      <w:r>
        <w:rPr>
          <w:rFonts w:ascii="Lucida Sans Unicode" w:hAnsi="Lucida Sans Unicode"/>
          <w:w w:val="105"/>
          <w:vertAlign w:val="baseline"/>
        </w:rPr>
        <w:t>|</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rFonts w:ascii="Lucida Sans Unicode" w:hAnsi="Lucida Sans Unicode"/>
          <w:w w:val="105"/>
          <w:vertAlign w:val="baseline"/>
        </w:rPr>
        <w:t>|</w:t>
      </w:r>
      <w:r>
        <w:rPr>
          <w:w w:val="105"/>
          <w:vertAlign w:val="baseline"/>
        </w:rPr>
        <w:t>.</w:t>
      </w:r>
      <w:r>
        <w:rPr>
          <w:w w:val="105"/>
          <w:vertAlign w:val="baseline"/>
        </w:rPr>
        <w:t> Let</w:t>
      </w:r>
      <w:r>
        <w:rPr>
          <w:w w:val="105"/>
          <w:vertAlign w:val="baseline"/>
        </w:rPr>
        <w:t> </w:t>
      </w:r>
      <w:r>
        <w:rPr>
          <w:rFonts w:ascii="Times New Roman" w:hAnsi="Times New Roman"/>
          <w:i/>
          <w:w w:val="105"/>
          <w:vertAlign w:val="baseline"/>
        </w:rPr>
        <w:t>p </w:t>
      </w:r>
      <w:r>
        <w:rPr>
          <w:w w:val="105"/>
          <w:vertAlign w:val="baseline"/>
        </w:rPr>
        <w:t>:=</w:t>
      </w:r>
      <w:r>
        <w:rPr>
          <w:w w:val="105"/>
          <w:vertAlign w:val="baseline"/>
        </w:rPr>
        <w:t> </w:t>
      </w:r>
      <w:r>
        <w:rPr>
          <w:rFonts w:ascii="Times New Roman" w:hAnsi="Times New Roman"/>
          <w:i/>
          <w:w w:val="105"/>
          <w:vertAlign w:val="baseline"/>
        </w:rPr>
        <w:t>a</w:t>
      </w:r>
      <w:r>
        <w:rPr>
          <w:rFonts w:ascii="Cambria" w:hAnsi="Cambria"/>
          <w:w w:val="105"/>
          <w:vertAlign w:val="subscript"/>
        </w:rPr>
        <w:t>1</w:t>
      </w:r>
      <w:r>
        <w:rPr>
          <w:rFonts w:ascii="Times New Roman" w:hAnsi="Times New Roman"/>
          <w:i/>
          <w:w w:val="105"/>
          <w:vertAlign w:val="baseline"/>
        </w:rPr>
        <w:t>a</w:t>
      </w:r>
      <w:r>
        <w:rPr>
          <w:rFonts w:ascii="Cambria" w:hAnsi="Cambria"/>
          <w:w w:val="105"/>
          <w:vertAlign w:val="subscript"/>
        </w:rPr>
        <w:t>2</w:t>
      </w:r>
      <w:r>
        <w:rPr>
          <w:rFonts w:ascii="Lucida Sans Unicode" w:hAnsi="Lucida Sans Unicode"/>
          <w:w w:val="105"/>
          <w:vertAlign w:val="baseline"/>
        </w:rPr>
        <w:t>|</w:t>
      </w:r>
      <w:r>
        <w:rPr>
          <w:rFonts w:ascii="Times New Roman" w:hAnsi="Times New Roman"/>
          <w:i/>
          <w:w w:val="105"/>
          <w:vertAlign w:val="baseline"/>
        </w:rPr>
        <w:t>b</w:t>
      </w:r>
      <w:r>
        <w:rPr>
          <w:rFonts w:ascii="Cambria" w:hAnsi="Cambria"/>
          <w:w w:val="105"/>
          <w:vertAlign w:val="subscript"/>
        </w:rPr>
        <w:t>1</w:t>
      </w:r>
      <w:r>
        <w:rPr>
          <w:rFonts w:ascii="Times New Roman" w:hAnsi="Times New Roman"/>
          <w:i/>
          <w:w w:val="105"/>
          <w:vertAlign w:val="baseline"/>
        </w:rPr>
        <w:t>b</w:t>
      </w:r>
      <w:r>
        <w:rPr>
          <w:rFonts w:ascii="Cambria" w:hAnsi="Cambria"/>
          <w:w w:val="105"/>
          <w:vertAlign w:val="subscript"/>
        </w:rPr>
        <w:t>2</w:t>
      </w:r>
      <w:r>
        <w:rPr>
          <w:rFonts w:ascii="Cambria" w:hAnsi="Cambria"/>
          <w:w w:val="105"/>
          <w:vertAlign w:val="baseline"/>
        </w:rPr>
        <w:t> </w:t>
      </w:r>
      <w:r>
        <w:rPr>
          <w:w w:val="105"/>
          <w:vertAlign w:val="baseline"/>
        </w:rPr>
        <w:t>be</w:t>
      </w:r>
      <w:r>
        <w:rPr>
          <w:w w:val="105"/>
          <w:vertAlign w:val="baseline"/>
        </w:rPr>
        <w:t> a</w:t>
      </w:r>
      <w:r>
        <w:rPr>
          <w:w w:val="105"/>
          <w:vertAlign w:val="baseline"/>
        </w:rPr>
        <w:t> quartet</w:t>
      </w:r>
      <w:r>
        <w:rPr>
          <w:w w:val="105"/>
          <w:vertAlign w:val="baseline"/>
        </w:rPr>
        <w:t> tree</w:t>
      </w:r>
      <w:r>
        <w:rPr>
          <w:w w:val="105"/>
          <w:vertAlign w:val="baseline"/>
        </w:rPr>
        <w:t> in</w:t>
      </w:r>
      <w:r>
        <w:rPr>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w w:val="105"/>
          <w:vertAlign w:val="baseline"/>
        </w:rPr>
        <w:t> such </w:t>
      </w:r>
      <w:r>
        <w:rPr>
          <w:vertAlign w:val="baseline"/>
        </w:rPr>
        <w:t>that </w:t>
      </w:r>
      <w:r>
        <w:rPr>
          <w:rFonts w:ascii="Times New Roman" w:hAnsi="Times New Roman"/>
          <w:i/>
          <w:vertAlign w:val="baseline"/>
        </w:rPr>
        <w:t>γ</w:t>
      </w:r>
      <w:r>
        <w:rPr>
          <w:vertAlign w:val="baseline"/>
        </w:rPr>
        <w:t>(</w:t>
      </w:r>
      <w:r>
        <w:rPr>
          <w:rFonts w:ascii="Times New Roman" w:hAnsi="Times New Roman"/>
          <w:i/>
          <w:vertAlign w:val="baseline"/>
        </w:rPr>
        <w:t>p</w:t>
      </w:r>
      <w:r>
        <w:rPr>
          <w:vertAlign w:val="baseline"/>
        </w:rPr>
        <w:t>) is minimum. In view of (A4), it follows that </w:t>
      </w:r>
      <w:r>
        <w:rPr>
          <w:rFonts w:ascii="Times New Roman" w:hAnsi="Times New Roman"/>
          <w:i/>
          <w:vertAlign w:val="baseline"/>
        </w:rPr>
        <w:t>γ</w:t>
      </w:r>
      <w:r>
        <w:rPr>
          <w:vertAlign w:val="baseline"/>
        </w:rPr>
        <w:t>(</w:t>
      </w:r>
      <w:r>
        <w:rPr>
          <w:rFonts w:ascii="Times New Roman" w:hAnsi="Times New Roman"/>
          <w:i/>
          <w:vertAlign w:val="baseline"/>
        </w:rPr>
        <w:t>p</w:t>
      </w:r>
      <w:r>
        <w:rPr>
          <w:vertAlign w:val="baseline"/>
        </w:rPr>
        <w:t>) = 0. Let </w:t>
      </w:r>
      <w:r>
        <w:rPr>
          <w:rFonts w:ascii="Times New Roman" w:hAnsi="Times New Roman"/>
          <w:i/>
          <w:vertAlign w:val="baseline"/>
        </w:rPr>
        <w:t>A</w:t>
      </w:r>
      <w:r>
        <w:rPr>
          <w:rFonts w:ascii="Times New Roman" w:hAnsi="Times New Roman"/>
          <w:i/>
          <w:spacing w:val="-2"/>
          <w:vertAlign w:val="baseline"/>
        </w:rPr>
        <w:t> </w:t>
      </w:r>
      <w:r>
        <w:rPr>
          <w:vertAlign w:val="baseline"/>
        </w:rPr>
        <w:t>and </w:t>
      </w:r>
      <w:r>
        <w:rPr>
          <w:rFonts w:ascii="Times New Roman" w:hAnsi="Times New Roman"/>
          <w:i/>
          <w:vertAlign w:val="baseline"/>
        </w:rPr>
        <w:t>B </w:t>
      </w:r>
      <w:r>
        <w:rPr>
          <w:vertAlign w:val="baseline"/>
        </w:rPr>
        <w:t>be </w:t>
      </w:r>
      <w:r>
        <w:rPr>
          <w:w w:val="105"/>
          <w:vertAlign w:val="baseline"/>
        </w:rPr>
        <w:t>two</w:t>
      </w:r>
      <w:r>
        <w:rPr>
          <w:spacing w:val="-13"/>
          <w:w w:val="105"/>
          <w:vertAlign w:val="baseline"/>
        </w:rPr>
        <w:t> </w:t>
      </w:r>
      <w:r>
        <w:rPr>
          <w:w w:val="105"/>
          <w:vertAlign w:val="baseline"/>
        </w:rPr>
        <w:t>disjoint</w:t>
      </w:r>
      <w:r>
        <w:rPr>
          <w:spacing w:val="-9"/>
          <w:w w:val="105"/>
          <w:vertAlign w:val="baseline"/>
        </w:rPr>
        <w:t> </w:t>
      </w:r>
      <w:r>
        <w:rPr>
          <w:w w:val="105"/>
          <w:vertAlign w:val="baseline"/>
        </w:rPr>
        <w:t>subsets of </w:t>
      </w:r>
      <w:r>
        <w:rPr>
          <w:rFonts w:ascii="Times New Roman" w:hAnsi="Times New Roman"/>
          <w:i/>
          <w:w w:val="105"/>
          <w:vertAlign w:val="baseline"/>
        </w:rPr>
        <w:t>X</w:t>
      </w:r>
      <w:r>
        <w:rPr>
          <w:rFonts w:ascii="Times New Roman" w:hAnsi="Times New Roman"/>
          <w:i/>
          <w:spacing w:val="16"/>
          <w:w w:val="105"/>
          <w:vertAlign w:val="baseline"/>
        </w:rPr>
        <w:t> </w:t>
      </w:r>
      <w:r>
        <w:rPr>
          <w:w w:val="105"/>
          <w:vertAlign w:val="baseline"/>
        </w:rPr>
        <w:t>such that </w:t>
      </w:r>
      <w:r>
        <w:rPr>
          <w:rFonts w:ascii="Times New Roman" w:hAnsi="Times New Roman"/>
          <w:i/>
          <w:w w:val="105"/>
          <w:vertAlign w:val="baseline"/>
        </w:rPr>
        <w:t>a</w:t>
      </w:r>
      <w:r>
        <w:rPr>
          <w:rFonts w:ascii="Cambria" w:hAnsi="Cambria"/>
          <w:w w:val="105"/>
          <w:vertAlign w:val="subscript"/>
        </w:rPr>
        <w:t>1</w:t>
      </w:r>
      <w:r>
        <w:rPr>
          <w:rFonts w:ascii="Times New Roman" w:hAnsi="Times New Roman"/>
          <w:i/>
          <w:w w:val="105"/>
          <w:vertAlign w:val="baseline"/>
        </w:rPr>
        <w:t>,</w:t>
      </w:r>
      <w:r>
        <w:rPr>
          <w:rFonts w:ascii="Times New Roman" w:hAnsi="Times New Roman"/>
          <w:i/>
          <w:spacing w:val="-14"/>
          <w:w w:val="105"/>
          <w:vertAlign w:val="baseline"/>
        </w:rPr>
        <w:t> </w:t>
      </w:r>
      <w:r>
        <w:rPr>
          <w:rFonts w:ascii="Times New Roman" w:hAnsi="Times New Roman"/>
          <w:i/>
          <w:w w:val="105"/>
          <w:vertAlign w:val="baseline"/>
        </w:rPr>
        <w:t>a</w:t>
      </w:r>
      <w:r>
        <w:rPr>
          <w:rFonts w:ascii="Cambria" w:hAnsi="Cambria"/>
          <w:w w:val="105"/>
          <w:vertAlign w:val="subscript"/>
        </w:rPr>
        <w:t>2</w:t>
      </w:r>
      <w:r>
        <w:rPr>
          <w:rFonts w:ascii="Cambria" w:hAnsi="Cambria"/>
          <w:w w:val="105"/>
          <w:vertAlign w:val="baseline"/>
        </w:rPr>
        <w:t> </w:t>
      </w:r>
      <w:r>
        <w:rPr>
          <w:rFonts w:ascii="Lucida Sans Unicode" w:hAnsi="Lucida Sans Unicode"/>
          <w:w w:val="105"/>
          <w:vertAlign w:val="baseline"/>
        </w:rPr>
        <w:t>∈</w:t>
      </w:r>
      <w:r>
        <w:rPr>
          <w:rFonts w:ascii="Lucida Sans Unicode" w:hAnsi="Lucida Sans Unicode"/>
          <w:spacing w:val="-17"/>
          <w:w w:val="105"/>
          <w:vertAlign w:val="baseline"/>
        </w:rPr>
        <w:t> </w:t>
      </w:r>
      <w:r>
        <w:rPr>
          <w:rFonts w:ascii="Times New Roman" w:hAnsi="Times New Roman"/>
          <w:i/>
          <w:w w:val="105"/>
          <w:vertAlign w:val="baseline"/>
        </w:rPr>
        <w:t>A</w:t>
      </w:r>
      <w:r>
        <w:rPr>
          <w:w w:val="105"/>
          <w:vertAlign w:val="baseline"/>
        </w:rPr>
        <w:t>, </w:t>
      </w:r>
      <w:r>
        <w:rPr>
          <w:rFonts w:ascii="Times New Roman" w:hAnsi="Times New Roman"/>
          <w:i/>
          <w:w w:val="105"/>
          <w:vertAlign w:val="baseline"/>
        </w:rPr>
        <w:t>b</w:t>
      </w:r>
      <w:r>
        <w:rPr>
          <w:rFonts w:ascii="Cambria" w:hAnsi="Cambria"/>
          <w:w w:val="105"/>
          <w:vertAlign w:val="subscript"/>
        </w:rPr>
        <w:t>1</w:t>
      </w:r>
      <w:r>
        <w:rPr>
          <w:rFonts w:ascii="Times New Roman" w:hAnsi="Times New Roman"/>
          <w:i/>
          <w:w w:val="105"/>
          <w:vertAlign w:val="baseline"/>
        </w:rPr>
        <w:t>,</w:t>
      </w:r>
      <w:r>
        <w:rPr>
          <w:rFonts w:ascii="Times New Roman" w:hAnsi="Times New Roman"/>
          <w:i/>
          <w:spacing w:val="-14"/>
          <w:w w:val="105"/>
          <w:vertAlign w:val="baseline"/>
        </w:rPr>
        <w:t> </w:t>
      </w:r>
      <w:r>
        <w:rPr>
          <w:rFonts w:ascii="Times New Roman" w:hAnsi="Times New Roman"/>
          <w:i/>
          <w:w w:val="105"/>
          <w:vertAlign w:val="baseline"/>
        </w:rPr>
        <w:t>b</w:t>
      </w:r>
      <w:r>
        <w:rPr>
          <w:rFonts w:ascii="Cambria" w:hAnsi="Cambria"/>
          <w:w w:val="105"/>
          <w:vertAlign w:val="subscript"/>
        </w:rPr>
        <w:t>2</w:t>
      </w:r>
      <w:r>
        <w:rPr>
          <w:rFonts w:ascii="Cambria" w:hAnsi="Cambria"/>
          <w:w w:val="105"/>
          <w:vertAlign w:val="baseline"/>
        </w:rPr>
        <w:t> </w:t>
      </w:r>
      <w:r>
        <w:rPr>
          <w:rFonts w:ascii="Lucida Sans Unicode" w:hAnsi="Lucida Sans Unicode"/>
          <w:w w:val="105"/>
          <w:vertAlign w:val="baseline"/>
        </w:rPr>
        <w:t>∈</w:t>
      </w:r>
      <w:r>
        <w:rPr>
          <w:rFonts w:ascii="Lucida Sans Unicode" w:hAnsi="Lucida Sans Unicode"/>
          <w:spacing w:val="-17"/>
          <w:w w:val="105"/>
          <w:vertAlign w:val="baseline"/>
        </w:rPr>
        <w:t> </w:t>
      </w:r>
      <w:r>
        <w:rPr>
          <w:rFonts w:ascii="Times New Roman" w:hAnsi="Times New Roman"/>
          <w:i/>
          <w:w w:val="105"/>
          <w:vertAlign w:val="baseline"/>
        </w:rPr>
        <w:t>B</w:t>
      </w:r>
      <w:r>
        <w:rPr>
          <w:w w:val="105"/>
          <w:vertAlign w:val="baseline"/>
        </w:rPr>
        <w:t>, </w:t>
      </w:r>
      <w:r>
        <w:rPr>
          <w:rFonts w:ascii="Lucida Sans Unicode" w:hAnsi="Lucida Sans Unicode"/>
          <w:w w:val="105"/>
          <w:vertAlign w:val="baseline"/>
        </w:rPr>
        <w:t>Q</w:t>
      </w:r>
      <w:r>
        <w:rPr>
          <w:w w:val="105"/>
          <w:vertAlign w:val="baseline"/>
        </w:rPr>
        <w:t>(</w:t>
      </w:r>
      <w:r>
        <w:rPr>
          <w:rFonts w:ascii="Times New Roman" w:hAnsi="Times New Roman"/>
          <w:i/>
          <w:w w:val="105"/>
          <w:vertAlign w:val="baseline"/>
        </w:rPr>
        <w:t>A</w:t>
      </w:r>
      <w:r>
        <w:rPr>
          <w:rFonts w:ascii="Lucida Sans Unicode" w:hAnsi="Lucida Sans Unicode"/>
          <w:w w:val="105"/>
          <w:vertAlign w:val="baseline"/>
        </w:rPr>
        <w:t>|</w:t>
      </w:r>
      <w:r>
        <w:rPr>
          <w:rFonts w:ascii="Times New Roman" w:hAnsi="Times New Roman"/>
          <w:i/>
          <w:w w:val="105"/>
          <w:vertAlign w:val="baseline"/>
        </w:rPr>
        <w:t>B</w:t>
      </w:r>
      <w:r>
        <w:rPr>
          <w:w w:val="105"/>
          <w:vertAlign w:val="baseline"/>
        </w:rPr>
        <w:t>)</w:t>
      </w:r>
      <w:r>
        <w:rPr>
          <w:spacing w:val="-5"/>
          <w:w w:val="105"/>
          <w:vertAlign w:val="baseline"/>
        </w:rPr>
        <w:t> </w:t>
      </w:r>
      <w:r>
        <w:rPr>
          <w:rFonts w:ascii="Lucida Sans Unicode" w:hAnsi="Lucida Sans Unicode"/>
          <w:w w:val="105"/>
          <w:vertAlign w:val="baseline"/>
        </w:rPr>
        <w:t>⊆</w:t>
      </w:r>
      <w:r>
        <w:rPr>
          <w:rFonts w:ascii="Lucida Sans Unicode" w:hAnsi="Lucida Sans Unicode"/>
          <w:spacing w:val="-17"/>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 </w:t>
      </w:r>
      <w:r>
        <w:rPr>
          <w:vertAlign w:val="baseline"/>
        </w:rPr>
        <w:t>and</w:t>
      </w:r>
      <w:r>
        <w:rPr>
          <w:spacing w:val="-13"/>
          <w:vertAlign w:val="baseline"/>
        </w:rPr>
        <w:t> </w:t>
      </w:r>
      <w:r>
        <w:rPr>
          <w:rFonts w:ascii="Lucida Sans Unicode" w:hAnsi="Lucida Sans Unicode"/>
          <w:vertAlign w:val="baseline"/>
        </w:rPr>
        <w:t>|</w:t>
      </w:r>
      <w:r>
        <w:rPr>
          <w:rFonts w:ascii="Times New Roman" w:hAnsi="Times New Roman"/>
          <w:i/>
          <w:vertAlign w:val="baseline"/>
        </w:rPr>
        <w:t>A</w:t>
      </w:r>
      <w:r>
        <w:rPr>
          <w:rFonts w:ascii="Lucida Sans Unicode" w:hAnsi="Lucida Sans Unicode"/>
          <w:vertAlign w:val="baseline"/>
        </w:rPr>
        <w:t>|</w:t>
      </w:r>
      <w:r>
        <w:rPr>
          <w:vertAlign w:val="baseline"/>
        </w:rPr>
        <w:t>+</w:t>
      </w:r>
      <w:r>
        <w:rPr>
          <w:rFonts w:ascii="Lucida Sans Unicode" w:hAnsi="Lucida Sans Unicode"/>
          <w:vertAlign w:val="baseline"/>
        </w:rPr>
        <w:t>|</w:t>
      </w:r>
      <w:r>
        <w:rPr>
          <w:rFonts w:ascii="Times New Roman" w:hAnsi="Times New Roman"/>
          <w:i/>
          <w:vertAlign w:val="baseline"/>
        </w:rPr>
        <w:t>B</w:t>
      </w:r>
      <w:r>
        <w:rPr>
          <w:rFonts w:ascii="Lucida Sans Unicode" w:hAnsi="Lucida Sans Unicode"/>
          <w:vertAlign w:val="baseline"/>
        </w:rPr>
        <w:t>|</w:t>
      </w:r>
      <w:r>
        <w:rPr>
          <w:rFonts w:ascii="Lucida Sans Unicode" w:hAnsi="Lucida Sans Unicode"/>
          <w:spacing w:val="-15"/>
          <w:vertAlign w:val="baseline"/>
        </w:rPr>
        <w:t> </w:t>
      </w:r>
      <w:r>
        <w:rPr>
          <w:vertAlign w:val="baseline"/>
        </w:rPr>
        <w:t>is</w:t>
      </w:r>
      <w:r>
        <w:rPr>
          <w:spacing w:val="-12"/>
          <w:vertAlign w:val="baseline"/>
        </w:rPr>
        <w:t> </w:t>
      </w:r>
      <w:r>
        <w:rPr>
          <w:vertAlign w:val="baseline"/>
        </w:rPr>
        <w:t>maximum.</w:t>
      </w:r>
      <w:r>
        <w:rPr>
          <w:spacing w:val="-12"/>
          <w:vertAlign w:val="baseline"/>
        </w:rPr>
        <w:t> </w:t>
      </w:r>
      <w:r>
        <w:rPr>
          <w:vertAlign w:val="baseline"/>
        </w:rPr>
        <w:t>Note</w:t>
      </w:r>
      <w:r>
        <w:rPr>
          <w:spacing w:val="-11"/>
          <w:vertAlign w:val="baseline"/>
        </w:rPr>
        <w:t> </w:t>
      </w:r>
      <w:r>
        <w:rPr>
          <w:vertAlign w:val="baseline"/>
        </w:rPr>
        <w:t>that</w:t>
      </w:r>
      <w:r>
        <w:rPr>
          <w:spacing w:val="-9"/>
          <w:vertAlign w:val="baseline"/>
        </w:rPr>
        <w:t> </w:t>
      </w:r>
      <w:r>
        <w:rPr>
          <w:vertAlign w:val="baseline"/>
        </w:rPr>
        <w:t>such</w:t>
      </w:r>
      <w:r>
        <w:rPr>
          <w:spacing w:val="-9"/>
          <w:vertAlign w:val="baseline"/>
        </w:rPr>
        <w:t> </w:t>
      </w:r>
      <w:r>
        <w:rPr>
          <w:vertAlign w:val="baseline"/>
        </w:rPr>
        <w:t>subsets</w:t>
      </w:r>
      <w:r>
        <w:rPr>
          <w:spacing w:val="-9"/>
          <w:vertAlign w:val="baseline"/>
        </w:rPr>
        <w:t> </w:t>
      </w:r>
      <w:r>
        <w:rPr>
          <w:vertAlign w:val="baseline"/>
        </w:rPr>
        <w:t>must</w:t>
      </w:r>
      <w:r>
        <w:rPr>
          <w:spacing w:val="-9"/>
          <w:vertAlign w:val="baseline"/>
        </w:rPr>
        <w:t> </w:t>
      </w:r>
      <w:r>
        <w:rPr>
          <w:vertAlign w:val="baseline"/>
        </w:rPr>
        <w:t>exist</w:t>
      </w:r>
      <w:r>
        <w:rPr>
          <w:spacing w:val="-9"/>
          <w:vertAlign w:val="baseline"/>
        </w:rPr>
        <w:t> </w:t>
      </w:r>
      <w:r>
        <w:rPr>
          <w:vertAlign w:val="baseline"/>
        </w:rPr>
        <w:t>since</w:t>
      </w:r>
      <w:r>
        <w:rPr>
          <w:spacing w:val="-9"/>
          <w:vertAlign w:val="baseline"/>
        </w:rPr>
        <w:t> </w:t>
      </w:r>
      <w:r>
        <w:rPr>
          <w:rFonts w:ascii="Times New Roman" w:hAnsi="Times New Roman"/>
          <w:i/>
          <w:vertAlign w:val="baseline"/>
        </w:rPr>
        <w:t>p</w:t>
      </w:r>
      <w:r>
        <w:rPr>
          <w:rFonts w:ascii="Times New Roman" w:hAnsi="Times New Roman"/>
          <w:i/>
          <w:spacing w:val="-6"/>
          <w:vertAlign w:val="baseline"/>
        </w:rPr>
        <w:t> </w:t>
      </w:r>
      <w:r>
        <w:rPr>
          <w:rFonts w:ascii="Lucida Sans Unicode" w:hAnsi="Lucida Sans Unicode"/>
          <w:vertAlign w:val="baseline"/>
        </w:rPr>
        <w:t>∈</w:t>
      </w:r>
      <w:r>
        <w:rPr>
          <w:rFonts w:ascii="Lucida Sans Unicode" w:hAnsi="Lucida Sans Unicode"/>
          <w:spacing w:val="-16"/>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 </w:t>
      </w:r>
      <w:r>
        <w:rPr>
          <w:w w:val="105"/>
          <w:vertAlign w:val="baseline"/>
        </w:rPr>
        <w:t>By</w:t>
      </w:r>
      <w:r>
        <w:rPr>
          <w:spacing w:val="24"/>
          <w:w w:val="105"/>
          <w:vertAlign w:val="baseline"/>
        </w:rPr>
        <w:t> </w:t>
      </w:r>
      <w:r>
        <w:rPr>
          <w:w w:val="105"/>
          <w:vertAlign w:val="baseline"/>
        </w:rPr>
        <w:t>Lemma</w:t>
      </w:r>
      <w:r>
        <w:rPr>
          <w:spacing w:val="24"/>
          <w:w w:val="105"/>
          <w:vertAlign w:val="baseline"/>
        </w:rPr>
        <w:t> </w:t>
      </w:r>
      <w:r>
        <w:rPr>
          <w:w w:val="105"/>
          <w:vertAlign w:val="baseline"/>
        </w:rPr>
        <w:t>2,</w:t>
      </w:r>
      <w:r>
        <w:rPr>
          <w:spacing w:val="24"/>
          <w:w w:val="105"/>
          <w:vertAlign w:val="baseline"/>
        </w:rPr>
        <w:t> </w:t>
      </w:r>
      <w:r>
        <w:rPr>
          <w:rFonts w:ascii="Times New Roman" w:hAnsi="Times New Roman"/>
          <w:i/>
          <w:w w:val="105"/>
          <w:vertAlign w:val="baseline"/>
        </w:rPr>
        <w:t>σ</w:t>
      </w:r>
      <w:r>
        <w:rPr>
          <w:rFonts w:ascii="Times New Roman" w:hAnsi="Times New Roman"/>
          <w:i/>
          <w:spacing w:val="28"/>
          <w:w w:val="105"/>
          <w:vertAlign w:val="baseline"/>
        </w:rPr>
        <w:t> </w:t>
      </w:r>
      <w:r>
        <w:rPr>
          <w:w w:val="105"/>
          <w:vertAlign w:val="baseline"/>
        </w:rPr>
        <w:t>:=</w:t>
      </w:r>
      <w:r>
        <w:rPr>
          <w:spacing w:val="23"/>
          <w:w w:val="105"/>
          <w:vertAlign w:val="baseline"/>
        </w:rPr>
        <w:t> </w:t>
      </w:r>
      <w:r>
        <w:rPr>
          <w:rFonts w:ascii="Times New Roman" w:hAnsi="Times New Roman"/>
          <w:i/>
          <w:w w:val="105"/>
          <w:vertAlign w:val="baseline"/>
        </w:rPr>
        <w:t>A</w:t>
      </w:r>
      <w:r>
        <w:rPr>
          <w:rFonts w:ascii="Lucida Sans Unicode" w:hAnsi="Lucida Sans Unicode"/>
          <w:w w:val="105"/>
          <w:vertAlign w:val="baseline"/>
        </w:rPr>
        <w:t>|</w:t>
      </w:r>
      <w:r>
        <w:rPr>
          <w:rFonts w:ascii="Times New Roman" w:hAnsi="Times New Roman"/>
          <w:i/>
          <w:w w:val="105"/>
          <w:vertAlign w:val="baseline"/>
        </w:rPr>
        <w:t>B</w:t>
      </w:r>
      <w:r>
        <w:rPr>
          <w:rFonts w:ascii="Times New Roman" w:hAnsi="Times New Roman"/>
          <w:i/>
          <w:spacing w:val="32"/>
          <w:w w:val="105"/>
          <w:vertAlign w:val="baseline"/>
        </w:rPr>
        <w:t> </w:t>
      </w:r>
      <w:r>
        <w:rPr>
          <w:w w:val="105"/>
          <w:vertAlign w:val="baseline"/>
        </w:rPr>
        <w:t>is</w:t>
      </w:r>
      <w:r>
        <w:rPr>
          <w:spacing w:val="24"/>
          <w:w w:val="105"/>
          <w:vertAlign w:val="baseline"/>
        </w:rPr>
        <w:t> </w:t>
      </w:r>
      <w:r>
        <w:rPr>
          <w:w w:val="105"/>
          <w:vertAlign w:val="baseline"/>
        </w:rPr>
        <w:t>a</w:t>
      </w:r>
      <w:r>
        <w:rPr>
          <w:spacing w:val="24"/>
          <w:w w:val="105"/>
          <w:vertAlign w:val="baseline"/>
        </w:rPr>
        <w:t> </w:t>
      </w:r>
      <w:r>
        <w:rPr>
          <w:w w:val="105"/>
          <w:vertAlign w:val="baseline"/>
        </w:rPr>
        <w:t>split</w:t>
      </w:r>
      <w:r>
        <w:rPr>
          <w:spacing w:val="24"/>
          <w:w w:val="105"/>
          <w:vertAlign w:val="baseline"/>
        </w:rPr>
        <w:t> </w:t>
      </w:r>
      <w:r>
        <w:rPr>
          <w:w w:val="105"/>
          <w:vertAlign w:val="baseline"/>
        </w:rPr>
        <w:t>of</w:t>
      </w:r>
      <w:r>
        <w:rPr>
          <w:spacing w:val="24"/>
          <w:w w:val="105"/>
          <w:vertAlign w:val="baseline"/>
        </w:rPr>
        <w:t> </w:t>
      </w:r>
      <w:r>
        <w:rPr>
          <w:rFonts w:ascii="Times New Roman" w:hAnsi="Times New Roman"/>
          <w:i/>
          <w:w w:val="105"/>
          <w:vertAlign w:val="baseline"/>
        </w:rPr>
        <w:t>X</w:t>
      </w:r>
      <w:r>
        <w:rPr>
          <w:w w:val="105"/>
          <w:vertAlign w:val="baseline"/>
        </w:rPr>
        <w:t>.</w:t>
      </w:r>
      <w:r>
        <w:rPr>
          <w:spacing w:val="24"/>
          <w:w w:val="105"/>
          <w:vertAlign w:val="baseline"/>
        </w:rPr>
        <w:t> </w:t>
      </w:r>
      <w:r>
        <w:rPr>
          <w:w w:val="105"/>
          <w:vertAlign w:val="baseline"/>
        </w:rPr>
        <w:t>Choose</w:t>
      </w:r>
      <w:r>
        <w:rPr>
          <w:spacing w:val="24"/>
          <w:w w:val="105"/>
          <w:vertAlign w:val="baseline"/>
        </w:rPr>
        <w:t> </w:t>
      </w:r>
      <w:r>
        <w:rPr>
          <w:w w:val="105"/>
          <w:vertAlign w:val="baseline"/>
        </w:rPr>
        <w:t>a</w:t>
      </w:r>
      <w:r>
        <w:rPr>
          <w:spacing w:val="24"/>
          <w:w w:val="105"/>
          <w:vertAlign w:val="baseline"/>
        </w:rPr>
        <w:t> </w:t>
      </w:r>
      <w:r>
        <w:rPr>
          <w:w w:val="105"/>
          <w:vertAlign w:val="baseline"/>
        </w:rPr>
        <w:t>quartet</w:t>
      </w:r>
      <w:r>
        <w:rPr>
          <w:spacing w:val="24"/>
          <w:w w:val="105"/>
          <w:vertAlign w:val="baseline"/>
        </w:rPr>
        <w:t> </w:t>
      </w:r>
      <w:r>
        <w:rPr>
          <w:w w:val="105"/>
          <w:vertAlign w:val="baseline"/>
        </w:rPr>
        <w:t>tree</w:t>
      </w:r>
      <w:r>
        <w:rPr>
          <w:spacing w:val="24"/>
          <w:w w:val="105"/>
          <w:vertAlign w:val="baseline"/>
        </w:rPr>
        <w:t> </w:t>
      </w:r>
      <w:r>
        <w:rPr>
          <w:rFonts w:ascii="Times New Roman" w:hAnsi="Times New Roman"/>
          <w:i/>
          <w:w w:val="105"/>
          <w:vertAlign w:val="baseline"/>
        </w:rPr>
        <w:t>q</w:t>
      </w:r>
      <w:r>
        <w:rPr>
          <w:rFonts w:ascii="Cambria" w:hAnsi="Cambria"/>
          <w:w w:val="105"/>
          <w:vertAlign w:val="superscript"/>
        </w:rPr>
        <w:t>∗</w:t>
      </w:r>
      <w:r>
        <w:rPr>
          <w:rFonts w:ascii="Cambria" w:hAnsi="Cambria"/>
          <w:spacing w:val="37"/>
          <w:w w:val="105"/>
          <w:vertAlign w:val="baseline"/>
        </w:rPr>
        <w:t> </w:t>
      </w:r>
      <w:r>
        <w:rPr>
          <w:w w:val="105"/>
          <w:vertAlign w:val="baseline"/>
        </w:rPr>
        <w:t>:=</w:t>
      </w:r>
      <w:r>
        <w:rPr>
          <w:spacing w:val="23"/>
          <w:w w:val="105"/>
          <w:vertAlign w:val="baseline"/>
        </w:rPr>
        <w:t> </w:t>
      </w:r>
      <w:r>
        <w:rPr>
          <w:rFonts w:ascii="Times New Roman" w:hAnsi="Times New Roman"/>
          <w:i/>
          <w:w w:val="105"/>
          <w:vertAlign w:val="baseline"/>
        </w:rPr>
        <w:t>ss</w:t>
      </w:r>
      <w:r>
        <w:rPr>
          <w:rFonts w:ascii="Cambria" w:hAnsi="Cambria"/>
          <w:w w:val="105"/>
          <w:vertAlign w:val="superscript"/>
        </w:rPr>
        <w:t>′</w:t>
      </w:r>
      <w:r>
        <w:rPr>
          <w:rFonts w:ascii="Lucida Sans Unicode" w:hAnsi="Lucida Sans Unicode"/>
          <w:w w:val="105"/>
          <w:vertAlign w:val="baseline"/>
        </w:rPr>
        <w:t>|</w:t>
      </w:r>
      <w:r>
        <w:rPr>
          <w:rFonts w:ascii="Times New Roman" w:hAnsi="Times New Roman"/>
          <w:i/>
          <w:w w:val="105"/>
          <w:vertAlign w:val="baseline"/>
        </w:rPr>
        <w:t>tt</w:t>
      </w:r>
      <w:r>
        <w:rPr>
          <w:rFonts w:ascii="Cambria" w:hAnsi="Cambria"/>
          <w:w w:val="105"/>
          <w:vertAlign w:val="superscript"/>
        </w:rPr>
        <w:t>′</w:t>
      </w:r>
      <w:r>
        <w:rPr>
          <w:rFonts w:ascii="Cambria" w:hAnsi="Cambria"/>
          <w:w w:val="105"/>
          <w:vertAlign w:val="baseline"/>
        </w:rPr>
        <w:t> </w:t>
      </w:r>
      <w:r>
        <w:rPr>
          <w:w w:val="105"/>
          <w:vertAlign w:val="baseline"/>
        </w:rPr>
        <w:t>in </w:t>
      </w:r>
      <w:r>
        <w:rPr>
          <w:rFonts w:ascii="Lucida Sans Unicode" w:hAnsi="Lucida Sans Unicode"/>
          <w:w w:val="105"/>
          <w:vertAlign w:val="baseline"/>
        </w:rPr>
        <w:t>Q</w:t>
      </w:r>
      <w:r>
        <w:rPr>
          <w:w w:val="105"/>
          <w:vertAlign w:val="baseline"/>
        </w:rPr>
        <w:t>(</w:t>
      </w:r>
      <w:r>
        <w:rPr>
          <w:rFonts w:ascii="Times New Roman" w:hAnsi="Times New Roman"/>
          <w:i/>
          <w:w w:val="105"/>
          <w:vertAlign w:val="baseline"/>
        </w:rPr>
        <w:t>σ</w:t>
      </w:r>
      <w:r>
        <w:rPr>
          <w:w w:val="105"/>
          <w:vertAlign w:val="baseline"/>
        </w:rPr>
        <w:t>)</w:t>
      </w:r>
      <w:r>
        <w:rPr>
          <w:rFonts w:ascii="Cambria" w:hAnsi="Cambria"/>
          <w:w w:val="105"/>
          <w:vertAlign w:val="superscript"/>
        </w:rPr>
        <w:t>−</w:t>
      </w:r>
      <w:r>
        <w:rPr>
          <w:w w:val="105"/>
          <w:vertAlign w:val="baseline"/>
        </w:rPr>
        <w:t>. Note that such a quartet tree must exist if </w:t>
      </w:r>
      <w:r>
        <w:rPr>
          <w:rFonts w:ascii="Lucida Sans Unicode" w:hAnsi="Lucida Sans Unicode"/>
          <w:w w:val="105"/>
          <w:vertAlign w:val="baseline"/>
        </w:rPr>
        <w:t>|</w:t>
      </w:r>
      <w:r>
        <w:rPr>
          <w:rFonts w:ascii="Times New Roman" w:hAnsi="Times New Roman"/>
          <w:i/>
          <w:w w:val="105"/>
          <w:vertAlign w:val="baseline"/>
        </w:rPr>
        <w:t>Σ</w:t>
      </w:r>
      <w:r>
        <w:rPr>
          <w:w w:val="105"/>
          <w:vertAlign w:val="baseline"/>
        </w:rPr>
        <w:t>(</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rFonts w:ascii="Lucida Sans Unicode" w:hAnsi="Lucida Sans Unicode"/>
          <w:w w:val="105"/>
          <w:vertAlign w:val="baseline"/>
        </w:rPr>
        <w:t>|</w:t>
      </w:r>
      <w:r>
        <w:rPr>
          <w:rFonts w:ascii="Lucida Sans Unicode" w:hAnsi="Lucida Sans Unicode"/>
          <w:spacing w:val="-17"/>
          <w:w w:val="105"/>
          <w:vertAlign w:val="baseline"/>
        </w:rPr>
        <w:t> </w:t>
      </w:r>
      <w:r>
        <w:rPr>
          <w:w w:val="105"/>
          <w:vertAlign w:val="baseline"/>
        </w:rPr>
        <w:t>=</w:t>
      </w:r>
      <w:r>
        <w:rPr>
          <w:spacing w:val="-2"/>
          <w:w w:val="105"/>
          <w:vertAlign w:val="baseline"/>
        </w:rPr>
        <w:t> </w:t>
      </w:r>
      <w:r>
        <w:rPr>
          <w:w w:val="105"/>
          <w:vertAlign w:val="baseline"/>
        </w:rPr>
        <w:t>1 since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rFonts w:ascii="Cambria" w:hAnsi="Cambria"/>
          <w:spacing w:val="23"/>
          <w:vertAlign w:val="baseline"/>
        </w:rPr>
        <w:t> </w:t>
      </w:r>
      <w:r>
        <w:rPr>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 holds in this case. If </w:t>
      </w:r>
      <w:r>
        <w:rPr>
          <w:rFonts w:ascii="Lucida Sans Unicode" w:hAnsi="Lucida Sans Unicode"/>
          <w:vertAlign w:val="baseline"/>
        </w:rPr>
        <w:t>|</w:t>
      </w:r>
      <w:r>
        <w:rPr>
          <w:rFonts w:ascii="Times New Roman" w:hAnsi="Times New Roman"/>
          <w:i/>
          <w:vertAlign w:val="baseline"/>
        </w:rPr>
        <w:t>Σ</w:t>
      </w:r>
      <w:r>
        <w:rPr>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Lucida Sans Unicode" w:hAnsi="Lucida Sans Unicode"/>
          <w:vertAlign w:val="baseline"/>
        </w:rPr>
        <w:t>|</w:t>
      </w:r>
      <w:r>
        <w:rPr>
          <w:rFonts w:ascii="Lucida Sans Unicode" w:hAnsi="Lucida Sans Unicode"/>
          <w:spacing w:val="-7"/>
          <w:vertAlign w:val="baseline"/>
        </w:rPr>
        <w:t> </w:t>
      </w:r>
      <w:r>
        <w:rPr>
          <w:rFonts w:ascii="Lucida Sans Unicode" w:hAnsi="Lucida Sans Unicode"/>
          <w:vertAlign w:val="baseline"/>
        </w:rPr>
        <w:t>≥</w:t>
      </w:r>
      <w:r>
        <w:rPr>
          <w:rFonts w:ascii="Lucida Sans Unicode" w:hAnsi="Lucida Sans Unicode"/>
          <w:spacing w:val="-7"/>
          <w:vertAlign w:val="baseline"/>
        </w:rPr>
        <w:t> </w:t>
      </w:r>
      <w:r>
        <w:rPr>
          <w:vertAlign w:val="baseline"/>
        </w:rPr>
        <w:t>2 then its existence follows </w:t>
      </w:r>
      <w:r>
        <w:rPr>
          <w:w w:val="105"/>
          <w:vertAlign w:val="baseline"/>
        </w:rPr>
        <w:t>from</w:t>
      </w:r>
      <w:r>
        <w:rPr>
          <w:spacing w:val="6"/>
          <w:w w:val="105"/>
          <w:vertAlign w:val="baseline"/>
        </w:rPr>
        <w:t> </w:t>
      </w:r>
      <w:r>
        <w:rPr>
          <w:w w:val="105"/>
          <w:vertAlign w:val="baseline"/>
        </w:rPr>
        <w:t>the</w:t>
      </w:r>
      <w:r>
        <w:rPr>
          <w:spacing w:val="7"/>
          <w:w w:val="105"/>
          <w:vertAlign w:val="baseline"/>
        </w:rPr>
        <w:t> </w:t>
      </w:r>
      <w:r>
        <w:rPr>
          <w:w w:val="105"/>
          <w:vertAlign w:val="baseline"/>
        </w:rPr>
        <w:t>fact</w:t>
      </w:r>
      <w:r>
        <w:rPr>
          <w:spacing w:val="7"/>
          <w:w w:val="105"/>
          <w:vertAlign w:val="baseline"/>
        </w:rPr>
        <w:t> </w:t>
      </w:r>
      <w:r>
        <w:rPr>
          <w:w w:val="105"/>
          <w:vertAlign w:val="baseline"/>
        </w:rPr>
        <w:t>that</w:t>
      </w:r>
      <w:r>
        <w:rPr>
          <w:spacing w:val="7"/>
          <w:w w:val="105"/>
          <w:vertAlign w:val="baseline"/>
        </w:rPr>
        <w:t> </w:t>
      </w:r>
      <w:r>
        <w:rPr>
          <w:rFonts w:ascii="Times New Roman" w:hAnsi="Times New Roman"/>
          <w:i/>
          <w:w w:val="105"/>
          <w:vertAlign w:val="baseline"/>
        </w:rPr>
        <w:t>Σ</w:t>
      </w:r>
      <w:r>
        <w:rPr>
          <w:w w:val="105"/>
          <w:vertAlign w:val="baseline"/>
        </w:rPr>
        <w:t>(</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spacing w:val="7"/>
          <w:w w:val="105"/>
          <w:vertAlign w:val="baseline"/>
        </w:rPr>
        <w:t> </w:t>
      </w:r>
      <w:r>
        <w:rPr>
          <w:w w:val="105"/>
          <w:vertAlign w:val="baseline"/>
        </w:rPr>
        <w:t>is</w:t>
      </w:r>
      <w:r>
        <w:rPr>
          <w:spacing w:val="7"/>
          <w:w w:val="105"/>
          <w:vertAlign w:val="baseline"/>
        </w:rPr>
        <w:t> </w:t>
      </w:r>
      <w:r>
        <w:rPr>
          <w:w w:val="105"/>
          <w:vertAlign w:val="baseline"/>
        </w:rPr>
        <w:t>compatible</w:t>
      </w:r>
      <w:r>
        <w:rPr>
          <w:spacing w:val="7"/>
          <w:w w:val="105"/>
          <w:vertAlign w:val="baseline"/>
        </w:rPr>
        <w:t> </w:t>
      </w:r>
      <w:r>
        <w:rPr>
          <w:w w:val="105"/>
          <w:vertAlign w:val="baseline"/>
        </w:rPr>
        <w:t>in</w:t>
      </w:r>
      <w:r>
        <w:rPr>
          <w:spacing w:val="7"/>
          <w:w w:val="105"/>
          <w:vertAlign w:val="baseline"/>
        </w:rPr>
        <w:t> </w:t>
      </w:r>
      <w:r>
        <w:rPr>
          <w:w w:val="105"/>
          <w:vertAlign w:val="baseline"/>
        </w:rPr>
        <w:t>view</w:t>
      </w:r>
      <w:r>
        <w:rPr>
          <w:spacing w:val="7"/>
          <w:w w:val="105"/>
          <w:vertAlign w:val="baseline"/>
        </w:rPr>
        <w:t> </w:t>
      </w:r>
      <w:r>
        <w:rPr>
          <w:w w:val="105"/>
          <w:vertAlign w:val="baseline"/>
        </w:rPr>
        <w:t>of</w:t>
      </w:r>
      <w:r>
        <w:rPr>
          <w:spacing w:val="7"/>
          <w:w w:val="105"/>
          <w:vertAlign w:val="baseline"/>
        </w:rPr>
        <w:t> </w:t>
      </w:r>
      <w:r>
        <w:rPr>
          <w:w w:val="105"/>
          <w:vertAlign w:val="baseline"/>
        </w:rPr>
        <w:t>Property</w:t>
      </w:r>
      <w:r>
        <w:rPr>
          <w:spacing w:val="7"/>
          <w:w w:val="105"/>
          <w:vertAlign w:val="baseline"/>
        </w:rPr>
        <w:t> </w:t>
      </w:r>
      <w:r>
        <w:rPr>
          <w:w w:val="105"/>
          <w:vertAlign w:val="baseline"/>
        </w:rPr>
        <w:t>(A1)</w:t>
      </w:r>
      <w:r>
        <w:rPr>
          <w:spacing w:val="7"/>
          <w:w w:val="105"/>
          <w:vertAlign w:val="baseline"/>
        </w:rPr>
        <w:t> </w:t>
      </w:r>
      <w:r>
        <w:rPr>
          <w:spacing w:val="-2"/>
          <w:w w:val="105"/>
          <w:vertAlign w:val="baseline"/>
        </w:rPr>
        <w:t>hold-</w:t>
      </w:r>
    </w:p>
    <w:p>
      <w:pPr>
        <w:pStyle w:val="BodyText"/>
        <w:spacing w:line="249" w:lineRule="auto" w:before="15"/>
        <w:ind w:left="307" w:right="2027"/>
        <w:jc w:val="both"/>
        <w:rPr>
          <w:rFonts w:ascii="Times New Roman" w:hAnsi="Times New Roman"/>
          <w:i/>
        </w:rPr>
      </w:pPr>
      <w:r>
        <w:rPr/>
        <w:t>ing. Indeed since </w:t>
      </w:r>
      <w:r>
        <w:rPr>
          <w:rFonts w:ascii="Times New Roman" w:hAnsi="Times New Roman"/>
          <w:i/>
        </w:rPr>
        <w:t>Σ</w:t>
      </w:r>
      <w:r>
        <w:rPr/>
        <w:t>(</w:t>
      </w:r>
      <w:r>
        <w:rPr>
          <w:rFonts w:ascii="Times New Roman" w:hAnsi="Times New Roman"/>
          <w:i/>
        </w:rPr>
        <w:t>supp</w:t>
      </w:r>
      <w:r>
        <w:rPr/>
        <w:t>(</w:t>
      </w:r>
      <w:r>
        <w:rPr>
          <w:rFonts w:ascii="Times New Roman" w:hAnsi="Times New Roman"/>
          <w:i/>
        </w:rPr>
        <w:t>γ</w:t>
      </w:r>
      <w:r>
        <w:rPr/>
        <w:t>)) is compatible, the Splits-Equivalence-Theorem reviewed at the beginning of this section, implies that there exists a phylo-genetic tree </w:t>
      </w:r>
      <w:r>
        <w:rPr>
          <w:rFonts w:ascii="Times New Roman" w:hAnsi="Times New Roman"/>
          <w:i/>
        </w:rPr>
        <w:t>T</w:t>
      </w:r>
      <w:r>
        <w:rPr>
          <w:rFonts w:ascii="Times New Roman" w:hAnsi="Times New Roman"/>
          <w:i/>
          <w:spacing w:val="40"/>
        </w:rPr>
        <w:t> </w:t>
      </w:r>
      <w:r>
        <w:rPr/>
        <w:t>on </w:t>
      </w:r>
      <w:r>
        <w:rPr>
          <w:rFonts w:ascii="Times New Roman" w:hAnsi="Times New Roman"/>
          <w:i/>
          <w:w w:val="105"/>
        </w:rPr>
        <w:t>X</w:t>
      </w:r>
      <w:r>
        <w:rPr>
          <w:rFonts w:ascii="Times New Roman" w:hAnsi="Times New Roman"/>
          <w:i/>
          <w:w w:val="105"/>
        </w:rPr>
        <w:t> </w:t>
      </w:r>
      <w:r>
        <w:rPr/>
        <w:t>such that </w:t>
      </w:r>
      <w:r>
        <w:rPr>
          <w:rFonts w:ascii="Times New Roman" w:hAnsi="Times New Roman"/>
          <w:i/>
        </w:rPr>
        <w:t>Σ</w:t>
      </w:r>
      <w:r>
        <w:rPr/>
        <w:t>(</w:t>
      </w:r>
      <w:r>
        <w:rPr>
          <w:rFonts w:ascii="Times New Roman" w:hAnsi="Times New Roman"/>
          <w:i/>
        </w:rPr>
        <w:t>T</w:t>
      </w:r>
      <w:r>
        <w:rPr>
          <w:rFonts w:ascii="Times New Roman" w:hAnsi="Times New Roman"/>
          <w:i/>
          <w:spacing w:val="-13"/>
        </w:rPr>
        <w:t> </w:t>
      </w:r>
      <w:r>
        <w:rPr/>
        <w:t>) </w:t>
      </w:r>
      <w:r>
        <w:rPr>
          <w:w w:val="105"/>
        </w:rPr>
        <w:t>=</w:t>
      </w:r>
      <w:r>
        <w:rPr>
          <w:w w:val="105"/>
        </w:rPr>
        <w:t> </w:t>
      </w:r>
      <w:r>
        <w:rPr>
          <w:rFonts w:ascii="Times New Roman" w:hAnsi="Times New Roman"/>
          <w:i/>
        </w:rPr>
        <w:t>Σ</w:t>
      </w:r>
      <w:r>
        <w:rPr/>
        <w:t>(</w:t>
      </w:r>
      <w:r>
        <w:rPr>
          <w:rFonts w:ascii="Times New Roman" w:hAnsi="Times New Roman"/>
          <w:i/>
        </w:rPr>
        <w:t>supp</w:t>
      </w:r>
      <w:r>
        <w:rPr/>
        <w:t>(</w:t>
      </w:r>
      <w:r>
        <w:rPr>
          <w:rFonts w:ascii="Times New Roman" w:hAnsi="Times New Roman"/>
          <w:i/>
        </w:rPr>
        <w:t>γ</w:t>
      </w:r>
      <w:r>
        <w:rPr/>
        <w:t>)). Hence, there exists an interior edge </w:t>
      </w:r>
      <w:r>
        <w:rPr>
          <w:rFonts w:ascii="Times New Roman" w:hAnsi="Times New Roman"/>
          <w:i/>
        </w:rPr>
        <w:t>e </w:t>
      </w:r>
      <w:r>
        <w:rPr/>
        <w:t>of </w:t>
      </w:r>
      <w:r>
        <w:rPr>
          <w:rFonts w:ascii="Times New Roman" w:hAnsi="Times New Roman"/>
          <w:i/>
        </w:rPr>
        <w:t>T </w:t>
      </w:r>
      <w:r>
        <w:rPr/>
        <w:t>such that when deleting </w:t>
      </w:r>
      <w:r>
        <w:rPr>
          <w:rFonts w:ascii="Times New Roman" w:hAnsi="Times New Roman"/>
          <w:i/>
        </w:rPr>
        <w:t>e </w:t>
      </w:r>
      <w:r>
        <w:rPr/>
        <w:t>one of the resulting connected components</w:t>
      </w:r>
      <w:r>
        <w:rPr>
          <w:spacing w:val="-2"/>
        </w:rPr>
        <w:t> </w:t>
      </w:r>
      <w:r>
        <w:rPr/>
        <w:t>contains</w:t>
      </w:r>
      <w:r>
        <w:rPr>
          <w:spacing w:val="-1"/>
        </w:rPr>
        <w:t> </w:t>
      </w:r>
      <w:r>
        <w:rPr>
          <w:rFonts w:ascii="Times New Roman" w:hAnsi="Times New Roman"/>
          <w:i/>
          <w:w w:val="105"/>
        </w:rPr>
        <w:t>A</w:t>
      </w:r>
      <w:r>
        <w:rPr>
          <w:rFonts w:ascii="Times New Roman" w:hAnsi="Times New Roman"/>
          <w:i/>
          <w:spacing w:val="-6"/>
          <w:w w:val="105"/>
        </w:rPr>
        <w:t> </w:t>
      </w:r>
      <w:r>
        <w:rPr/>
        <w:t>in</w:t>
      </w:r>
      <w:r>
        <w:rPr>
          <w:spacing w:val="-2"/>
        </w:rPr>
        <w:t> </w:t>
      </w:r>
      <w:r>
        <w:rPr/>
        <w:t>its</w:t>
      </w:r>
      <w:r>
        <w:rPr>
          <w:spacing w:val="-1"/>
        </w:rPr>
        <w:t> </w:t>
      </w:r>
      <w:r>
        <w:rPr/>
        <w:t>vertex</w:t>
      </w:r>
      <w:r>
        <w:rPr>
          <w:spacing w:val="-1"/>
        </w:rPr>
        <w:t> </w:t>
      </w:r>
      <w:r>
        <w:rPr/>
        <w:t>set</w:t>
      </w:r>
      <w:r>
        <w:rPr>
          <w:spacing w:val="-2"/>
        </w:rPr>
        <w:t> </w:t>
      </w:r>
      <w:r>
        <w:rPr/>
        <w:t>and</w:t>
      </w:r>
      <w:r>
        <w:rPr>
          <w:spacing w:val="-1"/>
        </w:rPr>
        <w:t> </w:t>
      </w:r>
      <w:r>
        <w:rPr/>
        <w:t>the</w:t>
      </w:r>
      <w:r>
        <w:rPr>
          <w:spacing w:val="-2"/>
        </w:rPr>
        <w:t> </w:t>
      </w:r>
      <w:r>
        <w:rPr/>
        <w:t>other</w:t>
      </w:r>
      <w:r>
        <w:rPr>
          <w:spacing w:val="-1"/>
        </w:rPr>
        <w:t> </w:t>
      </w:r>
      <w:r>
        <w:rPr/>
        <w:t>contains</w:t>
      </w:r>
      <w:r>
        <w:rPr>
          <w:spacing w:val="-1"/>
        </w:rPr>
        <w:t> </w:t>
      </w:r>
      <w:r>
        <w:rPr>
          <w:rFonts w:ascii="Times New Roman" w:hAnsi="Times New Roman"/>
          <w:i/>
        </w:rPr>
        <w:t>B</w:t>
      </w:r>
      <w:r>
        <w:rPr/>
        <w:t>.</w:t>
      </w:r>
      <w:r>
        <w:rPr>
          <w:spacing w:val="-2"/>
        </w:rPr>
        <w:t> </w:t>
      </w:r>
      <w:r>
        <w:rPr/>
        <w:t>Let</w:t>
      </w:r>
      <w:r>
        <w:rPr>
          <w:spacing w:val="-1"/>
        </w:rPr>
        <w:t> </w:t>
      </w:r>
      <w:r>
        <w:rPr>
          <w:rFonts w:ascii="Times New Roman" w:hAnsi="Times New Roman"/>
          <w:i/>
        </w:rPr>
        <w:t>v</w:t>
      </w:r>
      <w:r>
        <w:rPr>
          <w:rFonts w:ascii="Times New Roman" w:hAnsi="Times New Roman"/>
          <w:i/>
          <w:spacing w:val="3"/>
        </w:rPr>
        <w:t> </w:t>
      </w:r>
      <w:r>
        <w:rPr/>
        <w:t>and</w:t>
      </w:r>
      <w:r>
        <w:rPr>
          <w:spacing w:val="-2"/>
        </w:rPr>
        <w:t> </w:t>
      </w:r>
      <w:r>
        <w:rPr>
          <w:rFonts w:ascii="Times New Roman" w:hAnsi="Times New Roman"/>
          <w:i/>
          <w:spacing w:val="-10"/>
        </w:rPr>
        <w:t>u</w:t>
      </w:r>
    </w:p>
    <w:p>
      <w:pPr>
        <w:pStyle w:val="BodyText"/>
        <w:spacing w:line="234" w:lineRule="exact"/>
        <w:ind w:left="307"/>
      </w:pPr>
      <w:r>
        <w:rPr/>
        <mc:AlternateContent>
          <mc:Choice Requires="wps">
            <w:drawing>
              <wp:anchor distT="0" distB="0" distL="0" distR="0" allowOverlap="1" layoutInCell="1" locked="0" behindDoc="1" simplePos="0" relativeHeight="487123456">
                <wp:simplePos x="0" y="0"/>
                <wp:positionH relativeFrom="page">
                  <wp:posOffset>4228922</wp:posOffset>
                </wp:positionH>
                <wp:positionV relativeFrom="paragraph">
                  <wp:posOffset>83918</wp:posOffset>
                </wp:positionV>
                <wp:extent cx="50800" cy="889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0800" cy="88900"/>
                        </a:xfrm>
                        <a:prstGeom prst="rect">
                          <a:avLst/>
                        </a:prstGeom>
                      </wps:spPr>
                      <wps:txbx>
                        <w:txbxContent>
                          <w:p>
                            <w:pPr>
                              <w:spacing w:line="137" w:lineRule="exact" w:before="0"/>
                              <w:ind w:left="0" w:right="0" w:firstLine="0"/>
                              <w:jc w:val="left"/>
                              <w:rPr>
                                <w:rFonts w:ascii="Bookman Old Style"/>
                                <w:b w:val="0"/>
                                <w:i/>
                                <w:sz w:val="14"/>
                              </w:rPr>
                            </w:pPr>
                            <w:r>
                              <w:rPr>
                                <w:rFonts w:ascii="Bookman Old Style"/>
                                <w:b w:val="0"/>
                                <w:i/>
                                <w:spacing w:val="-10"/>
                                <w:w w:val="105"/>
                                <w:sz w:val="14"/>
                              </w:rPr>
                              <w:t>v</w:t>
                            </w:r>
                          </w:p>
                        </w:txbxContent>
                      </wps:txbx>
                      <wps:bodyPr wrap="square" lIns="0" tIns="0" rIns="0" bIns="0" rtlCol="0">
                        <a:noAutofit/>
                      </wps:bodyPr>
                    </wps:wsp>
                  </a:graphicData>
                </a:graphic>
              </wp:anchor>
            </w:drawing>
          </mc:Choice>
          <mc:Fallback>
            <w:pict>
              <v:shape style="position:absolute;margin-left:332.985992pt;margin-top:6.607744pt;width:4pt;height:7pt;mso-position-horizontal-relative:page;mso-position-vertical-relative:paragraph;z-index:-16193024" type="#_x0000_t202" id="docshape13" filled="false" stroked="false">
                <v:textbox inset="0,0,0,0">
                  <w:txbxContent>
                    <w:p>
                      <w:pPr>
                        <w:spacing w:line="137" w:lineRule="exact" w:before="0"/>
                        <w:ind w:left="0" w:right="0" w:firstLine="0"/>
                        <w:jc w:val="left"/>
                        <w:rPr>
                          <w:rFonts w:ascii="Bookman Old Style"/>
                          <w:b w:val="0"/>
                          <w:i/>
                          <w:sz w:val="14"/>
                        </w:rPr>
                      </w:pPr>
                      <w:r>
                        <w:rPr>
                          <w:rFonts w:ascii="Bookman Old Style"/>
                          <w:b w:val="0"/>
                          <w:i/>
                          <w:spacing w:val="-10"/>
                          <w:w w:val="105"/>
                          <w:sz w:val="14"/>
                        </w:rPr>
                        <w:t>v</w:t>
                      </w:r>
                    </w:p>
                  </w:txbxContent>
                </v:textbox>
                <w10:wrap type="none"/>
              </v:shape>
            </w:pict>
          </mc:Fallback>
        </mc:AlternateContent>
      </w:r>
      <w:r>
        <w:rPr/>
        <w:t>denote</w:t>
      </w:r>
      <w:r>
        <w:rPr>
          <w:spacing w:val="-2"/>
        </w:rPr>
        <w:t> </w:t>
      </w:r>
      <w:r>
        <w:rPr/>
        <w:t>the</w:t>
      </w:r>
      <w:r>
        <w:rPr>
          <w:spacing w:val="-1"/>
        </w:rPr>
        <w:t> </w:t>
      </w:r>
      <w:r>
        <w:rPr/>
        <w:t>interior</w:t>
      </w:r>
      <w:r>
        <w:rPr>
          <w:spacing w:val="-2"/>
        </w:rPr>
        <w:t> </w:t>
      </w:r>
      <w:r>
        <w:rPr/>
        <w:t>vertices</w:t>
      </w:r>
      <w:r>
        <w:rPr>
          <w:spacing w:val="-1"/>
        </w:rPr>
        <w:t> </w:t>
      </w:r>
      <w:r>
        <w:rPr/>
        <w:t>of</w:t>
      </w:r>
      <w:r>
        <w:rPr>
          <w:spacing w:val="-1"/>
        </w:rPr>
        <w:t> </w:t>
      </w:r>
      <w:r>
        <w:rPr>
          <w:rFonts w:ascii="Times New Roman" w:hAnsi="Times New Roman"/>
          <w:i/>
        </w:rPr>
        <w:t>T</w:t>
      </w:r>
      <w:r>
        <w:rPr>
          <w:rFonts w:ascii="Times New Roman" w:hAnsi="Times New Roman"/>
          <w:i/>
          <w:spacing w:val="19"/>
        </w:rPr>
        <w:t> </w:t>
      </w:r>
      <w:r>
        <w:rPr/>
        <w:t>incident</w:t>
      </w:r>
      <w:r>
        <w:rPr>
          <w:spacing w:val="-2"/>
        </w:rPr>
        <w:t> </w:t>
      </w:r>
      <w:r>
        <w:rPr/>
        <w:t>with</w:t>
      </w:r>
      <w:r>
        <w:rPr>
          <w:spacing w:val="-1"/>
        </w:rPr>
        <w:t> </w:t>
      </w:r>
      <w:r>
        <w:rPr>
          <w:rFonts w:ascii="Times New Roman" w:hAnsi="Times New Roman"/>
          <w:i/>
        </w:rPr>
        <w:t>e</w:t>
      </w:r>
      <w:r>
        <w:rPr/>
        <w:t>.</w:t>
      </w:r>
      <w:r>
        <w:rPr>
          <w:spacing w:val="-1"/>
        </w:rPr>
        <w:t> </w:t>
      </w:r>
      <w:r>
        <w:rPr/>
        <w:t>Let</w:t>
      </w:r>
      <w:r>
        <w:rPr>
          <w:spacing w:val="-2"/>
        </w:rPr>
        <w:t> </w:t>
      </w:r>
      <w:r>
        <w:rPr>
          <w:rFonts w:ascii="Times New Roman" w:hAnsi="Times New Roman"/>
          <w:i/>
        </w:rPr>
        <w:t>l</w:t>
      </w:r>
      <w:r>
        <w:rPr>
          <w:rFonts w:ascii="Bookman Old Style" w:hAnsi="Bookman Old Style"/>
          <w:b w:val="0"/>
          <w:i/>
          <w:vertAlign w:val="subscript"/>
        </w:rPr>
        <w:t>v</w:t>
      </w:r>
      <w:r>
        <w:rPr>
          <w:rFonts w:ascii="Bookman Old Style" w:hAnsi="Bookman Old Style"/>
          <w:b w:val="0"/>
          <w:i/>
          <w:spacing w:val="-1"/>
          <w:vertAlign w:val="baseline"/>
        </w:rPr>
        <w:t> </w:t>
      </w:r>
      <w:r>
        <w:rPr>
          <w:vertAlign w:val="baseline"/>
        </w:rPr>
        <w:t>and</w:t>
      </w:r>
      <w:r>
        <w:rPr>
          <w:spacing w:val="-1"/>
          <w:vertAlign w:val="baseline"/>
        </w:rPr>
        <w:t> </w:t>
      </w:r>
      <w:r>
        <w:rPr>
          <w:rFonts w:ascii="Times New Roman" w:hAnsi="Times New Roman"/>
          <w:i/>
          <w:vertAlign w:val="baseline"/>
        </w:rPr>
        <w:t>l</w:t>
      </w:r>
      <w:r>
        <w:rPr>
          <w:rFonts w:ascii="Cambria" w:hAnsi="Cambria"/>
          <w:vertAlign w:val="superscript"/>
        </w:rPr>
        <w:t>′</w:t>
      </w:r>
      <w:r>
        <w:rPr>
          <w:rFonts w:ascii="Cambria" w:hAnsi="Cambria"/>
          <w:spacing w:val="38"/>
          <w:vertAlign w:val="baseline"/>
        </w:rPr>
        <w:t> </w:t>
      </w:r>
      <w:r>
        <w:rPr>
          <w:vertAlign w:val="baseline"/>
        </w:rPr>
        <w:t>denote</w:t>
      </w:r>
      <w:r>
        <w:rPr>
          <w:spacing w:val="-1"/>
          <w:vertAlign w:val="baseline"/>
        </w:rPr>
        <w:t> </w:t>
      </w:r>
      <w:r>
        <w:rPr>
          <w:vertAlign w:val="baseline"/>
        </w:rPr>
        <w:t>leaves</w:t>
      </w:r>
      <w:r>
        <w:rPr>
          <w:spacing w:val="-2"/>
          <w:vertAlign w:val="baseline"/>
        </w:rPr>
        <w:t> </w:t>
      </w:r>
      <w:r>
        <w:rPr>
          <w:spacing w:val="-5"/>
          <w:vertAlign w:val="baseline"/>
        </w:rPr>
        <w:t>of</w:t>
      </w:r>
    </w:p>
    <w:p>
      <w:pPr>
        <w:pStyle w:val="BodyText"/>
        <w:spacing w:before="2"/>
        <w:ind w:left="307"/>
      </w:pPr>
      <w:r>
        <w:rPr/>
        <mc:AlternateContent>
          <mc:Choice Requires="wps">
            <w:drawing>
              <wp:anchor distT="0" distB="0" distL="0" distR="0" allowOverlap="1" layoutInCell="1" locked="0" behindDoc="1" simplePos="0" relativeHeight="487123968">
                <wp:simplePos x="0" y="0"/>
                <wp:positionH relativeFrom="page">
                  <wp:posOffset>2921457</wp:posOffset>
                </wp:positionH>
                <wp:positionV relativeFrom="paragraph">
                  <wp:posOffset>87227</wp:posOffset>
                </wp:positionV>
                <wp:extent cx="50800" cy="889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0800" cy="88900"/>
                        </a:xfrm>
                        <a:prstGeom prst="rect">
                          <a:avLst/>
                        </a:prstGeom>
                      </wps:spPr>
                      <wps:txbx>
                        <w:txbxContent>
                          <w:p>
                            <w:pPr>
                              <w:spacing w:line="137" w:lineRule="exact" w:before="0"/>
                              <w:ind w:left="0" w:right="0" w:firstLine="0"/>
                              <w:jc w:val="left"/>
                              <w:rPr>
                                <w:rFonts w:ascii="Bookman Old Style"/>
                                <w:b w:val="0"/>
                                <w:i/>
                                <w:sz w:val="14"/>
                              </w:rPr>
                            </w:pPr>
                            <w:r>
                              <w:rPr>
                                <w:rFonts w:ascii="Bookman Old Style"/>
                                <w:b w:val="0"/>
                                <w:i/>
                                <w:spacing w:val="-10"/>
                                <w:w w:val="105"/>
                                <w:sz w:val="14"/>
                              </w:rPr>
                              <w:t>v</w:t>
                            </w:r>
                          </w:p>
                        </w:txbxContent>
                      </wps:txbx>
                      <wps:bodyPr wrap="square" lIns="0" tIns="0" rIns="0" bIns="0" rtlCol="0">
                        <a:noAutofit/>
                      </wps:bodyPr>
                    </wps:wsp>
                  </a:graphicData>
                </a:graphic>
              </wp:anchor>
            </w:drawing>
          </mc:Choice>
          <mc:Fallback>
            <w:pict>
              <v:shape style="position:absolute;margin-left:230.035995pt;margin-top:6.868325pt;width:4pt;height:7pt;mso-position-horizontal-relative:page;mso-position-vertical-relative:paragraph;z-index:-16192512" type="#_x0000_t202" id="docshape14" filled="false" stroked="false">
                <v:textbox inset="0,0,0,0">
                  <w:txbxContent>
                    <w:p>
                      <w:pPr>
                        <w:spacing w:line="137" w:lineRule="exact" w:before="0"/>
                        <w:ind w:left="0" w:right="0" w:firstLine="0"/>
                        <w:jc w:val="left"/>
                        <w:rPr>
                          <w:rFonts w:ascii="Bookman Old Style"/>
                          <w:b w:val="0"/>
                          <w:i/>
                          <w:sz w:val="14"/>
                        </w:rPr>
                      </w:pPr>
                      <w:r>
                        <w:rPr>
                          <w:rFonts w:ascii="Bookman Old Style"/>
                          <w:b w:val="0"/>
                          <w:i/>
                          <w:spacing w:val="-10"/>
                          <w:w w:val="105"/>
                          <w:sz w:val="14"/>
                        </w:rPr>
                        <w:t>v</w:t>
                      </w:r>
                    </w:p>
                  </w:txbxContent>
                </v:textbox>
                <w10:wrap type="none"/>
              </v:shape>
            </w:pict>
          </mc:Fallback>
        </mc:AlternateContent>
      </w:r>
      <w:r>
        <w:rPr>
          <w:rFonts w:ascii="Times New Roman" w:hAnsi="Times New Roman"/>
          <w:i/>
        </w:rPr>
        <w:t>T</w:t>
      </w:r>
      <w:r>
        <w:rPr>
          <w:rFonts w:ascii="Times New Roman" w:hAnsi="Times New Roman"/>
          <w:i/>
          <w:spacing w:val="25"/>
        </w:rPr>
        <w:t> </w:t>
      </w:r>
      <w:r>
        <w:rPr/>
        <w:t>such</w:t>
      </w:r>
      <w:r>
        <w:rPr>
          <w:spacing w:val="4"/>
        </w:rPr>
        <w:t> </w:t>
      </w:r>
      <w:r>
        <w:rPr/>
        <w:t>that</w:t>
      </w:r>
      <w:r>
        <w:rPr>
          <w:spacing w:val="3"/>
        </w:rPr>
        <w:t> </w:t>
      </w:r>
      <w:r>
        <w:rPr/>
        <w:t>the</w:t>
      </w:r>
      <w:r>
        <w:rPr>
          <w:spacing w:val="4"/>
        </w:rPr>
        <w:t> </w:t>
      </w:r>
      <w:r>
        <w:rPr/>
        <w:t>path</w:t>
      </w:r>
      <w:r>
        <w:rPr>
          <w:spacing w:val="4"/>
        </w:rPr>
        <w:t> </w:t>
      </w:r>
      <w:r>
        <w:rPr/>
        <w:t>joining</w:t>
      </w:r>
      <w:r>
        <w:rPr>
          <w:spacing w:val="3"/>
        </w:rPr>
        <w:t> </w:t>
      </w:r>
      <w:r>
        <w:rPr>
          <w:rFonts w:ascii="Times New Roman" w:hAnsi="Times New Roman"/>
          <w:i/>
        </w:rPr>
        <w:t>l</w:t>
      </w:r>
      <w:r>
        <w:rPr>
          <w:rFonts w:ascii="Bookman Old Style" w:hAnsi="Bookman Old Style"/>
          <w:b w:val="0"/>
          <w:i/>
          <w:vertAlign w:val="subscript"/>
        </w:rPr>
        <w:t>v</w:t>
      </w:r>
      <w:r>
        <w:rPr>
          <w:rFonts w:ascii="Bookman Old Style" w:hAnsi="Bookman Old Style"/>
          <w:b w:val="0"/>
          <w:i/>
          <w:spacing w:val="5"/>
          <w:vertAlign w:val="baseline"/>
        </w:rPr>
        <w:t> </w:t>
      </w:r>
      <w:r>
        <w:rPr>
          <w:vertAlign w:val="baseline"/>
        </w:rPr>
        <w:t>and</w:t>
      </w:r>
      <w:r>
        <w:rPr>
          <w:spacing w:val="4"/>
          <w:vertAlign w:val="baseline"/>
        </w:rPr>
        <w:t> </w:t>
      </w:r>
      <w:r>
        <w:rPr>
          <w:rFonts w:ascii="Times New Roman" w:hAnsi="Times New Roman"/>
          <w:i/>
          <w:vertAlign w:val="baseline"/>
        </w:rPr>
        <w:t>l</w:t>
      </w:r>
      <w:r>
        <w:rPr>
          <w:rFonts w:ascii="Cambria" w:hAnsi="Cambria"/>
          <w:vertAlign w:val="superscript"/>
        </w:rPr>
        <w:t>′</w:t>
      </w:r>
      <w:r>
        <w:rPr>
          <w:rFonts w:ascii="Cambria" w:hAnsi="Cambria"/>
          <w:spacing w:val="48"/>
          <w:vertAlign w:val="baseline"/>
        </w:rPr>
        <w:t> </w:t>
      </w:r>
      <w:r>
        <w:rPr>
          <w:vertAlign w:val="baseline"/>
        </w:rPr>
        <w:t>crosses</w:t>
      </w:r>
      <w:r>
        <w:rPr>
          <w:spacing w:val="3"/>
          <w:vertAlign w:val="baseline"/>
        </w:rPr>
        <w:t> </w:t>
      </w:r>
      <w:r>
        <w:rPr>
          <w:rFonts w:ascii="Times New Roman" w:hAnsi="Times New Roman"/>
          <w:i/>
          <w:vertAlign w:val="baseline"/>
        </w:rPr>
        <w:t>v</w:t>
      </w:r>
      <w:r>
        <w:rPr>
          <w:rFonts w:ascii="Times New Roman" w:hAnsi="Times New Roman"/>
          <w:i/>
          <w:spacing w:val="8"/>
          <w:vertAlign w:val="baseline"/>
        </w:rPr>
        <w:t> </w:t>
      </w:r>
      <w:r>
        <w:rPr>
          <w:vertAlign w:val="baseline"/>
        </w:rPr>
        <w:t>but</w:t>
      </w:r>
      <w:r>
        <w:rPr>
          <w:spacing w:val="4"/>
          <w:vertAlign w:val="baseline"/>
        </w:rPr>
        <w:t> </w:t>
      </w:r>
      <w:r>
        <w:rPr>
          <w:vertAlign w:val="baseline"/>
        </w:rPr>
        <w:t>not</w:t>
      </w:r>
      <w:r>
        <w:rPr>
          <w:spacing w:val="3"/>
          <w:vertAlign w:val="baseline"/>
        </w:rPr>
        <w:t> </w:t>
      </w:r>
      <w:r>
        <w:rPr>
          <w:rFonts w:ascii="Times New Roman" w:hAnsi="Times New Roman"/>
          <w:i/>
          <w:vertAlign w:val="baseline"/>
        </w:rPr>
        <w:t>e</w:t>
      </w:r>
      <w:r>
        <w:rPr>
          <w:vertAlign w:val="baseline"/>
        </w:rPr>
        <w:t>.</w:t>
      </w:r>
      <w:r>
        <w:rPr>
          <w:spacing w:val="4"/>
          <w:vertAlign w:val="baseline"/>
        </w:rPr>
        <w:t> </w:t>
      </w:r>
      <w:r>
        <w:rPr>
          <w:vertAlign w:val="baseline"/>
        </w:rPr>
        <w:t>Similarly,</w:t>
      </w:r>
      <w:r>
        <w:rPr>
          <w:spacing w:val="4"/>
          <w:vertAlign w:val="baseline"/>
        </w:rPr>
        <w:t> </w:t>
      </w:r>
      <w:r>
        <w:rPr>
          <w:vertAlign w:val="baseline"/>
        </w:rPr>
        <w:t>let</w:t>
      </w:r>
      <w:r>
        <w:rPr>
          <w:spacing w:val="3"/>
          <w:vertAlign w:val="baseline"/>
        </w:rPr>
        <w:t> </w:t>
      </w:r>
      <w:r>
        <w:rPr>
          <w:rFonts w:ascii="Times New Roman" w:hAnsi="Times New Roman"/>
          <w:i/>
          <w:vertAlign w:val="baseline"/>
        </w:rPr>
        <w:t>l</w:t>
      </w:r>
      <w:r>
        <w:rPr>
          <w:rFonts w:ascii="Bookman Old Style" w:hAnsi="Bookman Old Style"/>
          <w:b w:val="0"/>
          <w:i/>
          <w:vertAlign w:val="subscript"/>
        </w:rPr>
        <w:t>u</w:t>
      </w:r>
      <w:r>
        <w:rPr>
          <w:rFonts w:ascii="Bookman Old Style" w:hAnsi="Bookman Old Style"/>
          <w:b w:val="0"/>
          <w:i/>
          <w:spacing w:val="1"/>
          <w:vertAlign w:val="baseline"/>
        </w:rPr>
        <w:t> </w:t>
      </w:r>
      <w:r>
        <w:rPr>
          <w:spacing w:val="-5"/>
          <w:vertAlign w:val="baseline"/>
        </w:rPr>
        <w:t>and</w:t>
      </w:r>
    </w:p>
    <w:p>
      <w:pPr>
        <w:pStyle w:val="BodyText"/>
        <w:spacing w:before="3"/>
        <w:ind w:left="370"/>
      </w:pPr>
      <w:r>
        <w:rPr/>
        <mc:AlternateContent>
          <mc:Choice Requires="wps">
            <w:drawing>
              <wp:anchor distT="0" distB="0" distL="0" distR="0" allowOverlap="1" layoutInCell="1" locked="0" behindDoc="0" simplePos="0" relativeHeight="15735808">
                <wp:simplePos x="0" y="0"/>
                <wp:positionH relativeFrom="page">
                  <wp:posOffset>914400</wp:posOffset>
                </wp:positionH>
                <wp:positionV relativeFrom="paragraph">
                  <wp:posOffset>27907</wp:posOffset>
                </wp:positionV>
                <wp:extent cx="38100" cy="1270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8100" cy="127000"/>
                        </a:xfrm>
                        <a:prstGeom prst="rect">
                          <a:avLst/>
                        </a:prstGeom>
                      </wps:spPr>
                      <wps:txbx>
                        <w:txbxContent>
                          <w:p>
                            <w:pPr>
                              <w:spacing w:line="193" w:lineRule="exact" w:before="0"/>
                              <w:ind w:left="0" w:right="0" w:firstLine="0"/>
                              <w:jc w:val="left"/>
                              <w:rPr>
                                <w:rFonts w:ascii="Times New Roman"/>
                                <w:i/>
                                <w:sz w:val="20"/>
                              </w:rPr>
                            </w:pPr>
                            <w:r>
                              <w:rPr>
                                <w:rFonts w:ascii="Times New Roman"/>
                                <w:i/>
                                <w:spacing w:val="-10"/>
                                <w:w w:val="105"/>
                                <w:sz w:val="20"/>
                              </w:rPr>
                              <w:t>l</w:t>
                            </w:r>
                          </w:p>
                        </w:txbxContent>
                      </wps:txbx>
                      <wps:bodyPr wrap="square" lIns="0" tIns="0" rIns="0" bIns="0" rtlCol="0">
                        <a:noAutofit/>
                      </wps:bodyPr>
                    </wps:wsp>
                  </a:graphicData>
                </a:graphic>
              </wp:anchor>
            </w:drawing>
          </mc:Choice>
          <mc:Fallback>
            <w:pict>
              <v:shape style="position:absolute;margin-left:72pt;margin-top:2.197435pt;width:3pt;height:10pt;mso-position-horizontal-relative:page;mso-position-vertical-relative:paragraph;z-index:15735808" type="#_x0000_t202" id="docshape15" filled="false" stroked="false">
                <v:textbox inset="0,0,0,0">
                  <w:txbxContent>
                    <w:p>
                      <w:pPr>
                        <w:spacing w:line="193" w:lineRule="exact" w:before="0"/>
                        <w:ind w:left="0" w:right="0" w:firstLine="0"/>
                        <w:jc w:val="left"/>
                        <w:rPr>
                          <w:rFonts w:ascii="Times New Roman"/>
                          <w:i/>
                          <w:sz w:val="20"/>
                        </w:rPr>
                      </w:pPr>
                      <w:r>
                        <w:rPr>
                          <w:rFonts w:ascii="Times New Roman"/>
                          <w:i/>
                          <w:spacing w:val="-10"/>
                          <w:w w:val="105"/>
                          <w:sz w:val="20"/>
                        </w:rPr>
                        <w:t>l</w:t>
                      </w:r>
                    </w:p>
                  </w:txbxContent>
                </v:textbox>
                <w10:wrap type="none"/>
              </v:shape>
            </w:pict>
          </mc:Fallback>
        </mc:AlternateContent>
      </w:r>
      <w:r>
        <w:rPr/>
        <mc:AlternateContent>
          <mc:Choice Requires="wps">
            <w:drawing>
              <wp:anchor distT="0" distB="0" distL="0" distR="0" allowOverlap="1" layoutInCell="1" locked="0" behindDoc="1" simplePos="0" relativeHeight="487124992">
                <wp:simplePos x="0" y="0"/>
                <wp:positionH relativeFrom="page">
                  <wp:posOffset>4008577</wp:posOffset>
                </wp:positionH>
                <wp:positionV relativeFrom="paragraph">
                  <wp:posOffset>87655</wp:posOffset>
                </wp:positionV>
                <wp:extent cx="60325" cy="889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0325" cy="88900"/>
                        </a:xfrm>
                        <a:prstGeom prst="rect">
                          <a:avLst/>
                        </a:prstGeom>
                      </wps:spPr>
                      <wps:txbx>
                        <w:txbxContent>
                          <w:p>
                            <w:pPr>
                              <w:spacing w:line="137" w:lineRule="exact" w:before="0"/>
                              <w:ind w:left="0" w:right="0" w:firstLine="0"/>
                              <w:jc w:val="left"/>
                              <w:rPr>
                                <w:rFonts w:ascii="Bookman Old Style"/>
                                <w:b w:val="0"/>
                                <w:i/>
                                <w:sz w:val="14"/>
                              </w:rPr>
                            </w:pPr>
                            <w:r>
                              <w:rPr>
                                <w:rFonts w:ascii="Bookman Old Style"/>
                                <w:b w:val="0"/>
                                <w:i/>
                                <w:spacing w:val="-10"/>
                                <w:sz w:val="14"/>
                              </w:rPr>
                              <w:t>u</w:t>
                            </w:r>
                          </w:p>
                        </w:txbxContent>
                      </wps:txbx>
                      <wps:bodyPr wrap="square" lIns="0" tIns="0" rIns="0" bIns="0" rtlCol="0">
                        <a:noAutofit/>
                      </wps:bodyPr>
                    </wps:wsp>
                  </a:graphicData>
                </a:graphic>
              </wp:anchor>
            </w:drawing>
          </mc:Choice>
          <mc:Fallback>
            <w:pict>
              <v:shape style="position:absolute;margin-left:315.635986pt;margin-top:6.902036pt;width:4.75pt;height:7pt;mso-position-horizontal-relative:page;mso-position-vertical-relative:paragraph;z-index:-16191488" type="#_x0000_t202" id="docshape16" filled="false" stroked="false">
                <v:textbox inset="0,0,0,0">
                  <w:txbxContent>
                    <w:p>
                      <w:pPr>
                        <w:spacing w:line="137" w:lineRule="exact" w:before="0"/>
                        <w:ind w:left="0" w:right="0" w:firstLine="0"/>
                        <w:jc w:val="left"/>
                        <w:rPr>
                          <w:rFonts w:ascii="Bookman Old Style"/>
                          <w:b w:val="0"/>
                          <w:i/>
                          <w:sz w:val="14"/>
                        </w:rPr>
                      </w:pPr>
                      <w:r>
                        <w:rPr>
                          <w:rFonts w:ascii="Bookman Old Style"/>
                          <w:b w:val="0"/>
                          <w:i/>
                          <w:spacing w:val="-10"/>
                          <w:sz w:val="14"/>
                        </w:rPr>
                        <w:t>u</w:t>
                      </w:r>
                    </w:p>
                  </w:txbxContent>
                </v:textbox>
                <w10:wrap type="none"/>
              </v:shape>
            </w:pict>
          </mc:Fallback>
        </mc:AlternateContent>
      </w:r>
      <w:r>
        <w:rPr/>
        <mc:AlternateContent>
          <mc:Choice Requires="wps">
            <w:drawing>
              <wp:anchor distT="0" distB="0" distL="0" distR="0" allowOverlap="1" layoutInCell="1" locked="0" behindDoc="1" simplePos="0" relativeHeight="487125504">
                <wp:simplePos x="0" y="0"/>
                <wp:positionH relativeFrom="page">
                  <wp:posOffset>952157</wp:posOffset>
                </wp:positionH>
                <wp:positionV relativeFrom="paragraph">
                  <wp:posOffset>87655</wp:posOffset>
                </wp:positionV>
                <wp:extent cx="60325" cy="889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0325" cy="88900"/>
                        </a:xfrm>
                        <a:prstGeom prst="rect">
                          <a:avLst/>
                        </a:prstGeom>
                      </wps:spPr>
                      <wps:txbx>
                        <w:txbxContent>
                          <w:p>
                            <w:pPr>
                              <w:spacing w:line="137" w:lineRule="exact" w:before="0"/>
                              <w:ind w:left="0" w:right="0" w:firstLine="0"/>
                              <w:jc w:val="left"/>
                              <w:rPr>
                                <w:rFonts w:ascii="Bookman Old Style"/>
                                <w:b w:val="0"/>
                                <w:i/>
                                <w:sz w:val="14"/>
                              </w:rPr>
                            </w:pPr>
                            <w:r>
                              <w:rPr>
                                <w:rFonts w:ascii="Bookman Old Style"/>
                                <w:b w:val="0"/>
                                <w:i/>
                                <w:spacing w:val="-10"/>
                                <w:sz w:val="14"/>
                              </w:rPr>
                              <w:t>u</w:t>
                            </w:r>
                          </w:p>
                        </w:txbxContent>
                      </wps:txbx>
                      <wps:bodyPr wrap="square" lIns="0" tIns="0" rIns="0" bIns="0" rtlCol="0">
                        <a:noAutofit/>
                      </wps:bodyPr>
                    </wps:wsp>
                  </a:graphicData>
                </a:graphic>
              </wp:anchor>
            </w:drawing>
          </mc:Choice>
          <mc:Fallback>
            <w:pict>
              <v:shape style="position:absolute;margin-left:74.973pt;margin-top:6.902036pt;width:4.75pt;height:7pt;mso-position-horizontal-relative:page;mso-position-vertical-relative:paragraph;z-index:-16190976" type="#_x0000_t202" id="docshape17" filled="false" stroked="false">
                <v:textbox inset="0,0,0,0">
                  <w:txbxContent>
                    <w:p>
                      <w:pPr>
                        <w:spacing w:line="137" w:lineRule="exact" w:before="0"/>
                        <w:ind w:left="0" w:right="0" w:firstLine="0"/>
                        <w:jc w:val="left"/>
                        <w:rPr>
                          <w:rFonts w:ascii="Bookman Old Style"/>
                          <w:b w:val="0"/>
                          <w:i/>
                          <w:sz w:val="14"/>
                        </w:rPr>
                      </w:pPr>
                      <w:r>
                        <w:rPr>
                          <w:rFonts w:ascii="Bookman Old Style"/>
                          <w:b w:val="0"/>
                          <w:i/>
                          <w:spacing w:val="-10"/>
                          <w:sz w:val="14"/>
                        </w:rPr>
                        <w:t>u</w:t>
                      </w:r>
                    </w:p>
                  </w:txbxContent>
                </v:textbox>
                <w10:wrap type="none"/>
              </v:shape>
            </w:pict>
          </mc:Fallback>
        </mc:AlternateContent>
      </w:r>
      <w:r>
        <w:rPr>
          <w:rFonts w:ascii="Cambria" w:hAnsi="Cambria"/>
          <w:w w:val="105"/>
          <w:vertAlign w:val="superscript"/>
        </w:rPr>
        <w:t>′</w:t>
      </w:r>
      <w:r>
        <w:rPr>
          <w:rFonts w:ascii="Cambria" w:hAnsi="Cambria"/>
          <w:spacing w:val="55"/>
          <w:w w:val="105"/>
          <w:vertAlign w:val="baseline"/>
        </w:rPr>
        <w:t> </w:t>
      </w:r>
      <w:r>
        <w:rPr>
          <w:vertAlign w:val="baseline"/>
        </w:rPr>
        <w:t>denote</w:t>
      </w:r>
      <w:r>
        <w:rPr>
          <w:spacing w:val="7"/>
          <w:vertAlign w:val="baseline"/>
        </w:rPr>
        <w:t> </w:t>
      </w:r>
      <w:r>
        <w:rPr>
          <w:vertAlign w:val="baseline"/>
        </w:rPr>
        <w:t>leaves</w:t>
      </w:r>
      <w:r>
        <w:rPr>
          <w:spacing w:val="7"/>
          <w:vertAlign w:val="baseline"/>
        </w:rPr>
        <w:t> </w:t>
      </w:r>
      <w:r>
        <w:rPr>
          <w:vertAlign w:val="baseline"/>
        </w:rPr>
        <w:t>of</w:t>
      </w:r>
      <w:r>
        <w:rPr>
          <w:spacing w:val="7"/>
          <w:vertAlign w:val="baseline"/>
        </w:rPr>
        <w:t> </w:t>
      </w:r>
      <w:r>
        <w:rPr>
          <w:rFonts w:ascii="Times New Roman" w:hAnsi="Times New Roman"/>
          <w:i/>
          <w:vertAlign w:val="baseline"/>
        </w:rPr>
        <w:t>T</w:t>
      </w:r>
      <w:r>
        <w:rPr>
          <w:rFonts w:ascii="Times New Roman" w:hAnsi="Times New Roman"/>
          <w:i/>
          <w:spacing w:val="29"/>
          <w:vertAlign w:val="baseline"/>
        </w:rPr>
        <w:t> </w:t>
      </w:r>
      <w:r>
        <w:rPr>
          <w:vertAlign w:val="baseline"/>
        </w:rPr>
        <w:t>such</w:t>
      </w:r>
      <w:r>
        <w:rPr>
          <w:spacing w:val="7"/>
          <w:vertAlign w:val="baseline"/>
        </w:rPr>
        <w:t> </w:t>
      </w:r>
      <w:r>
        <w:rPr>
          <w:vertAlign w:val="baseline"/>
        </w:rPr>
        <w:t>that</w:t>
      </w:r>
      <w:r>
        <w:rPr>
          <w:spacing w:val="6"/>
          <w:vertAlign w:val="baseline"/>
        </w:rPr>
        <w:t> </w:t>
      </w:r>
      <w:r>
        <w:rPr>
          <w:vertAlign w:val="baseline"/>
        </w:rPr>
        <w:t>the</w:t>
      </w:r>
      <w:r>
        <w:rPr>
          <w:spacing w:val="7"/>
          <w:vertAlign w:val="baseline"/>
        </w:rPr>
        <w:t> </w:t>
      </w:r>
      <w:r>
        <w:rPr>
          <w:vertAlign w:val="baseline"/>
        </w:rPr>
        <w:t>path</w:t>
      </w:r>
      <w:r>
        <w:rPr>
          <w:spacing w:val="7"/>
          <w:vertAlign w:val="baseline"/>
        </w:rPr>
        <w:t> </w:t>
      </w:r>
      <w:r>
        <w:rPr>
          <w:vertAlign w:val="baseline"/>
        </w:rPr>
        <w:t>joining</w:t>
      </w:r>
      <w:r>
        <w:rPr>
          <w:spacing w:val="7"/>
          <w:vertAlign w:val="baseline"/>
        </w:rPr>
        <w:t> </w:t>
      </w:r>
      <w:r>
        <w:rPr>
          <w:rFonts w:ascii="Times New Roman" w:hAnsi="Times New Roman"/>
          <w:i/>
          <w:vertAlign w:val="baseline"/>
        </w:rPr>
        <w:t>l</w:t>
      </w:r>
      <w:r>
        <w:rPr>
          <w:rFonts w:ascii="Bookman Old Style" w:hAnsi="Bookman Old Style"/>
          <w:b w:val="0"/>
          <w:i/>
          <w:vertAlign w:val="subscript"/>
        </w:rPr>
        <w:t>u</w:t>
      </w:r>
      <w:r>
        <w:rPr>
          <w:rFonts w:ascii="Bookman Old Style" w:hAnsi="Bookman Old Style"/>
          <w:b w:val="0"/>
          <w:i/>
          <w:spacing w:val="4"/>
          <w:vertAlign w:val="baseline"/>
        </w:rPr>
        <w:t> </w:t>
      </w:r>
      <w:r>
        <w:rPr>
          <w:vertAlign w:val="baseline"/>
        </w:rPr>
        <w:t>and</w:t>
      </w:r>
      <w:r>
        <w:rPr>
          <w:spacing w:val="6"/>
          <w:vertAlign w:val="baseline"/>
        </w:rPr>
        <w:t> </w:t>
      </w:r>
      <w:r>
        <w:rPr>
          <w:rFonts w:ascii="Times New Roman" w:hAnsi="Times New Roman"/>
          <w:i/>
          <w:vertAlign w:val="baseline"/>
        </w:rPr>
        <w:t>l</w:t>
      </w:r>
      <w:r>
        <w:rPr>
          <w:rFonts w:ascii="Cambria" w:hAnsi="Cambria"/>
          <w:vertAlign w:val="superscript"/>
        </w:rPr>
        <w:t>′</w:t>
      </w:r>
      <w:r>
        <w:rPr>
          <w:rFonts w:ascii="Cambria" w:hAnsi="Cambria"/>
          <w:spacing w:val="58"/>
          <w:vertAlign w:val="baseline"/>
        </w:rPr>
        <w:t> </w:t>
      </w:r>
      <w:r>
        <w:rPr>
          <w:vertAlign w:val="baseline"/>
        </w:rPr>
        <w:t>crosses</w:t>
      </w:r>
      <w:r>
        <w:rPr>
          <w:spacing w:val="7"/>
          <w:vertAlign w:val="baseline"/>
        </w:rPr>
        <w:t> </w:t>
      </w:r>
      <w:r>
        <w:rPr>
          <w:rFonts w:ascii="Times New Roman" w:hAnsi="Times New Roman"/>
          <w:i/>
          <w:vertAlign w:val="baseline"/>
        </w:rPr>
        <w:t>u</w:t>
      </w:r>
      <w:r>
        <w:rPr>
          <w:rFonts w:ascii="Times New Roman" w:hAnsi="Times New Roman"/>
          <w:i/>
          <w:spacing w:val="5"/>
          <w:vertAlign w:val="baseline"/>
        </w:rPr>
        <w:t> </w:t>
      </w:r>
      <w:r>
        <w:rPr>
          <w:vertAlign w:val="baseline"/>
        </w:rPr>
        <w:t>but</w:t>
      </w:r>
      <w:r>
        <w:rPr>
          <w:spacing w:val="7"/>
          <w:vertAlign w:val="baseline"/>
        </w:rPr>
        <w:t> </w:t>
      </w:r>
      <w:r>
        <w:rPr>
          <w:vertAlign w:val="baseline"/>
        </w:rPr>
        <w:t>not</w:t>
      </w:r>
      <w:r>
        <w:rPr>
          <w:spacing w:val="6"/>
          <w:vertAlign w:val="baseline"/>
        </w:rPr>
        <w:t> </w:t>
      </w:r>
      <w:r>
        <w:rPr>
          <w:rFonts w:ascii="Times New Roman" w:hAnsi="Times New Roman"/>
          <w:i/>
          <w:spacing w:val="-5"/>
          <w:vertAlign w:val="baseline"/>
        </w:rPr>
        <w:t>e</w:t>
      </w:r>
      <w:r>
        <w:rPr>
          <w:spacing w:val="-5"/>
          <w:vertAlign w:val="baseline"/>
        </w:rPr>
        <w:t>.</w:t>
      </w:r>
    </w:p>
    <w:p>
      <w:pPr>
        <w:pStyle w:val="BodyText"/>
        <w:spacing w:line="138" w:lineRule="exact"/>
        <w:ind w:left="307"/>
      </w:pPr>
      <w:r>
        <w:rPr/>
        <w:t>Then,</w:t>
      </w:r>
      <w:r>
        <w:rPr>
          <w:spacing w:val="30"/>
        </w:rPr>
        <w:t> </w:t>
      </w:r>
      <w:r>
        <w:rPr/>
        <w:t>by</w:t>
      </w:r>
      <w:r>
        <w:rPr>
          <w:spacing w:val="30"/>
        </w:rPr>
        <w:t> </w:t>
      </w:r>
      <w:r>
        <w:rPr/>
        <w:t>constructiion,</w:t>
      </w:r>
      <w:r>
        <w:rPr>
          <w:spacing w:val="30"/>
        </w:rPr>
        <w:t> </w:t>
      </w:r>
      <w:r>
        <w:rPr/>
        <w:t>the</w:t>
      </w:r>
      <w:r>
        <w:rPr>
          <w:spacing w:val="30"/>
        </w:rPr>
        <w:t> </w:t>
      </w:r>
      <w:r>
        <w:rPr/>
        <w:t>quartet</w:t>
      </w:r>
      <w:r>
        <w:rPr>
          <w:spacing w:val="31"/>
        </w:rPr>
        <w:t> </w:t>
      </w:r>
      <w:r>
        <w:rPr/>
        <w:t>tree</w:t>
      </w:r>
      <w:r>
        <w:rPr>
          <w:spacing w:val="30"/>
        </w:rPr>
        <w:t> </w:t>
      </w:r>
      <w:r>
        <w:rPr>
          <w:rFonts w:ascii="Times New Roman" w:hAnsi="Times New Roman"/>
          <w:i/>
        </w:rPr>
        <w:t>l</w:t>
      </w:r>
      <w:r>
        <w:rPr>
          <w:rFonts w:ascii="Bookman Old Style" w:hAnsi="Bookman Old Style"/>
          <w:b w:val="0"/>
          <w:i/>
          <w:vertAlign w:val="subscript"/>
        </w:rPr>
        <w:t>v</w:t>
      </w:r>
      <w:r>
        <w:rPr>
          <w:rFonts w:ascii="Times New Roman" w:hAnsi="Times New Roman"/>
          <w:i/>
          <w:vertAlign w:val="baseline"/>
        </w:rPr>
        <w:t>l</w:t>
      </w:r>
      <w:r>
        <w:rPr>
          <w:rFonts w:ascii="Cambria" w:hAnsi="Cambria"/>
          <w:vertAlign w:val="superscript"/>
        </w:rPr>
        <w:t>′</w:t>
      </w:r>
      <w:r>
        <w:rPr>
          <w:rFonts w:ascii="Cambria" w:hAnsi="Cambria"/>
          <w:vertAlign w:val="baseline"/>
        </w:rPr>
        <w:t> </w:t>
      </w:r>
      <w:r>
        <w:rPr>
          <w:rFonts w:ascii="Lucida Sans Unicode" w:hAnsi="Lucida Sans Unicode"/>
          <w:vertAlign w:val="baseline"/>
        </w:rPr>
        <w:t>|</w:t>
      </w:r>
      <w:r>
        <w:rPr>
          <w:rFonts w:ascii="Times New Roman" w:hAnsi="Times New Roman"/>
          <w:i/>
          <w:vertAlign w:val="baseline"/>
        </w:rPr>
        <w:t>l</w:t>
      </w:r>
      <w:r>
        <w:rPr>
          <w:rFonts w:ascii="Bookman Old Style" w:hAnsi="Bookman Old Style"/>
          <w:b w:val="0"/>
          <w:i/>
          <w:vertAlign w:val="subscript"/>
        </w:rPr>
        <w:t>u</w:t>
      </w:r>
      <w:r>
        <w:rPr>
          <w:rFonts w:ascii="Times New Roman" w:hAnsi="Times New Roman"/>
          <w:i/>
          <w:vertAlign w:val="baseline"/>
        </w:rPr>
        <w:t>l</w:t>
      </w:r>
      <w:r>
        <w:rPr>
          <w:rFonts w:ascii="Cambria" w:hAnsi="Cambria"/>
          <w:vertAlign w:val="superscript"/>
        </w:rPr>
        <w:t>′</w:t>
      </w:r>
      <w:r>
        <w:rPr>
          <w:rFonts w:ascii="Cambria" w:hAnsi="Cambria"/>
          <w:spacing w:val="67"/>
          <w:w w:val="150"/>
          <w:vertAlign w:val="baseline"/>
        </w:rPr>
        <w:t> </w:t>
      </w:r>
      <w:r>
        <w:rPr>
          <w:vertAlign w:val="baseline"/>
        </w:rPr>
        <w:t>is</w:t>
      </w:r>
      <w:r>
        <w:rPr>
          <w:spacing w:val="31"/>
          <w:vertAlign w:val="baseline"/>
        </w:rPr>
        <w:t> </w:t>
      </w:r>
      <w:r>
        <w:rPr>
          <w:vertAlign w:val="baseline"/>
        </w:rPr>
        <w:t>contained</w:t>
      </w:r>
      <w:r>
        <w:rPr>
          <w:spacing w:val="30"/>
          <w:vertAlign w:val="baseline"/>
        </w:rPr>
        <w:t> </w:t>
      </w:r>
      <w:r>
        <w:rPr>
          <w:vertAlign w:val="baseline"/>
        </w:rPr>
        <w:t>in</w:t>
      </w:r>
      <w:r>
        <w:rPr>
          <w:spacing w:val="30"/>
          <w:vertAlign w:val="baseline"/>
        </w:rPr>
        <w:t> </w:t>
      </w:r>
      <w:r>
        <w:rPr>
          <w:rFonts w:ascii="Times New Roman" w:hAnsi="Times New Roman"/>
          <w:i/>
          <w:vertAlign w:val="baseline"/>
        </w:rPr>
        <w:t>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rFonts w:ascii="Cambria" w:hAnsi="Cambria"/>
          <w:spacing w:val="44"/>
          <w:vertAlign w:val="baseline"/>
        </w:rPr>
        <w:t> </w:t>
      </w:r>
      <w:r>
        <w:rPr>
          <w:spacing w:val="-5"/>
          <w:vertAlign w:val="baseline"/>
        </w:rPr>
        <w:t>and</w:t>
      </w:r>
    </w:p>
    <w:p>
      <w:pPr>
        <w:tabs>
          <w:tab w:pos="373" w:val="left" w:leader="none"/>
        </w:tabs>
        <w:spacing w:line="118" w:lineRule="exact" w:before="0"/>
        <w:ind w:left="0" w:right="312" w:firstLine="0"/>
        <w:jc w:val="center"/>
        <w:rPr>
          <w:rFonts w:ascii="Bookman Old Style"/>
          <w:b w:val="0"/>
          <w:i/>
          <w:sz w:val="14"/>
        </w:rPr>
      </w:pPr>
      <w:r>
        <w:rPr>
          <w:rFonts w:ascii="Bookman Old Style"/>
          <w:b w:val="0"/>
          <w:i/>
          <w:spacing w:val="-10"/>
          <w:w w:val="105"/>
          <w:sz w:val="14"/>
        </w:rPr>
        <w:t>v</w:t>
      </w:r>
      <w:r>
        <w:rPr>
          <w:rFonts w:ascii="Bookman Old Style"/>
          <w:b w:val="0"/>
          <w:i/>
          <w:sz w:val="14"/>
        </w:rPr>
        <w:tab/>
      </w:r>
      <w:r>
        <w:rPr>
          <w:rFonts w:ascii="Bookman Old Style"/>
          <w:b w:val="0"/>
          <w:i/>
          <w:spacing w:val="-10"/>
          <w:w w:val="105"/>
          <w:sz w:val="14"/>
        </w:rPr>
        <w:t>u</w:t>
      </w:r>
    </w:p>
    <w:p>
      <w:pPr>
        <w:pStyle w:val="BodyText"/>
        <w:spacing w:line="187" w:lineRule="auto" w:before="6"/>
        <w:ind w:left="307" w:right="2029"/>
        <w:jc w:val="both"/>
      </w:pPr>
      <w:r>
        <w:rPr/>
        <w:t>we can take that tree to be </w:t>
      </w:r>
      <w:r>
        <w:rPr>
          <w:rFonts w:ascii="Times New Roman" w:hAnsi="Times New Roman"/>
          <w:i/>
        </w:rPr>
        <w:t>q</w:t>
      </w:r>
      <w:r>
        <w:rPr>
          <w:rFonts w:ascii="Cambria" w:hAnsi="Cambria"/>
          <w:vertAlign w:val="superscript"/>
        </w:rPr>
        <w:t>∗</w:t>
      </w:r>
      <w:r>
        <w:rPr>
          <w:vertAlign w:val="baseline"/>
        </w:rPr>
        <w:t>. Since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 </w:t>
      </w:r>
      <w:r>
        <w:rPr>
          <w:rFonts w:ascii="Lucida Sans Unicode" w:hAnsi="Lucida Sans Unicode"/>
          <w:vertAlign w:val="baseline"/>
        </w:rPr>
        <w:t>⊆</w:t>
      </w:r>
      <w:r>
        <w:rPr>
          <w:rFonts w:ascii="Lucida Sans Unicode" w:hAnsi="Lucida Sans Unicode"/>
          <w:spacing w:val="-3"/>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 it follows by Lemma 3 that</w:t>
      </w:r>
      <w:r>
        <w:rPr>
          <w:spacing w:val="4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 0</w:t>
      </w:r>
      <w:r>
        <w:rPr>
          <w:spacing w:val="40"/>
          <w:vertAlign w:val="baseline"/>
        </w:rPr>
        <w:t> </w:t>
      </w:r>
      <w:r>
        <w:rPr>
          <w:vertAlign w:val="baseline"/>
        </w:rPr>
        <w:t>holds</w:t>
      </w:r>
      <w:r>
        <w:rPr>
          <w:spacing w:val="40"/>
          <w:vertAlign w:val="baseline"/>
        </w:rPr>
        <w:t> </w:t>
      </w:r>
      <w:r>
        <w:rPr>
          <w:vertAlign w:val="baseline"/>
        </w:rPr>
        <w:t>for</w:t>
      </w:r>
      <w:r>
        <w:rPr>
          <w:spacing w:val="40"/>
          <w:vertAlign w:val="baseline"/>
        </w:rPr>
        <w:t> </w:t>
      </w:r>
      <w:r>
        <w:rPr>
          <w:vertAlign w:val="baseline"/>
        </w:rPr>
        <w:t>all</w:t>
      </w:r>
      <w:r>
        <w:rPr>
          <w:spacing w:val="40"/>
          <w:vertAlign w:val="baseline"/>
        </w:rPr>
        <w:t> </w:t>
      </w:r>
      <w:r>
        <w:rPr>
          <w:rFonts w:ascii="Times New Roman" w:hAnsi="Times New Roman"/>
          <w:i/>
          <w:vertAlign w:val="baseline"/>
        </w:rPr>
        <w:t>q </w:t>
      </w:r>
      <w:r>
        <w:rPr>
          <w:rFonts w:ascii="Lucida Sans Unicode" w:hAnsi="Lucida Sans Unicode"/>
          <w:vertAlign w:val="baseline"/>
        </w:rPr>
        <w:t>∈ 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vertAlign w:val="baseline"/>
        </w:rPr>
        <w:t>.</w:t>
      </w:r>
    </w:p>
    <w:p>
      <w:pPr>
        <w:spacing w:line="192" w:lineRule="auto" w:before="193"/>
        <w:ind w:left="307" w:right="2028" w:firstLine="298"/>
        <w:jc w:val="both"/>
        <w:rPr>
          <w:sz w:val="20"/>
        </w:rPr>
      </w:pPr>
      <w:r>
        <w:rPr>
          <w:sz w:val="20"/>
        </w:rPr>
        <w:t>If</w:t>
      </w:r>
      <w:r>
        <w:rPr>
          <w:spacing w:val="32"/>
          <w:w w:val="105"/>
          <w:sz w:val="20"/>
        </w:rPr>
        <w:t> </w:t>
      </w:r>
      <w:r>
        <w:rPr>
          <w:rFonts w:ascii="Lucida Sans Unicode" w:hAnsi="Lucida Sans Unicode"/>
          <w:w w:val="105"/>
          <w:sz w:val="20"/>
        </w:rPr>
        <w:t>Q</w:t>
      </w:r>
      <w:r>
        <w:rPr>
          <w:w w:val="105"/>
          <w:sz w:val="20"/>
        </w:rPr>
        <w:t>(</w:t>
      </w:r>
      <w:r>
        <w:rPr>
          <w:rFonts w:ascii="Times New Roman" w:hAnsi="Times New Roman"/>
          <w:i/>
          <w:w w:val="105"/>
          <w:sz w:val="20"/>
        </w:rPr>
        <w:t>σ</w:t>
      </w:r>
      <w:r>
        <w:rPr>
          <w:w w:val="105"/>
          <w:sz w:val="20"/>
        </w:rPr>
        <w:t>)</w:t>
      </w:r>
      <w:r>
        <w:rPr>
          <w:rFonts w:ascii="Cambria" w:hAnsi="Cambria"/>
          <w:w w:val="105"/>
          <w:sz w:val="20"/>
          <w:vertAlign w:val="superscript"/>
        </w:rPr>
        <w:t>−</w:t>
      </w:r>
      <w:r>
        <w:rPr>
          <w:rFonts w:ascii="Cambria" w:hAnsi="Cambria"/>
          <w:spacing w:val="40"/>
          <w:w w:val="105"/>
          <w:sz w:val="20"/>
          <w:vertAlign w:val="baseline"/>
        </w:rPr>
        <w:t> </w:t>
      </w:r>
      <w:r>
        <w:rPr>
          <w:w w:val="105"/>
          <w:sz w:val="20"/>
          <w:vertAlign w:val="baseline"/>
        </w:rPr>
        <w:t>=</w:t>
      </w:r>
      <w:r>
        <w:rPr>
          <w:spacing w:val="32"/>
          <w:w w:val="105"/>
          <w:sz w:val="20"/>
          <w:vertAlign w:val="baseline"/>
        </w:rPr>
        <w:t>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w:t>
      </w:r>
      <w:r>
        <w:rPr>
          <w:spacing w:val="37"/>
          <w:sz w:val="20"/>
          <w:vertAlign w:val="baseline"/>
        </w:rPr>
        <w:t> </w:t>
      </w:r>
      <w:r>
        <w:rPr>
          <w:sz w:val="20"/>
          <w:vertAlign w:val="baseline"/>
        </w:rPr>
        <w:t>then</w:t>
      </w:r>
      <w:r>
        <w:rPr>
          <w:spacing w:val="37"/>
          <w:sz w:val="20"/>
          <w:vertAlign w:val="baseline"/>
        </w:rPr>
        <w:t> </w:t>
      </w:r>
      <w:r>
        <w:rPr>
          <w:sz w:val="20"/>
          <w:vertAlign w:val="baseline"/>
        </w:rPr>
        <w:t>consider</w:t>
      </w:r>
      <w:r>
        <w:rPr>
          <w:spacing w:val="37"/>
          <w:sz w:val="20"/>
          <w:vertAlign w:val="baseline"/>
        </w:rPr>
        <w:t> </w:t>
      </w:r>
      <w:r>
        <w:rPr>
          <w:sz w:val="20"/>
          <w:vertAlign w:val="baseline"/>
        </w:rPr>
        <w:t>the</w:t>
      </w:r>
      <w:r>
        <w:rPr>
          <w:spacing w:val="37"/>
          <w:sz w:val="20"/>
          <w:vertAlign w:val="baseline"/>
        </w:rPr>
        <w:t> </w:t>
      </w:r>
      <w:r>
        <w:rPr>
          <w:sz w:val="20"/>
          <w:vertAlign w:val="baseline"/>
        </w:rPr>
        <w:t>augmented</w:t>
      </w:r>
      <w:r>
        <w:rPr>
          <w:spacing w:val="37"/>
          <w:sz w:val="20"/>
          <w:vertAlign w:val="baseline"/>
        </w:rPr>
        <w:t> </w:t>
      </w:r>
      <w:r>
        <w:rPr>
          <w:sz w:val="20"/>
          <w:vertAlign w:val="baseline"/>
        </w:rPr>
        <w:t>tree</w:t>
      </w:r>
      <w:r>
        <w:rPr>
          <w:spacing w:val="37"/>
          <w:sz w:val="20"/>
          <w:vertAlign w:val="baseline"/>
        </w:rPr>
        <w:t> </w:t>
      </w:r>
      <w:r>
        <w:rPr>
          <w:rFonts w:ascii="Lucida Sans Unicode" w:hAnsi="Lucida Sans Unicode"/>
          <w:sz w:val="20"/>
          <w:vertAlign w:val="baseline"/>
        </w:rPr>
        <w:t>T</w:t>
      </w:r>
      <w:r>
        <w:rPr>
          <w:rFonts w:ascii="Lucida Sans Unicode" w:hAnsi="Lucida Sans Unicode"/>
          <w:spacing w:val="40"/>
          <w:w w:val="105"/>
          <w:sz w:val="20"/>
          <w:vertAlign w:val="baseline"/>
        </w:rPr>
        <w:t> </w:t>
      </w:r>
      <w:r>
        <w:rPr>
          <w:w w:val="105"/>
          <w:sz w:val="20"/>
          <w:vertAlign w:val="baseline"/>
        </w:rPr>
        <w:t>=</w:t>
      </w:r>
      <w:r>
        <w:rPr>
          <w:spacing w:val="32"/>
          <w:w w:val="105"/>
          <w:sz w:val="20"/>
          <w:vertAlign w:val="baseline"/>
        </w:rPr>
        <w:t> </w:t>
      </w:r>
      <w:r>
        <w:rPr>
          <w:sz w:val="20"/>
          <w:vertAlign w:val="baseline"/>
        </w:rPr>
        <w:t>(</w:t>
      </w:r>
      <w:r>
        <w:rPr>
          <w:rFonts w:ascii="Times New Roman" w:hAnsi="Times New Roman"/>
          <w:i/>
          <w:sz w:val="20"/>
          <w:vertAlign w:val="baseline"/>
        </w:rPr>
        <w:t>T,</w:t>
      </w:r>
      <w:r>
        <w:rPr>
          <w:rFonts w:ascii="Times New Roman" w:hAnsi="Times New Roman"/>
          <w:i/>
          <w:spacing w:val="-13"/>
          <w:sz w:val="20"/>
          <w:vertAlign w:val="baseline"/>
        </w:rPr>
        <w:t> </w:t>
      </w:r>
      <w:r>
        <w:rPr>
          <w:rFonts w:ascii="Times New Roman" w:hAnsi="Times New Roman"/>
          <w:i/>
          <w:sz w:val="20"/>
          <w:vertAlign w:val="baseline"/>
        </w:rPr>
        <w:t>µ</w:t>
      </w:r>
      <w:r>
        <w:rPr>
          <w:sz w:val="20"/>
          <w:vertAlign w:val="baseline"/>
        </w:rPr>
        <w:t>)</w:t>
      </w:r>
      <w:r>
        <w:rPr>
          <w:spacing w:val="37"/>
          <w:sz w:val="20"/>
          <w:vertAlign w:val="baseline"/>
        </w:rPr>
        <w:t> </w:t>
      </w:r>
      <w:r>
        <w:rPr>
          <w:sz w:val="20"/>
          <w:vertAlign w:val="baseline"/>
        </w:rPr>
        <w:t>on</w:t>
      </w:r>
      <w:r>
        <w:rPr>
          <w:spacing w:val="34"/>
          <w:w w:val="105"/>
          <w:sz w:val="20"/>
          <w:vertAlign w:val="baseline"/>
        </w:rPr>
        <w:t> </w:t>
      </w:r>
      <w:r>
        <w:rPr>
          <w:rFonts w:ascii="Times New Roman" w:hAnsi="Times New Roman"/>
          <w:i/>
          <w:w w:val="105"/>
          <w:sz w:val="20"/>
          <w:vertAlign w:val="baseline"/>
        </w:rPr>
        <w:t>X</w:t>
      </w:r>
      <w:r>
        <w:rPr>
          <w:rFonts w:ascii="Times New Roman" w:hAnsi="Times New Roman"/>
          <w:i/>
          <w:w w:val="105"/>
          <w:sz w:val="20"/>
          <w:vertAlign w:val="baseline"/>
        </w:rPr>
        <w:t> </w:t>
      </w:r>
      <w:r>
        <w:rPr>
          <w:sz w:val="20"/>
          <w:vertAlign w:val="baseline"/>
        </w:rPr>
        <w:t>such</w:t>
      </w:r>
      <w:r>
        <w:rPr>
          <w:spacing w:val="-5"/>
          <w:sz w:val="20"/>
          <w:vertAlign w:val="baseline"/>
        </w:rPr>
        <w:t> </w:t>
      </w:r>
      <w:r>
        <w:rPr>
          <w:sz w:val="20"/>
          <w:vertAlign w:val="baseline"/>
        </w:rPr>
        <w:t>that</w:t>
      </w:r>
      <w:r>
        <w:rPr>
          <w:spacing w:val="20"/>
          <w:sz w:val="20"/>
          <w:vertAlign w:val="baseline"/>
        </w:rPr>
        <w:t> </w:t>
      </w:r>
      <w:r>
        <w:rPr>
          <w:rFonts w:ascii="Times New Roman" w:hAnsi="Times New Roman"/>
          <w:i/>
          <w:sz w:val="20"/>
          <w:vertAlign w:val="baseline"/>
        </w:rPr>
        <w:t>Σ</w:t>
      </w:r>
      <w:r>
        <w:rPr>
          <w:sz w:val="20"/>
          <w:vertAlign w:val="baseline"/>
        </w:rPr>
        <w:t>(</w:t>
      </w:r>
      <w:r>
        <w:rPr>
          <w:rFonts w:ascii="Times New Roman" w:hAnsi="Times New Roman"/>
          <w:i/>
          <w:sz w:val="20"/>
          <w:vertAlign w:val="baseline"/>
        </w:rPr>
        <w:t>T</w:t>
      </w:r>
      <w:r>
        <w:rPr>
          <w:rFonts w:ascii="Times New Roman" w:hAnsi="Times New Roman"/>
          <w:i/>
          <w:spacing w:val="-13"/>
          <w:sz w:val="20"/>
          <w:vertAlign w:val="baseline"/>
        </w:rPr>
        <w:t> </w:t>
      </w:r>
      <w:r>
        <w:rPr>
          <w:sz w:val="20"/>
          <w:vertAlign w:val="baseline"/>
        </w:rPr>
        <w:t>)</w:t>
      </w:r>
      <w:r>
        <w:rPr>
          <w:spacing w:val="20"/>
          <w:sz w:val="20"/>
          <w:vertAlign w:val="baseline"/>
        </w:rPr>
        <w:t> </w:t>
      </w:r>
      <w:r>
        <w:rPr>
          <w:sz w:val="20"/>
          <w:vertAlign w:val="baseline"/>
        </w:rPr>
        <w:t>comprises</w:t>
      </w:r>
      <w:r>
        <w:rPr>
          <w:spacing w:val="20"/>
          <w:sz w:val="20"/>
          <w:vertAlign w:val="baseline"/>
        </w:rPr>
        <w:t> </w:t>
      </w:r>
      <w:r>
        <w:rPr>
          <w:rFonts w:ascii="Times New Roman" w:hAnsi="Times New Roman"/>
          <w:i/>
          <w:sz w:val="20"/>
          <w:vertAlign w:val="baseline"/>
        </w:rPr>
        <w:t>σ</w:t>
      </w:r>
      <w:r>
        <w:rPr>
          <w:rFonts w:ascii="Times New Roman" w:hAnsi="Times New Roman"/>
          <w:i/>
          <w:spacing w:val="25"/>
          <w:sz w:val="20"/>
          <w:vertAlign w:val="baseline"/>
        </w:rPr>
        <w:t> </w:t>
      </w:r>
      <w:r>
        <w:rPr>
          <w:sz w:val="20"/>
          <w:vertAlign w:val="baseline"/>
        </w:rPr>
        <w:t>and</w:t>
      </w:r>
      <w:r>
        <w:rPr>
          <w:spacing w:val="20"/>
          <w:sz w:val="20"/>
          <w:vertAlign w:val="baseline"/>
        </w:rPr>
        <w:t> </w:t>
      </w:r>
      <w:r>
        <w:rPr>
          <w:sz w:val="20"/>
          <w:vertAlign w:val="baseline"/>
        </w:rPr>
        <w:t>all</w:t>
      </w:r>
      <w:r>
        <w:rPr>
          <w:spacing w:val="20"/>
          <w:sz w:val="20"/>
          <w:vertAlign w:val="baseline"/>
        </w:rPr>
        <w:t> </w:t>
      </w:r>
      <w:r>
        <w:rPr>
          <w:sz w:val="20"/>
          <w:vertAlign w:val="baseline"/>
        </w:rPr>
        <w:t>trivial</w:t>
      </w:r>
      <w:r>
        <w:rPr>
          <w:spacing w:val="20"/>
          <w:sz w:val="20"/>
          <w:vertAlign w:val="baseline"/>
        </w:rPr>
        <w:t> </w:t>
      </w:r>
      <w:r>
        <w:rPr>
          <w:sz w:val="20"/>
          <w:vertAlign w:val="baseline"/>
        </w:rPr>
        <w:t>splits</w:t>
      </w:r>
      <w:r>
        <w:rPr>
          <w:spacing w:val="20"/>
          <w:sz w:val="20"/>
          <w:vertAlign w:val="baseline"/>
        </w:rPr>
        <w:t> </w:t>
      </w:r>
      <w:r>
        <w:rPr>
          <w:sz w:val="20"/>
          <w:vertAlign w:val="baseline"/>
        </w:rPr>
        <w:t>of</w:t>
      </w:r>
      <w:r>
        <w:rPr>
          <w:spacing w:val="17"/>
          <w:w w:val="105"/>
          <w:sz w:val="20"/>
          <w:vertAlign w:val="baseline"/>
        </w:rPr>
        <w:t> </w:t>
      </w:r>
      <w:r>
        <w:rPr>
          <w:rFonts w:ascii="Times New Roman" w:hAnsi="Times New Roman"/>
          <w:i/>
          <w:w w:val="105"/>
          <w:sz w:val="20"/>
          <w:vertAlign w:val="baseline"/>
        </w:rPr>
        <w:t>X</w:t>
      </w:r>
      <w:r>
        <w:rPr>
          <w:rFonts w:ascii="Times New Roman" w:hAnsi="Times New Roman"/>
          <w:i/>
          <w:spacing w:val="31"/>
          <w:w w:val="105"/>
          <w:sz w:val="20"/>
          <w:vertAlign w:val="baseline"/>
        </w:rPr>
        <w:t> </w:t>
      </w:r>
      <w:r>
        <w:rPr>
          <w:sz w:val="20"/>
          <w:vertAlign w:val="baseline"/>
        </w:rPr>
        <w:t>and</w:t>
      </w:r>
      <w:r>
        <w:rPr>
          <w:spacing w:val="20"/>
          <w:sz w:val="20"/>
          <w:vertAlign w:val="baseline"/>
        </w:rPr>
        <w:t> </w:t>
      </w:r>
      <w:r>
        <w:rPr>
          <w:rFonts w:ascii="Times New Roman" w:hAnsi="Times New Roman"/>
          <w:i/>
          <w:sz w:val="20"/>
          <w:vertAlign w:val="baseline"/>
        </w:rPr>
        <w:t>µ </w:t>
      </w:r>
      <w:r>
        <w:rPr>
          <w:sz w:val="20"/>
          <w:vertAlign w:val="baseline"/>
        </w:rPr>
        <w:t>:</w:t>
      </w:r>
      <w:r>
        <w:rPr>
          <w:spacing w:val="10"/>
          <w:sz w:val="20"/>
          <w:vertAlign w:val="baseline"/>
        </w:rPr>
        <w:t> </w:t>
      </w:r>
      <w:r>
        <w:rPr>
          <w:rFonts w:ascii="Times New Roman" w:hAnsi="Times New Roman"/>
          <w:i/>
          <w:sz w:val="20"/>
          <w:vertAlign w:val="baseline"/>
        </w:rPr>
        <w:t>V</w:t>
      </w:r>
      <w:r>
        <w:rPr>
          <w:rFonts w:ascii="Times New Roman" w:hAnsi="Times New Roman"/>
          <w:i/>
          <w:spacing w:val="-6"/>
          <w:sz w:val="20"/>
          <w:vertAlign w:val="baseline"/>
        </w:rPr>
        <w:t> </w:t>
      </w:r>
      <w:r>
        <w:rPr>
          <w:sz w:val="20"/>
          <w:vertAlign w:val="baseline"/>
        </w:rPr>
        <w:t>(</w:t>
      </w:r>
      <w:r>
        <w:rPr>
          <w:rFonts w:ascii="Times New Roman" w:hAnsi="Times New Roman"/>
          <w:i/>
          <w:sz w:val="20"/>
          <w:vertAlign w:val="baseline"/>
        </w:rPr>
        <w:t>T</w:t>
      </w:r>
      <w:r>
        <w:rPr>
          <w:rFonts w:ascii="Times New Roman" w:hAnsi="Times New Roman"/>
          <w:i/>
          <w:spacing w:val="-13"/>
          <w:sz w:val="20"/>
          <w:vertAlign w:val="baseline"/>
        </w:rPr>
        <w:t> </w:t>
      </w:r>
      <w:r>
        <w:rPr>
          <w:sz w:val="20"/>
          <w:vertAlign w:val="baseline"/>
        </w:rPr>
        <w:t>)</w:t>
      </w:r>
      <w:r>
        <w:rPr>
          <w:spacing w:val="10"/>
          <w:sz w:val="20"/>
          <w:vertAlign w:val="baseline"/>
        </w:rPr>
        <w:t> </w:t>
      </w:r>
      <w:r>
        <w:rPr>
          <w:rFonts w:ascii="Lucida Sans Unicode" w:hAnsi="Lucida Sans Unicode"/>
          <w:sz w:val="20"/>
          <w:vertAlign w:val="baseline"/>
        </w:rPr>
        <w:t>→</w:t>
      </w:r>
      <w:r>
        <w:rPr>
          <w:rFonts w:ascii="Lucida Sans Unicode" w:hAnsi="Lucida Sans Unicode"/>
          <w:spacing w:val="-5"/>
          <w:sz w:val="20"/>
          <w:vertAlign w:val="baseline"/>
        </w:rPr>
        <w:t> </w:t>
      </w:r>
      <w:r>
        <w:rPr>
          <w:rFonts w:ascii="Lucida Sans Unicode" w:hAnsi="Lucida Sans Unicode"/>
          <w:sz w:val="20"/>
          <w:vertAlign w:val="baseline"/>
        </w:rPr>
        <w:t>{◦</w:t>
      </w:r>
      <w:r>
        <w:rPr>
          <w:rFonts w:ascii="Times New Roman" w:hAnsi="Times New Roman"/>
          <w:i/>
          <w:sz w:val="20"/>
          <w:vertAlign w:val="baseline"/>
        </w:rPr>
        <w:t>,</w:t>
      </w:r>
      <w:r>
        <w:rPr>
          <w:rFonts w:ascii="Times New Roman" w:hAnsi="Times New Roman"/>
          <w:i/>
          <w:spacing w:val="-13"/>
          <w:sz w:val="20"/>
          <w:vertAlign w:val="baseline"/>
        </w:rPr>
        <w:t> </w:t>
      </w:r>
      <w:r>
        <w:rPr>
          <w:rFonts w:ascii="Lucida Sans Unicode" w:hAnsi="Lucida Sans Unicode"/>
          <w:sz w:val="20"/>
          <w:vertAlign w:val="baseline"/>
        </w:rPr>
        <w:t>•} </w:t>
      </w:r>
      <w:r>
        <w:rPr>
          <w:sz w:val="20"/>
          <w:vertAlign w:val="baseline"/>
        </w:rPr>
        <w:t>is</w:t>
      </w:r>
      <w:r>
        <w:rPr>
          <w:spacing w:val="36"/>
          <w:sz w:val="20"/>
          <w:vertAlign w:val="baseline"/>
        </w:rPr>
        <w:t> </w:t>
      </w:r>
      <w:r>
        <w:rPr>
          <w:sz w:val="20"/>
          <w:vertAlign w:val="baseline"/>
        </w:rPr>
        <w:t>the</w:t>
      </w:r>
      <w:r>
        <w:rPr>
          <w:spacing w:val="40"/>
          <w:sz w:val="20"/>
          <w:vertAlign w:val="baseline"/>
        </w:rPr>
        <w:t> </w:t>
      </w:r>
      <w:r>
        <w:rPr>
          <w:sz w:val="20"/>
          <w:vertAlign w:val="baseline"/>
        </w:rPr>
        <w:t>map</w:t>
      </w:r>
      <w:r>
        <w:rPr>
          <w:spacing w:val="40"/>
          <w:sz w:val="20"/>
          <w:vertAlign w:val="baseline"/>
        </w:rPr>
        <w:t> </w:t>
      </w:r>
      <w:r>
        <w:rPr>
          <w:sz w:val="20"/>
          <w:vertAlign w:val="baseline"/>
        </w:rPr>
        <w:t>given</w:t>
      </w:r>
      <w:r>
        <w:rPr>
          <w:spacing w:val="40"/>
          <w:sz w:val="20"/>
          <w:vertAlign w:val="baseline"/>
        </w:rPr>
        <w:t> </w:t>
      </w:r>
      <w:r>
        <w:rPr>
          <w:sz w:val="20"/>
          <w:vertAlign w:val="baseline"/>
        </w:rPr>
        <w:t>by</w:t>
      </w:r>
      <w:r>
        <w:rPr>
          <w:spacing w:val="40"/>
          <w:sz w:val="20"/>
          <w:vertAlign w:val="baseline"/>
        </w:rPr>
        <w:t> </w:t>
      </w:r>
      <w:r>
        <w:rPr>
          <w:sz w:val="20"/>
          <w:vertAlign w:val="baseline"/>
        </w:rPr>
        <w:t>putting</w:t>
      </w:r>
      <w:r>
        <w:rPr>
          <w:spacing w:val="40"/>
          <w:sz w:val="20"/>
          <w:vertAlign w:val="baseline"/>
        </w:rPr>
        <w:t> </w:t>
      </w:r>
      <w:r>
        <w:rPr>
          <w:rFonts w:ascii="Times New Roman" w:hAnsi="Times New Roman"/>
          <w:i/>
          <w:sz w:val="20"/>
          <w:vertAlign w:val="baseline"/>
        </w:rPr>
        <w:t>µ</w:t>
      </w:r>
      <w:r>
        <w:rPr>
          <w:sz w:val="20"/>
          <w:vertAlign w:val="baseline"/>
        </w:rPr>
        <w:t>(</w:t>
      </w:r>
      <w:r>
        <w:rPr>
          <w:rFonts w:ascii="Times New Roman" w:hAnsi="Times New Roman"/>
          <w:i/>
          <w:sz w:val="20"/>
          <w:vertAlign w:val="baseline"/>
        </w:rPr>
        <w:t>x</w:t>
      </w:r>
      <w:r>
        <w:rPr>
          <w:sz w:val="20"/>
          <w:vertAlign w:val="baseline"/>
        </w:rPr>
        <w:t>)</w:t>
      </w:r>
      <w:r>
        <w:rPr>
          <w:w w:val="105"/>
          <w:sz w:val="20"/>
          <w:vertAlign w:val="baseline"/>
        </w:rPr>
        <w:t> =</w:t>
      </w:r>
      <w:r>
        <w:rPr>
          <w:w w:val="105"/>
          <w:sz w:val="20"/>
          <w:vertAlign w:val="baseline"/>
        </w:rPr>
        <w:t>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x</w:t>
      </w:r>
      <w:r>
        <w:rPr>
          <w:sz w:val="20"/>
          <w:vertAlign w:val="baseline"/>
        </w:rPr>
        <w:t>)</w:t>
      </w:r>
      <w:r>
        <w:rPr>
          <w:spacing w:val="40"/>
          <w:sz w:val="20"/>
          <w:vertAlign w:val="baseline"/>
        </w:rPr>
        <w:t> </w:t>
      </w:r>
      <w:r>
        <w:rPr>
          <w:sz w:val="20"/>
          <w:vertAlign w:val="baseline"/>
        </w:rPr>
        <w:t>for</w:t>
      </w:r>
      <w:r>
        <w:rPr>
          <w:spacing w:val="40"/>
          <w:sz w:val="20"/>
          <w:vertAlign w:val="baseline"/>
        </w:rPr>
        <w:t> </w:t>
      </w:r>
      <w:r>
        <w:rPr>
          <w:sz w:val="20"/>
          <w:vertAlign w:val="baseline"/>
        </w:rPr>
        <w:t>all</w:t>
      </w:r>
      <w:r>
        <w:rPr>
          <w:spacing w:val="40"/>
          <w:sz w:val="20"/>
          <w:vertAlign w:val="baseline"/>
        </w:rPr>
        <w:t> </w:t>
      </w:r>
      <w:r>
        <w:rPr>
          <w:rFonts w:ascii="Times New Roman" w:hAnsi="Times New Roman"/>
          <w:i/>
          <w:sz w:val="20"/>
          <w:vertAlign w:val="baseline"/>
        </w:rPr>
        <w:t>x </w:t>
      </w:r>
      <w:r>
        <w:rPr>
          <w:rFonts w:ascii="Lucida Sans Unicode" w:hAnsi="Lucida Sans Unicode"/>
          <w:sz w:val="20"/>
          <w:vertAlign w:val="baseline"/>
        </w:rPr>
        <w:t>∈ </w:t>
      </w:r>
      <w:r>
        <w:rPr>
          <w:rFonts w:ascii="Times New Roman" w:hAnsi="Times New Roman"/>
          <w:i/>
          <w:w w:val="105"/>
          <w:sz w:val="20"/>
          <w:vertAlign w:val="baseline"/>
        </w:rPr>
        <w:t>X</w:t>
      </w:r>
      <w:r>
        <w:rPr>
          <w:w w:val="105"/>
          <w:sz w:val="20"/>
          <w:vertAlign w:val="baseline"/>
        </w:rPr>
        <w:t>,</w:t>
      </w:r>
      <w:r>
        <w:rPr>
          <w:w w:val="105"/>
          <w:sz w:val="20"/>
          <w:vertAlign w:val="baseline"/>
        </w:rPr>
        <w:t> </w:t>
      </w:r>
      <w:r>
        <w:rPr>
          <w:rFonts w:ascii="Times New Roman" w:hAnsi="Times New Roman"/>
          <w:i/>
          <w:sz w:val="20"/>
          <w:vertAlign w:val="baseline"/>
        </w:rPr>
        <w:t>µ</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s,</w:t>
      </w:r>
      <w:r>
        <w:rPr>
          <w:rFonts w:ascii="Times New Roman" w:hAnsi="Times New Roman"/>
          <w:i/>
          <w:spacing w:val="-12"/>
          <w:sz w:val="20"/>
          <w:vertAlign w:val="baseline"/>
        </w:rPr>
        <w:t> </w:t>
      </w:r>
      <w:r>
        <w:rPr>
          <w:rFonts w:ascii="Times New Roman" w:hAnsi="Times New Roman"/>
          <w:i/>
          <w:w w:val="105"/>
          <w:sz w:val="20"/>
          <w:vertAlign w:val="baseline"/>
        </w:rPr>
        <w:t>s</w:t>
      </w:r>
      <w:r>
        <w:rPr>
          <w:rFonts w:ascii="Cambria" w:hAnsi="Cambria"/>
          <w:w w:val="105"/>
          <w:sz w:val="20"/>
          <w:vertAlign w:val="superscript"/>
        </w:rPr>
        <w:t>′</w:t>
      </w:r>
      <w:r>
        <w:rPr>
          <w:rFonts w:ascii="Times New Roman" w:hAnsi="Times New Roman"/>
          <w:i/>
          <w:w w:val="105"/>
          <w:sz w:val="20"/>
          <w:vertAlign w:val="baseline"/>
        </w:rPr>
        <w:t>,</w:t>
      </w:r>
      <w:r>
        <w:rPr>
          <w:rFonts w:ascii="Times New Roman" w:hAnsi="Times New Roman"/>
          <w:i/>
          <w:spacing w:val="-14"/>
          <w:w w:val="105"/>
          <w:sz w:val="20"/>
          <w:vertAlign w:val="baseline"/>
        </w:rPr>
        <w:t> </w:t>
      </w:r>
      <w:r>
        <w:rPr>
          <w:rFonts w:ascii="Times New Roman" w:hAnsi="Times New Roman"/>
          <w:i/>
          <w:sz w:val="20"/>
          <w:vertAlign w:val="baseline"/>
        </w:rPr>
        <w:t>t</w:t>
      </w:r>
      <w:r>
        <w:rPr>
          <w:sz w:val="20"/>
          <w:vertAlign w:val="baseline"/>
        </w:rPr>
        <w:t>))</w:t>
      </w:r>
      <w:r>
        <w:rPr>
          <w:w w:val="105"/>
          <w:sz w:val="20"/>
          <w:vertAlign w:val="baseline"/>
        </w:rPr>
        <w:t> =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4"/>
          <w:position w:val="1"/>
          <w:sz w:val="10"/>
          <w:vertAlign w:val="baseline"/>
        </w:rPr>
        <w:t> </w:t>
      </w:r>
      <w:r>
        <w:rPr>
          <w:sz w:val="20"/>
          <w:vertAlign w:val="baseline"/>
        </w:rPr>
        <w:t>(</w:t>
      </w:r>
      <w:r>
        <w:rPr>
          <w:rFonts w:ascii="Times New Roman" w:hAnsi="Times New Roman"/>
          <w:i/>
          <w:sz w:val="20"/>
          <w:vertAlign w:val="baseline"/>
        </w:rPr>
        <w:t>s,</w:t>
      </w:r>
      <w:r>
        <w:rPr>
          <w:rFonts w:ascii="Times New Roman" w:hAnsi="Times New Roman"/>
          <w:i/>
          <w:spacing w:val="-2"/>
          <w:sz w:val="20"/>
          <w:vertAlign w:val="baseline"/>
        </w:rPr>
        <w:t> </w:t>
      </w:r>
      <w:r>
        <w:rPr>
          <w:rFonts w:ascii="Times New Roman" w:hAnsi="Times New Roman"/>
          <w:i/>
          <w:w w:val="105"/>
          <w:sz w:val="20"/>
          <w:vertAlign w:val="baseline"/>
        </w:rPr>
        <w:t>s</w:t>
      </w:r>
      <w:r>
        <w:rPr>
          <w:rFonts w:ascii="Cambria" w:hAnsi="Cambria"/>
          <w:w w:val="105"/>
          <w:sz w:val="20"/>
          <w:vertAlign w:val="superscript"/>
        </w:rPr>
        <w:t>′</w:t>
      </w:r>
      <w:r>
        <w:rPr>
          <w:rFonts w:ascii="Times New Roman" w:hAnsi="Times New Roman"/>
          <w:i/>
          <w:w w:val="105"/>
          <w:sz w:val="20"/>
          <w:vertAlign w:val="baseline"/>
        </w:rPr>
        <w:t>,</w:t>
      </w:r>
      <w:r>
        <w:rPr>
          <w:rFonts w:ascii="Times New Roman" w:hAnsi="Times New Roman"/>
          <w:i/>
          <w:spacing w:val="-4"/>
          <w:w w:val="105"/>
          <w:sz w:val="20"/>
          <w:vertAlign w:val="baseline"/>
        </w:rPr>
        <w:t> </w:t>
      </w:r>
      <w:r>
        <w:rPr>
          <w:rFonts w:ascii="Times New Roman" w:hAnsi="Times New Roman"/>
          <w:i/>
          <w:sz w:val="20"/>
          <w:vertAlign w:val="baseline"/>
        </w:rPr>
        <w:t>t</w:t>
      </w:r>
      <w:r>
        <w:rPr>
          <w:sz w:val="20"/>
          <w:vertAlign w:val="baseline"/>
        </w:rPr>
        <w:t>)),</w:t>
      </w:r>
      <w:r>
        <w:rPr>
          <w:spacing w:val="41"/>
          <w:sz w:val="20"/>
          <w:vertAlign w:val="baseline"/>
        </w:rPr>
        <w:t> </w:t>
      </w:r>
      <w:r>
        <w:rPr>
          <w:sz w:val="20"/>
          <w:vertAlign w:val="baseline"/>
        </w:rPr>
        <w:t>and</w:t>
      </w:r>
      <w:r>
        <w:rPr>
          <w:spacing w:val="41"/>
          <w:sz w:val="20"/>
          <w:vertAlign w:val="baseline"/>
        </w:rPr>
        <w:t> </w:t>
      </w:r>
      <w:r>
        <w:rPr>
          <w:rFonts w:ascii="Times New Roman" w:hAnsi="Times New Roman"/>
          <w:i/>
          <w:sz w:val="20"/>
          <w:vertAlign w:val="baseline"/>
        </w:rPr>
        <w:t>µ</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s,</w:t>
      </w:r>
      <w:r>
        <w:rPr>
          <w:rFonts w:ascii="Times New Roman" w:hAnsi="Times New Roman"/>
          <w:i/>
          <w:spacing w:val="-2"/>
          <w:sz w:val="20"/>
          <w:vertAlign w:val="baseline"/>
        </w:rPr>
        <w:t> </w:t>
      </w:r>
      <w:r>
        <w:rPr>
          <w:rFonts w:ascii="Times New Roman" w:hAnsi="Times New Roman"/>
          <w:i/>
          <w:w w:val="105"/>
          <w:sz w:val="20"/>
          <w:vertAlign w:val="baseline"/>
        </w:rPr>
        <w:t>t</w:t>
      </w:r>
      <w:r>
        <w:rPr>
          <w:rFonts w:ascii="Cambria" w:hAnsi="Cambria"/>
          <w:w w:val="105"/>
          <w:sz w:val="20"/>
          <w:vertAlign w:val="superscript"/>
        </w:rPr>
        <w:t>′</w:t>
      </w:r>
      <w:r>
        <w:rPr>
          <w:rFonts w:ascii="Times New Roman" w:hAnsi="Times New Roman"/>
          <w:i/>
          <w:w w:val="105"/>
          <w:sz w:val="20"/>
          <w:vertAlign w:val="baseline"/>
        </w:rPr>
        <w:t>,</w:t>
      </w:r>
      <w:r>
        <w:rPr>
          <w:rFonts w:ascii="Times New Roman" w:hAnsi="Times New Roman"/>
          <w:i/>
          <w:spacing w:val="-5"/>
          <w:w w:val="105"/>
          <w:sz w:val="20"/>
          <w:vertAlign w:val="baseline"/>
        </w:rPr>
        <w:t> </w:t>
      </w:r>
      <w:r>
        <w:rPr>
          <w:rFonts w:ascii="Times New Roman" w:hAnsi="Times New Roman"/>
          <w:i/>
          <w:sz w:val="20"/>
          <w:vertAlign w:val="baseline"/>
        </w:rPr>
        <w:t>t</w:t>
      </w:r>
      <w:r>
        <w:rPr>
          <w:sz w:val="20"/>
          <w:vertAlign w:val="baseline"/>
        </w:rPr>
        <w:t>))</w:t>
      </w:r>
      <w:r>
        <w:rPr>
          <w:spacing w:val="30"/>
          <w:w w:val="105"/>
          <w:sz w:val="20"/>
          <w:vertAlign w:val="baseline"/>
        </w:rPr>
        <w:t> </w:t>
      </w:r>
      <w:r>
        <w:rPr>
          <w:w w:val="105"/>
          <w:sz w:val="20"/>
          <w:vertAlign w:val="baseline"/>
        </w:rPr>
        <w:t>=</w:t>
      </w:r>
      <w:r>
        <w:rPr>
          <w:spacing w:val="30"/>
          <w:w w:val="105"/>
          <w:sz w:val="20"/>
          <w:vertAlign w:val="baseline"/>
        </w:rPr>
        <w:t> </w:t>
      </w:r>
      <w:r>
        <w:rPr>
          <w:rFonts w:ascii="Times New Roman" w:hAnsi="Times New Roman"/>
          <w:i/>
          <w:sz w:val="20"/>
          <w:vertAlign w:val="baseline"/>
        </w:rPr>
        <w:t>µ</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4"/>
          <w:position w:val="1"/>
          <w:sz w:val="10"/>
          <w:vertAlign w:val="baseline"/>
        </w:rPr>
        <w:t> </w:t>
      </w:r>
      <w:r>
        <w:rPr>
          <w:sz w:val="20"/>
          <w:vertAlign w:val="baseline"/>
        </w:rPr>
        <w:t>(</w:t>
      </w:r>
      <w:r>
        <w:rPr>
          <w:rFonts w:ascii="Times New Roman" w:hAnsi="Times New Roman"/>
          <w:i/>
          <w:sz w:val="20"/>
          <w:vertAlign w:val="baseline"/>
        </w:rPr>
        <w:t>s,</w:t>
      </w:r>
      <w:r>
        <w:rPr>
          <w:rFonts w:ascii="Times New Roman" w:hAnsi="Times New Roman"/>
          <w:i/>
          <w:spacing w:val="-2"/>
          <w:sz w:val="20"/>
          <w:vertAlign w:val="baseline"/>
        </w:rPr>
        <w:t> </w:t>
      </w:r>
      <w:r>
        <w:rPr>
          <w:rFonts w:ascii="Times New Roman" w:hAnsi="Times New Roman"/>
          <w:i/>
          <w:w w:val="105"/>
          <w:sz w:val="20"/>
          <w:vertAlign w:val="baseline"/>
        </w:rPr>
        <w:t>t</w:t>
      </w:r>
      <w:r>
        <w:rPr>
          <w:rFonts w:ascii="Cambria" w:hAnsi="Cambria"/>
          <w:w w:val="105"/>
          <w:sz w:val="20"/>
          <w:vertAlign w:val="superscript"/>
        </w:rPr>
        <w:t>′</w:t>
      </w:r>
      <w:r>
        <w:rPr>
          <w:rFonts w:ascii="Times New Roman" w:hAnsi="Times New Roman"/>
          <w:i/>
          <w:w w:val="105"/>
          <w:sz w:val="20"/>
          <w:vertAlign w:val="baseline"/>
        </w:rPr>
        <w:t>,</w:t>
      </w:r>
      <w:r>
        <w:rPr>
          <w:rFonts w:ascii="Times New Roman" w:hAnsi="Times New Roman"/>
          <w:i/>
          <w:spacing w:val="-4"/>
          <w:w w:val="105"/>
          <w:sz w:val="20"/>
          <w:vertAlign w:val="baseline"/>
        </w:rPr>
        <w:t> </w:t>
      </w:r>
      <w:r>
        <w:rPr>
          <w:rFonts w:ascii="Times New Roman" w:hAnsi="Times New Roman"/>
          <w:i/>
          <w:sz w:val="20"/>
          <w:vertAlign w:val="baseline"/>
        </w:rPr>
        <w:t>t</w:t>
      </w:r>
      <w:r>
        <w:rPr>
          <w:sz w:val="20"/>
          <w:vertAlign w:val="baseline"/>
        </w:rPr>
        <w:t>)).</w:t>
      </w:r>
      <w:r>
        <w:rPr>
          <w:spacing w:val="41"/>
          <w:sz w:val="20"/>
          <w:vertAlign w:val="baseline"/>
        </w:rPr>
        <w:t> </w:t>
      </w:r>
      <w:r>
        <w:rPr>
          <w:sz w:val="20"/>
          <w:vertAlign w:val="baseline"/>
        </w:rPr>
        <w:t>Note</w:t>
      </w:r>
      <w:r>
        <w:rPr>
          <w:spacing w:val="41"/>
          <w:sz w:val="20"/>
          <w:vertAlign w:val="baseline"/>
        </w:rPr>
        <w:t> </w:t>
      </w:r>
      <w:r>
        <w:rPr>
          <w:sz w:val="20"/>
          <w:vertAlign w:val="baseline"/>
        </w:rPr>
        <w:t>that</w:t>
      </w:r>
      <w:r>
        <w:rPr>
          <w:spacing w:val="40"/>
          <w:sz w:val="20"/>
          <w:vertAlign w:val="baseline"/>
        </w:rPr>
        <w:t> </w:t>
      </w:r>
      <w:r>
        <w:rPr>
          <w:rFonts w:ascii="Times New Roman" w:hAnsi="Times New Roman"/>
          <w:i/>
          <w:sz w:val="20"/>
          <w:vertAlign w:val="baseline"/>
        </w:rPr>
        <w:t>T</w:t>
      </w:r>
      <w:r>
        <w:rPr>
          <w:rFonts w:ascii="Times New Roman" w:hAnsi="Times New Roman"/>
          <w:i/>
          <w:spacing w:val="78"/>
          <w:sz w:val="20"/>
          <w:vertAlign w:val="baseline"/>
        </w:rPr>
        <w:t> </w:t>
      </w:r>
      <w:r>
        <w:rPr>
          <w:sz w:val="20"/>
          <w:vertAlign w:val="baseline"/>
        </w:rPr>
        <w:t>has</w:t>
      </w:r>
      <w:r>
        <w:rPr>
          <w:spacing w:val="41"/>
          <w:sz w:val="20"/>
          <w:vertAlign w:val="baseline"/>
        </w:rPr>
        <w:t> </w:t>
      </w:r>
      <w:r>
        <w:rPr>
          <w:spacing w:val="-10"/>
          <w:sz w:val="20"/>
          <w:vertAlign w:val="baseline"/>
        </w:rPr>
        <w:t>a</w:t>
      </w:r>
    </w:p>
    <w:p>
      <w:pPr>
        <w:pStyle w:val="BodyText"/>
        <w:spacing w:line="247" w:lineRule="auto" w:before="18"/>
        <w:ind w:left="307" w:right="2028"/>
        <w:jc w:val="both"/>
      </w:pPr>
      <w:r>
        <w:rPr/>
        <w:t>single</w:t>
      </w:r>
      <w:r>
        <w:rPr>
          <w:spacing w:val="-12"/>
        </w:rPr>
        <w:t> </w:t>
      </w:r>
      <w:r>
        <w:rPr/>
        <w:t>interior edge and that </w:t>
      </w:r>
      <w:r>
        <w:rPr>
          <w:rFonts w:ascii="Times New Roman" w:hAnsi="Times New Roman"/>
          <w:i/>
        </w:rPr>
        <w:t>A </w:t>
      </w:r>
      <w:r>
        <w:rPr/>
        <w:t>and </w:t>
      </w:r>
      <w:r>
        <w:rPr>
          <w:rFonts w:ascii="Times New Roman" w:hAnsi="Times New Roman"/>
          <w:i/>
        </w:rPr>
        <w:t>B </w:t>
      </w:r>
      <w:r>
        <w:rPr/>
        <w:t>are multi-cherries of </w:t>
      </w:r>
      <w:r>
        <w:rPr>
          <w:rFonts w:ascii="Times New Roman" w:hAnsi="Times New Roman"/>
          <w:i/>
        </w:rPr>
        <w:t>T</w:t>
      </w:r>
      <w:r>
        <w:rPr>
          <w:rFonts w:ascii="Times New Roman" w:hAnsi="Times New Roman"/>
          <w:i/>
          <w:spacing w:val="-13"/>
        </w:rPr>
        <w:t> </w:t>
      </w:r>
      <w:r>
        <w:rPr/>
        <w:t>. Also note that, </w:t>
      </w:r>
      <w:r>
        <w:rPr>
          <w:w w:val="105"/>
        </w:rPr>
        <w:t>by</w:t>
      </w:r>
      <w:r>
        <w:rPr>
          <w:spacing w:val="-12"/>
          <w:w w:val="105"/>
        </w:rPr>
        <w:t> </w:t>
      </w:r>
      <w:r>
        <w:rPr>
          <w:w w:val="105"/>
        </w:rPr>
        <w:t>(A3),</w:t>
      </w:r>
      <w:r>
        <w:rPr>
          <w:w w:val="105"/>
        </w:rPr>
        <w:t> </w:t>
      </w:r>
      <w:r>
        <w:rPr>
          <w:rFonts w:ascii="Times New Roman" w:hAnsi="Times New Roman"/>
          <w:i/>
          <w:w w:val="105"/>
        </w:rPr>
        <w:t>µ</w:t>
      </w:r>
      <w:r>
        <w:rPr>
          <w:rFonts w:ascii="Times New Roman" w:hAnsi="Times New Roman"/>
          <w:i/>
          <w:w w:val="105"/>
        </w:rPr>
        <w:t> </w:t>
      </w:r>
      <w:r>
        <w:rPr>
          <w:w w:val="105"/>
        </w:rPr>
        <w:t>is</w:t>
      </w:r>
      <w:r>
        <w:rPr>
          <w:w w:val="105"/>
        </w:rPr>
        <w:t> well-defined.</w:t>
      </w:r>
      <w:r>
        <w:rPr>
          <w:w w:val="105"/>
        </w:rPr>
        <w:t> By</w:t>
      </w:r>
      <w:r>
        <w:rPr>
          <w:w w:val="105"/>
        </w:rPr>
        <w:t> construction,</w:t>
      </w:r>
      <w:r>
        <w:rPr>
          <w:w w:val="105"/>
        </w:rPr>
        <w:t> </w:t>
      </w:r>
      <w:r>
        <w:rPr>
          <w:rFonts w:ascii="Times New Roman" w:hAnsi="Times New Roman"/>
          <w:i/>
          <w:w w:val="105"/>
        </w:rPr>
        <w:t>γ</w:t>
      </w:r>
      <w:r>
        <w:rPr>
          <w:rFonts w:ascii="Bookman Old Style" w:hAnsi="Bookman Old Style"/>
          <w:b w:val="0"/>
          <w:i/>
          <w:w w:val="105"/>
          <w:vertAlign w:val="subscript"/>
        </w:rPr>
        <w:t>T</w:t>
      </w:r>
      <w:r>
        <w:rPr>
          <w:rFonts w:ascii="Bookman Old Style" w:hAnsi="Bookman Old Style"/>
          <w:b w:val="0"/>
          <w:i/>
          <w:w w:val="105"/>
          <w:vertAlign w:val="baseline"/>
        </w:rPr>
        <w:t> </w:t>
      </w:r>
      <w:r>
        <w:rPr>
          <w:w w:val="105"/>
          <w:vertAlign w:val="baseline"/>
        </w:rPr>
        <w:t>=</w:t>
      </w:r>
      <w:r>
        <w:rPr>
          <w:w w:val="105"/>
          <w:vertAlign w:val="baseline"/>
        </w:rPr>
        <w:t> </w:t>
      </w:r>
      <w:r>
        <w:rPr>
          <w:rFonts w:ascii="Times New Roman" w:hAnsi="Times New Roman"/>
          <w:i/>
          <w:w w:val="105"/>
          <w:vertAlign w:val="baseline"/>
        </w:rPr>
        <w:t>γ</w:t>
      </w:r>
      <w:r>
        <w:rPr>
          <w:rFonts w:ascii="Times New Roman" w:hAnsi="Times New Roman"/>
          <w:i/>
          <w:w w:val="105"/>
          <w:vertAlign w:val="baseline"/>
        </w:rPr>
        <w:t> </w:t>
      </w:r>
      <w:r>
        <w:rPr>
          <w:w w:val="105"/>
          <w:vertAlign w:val="baseline"/>
        </w:rPr>
        <w:t>and</w:t>
      </w:r>
      <w:r>
        <w:rPr>
          <w:w w:val="105"/>
          <w:vertAlign w:val="baseline"/>
        </w:rPr>
        <w:t> </w:t>
      </w:r>
      <w:r>
        <w:rPr>
          <w:rFonts w:ascii="Times New Roman" w:hAnsi="Times New Roman"/>
          <w:i/>
          <w:w w:val="105"/>
          <w:vertAlign w:val="baseline"/>
        </w:rPr>
        <w:t>µ</w:t>
      </w:r>
      <w:r>
        <w:rPr>
          <w:rFonts w:ascii="Times New Roman" w:hAnsi="Times New Roman"/>
          <w:i/>
          <w:w w:val="105"/>
          <w:vertAlign w:val="baseline"/>
        </w:rPr>
        <w:t> </w:t>
      </w:r>
      <w:r>
        <w:rPr>
          <w:w w:val="105"/>
          <w:vertAlign w:val="baseline"/>
        </w:rPr>
        <w:t>=</w:t>
      </w:r>
      <w:r>
        <w:rPr>
          <w:w w:val="105"/>
          <w:vertAlign w:val="baseline"/>
        </w:rPr>
        <w:t> </w:t>
      </w:r>
      <w:r>
        <w:rPr>
          <w:rFonts w:ascii="Times New Roman" w:hAnsi="Times New Roman"/>
          <w:i/>
          <w:w w:val="105"/>
          <w:vertAlign w:val="baseline"/>
        </w:rPr>
        <w:t>ν</w:t>
      </w:r>
      <w:r>
        <w:rPr>
          <w:rFonts w:ascii="Bookman Old Style" w:hAnsi="Bookman Old Style"/>
          <w:b w:val="0"/>
          <w:i/>
          <w:w w:val="105"/>
          <w:vertAlign w:val="subscript"/>
        </w:rPr>
        <w:t>T</w:t>
      </w:r>
      <w:r>
        <w:rPr>
          <w:rFonts w:ascii="Bookman Old Style" w:hAnsi="Bookman Old Style"/>
          <w:b w:val="0"/>
          <w:i/>
          <w:spacing w:val="-16"/>
          <w:w w:val="105"/>
          <w:vertAlign w:val="baseline"/>
        </w:rPr>
        <w:t> </w:t>
      </w:r>
      <w:r>
        <w:rPr>
          <w:w w:val="105"/>
          <w:vertAlign w:val="baseline"/>
        </w:rPr>
        <w:t>.</w:t>
      </w:r>
      <w:r>
        <w:rPr>
          <w:w w:val="105"/>
          <w:vertAlign w:val="baseline"/>
        </w:rPr>
        <w:t> Thus,</w:t>
      </w:r>
      <w:r>
        <w:rPr>
          <w:w w:val="105"/>
          <w:vertAlign w:val="baseline"/>
        </w:rPr>
        <w:t> this direction</w:t>
      </w:r>
      <w:r>
        <w:rPr>
          <w:spacing w:val="-8"/>
          <w:w w:val="105"/>
          <w:vertAlign w:val="baseline"/>
        </w:rPr>
        <w:t> </w:t>
      </w:r>
      <w:r>
        <w:rPr>
          <w:w w:val="105"/>
          <w:vertAlign w:val="baseline"/>
        </w:rPr>
        <w:t>of</w:t>
      </w:r>
      <w:r>
        <w:rPr>
          <w:spacing w:val="-8"/>
          <w:w w:val="105"/>
          <w:vertAlign w:val="baseline"/>
        </w:rPr>
        <w:t> </w:t>
      </w:r>
      <w:r>
        <w:rPr>
          <w:w w:val="105"/>
          <w:vertAlign w:val="baseline"/>
        </w:rPr>
        <w:t>the</w:t>
      </w:r>
      <w:r>
        <w:rPr>
          <w:spacing w:val="-7"/>
          <w:w w:val="105"/>
          <w:vertAlign w:val="baseline"/>
        </w:rPr>
        <w:t> </w:t>
      </w:r>
      <w:r>
        <w:rPr>
          <w:w w:val="105"/>
          <w:vertAlign w:val="baseline"/>
        </w:rPr>
        <w:t>theorem</w:t>
      </w:r>
      <w:r>
        <w:rPr>
          <w:spacing w:val="-8"/>
          <w:w w:val="105"/>
          <w:vertAlign w:val="baseline"/>
        </w:rPr>
        <w:t> </w:t>
      </w:r>
      <w:r>
        <w:rPr>
          <w:w w:val="105"/>
          <w:vertAlign w:val="baseline"/>
        </w:rPr>
        <w:t>holds</w:t>
      </w:r>
      <w:r>
        <w:rPr>
          <w:spacing w:val="-7"/>
          <w:w w:val="105"/>
          <w:vertAlign w:val="baseline"/>
        </w:rPr>
        <w:t> </w:t>
      </w:r>
      <w:r>
        <w:rPr>
          <w:w w:val="105"/>
          <w:vertAlign w:val="baseline"/>
        </w:rPr>
        <w:t>in</w:t>
      </w:r>
      <w:r>
        <w:rPr>
          <w:spacing w:val="-8"/>
          <w:w w:val="105"/>
          <w:vertAlign w:val="baseline"/>
        </w:rPr>
        <w:t> </w:t>
      </w:r>
      <w:r>
        <w:rPr>
          <w:w w:val="105"/>
          <w:vertAlign w:val="baseline"/>
        </w:rPr>
        <w:t>this</w:t>
      </w:r>
      <w:r>
        <w:rPr>
          <w:spacing w:val="-8"/>
          <w:w w:val="105"/>
          <w:vertAlign w:val="baseline"/>
        </w:rPr>
        <w:t> </w:t>
      </w:r>
      <w:r>
        <w:rPr>
          <w:w w:val="105"/>
          <w:vertAlign w:val="baseline"/>
        </w:rPr>
        <w:t>case.</w:t>
      </w:r>
    </w:p>
    <w:p>
      <w:pPr>
        <w:pStyle w:val="BodyText"/>
        <w:spacing w:line="228" w:lineRule="auto" w:before="182"/>
        <w:ind w:left="306" w:right="2028" w:firstLine="298"/>
        <w:jc w:val="both"/>
      </w:pPr>
      <w:r>
        <w:rPr/>
        <w:t>So assume that </w:t>
      </w:r>
      <w:r>
        <w:rPr>
          <w:rFonts w:ascii="Lucida Sans Unicode" w:hAnsi="Lucida Sans Unicode"/>
        </w:rPr>
        <w:t>Q</w:t>
      </w:r>
      <w:r>
        <w:rPr/>
        <w:t>(</w:t>
      </w:r>
      <w:r>
        <w:rPr>
          <w:rFonts w:ascii="Times New Roman" w:hAnsi="Times New Roman"/>
          <w:i/>
        </w:rPr>
        <w:t>σ</w:t>
      </w:r>
      <w:r>
        <w:rPr/>
        <w:t>)</w:t>
      </w:r>
      <w:r>
        <w:rPr>
          <w:rFonts w:ascii="Cambria" w:hAnsi="Cambria"/>
          <w:vertAlign w:val="superscript"/>
        </w:rPr>
        <w:t>−</w:t>
      </w:r>
      <w:r>
        <w:rPr>
          <w:rFonts w:ascii="Cambria" w:hAnsi="Cambria"/>
          <w:vertAlign w:val="baseline"/>
        </w:rPr>
        <w:t> </w:t>
      </w:r>
      <w:r>
        <w:rPr>
          <w:rFonts w:ascii="Lucida Sans Unicode" w:hAnsi="Lucida Sans Unicode"/>
          <w:vertAlign w:val="baseline"/>
        </w:rPr>
        <w:t≯</w:t>
      </w:r>
      <w:r>
        <w:rPr>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 We next associate an enhanced quartet tree system (</w:t>
      </w:r>
      <w:r>
        <w:rPr>
          <w:rFonts w:ascii="Times New Roman" w:hAnsi="Times New Roman"/>
          <w:i/>
          <w:vertAlign w:val="baseline"/>
        </w:rPr>
        <w:t>γ</w:t>
      </w:r>
      <w:r>
        <w:rPr>
          <w:rFonts w:ascii="Cambria" w:hAnsi="Cambria"/>
          <w:vertAlign w:val="superscript"/>
        </w:rPr>
        <w:t>′</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ν</w:t>
      </w:r>
      <w:r>
        <w:rPr>
          <w:rFonts w:ascii="Cambria" w:hAnsi="Cambria"/>
          <w:vertAlign w:val="superscript"/>
        </w:rPr>
        <w:t>′</w:t>
      </w:r>
      <w:r>
        <w:rPr>
          <w:vertAlign w:val="baseline"/>
        </w:rPr>
        <w:t>) on </w:t>
      </w:r>
      <w:r>
        <w:rPr>
          <w:rFonts w:ascii="Times New Roman" w:hAnsi="Times New Roman"/>
          <w:i/>
          <w:w w:val="105"/>
          <w:vertAlign w:val="baseline"/>
        </w:rPr>
        <w:t>X </w:t>
      </w:r>
      <w:r>
        <w:rPr>
          <w:vertAlign w:val="baseline"/>
        </w:rPr>
        <w:t>to (</w:t>
      </w:r>
      <w:r>
        <w:rPr>
          <w:rFonts w:ascii="Times New Roman" w:hAnsi="Times New Roman"/>
          <w:i/>
          <w:vertAlign w:val="baseline"/>
        </w:rPr>
        <w:t>γ,</w:t>
      </w:r>
      <w:r>
        <w:rPr>
          <w:rFonts w:ascii="Times New Roman" w:hAnsi="Times New Roman"/>
          <w:i/>
          <w:spacing w:val="-12"/>
          <w:vertAlign w:val="baseline"/>
        </w:rPr>
        <w:t> </w:t>
      </w:r>
      <w:r>
        <w:rPr>
          <w:rFonts w:ascii="Times New Roman" w:hAnsi="Times New Roman"/>
          <w:i/>
          <w:vertAlign w:val="baseline"/>
        </w:rPr>
        <w:t>ν</w:t>
      </w:r>
      <w:r>
        <w:rPr>
          <w:vertAlign w:val="baseline"/>
        </w:rPr>
        <w:t>) and show that (</w:t>
      </w:r>
      <w:r>
        <w:rPr>
          <w:rFonts w:ascii="Times New Roman" w:hAnsi="Times New Roman"/>
          <w:i/>
          <w:vertAlign w:val="baseline"/>
        </w:rPr>
        <w:t>γ</w:t>
      </w:r>
      <w:r>
        <w:rPr>
          <w:rFonts w:ascii="Cambria" w:hAnsi="Cambria"/>
          <w:vertAlign w:val="superscript"/>
        </w:rPr>
        <w:t>′</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ν</w:t>
      </w:r>
      <w:r>
        <w:rPr>
          <w:rFonts w:ascii="Cambria" w:hAnsi="Cambria"/>
          <w:vertAlign w:val="superscript"/>
        </w:rPr>
        <w:t>′</w:t>
      </w:r>
      <w:r>
        <w:rPr>
          <w:vertAlign w:val="baseline"/>
        </w:rPr>
        <w:t>) satisfies the induction hypothesis.</w:t>
      </w:r>
      <w:r>
        <w:rPr>
          <w:spacing w:val="9"/>
          <w:vertAlign w:val="baseline"/>
        </w:rPr>
        <w:t> </w:t>
      </w:r>
      <w:r>
        <w:rPr>
          <w:vertAlign w:val="baseline"/>
        </w:rPr>
        <w:t>To</w:t>
      </w:r>
      <w:r>
        <w:rPr>
          <w:spacing w:val="10"/>
          <w:vertAlign w:val="baseline"/>
        </w:rPr>
        <w:t> </w:t>
      </w:r>
      <w:r>
        <w:rPr>
          <w:vertAlign w:val="baseline"/>
        </w:rPr>
        <w:t>help</w:t>
      </w:r>
      <w:r>
        <w:rPr>
          <w:spacing w:val="10"/>
          <w:vertAlign w:val="baseline"/>
        </w:rPr>
        <w:t> </w:t>
      </w:r>
      <w:r>
        <w:rPr>
          <w:vertAlign w:val="baseline"/>
        </w:rPr>
        <w:t>convey</w:t>
      </w:r>
      <w:r>
        <w:rPr>
          <w:spacing w:val="10"/>
          <w:vertAlign w:val="baseline"/>
        </w:rPr>
        <w:t> </w:t>
      </w:r>
      <w:r>
        <w:rPr>
          <w:vertAlign w:val="baseline"/>
        </w:rPr>
        <w:t>the</w:t>
      </w:r>
      <w:r>
        <w:rPr>
          <w:spacing w:val="9"/>
          <w:vertAlign w:val="baseline"/>
        </w:rPr>
        <w:t> </w:t>
      </w:r>
      <w:r>
        <w:rPr>
          <w:vertAlign w:val="baseline"/>
        </w:rPr>
        <w:t>main</w:t>
      </w:r>
      <w:r>
        <w:rPr>
          <w:spacing w:val="10"/>
          <w:vertAlign w:val="baseline"/>
        </w:rPr>
        <w:t> </w:t>
      </w:r>
      <w:r>
        <w:rPr>
          <w:vertAlign w:val="baseline"/>
        </w:rPr>
        <w:t>idea</w:t>
      </w:r>
      <w:r>
        <w:rPr>
          <w:spacing w:val="10"/>
          <w:vertAlign w:val="baseline"/>
        </w:rPr>
        <w:t> </w:t>
      </w:r>
      <w:r>
        <w:rPr>
          <w:vertAlign w:val="baseline"/>
        </w:rPr>
        <w:t>underpinning</w:t>
      </w:r>
      <w:r>
        <w:rPr>
          <w:spacing w:val="10"/>
          <w:vertAlign w:val="baseline"/>
        </w:rPr>
        <w:t> </w:t>
      </w:r>
      <w:r>
        <w:rPr>
          <w:vertAlign w:val="baseline"/>
        </w:rPr>
        <w:t>the</w:t>
      </w:r>
      <w:r>
        <w:rPr>
          <w:spacing w:val="10"/>
          <w:vertAlign w:val="baseline"/>
        </w:rPr>
        <w:t> </w:t>
      </w:r>
      <w:r>
        <w:rPr>
          <w:vertAlign w:val="baseline"/>
        </w:rPr>
        <w:t>construction</w:t>
      </w:r>
      <w:r>
        <w:rPr>
          <w:spacing w:val="9"/>
          <w:vertAlign w:val="baseline"/>
        </w:rPr>
        <w:t> </w:t>
      </w:r>
      <w:r>
        <w:rPr>
          <w:spacing w:val="-5"/>
          <w:vertAlign w:val="baseline"/>
        </w:rPr>
        <w:t>of</w:t>
      </w:r>
    </w:p>
    <w:p>
      <w:pPr>
        <w:pStyle w:val="BodyText"/>
        <w:spacing w:after="0" w:line="228" w:lineRule="auto"/>
        <w:jc w:val="both"/>
        <w:sectPr>
          <w:pgSz w:w="11910" w:h="16840"/>
          <w:pgMar w:header="1360" w:footer="0" w:top="1600" w:bottom="280" w:left="1133" w:right="1700"/>
        </w:sectPr>
      </w:pPr>
    </w:p>
    <w:p>
      <w:pPr>
        <w:pStyle w:val="BodyText"/>
        <w:spacing w:line="244" w:lineRule="auto" w:before="189"/>
        <w:ind w:left="307" w:right="2029"/>
        <w:jc w:val="both"/>
      </w:pPr>
      <w:r>
        <w:rPr/>
        <w:t>(</w:t>
      </w:r>
      <w:r>
        <w:rPr>
          <w:rFonts w:ascii="Times New Roman" w:hAnsi="Times New Roman"/>
          <w:i/>
        </w:rPr>
        <w:t>γ</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Cambria" w:hAnsi="Cambria"/>
          <w:vertAlign w:val="superscript"/>
        </w:rPr>
        <w:t>′</w:t>
      </w:r>
      <w:r>
        <w:rPr>
          <w:vertAlign w:val="baseline"/>
        </w:rPr>
        <w:t>), we refer the interested reader to the example in Figure 5 which we also explain in more detail after the definition of (</w:t>
      </w:r>
      <w:r>
        <w:rPr>
          <w:rFonts w:ascii="Times New Roman" w:hAnsi="Times New Roman"/>
          <w:i/>
          <w:vertAlign w:val="baseline"/>
        </w:rPr>
        <w:t>γ</w:t>
      </w:r>
      <w:r>
        <w:rPr>
          <w:rFonts w:ascii="Cambria" w:hAnsi="Cambria"/>
          <w:vertAlign w:val="superscript"/>
        </w:rPr>
        <w:t>′</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ν</w:t>
      </w:r>
      <w:r>
        <w:rPr>
          <w:rFonts w:ascii="Cambria" w:hAnsi="Cambria"/>
          <w:vertAlign w:val="superscript"/>
        </w:rPr>
        <w:t>′</w:t>
      </w:r>
      <w:r>
        <w:rPr>
          <w:vertAlign w:val="baseline"/>
        </w:rPr>
        <w:t>).</w:t>
      </w:r>
    </w:p>
    <w:p>
      <w:pPr>
        <w:pStyle w:val="BodyText"/>
        <w:spacing w:line="196" w:lineRule="auto" w:before="209"/>
        <w:ind w:left="307" w:right="2027" w:firstLine="298"/>
        <w:jc w:val="both"/>
      </w:pPr>
      <w:r>
        <w:rPr/>
        <w:t>We</w:t>
      </w:r>
      <w:r>
        <w:rPr>
          <w:spacing w:val="33"/>
        </w:rPr>
        <w:t> </w:t>
      </w:r>
      <w:r>
        <w:rPr/>
        <w:t>start</w:t>
      </w:r>
      <w:r>
        <w:rPr>
          <w:spacing w:val="37"/>
        </w:rPr>
        <w:t> </w:t>
      </w:r>
      <w:r>
        <w:rPr/>
        <w:t>with</w:t>
      </w:r>
      <w:r>
        <w:rPr>
          <w:spacing w:val="37"/>
        </w:rPr>
        <w:t> </w:t>
      </w:r>
      <w:r>
        <w:rPr/>
        <w:t>defining</w:t>
      </w:r>
      <w:r>
        <w:rPr>
          <w:spacing w:val="37"/>
        </w:rPr>
        <w:t> </w:t>
      </w:r>
      <w:r>
        <w:rPr/>
        <w:t>a</w:t>
      </w:r>
      <w:r>
        <w:rPr>
          <w:spacing w:val="37"/>
        </w:rPr>
        <w:t> </w:t>
      </w:r>
      <w:r>
        <w:rPr/>
        <w:t>map</w:t>
      </w:r>
      <w:r>
        <w:rPr>
          <w:spacing w:val="37"/>
        </w:rPr>
        <w:t> </w:t>
      </w:r>
      <w:r>
        <w:rPr>
          <w:rFonts w:ascii="Times New Roman" w:hAnsi="Times New Roman"/>
          <w:i/>
        </w:rPr>
        <w:t>µ</w:t>
      </w:r>
      <w:r>
        <w:rPr>
          <w:rFonts w:ascii="Times New Roman" w:hAnsi="Times New Roman"/>
          <w:i/>
          <w:spacing w:val="38"/>
        </w:rPr>
        <w:t> </w:t>
      </w:r>
      <w:r>
        <w:rPr/>
        <w:t>:</w:t>
      </w:r>
      <w:r>
        <w:rPr>
          <w:spacing w:val="39"/>
        </w:rPr>
        <w:t> </w:t>
      </w:r>
      <w:r>
        <w:rPr>
          <w:rFonts w:ascii="Times New Roman" w:hAnsi="Times New Roman"/>
          <w:i/>
        </w:rPr>
        <w:t>V</w:t>
      </w:r>
      <w:r>
        <w:rPr>
          <w:rFonts w:ascii="Times New Roman" w:hAnsi="Times New Roman"/>
          <w:i/>
          <w:spacing w:val="-6"/>
        </w:rPr>
        <w:t> </w:t>
      </w:r>
      <w:r>
        <w:rPr/>
        <w:t>(</w:t>
      </w:r>
      <w:r>
        <w:rPr>
          <w:rFonts w:ascii="Times New Roman" w:hAnsi="Times New Roman"/>
          <w:i/>
        </w:rPr>
        <w:t>supp</w:t>
      </w:r>
      <w:r>
        <w:rPr/>
        <w:t>(</w:t>
      </w:r>
      <w:r>
        <w:rPr>
          <w:rFonts w:ascii="Times New Roman" w:hAnsi="Times New Roman"/>
          <w:i/>
        </w:rPr>
        <w:t>γ</w:t>
      </w:r>
      <w:r>
        <w:rPr/>
        <w:t>)</w:t>
      </w:r>
      <w:r>
        <w:rPr>
          <w:rFonts w:ascii="Bookman Old Style" w:hAnsi="Bookman Old Style"/>
          <w:b w:val="0"/>
          <w:i/>
          <w:vertAlign w:val="subscript"/>
        </w:rPr>
        <w:t>γ</w:t>
      </w:r>
      <w:r>
        <w:rPr>
          <w:vertAlign w:val="baseline"/>
        </w:rPr>
        <w:t>)</w:t>
      </w:r>
      <w:r>
        <w:rPr>
          <w:spacing w:val="39"/>
          <w:vertAlign w:val="baseline"/>
        </w:rPr>
        <w:t> </w:t>
      </w:r>
      <w:r>
        <w:rPr>
          <w:rFonts w:ascii="Lucida Sans Unicode" w:hAnsi="Lucida Sans Unicode"/>
          <w:vertAlign w:val="baseline"/>
        </w:rPr>
        <w:t>→</w:t>
      </w:r>
      <w:r>
        <w:rPr>
          <w:rFonts w:ascii="Lucida Sans Unicode" w:hAnsi="Lucida Sans Unicode"/>
          <w:spacing w:val="25"/>
          <w:vertAlign w:val="baseline"/>
        </w:rPr>
        <w:t> </w:t>
      </w:r>
      <w:r>
        <w:rPr>
          <w:rFonts w:ascii="Lucida Sans Unicode" w:hAnsi="Lucida Sans Unicode"/>
          <w:vertAlign w:val="baseline"/>
        </w:rPr>
        <w:t>{•</w:t>
      </w:r>
      <w:r>
        <w:rPr>
          <w:rFonts w:ascii="Times New Roman" w:hAnsi="Times New Roman"/>
          <w:i/>
          <w:vertAlign w:val="baseline"/>
        </w:rPr>
        <w:t>,</w:t>
      </w:r>
      <w:r>
        <w:rPr>
          <w:rFonts w:ascii="Times New Roman" w:hAnsi="Times New Roman"/>
          <w:i/>
          <w:spacing w:val="-13"/>
          <w:vertAlign w:val="baseline"/>
        </w:rPr>
        <w:t> </w:t>
      </w:r>
      <w:r>
        <w:rPr>
          <w:rFonts w:ascii="Lucida Sans Unicode" w:hAnsi="Lucida Sans Unicode"/>
          <w:vertAlign w:val="baseline"/>
        </w:rPr>
        <w:t>◦}</w:t>
      </w:r>
      <w:r>
        <w:rPr>
          <w:rFonts w:ascii="Lucida Sans Unicode" w:hAnsi="Lucida Sans Unicode"/>
          <w:spacing w:val="23"/>
          <w:vertAlign w:val="baseline"/>
        </w:rPr>
        <w:t> </w:t>
      </w:r>
      <w:r>
        <w:rPr>
          <w:vertAlign w:val="baseline"/>
        </w:rPr>
        <w:t>as</w:t>
      </w:r>
      <w:r>
        <w:rPr>
          <w:spacing w:val="37"/>
          <w:vertAlign w:val="baseline"/>
        </w:rPr>
        <w:t> </w:t>
      </w:r>
      <w:r>
        <w:rPr>
          <w:vertAlign w:val="baseline"/>
        </w:rPr>
        <w:t>follows.</w:t>
      </w:r>
      <w:r>
        <w:rPr>
          <w:spacing w:val="37"/>
          <w:vertAlign w:val="baseline"/>
        </w:rPr>
        <w:t> </w:t>
      </w:r>
      <w:r>
        <w:rPr>
          <w:vertAlign w:val="baseline"/>
        </w:rPr>
        <w:t>Let </w:t>
      </w:r>
      <w:r>
        <w:rPr>
          <w:rFonts w:ascii="Times New Roman" w:hAnsi="Times New Roman"/>
          <w:i/>
          <w:vertAlign w:val="baseline"/>
        </w:rPr>
        <w:t>v</w:t>
      </w:r>
      <w:r>
        <w:rPr>
          <w:rFonts w:ascii="Times New Roman" w:hAnsi="Times New Roman"/>
          <w:i/>
          <w:spacing w:val="26"/>
          <w:vertAlign w:val="baseline"/>
        </w:rPr>
        <w:t> </w:t>
      </w:r>
      <w:r>
        <w:rPr>
          <w:rFonts w:ascii="Lucida Sans Unicode" w:hAnsi="Lucida Sans Unicode"/>
          <w:vertAlign w:val="baseline"/>
        </w:rPr>
        <w:t>∈ </w:t>
      </w:r>
      <w:r>
        <w:rPr>
          <w:rFonts w:ascii="Times New Roman" w:hAnsi="Times New Roman"/>
          <w:i/>
          <w:vertAlign w:val="baseline"/>
        </w:rPr>
        <w:t>V</w:t>
      </w:r>
      <w:r>
        <w:rPr>
          <w:rFonts w:ascii="Times New Roman" w:hAnsi="Times New Roman"/>
          <w:i/>
          <w:spacing w:val="-5"/>
          <w:vertAlign w:val="baseline"/>
        </w:rPr>
        <w:t> </w:t>
      </w:r>
      <w:r>
        <w:rPr>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Bookman Old Style" w:hAnsi="Bookman Old Style"/>
          <w:b w:val="0"/>
          <w:i/>
          <w:vertAlign w:val="subscript"/>
        </w:rPr>
        <w:t>γ</w:t>
      </w:r>
      <w:r>
        <w:rPr>
          <w:vertAlign w:val="baseline"/>
        </w:rPr>
        <w:t>)</w:t>
      </w:r>
      <w:r>
        <w:rPr>
          <w:spacing w:val="27"/>
          <w:vertAlign w:val="baseline"/>
        </w:rPr>
        <w:t> </w:t>
      </w:r>
      <w:r>
        <w:rPr>
          <w:vertAlign w:val="baseline"/>
        </w:rPr>
        <w:t>and</w:t>
      </w:r>
      <w:r>
        <w:rPr>
          <w:spacing w:val="27"/>
          <w:vertAlign w:val="baseline"/>
        </w:rPr>
        <w:t> </w:t>
      </w:r>
      <w:r>
        <w:rPr>
          <w:vertAlign w:val="baseline"/>
        </w:rPr>
        <w:t>let</w:t>
      </w:r>
      <w:r>
        <w:rPr>
          <w:spacing w:val="27"/>
          <w:vertAlign w:val="baseline"/>
        </w:rPr>
        <w:t> </w:t>
      </w:r>
      <w:r>
        <w:rPr>
          <w:rFonts w:ascii="Times New Roman" w:hAnsi="Times New Roman"/>
          <w:i/>
          <w:vertAlign w:val="baseline"/>
        </w:rPr>
        <w:t>q</w:t>
      </w:r>
      <w:r>
        <w:rPr>
          <w:rFonts w:ascii="Times New Roman" w:hAnsi="Times New Roman"/>
          <w:i/>
          <w:spacing w:val="26"/>
          <w:vertAlign w:val="baseline"/>
        </w:rPr>
        <w:t> </w:t>
      </w:r>
      <w:r>
        <w:rPr>
          <w:vertAlign w:val="baseline"/>
        </w:rPr>
        <w:t>:=</w:t>
      </w:r>
      <w:r>
        <w:rPr>
          <w:spacing w:val="21"/>
          <w:vertAlign w:val="baseline"/>
        </w:rPr>
        <w:t> </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rFonts w:ascii="Times New Roman" w:hAnsi="Times New Roman"/>
          <w:i/>
          <w:spacing w:val="25"/>
          <w:vertAlign w:val="baseline"/>
        </w:rPr>
        <w:t> </w:t>
      </w:r>
      <w:r>
        <w:rPr>
          <w:vertAlign w:val="baseline"/>
        </w:rPr>
        <w:t>be</w:t>
      </w:r>
      <w:r>
        <w:rPr>
          <w:spacing w:val="26"/>
          <w:vertAlign w:val="baseline"/>
        </w:rPr>
        <w:t> </w:t>
      </w:r>
      <w:r>
        <w:rPr>
          <w:vertAlign w:val="baseline"/>
        </w:rPr>
        <w:t>the</w:t>
      </w:r>
      <w:r>
        <w:rPr>
          <w:spacing w:val="27"/>
          <w:vertAlign w:val="baseline"/>
        </w:rPr>
        <w:t> </w:t>
      </w:r>
      <w:r>
        <w:rPr>
          <w:vertAlign w:val="baseline"/>
        </w:rPr>
        <w:t>quartet</w:t>
      </w:r>
      <w:r>
        <w:rPr>
          <w:spacing w:val="27"/>
          <w:vertAlign w:val="baseline"/>
        </w:rPr>
        <w:t> </w:t>
      </w:r>
      <w:r>
        <w:rPr>
          <w:vertAlign w:val="baseline"/>
        </w:rPr>
        <w:t>tree</w:t>
      </w:r>
      <w:r>
        <w:rPr>
          <w:spacing w:val="27"/>
          <w:vertAlign w:val="baseline"/>
        </w:rPr>
        <w:t> </w:t>
      </w:r>
      <w:r>
        <w:rPr>
          <w:vertAlign w:val="baseline"/>
        </w:rPr>
        <w:t>in</w:t>
      </w:r>
      <w:r>
        <w:rPr>
          <w:spacing w:val="26"/>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spacing w:val="27"/>
          <w:vertAlign w:val="baseline"/>
        </w:rPr>
        <w:t> </w:t>
      </w:r>
      <w:r>
        <w:rPr>
          <w:vertAlign w:val="baseline"/>
        </w:rPr>
        <w:t>such</w:t>
      </w:r>
      <w:r>
        <w:rPr>
          <w:spacing w:val="27"/>
          <w:vertAlign w:val="baseline"/>
        </w:rPr>
        <w:t> </w:t>
      </w:r>
      <w:r>
        <w:rPr>
          <w:vertAlign w:val="baseline"/>
        </w:rPr>
        <w:t>that </w:t>
      </w:r>
      <w:r>
        <w:rPr>
          <w:rFonts w:ascii="Times New Roman" w:hAnsi="Times New Roman"/>
          <w:i/>
          <w:vertAlign w:val="baseline"/>
        </w:rPr>
        <w:t>v</w:t>
      </w:r>
      <w:r>
        <w:rPr>
          <w:rFonts w:ascii="Times New Roman" w:hAnsi="Times New Roman"/>
          <w:i/>
          <w:spacing w:val="9"/>
          <w:vertAlign w:val="baseline"/>
        </w:rPr>
        <w:t> </w:t>
      </w:r>
      <w:r>
        <w:rPr>
          <w:vertAlign w:val="baseline"/>
        </w:rPr>
        <w:t>is</w:t>
      </w:r>
      <w:r>
        <w:rPr>
          <w:spacing w:val="12"/>
          <w:vertAlign w:val="baseline"/>
        </w:rPr>
        <w:t> </w:t>
      </w:r>
      <w:r>
        <w:rPr>
          <w:vertAlign w:val="baseline"/>
        </w:rPr>
        <w:t>a</w:t>
      </w:r>
      <w:r>
        <w:rPr>
          <w:spacing w:val="12"/>
          <w:vertAlign w:val="baseline"/>
        </w:rPr>
        <w:t> </w:t>
      </w:r>
      <w:r>
        <w:rPr>
          <w:vertAlign w:val="baseline"/>
        </w:rPr>
        <w:t>vertex</w:t>
      </w:r>
      <w:r>
        <w:rPr>
          <w:spacing w:val="12"/>
          <w:vertAlign w:val="baseline"/>
        </w:rPr>
        <w:t> </w:t>
      </w:r>
      <w:r>
        <w:rPr>
          <w:vertAlign w:val="baseline"/>
        </w:rPr>
        <w:t>in</w:t>
      </w:r>
      <w:r>
        <w:rPr>
          <w:spacing w:val="12"/>
          <w:vertAlign w:val="baseline"/>
        </w:rPr>
        <w:t> </w:t>
      </w:r>
      <w:r>
        <w:rPr>
          <w:vertAlign w:val="baseline"/>
        </w:rPr>
        <w:t>the</w:t>
      </w:r>
      <w:r>
        <w:rPr>
          <w:spacing w:val="12"/>
          <w:vertAlign w:val="baseline"/>
        </w:rPr>
        <w:t> </w:t>
      </w:r>
      <w:r>
        <w:rPr>
          <w:vertAlign w:val="baseline"/>
        </w:rPr>
        <w:t>partially</w:t>
      </w:r>
      <w:r>
        <w:rPr>
          <w:spacing w:val="12"/>
          <w:vertAlign w:val="baseline"/>
        </w:rPr>
        <w:t> </w:t>
      </w:r>
      <w:r>
        <w:rPr>
          <w:vertAlign w:val="baseline"/>
        </w:rPr>
        <w:t>subdivided</w:t>
      </w:r>
      <w:r>
        <w:rPr>
          <w:spacing w:val="12"/>
          <w:vertAlign w:val="baseline"/>
        </w:rPr>
        <w:t> </w:t>
      </w:r>
      <w:r>
        <w:rPr>
          <w:vertAlign w:val="baseline"/>
        </w:rPr>
        <w:t>quartet</w:t>
      </w:r>
      <w:r>
        <w:rPr>
          <w:spacing w:val="12"/>
          <w:vertAlign w:val="baseline"/>
        </w:rPr>
        <w:t> </w:t>
      </w:r>
      <w:r>
        <w:rPr>
          <w:vertAlign w:val="baseline"/>
        </w:rPr>
        <w:t>tree</w:t>
      </w:r>
      <w:r>
        <w:rPr>
          <w:spacing w:val="12"/>
          <w:vertAlign w:val="baseline"/>
        </w:rPr>
        <w:t> </w:t>
      </w:r>
      <w:r>
        <w:rPr>
          <w:vertAlign w:val="baseline"/>
        </w:rPr>
        <w:t>(</w:t>
      </w:r>
      <w:r>
        <w:rPr>
          <w:rFonts w:ascii="Times New Roman" w:hAnsi="Times New Roman"/>
          <w:i/>
          <w:vertAlign w:val="baseline"/>
        </w:rPr>
        <w:t>q,</w:t>
      </w:r>
      <w:r>
        <w:rPr>
          <w:rFonts w:ascii="Times New Roman" w:hAnsi="Times New Roman"/>
          <w:i/>
          <w:spacing w:val="-13"/>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12"/>
          <w:vertAlign w:val="baseline"/>
        </w:rPr>
        <w:t> </w:t>
      </w:r>
      <w:r>
        <w:rPr>
          <w:vertAlign w:val="baseline"/>
        </w:rPr>
        <w:t>If</w:t>
      </w:r>
      <w:r>
        <w:rPr>
          <w:spacing w:val="12"/>
          <w:vertAlign w:val="baseline"/>
        </w:rPr>
        <w:t> </w:t>
      </w:r>
      <w:r>
        <w:rPr>
          <w:rFonts w:ascii="Times New Roman" w:hAnsi="Times New Roman"/>
          <w:i/>
          <w:vertAlign w:val="baseline"/>
        </w:rPr>
        <w:t>v</w:t>
      </w:r>
      <w:r>
        <w:rPr>
          <w:rFonts w:ascii="Times New Roman" w:hAnsi="Times New Roman"/>
          <w:i/>
          <w:spacing w:val="17"/>
          <w:vertAlign w:val="baseline"/>
        </w:rPr>
        <w:t> </w:t>
      </w:r>
      <w:r>
        <w:rPr>
          <w:vertAlign w:val="baseline"/>
        </w:rPr>
        <w:t>is</w:t>
      </w:r>
      <w:r>
        <w:rPr>
          <w:spacing w:val="12"/>
          <w:vertAlign w:val="baseline"/>
        </w:rPr>
        <w:t> </w:t>
      </w:r>
      <w:r>
        <w:rPr>
          <w:vertAlign w:val="baseline"/>
        </w:rPr>
        <w:t>a</w:t>
      </w:r>
      <w:r>
        <w:rPr>
          <w:spacing w:val="12"/>
          <w:vertAlign w:val="baseline"/>
        </w:rPr>
        <w:t> </w:t>
      </w:r>
      <w:r>
        <w:rPr>
          <w:vertAlign w:val="baseline"/>
        </w:rPr>
        <w:t>leaf</w:t>
      </w:r>
      <w:r>
        <w:rPr>
          <w:spacing w:val="12"/>
          <w:vertAlign w:val="baseline"/>
        </w:rPr>
        <w:t> </w:t>
      </w:r>
      <w:r>
        <w:rPr>
          <w:vertAlign w:val="baseline"/>
        </w:rPr>
        <w:t>of </w:t>
      </w:r>
      <w:r>
        <w:rPr>
          <w:rFonts w:ascii="Times New Roman" w:hAnsi="Times New Roman"/>
          <w:i/>
          <w:vertAlign w:val="baseline"/>
        </w:rPr>
        <w:t>q</w:t>
      </w:r>
      <w:r>
        <w:rPr>
          <w:rFonts w:ascii="Times New Roman" w:hAnsi="Times New Roman"/>
          <w:i/>
          <w:spacing w:val="21"/>
          <w:vertAlign w:val="baseline"/>
        </w:rPr>
        <w:t> </w:t>
      </w:r>
      <w:r>
        <w:rPr>
          <w:vertAlign w:val="baseline"/>
        </w:rPr>
        <w:t>then</w:t>
      </w:r>
      <w:r>
        <w:rPr>
          <w:spacing w:val="16"/>
          <w:vertAlign w:val="baseline"/>
        </w:rPr>
        <w:t> </w:t>
      </w:r>
      <w:r>
        <w:rPr>
          <w:vertAlign w:val="baseline"/>
        </w:rPr>
        <w:t>we</w:t>
      </w:r>
      <w:r>
        <w:rPr>
          <w:spacing w:val="15"/>
          <w:vertAlign w:val="baseline"/>
        </w:rPr>
        <w:t> </w:t>
      </w:r>
      <w:r>
        <w:rPr>
          <w:vertAlign w:val="baseline"/>
        </w:rPr>
        <w:t>put</w:t>
      </w:r>
      <w:r>
        <w:rPr>
          <w:spacing w:val="16"/>
          <w:vertAlign w:val="baseline"/>
        </w:rPr>
        <w:t> </w:t>
      </w:r>
      <w:r>
        <w:rPr>
          <w:rFonts w:ascii="Times New Roman" w:hAnsi="Times New Roman"/>
          <w:i/>
          <w:vertAlign w:val="baseline"/>
        </w:rPr>
        <w:t>µ</w:t>
      </w:r>
      <w:r>
        <w:rPr>
          <w:vertAlign w:val="baseline"/>
        </w:rPr>
        <w:t>(</w:t>
      </w:r>
      <w:r>
        <w:rPr>
          <w:rFonts w:ascii="Times New Roman" w:hAnsi="Times New Roman"/>
          <w:i/>
          <w:vertAlign w:val="baseline"/>
        </w:rPr>
        <w:t>v</w:t>
      </w:r>
      <w:r>
        <w:rPr>
          <w:vertAlign w:val="baseline"/>
        </w:rPr>
        <w:t>) = </w:t>
      </w:r>
      <w:r>
        <w:rPr>
          <w:rFonts w:ascii="Lucida Sans Unicode" w:hAnsi="Lucida Sans Unicode"/>
          <w:vertAlign w:val="baseline"/>
        </w:rPr>
        <w:t>◦</w:t>
      </w:r>
      <w:r>
        <w:rPr>
          <w:vertAlign w:val="baseline"/>
        </w:rPr>
        <w:t>.</w:t>
      </w:r>
      <w:r>
        <w:rPr>
          <w:spacing w:val="16"/>
          <w:vertAlign w:val="baseline"/>
        </w:rPr>
        <w:t> </w:t>
      </w:r>
      <w:r>
        <w:rPr>
          <w:vertAlign w:val="baseline"/>
        </w:rPr>
        <w:t>So</w:t>
      </w:r>
      <w:r>
        <w:rPr>
          <w:spacing w:val="15"/>
          <w:vertAlign w:val="baseline"/>
        </w:rPr>
        <w:t> </w:t>
      </w:r>
      <w:r>
        <w:rPr>
          <w:vertAlign w:val="baseline"/>
        </w:rPr>
        <w:t>assume</w:t>
      </w:r>
      <w:r>
        <w:rPr>
          <w:spacing w:val="15"/>
          <w:vertAlign w:val="baseline"/>
        </w:rPr>
        <w:t> </w:t>
      </w:r>
      <w:r>
        <w:rPr>
          <w:vertAlign w:val="baseline"/>
        </w:rPr>
        <w:t>that</w:t>
      </w:r>
      <w:r>
        <w:rPr>
          <w:spacing w:val="16"/>
          <w:vertAlign w:val="baseline"/>
        </w:rPr>
        <w:t> </w:t>
      </w:r>
      <w:r>
        <w:rPr>
          <w:rFonts w:ascii="Times New Roman" w:hAnsi="Times New Roman"/>
          <w:i/>
          <w:vertAlign w:val="baseline"/>
        </w:rPr>
        <w:t>v</w:t>
      </w:r>
      <w:r>
        <w:rPr>
          <w:rFonts w:ascii="Times New Roman" w:hAnsi="Times New Roman"/>
          <w:i/>
          <w:spacing w:val="21"/>
          <w:vertAlign w:val="baseline"/>
        </w:rPr>
        <w:t> </w:t>
      </w:r>
      <w:r>
        <w:rPr>
          <w:vertAlign w:val="baseline"/>
        </w:rPr>
        <w:t>is</w:t>
      </w:r>
      <w:r>
        <w:rPr>
          <w:spacing w:val="15"/>
          <w:vertAlign w:val="baseline"/>
        </w:rPr>
        <w:t> </w:t>
      </w:r>
      <w:r>
        <w:rPr>
          <w:vertAlign w:val="baseline"/>
        </w:rPr>
        <w:t>not</w:t>
      </w:r>
      <w:r>
        <w:rPr>
          <w:spacing w:val="16"/>
          <w:vertAlign w:val="baseline"/>
        </w:rPr>
        <w:t> </w:t>
      </w:r>
      <w:r>
        <w:rPr>
          <w:vertAlign w:val="baseline"/>
        </w:rPr>
        <w:t>a</w:t>
      </w:r>
      <w:r>
        <w:rPr>
          <w:spacing w:val="15"/>
          <w:vertAlign w:val="baseline"/>
        </w:rPr>
        <w:t> </w:t>
      </w:r>
      <w:r>
        <w:rPr>
          <w:vertAlign w:val="baseline"/>
        </w:rPr>
        <w:t>leaf</w:t>
      </w:r>
      <w:r>
        <w:rPr>
          <w:spacing w:val="16"/>
          <w:vertAlign w:val="baseline"/>
        </w:rPr>
        <w:t> </w:t>
      </w:r>
      <w:r>
        <w:rPr>
          <w:vertAlign w:val="baseline"/>
        </w:rPr>
        <w:t>of</w:t>
      </w:r>
      <w:r>
        <w:rPr>
          <w:spacing w:val="16"/>
          <w:vertAlign w:val="baseline"/>
        </w:rPr>
        <w:t> </w:t>
      </w:r>
      <w:r>
        <w:rPr>
          <w:rFonts w:ascii="Times New Roman" w:hAnsi="Times New Roman"/>
          <w:i/>
          <w:vertAlign w:val="baseline"/>
        </w:rPr>
        <w:t>q</w:t>
      </w:r>
      <w:r>
        <w:rPr>
          <w:vertAlign w:val="baseline"/>
        </w:rPr>
        <w:t>.</w:t>
      </w:r>
      <w:r>
        <w:rPr>
          <w:spacing w:val="16"/>
          <w:vertAlign w:val="baseline"/>
        </w:rPr>
        <w:t> </w:t>
      </w:r>
      <w:r>
        <w:rPr>
          <w:vertAlign w:val="baseline"/>
        </w:rPr>
        <w:t>Then</w:t>
      </w:r>
      <w:r>
        <w:rPr>
          <w:spacing w:val="16"/>
          <w:vertAlign w:val="baseline"/>
        </w:rPr>
        <w:t> </w:t>
      </w:r>
      <w:r>
        <w:rPr>
          <w:rFonts w:ascii="Times New Roman" w:hAnsi="Times New Roman"/>
          <w:i/>
          <w:vertAlign w:val="baseline"/>
        </w:rPr>
        <w:t>v</w:t>
      </w:r>
      <w:r>
        <w:rPr>
          <w:rFonts w:ascii="Times New Roman" w:hAnsi="Times New Roman"/>
          <w:i/>
          <w:spacing w:val="21"/>
          <w:vertAlign w:val="baseline"/>
        </w:rPr>
        <w:t> </w:t>
      </w:r>
      <w:r>
        <w:rPr>
          <w:vertAlign w:val="baseline"/>
        </w:rPr>
        <w:t>must</w:t>
      </w:r>
      <w:r>
        <w:rPr>
          <w:spacing w:val="16"/>
          <w:vertAlign w:val="baseline"/>
        </w:rPr>
        <w:t> </w:t>
      </w:r>
      <w:r>
        <w:rPr>
          <w:vertAlign w:val="baseline"/>
        </w:rPr>
        <w:t>be an</w:t>
      </w:r>
      <w:r>
        <w:rPr>
          <w:spacing w:val="-1"/>
          <w:vertAlign w:val="baseline"/>
        </w:rPr>
        <w:t> </w:t>
      </w:r>
      <w:r>
        <w:rPr>
          <w:vertAlign w:val="baseline"/>
        </w:rPr>
        <w:t>interior vertex of </w:t>
      </w:r>
      <w:r>
        <w:rPr>
          <w:rFonts w:ascii="Times New Roman" w:hAnsi="Times New Roman"/>
          <w:i/>
          <w:vertAlign w:val="baseline"/>
        </w:rPr>
        <w:t>q</w:t>
      </w:r>
      <w:r>
        <w:rPr>
          <w:vertAlign w:val="baseline"/>
        </w:rPr>
        <w:t>. We distinguish between the cases that </w:t>
      </w:r>
      <w:r>
        <w:rPr>
          <w:rFonts w:ascii="Times New Roman" w:hAnsi="Times New Roman"/>
          <w:i/>
          <w:vertAlign w:val="baseline"/>
        </w:rPr>
        <w:t>q </w:t>
      </w:r>
      <w:r>
        <w:rPr>
          <w:rFonts w:ascii="Lucida Sans Unicode" w:hAnsi="Lucida Sans Unicode"/>
          <w:vertAlign w:val="baseline"/>
        </w:rPr>
        <w:t>∈</w:t>
      </w:r>
      <w:r>
        <w:rPr>
          <w:rFonts w:ascii="Lucida Sans Unicode" w:hAnsi="Lucida Sans Unicode"/>
          <w:spacing w:val="-16"/>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vertAlign w:val="baseline"/>
        </w:rPr>
        <w:t>, that </w:t>
      </w:r>
      <w:r>
        <w:rPr>
          <w:rFonts w:ascii="Times New Roman" w:hAnsi="Times New Roman"/>
          <w:i/>
          <w:vertAlign w:val="baseline"/>
        </w:rPr>
        <w:t>q </w:t>
      </w:r>
      <w:r>
        <w:rPr>
          <w:rFonts w:ascii="Lucida Sans Unicode" w:hAnsi="Lucida Sans Unicode"/>
          <w:vertAlign w:val="baseline"/>
        </w:rPr>
        <w:t>∈ Q</w:t>
      </w:r>
      <w:r>
        <w:rPr>
          <w:vertAlign w:val="baseline"/>
        </w:rPr>
        <w:t>(</w:t>
      </w:r>
      <w:r>
        <w:rPr>
          <w:rFonts w:ascii="Times New Roman" w:hAnsi="Times New Roman"/>
          <w:i/>
          <w:vertAlign w:val="baseline"/>
        </w:rPr>
        <w:t>σ</w:t>
      </w:r>
      <w:r>
        <w:rPr>
          <w:vertAlign w:val="baseline"/>
        </w:rPr>
        <w:t>) </w:t>
      </w:r>
      <w:r>
        <w:rPr>
          <w:rFonts w:ascii="Lucida Sans Unicode" w:hAnsi="Lucida Sans Unicode"/>
          <w:vertAlign w:val="baseline"/>
        </w:rPr>
        <w:t>−</w:t>
      </w:r>
      <w:r>
        <w:rPr>
          <w:rFonts w:ascii="Lucida Sans Unicode" w:hAnsi="Lucida Sans Unicode"/>
          <w:spacing w:val="-2"/>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rFonts w:ascii="Cambria" w:hAnsi="Cambria"/>
          <w:spacing w:val="40"/>
          <w:vertAlign w:val="baseline"/>
        </w:rPr>
        <w:t> </w:t>
      </w:r>
      <w:r>
        <w:rPr>
          <w:vertAlign w:val="baseline"/>
        </w:rPr>
        <w:t>,</w:t>
      </w:r>
      <w:r>
        <w:rPr>
          <w:spacing w:val="40"/>
          <w:vertAlign w:val="baseline"/>
        </w:rPr>
        <w:t> </w:t>
      </w:r>
      <w:r>
        <w:rPr>
          <w:vertAlign w:val="baseline"/>
        </w:rPr>
        <w:t>and</w:t>
      </w:r>
      <w:r>
        <w:rPr>
          <w:spacing w:val="40"/>
          <w:vertAlign w:val="baseline"/>
        </w:rPr>
        <w:t> </w:t>
      </w:r>
      <w:r>
        <w:rPr>
          <w:vertAlign w:val="baseline"/>
        </w:rPr>
        <w:t>that</w:t>
      </w:r>
      <w:r>
        <w:rPr>
          <w:spacing w:val="40"/>
          <w:vertAlign w:val="baseline"/>
        </w:rPr>
        <w:t> </w:t>
      </w:r>
      <w:r>
        <w:rPr>
          <w:rFonts w:ascii="Times New Roman" w:hAnsi="Times New Roman"/>
          <w:i/>
          <w:vertAlign w:val="baseline"/>
        </w:rPr>
        <w:t>q </w:t>
      </w:r>
      <w:r>
        <w:rPr>
          <w:rFonts w:ascii="Lucida Sans Unicode" w:hAnsi="Lucida Sans Unicode"/>
          <w:vertAlign w:val="baseline"/>
        </w:rPr>
        <w:t>∉ Q</w:t>
      </w:r>
      <w:r>
        <w:rPr>
          <w:vertAlign w:val="baseline"/>
        </w:rPr>
        <w:t>(</w:t>
      </w:r>
      <w:r>
        <w:rPr>
          <w:rFonts w:ascii="Times New Roman" w:hAnsi="Times New Roman"/>
          <w:i/>
          <w:vertAlign w:val="baseline"/>
        </w:rPr>
        <w:t>σ</w:t>
      </w:r>
      <w:r>
        <w:rPr>
          <w:vertAlign w:val="baseline"/>
        </w:rPr>
        <w:t>).</w:t>
      </w:r>
    </w:p>
    <w:p>
      <w:pPr>
        <w:pStyle w:val="BodyText"/>
        <w:spacing w:line="187" w:lineRule="auto" w:before="193"/>
        <w:ind w:left="307" w:right="2028" w:firstLine="298"/>
        <w:jc w:val="both"/>
      </w:pPr>
      <w:r>
        <w:rPr/>
        <w:t>If</w:t>
      </w:r>
      <w:r>
        <w:rPr>
          <w:spacing w:val="21"/>
        </w:rPr>
        <w:t> </w:t>
      </w:r>
      <w:r>
        <w:rPr>
          <w:rFonts w:ascii="Times New Roman" w:hAnsi="Times New Roman"/>
          <w:i/>
        </w:rPr>
        <w:t>q</w:t>
      </w:r>
      <w:r>
        <w:rPr>
          <w:rFonts w:ascii="Times New Roman" w:hAnsi="Times New Roman"/>
          <w:i/>
          <w:spacing w:val="20"/>
        </w:rPr>
        <w:t> </w:t>
      </w:r>
      <w:r>
        <w:rPr>
          <w:rFonts w:ascii="Lucida Sans Unicode" w:hAnsi="Lucida Sans Unicode"/>
        </w:rPr>
        <w:t>∈ Q</w:t>
      </w:r>
      <w:r>
        <w:rPr/>
        <w:t>(</w:t>
      </w:r>
      <w:r>
        <w:rPr>
          <w:rFonts w:ascii="Times New Roman" w:hAnsi="Times New Roman"/>
          <w:i/>
        </w:rPr>
        <w:t>σ</w:t>
      </w:r>
      <w:r>
        <w:rPr/>
        <w:t>)</w:t>
      </w:r>
      <w:r>
        <w:rPr>
          <w:rFonts w:ascii="Cambria" w:hAnsi="Cambria"/>
          <w:vertAlign w:val="superscript"/>
        </w:rPr>
        <w:t>−</w:t>
      </w:r>
      <w:r>
        <w:rPr>
          <w:vertAlign w:val="baseline"/>
        </w:rPr>
        <w:t>,</w:t>
      </w:r>
      <w:r>
        <w:rPr>
          <w:spacing w:val="21"/>
          <w:vertAlign w:val="baseline"/>
        </w:rPr>
        <w:t> </w:t>
      </w:r>
      <w:r>
        <w:rPr>
          <w:vertAlign w:val="baseline"/>
        </w:rPr>
        <w:t>then</w:t>
      </w:r>
      <w:r>
        <w:rPr>
          <w:spacing w:val="21"/>
          <w:vertAlign w:val="baseline"/>
        </w:rPr>
        <w:t> </w:t>
      </w:r>
      <w:r>
        <w:rPr>
          <w:vertAlign w:val="baseline"/>
        </w:rPr>
        <w:t>since</w:t>
      </w:r>
      <w:r>
        <w:rPr>
          <w:spacing w:val="21"/>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15"/>
          <w:vertAlign w:val="baseline"/>
        </w:rPr>
        <w:t> </w:t>
      </w:r>
      <w:r>
        <w:rPr>
          <w:vertAlign w:val="baseline"/>
        </w:rPr>
        <w:t>=</w:t>
      </w:r>
      <w:r>
        <w:rPr>
          <w:spacing w:val="15"/>
          <w:vertAlign w:val="baseline"/>
        </w:rPr>
        <w:t> </w:t>
      </w:r>
      <w:r>
        <w:rPr>
          <w:vertAlign w:val="baseline"/>
        </w:rPr>
        <w:t>0</w:t>
      </w:r>
      <w:r>
        <w:rPr>
          <w:spacing w:val="21"/>
          <w:vertAlign w:val="baseline"/>
        </w:rPr>
        <w:t> </w:t>
      </w:r>
      <w:r>
        <w:rPr>
          <w:vertAlign w:val="baseline"/>
        </w:rPr>
        <w:t>both</w:t>
      </w:r>
      <w:r>
        <w:rPr>
          <w:spacing w:val="21"/>
          <w:vertAlign w:val="baseline"/>
        </w:rPr>
        <w:t> </w:t>
      </w:r>
      <w:r>
        <w:rPr>
          <w:rFonts w:ascii="Times New Roman" w:hAnsi="Times New Roman"/>
          <w:i/>
          <w:vertAlign w:val="baseline"/>
        </w:rPr>
        <w:t>v</w:t>
      </w:r>
      <w:r>
        <w:rPr>
          <w:rFonts w:ascii="Times New Roman" w:hAnsi="Times New Roman"/>
          <w:i/>
          <w:spacing w:val="26"/>
          <w:vertAlign w:val="baseline"/>
        </w:rPr>
        <w:t> </w:t>
      </w:r>
      <w:r>
        <w:rPr>
          <w:vertAlign w:val="baseline"/>
        </w:rPr>
        <w:t>and</w:t>
      </w:r>
      <w:r>
        <w:rPr>
          <w:spacing w:val="21"/>
          <w:vertAlign w:val="baseline"/>
        </w:rPr>
        <w:t> </w:t>
      </w:r>
      <w:r>
        <w:rPr>
          <w:vertAlign w:val="baseline"/>
        </w:rPr>
        <w:t>its</w:t>
      </w:r>
      <w:r>
        <w:rPr>
          <w:spacing w:val="21"/>
          <w:vertAlign w:val="baseline"/>
        </w:rPr>
        <w:t> </w:t>
      </w:r>
      <w:r>
        <w:rPr>
          <w:vertAlign w:val="baseline"/>
        </w:rPr>
        <w:t>adjacent</w:t>
      </w:r>
      <w:r>
        <w:rPr>
          <w:spacing w:val="21"/>
          <w:vertAlign w:val="baseline"/>
        </w:rPr>
        <w:t> </w:t>
      </w:r>
      <w:r>
        <w:rPr>
          <w:vertAlign w:val="baseline"/>
        </w:rPr>
        <w:t>interior</w:t>
      </w:r>
      <w:r>
        <w:rPr>
          <w:spacing w:val="21"/>
          <w:vertAlign w:val="baseline"/>
        </w:rPr>
        <w:t> </w:t>
      </w:r>
      <w:r>
        <w:rPr>
          <w:vertAlign w:val="baseline"/>
        </w:rPr>
        <w:t>vertex </w:t>
      </w:r>
      <w:r>
        <w:rPr>
          <w:rFonts w:ascii="Times New Roman" w:hAnsi="Times New Roman"/>
          <w:i/>
          <w:vertAlign w:val="baseline"/>
        </w:rPr>
        <w:t>v</w:t>
      </w:r>
      <w:r>
        <w:rPr>
          <w:rFonts w:ascii="Cambria" w:hAnsi="Cambria"/>
          <w:vertAlign w:val="superscript"/>
        </w:rPr>
        <w:t>′</w:t>
      </w:r>
      <w:r>
        <w:rPr>
          <w:rFonts w:ascii="Cambria" w:hAnsi="Cambria"/>
          <w:spacing w:val="32"/>
          <w:vertAlign w:val="baseline"/>
        </w:rPr>
        <w:t> </w:t>
      </w:r>
      <w:r>
        <w:rPr>
          <w:vertAlign w:val="baseline"/>
        </w:rPr>
        <w:t>must have degree three. In this case, we put </w:t>
      </w:r>
      <w:r>
        <w:rPr>
          <w:rFonts w:ascii="Times New Roman" w:hAnsi="Times New Roman"/>
          <w:i/>
          <w:vertAlign w:val="baseline"/>
        </w:rPr>
        <w:t>µ</w:t>
      </w:r>
      <w:r>
        <w:rPr>
          <w:vertAlign w:val="baseline"/>
        </w:rPr>
        <w:t>(</w:t>
      </w:r>
      <w:r>
        <w:rPr>
          <w:rFonts w:ascii="Times New Roman" w:hAnsi="Times New Roman"/>
          <w:i/>
          <w:vertAlign w:val="baseline"/>
        </w:rPr>
        <w:t>v</w:t>
      </w:r>
      <w:r>
        <w:rPr>
          <w:vertAlign w:val="baseline"/>
        </w:rPr>
        <w:t>) = </w:t>
      </w:r>
      <w:r>
        <w:rPr>
          <w:rFonts w:ascii="Lucida Sans Unicode" w:hAnsi="Lucida Sans Unicode"/>
          <w:vertAlign w:val="baseline"/>
        </w:rPr>
        <w:t>• </w:t>
      </w:r>
      <w:r>
        <w:rPr>
          <w:vertAlign w:val="baseline"/>
        </w:rPr>
        <w:t>if at least one of </w:t>
      </w:r>
      <w:r>
        <w:rPr>
          <w:rFonts w:ascii="Times New Roman" w:hAnsi="Times New Roman"/>
          <w:i/>
          <w:vertAlign w:val="baseline"/>
        </w:rPr>
        <w:t>v</w:t>
      </w:r>
      <w:r>
        <w:rPr>
          <w:rFonts w:ascii="Times New Roman" w:hAnsi="Times New Roman"/>
          <w:i/>
          <w:spacing w:val="40"/>
          <w:vertAlign w:val="baseline"/>
        </w:rPr>
        <w:t> </w:t>
      </w:r>
      <w:r>
        <w:rPr>
          <w:vertAlign w:val="baseline"/>
        </w:rPr>
        <w:t>and </w:t>
      </w:r>
      <w:r>
        <w:rPr>
          <w:rFonts w:ascii="Times New Roman" w:hAnsi="Times New Roman"/>
          <w:i/>
          <w:vertAlign w:val="baseline"/>
        </w:rPr>
        <w:t>v</w:t>
      </w:r>
      <w:r>
        <w:rPr>
          <w:rFonts w:ascii="Cambria" w:hAnsi="Cambria"/>
          <w:vertAlign w:val="superscript"/>
        </w:rPr>
        <w:t>′</w:t>
      </w:r>
      <w:r>
        <w:rPr>
          <w:rFonts w:ascii="Cambria" w:hAnsi="Cambria"/>
          <w:spacing w:val="40"/>
          <w:vertAlign w:val="baseline"/>
        </w:rPr>
        <w:t> </w:t>
      </w:r>
      <w:r>
        <w:rPr>
          <w:vertAlign w:val="baseline"/>
        </w:rPr>
        <w:t>is assigned the value </w:t>
      </w:r>
      <w:r>
        <w:rPr>
          <w:rFonts w:ascii="Lucida Sans Unicode" w:hAnsi="Lucida Sans Unicode"/>
          <w:vertAlign w:val="baseline"/>
        </w:rPr>
        <w:t>• </w:t>
      </w:r>
      <w:r>
        <w:rPr>
          <w:vertAlign w:val="baseline"/>
        </w:rPr>
        <w:t>under </w:t>
      </w:r>
      <w:r>
        <w:rPr>
          <w:rFonts w:ascii="Times New Roman" w:hAnsi="Times New Roman"/>
          <w:i/>
          <w:vertAlign w:val="baseline"/>
        </w:rPr>
        <w:t>ν</w:t>
      </w:r>
      <w:r>
        <w:rPr>
          <w:vertAlign w:val="baseline"/>
        </w:rPr>
        <w:t>.</w:t>
      </w:r>
    </w:p>
    <w:p>
      <w:pPr>
        <w:pStyle w:val="BodyText"/>
        <w:spacing w:line="199" w:lineRule="auto" w:before="187"/>
        <w:ind w:left="307" w:right="2027" w:firstLine="298"/>
        <w:jc w:val="both"/>
      </w:pPr>
      <w:r>
        <w:rPr/>
        <w:t>If</w:t>
      </w:r>
      <w:r>
        <w:rPr>
          <w:spacing w:val="-1"/>
        </w:rPr>
        <w:t> </w:t>
      </w:r>
      <w:r>
        <w:rPr>
          <w:rFonts w:ascii="Times New Roman" w:hAnsi="Times New Roman"/>
          <w:i/>
        </w:rPr>
        <w:t>q </w:t>
      </w:r>
      <w:r>
        <w:rPr>
          <w:rFonts w:ascii="Lucida Sans Unicode" w:hAnsi="Lucida Sans Unicode"/>
        </w:rPr>
        <w:t>∈</w:t>
      </w:r>
      <w:r>
        <w:rPr>
          <w:rFonts w:ascii="Lucida Sans Unicode" w:hAnsi="Lucida Sans Unicode"/>
          <w:spacing w:val="-13"/>
        </w:rPr>
        <w:t> </w:t>
      </w:r>
      <w:r>
        <w:rPr>
          <w:rFonts w:ascii="Lucida Sans Unicode" w:hAnsi="Lucida Sans Unicode"/>
        </w:rPr>
        <w:t>Q</w:t>
      </w:r>
      <w:r>
        <w:rPr/>
        <w:t>(</w:t>
      </w:r>
      <w:r>
        <w:rPr>
          <w:rFonts w:ascii="Times New Roman" w:hAnsi="Times New Roman"/>
          <w:i/>
        </w:rPr>
        <w:t>σ</w:t>
      </w:r>
      <w:r>
        <w:rPr/>
        <w:t>)</w:t>
      </w:r>
      <w:r>
        <w:rPr>
          <w:rFonts w:ascii="Lucida Sans Unicode" w:hAnsi="Lucida Sans Unicode"/>
        </w:rPr>
        <w:t>−Q</w:t>
      </w:r>
      <w:r>
        <w:rPr/>
        <w:t>(</w:t>
      </w:r>
      <w:r>
        <w:rPr>
          <w:rFonts w:ascii="Times New Roman" w:hAnsi="Times New Roman"/>
          <w:i/>
        </w:rPr>
        <w:t>σ</w:t>
      </w:r>
      <w:r>
        <w:rPr/>
        <w:t>)</w:t>
      </w:r>
      <w:r>
        <w:rPr>
          <w:rFonts w:ascii="Cambria" w:hAnsi="Cambria"/>
          <w:vertAlign w:val="superscript"/>
        </w:rPr>
        <w:t>−</w:t>
      </w:r>
      <w:r>
        <w:rPr>
          <w:rFonts w:ascii="Cambria" w:hAnsi="Cambria"/>
          <w:vertAlign w:val="baseline"/>
        </w:rPr>
        <w:t> </w:t>
      </w:r>
      <w:r>
        <w:rPr>
          <w:vertAlign w:val="baseline"/>
        </w:rPr>
        <w:t>then</w:t>
      </w:r>
      <w:r>
        <w:rPr>
          <w:spacing w:val="-1"/>
          <w:vertAlign w:val="baseline"/>
        </w:rPr>
        <w:t> </w:t>
      </w:r>
      <w:r>
        <w:rPr>
          <w:vertAlign w:val="baseline"/>
        </w:rPr>
        <w:t>assume</w:t>
      </w:r>
      <w:r>
        <w:rPr>
          <w:spacing w:val="-1"/>
          <w:vertAlign w:val="baseline"/>
        </w:rPr>
        <w:t> </w:t>
      </w:r>
      <w:r>
        <w:rPr>
          <w:vertAlign w:val="baseline"/>
        </w:rPr>
        <w:t>first</w:t>
      </w:r>
      <w:r>
        <w:rPr>
          <w:spacing w:val="-1"/>
          <w:vertAlign w:val="baseline"/>
        </w:rPr>
        <w:t> </w:t>
      </w:r>
      <w:r>
        <w:rPr>
          <w:vertAlign w:val="baseline"/>
        </w:rPr>
        <w:t>that</w:t>
      </w:r>
      <w:r>
        <w:rPr>
          <w:spacing w:val="-1"/>
          <w:vertAlign w:val="baseline"/>
        </w:rPr>
        <w:t> </w:t>
      </w:r>
      <w:r>
        <w:rPr>
          <w:rFonts w:ascii="Times New Roman" w:hAnsi="Times New Roman"/>
          <w:i/>
          <w:vertAlign w:val="baseline"/>
        </w:rPr>
        <w:t>v </w:t>
      </w:r>
      <w:r>
        <w:rPr>
          <w:vertAlign w:val="baseline"/>
        </w:rPr>
        <w:t>has</w:t>
      </w:r>
      <w:r>
        <w:rPr>
          <w:spacing w:val="-1"/>
          <w:vertAlign w:val="baseline"/>
        </w:rPr>
        <w:t> </w:t>
      </w:r>
      <w:r>
        <w:rPr>
          <w:vertAlign w:val="baseline"/>
        </w:rPr>
        <w:t>degree</w:t>
      </w:r>
      <w:r>
        <w:rPr>
          <w:spacing w:val="-1"/>
          <w:vertAlign w:val="baseline"/>
        </w:rPr>
        <w:t> </w:t>
      </w:r>
      <w:r>
        <w:rPr>
          <w:vertAlign w:val="baseline"/>
        </w:rPr>
        <w:t>three.</w:t>
      </w:r>
      <w:r>
        <w:rPr>
          <w:spacing w:val="-1"/>
          <w:vertAlign w:val="baseline"/>
        </w:rPr>
        <w:t> </w:t>
      </w:r>
      <w:r>
        <w:rPr>
          <w:vertAlign w:val="baseline"/>
        </w:rPr>
        <w:t>Then</w:t>
      </w:r>
      <w:r>
        <w:rPr>
          <w:spacing w:val="-1"/>
          <w:vertAlign w:val="baseline"/>
        </w:rPr>
        <w:t> </w:t>
      </w:r>
      <w:r>
        <w:rPr>
          <w:rFonts w:ascii="Times New Roman" w:hAnsi="Times New Roman"/>
          <w:i/>
          <w:vertAlign w:val="baseline"/>
        </w:rPr>
        <w:t>v </w:t>
      </w:r>
      <w:r>
        <w:rPr>
          <w:vertAlign w:val="baseline"/>
        </w:rPr>
        <w:t>must be adjacent with a vertex </w:t>
      </w:r>
      <w:r>
        <w:rPr>
          <w:rFonts w:ascii="Times New Roman" w:hAnsi="Times New Roman"/>
          <w:i/>
          <w:vertAlign w:val="baseline"/>
        </w:rPr>
        <w:t>v</w:t>
      </w:r>
      <w:r>
        <w:rPr>
          <w:rFonts w:ascii="Cambria" w:hAnsi="Cambria"/>
          <w:vertAlign w:val="superscript"/>
        </w:rPr>
        <w:t>′</w:t>
      </w:r>
      <w:r>
        <w:rPr>
          <w:rFonts w:ascii="Cambria" w:hAnsi="Cambria"/>
          <w:spacing w:val="29"/>
          <w:vertAlign w:val="baseline"/>
        </w:rPr>
        <w:t> </w:t>
      </w:r>
      <w:r>
        <w:rPr>
          <w:vertAlign w:val="baseline"/>
        </w:rPr>
        <w:t>of degree two. If </w:t>
      </w:r>
      <w:r>
        <w:rPr>
          <w:rFonts w:ascii="Times New Roman" w:hAnsi="Times New Roman"/>
          <w:i/>
          <w:vertAlign w:val="baseline"/>
        </w:rPr>
        <w:t>v </w:t>
      </w:r>
      <w:r>
        <w:rPr>
          <w:vertAlign w:val="baseline"/>
        </w:rPr>
        <w:t>= </w:t>
      </w:r>
      <w:r>
        <w:rPr>
          <w:rFonts w:ascii="Times New Roman" w:hAnsi="Times New Roman"/>
          <w:i/>
          <w:vertAlign w:val="baseline"/>
        </w:rPr>
        <w:t>med</w:t>
      </w:r>
      <w:r>
        <w:rPr>
          <w:rFonts w:ascii="Bookman Old Style" w:hAnsi="Bookman Old Style"/>
          <w:b w:val="0"/>
          <w:i/>
          <w:vertAlign w:val="subscript"/>
        </w:rPr>
        <w:t>q</w:t>
      </w:r>
      <w:r>
        <w:rPr>
          <w:vertAlign w:val="baseline"/>
        </w:rPr>
        <w:t>(</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b,</w:t>
      </w:r>
      <w:r>
        <w:rPr>
          <w:rFonts w:ascii="Times New Roman" w:hAnsi="Times New Roman"/>
          <w:i/>
          <w:spacing w:val="-12"/>
          <w:vertAlign w:val="baseline"/>
        </w:rPr>
        <w:t> </w:t>
      </w:r>
      <w:r>
        <w:rPr>
          <w:rFonts w:ascii="Times New Roman" w:hAnsi="Times New Roman"/>
          <w:i/>
          <w:vertAlign w:val="baseline"/>
        </w:rPr>
        <w:t>c</w:t>
      </w:r>
      <w:r>
        <w:rPr>
          <w:vertAlign w:val="baseline"/>
        </w:rPr>
        <w:t>) then we again put</w:t>
      </w:r>
      <w:r>
        <w:rPr>
          <w:spacing w:val="-13"/>
          <w:vertAlign w:val="baseline"/>
        </w:rPr>
        <w:t> </w:t>
      </w:r>
      <w:r>
        <w:rPr>
          <w:rFonts w:ascii="Times New Roman" w:hAnsi="Times New Roman"/>
          <w:i/>
          <w:vertAlign w:val="baseline"/>
        </w:rPr>
        <w:t>µ</w:t>
      </w:r>
      <w:r>
        <w:rPr>
          <w:vertAlign w:val="baseline"/>
        </w:rPr>
        <w:t>(</w:t>
      </w:r>
      <w:r>
        <w:rPr>
          <w:rFonts w:ascii="Times New Roman" w:hAnsi="Times New Roman"/>
          <w:i/>
          <w:vertAlign w:val="baseline"/>
        </w:rPr>
        <w:t>v</w:t>
      </w:r>
      <w:r>
        <w:rPr>
          <w:vertAlign w:val="baseline"/>
        </w:rPr>
        <w:t>)</w:t>
      </w:r>
      <w:r>
        <w:rPr>
          <w:spacing w:val="-8"/>
          <w:vertAlign w:val="baseline"/>
        </w:rPr>
        <w:t> </w:t>
      </w:r>
      <w:r>
        <w:rPr>
          <w:vertAlign w:val="baseline"/>
        </w:rPr>
        <w:t>=</w:t>
      </w:r>
      <w:r>
        <w:rPr>
          <w:spacing w:val="-5"/>
          <w:vertAlign w:val="baseline"/>
        </w:rPr>
        <w:t> </w:t>
      </w:r>
      <w:r>
        <w:rPr>
          <w:rFonts w:ascii="Lucida Sans Unicode" w:hAnsi="Lucida Sans Unicode"/>
          <w:vertAlign w:val="baseline"/>
        </w:rPr>
        <w:t>•</w:t>
      </w:r>
      <w:r>
        <w:rPr>
          <w:rFonts w:ascii="Lucida Sans Unicode" w:hAnsi="Lucida Sans Unicode"/>
          <w:spacing w:val="-16"/>
          <w:vertAlign w:val="baseline"/>
        </w:rPr>
        <w:t> </w:t>
      </w:r>
      <w:r>
        <w:rPr>
          <w:vertAlign w:val="baseline"/>
        </w:rPr>
        <w:t>if</w:t>
      </w:r>
      <w:r>
        <w:rPr>
          <w:spacing w:val="-6"/>
          <w:vertAlign w:val="baseline"/>
        </w:rPr>
        <w:t> </w:t>
      </w:r>
      <w:r>
        <w:rPr>
          <w:vertAlign w:val="baseline"/>
        </w:rPr>
        <w:t>at</w:t>
      </w:r>
      <w:r>
        <w:rPr>
          <w:spacing w:val="-6"/>
          <w:vertAlign w:val="baseline"/>
        </w:rPr>
        <w:t> </w:t>
      </w:r>
      <w:r>
        <w:rPr>
          <w:vertAlign w:val="baseline"/>
        </w:rPr>
        <w:t>least</w:t>
      </w:r>
      <w:r>
        <w:rPr>
          <w:spacing w:val="-6"/>
          <w:vertAlign w:val="baseline"/>
        </w:rPr>
        <w:t> </w:t>
      </w:r>
      <w:r>
        <w:rPr>
          <w:vertAlign w:val="baseline"/>
        </w:rPr>
        <w:t>one</w:t>
      </w:r>
      <w:r>
        <w:rPr>
          <w:spacing w:val="-6"/>
          <w:vertAlign w:val="baseline"/>
        </w:rPr>
        <w:t> </w:t>
      </w:r>
      <w:r>
        <w:rPr>
          <w:vertAlign w:val="baseline"/>
        </w:rPr>
        <w:t>of</w:t>
      </w:r>
      <w:r>
        <w:rPr>
          <w:spacing w:val="-6"/>
          <w:vertAlign w:val="baseline"/>
        </w:rPr>
        <w:t> </w:t>
      </w:r>
      <w:r>
        <w:rPr>
          <w:vertAlign w:val="baseline"/>
        </w:rPr>
        <w:t>them</w:t>
      </w:r>
      <w:r>
        <w:rPr>
          <w:spacing w:val="-6"/>
          <w:vertAlign w:val="baseline"/>
        </w:rPr>
        <w:t> </w:t>
      </w:r>
      <w:r>
        <w:rPr>
          <w:vertAlign w:val="baseline"/>
        </w:rPr>
        <w:t>is</w:t>
      </w:r>
      <w:r>
        <w:rPr>
          <w:spacing w:val="-6"/>
          <w:vertAlign w:val="baseline"/>
        </w:rPr>
        <w:t> </w:t>
      </w:r>
      <w:r>
        <w:rPr>
          <w:vertAlign w:val="baseline"/>
        </w:rPr>
        <w:t>assigned</w:t>
      </w:r>
      <w:r>
        <w:rPr>
          <w:spacing w:val="-6"/>
          <w:vertAlign w:val="baseline"/>
        </w:rPr>
        <w:t> </w:t>
      </w:r>
      <w:r>
        <w:rPr>
          <w:vertAlign w:val="baseline"/>
        </w:rPr>
        <w:t>the</w:t>
      </w:r>
      <w:r>
        <w:rPr>
          <w:spacing w:val="-6"/>
          <w:vertAlign w:val="baseline"/>
        </w:rPr>
        <w:t> </w:t>
      </w:r>
      <w:r>
        <w:rPr>
          <w:vertAlign w:val="baseline"/>
        </w:rPr>
        <w:t>value</w:t>
      </w:r>
      <w:r>
        <w:rPr>
          <w:spacing w:val="-6"/>
          <w:vertAlign w:val="baseline"/>
        </w:rPr>
        <w:t> </w:t>
      </w:r>
      <w:r>
        <w:rPr>
          <w:rFonts w:ascii="Lucida Sans Unicode" w:hAnsi="Lucida Sans Unicode"/>
          <w:vertAlign w:val="baseline"/>
        </w:rPr>
        <w:t>•</w:t>
      </w:r>
      <w:r>
        <w:rPr>
          <w:rFonts w:ascii="Lucida Sans Unicode" w:hAnsi="Lucida Sans Unicode"/>
          <w:spacing w:val="-16"/>
          <w:vertAlign w:val="baseline"/>
        </w:rPr>
        <w:t> </w:t>
      </w:r>
      <w:r>
        <w:rPr>
          <w:vertAlign w:val="baseline"/>
        </w:rPr>
        <w:t>under</w:t>
      </w:r>
      <w:r>
        <w:rPr>
          <w:spacing w:val="-6"/>
          <w:vertAlign w:val="baseline"/>
        </w:rPr>
        <w:t> </w:t>
      </w:r>
      <w:r>
        <w:rPr>
          <w:rFonts w:ascii="Times New Roman" w:hAnsi="Times New Roman"/>
          <w:i/>
          <w:vertAlign w:val="baseline"/>
        </w:rPr>
        <w:t>ν</w:t>
      </w:r>
      <w:r>
        <w:rPr>
          <w:vertAlign w:val="baseline"/>
        </w:rPr>
        <w:t>.</w:t>
      </w:r>
      <w:r>
        <w:rPr>
          <w:spacing w:val="-6"/>
          <w:vertAlign w:val="baseline"/>
        </w:rPr>
        <w:t> </w:t>
      </w:r>
      <w:r>
        <w:rPr>
          <w:vertAlign w:val="baseline"/>
        </w:rPr>
        <w:t>Otherwise, we put </w:t>
      </w:r>
      <w:r>
        <w:rPr>
          <w:rFonts w:ascii="Times New Roman" w:hAnsi="Times New Roman"/>
          <w:i/>
          <w:vertAlign w:val="baseline"/>
        </w:rPr>
        <w:t>µ</w:t>
      </w:r>
      <w:r>
        <w:rPr>
          <w:vertAlign w:val="baseline"/>
        </w:rPr>
        <w:t>(</w:t>
      </w:r>
      <w:r>
        <w:rPr>
          <w:rFonts w:ascii="Times New Roman" w:hAnsi="Times New Roman"/>
          <w:i/>
          <w:vertAlign w:val="baseline"/>
        </w:rPr>
        <w:t>v</w:t>
      </w:r>
      <w:r>
        <w:rPr>
          <w:vertAlign w:val="baseline"/>
        </w:rPr>
        <w:t>) = </w:t>
      </w:r>
      <w:r>
        <w:rPr>
          <w:rFonts w:ascii="Lucida Sans Unicode" w:hAnsi="Lucida Sans Unicode"/>
          <w:vertAlign w:val="baseline"/>
        </w:rPr>
        <w:t>◦</w:t>
      </w:r>
      <w:r>
        <w:rPr>
          <w:vertAlign w:val="baseline"/>
        </w:rPr>
        <w:t>. In all four cases, we also put </w:t>
      </w:r>
      <w:r>
        <w:rPr>
          <w:rFonts w:ascii="Times New Roman" w:hAnsi="Times New Roman"/>
          <w:i/>
          <w:vertAlign w:val="baseline"/>
        </w:rPr>
        <w:t>µ</w:t>
      </w:r>
      <w:r>
        <w:rPr>
          <w:vertAlign w:val="baseline"/>
        </w:rPr>
        <w:t>(</w:t>
      </w:r>
      <w:r>
        <w:rPr>
          <w:rFonts w:ascii="Times New Roman" w:hAnsi="Times New Roman"/>
          <w:i/>
          <w:vertAlign w:val="baseline"/>
        </w:rPr>
        <w:t>v</w:t>
      </w:r>
      <w:r>
        <w:rPr>
          <w:rFonts w:ascii="Cambria" w:hAnsi="Cambria"/>
          <w:vertAlign w:val="superscript"/>
        </w:rPr>
        <w:t>′</w:t>
      </w:r>
      <w:r>
        <w:rPr>
          <w:vertAlign w:val="baseline"/>
        </w:rPr>
        <w:t>) = </w:t>
      </w:r>
      <w:r>
        <w:rPr>
          <w:rFonts w:ascii="Lucida Sans Unicode" w:hAnsi="Lucida Sans Unicode"/>
          <w:vertAlign w:val="baseline"/>
        </w:rPr>
        <w:t>◦</w:t>
      </w:r>
      <w:r>
        <w:rPr>
          <w:vertAlign w:val="baseline"/>
        </w:rPr>
        <w:t>. If </w:t>
      </w:r>
      <w:r>
        <w:rPr>
          <w:rFonts w:ascii="Times New Roman" w:hAnsi="Times New Roman"/>
          <w:i/>
          <w:vertAlign w:val="baseline"/>
        </w:rPr>
        <w:t>v </w:t>
      </w:r>
      <w:r>
        <w:rPr>
          <w:vertAlign w:val="baseline"/>
        </w:rPr>
        <w:t>is of degree three but</w:t>
      </w:r>
      <w:r>
        <w:rPr>
          <w:spacing w:val="19"/>
          <w:vertAlign w:val="baseline"/>
        </w:rPr>
        <w:t> </w:t>
      </w:r>
      <w:r>
        <w:rPr>
          <w:rFonts w:ascii="Times New Roman" w:hAnsi="Times New Roman"/>
          <w:i/>
          <w:vertAlign w:val="baseline"/>
        </w:rPr>
        <w:t>v </w:t>
      </w:r>
      <w:r>
        <w:rPr>
          <w:rFonts w:ascii="Lucida Sans Unicode" w:hAnsi="Lucida Sans Unicode"/>
          <w:vertAlign w:val="baseline"/>
        </w:rPr>
        <w:t≯</w:t>
      </w:r>
      <w:r>
        <w:rPr>
          <w:vertAlign w:val="baseline"/>
        </w:rPr>
        <w:t>= </w:t>
      </w:r>
      <w:r>
        <w:rPr>
          <w:rFonts w:ascii="Times New Roman" w:hAnsi="Times New Roman"/>
          <w:i/>
          <w:vertAlign w:val="baseline"/>
        </w:rPr>
        <w:t>med</w:t>
      </w:r>
      <w:r>
        <w:rPr>
          <w:rFonts w:ascii="Bookman Old Style" w:hAnsi="Bookman Old Style"/>
          <w:b w:val="0"/>
          <w:i/>
          <w:vertAlign w:val="subscript"/>
        </w:rPr>
        <w:t>q</w:t>
      </w:r>
      <w:r>
        <w:rPr>
          <w:vertAlign w:val="baseline"/>
        </w:rPr>
        <w:t>(</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b,</w:t>
      </w:r>
      <w:r>
        <w:rPr>
          <w:rFonts w:ascii="Times New Roman" w:hAnsi="Times New Roman"/>
          <w:i/>
          <w:spacing w:val="-12"/>
          <w:vertAlign w:val="baseline"/>
        </w:rPr>
        <w:t> </w:t>
      </w:r>
      <w:r>
        <w:rPr>
          <w:rFonts w:ascii="Times New Roman" w:hAnsi="Times New Roman"/>
          <w:i/>
          <w:vertAlign w:val="baseline"/>
        </w:rPr>
        <w:t>c</w:t>
      </w:r>
      <w:r>
        <w:rPr>
          <w:vertAlign w:val="baseline"/>
        </w:rPr>
        <w:t>)</w:t>
      </w:r>
      <w:r>
        <w:rPr>
          <w:spacing w:val="23"/>
          <w:vertAlign w:val="baseline"/>
        </w:rPr>
        <w:t> </w:t>
      </w:r>
      <w:r>
        <w:rPr>
          <w:vertAlign w:val="baseline"/>
        </w:rPr>
        <w:t>then</w:t>
      </w:r>
      <w:r>
        <w:rPr>
          <w:spacing w:val="23"/>
          <w:vertAlign w:val="baseline"/>
        </w:rPr>
        <w:t> </w:t>
      </w:r>
      <w:r>
        <w:rPr>
          <w:vertAlign w:val="baseline"/>
        </w:rPr>
        <w:t>we</w:t>
      </w:r>
      <w:r>
        <w:rPr>
          <w:spacing w:val="23"/>
          <w:vertAlign w:val="baseline"/>
        </w:rPr>
        <w:t> </w:t>
      </w:r>
      <w:r>
        <w:rPr>
          <w:vertAlign w:val="baseline"/>
        </w:rPr>
        <w:t>put</w:t>
      </w:r>
      <w:r>
        <w:rPr>
          <w:spacing w:val="23"/>
          <w:vertAlign w:val="baseline"/>
        </w:rPr>
        <w:t> </w:t>
      </w:r>
      <w:r>
        <w:rPr>
          <w:rFonts w:ascii="Times New Roman" w:hAnsi="Times New Roman"/>
          <w:i/>
          <w:vertAlign w:val="baseline"/>
        </w:rPr>
        <w:t>µ</w:t>
      </w:r>
      <w:r>
        <w:rPr>
          <w:vertAlign w:val="baseline"/>
        </w:rPr>
        <w:t>(</w:t>
      </w:r>
      <w:r>
        <w:rPr>
          <w:rFonts w:ascii="Times New Roman" w:hAnsi="Times New Roman"/>
          <w:i/>
          <w:vertAlign w:val="baseline"/>
        </w:rPr>
        <w:t>v</w:t>
      </w:r>
      <w:r>
        <w:rPr>
          <w:vertAlign w:val="baseline"/>
        </w:rPr>
        <w:t>) = </w:t>
      </w:r>
      <w:r>
        <w:rPr>
          <w:rFonts w:ascii="Times New Roman" w:hAnsi="Times New Roman"/>
          <w:i/>
          <w:vertAlign w:val="baseline"/>
        </w:rPr>
        <w:t>ν</w:t>
      </w:r>
      <w:r>
        <w:rPr>
          <w:vertAlign w:val="baseline"/>
        </w:rPr>
        <w:t>(</w:t>
      </w:r>
      <w:r>
        <w:rPr>
          <w:rFonts w:ascii="Times New Roman" w:hAnsi="Times New Roman"/>
          <w:i/>
          <w:vertAlign w:val="baseline"/>
        </w:rPr>
        <w:t>v</w:t>
      </w:r>
      <w:r>
        <w:rPr>
          <w:vertAlign w:val="baseline"/>
        </w:rPr>
        <w:t>).</w:t>
      </w:r>
      <w:r>
        <w:rPr>
          <w:spacing w:val="23"/>
          <w:vertAlign w:val="baseline"/>
        </w:rPr>
        <w:t> </w:t>
      </w:r>
      <w:r>
        <w:rPr>
          <w:vertAlign w:val="baseline"/>
        </w:rPr>
        <w:t>If</w:t>
      </w:r>
      <w:r>
        <w:rPr>
          <w:spacing w:val="23"/>
          <w:vertAlign w:val="baseline"/>
        </w:rPr>
        <w:t> </w:t>
      </w:r>
      <w:r>
        <w:rPr>
          <w:rFonts w:ascii="Times New Roman" w:hAnsi="Times New Roman"/>
          <w:i/>
          <w:vertAlign w:val="baseline"/>
        </w:rPr>
        <w:t>v</w:t>
      </w:r>
      <w:r>
        <w:rPr>
          <w:rFonts w:ascii="Times New Roman" w:hAnsi="Times New Roman"/>
          <w:i/>
          <w:spacing w:val="28"/>
          <w:vertAlign w:val="baseline"/>
        </w:rPr>
        <w:t> </w:t>
      </w:r>
      <w:r>
        <w:rPr>
          <w:vertAlign w:val="baseline"/>
        </w:rPr>
        <w:t>is</w:t>
      </w:r>
      <w:r>
        <w:rPr>
          <w:spacing w:val="23"/>
          <w:vertAlign w:val="baseline"/>
        </w:rPr>
        <w:t> </w:t>
      </w:r>
      <w:r>
        <w:rPr>
          <w:vertAlign w:val="baseline"/>
        </w:rPr>
        <w:t>of</w:t>
      </w:r>
      <w:r>
        <w:rPr>
          <w:spacing w:val="23"/>
          <w:vertAlign w:val="baseline"/>
        </w:rPr>
        <w:t> </w:t>
      </w:r>
      <w:r>
        <w:rPr>
          <w:vertAlign w:val="baseline"/>
        </w:rPr>
        <w:t>degree</w:t>
      </w:r>
      <w:r>
        <w:rPr>
          <w:spacing w:val="23"/>
          <w:vertAlign w:val="baseline"/>
        </w:rPr>
        <w:t> </w:t>
      </w:r>
      <w:r>
        <w:rPr>
          <w:vertAlign w:val="baseline"/>
        </w:rPr>
        <w:t>two</w:t>
      </w:r>
      <w:r>
        <w:rPr>
          <w:spacing w:val="23"/>
          <w:vertAlign w:val="baseline"/>
        </w:rPr>
        <w:t> </w:t>
      </w:r>
      <w:r>
        <w:rPr>
          <w:vertAlign w:val="baseline"/>
        </w:rPr>
        <w:t>and</w:t>
      </w:r>
      <w:r>
        <w:rPr>
          <w:spacing w:val="23"/>
          <w:vertAlign w:val="baseline"/>
        </w:rPr>
        <w:t> </w:t>
      </w:r>
      <w:r>
        <w:rPr>
          <w:rFonts w:ascii="Times New Roman" w:hAnsi="Times New Roman"/>
          <w:i/>
          <w:vertAlign w:val="baseline"/>
        </w:rPr>
        <w:t>µ</w:t>
      </w:r>
      <w:r>
        <w:rPr>
          <w:vertAlign w:val="baseline"/>
        </w:rPr>
        <w:t>(</w:t>
      </w:r>
      <w:r>
        <w:rPr>
          <w:rFonts w:ascii="Times New Roman" w:hAnsi="Times New Roman"/>
          <w:i/>
          <w:vertAlign w:val="baseline"/>
        </w:rPr>
        <w:t>v</w:t>
      </w:r>
      <w:r>
        <w:rPr>
          <w:rFonts w:ascii="Cambria" w:hAnsi="Cambria"/>
          <w:vertAlign w:val="superscript"/>
        </w:rPr>
        <w:t>′</w:t>
      </w:r>
      <w:r>
        <w:rPr>
          <w:vertAlign w:val="baseline"/>
        </w:rPr>
        <w:t>) has not been defined yet for this subcase then we put </w:t>
      </w:r>
      <w:r>
        <w:rPr>
          <w:rFonts w:ascii="Times New Roman" w:hAnsi="Times New Roman"/>
          <w:i/>
          <w:vertAlign w:val="baseline"/>
        </w:rPr>
        <w:t>µ</w:t>
      </w:r>
      <w:r>
        <w:rPr>
          <w:vertAlign w:val="baseline"/>
        </w:rPr>
        <w:t>(</w:t>
      </w:r>
      <w:r>
        <w:rPr>
          <w:rFonts w:ascii="Times New Roman" w:hAnsi="Times New Roman"/>
          <w:i/>
          <w:vertAlign w:val="baseline"/>
        </w:rPr>
        <w:t>v</w:t>
      </w:r>
      <w:r>
        <w:rPr>
          <w:vertAlign w:val="baseline"/>
        </w:rPr>
        <w:t>) = </w:t>
      </w:r>
      <w:r>
        <w:rPr>
          <w:rFonts w:ascii="Times New Roman" w:hAnsi="Times New Roman"/>
          <w:i/>
          <w:vertAlign w:val="baseline"/>
        </w:rPr>
        <w:t>ν</w:t>
      </w:r>
      <w:r>
        <w:rPr>
          <w:vertAlign w:val="baseline"/>
        </w:rPr>
        <w:t>(</w:t>
      </w:r>
      <w:r>
        <w:rPr>
          <w:rFonts w:ascii="Times New Roman" w:hAnsi="Times New Roman"/>
          <w:i/>
          <w:vertAlign w:val="baseline"/>
        </w:rPr>
        <w:t>v</w:t>
      </w:r>
      <w:r>
        <w:rPr>
          <w:vertAlign w:val="baseline"/>
        </w:rPr>
        <w:t>).</w:t>
      </w:r>
    </w:p>
    <w:p>
      <w:pPr>
        <w:spacing w:line="211" w:lineRule="auto" w:before="214"/>
        <w:ind w:left="307" w:right="2027" w:firstLine="298"/>
        <w:jc w:val="both"/>
        <w:rPr>
          <w:sz w:val="20"/>
        </w:rPr>
      </w:pPr>
      <w:r>
        <w:rPr>
          <w:sz w:val="20"/>
        </w:rPr>
        <w:t>If </w:t>
      </w:r>
      <w:r>
        <w:rPr>
          <w:rFonts w:ascii="Times New Roman" w:hAnsi="Times New Roman"/>
          <w:i/>
          <w:sz w:val="20"/>
        </w:rPr>
        <w:t>q </w:t>
      </w:r>
      <w:r>
        <w:rPr>
          <w:rFonts w:ascii="Lucida Sans Unicode" w:hAnsi="Lucida Sans Unicode"/>
          <w:sz w:val="20"/>
        </w:rPr>
        <w:t>∉</w:t>
      </w:r>
      <w:r>
        <w:rPr>
          <w:rFonts w:ascii="Lucida Sans Unicode" w:hAnsi="Lucida Sans Unicode"/>
          <w:spacing w:val="-15"/>
          <w:sz w:val="20"/>
        </w:rPr>
        <w:t> </w:t>
      </w:r>
      <w:r>
        <w:rPr>
          <w:rFonts w:ascii="Lucida Sans Unicode" w:hAnsi="Lucida Sans Unicode"/>
          <w:sz w:val="20"/>
        </w:rPr>
        <w:t>Q</w:t>
      </w:r>
      <w:r>
        <w:rPr>
          <w:sz w:val="20"/>
        </w:rPr>
        <w:t>(</w:t>
      </w:r>
      <w:r>
        <w:rPr>
          <w:rFonts w:ascii="Times New Roman" w:hAnsi="Times New Roman"/>
          <w:i/>
          <w:sz w:val="20"/>
        </w:rPr>
        <w:t>σ</w:t>
      </w:r>
      <w:r>
        <w:rPr>
          <w:sz w:val="20"/>
        </w:rPr>
        <w:t>) then suppose first that </w:t>
      </w:r>
      <w:r>
        <w:rPr>
          <w:rFonts w:ascii="Times New Roman" w:hAnsi="Times New Roman"/>
          <w:i/>
          <w:sz w:val="20"/>
        </w:rPr>
        <w:t>v </w:t>
      </w:r>
      <w:r>
        <w:rPr>
          <w:sz w:val="20"/>
        </w:rPr>
        <w:t>is a vertex of degree three. Then we may</w:t>
      </w:r>
      <w:r>
        <w:rPr>
          <w:spacing w:val="-5"/>
          <w:sz w:val="20"/>
        </w:rPr>
        <w:t> </w:t>
      </w:r>
      <w:r>
        <w:rPr>
          <w:sz w:val="20"/>
        </w:rPr>
        <w:t>assume without loss of generality that </w:t>
      </w:r>
      <w:r>
        <w:rPr>
          <w:rFonts w:ascii="Times New Roman" w:hAnsi="Times New Roman"/>
          <w:i/>
          <w:sz w:val="20"/>
        </w:rPr>
        <w:t>v </w:t>
      </w:r>
      <w:r>
        <w:rPr>
          <w:sz w:val="20"/>
        </w:rPr>
        <w:t>= </w:t>
      </w:r>
      <w:r>
        <w:rPr>
          <w:rFonts w:ascii="Times New Roman" w:hAnsi="Times New Roman"/>
          <w:i/>
          <w:sz w:val="20"/>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a,</w:t>
      </w:r>
      <w:r>
        <w:rPr>
          <w:rFonts w:ascii="Times New Roman" w:hAnsi="Times New Roman"/>
          <w:i/>
          <w:spacing w:val="-13"/>
          <w:sz w:val="20"/>
          <w:vertAlign w:val="baseline"/>
        </w:rPr>
        <w:t> </w:t>
      </w:r>
      <w:r>
        <w:rPr>
          <w:rFonts w:ascii="Times New Roman" w:hAnsi="Times New Roman"/>
          <w:i/>
          <w:sz w:val="20"/>
          <w:vertAlign w:val="baseline"/>
        </w:rPr>
        <w:t>b,</w:t>
      </w:r>
      <w:r>
        <w:rPr>
          <w:rFonts w:ascii="Times New Roman" w:hAnsi="Times New Roman"/>
          <w:i/>
          <w:spacing w:val="-12"/>
          <w:sz w:val="20"/>
          <w:vertAlign w:val="baseline"/>
        </w:rPr>
        <w:t> </w:t>
      </w:r>
      <w:r>
        <w:rPr>
          <w:rFonts w:ascii="Times New Roman" w:hAnsi="Times New Roman"/>
          <w:i/>
          <w:sz w:val="20"/>
          <w:vertAlign w:val="baseline"/>
        </w:rPr>
        <w:t>c</w:t>
      </w:r>
      <w:r>
        <w:rPr>
          <w:sz w:val="20"/>
          <w:vertAlign w:val="baseline"/>
        </w:rPr>
        <w:t>). If there exists a quartet tree </w:t>
      </w:r>
      <w:r>
        <w:rPr>
          <w:rFonts w:ascii="Times New Roman" w:hAnsi="Times New Roman"/>
          <w:i/>
          <w:sz w:val="20"/>
          <w:vertAlign w:val="baseline"/>
        </w:rPr>
        <w:t>q</w:t>
      </w:r>
      <w:r>
        <w:rPr>
          <w:rFonts w:ascii="Cambria" w:hAnsi="Cambria"/>
          <w:sz w:val="20"/>
          <w:vertAlign w:val="superscript"/>
        </w:rPr>
        <w:t>′</w:t>
      </w:r>
      <w:r>
        <w:rPr>
          <w:rFonts w:ascii="Cambria" w:hAnsi="Cambria"/>
          <w:spacing w:val="37"/>
          <w:sz w:val="20"/>
          <w:vertAlign w:val="baseline"/>
        </w:rPr>
        <w:t> </w:t>
      </w:r>
      <w:r>
        <w:rPr>
          <w:sz w:val="20"/>
          <w:vertAlign w:val="baseline"/>
        </w:rPr>
        <w:t>:= </w:t>
      </w:r>
      <w:r>
        <w:rPr>
          <w:rFonts w:ascii="Times New Roman" w:hAnsi="Times New Roman"/>
          <w:i/>
          <w:sz w:val="20"/>
          <w:vertAlign w:val="baseline"/>
        </w:rPr>
        <w:t>zb</w:t>
      </w:r>
      <w:r>
        <w:rPr>
          <w:rFonts w:ascii="Lucida Sans Unicode" w:hAnsi="Lucida Sans Unicode"/>
          <w:sz w:val="20"/>
          <w:vertAlign w:val="baseline"/>
        </w:rPr>
        <w:t>|</w:t>
      </w:r>
      <w:r>
        <w:rPr>
          <w:rFonts w:ascii="Times New Roman" w:hAnsi="Times New Roman"/>
          <w:i/>
          <w:sz w:val="20"/>
          <w:vertAlign w:val="baseline"/>
        </w:rPr>
        <w:t>ac </w:t>
      </w:r>
      <w:r>
        <w:rPr>
          <w:rFonts w:ascii="Lucida Sans Unicode" w:hAnsi="Lucida Sans Unicode"/>
          <w:sz w:val="20"/>
          <w:vertAlign w:val="baseline"/>
        </w:rPr>
        <w:t>∈ Q</w:t>
      </w:r>
      <w:r>
        <w:rPr>
          <w:sz w:val="20"/>
          <w:vertAlign w:val="baseline"/>
        </w:rPr>
        <w:t>(</w:t>
      </w:r>
      <w:r>
        <w:rPr>
          <w:rFonts w:ascii="Times New Roman" w:hAnsi="Times New Roman"/>
          <w:i/>
          <w:sz w:val="20"/>
          <w:vertAlign w:val="baseline"/>
        </w:rPr>
        <w:t>σ</w:t>
      </w:r>
      <w:r>
        <w:rPr>
          <w:sz w:val="20"/>
          <w:vertAlign w:val="baseline"/>
        </w:rPr>
        <w:t>)</w:t>
      </w:r>
      <w:r>
        <w:rPr>
          <w:rFonts w:ascii="Cambria" w:hAnsi="Cambria"/>
          <w:sz w:val="20"/>
          <w:vertAlign w:val="superscript"/>
        </w:rPr>
        <w:t>−</w:t>
      </w:r>
      <w:r>
        <w:rPr>
          <w:rFonts w:ascii="Cambria" w:hAnsi="Cambria"/>
          <w:spacing w:val="29"/>
          <w:sz w:val="20"/>
          <w:vertAlign w:val="baseline"/>
        </w:rPr>
        <w:t> </w:t>
      </w:r>
      <w:r>
        <w:rPr>
          <w:sz w:val="20"/>
          <w:vertAlign w:val="baseline"/>
        </w:rPr>
        <w:t>such that </w:t>
      </w:r>
      <w:r>
        <w:rPr>
          <w:rFonts w:ascii="Times New Roman" w:hAnsi="Times New Roman"/>
          <w:i/>
          <w:sz w:val="20"/>
          <w:vertAlign w:val="baseline"/>
        </w:rPr>
        <w:t>µ</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7"/>
          <w:position w:val="1"/>
          <w:sz w:val="10"/>
          <w:vertAlign w:val="baseline"/>
        </w:rPr>
        <w:t> </w:t>
      </w:r>
      <w:r>
        <w:rPr>
          <w:sz w:val="20"/>
          <w:vertAlign w:val="baseline"/>
        </w:rPr>
        <w:t>(</w:t>
      </w:r>
      <w:r>
        <w:rPr>
          <w:rFonts w:ascii="Times New Roman" w:hAnsi="Times New Roman"/>
          <w:i/>
          <w:sz w:val="20"/>
          <w:vertAlign w:val="baseline"/>
        </w:rPr>
        <w:t>a,</w:t>
      </w:r>
      <w:r>
        <w:rPr>
          <w:rFonts w:ascii="Times New Roman" w:hAnsi="Times New Roman"/>
          <w:i/>
          <w:spacing w:val="-9"/>
          <w:sz w:val="20"/>
          <w:vertAlign w:val="baseline"/>
        </w:rPr>
        <w:t> </w:t>
      </w:r>
      <w:r>
        <w:rPr>
          <w:rFonts w:ascii="Times New Roman" w:hAnsi="Times New Roman"/>
          <w:i/>
          <w:sz w:val="20"/>
          <w:vertAlign w:val="baseline"/>
        </w:rPr>
        <w:t>b,</w:t>
      </w:r>
      <w:r>
        <w:rPr>
          <w:rFonts w:ascii="Times New Roman" w:hAnsi="Times New Roman"/>
          <w:i/>
          <w:spacing w:val="-9"/>
          <w:sz w:val="20"/>
          <w:vertAlign w:val="baseline"/>
        </w:rPr>
        <w:t> </w:t>
      </w:r>
      <w:r>
        <w:rPr>
          <w:rFonts w:ascii="Times New Roman" w:hAnsi="Times New Roman"/>
          <w:i/>
          <w:sz w:val="20"/>
          <w:vertAlign w:val="baseline"/>
        </w:rPr>
        <w:t>c</w:t>
      </w:r>
      <w:r>
        <w:rPr>
          <w:sz w:val="20"/>
          <w:vertAlign w:val="baseline"/>
        </w:rPr>
        <w:t>)) </w:t>
      </w:r>
      <w:r>
        <w:rPr>
          <w:rFonts w:ascii="Lucida Sans Unicode" w:hAnsi="Lucida Sans Unicode"/>
          <w:sz w:val="20"/>
          <w:vertAlign w:val="baseline"/>
        </w:rPr>
        <w:t≯</w:t>
      </w:r>
      <w:r>
        <w:rPr>
          <w:sz w:val="20"/>
          <w:vertAlign w:val="baseline"/>
        </w:rPr>
        <w:t>=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7"/>
          <w:position w:val="1"/>
          <w:sz w:val="10"/>
          <w:vertAlign w:val="baseline"/>
        </w:rPr>
        <w:t> </w:t>
      </w:r>
      <w:r>
        <w:rPr>
          <w:sz w:val="20"/>
          <w:vertAlign w:val="baseline"/>
        </w:rPr>
        <w:t>(</w:t>
      </w:r>
      <w:r>
        <w:rPr>
          <w:rFonts w:ascii="Times New Roman" w:hAnsi="Times New Roman"/>
          <w:i/>
          <w:sz w:val="20"/>
          <w:vertAlign w:val="baseline"/>
        </w:rPr>
        <w:t>a,</w:t>
      </w:r>
      <w:r>
        <w:rPr>
          <w:rFonts w:ascii="Times New Roman" w:hAnsi="Times New Roman"/>
          <w:i/>
          <w:spacing w:val="-9"/>
          <w:sz w:val="20"/>
          <w:vertAlign w:val="baseline"/>
        </w:rPr>
        <w:t> </w:t>
      </w:r>
      <w:r>
        <w:rPr>
          <w:rFonts w:ascii="Times New Roman" w:hAnsi="Times New Roman"/>
          <w:i/>
          <w:sz w:val="20"/>
          <w:vertAlign w:val="baseline"/>
        </w:rPr>
        <w:t>b,</w:t>
      </w:r>
      <w:r>
        <w:rPr>
          <w:rFonts w:ascii="Times New Roman" w:hAnsi="Times New Roman"/>
          <w:i/>
          <w:spacing w:val="-9"/>
          <w:sz w:val="20"/>
          <w:vertAlign w:val="baseline"/>
        </w:rPr>
        <w:t> </w:t>
      </w:r>
      <w:r>
        <w:rPr>
          <w:rFonts w:ascii="Times New Roman" w:hAnsi="Times New Roman"/>
          <w:i/>
          <w:sz w:val="20"/>
          <w:vertAlign w:val="baseline"/>
        </w:rPr>
        <w:t>c</w:t>
      </w:r>
      <w:r>
        <w:rPr>
          <w:sz w:val="20"/>
          <w:vertAlign w:val="baseline"/>
        </w:rPr>
        <w:t>)) then</w:t>
      </w:r>
      <w:r>
        <w:rPr>
          <w:spacing w:val="10"/>
          <w:sz w:val="20"/>
          <w:vertAlign w:val="baseline"/>
        </w:rPr>
        <w:t> </w:t>
      </w:r>
      <w:r>
        <w:rPr>
          <w:sz w:val="20"/>
          <w:vertAlign w:val="baseline"/>
        </w:rPr>
        <w:t>we</w:t>
      </w:r>
      <w:r>
        <w:rPr>
          <w:spacing w:val="13"/>
          <w:sz w:val="20"/>
          <w:vertAlign w:val="baseline"/>
        </w:rPr>
        <w:t> </w:t>
      </w:r>
      <w:r>
        <w:rPr>
          <w:sz w:val="20"/>
          <w:vertAlign w:val="baseline"/>
        </w:rPr>
        <w:t>put</w:t>
      </w:r>
      <w:r>
        <w:rPr>
          <w:spacing w:val="12"/>
          <w:sz w:val="20"/>
          <w:vertAlign w:val="baseline"/>
        </w:rPr>
        <w:t> </w:t>
      </w:r>
      <w:r>
        <w:rPr>
          <w:rFonts w:ascii="Times New Roman" w:hAnsi="Times New Roman"/>
          <w:i/>
          <w:sz w:val="20"/>
          <w:vertAlign w:val="baseline"/>
        </w:rPr>
        <w:t>µ</w:t>
      </w:r>
      <w:r>
        <w:rPr>
          <w:sz w:val="20"/>
          <w:vertAlign w:val="baseline"/>
        </w:rPr>
        <w:t>(</w:t>
      </w:r>
      <w:r>
        <w:rPr>
          <w:rFonts w:ascii="Times New Roman" w:hAnsi="Times New Roman"/>
          <w:i/>
          <w:sz w:val="20"/>
          <w:vertAlign w:val="baseline"/>
        </w:rPr>
        <w:t>v</w:t>
      </w:r>
      <w:r>
        <w:rPr>
          <w:sz w:val="20"/>
          <w:vertAlign w:val="baseline"/>
        </w:rPr>
        <w:t>)</w:t>
      </w:r>
      <w:r>
        <w:rPr>
          <w:spacing w:val="6"/>
          <w:sz w:val="20"/>
          <w:vertAlign w:val="baseline"/>
        </w:rPr>
        <w:t> </w:t>
      </w:r>
      <w:r>
        <w:rPr>
          <w:sz w:val="20"/>
          <w:vertAlign w:val="baseline"/>
        </w:rPr>
        <w:t>=</w:t>
      </w:r>
      <w:r>
        <w:rPr>
          <w:spacing w:val="5"/>
          <w:sz w:val="20"/>
          <w:vertAlign w:val="baseline"/>
        </w:rPr>
        <w:t> </w:t>
      </w:r>
      <w:r>
        <w:rPr>
          <w:rFonts w:ascii="Times New Roman" w:hAnsi="Times New Roman"/>
          <w:i/>
          <w:sz w:val="20"/>
          <w:vertAlign w:val="baseline"/>
        </w:rPr>
        <w:t>µ</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12"/>
          <w:position w:val="1"/>
          <w:sz w:val="10"/>
          <w:vertAlign w:val="baseline"/>
        </w:rPr>
        <w:t> </w:t>
      </w:r>
      <w:r>
        <w:rPr>
          <w:sz w:val="20"/>
          <w:vertAlign w:val="baseline"/>
        </w:rPr>
        <w:t>(</w:t>
      </w:r>
      <w:r>
        <w:rPr>
          <w:rFonts w:ascii="Times New Roman" w:hAnsi="Times New Roman"/>
          <w:i/>
          <w:sz w:val="20"/>
          <w:vertAlign w:val="baseline"/>
        </w:rPr>
        <w:t>a,</w:t>
      </w:r>
      <w:r>
        <w:rPr>
          <w:rFonts w:ascii="Times New Roman" w:hAnsi="Times New Roman"/>
          <w:i/>
          <w:spacing w:val="-17"/>
          <w:sz w:val="20"/>
          <w:vertAlign w:val="baseline"/>
        </w:rPr>
        <w:t> </w:t>
      </w:r>
      <w:r>
        <w:rPr>
          <w:rFonts w:ascii="Times New Roman" w:hAnsi="Times New Roman"/>
          <w:i/>
          <w:sz w:val="20"/>
          <w:vertAlign w:val="baseline"/>
        </w:rPr>
        <w:t>b,</w:t>
      </w:r>
      <w:r>
        <w:rPr>
          <w:rFonts w:ascii="Times New Roman" w:hAnsi="Times New Roman"/>
          <w:i/>
          <w:spacing w:val="-17"/>
          <w:sz w:val="20"/>
          <w:vertAlign w:val="baseline"/>
        </w:rPr>
        <w:t> </w:t>
      </w:r>
      <w:r>
        <w:rPr>
          <w:rFonts w:ascii="Times New Roman" w:hAnsi="Times New Roman"/>
          <w:i/>
          <w:sz w:val="20"/>
          <w:vertAlign w:val="baseline"/>
        </w:rPr>
        <w:t>c</w:t>
      </w:r>
      <w:r>
        <w:rPr>
          <w:sz w:val="20"/>
          <w:vertAlign w:val="baseline"/>
        </w:rPr>
        <w:t>)).</w:t>
      </w:r>
      <w:r>
        <w:rPr>
          <w:spacing w:val="13"/>
          <w:sz w:val="20"/>
          <w:vertAlign w:val="baseline"/>
        </w:rPr>
        <w:t> </w:t>
      </w:r>
      <w:r>
        <w:rPr>
          <w:sz w:val="20"/>
          <w:vertAlign w:val="baseline"/>
        </w:rPr>
        <w:t>If</w:t>
      </w:r>
      <w:r>
        <w:rPr>
          <w:spacing w:val="13"/>
          <w:sz w:val="20"/>
          <w:vertAlign w:val="baseline"/>
        </w:rPr>
        <w:t> </w:t>
      </w:r>
      <w:r>
        <w:rPr>
          <w:rFonts w:ascii="Times New Roman" w:hAnsi="Times New Roman"/>
          <w:i/>
          <w:sz w:val="20"/>
          <w:vertAlign w:val="baseline"/>
        </w:rPr>
        <w:t>v</w:t>
      </w:r>
      <w:r>
        <w:rPr>
          <w:rFonts w:ascii="Times New Roman" w:hAnsi="Times New Roman"/>
          <w:i/>
          <w:spacing w:val="17"/>
          <w:sz w:val="20"/>
          <w:vertAlign w:val="baseline"/>
        </w:rPr>
        <w:t> </w:t>
      </w:r>
      <w:r>
        <w:rPr>
          <w:sz w:val="20"/>
          <w:vertAlign w:val="baseline"/>
        </w:rPr>
        <w:t>is</w:t>
      </w:r>
      <w:r>
        <w:rPr>
          <w:spacing w:val="13"/>
          <w:sz w:val="20"/>
          <w:vertAlign w:val="baseline"/>
        </w:rPr>
        <w:t> </w:t>
      </w:r>
      <w:r>
        <w:rPr>
          <w:sz w:val="20"/>
          <w:vertAlign w:val="baseline"/>
        </w:rPr>
        <w:t>not</w:t>
      </w:r>
      <w:r>
        <w:rPr>
          <w:spacing w:val="13"/>
          <w:sz w:val="20"/>
          <w:vertAlign w:val="baseline"/>
        </w:rPr>
        <w:t> </w:t>
      </w:r>
      <w:r>
        <w:rPr>
          <w:sz w:val="20"/>
          <w:vertAlign w:val="baseline"/>
        </w:rPr>
        <w:t>a</w:t>
      </w:r>
      <w:r>
        <w:rPr>
          <w:spacing w:val="13"/>
          <w:sz w:val="20"/>
          <w:vertAlign w:val="baseline"/>
        </w:rPr>
        <w:t> </w:t>
      </w:r>
      <w:r>
        <w:rPr>
          <w:sz w:val="20"/>
          <w:vertAlign w:val="baseline"/>
        </w:rPr>
        <w:t>vertex</w:t>
      </w:r>
      <w:r>
        <w:rPr>
          <w:spacing w:val="13"/>
          <w:sz w:val="20"/>
          <w:vertAlign w:val="baseline"/>
        </w:rPr>
        <w:t> </w:t>
      </w:r>
      <w:r>
        <w:rPr>
          <w:sz w:val="20"/>
          <w:vertAlign w:val="baseline"/>
        </w:rPr>
        <w:t>of</w:t>
      </w:r>
      <w:r>
        <w:rPr>
          <w:spacing w:val="13"/>
          <w:sz w:val="20"/>
          <w:vertAlign w:val="baseline"/>
        </w:rPr>
        <w:t> </w:t>
      </w:r>
      <w:r>
        <w:rPr>
          <w:sz w:val="20"/>
          <w:vertAlign w:val="baseline"/>
        </w:rPr>
        <w:t>degree</w:t>
      </w:r>
      <w:r>
        <w:rPr>
          <w:spacing w:val="13"/>
          <w:sz w:val="20"/>
          <w:vertAlign w:val="baseline"/>
        </w:rPr>
        <w:t> </w:t>
      </w:r>
      <w:r>
        <w:rPr>
          <w:sz w:val="20"/>
          <w:vertAlign w:val="baseline"/>
        </w:rPr>
        <w:t>three,</w:t>
      </w:r>
      <w:r>
        <w:rPr>
          <w:spacing w:val="13"/>
          <w:sz w:val="20"/>
          <w:vertAlign w:val="baseline"/>
        </w:rPr>
        <w:t> </w:t>
      </w:r>
      <w:r>
        <w:rPr>
          <w:spacing w:val="-4"/>
          <w:sz w:val="20"/>
          <w:vertAlign w:val="baseline"/>
        </w:rPr>
        <w:t>then</w:t>
      </w:r>
    </w:p>
    <w:p>
      <w:pPr>
        <w:pStyle w:val="BodyText"/>
        <w:spacing w:before="9"/>
        <w:ind w:left="307"/>
        <w:jc w:val="both"/>
      </w:pPr>
      <w:r>
        <w:rPr/>
        <w:t>we</w:t>
      </w:r>
      <w:r>
        <w:rPr>
          <w:spacing w:val="17"/>
        </w:rPr>
        <w:t> </w:t>
      </w:r>
      <w:r>
        <w:rPr/>
        <w:t>put</w:t>
      </w:r>
      <w:r>
        <w:rPr>
          <w:spacing w:val="18"/>
        </w:rPr>
        <w:t> </w:t>
      </w:r>
      <w:r>
        <w:rPr>
          <w:rFonts w:ascii="Times New Roman" w:hAnsi="Times New Roman"/>
          <w:i/>
        </w:rPr>
        <w:t>µ</w:t>
      </w:r>
      <w:r>
        <w:rPr/>
        <w:t>(</w:t>
      </w:r>
      <w:r>
        <w:rPr>
          <w:rFonts w:ascii="Times New Roman" w:hAnsi="Times New Roman"/>
          <w:i/>
        </w:rPr>
        <w:t>v</w:t>
      </w:r>
      <w:r>
        <w:rPr/>
        <w:t>)</w:t>
      </w:r>
      <w:r>
        <w:rPr>
          <w:spacing w:val="6"/>
        </w:rPr>
        <w:t> </w:t>
      </w:r>
      <w:r>
        <w:rPr/>
        <w:t>=</w:t>
      </w:r>
      <w:r>
        <w:rPr>
          <w:spacing w:val="7"/>
        </w:rPr>
        <w:t> </w:t>
      </w:r>
      <w:r>
        <w:rPr>
          <w:rFonts w:ascii="Times New Roman" w:hAnsi="Times New Roman"/>
          <w:i/>
        </w:rPr>
        <w:t>ν</w:t>
      </w:r>
      <w:r>
        <w:rPr/>
        <w:t>(</w:t>
      </w:r>
      <w:r>
        <w:rPr>
          <w:rFonts w:ascii="Times New Roman" w:hAnsi="Times New Roman"/>
          <w:i/>
        </w:rPr>
        <w:t>v</w:t>
      </w:r>
      <w:r>
        <w:rPr/>
        <w:t>).</w:t>
      </w:r>
      <w:r>
        <w:rPr>
          <w:spacing w:val="18"/>
        </w:rPr>
        <w:t> </w:t>
      </w:r>
      <w:r>
        <w:rPr/>
        <w:t>For</w:t>
      </w:r>
      <w:r>
        <w:rPr>
          <w:spacing w:val="17"/>
        </w:rPr>
        <w:t> </w:t>
      </w:r>
      <w:r>
        <w:rPr/>
        <w:t>all</w:t>
      </w:r>
      <w:r>
        <w:rPr>
          <w:spacing w:val="18"/>
        </w:rPr>
        <w:t> </w:t>
      </w:r>
      <w:r>
        <w:rPr/>
        <w:t>other</w:t>
      </w:r>
      <w:r>
        <w:rPr>
          <w:spacing w:val="17"/>
        </w:rPr>
        <w:t> </w:t>
      </w:r>
      <w:r>
        <w:rPr/>
        <w:t>cases</w:t>
      </w:r>
      <w:r>
        <w:rPr>
          <w:spacing w:val="18"/>
        </w:rPr>
        <w:t> </w:t>
      </w:r>
      <w:r>
        <w:rPr/>
        <w:t>for</w:t>
      </w:r>
      <w:r>
        <w:rPr>
          <w:spacing w:val="18"/>
        </w:rPr>
        <w:t> </w:t>
      </w:r>
      <w:r>
        <w:rPr>
          <w:rFonts w:ascii="Times New Roman" w:hAnsi="Times New Roman"/>
          <w:i/>
        </w:rPr>
        <w:t>v</w:t>
      </w:r>
      <w:r>
        <w:rPr>
          <w:rFonts w:ascii="Times New Roman" w:hAnsi="Times New Roman"/>
          <w:i/>
          <w:spacing w:val="22"/>
        </w:rPr>
        <w:t> </w:t>
      </w:r>
      <w:r>
        <w:rPr/>
        <w:t>we</w:t>
      </w:r>
      <w:r>
        <w:rPr>
          <w:spacing w:val="18"/>
        </w:rPr>
        <w:t> </w:t>
      </w:r>
      <w:r>
        <w:rPr/>
        <w:t>also</w:t>
      </w:r>
      <w:r>
        <w:rPr>
          <w:spacing w:val="17"/>
        </w:rPr>
        <w:t> </w:t>
      </w:r>
      <w:r>
        <w:rPr/>
        <w:t>put</w:t>
      </w:r>
      <w:r>
        <w:rPr>
          <w:spacing w:val="18"/>
        </w:rPr>
        <w:t> </w:t>
      </w:r>
      <w:r>
        <w:rPr>
          <w:rFonts w:ascii="Times New Roman" w:hAnsi="Times New Roman"/>
          <w:i/>
        </w:rPr>
        <w:t>µ</w:t>
      </w:r>
      <w:r>
        <w:rPr/>
        <w:t>(</w:t>
      </w:r>
      <w:r>
        <w:rPr>
          <w:rFonts w:ascii="Times New Roman" w:hAnsi="Times New Roman"/>
          <w:i/>
        </w:rPr>
        <w:t>v</w:t>
      </w:r>
      <w:r>
        <w:rPr/>
        <w:t>)</w:t>
      </w:r>
      <w:r>
        <w:rPr>
          <w:spacing w:val="7"/>
        </w:rPr>
        <w:t> </w:t>
      </w:r>
      <w:r>
        <w:rPr/>
        <w:t>=</w:t>
      </w:r>
      <w:r>
        <w:rPr>
          <w:spacing w:val="6"/>
        </w:rPr>
        <w:t> </w:t>
      </w:r>
      <w:r>
        <w:rPr>
          <w:rFonts w:ascii="Times New Roman" w:hAnsi="Times New Roman"/>
          <w:i/>
          <w:spacing w:val="-2"/>
        </w:rPr>
        <w:t>ν</w:t>
      </w:r>
      <w:r>
        <w:rPr>
          <w:spacing w:val="-2"/>
        </w:rPr>
        <w:t>(</w:t>
      </w:r>
      <w:r>
        <w:rPr>
          <w:rFonts w:ascii="Times New Roman" w:hAnsi="Times New Roman"/>
          <w:i/>
          <w:spacing w:val="-2"/>
        </w:rPr>
        <w:t>v</w:t>
      </w:r>
      <w:r>
        <w:rPr>
          <w:spacing w:val="-2"/>
        </w:rPr>
        <w:t>).</w:t>
      </w:r>
    </w:p>
    <w:p>
      <w:pPr>
        <w:pStyle w:val="BodyText"/>
        <w:spacing w:line="192" w:lineRule="auto" w:before="219"/>
        <w:ind w:left="307" w:right="2027" w:firstLine="298"/>
        <w:jc w:val="both"/>
      </w:pPr>
      <w:r>
        <w:rPr/>
        <mc:AlternateContent>
          <mc:Choice Requires="wps">
            <w:drawing>
              <wp:anchor distT="0" distB="0" distL="0" distR="0" allowOverlap="1" layoutInCell="1" locked="0" behindDoc="1" simplePos="0" relativeHeight="487126016">
                <wp:simplePos x="0" y="0"/>
                <wp:positionH relativeFrom="page">
                  <wp:posOffset>2659964</wp:posOffset>
                </wp:positionH>
                <wp:positionV relativeFrom="paragraph">
                  <wp:posOffset>1201194</wp:posOffset>
                </wp:positionV>
                <wp:extent cx="29209" cy="889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9209" cy="88900"/>
                        </a:xfrm>
                        <a:prstGeom prst="rect">
                          <a:avLst/>
                        </a:prstGeom>
                      </wps:spPr>
                      <wps:txbx>
                        <w:txbxContent>
                          <w:p>
                            <w:pPr>
                              <w:spacing w:line="136" w:lineRule="exact" w:before="0"/>
                              <w:ind w:left="0" w:right="0" w:firstLine="0"/>
                              <w:jc w:val="left"/>
                              <w:rPr>
                                <w:rFonts w:ascii="Cambria" w:hAnsi="Cambria"/>
                                <w:sz w:val="14"/>
                              </w:rPr>
                            </w:pPr>
                            <w:r>
                              <w:rPr>
                                <w:rFonts w:ascii="Cambria" w:hAnsi="Cambria"/>
                                <w:spacing w:val="-10"/>
                                <w:w w:val="125"/>
                                <w:sz w:val="14"/>
                              </w:rPr>
                              <w:t>′</w:t>
                            </w:r>
                          </w:p>
                        </w:txbxContent>
                      </wps:txbx>
                      <wps:bodyPr wrap="square" lIns="0" tIns="0" rIns="0" bIns="0" rtlCol="0">
                        <a:noAutofit/>
                      </wps:bodyPr>
                    </wps:wsp>
                  </a:graphicData>
                </a:graphic>
              </wp:anchor>
            </w:drawing>
          </mc:Choice>
          <mc:Fallback>
            <w:pict>
              <v:shape style="position:absolute;margin-left:209.445999pt;margin-top:94.58223pt;width:2.3pt;height:7pt;mso-position-horizontal-relative:page;mso-position-vertical-relative:paragraph;z-index:-16190464" type="#_x0000_t202" id="docshape18" filled="false" stroked="false">
                <v:textbox inset="0,0,0,0">
                  <w:txbxContent>
                    <w:p>
                      <w:pPr>
                        <w:spacing w:line="136" w:lineRule="exact" w:before="0"/>
                        <w:ind w:left="0" w:right="0" w:firstLine="0"/>
                        <w:jc w:val="left"/>
                        <w:rPr>
                          <w:rFonts w:ascii="Cambria" w:hAnsi="Cambria"/>
                          <w:sz w:val="14"/>
                        </w:rPr>
                      </w:pPr>
                      <w:r>
                        <w:rPr>
                          <w:rFonts w:ascii="Cambria" w:hAnsi="Cambria"/>
                          <w:spacing w:val="-10"/>
                          <w:w w:val="125"/>
                          <w:sz w:val="14"/>
                        </w:rPr>
                        <w:t>′</w:t>
                      </w:r>
                    </w:p>
                  </w:txbxContent>
                </v:textbox>
                <w10:wrap type="none"/>
              </v:shape>
            </w:pict>
          </mc:Fallback>
        </mc:AlternateContent>
      </w:r>
      <w:r>
        <w:rPr/>
        <mc:AlternateContent>
          <mc:Choice Requires="wps">
            <w:drawing>
              <wp:anchor distT="0" distB="0" distL="0" distR="0" allowOverlap="1" layoutInCell="1" locked="0" behindDoc="1" simplePos="0" relativeHeight="487126528">
                <wp:simplePos x="0" y="0"/>
                <wp:positionH relativeFrom="page">
                  <wp:posOffset>1530654</wp:posOffset>
                </wp:positionH>
                <wp:positionV relativeFrom="paragraph">
                  <wp:posOffset>1312197</wp:posOffset>
                </wp:positionV>
                <wp:extent cx="47625" cy="635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7625" cy="63500"/>
                        </a:xfrm>
                        <a:prstGeom prst="rect">
                          <a:avLst/>
                        </a:prstGeom>
                      </wps:spPr>
                      <wps:txbx>
                        <w:txbxContent>
                          <w:p>
                            <w:pPr>
                              <w:spacing w:line="98" w:lineRule="exact" w:before="0"/>
                              <w:ind w:left="0" w:right="0" w:firstLine="0"/>
                              <w:jc w:val="left"/>
                              <w:rPr>
                                <w:rFonts w:ascii="Bookman Old Style" w:hAnsi="Bookman Old Style"/>
                                <w:b w:val="0"/>
                                <w:i/>
                                <w:sz w:val="10"/>
                              </w:rPr>
                            </w:pPr>
                            <w:r>
                              <w:rPr>
                                <w:rFonts w:ascii="Bookman Old Style" w:hAnsi="Bookman Old Style"/>
                                <w:b w:val="0"/>
                                <w:i/>
                                <w:spacing w:val="-10"/>
                                <w:w w:val="140"/>
                                <w:sz w:val="10"/>
                              </w:rPr>
                              <w:t>γ</w:t>
                            </w:r>
                          </w:p>
                        </w:txbxContent>
                      </wps:txbx>
                      <wps:bodyPr wrap="square" lIns="0" tIns="0" rIns="0" bIns="0" rtlCol="0">
                        <a:noAutofit/>
                      </wps:bodyPr>
                    </wps:wsp>
                  </a:graphicData>
                </a:graphic>
              </wp:anchor>
            </w:drawing>
          </mc:Choice>
          <mc:Fallback>
            <w:pict>
              <v:shape style="position:absolute;margin-left:120.524002pt;margin-top:103.322601pt;width:3.75pt;height:5pt;mso-position-horizontal-relative:page;mso-position-vertical-relative:paragraph;z-index:-16189952" type="#_x0000_t202" id="docshape19" filled="false" stroked="false">
                <v:textbox inset="0,0,0,0">
                  <w:txbxContent>
                    <w:p>
                      <w:pPr>
                        <w:spacing w:line="98" w:lineRule="exact" w:before="0"/>
                        <w:ind w:left="0" w:right="0" w:firstLine="0"/>
                        <w:jc w:val="left"/>
                        <w:rPr>
                          <w:rFonts w:ascii="Bookman Old Style" w:hAnsi="Bookman Old Style"/>
                          <w:b w:val="0"/>
                          <w:i/>
                          <w:sz w:val="10"/>
                        </w:rPr>
                      </w:pPr>
                      <w:r>
                        <w:rPr>
                          <w:rFonts w:ascii="Bookman Old Style" w:hAnsi="Bookman Old Style"/>
                          <w:b w:val="0"/>
                          <w:i/>
                          <w:spacing w:val="-10"/>
                          <w:w w:val="140"/>
                          <w:sz w:val="10"/>
                        </w:rPr>
                        <w:t>γ</w:t>
                      </w:r>
                    </w:p>
                  </w:txbxContent>
                </v:textbox>
                <w10:wrap type="none"/>
              </v:shape>
            </w:pict>
          </mc:Fallback>
        </mc:AlternateContent>
      </w:r>
      <w:r>
        <w:rPr>
          <w:w w:val="105"/>
        </w:rPr>
        <w:t>To</w:t>
      </w:r>
      <w:r>
        <w:rPr>
          <w:spacing w:val="-13"/>
          <w:w w:val="105"/>
        </w:rPr>
        <w:t> </w:t>
      </w:r>
      <w:r>
        <w:rPr>
          <w:w w:val="105"/>
        </w:rPr>
        <w:t>complete</w:t>
      </w:r>
      <w:r>
        <w:rPr>
          <w:spacing w:val="-13"/>
          <w:w w:val="105"/>
        </w:rPr>
        <w:t> </w:t>
      </w:r>
      <w:r>
        <w:rPr>
          <w:w w:val="105"/>
        </w:rPr>
        <w:t>our</w:t>
      </w:r>
      <w:r>
        <w:rPr>
          <w:spacing w:val="-6"/>
          <w:w w:val="105"/>
        </w:rPr>
        <w:t> </w:t>
      </w:r>
      <w:r>
        <w:rPr>
          <w:w w:val="105"/>
        </w:rPr>
        <w:t>definition</w:t>
      </w:r>
      <w:r>
        <w:rPr>
          <w:spacing w:val="-4"/>
          <w:w w:val="105"/>
        </w:rPr>
        <w:t> </w:t>
      </w:r>
      <w:r>
        <w:rPr>
          <w:w w:val="105"/>
        </w:rPr>
        <w:t>of</w:t>
      </w:r>
      <w:r>
        <w:rPr>
          <w:spacing w:val="-4"/>
          <w:w w:val="105"/>
        </w:rPr>
        <w:t> </w:t>
      </w:r>
      <w:r>
        <w:rPr>
          <w:w w:val="105"/>
        </w:rPr>
        <w:t>(</w:t>
      </w:r>
      <w:r>
        <w:rPr>
          <w:rFonts w:ascii="Times New Roman" w:hAnsi="Times New Roman"/>
          <w:i/>
          <w:w w:val="105"/>
        </w:rPr>
        <w:t>γ</w:t>
      </w:r>
      <w:r>
        <w:rPr>
          <w:rFonts w:ascii="Cambria" w:hAnsi="Cambria"/>
          <w:w w:val="105"/>
          <w:vertAlign w:val="superscript"/>
        </w:rPr>
        <w:t>′</w:t>
      </w:r>
      <w:r>
        <w:rPr>
          <w:rFonts w:ascii="Times New Roman" w:hAnsi="Times New Roman"/>
          <w:i/>
          <w:w w:val="105"/>
          <w:vertAlign w:val="baseline"/>
        </w:rPr>
        <w:t>,</w:t>
      </w:r>
      <w:r>
        <w:rPr>
          <w:rFonts w:ascii="Times New Roman" w:hAnsi="Times New Roman"/>
          <w:i/>
          <w:spacing w:val="-14"/>
          <w:w w:val="105"/>
          <w:vertAlign w:val="baseline"/>
        </w:rPr>
        <w:t> </w:t>
      </w:r>
      <w:r>
        <w:rPr>
          <w:rFonts w:ascii="Times New Roman" w:hAnsi="Times New Roman"/>
          <w:i/>
          <w:w w:val="105"/>
          <w:vertAlign w:val="baseline"/>
        </w:rPr>
        <w:t>ν</w:t>
      </w:r>
      <w:r>
        <w:rPr>
          <w:rFonts w:ascii="Cambria" w:hAnsi="Cambria"/>
          <w:w w:val="105"/>
          <w:vertAlign w:val="superscript"/>
        </w:rPr>
        <w:t>′</w:t>
      </w:r>
      <w:r>
        <w:rPr>
          <w:w w:val="105"/>
          <w:vertAlign w:val="baseline"/>
        </w:rPr>
        <w:t>),</w:t>
      </w:r>
      <w:r>
        <w:rPr>
          <w:spacing w:val="-3"/>
          <w:w w:val="105"/>
          <w:vertAlign w:val="baseline"/>
        </w:rPr>
        <w:t> </w:t>
      </w:r>
      <w:r>
        <w:rPr>
          <w:w w:val="105"/>
          <w:vertAlign w:val="baseline"/>
        </w:rPr>
        <w:t>we</w:t>
      </w:r>
      <w:r>
        <w:rPr>
          <w:spacing w:val="-4"/>
          <w:w w:val="105"/>
          <w:vertAlign w:val="baseline"/>
        </w:rPr>
        <w:t> </w:t>
      </w:r>
      <w:r>
        <w:rPr>
          <w:w w:val="105"/>
          <w:vertAlign w:val="baseline"/>
        </w:rPr>
        <w:t>put,</w:t>
      </w:r>
      <w:r>
        <w:rPr>
          <w:spacing w:val="-4"/>
          <w:w w:val="105"/>
          <w:vertAlign w:val="baseline"/>
        </w:rPr>
        <w:t> </w:t>
      </w:r>
      <w:r>
        <w:rPr>
          <w:w w:val="105"/>
          <w:vertAlign w:val="baseline"/>
        </w:rPr>
        <w:t>for</w:t>
      </w:r>
      <w:r>
        <w:rPr>
          <w:spacing w:val="-4"/>
          <w:w w:val="105"/>
          <w:vertAlign w:val="baseline"/>
        </w:rPr>
        <w:t> </w:t>
      </w:r>
      <w:r>
        <w:rPr>
          <w:w w:val="105"/>
          <w:vertAlign w:val="baseline"/>
        </w:rPr>
        <w:t>all</w:t>
      </w:r>
      <w:r>
        <w:rPr>
          <w:spacing w:val="-4"/>
          <w:w w:val="105"/>
          <w:vertAlign w:val="baseline"/>
        </w:rPr>
        <w:t> </w:t>
      </w:r>
      <w:r>
        <w:rPr>
          <w:rFonts w:ascii="Times New Roman" w:hAnsi="Times New Roman"/>
          <w:i/>
          <w:w w:val="105"/>
          <w:vertAlign w:val="baseline"/>
        </w:rPr>
        <w:t>q</w:t>
      </w:r>
      <w:r>
        <w:rPr>
          <w:rFonts w:ascii="Times New Roman" w:hAnsi="Times New Roman"/>
          <w:i/>
          <w:spacing w:val="-5"/>
          <w:w w:val="105"/>
          <w:vertAlign w:val="baseline"/>
        </w:rPr>
        <w:t> </w:t>
      </w:r>
      <w:r>
        <w:rPr>
          <w:rFonts w:ascii="Lucida Sans Unicode" w:hAnsi="Lucida Sans Unicode"/>
          <w:w w:val="105"/>
          <w:vertAlign w:val="baseline"/>
        </w:rPr>
        <w:t>∈</w:t>
      </w:r>
      <w:r>
        <w:rPr>
          <w:rFonts w:ascii="Lucida Sans Unicode" w:hAnsi="Lucida Sans Unicode"/>
          <w:spacing w:val="-17"/>
          <w:w w:val="105"/>
          <w:vertAlign w:val="baseline"/>
        </w:rPr>
        <w:t> </w:t>
      </w:r>
      <w:r>
        <w:rPr>
          <w:rFonts w:ascii="Lucida Sans Unicode" w:hAnsi="Lucida Sans Unicode"/>
          <w:w w:val="105"/>
          <w:vertAlign w:val="baseline"/>
        </w:rPr>
        <w:t>Q</w:t>
      </w:r>
      <w:r>
        <w:rPr>
          <w:w w:val="105"/>
          <w:vertAlign w:val="baseline"/>
        </w:rPr>
        <w:t>(</w:t>
      </w:r>
      <w:r>
        <w:rPr>
          <w:rFonts w:ascii="Times New Roman" w:hAnsi="Times New Roman"/>
          <w:i/>
          <w:w w:val="105"/>
          <w:vertAlign w:val="baseline"/>
        </w:rPr>
        <w:t>X</w:t>
      </w:r>
      <w:r>
        <w:rPr>
          <w:w w:val="105"/>
          <w:vertAlign w:val="baseline"/>
        </w:rPr>
        <w:t>),</w:t>
      </w:r>
      <w:r>
        <w:rPr>
          <w:spacing w:val="-4"/>
          <w:w w:val="105"/>
          <w:vertAlign w:val="baseline"/>
        </w:rPr>
        <w:t> </w:t>
      </w:r>
      <w:r>
        <w:rPr>
          <w:rFonts w:ascii="Times New Roman" w:hAnsi="Times New Roman"/>
          <w:i/>
          <w:w w:val="105"/>
          <w:vertAlign w:val="baseline"/>
        </w:rPr>
        <w:t>γ</w:t>
      </w:r>
      <w:r>
        <w:rPr>
          <w:rFonts w:ascii="Cambria" w:hAnsi="Cambria"/>
          <w:w w:val="105"/>
          <w:vertAlign w:val="superscript"/>
        </w:rPr>
        <w:t>′</w:t>
      </w:r>
      <w:r>
        <w:rPr>
          <w:w w:val="105"/>
          <w:vertAlign w:val="baseline"/>
        </w:rPr>
        <w:t>(</w:t>
      </w:r>
      <w:r>
        <w:rPr>
          <w:rFonts w:ascii="Times New Roman" w:hAnsi="Times New Roman"/>
          <w:i/>
          <w:w w:val="105"/>
          <w:vertAlign w:val="baseline"/>
        </w:rPr>
        <w:t>q</w:t>
      </w:r>
      <w:r>
        <w:rPr>
          <w:w w:val="105"/>
          <w:vertAlign w:val="baseline"/>
        </w:rPr>
        <w:t>)</w:t>
      </w:r>
      <w:r>
        <w:rPr>
          <w:spacing w:val="-8"/>
          <w:w w:val="105"/>
          <w:vertAlign w:val="baseline"/>
        </w:rPr>
        <w:t> </w:t>
      </w:r>
      <w:r>
        <w:rPr>
          <w:w w:val="105"/>
          <w:vertAlign w:val="baseline"/>
        </w:rPr>
        <w:t>=</w:t>
      </w:r>
      <w:r>
        <w:rPr>
          <w:spacing w:val="-8"/>
          <w:w w:val="105"/>
          <w:vertAlign w:val="baseline"/>
        </w:rPr>
        <w:t> </w:t>
      </w:r>
      <w:r>
        <w:rPr>
          <w:rFonts w:ascii="Lucida Sans Unicode" w:hAnsi="Lucida Sans Unicode"/>
          <w:w w:val="105"/>
          <w:vertAlign w:val="baseline"/>
        </w:rPr>
        <w:t>−</w:t>
      </w:r>
      <w:r>
        <w:rPr>
          <w:w w:val="105"/>
          <w:vertAlign w:val="baseline"/>
        </w:rPr>
        <w:t>1 if</w:t>
      </w:r>
      <w:r>
        <w:rPr>
          <w:spacing w:val="37"/>
          <w:w w:val="105"/>
          <w:vertAlign w:val="baseline"/>
        </w:rPr>
        <w:t> </w:t>
      </w:r>
      <w:r>
        <w:rPr>
          <w:rFonts w:ascii="Times New Roman" w:hAnsi="Times New Roman"/>
          <w:i/>
          <w:w w:val="105"/>
          <w:vertAlign w:val="baseline"/>
        </w:rPr>
        <w:t>q</w:t>
      </w:r>
      <w:r>
        <w:rPr>
          <w:rFonts w:ascii="Times New Roman" w:hAnsi="Times New Roman"/>
          <w:i/>
          <w:spacing w:val="40"/>
          <w:w w:val="105"/>
          <w:vertAlign w:val="baseline"/>
        </w:rPr>
        <w:t> </w:t>
      </w:r>
      <w:r>
        <w:rPr>
          <w:rFonts w:ascii="Lucida Sans Unicode" w:hAnsi="Lucida Sans Unicode"/>
          <w:w w:val="105"/>
          <w:vertAlign w:val="baseline"/>
        </w:rPr>
        <w:t>∈</w:t>
      </w:r>
      <w:r>
        <w:rPr>
          <w:rFonts w:ascii="Lucida Sans Unicode" w:hAnsi="Lucida Sans Unicode"/>
          <w:spacing w:val="33"/>
          <w:w w:val="105"/>
          <w:vertAlign w:val="baseline"/>
        </w:rPr>
        <w:t> </w:t>
      </w:r>
      <w:r>
        <w:rPr>
          <w:rFonts w:ascii="Lucida Sans Unicode" w:hAnsi="Lucida Sans Unicode"/>
          <w:w w:val="105"/>
          <w:vertAlign w:val="baseline"/>
        </w:rPr>
        <w:t>Q</w:t>
      </w:r>
      <w:r>
        <w:rPr>
          <w:w w:val="105"/>
          <w:vertAlign w:val="baseline"/>
        </w:rPr>
        <w:t>(</w:t>
      </w:r>
      <w:r>
        <w:rPr>
          <w:rFonts w:ascii="Times New Roman" w:hAnsi="Times New Roman"/>
          <w:i/>
          <w:w w:val="105"/>
          <w:vertAlign w:val="baseline"/>
        </w:rPr>
        <w:t>σ</w:t>
      </w:r>
      <w:r>
        <w:rPr>
          <w:w w:val="105"/>
          <w:vertAlign w:val="baseline"/>
        </w:rPr>
        <w:t>)</w:t>
      </w:r>
      <w:r>
        <w:rPr>
          <w:rFonts w:ascii="Cambria" w:hAnsi="Cambria"/>
          <w:w w:val="105"/>
          <w:vertAlign w:val="superscript"/>
        </w:rPr>
        <w:t>−</w:t>
      </w:r>
      <w:r>
        <w:rPr>
          <w:rFonts w:ascii="Cambria" w:hAnsi="Cambria"/>
          <w:spacing w:val="40"/>
          <w:w w:val="105"/>
          <w:vertAlign w:val="baseline"/>
        </w:rPr>
        <w:t> </w:t>
      </w:r>
      <w:r>
        <w:rPr>
          <w:w w:val="105"/>
          <w:vertAlign w:val="baseline"/>
        </w:rPr>
        <w:t>or</w:t>
      </w:r>
      <w:r>
        <w:rPr>
          <w:spacing w:val="37"/>
          <w:w w:val="105"/>
          <w:vertAlign w:val="baseline"/>
        </w:rPr>
        <w:t> </w:t>
      </w:r>
      <w:r>
        <w:rPr>
          <w:rFonts w:ascii="Times New Roman" w:hAnsi="Times New Roman"/>
          <w:i/>
          <w:w w:val="105"/>
          <w:vertAlign w:val="baseline"/>
        </w:rPr>
        <w:t>γ</w:t>
      </w:r>
      <w:r>
        <w:rPr>
          <w:w w:val="105"/>
          <w:vertAlign w:val="baseline"/>
        </w:rPr>
        <w:t>(</w:t>
      </w:r>
      <w:r>
        <w:rPr>
          <w:rFonts w:ascii="Times New Roman" w:hAnsi="Times New Roman"/>
          <w:i/>
          <w:w w:val="105"/>
          <w:vertAlign w:val="baseline"/>
        </w:rPr>
        <w:t>q</w:t>
      </w:r>
      <w:r>
        <w:rPr>
          <w:w w:val="105"/>
          <w:vertAlign w:val="baseline"/>
        </w:rPr>
        <w:t>)</w:t>
      </w:r>
      <w:r>
        <w:rPr>
          <w:spacing w:val="40"/>
          <w:w w:val="105"/>
          <w:vertAlign w:val="baseline"/>
        </w:rPr>
        <w:t> </w:t>
      </w:r>
      <w:r>
        <w:rPr>
          <w:w w:val="105"/>
          <w:vertAlign w:val="baseline"/>
        </w:rPr>
        <w:t>=</w:t>
      </w:r>
      <w:r>
        <w:rPr>
          <w:spacing w:val="40"/>
          <w:w w:val="105"/>
          <w:vertAlign w:val="baseline"/>
        </w:rPr>
        <w:t> </w:t>
      </w:r>
      <w:r>
        <w:rPr>
          <w:rFonts w:ascii="Lucida Sans Unicode" w:hAnsi="Lucida Sans Unicode"/>
          <w:w w:val="105"/>
          <w:vertAlign w:val="baseline"/>
        </w:rPr>
        <w:t>−</w:t>
      </w:r>
      <w:r>
        <w:rPr>
          <w:w w:val="105"/>
          <w:vertAlign w:val="baseline"/>
        </w:rPr>
        <w:t>1.</w:t>
      </w:r>
      <w:r>
        <w:rPr>
          <w:spacing w:val="37"/>
          <w:w w:val="105"/>
          <w:vertAlign w:val="baseline"/>
        </w:rPr>
        <w:t> </w:t>
      </w:r>
      <w:r>
        <w:rPr>
          <w:w w:val="105"/>
          <w:vertAlign w:val="baseline"/>
        </w:rPr>
        <w:t>Otherwise,</w:t>
      </w:r>
      <w:r>
        <w:rPr>
          <w:spacing w:val="37"/>
          <w:w w:val="105"/>
          <w:vertAlign w:val="baseline"/>
        </w:rPr>
        <w:t> </w:t>
      </w:r>
      <w:r>
        <w:rPr>
          <w:w w:val="105"/>
          <w:vertAlign w:val="baseline"/>
        </w:rPr>
        <w:t>we</w:t>
      </w:r>
      <w:r>
        <w:rPr>
          <w:spacing w:val="37"/>
          <w:w w:val="105"/>
          <w:vertAlign w:val="baseline"/>
        </w:rPr>
        <w:t> </w:t>
      </w:r>
      <w:r>
        <w:rPr>
          <w:w w:val="105"/>
          <w:vertAlign w:val="baseline"/>
        </w:rPr>
        <w:t>define</w:t>
      </w:r>
      <w:r>
        <w:rPr>
          <w:spacing w:val="37"/>
          <w:w w:val="105"/>
          <w:vertAlign w:val="baseline"/>
        </w:rPr>
        <w:t> </w:t>
      </w:r>
      <w:r>
        <w:rPr>
          <w:rFonts w:ascii="Times New Roman" w:hAnsi="Times New Roman"/>
          <w:i/>
          <w:w w:val="105"/>
          <w:vertAlign w:val="baseline"/>
        </w:rPr>
        <w:t>γ</w:t>
      </w:r>
      <w:r>
        <w:rPr>
          <w:rFonts w:ascii="Cambria" w:hAnsi="Cambria"/>
          <w:w w:val="105"/>
          <w:vertAlign w:val="superscript"/>
        </w:rPr>
        <w:t>′</w:t>
      </w:r>
      <w:r>
        <w:rPr>
          <w:w w:val="105"/>
          <w:vertAlign w:val="baseline"/>
        </w:rPr>
        <w:t>(</w:t>
      </w:r>
      <w:r>
        <w:rPr>
          <w:rFonts w:ascii="Times New Roman" w:hAnsi="Times New Roman"/>
          <w:i/>
          <w:w w:val="105"/>
          <w:vertAlign w:val="baseline"/>
        </w:rPr>
        <w:t>q</w:t>
      </w:r>
      <w:r>
        <w:rPr>
          <w:w w:val="105"/>
          <w:vertAlign w:val="baseline"/>
        </w:rPr>
        <w:t>)</w:t>
      </w:r>
      <w:r>
        <w:rPr>
          <w:spacing w:val="37"/>
          <w:w w:val="105"/>
          <w:vertAlign w:val="baseline"/>
        </w:rPr>
        <w:t> </w:t>
      </w:r>
      <w:r>
        <w:rPr>
          <w:w w:val="105"/>
          <w:vertAlign w:val="baseline"/>
        </w:rPr>
        <w:t>to</w:t>
      </w:r>
      <w:r>
        <w:rPr>
          <w:spacing w:val="37"/>
          <w:w w:val="105"/>
          <w:vertAlign w:val="baseline"/>
        </w:rPr>
        <w:t> </w:t>
      </w:r>
      <w:r>
        <w:rPr>
          <w:w w:val="105"/>
          <w:vertAlign w:val="baseline"/>
        </w:rPr>
        <w:t>be</w:t>
      </w:r>
      <w:r>
        <w:rPr>
          <w:spacing w:val="37"/>
          <w:w w:val="105"/>
          <w:vertAlign w:val="baseline"/>
        </w:rPr>
        <w:t> </w:t>
      </w:r>
      <w:r>
        <w:rPr>
          <w:w w:val="105"/>
          <w:vertAlign w:val="baseline"/>
        </w:rPr>
        <w:t>the</w:t>
      </w:r>
      <w:r>
        <w:rPr>
          <w:spacing w:val="37"/>
          <w:w w:val="105"/>
          <w:vertAlign w:val="baseline"/>
        </w:rPr>
        <w:t> </w:t>
      </w:r>
      <w:r>
        <w:rPr>
          <w:w w:val="105"/>
          <w:vertAlign w:val="baseline"/>
        </w:rPr>
        <w:t>num-ber</w:t>
      </w:r>
      <w:r>
        <w:rPr>
          <w:w w:val="105"/>
          <w:vertAlign w:val="baseline"/>
        </w:rPr>
        <w:t> of</w:t>
      </w:r>
      <w:r>
        <w:rPr>
          <w:w w:val="105"/>
          <w:vertAlign w:val="baseline"/>
        </w:rPr>
        <w:t> augmentation</w:t>
      </w:r>
      <w:r>
        <w:rPr>
          <w:w w:val="105"/>
          <w:vertAlign w:val="baseline"/>
        </w:rPr>
        <w:t> points</w:t>
      </w:r>
      <w:r>
        <w:rPr>
          <w:w w:val="105"/>
          <w:vertAlign w:val="baseline"/>
        </w:rPr>
        <w:t> of</w:t>
      </w:r>
      <w:r>
        <w:rPr>
          <w:w w:val="105"/>
          <w:vertAlign w:val="baseline"/>
        </w:rPr>
        <w:t> </w:t>
      </w:r>
      <w:r>
        <w:rPr>
          <w:rFonts w:ascii="Times New Roman" w:hAnsi="Times New Roman"/>
          <w:i/>
          <w:w w:val="105"/>
          <w:vertAlign w:val="baseline"/>
        </w:rPr>
        <w:t>q</w:t>
      </w:r>
      <w:r>
        <w:rPr>
          <w:rFonts w:ascii="Times New Roman" w:hAnsi="Times New Roman"/>
          <w:i/>
          <w:w w:val="105"/>
          <w:vertAlign w:val="baseline"/>
        </w:rPr>
        <w:t> </w:t>
      </w:r>
      <w:r>
        <w:rPr>
          <w:w w:val="105"/>
          <w:vertAlign w:val="baseline"/>
        </w:rPr>
        <w:t>under</w:t>
      </w:r>
      <w:r>
        <w:rPr>
          <w:w w:val="105"/>
          <w:vertAlign w:val="baseline"/>
        </w:rPr>
        <w:t> </w:t>
      </w:r>
      <w:r>
        <w:rPr>
          <w:rFonts w:ascii="Times New Roman" w:hAnsi="Times New Roman"/>
          <w:i/>
          <w:w w:val="105"/>
          <w:vertAlign w:val="baseline"/>
        </w:rPr>
        <w:t>µ</w:t>
      </w:r>
      <w:r>
        <w:rPr>
          <w:w w:val="105"/>
          <w:vertAlign w:val="baseline"/>
        </w:rPr>
        <w:t>.</w:t>
      </w:r>
      <w:r>
        <w:rPr>
          <w:w w:val="105"/>
          <w:vertAlign w:val="baseline"/>
        </w:rPr>
        <w:t> Clearly,</w:t>
      </w:r>
      <w:r>
        <w:rPr>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rFonts w:ascii="Cambria" w:hAnsi="Cambria"/>
          <w:w w:val="105"/>
          <w:vertAlign w:val="superscript"/>
        </w:rPr>
        <w:t>′</w:t>
      </w:r>
      <w:r>
        <w:rPr>
          <w:w w:val="105"/>
          <w:vertAlign w:val="baseline"/>
        </w:rPr>
        <w:t>)</w:t>
      </w:r>
      <w:r>
        <w:rPr>
          <w:w w:val="105"/>
          <w:vertAlign w:val="baseline"/>
        </w:rPr>
        <w:t> </w:t>
      </w:r>
      <w:r>
        <w:rPr>
          <w:rFonts w:ascii="Lucida Sans Unicode" w:hAnsi="Lucida Sans Unicode"/>
          <w:w w:val="105"/>
          <w:vertAlign w:val="baseline"/>
        </w:rPr>
        <w:t≯</w:t>
      </w:r>
      <w:r>
        <w:rPr>
          <w:w w:val="105"/>
          <w:vertAlign w:val="baseline"/>
        </w:rPr>
        <w:t>=</w:t>
      </w:r>
      <w:r>
        <w:rPr>
          <w:w w:val="105"/>
          <w:vertAlign w:val="baseline"/>
        </w:rPr>
        <w:t> </w:t>
      </w:r>
      <w:r>
        <w:rPr>
          <w:rFonts w:ascii="Lucida Sans Unicode" w:hAnsi="Lucida Sans Unicode"/>
          <w:w w:val="90"/>
          <w:vertAlign w:val="baseline"/>
        </w:rPr>
        <w:t>∅</w:t>
      </w:r>
      <w:r>
        <w:rPr>
          <w:rFonts w:ascii="Lucida Sans Unicode" w:hAnsi="Lucida Sans Unicode"/>
          <w:w w:val="90"/>
          <w:vertAlign w:val="baseline"/>
        </w:rPr>
        <w:t> </w:t>
      </w:r>
      <w:r>
        <w:rPr>
          <w:w w:val="105"/>
          <w:vertAlign w:val="baseline"/>
        </w:rPr>
        <w:t>because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rFonts w:ascii="Cambria" w:hAnsi="Cambria"/>
          <w:vertAlign w:val="baseline"/>
        </w:rPr>
        <w:t> </w:t>
      </w:r>
      <w:r>
        <w:rPr>
          <w:rFonts w:ascii="Lucida Sans Unicode" w:hAnsi="Lucida Sans Unicode"/>
          <w:vertAlign w:val="baseline"/>
        </w:rPr>
        <w:t≯</w:t>
      </w:r>
      <w:r>
        <w:rPr>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 Furthermore, since every augmentation point of a partially </w:t>
      </w:r>
      <w:r>
        <w:rPr>
          <w:w w:val="105"/>
          <w:vertAlign w:val="baseline"/>
        </w:rPr>
        <w:t>subdivided</w:t>
      </w:r>
      <w:r>
        <w:rPr>
          <w:spacing w:val="-13"/>
          <w:w w:val="105"/>
          <w:vertAlign w:val="baseline"/>
        </w:rPr>
        <w:t> </w:t>
      </w:r>
      <w:r>
        <w:rPr>
          <w:w w:val="105"/>
          <w:vertAlign w:val="baseline"/>
        </w:rPr>
        <w:t>quartet</w:t>
      </w:r>
      <w:r>
        <w:rPr>
          <w:spacing w:val="-13"/>
          <w:w w:val="105"/>
          <w:vertAlign w:val="baseline"/>
        </w:rPr>
        <w:t> </w:t>
      </w:r>
      <w:r>
        <w:rPr>
          <w:w w:val="105"/>
          <w:vertAlign w:val="baseline"/>
        </w:rPr>
        <w:t>tree</w:t>
      </w:r>
      <w:r>
        <w:rPr>
          <w:spacing w:val="-12"/>
          <w:w w:val="105"/>
          <w:vertAlign w:val="baseline"/>
        </w:rPr>
        <w:t> </w:t>
      </w:r>
      <w:r>
        <w:rPr>
          <w:w w:val="105"/>
          <w:vertAlign w:val="baseline"/>
        </w:rPr>
        <w:t>in</w:t>
      </w:r>
      <w:r>
        <w:rPr>
          <w:spacing w:val="-13"/>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rFonts w:ascii="Cambria" w:hAnsi="Cambria"/>
          <w:w w:val="105"/>
          <w:vertAlign w:val="superscript"/>
        </w:rPr>
        <w:t>′</w:t>
      </w:r>
      <w:r>
        <w:rPr>
          <w:w w:val="105"/>
          <w:vertAlign w:val="baseline"/>
        </w:rPr>
        <w:t>)</w:t>
      </w:r>
      <w:r>
        <w:rPr>
          <w:rFonts w:ascii="Bookman Old Style" w:hAnsi="Bookman Old Style"/>
          <w:b w:val="0"/>
          <w:i/>
          <w:w w:val="105"/>
          <w:vertAlign w:val="subscript"/>
        </w:rPr>
        <w:t>γ</w:t>
      </w:r>
      <w:r>
        <w:rPr>
          <w:rFonts w:ascii="Lucida Sans Unicode" w:hAnsi="Lucida Sans Unicode"/>
          <w:w w:val="105"/>
          <w:position w:val="1"/>
          <w:sz w:val="10"/>
          <w:vertAlign w:val="baseline"/>
        </w:rPr>
        <w:t>′</w:t>
      </w:r>
      <w:r>
        <w:rPr>
          <w:rFonts w:ascii="Lucida Sans Unicode" w:hAnsi="Lucida Sans Unicode"/>
          <w:spacing w:val="15"/>
          <w:w w:val="105"/>
          <w:position w:val="1"/>
          <w:sz w:val="10"/>
          <w:vertAlign w:val="baseline"/>
        </w:rPr>
        <w:t> </w:t>
      </w:r>
      <w:r>
        <w:rPr>
          <w:w w:val="105"/>
          <w:vertAlign w:val="baseline"/>
        </w:rPr>
        <w:t>is</w:t>
      </w:r>
      <w:r>
        <w:rPr>
          <w:spacing w:val="-13"/>
          <w:w w:val="105"/>
          <w:vertAlign w:val="baseline"/>
        </w:rPr>
        <w:t> </w:t>
      </w:r>
      <w:r>
        <w:rPr>
          <w:w w:val="105"/>
          <w:vertAlign w:val="baseline"/>
        </w:rPr>
        <w:t>also</w:t>
      </w:r>
      <w:r>
        <w:rPr>
          <w:spacing w:val="-13"/>
          <w:w w:val="105"/>
          <w:vertAlign w:val="baseline"/>
        </w:rPr>
        <w:t> </w:t>
      </w:r>
      <w:r>
        <w:rPr>
          <w:w w:val="105"/>
          <w:vertAlign w:val="baseline"/>
        </w:rPr>
        <w:t>an</w:t>
      </w:r>
      <w:r>
        <w:rPr>
          <w:spacing w:val="-12"/>
          <w:w w:val="105"/>
          <w:vertAlign w:val="baseline"/>
        </w:rPr>
        <w:t> </w:t>
      </w:r>
      <w:r>
        <w:rPr>
          <w:w w:val="105"/>
          <w:vertAlign w:val="baseline"/>
        </w:rPr>
        <w:t>augmentation</w:t>
      </w:r>
      <w:r>
        <w:rPr>
          <w:spacing w:val="-13"/>
          <w:w w:val="105"/>
          <w:vertAlign w:val="baseline"/>
        </w:rPr>
        <w:t> </w:t>
      </w:r>
      <w:r>
        <w:rPr>
          <w:w w:val="105"/>
          <w:vertAlign w:val="baseline"/>
        </w:rPr>
        <w:t>point</w:t>
      </w:r>
      <w:r>
        <w:rPr>
          <w:spacing w:val="-13"/>
          <w:w w:val="105"/>
          <w:vertAlign w:val="baseline"/>
        </w:rPr>
        <w:t> </w:t>
      </w:r>
      <w:r>
        <w:rPr>
          <w:w w:val="105"/>
          <w:vertAlign w:val="baseline"/>
        </w:rPr>
        <w:t>of</w:t>
      </w:r>
      <w:r>
        <w:rPr>
          <w:spacing w:val="-12"/>
          <w:w w:val="105"/>
          <w:vertAlign w:val="baseline"/>
        </w:rPr>
        <w:t> </w:t>
      </w:r>
      <w:r>
        <w:rPr>
          <w:w w:val="105"/>
          <w:vertAlign w:val="baseline"/>
        </w:rPr>
        <w:t>a</w:t>
      </w:r>
      <w:r>
        <w:rPr>
          <w:spacing w:val="-13"/>
          <w:w w:val="105"/>
          <w:vertAlign w:val="baseline"/>
        </w:rPr>
        <w:t> </w:t>
      </w:r>
      <w:r>
        <w:rPr>
          <w:w w:val="105"/>
          <w:vertAlign w:val="baseline"/>
        </w:rPr>
        <w:t>par-tially</w:t>
      </w:r>
      <w:r>
        <w:rPr>
          <w:spacing w:val="30"/>
          <w:w w:val="105"/>
          <w:vertAlign w:val="baseline"/>
        </w:rPr>
        <w:t> </w:t>
      </w:r>
      <w:r>
        <w:rPr>
          <w:w w:val="105"/>
          <w:vertAlign w:val="baseline"/>
        </w:rPr>
        <w:t>subdivided</w:t>
      </w:r>
      <w:r>
        <w:rPr>
          <w:spacing w:val="30"/>
          <w:w w:val="105"/>
          <w:vertAlign w:val="baseline"/>
        </w:rPr>
        <w:t> </w:t>
      </w:r>
      <w:r>
        <w:rPr>
          <w:w w:val="105"/>
          <w:vertAlign w:val="baseline"/>
        </w:rPr>
        <w:t>quartet</w:t>
      </w:r>
      <w:r>
        <w:rPr>
          <w:spacing w:val="30"/>
          <w:w w:val="105"/>
          <w:vertAlign w:val="baseline"/>
        </w:rPr>
        <w:t> </w:t>
      </w:r>
      <w:r>
        <w:rPr>
          <w:w w:val="105"/>
          <w:vertAlign w:val="baseline"/>
        </w:rPr>
        <w:t>tree</w:t>
      </w:r>
      <w:r>
        <w:rPr>
          <w:spacing w:val="30"/>
          <w:w w:val="105"/>
          <w:vertAlign w:val="baseline"/>
        </w:rPr>
        <w:t> </w:t>
      </w:r>
      <w:r>
        <w:rPr>
          <w:w w:val="105"/>
          <w:vertAlign w:val="baseline"/>
        </w:rPr>
        <w:t>in</w:t>
      </w:r>
      <w:r>
        <w:rPr>
          <w:spacing w:val="30"/>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rFonts w:ascii="Bookman Old Style" w:hAnsi="Bookman Old Style"/>
          <w:b w:val="0"/>
          <w:i/>
          <w:w w:val="105"/>
          <w:vertAlign w:val="subscript"/>
        </w:rPr>
        <w:t>γ</w:t>
      </w:r>
      <w:r>
        <w:rPr>
          <w:w w:val="105"/>
          <w:vertAlign w:val="baseline"/>
        </w:rPr>
        <w:t>,</w:t>
      </w:r>
      <w:r>
        <w:rPr>
          <w:spacing w:val="30"/>
          <w:w w:val="105"/>
          <w:vertAlign w:val="baseline"/>
        </w:rPr>
        <w:t> </w:t>
      </w:r>
      <w:r>
        <w:rPr>
          <w:w w:val="105"/>
          <w:vertAlign w:val="baseline"/>
        </w:rPr>
        <w:t>we</w:t>
      </w:r>
      <w:r>
        <w:rPr>
          <w:spacing w:val="30"/>
          <w:w w:val="105"/>
          <w:vertAlign w:val="baseline"/>
        </w:rPr>
        <w:t> </w:t>
      </w:r>
      <w:r>
        <w:rPr>
          <w:w w:val="105"/>
          <w:vertAlign w:val="baseline"/>
        </w:rPr>
        <w:t>have</w:t>
      </w:r>
      <w:r>
        <w:rPr>
          <w:spacing w:val="30"/>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rFonts w:ascii="Cambria" w:hAnsi="Cambria"/>
          <w:w w:val="105"/>
          <w:vertAlign w:val="superscript"/>
        </w:rPr>
        <w:t>′</w:t>
      </w:r>
      <w:r>
        <w:rPr>
          <w:w w:val="105"/>
          <w:vertAlign w:val="baseline"/>
        </w:rPr>
        <w:t>)</w:t>
      </w:r>
      <w:r>
        <w:rPr>
          <w:rFonts w:ascii="Bookman Old Style" w:hAnsi="Bookman Old Style"/>
          <w:b w:val="0"/>
          <w:i/>
          <w:w w:val="105"/>
          <w:vertAlign w:val="subscript"/>
        </w:rPr>
        <w:t>γ</w:t>
      </w:r>
      <w:r>
        <w:rPr>
          <w:rFonts w:ascii="Lucida Sans Unicode" w:hAnsi="Lucida Sans Unicode"/>
          <w:w w:val="105"/>
          <w:position w:val="1"/>
          <w:sz w:val="10"/>
          <w:vertAlign w:val="baseline"/>
        </w:rPr>
        <w:t>′</w:t>
      </w:r>
      <w:r>
        <w:rPr>
          <w:rFonts w:ascii="Lucida Sans Unicode" w:hAnsi="Lucida Sans Unicode"/>
          <w:spacing w:val="40"/>
          <w:w w:val="105"/>
          <w:position w:val="1"/>
          <w:sz w:val="10"/>
          <w:vertAlign w:val="baseline"/>
        </w:rPr>
        <w:t> </w:t>
      </w:r>
      <w:r>
        <w:rPr>
          <w:rFonts w:ascii="Lucida Sans Unicode" w:hAnsi="Lucida Sans Unicode"/>
          <w:w w:val="105"/>
          <w:vertAlign w:val="baseline"/>
        </w:rPr>
        <w:t>⊆ </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rFonts w:ascii="Bookman Old Style" w:hAnsi="Bookman Old Style"/>
          <w:b w:val="0"/>
          <w:i/>
          <w:w w:val="105"/>
          <w:vertAlign w:val="subscript"/>
        </w:rPr>
        <w:t>γ</w:t>
      </w:r>
      <w:r>
        <w:rPr>
          <w:w w:val="105"/>
          <w:vertAlign w:val="baseline"/>
        </w:rPr>
        <w:t>. In</w:t>
      </w:r>
      <w:r>
        <w:rPr>
          <w:spacing w:val="17"/>
          <w:w w:val="105"/>
          <w:vertAlign w:val="baseline"/>
        </w:rPr>
        <w:t> </w:t>
      </w:r>
      <w:r>
        <w:rPr>
          <w:w w:val="105"/>
          <w:vertAlign w:val="baseline"/>
        </w:rPr>
        <w:t>view</w:t>
      </w:r>
      <w:r>
        <w:rPr>
          <w:spacing w:val="38"/>
          <w:w w:val="105"/>
          <w:vertAlign w:val="baseline"/>
        </w:rPr>
        <w:t> </w:t>
      </w:r>
      <w:r>
        <w:rPr>
          <w:w w:val="105"/>
          <w:vertAlign w:val="baseline"/>
        </w:rPr>
        <w:t>of</w:t>
      </w:r>
      <w:r>
        <w:rPr>
          <w:spacing w:val="39"/>
          <w:w w:val="105"/>
          <w:vertAlign w:val="baseline"/>
        </w:rPr>
        <w:t> </w:t>
      </w:r>
      <w:r>
        <w:rPr>
          <w:w w:val="105"/>
          <w:vertAlign w:val="baseline"/>
        </w:rPr>
        <w:t>this,</w:t>
      </w:r>
      <w:r>
        <w:rPr>
          <w:spacing w:val="39"/>
          <w:w w:val="105"/>
          <w:vertAlign w:val="baseline"/>
        </w:rPr>
        <w:t> </w:t>
      </w:r>
      <w:r>
        <w:rPr>
          <w:w w:val="105"/>
          <w:vertAlign w:val="baseline"/>
        </w:rPr>
        <w:t>we</w:t>
      </w:r>
      <w:r>
        <w:rPr>
          <w:spacing w:val="39"/>
          <w:w w:val="105"/>
          <w:vertAlign w:val="baseline"/>
        </w:rPr>
        <w:t> </w:t>
      </w:r>
      <w:r>
        <w:rPr>
          <w:w w:val="105"/>
          <w:vertAlign w:val="baseline"/>
        </w:rPr>
        <w:t>define</w:t>
      </w:r>
      <w:r>
        <w:rPr>
          <w:spacing w:val="39"/>
          <w:w w:val="105"/>
          <w:vertAlign w:val="baseline"/>
        </w:rPr>
        <w:t> </w:t>
      </w:r>
      <w:r>
        <w:rPr>
          <w:rFonts w:ascii="Times New Roman" w:hAnsi="Times New Roman"/>
          <w:i/>
          <w:w w:val="105"/>
          <w:vertAlign w:val="baseline"/>
        </w:rPr>
        <w:t>ν</w:t>
      </w:r>
      <w:r>
        <w:rPr>
          <w:rFonts w:ascii="Cambria" w:hAnsi="Cambria"/>
          <w:w w:val="105"/>
          <w:vertAlign w:val="superscript"/>
        </w:rPr>
        <w:t>′</w:t>
      </w:r>
      <w:r>
        <w:rPr>
          <w:rFonts w:ascii="Cambria" w:hAnsi="Cambria"/>
          <w:spacing w:val="40"/>
          <w:w w:val="105"/>
          <w:vertAlign w:val="baseline"/>
        </w:rPr>
        <w:t> </w:t>
      </w:r>
      <w:r>
        <w:rPr>
          <w:w w:val="105"/>
          <w:vertAlign w:val="baseline"/>
        </w:rPr>
        <w:t>:</w:t>
      </w:r>
      <w:r>
        <w:rPr>
          <w:spacing w:val="40"/>
          <w:w w:val="105"/>
          <w:vertAlign w:val="baseline"/>
        </w:rPr>
        <w:t> </w:t>
      </w:r>
      <w:r>
        <w:rPr>
          <w:rFonts w:ascii="Times New Roman" w:hAnsi="Times New Roman"/>
          <w:i/>
          <w:w w:val="105"/>
          <w:vertAlign w:val="baseline"/>
        </w:rPr>
        <w:t>V</w:t>
      </w:r>
      <w:r>
        <w:rPr>
          <w:rFonts w:ascii="Times New Roman" w:hAnsi="Times New Roman"/>
          <w:i/>
          <w:spacing w:val="-14"/>
          <w:w w:val="105"/>
          <w:vertAlign w:val="baseline"/>
        </w:rPr>
        <w:t> </w:t>
      </w:r>
      <w:r>
        <w:rPr>
          <w:w w:val="105"/>
          <w:vertAlign w:val="baseline"/>
        </w:rPr>
        <w:t>(</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rFonts w:ascii="Cambria" w:hAnsi="Cambria"/>
          <w:w w:val="105"/>
          <w:vertAlign w:val="superscript"/>
        </w:rPr>
        <w:t>′</w:t>
      </w:r>
      <w:r>
        <w:rPr>
          <w:w w:val="105"/>
          <w:vertAlign w:val="baseline"/>
        </w:rPr>
        <w:t>)</w:t>
      </w:r>
      <w:r>
        <w:rPr>
          <w:rFonts w:ascii="Bookman Old Style" w:hAnsi="Bookman Old Style"/>
          <w:b w:val="0"/>
          <w:i/>
          <w:w w:val="105"/>
          <w:vertAlign w:val="subscript"/>
        </w:rPr>
        <w:t>γ</w:t>
      </w:r>
      <w:r>
        <w:rPr>
          <w:rFonts w:ascii="Lucida Sans Unicode" w:hAnsi="Lucida Sans Unicode"/>
          <w:w w:val="105"/>
          <w:position w:val="1"/>
          <w:sz w:val="10"/>
          <w:vertAlign w:val="baseline"/>
        </w:rPr>
        <w:t>′</w:t>
      </w:r>
      <w:r>
        <w:rPr>
          <w:rFonts w:ascii="Lucida Sans Unicode" w:hAnsi="Lucida Sans Unicode"/>
          <w:spacing w:val="-8"/>
          <w:w w:val="105"/>
          <w:position w:val="1"/>
          <w:sz w:val="10"/>
          <w:vertAlign w:val="baseline"/>
        </w:rPr>
        <w:t> </w:t>
      </w:r>
      <w:r>
        <w:rPr>
          <w:w w:val="105"/>
          <w:vertAlign w:val="baseline"/>
        </w:rPr>
        <w:t>)</w:t>
      </w:r>
      <w:r>
        <w:rPr>
          <w:spacing w:val="40"/>
          <w:w w:val="105"/>
          <w:vertAlign w:val="baseline"/>
        </w:rPr>
        <w:t> </w:t>
      </w:r>
      <w:r>
        <w:rPr>
          <w:rFonts w:ascii="Lucida Sans Unicode" w:hAnsi="Lucida Sans Unicode"/>
          <w:w w:val="105"/>
          <w:vertAlign w:val="baseline"/>
        </w:rPr>
        <w:t>→</w:t>
      </w:r>
      <w:r>
        <w:rPr>
          <w:rFonts w:ascii="Lucida Sans Unicode" w:hAnsi="Lucida Sans Unicode"/>
          <w:spacing w:val="36"/>
          <w:w w:val="105"/>
          <w:vertAlign w:val="baseline"/>
        </w:rPr>
        <w:t> </w:t>
      </w:r>
      <w:r>
        <w:rPr>
          <w:rFonts w:ascii="Lucida Sans Unicode" w:hAnsi="Lucida Sans Unicode"/>
          <w:w w:val="105"/>
          <w:vertAlign w:val="baseline"/>
        </w:rPr>
        <w:t>{•</w:t>
      </w:r>
      <w:r>
        <w:rPr>
          <w:rFonts w:ascii="Times New Roman" w:hAnsi="Times New Roman"/>
          <w:i/>
          <w:w w:val="105"/>
          <w:vertAlign w:val="baseline"/>
        </w:rPr>
        <w:t>,</w:t>
      </w:r>
      <w:r>
        <w:rPr>
          <w:rFonts w:ascii="Times New Roman" w:hAnsi="Times New Roman"/>
          <w:i/>
          <w:spacing w:val="-14"/>
          <w:w w:val="105"/>
          <w:vertAlign w:val="baseline"/>
        </w:rPr>
        <w:t> </w:t>
      </w:r>
      <w:r>
        <w:rPr>
          <w:rFonts w:ascii="Lucida Sans Unicode" w:hAnsi="Lucida Sans Unicode"/>
          <w:w w:val="105"/>
          <w:vertAlign w:val="baseline"/>
        </w:rPr>
        <w:t>◦}</w:t>
      </w:r>
      <w:r>
        <w:rPr>
          <w:rFonts w:ascii="Lucida Sans Unicode" w:hAnsi="Lucida Sans Unicode"/>
          <w:w w:val="105"/>
          <w:vertAlign w:val="baseline"/>
        </w:rPr>
        <w:t> </w:t>
      </w:r>
      <w:r>
        <w:rPr>
          <w:w w:val="105"/>
          <w:vertAlign w:val="baseline"/>
        </w:rPr>
        <w:t>as</w:t>
      </w:r>
      <w:r>
        <w:rPr>
          <w:spacing w:val="39"/>
          <w:w w:val="105"/>
          <w:vertAlign w:val="baseline"/>
        </w:rPr>
        <w:t> </w:t>
      </w:r>
      <w:r>
        <w:rPr>
          <w:w w:val="105"/>
          <w:vertAlign w:val="baseline"/>
        </w:rPr>
        <w:t>the</w:t>
      </w:r>
      <w:r>
        <w:rPr>
          <w:spacing w:val="38"/>
          <w:w w:val="105"/>
          <w:vertAlign w:val="baseline"/>
        </w:rPr>
        <w:t> </w:t>
      </w:r>
      <w:r>
        <w:rPr>
          <w:w w:val="105"/>
          <w:vertAlign w:val="baseline"/>
        </w:rPr>
        <w:t>restriction </w:t>
      </w:r>
      <w:r>
        <w:rPr>
          <w:rFonts w:ascii="Times New Roman" w:hAnsi="Times New Roman"/>
          <w:i/>
          <w:w w:val="105"/>
          <w:vertAlign w:val="baseline"/>
        </w:rPr>
        <w:t>µ</w:t>
      </w:r>
      <w:r>
        <w:rPr>
          <w:rFonts w:ascii="Lucida Sans Unicode" w:hAnsi="Lucida Sans Unicode"/>
          <w:w w:val="105"/>
          <w:vertAlign w:val="baseline"/>
        </w:rPr>
        <w:t>|</w:t>
      </w:r>
      <w:r>
        <w:rPr>
          <w:rFonts w:ascii="Bookman Old Style" w:hAnsi="Bookman Old Style"/>
          <w:b w:val="0"/>
          <w:i/>
          <w:w w:val="105"/>
          <w:vertAlign w:val="subscript"/>
        </w:rPr>
        <w:t>V</w:t>
      </w:r>
      <w:r>
        <w:rPr>
          <w:rFonts w:ascii="Bookman Old Style" w:hAnsi="Bookman Old Style"/>
          <w:b w:val="0"/>
          <w:i/>
          <w:spacing w:val="-14"/>
          <w:w w:val="105"/>
          <w:vertAlign w:val="baseline"/>
        </w:rPr>
        <w:t> </w:t>
      </w:r>
      <w:r>
        <w:rPr>
          <w:rFonts w:ascii="Cambria" w:hAnsi="Cambria"/>
          <w:w w:val="105"/>
          <w:vertAlign w:val="subscript"/>
        </w:rPr>
        <w:t>(</w:t>
      </w:r>
      <w:r>
        <w:rPr>
          <w:rFonts w:ascii="Bookman Old Style" w:hAnsi="Bookman Old Style"/>
          <w:b w:val="0"/>
          <w:i/>
          <w:w w:val="105"/>
          <w:vertAlign w:val="subscript"/>
        </w:rPr>
        <w:t>supp</w:t>
      </w:r>
      <w:r>
        <w:rPr>
          <w:rFonts w:ascii="Cambria" w:hAnsi="Cambria"/>
          <w:w w:val="105"/>
          <w:vertAlign w:val="subscript"/>
        </w:rPr>
        <w:t>(</w:t>
      </w:r>
      <w:r>
        <w:rPr>
          <w:rFonts w:ascii="Bookman Old Style" w:hAnsi="Bookman Old Style"/>
          <w:b w:val="0"/>
          <w:i/>
          <w:w w:val="105"/>
          <w:vertAlign w:val="subscript"/>
        </w:rPr>
        <w:t>γ</w:t>
      </w:r>
      <w:r>
        <w:rPr>
          <w:rFonts w:ascii="Lucida Sans Unicode" w:hAnsi="Lucida Sans Unicode"/>
          <w:w w:val="105"/>
          <w:sz w:val="10"/>
          <w:vertAlign w:val="baseline"/>
        </w:rPr>
        <w:t>′</w:t>
      </w:r>
      <w:r>
        <w:rPr>
          <w:rFonts w:ascii="Cambria" w:hAnsi="Cambria"/>
          <w:w w:val="105"/>
          <w:position w:val="-3"/>
          <w:sz w:val="14"/>
          <w:vertAlign w:val="baseline"/>
        </w:rPr>
        <w:t>)</w:t>
      </w:r>
      <w:r>
        <w:rPr>
          <w:rFonts w:ascii="Cambria" w:hAnsi="Cambria"/>
          <w:spacing w:val="40"/>
          <w:w w:val="105"/>
          <w:position w:val="-3"/>
          <w:sz w:val="14"/>
          <w:vertAlign w:val="baseline"/>
        </w:rPr>
        <w:t> </w:t>
      </w:r>
      <w:r>
        <w:rPr>
          <w:rFonts w:ascii="Lucida Sans Unicode" w:hAnsi="Lucida Sans Unicode"/>
          <w:w w:val="105"/>
          <w:position w:val="-3"/>
          <w:sz w:val="10"/>
          <w:vertAlign w:val="baseline"/>
        </w:rPr>
        <w:t>′</w:t>
      </w:r>
      <w:r>
        <w:rPr>
          <w:rFonts w:ascii="Lucida Sans Unicode" w:hAnsi="Lucida Sans Unicode"/>
          <w:spacing w:val="-5"/>
          <w:w w:val="105"/>
          <w:position w:val="-3"/>
          <w:sz w:val="10"/>
          <w:vertAlign w:val="baseline"/>
        </w:rPr>
        <w:t> </w:t>
      </w:r>
      <w:r>
        <w:rPr>
          <w:rFonts w:ascii="Cambria" w:hAnsi="Cambria"/>
          <w:w w:val="105"/>
          <w:position w:val="-3"/>
          <w:sz w:val="14"/>
          <w:vertAlign w:val="baseline"/>
        </w:rPr>
        <w:t>)</w:t>
      </w:r>
      <w:r>
        <w:rPr>
          <w:rFonts w:ascii="Cambria" w:hAnsi="Cambria"/>
          <w:spacing w:val="40"/>
          <w:w w:val="105"/>
          <w:position w:val="-3"/>
          <w:sz w:val="14"/>
          <w:vertAlign w:val="baseline"/>
        </w:rPr>
        <w:t> </w:t>
      </w:r>
      <w:r>
        <w:rPr>
          <w:w w:val="105"/>
          <w:vertAlign w:val="baseline"/>
        </w:rPr>
        <w:t>of</w:t>
      </w:r>
      <w:r>
        <w:rPr>
          <w:spacing w:val="40"/>
          <w:w w:val="105"/>
          <w:vertAlign w:val="baseline"/>
        </w:rPr>
        <w:t> </w:t>
      </w:r>
      <w:r>
        <w:rPr>
          <w:rFonts w:ascii="Times New Roman" w:hAnsi="Times New Roman"/>
          <w:i/>
          <w:w w:val="105"/>
          <w:vertAlign w:val="baseline"/>
        </w:rPr>
        <w:t>µ </w:t>
      </w:r>
      <w:r>
        <w:rPr>
          <w:w w:val="105"/>
          <w:vertAlign w:val="baseline"/>
        </w:rPr>
        <w:t>to</w:t>
      </w:r>
      <w:r>
        <w:rPr>
          <w:spacing w:val="40"/>
          <w:w w:val="105"/>
          <w:vertAlign w:val="baseline"/>
        </w:rPr>
        <w:t> </w:t>
      </w:r>
      <w:r>
        <w:rPr>
          <w:rFonts w:ascii="Times New Roman" w:hAnsi="Times New Roman"/>
          <w:i/>
          <w:w w:val="105"/>
          <w:vertAlign w:val="baseline"/>
        </w:rPr>
        <w:t>V </w:t>
      </w:r>
      <w:r>
        <w:rPr>
          <w:w w:val="105"/>
          <w:vertAlign w:val="baseline"/>
        </w:rPr>
        <w:t>(</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 </w:t>
      </w:r>
      <w:r>
        <w:rPr>
          <w:w w:val="105"/>
          <w:vertAlign w:val="baseline"/>
        </w:rPr>
        <w:t>)</w:t>
      </w:r>
      <w:r>
        <w:rPr>
          <w:rFonts w:ascii="Bookman Old Style" w:hAnsi="Bookman Old Style"/>
          <w:b w:val="0"/>
          <w:i/>
          <w:w w:val="105"/>
          <w:vertAlign w:val="subscript"/>
        </w:rPr>
        <w:t>γ</w:t>
      </w:r>
      <w:r>
        <w:rPr>
          <w:w w:val="105"/>
          <w:vertAlign w:val="baseline"/>
        </w:rPr>
        <w:t>).</w:t>
      </w:r>
    </w:p>
    <w:p>
      <w:pPr>
        <w:pStyle w:val="BodyText"/>
        <w:spacing w:line="222" w:lineRule="exact" w:before="210"/>
        <w:ind w:left="605"/>
        <w:jc w:val="both"/>
      </w:pPr>
      <w:r>
        <w:rPr/>
        <w:t>Note</w:t>
      </w:r>
      <w:r>
        <w:rPr>
          <w:spacing w:val="28"/>
        </w:rPr>
        <w:t> </w:t>
      </w:r>
      <w:r>
        <w:rPr/>
        <w:t>that</w:t>
      </w:r>
      <w:r>
        <w:rPr>
          <w:spacing w:val="31"/>
        </w:rPr>
        <w:t> </w:t>
      </w:r>
      <w:r>
        <w:rPr/>
        <w:t>(</w:t>
      </w:r>
      <w:r>
        <w:rPr>
          <w:rFonts w:ascii="Times New Roman" w:hAnsi="Times New Roman"/>
          <w:i/>
        </w:rPr>
        <w:t>γ</w:t>
      </w:r>
      <w:r>
        <w:rPr>
          <w:rFonts w:ascii="Cambria" w:hAnsi="Cambria"/>
          <w:vertAlign w:val="superscript"/>
        </w:rPr>
        <w:t>′</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30"/>
          <w:vertAlign w:val="baseline"/>
        </w:rPr>
        <w:t> </w:t>
      </w:r>
      <w:r>
        <w:rPr>
          <w:vertAlign w:val="baseline"/>
        </w:rPr>
        <w:t>is</w:t>
      </w:r>
      <w:r>
        <w:rPr>
          <w:spacing w:val="29"/>
          <w:vertAlign w:val="baseline"/>
        </w:rPr>
        <w:t> </w:t>
      </w:r>
      <w:r>
        <w:rPr>
          <w:vertAlign w:val="baseline"/>
        </w:rPr>
        <w:t>also</w:t>
      </w:r>
      <w:r>
        <w:rPr>
          <w:spacing w:val="30"/>
          <w:vertAlign w:val="baseline"/>
        </w:rPr>
        <w:t> </w:t>
      </w:r>
      <w:r>
        <w:rPr>
          <w:vertAlign w:val="baseline"/>
        </w:rPr>
        <w:t>an</w:t>
      </w:r>
      <w:r>
        <w:rPr>
          <w:spacing w:val="29"/>
          <w:vertAlign w:val="baseline"/>
        </w:rPr>
        <w:t> </w:t>
      </w:r>
      <w:r>
        <w:rPr>
          <w:vertAlign w:val="baseline"/>
        </w:rPr>
        <w:t>enhanced</w:t>
      </w:r>
      <w:r>
        <w:rPr>
          <w:spacing w:val="29"/>
          <w:vertAlign w:val="baseline"/>
        </w:rPr>
        <w:t> </w:t>
      </w:r>
      <w:r>
        <w:rPr>
          <w:vertAlign w:val="baseline"/>
        </w:rPr>
        <w:t>quartet</w:t>
      </w:r>
      <w:r>
        <w:rPr>
          <w:spacing w:val="31"/>
          <w:vertAlign w:val="baseline"/>
        </w:rPr>
        <w:t> </w:t>
      </w:r>
      <w:r>
        <w:rPr>
          <w:vertAlign w:val="baseline"/>
        </w:rPr>
        <w:t>tree</w:t>
      </w:r>
      <w:r>
        <w:rPr>
          <w:spacing w:val="29"/>
          <w:vertAlign w:val="baseline"/>
        </w:rPr>
        <w:t> </w:t>
      </w:r>
      <w:r>
        <w:rPr>
          <w:vertAlign w:val="baseline"/>
        </w:rPr>
        <w:t>system</w:t>
      </w:r>
      <w:r>
        <w:rPr>
          <w:spacing w:val="30"/>
          <w:vertAlign w:val="baseline"/>
        </w:rPr>
        <w:t> </w:t>
      </w:r>
      <w:r>
        <w:rPr>
          <w:vertAlign w:val="baseline"/>
        </w:rPr>
        <w:t>on</w:t>
      </w:r>
      <w:r>
        <w:rPr>
          <w:spacing w:val="27"/>
          <w:w w:val="105"/>
          <w:vertAlign w:val="baseline"/>
        </w:rPr>
        <w:t> </w:t>
      </w:r>
      <w:r>
        <w:rPr>
          <w:rFonts w:ascii="Times New Roman" w:hAnsi="Times New Roman"/>
          <w:i/>
          <w:w w:val="105"/>
          <w:vertAlign w:val="baseline"/>
        </w:rPr>
        <w:t>X</w:t>
      </w:r>
      <w:r>
        <w:rPr>
          <w:rFonts w:ascii="Times New Roman" w:hAnsi="Times New Roman"/>
          <w:i/>
          <w:spacing w:val="40"/>
          <w:w w:val="105"/>
          <w:vertAlign w:val="baseline"/>
        </w:rPr>
        <w:t> </w:t>
      </w:r>
      <w:r>
        <w:rPr>
          <w:spacing w:val="-2"/>
          <w:vertAlign w:val="baseline"/>
        </w:rPr>
        <w:t>because</w:t>
      </w:r>
    </w:p>
    <w:p>
      <w:pPr>
        <w:pStyle w:val="BodyText"/>
        <w:spacing w:line="220" w:lineRule="auto" w:before="5"/>
        <w:ind w:left="307" w:right="2028"/>
        <w:jc w:val="both"/>
      </w:pPr>
      <w:r>
        <w:rPr>
          <w:rFonts w:ascii="Lucida Sans Unicode" w:hAnsi="Lucida Sans Unicode"/>
        </w:rPr>
        <w:t>|</w:t>
      </w:r>
      <w:r>
        <w:rPr>
          <w:rFonts w:ascii="Times New Roman" w:hAnsi="Times New Roman"/>
          <w:i/>
        </w:rPr>
        <w:t>supp</w:t>
      </w:r>
      <w:r>
        <w:rPr/>
        <w:t>(</w:t>
      </w:r>
      <w:r>
        <w:rPr>
          <w:rFonts w:ascii="Times New Roman" w:hAnsi="Times New Roman"/>
          <w:i/>
        </w:rPr>
        <w:t>γ</w:t>
      </w:r>
      <w:r>
        <w:rPr/>
        <w:t>)</w:t>
      </w:r>
      <w:r>
        <w:rPr>
          <w:rFonts w:ascii="Lucida Sans Unicode" w:hAnsi="Lucida Sans Unicode"/>
        </w:rPr>
        <w:t>| ≥ </w:t>
      </w:r>
      <w:r>
        <w:rPr/>
        <w:t>2,</w:t>
      </w:r>
      <w:r>
        <w:rPr>
          <w:spacing w:val="37"/>
        </w:rPr>
        <w:t> </w:t>
      </w:r>
      <w:r>
        <w:rPr/>
        <w:t>and</w:t>
      </w:r>
      <w:r>
        <w:rPr>
          <w:spacing w:val="37"/>
        </w:rPr>
        <w:t> </w:t>
      </w:r>
      <w:r>
        <w:rPr/>
        <w:t>that</w:t>
      </w:r>
      <w:r>
        <w:rPr>
          <w:spacing w:val="37"/>
        </w:rPr>
        <w:t> </w:t>
      </w:r>
      <w:r>
        <w:rPr>
          <w:rFonts w:ascii="Times New Roman" w:hAnsi="Times New Roman"/>
          <w:i/>
        </w:rPr>
        <w:t>supp</w:t>
      </w:r>
      <w:r>
        <w:rPr/>
        <w:t>(</w:t>
      </w:r>
      <w:r>
        <w:rPr>
          <w:rFonts w:ascii="Times New Roman" w:hAnsi="Times New Roman"/>
          <w:i/>
        </w:rPr>
        <w:t>γ</w:t>
      </w:r>
      <w:r>
        <w:rPr>
          <w:rFonts w:ascii="Cambria" w:hAnsi="Cambria"/>
          <w:vertAlign w:val="superscript"/>
        </w:rPr>
        <w:t>′</w:t>
      </w:r>
      <w:r>
        <w:rPr>
          <w:vertAlign w:val="baseline"/>
        </w:rPr>
        <w:t>)</w:t>
      </w:r>
      <w:r>
        <w:rPr>
          <w:rFonts w:ascii="Bookman Old Style" w:hAnsi="Bookman Old Style"/>
          <w:b w:val="0"/>
          <w:i/>
          <w:vertAlign w:val="subscript"/>
        </w:rPr>
        <w:t>γ</w:t>
      </w:r>
      <w:r>
        <w:rPr>
          <w:rFonts w:ascii="Lucida Sans Unicode" w:hAnsi="Lucida Sans Unicode"/>
          <w:position w:val="1"/>
          <w:sz w:val="10"/>
          <w:vertAlign w:val="baseline"/>
        </w:rPr>
        <w:t>′</w:t>
      </w:r>
      <w:r>
        <w:rPr>
          <w:rFonts w:ascii="Lucida Sans Unicode" w:hAnsi="Lucida Sans Unicode"/>
          <w:spacing w:val="40"/>
          <w:position w:val="1"/>
          <w:sz w:val="10"/>
          <w:vertAlign w:val="baseline"/>
        </w:rPr>
        <w:t> </w:t>
      </w:r>
      <w:r>
        <w:rPr>
          <w:rFonts w:ascii="Lucida Sans Unicode" w:hAnsi="Lucida Sans Unicode"/>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Bookman Old Style" w:hAnsi="Bookman Old Style"/>
          <w:b w:val="0"/>
          <w:i/>
          <w:vertAlign w:val="subscript"/>
        </w:rPr>
        <w:t>γ</w:t>
      </w:r>
      <w:r>
        <w:rPr>
          <w:rFonts w:ascii="Bookman Old Style" w:hAnsi="Bookman Old Style"/>
          <w:b w:val="0"/>
          <w:i/>
          <w:spacing w:val="40"/>
          <w:vertAlign w:val="baseline"/>
        </w:rPr>
        <w:t> </w:t>
      </w:r>
      <w:r>
        <w:rPr>
          <w:vertAlign w:val="baseline"/>
        </w:rPr>
        <w:t>also</w:t>
      </w:r>
      <w:r>
        <w:rPr>
          <w:spacing w:val="37"/>
          <w:vertAlign w:val="baseline"/>
        </w:rPr>
        <w:t> </w:t>
      </w:r>
      <w:r>
        <w:rPr>
          <w:vertAlign w:val="baseline"/>
        </w:rPr>
        <w:t>holds</w:t>
      </w:r>
      <w:r>
        <w:rPr>
          <w:spacing w:val="37"/>
          <w:vertAlign w:val="baseline"/>
        </w:rPr>
        <w:t> </w:t>
      </w:r>
      <w:r>
        <w:rPr>
          <w:vertAlign w:val="baseline"/>
        </w:rPr>
        <w:t>for</w:t>
      </w:r>
      <w:r>
        <w:rPr>
          <w:spacing w:val="37"/>
          <w:vertAlign w:val="baseline"/>
        </w:rPr>
        <w:t> </w:t>
      </w:r>
      <w:r>
        <w:rPr>
          <w:vertAlign w:val="baseline"/>
        </w:rPr>
        <w:t>(</w:t>
      </w:r>
      <w:r>
        <w:rPr>
          <w:rFonts w:ascii="Times New Roman" w:hAnsi="Times New Roman"/>
          <w:i/>
          <w:vertAlign w:val="baseline"/>
        </w:rPr>
        <w:t>γ</w:t>
      </w:r>
      <w:r>
        <w:rPr>
          <w:rFonts w:ascii="Cambria" w:hAnsi="Cambria"/>
          <w:vertAlign w:val="superscript"/>
        </w:rPr>
        <w:t>′</w:t>
      </w:r>
      <w:r>
        <w:rPr>
          <w:rFonts w:ascii="Times New Roman" w:hAnsi="Times New Roman"/>
          <w:i/>
          <w:vertAlign w:val="baseline"/>
        </w:rPr>
        <w:t>,</w:t>
      </w:r>
      <w:r>
        <w:rPr>
          <w:rFonts w:ascii="Times New Roman" w:hAnsi="Times New Roman"/>
          <w:i/>
          <w:spacing w:val="-9"/>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37"/>
          <w:vertAlign w:val="baseline"/>
        </w:rPr>
        <w:t> </w:t>
      </w:r>
      <w:r>
        <w:rPr>
          <w:vertAlign w:val="baseline"/>
        </w:rPr>
        <w:t>To</w:t>
      </w:r>
      <w:r>
        <w:rPr>
          <w:spacing w:val="37"/>
          <w:vertAlign w:val="baseline"/>
        </w:rPr>
        <w:t> </w:t>
      </w:r>
      <w:r>
        <w:rPr>
          <w:vertAlign w:val="baseline"/>
        </w:rPr>
        <w:t>help keep</w:t>
      </w:r>
      <w:r>
        <w:rPr>
          <w:spacing w:val="20"/>
          <w:vertAlign w:val="baseline"/>
        </w:rPr>
        <w:t> </w:t>
      </w:r>
      <w:r>
        <w:rPr>
          <w:vertAlign w:val="baseline"/>
        </w:rPr>
        <w:t>notation</w:t>
      </w:r>
      <w:r>
        <w:rPr>
          <w:spacing w:val="20"/>
          <w:vertAlign w:val="baseline"/>
        </w:rPr>
        <w:t> </w:t>
      </w:r>
      <w:r>
        <w:rPr>
          <w:vertAlign w:val="baseline"/>
        </w:rPr>
        <w:t>at</w:t>
      </w:r>
      <w:r>
        <w:rPr>
          <w:spacing w:val="20"/>
          <w:vertAlign w:val="baseline"/>
        </w:rPr>
        <w:t> </w:t>
      </w:r>
      <w:r>
        <w:rPr>
          <w:vertAlign w:val="baseline"/>
        </w:rPr>
        <w:t>bay,</w:t>
      </w:r>
      <w:r>
        <w:rPr>
          <w:spacing w:val="20"/>
          <w:vertAlign w:val="baseline"/>
        </w:rPr>
        <w:t> </w:t>
      </w:r>
      <w:r>
        <w:rPr>
          <w:vertAlign w:val="baseline"/>
        </w:rPr>
        <w:t>we</w:t>
      </w:r>
      <w:r>
        <w:rPr>
          <w:spacing w:val="20"/>
          <w:vertAlign w:val="baseline"/>
        </w:rPr>
        <w:t> </w:t>
      </w:r>
      <w:r>
        <w:rPr>
          <w:vertAlign w:val="baseline"/>
        </w:rPr>
        <w:t>will</w:t>
      </w:r>
      <w:r>
        <w:rPr>
          <w:spacing w:val="20"/>
          <w:vertAlign w:val="baseline"/>
        </w:rPr>
        <w:t> </w:t>
      </w:r>
      <w:r>
        <w:rPr>
          <w:vertAlign w:val="baseline"/>
        </w:rPr>
        <w:t>from</w:t>
      </w:r>
      <w:r>
        <w:rPr>
          <w:spacing w:val="20"/>
          <w:vertAlign w:val="baseline"/>
        </w:rPr>
        <w:t> </w:t>
      </w:r>
      <w:r>
        <w:rPr>
          <w:vertAlign w:val="baseline"/>
        </w:rPr>
        <w:t>now</w:t>
      </w:r>
      <w:r>
        <w:rPr>
          <w:spacing w:val="20"/>
          <w:vertAlign w:val="baseline"/>
        </w:rPr>
        <w:t> </w:t>
      </w:r>
      <w:r>
        <w:rPr>
          <w:vertAlign w:val="baseline"/>
        </w:rPr>
        <w:t>on</w:t>
      </w:r>
      <w:r>
        <w:rPr>
          <w:spacing w:val="20"/>
          <w:vertAlign w:val="baseline"/>
        </w:rPr>
        <w:t> </w:t>
      </w:r>
      <w:r>
        <w:rPr>
          <w:vertAlign w:val="baseline"/>
        </w:rPr>
        <w:t>only</w:t>
      </w:r>
      <w:r>
        <w:rPr>
          <w:spacing w:val="20"/>
          <w:vertAlign w:val="baseline"/>
        </w:rPr>
        <w:t> </w:t>
      </w:r>
      <w:r>
        <w:rPr>
          <w:vertAlign w:val="baseline"/>
        </w:rPr>
        <w:t>mean</w:t>
      </w:r>
      <w:r>
        <w:rPr>
          <w:spacing w:val="20"/>
          <w:vertAlign w:val="baseline"/>
        </w:rPr>
        <w:t> </w:t>
      </w:r>
      <w:r>
        <w:rPr>
          <w:rFonts w:ascii="Times New Roman" w:hAnsi="Times New Roman"/>
          <w:i/>
          <w:vertAlign w:val="baseline"/>
        </w:rPr>
        <w:t>ν</w:t>
      </w:r>
      <w:r>
        <w:rPr>
          <w:rFonts w:ascii="Cambria" w:hAnsi="Cambria"/>
          <w:vertAlign w:val="superscript"/>
        </w:rPr>
        <w:t>′</w:t>
      </w:r>
      <w:r>
        <w:rPr>
          <w:rFonts w:ascii="Cambria" w:hAnsi="Cambria"/>
          <w:spacing w:val="32"/>
          <w:vertAlign w:val="baseline"/>
        </w:rPr>
        <w:t> </w:t>
      </w:r>
      <w:r>
        <w:rPr>
          <w:vertAlign w:val="baseline"/>
        </w:rPr>
        <w:t>when</w:t>
      </w:r>
      <w:r>
        <w:rPr>
          <w:spacing w:val="20"/>
          <w:vertAlign w:val="baseline"/>
        </w:rPr>
        <w:t> </w:t>
      </w:r>
      <w:r>
        <w:rPr>
          <w:vertAlign w:val="baseline"/>
        </w:rPr>
        <w:t>referring</w:t>
      </w:r>
      <w:r>
        <w:rPr>
          <w:spacing w:val="20"/>
          <w:vertAlign w:val="baseline"/>
        </w:rPr>
        <w:t> </w:t>
      </w:r>
      <w:r>
        <w:rPr>
          <w:vertAlign w:val="baseline"/>
        </w:rPr>
        <w:t>to an</w:t>
      </w:r>
      <w:r>
        <w:rPr>
          <w:spacing w:val="15"/>
          <w:vertAlign w:val="baseline"/>
        </w:rPr>
        <w:t> </w:t>
      </w:r>
      <w:r>
        <w:rPr>
          <w:vertAlign w:val="baseline"/>
        </w:rPr>
        <w:t>augmentation</w:t>
      </w:r>
      <w:r>
        <w:rPr>
          <w:spacing w:val="20"/>
          <w:vertAlign w:val="baseline"/>
        </w:rPr>
        <w:t> </w:t>
      </w:r>
      <w:r>
        <w:rPr>
          <w:vertAlign w:val="baseline"/>
        </w:rPr>
        <w:t>point/vertex</w:t>
      </w:r>
      <w:r>
        <w:rPr>
          <w:spacing w:val="20"/>
          <w:vertAlign w:val="baseline"/>
        </w:rPr>
        <w:t> </w:t>
      </w:r>
      <w:r>
        <w:rPr>
          <w:vertAlign w:val="baseline"/>
        </w:rPr>
        <w:t>of</w:t>
      </w:r>
      <w:r>
        <w:rPr>
          <w:spacing w:val="20"/>
          <w:vertAlign w:val="baseline"/>
        </w:rPr>
        <w:t> </w:t>
      </w:r>
      <w:r>
        <w:rPr>
          <w:vertAlign w:val="baseline"/>
        </w:rPr>
        <w:t>a</w:t>
      </w:r>
      <w:r>
        <w:rPr>
          <w:spacing w:val="20"/>
          <w:vertAlign w:val="baseline"/>
        </w:rPr>
        <w:t> </w:t>
      </w:r>
      <w:r>
        <w:rPr>
          <w:vertAlign w:val="baseline"/>
        </w:rPr>
        <w:t>quartet</w:t>
      </w:r>
      <w:r>
        <w:rPr>
          <w:spacing w:val="20"/>
          <w:vertAlign w:val="baseline"/>
        </w:rPr>
        <w:t> </w:t>
      </w:r>
      <w:r>
        <w:rPr>
          <w:vertAlign w:val="baseline"/>
        </w:rPr>
        <w:t>tree</w:t>
      </w:r>
      <w:r>
        <w:rPr>
          <w:spacing w:val="20"/>
          <w:vertAlign w:val="baseline"/>
        </w:rPr>
        <w:t> </w:t>
      </w:r>
      <w:r>
        <w:rPr>
          <w:vertAlign w:val="baseline"/>
        </w:rPr>
        <w:t>in</w:t>
      </w:r>
      <w:r>
        <w:rPr>
          <w:spacing w:val="20"/>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w:t>
      </w:r>
      <w:r>
        <w:rPr>
          <w:rFonts w:ascii="Bookman Old Style" w:hAnsi="Bookman Old Style"/>
          <w:b w:val="0"/>
          <w:i/>
          <w:vertAlign w:val="subscript"/>
        </w:rPr>
        <w:t>γ</w:t>
      </w:r>
      <w:r>
        <w:rPr>
          <w:rFonts w:ascii="Lucida Sans Unicode" w:hAnsi="Lucida Sans Unicode"/>
          <w:position w:val="1"/>
          <w:sz w:val="10"/>
          <w:vertAlign w:val="baseline"/>
        </w:rPr>
        <w:t>′</w:t>
      </w:r>
      <w:r>
        <w:rPr>
          <w:rFonts w:ascii="Lucida Sans Unicode" w:hAnsi="Lucida Sans Unicode"/>
          <w:spacing w:val="-8"/>
          <w:position w:val="1"/>
          <w:sz w:val="10"/>
          <w:vertAlign w:val="baseline"/>
        </w:rPr>
        <w:t> </w:t>
      </w:r>
      <w:r>
        <w:rPr>
          <w:vertAlign w:val="baseline"/>
        </w:rPr>
        <w:t>.</w:t>
      </w:r>
      <w:r>
        <w:rPr>
          <w:spacing w:val="20"/>
          <w:vertAlign w:val="baseline"/>
        </w:rPr>
        <w:t> </w:t>
      </w:r>
      <w:r>
        <w:rPr>
          <w:vertAlign w:val="baseline"/>
        </w:rPr>
        <w:t>Note</w:t>
      </w:r>
      <w:r>
        <w:rPr>
          <w:spacing w:val="20"/>
          <w:vertAlign w:val="baseline"/>
        </w:rPr>
        <w:t> </w:t>
      </w:r>
      <w:r>
        <w:rPr>
          <w:vertAlign w:val="baseline"/>
        </w:rPr>
        <w:t>also</w:t>
      </w:r>
      <w:r>
        <w:rPr>
          <w:spacing w:val="20"/>
          <w:vertAlign w:val="baseline"/>
        </w:rPr>
        <w:t> </w:t>
      </w:r>
      <w:r>
        <w:rPr>
          <w:vertAlign w:val="baseline"/>
        </w:rPr>
        <w:t>that </w:t>
      </w:r>
      <w:r>
        <w:rPr>
          <w:rFonts w:ascii="Times New Roman" w:hAnsi="Times New Roman"/>
          <w:i/>
          <w:vertAlign w:val="baseline"/>
        </w:rPr>
        <w:t>q</w:t>
      </w:r>
      <w:r>
        <w:rPr>
          <w:rFonts w:ascii="Cambria" w:hAnsi="Cambria"/>
          <w:vertAlign w:val="superscript"/>
        </w:rPr>
        <w:t>∗</w:t>
      </w:r>
      <w:r>
        <w:rPr>
          <w:rFonts w:ascii="Cambria" w:hAnsi="Cambria"/>
          <w:spacing w:val="40"/>
          <w:vertAlign w:val="baseline"/>
        </w:rPr>
        <w:t> </w:t>
      </w:r>
      <w:r>
        <w:rPr>
          <w:rFonts w:ascii="Lucida Sans Unicode" w:hAnsi="Lucida Sans Unicode"/>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w:t>
      </w:r>
      <w:r>
        <w:rPr>
          <w:spacing w:val="40"/>
          <w:vertAlign w:val="baseline"/>
        </w:rPr>
        <w:t> </w:t>
      </w:r>
      <w:r>
        <w:rPr>
          <w:vertAlign w:val="baseline"/>
        </w:rPr>
        <w:t>because</w:t>
      </w:r>
      <w:r>
        <w:rPr>
          <w:spacing w:val="40"/>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40"/>
          <w:vertAlign w:val="baseline"/>
        </w:rPr>
        <w:t> </w:t>
      </w:r>
      <w:r>
        <w:rPr>
          <w:rFonts w:ascii="Lucida Sans Unicode" w:hAnsi="Lucida Sans Unicode"/>
          <w:vertAlign w:val="baseline"/>
        </w:rPr>
        <w:t>∈ 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vertAlign w:val="baseline"/>
        </w:rPr>
        <w:t>.</w:t>
      </w:r>
      <w:r>
        <w:rPr>
          <w:spacing w:val="40"/>
          <w:vertAlign w:val="baseline"/>
        </w:rPr>
        <w:t> </w:t>
      </w:r>
      <w:r>
        <w:rPr>
          <w:vertAlign w:val="baseline"/>
        </w:rPr>
        <w:t>Hence,</w:t>
      </w:r>
      <w:r>
        <w:rPr>
          <w:spacing w:val="40"/>
          <w:vertAlign w:val="baseline"/>
        </w:rPr>
        <w:t> </w:t>
      </w:r>
      <w:r>
        <w:rPr>
          <w:rFonts w:ascii="Lucida Sans Unicode" w:hAnsi="Lucida Sans Unicode"/>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w:t>
      </w:r>
      <w:r>
        <w:rPr>
          <w:rFonts w:ascii="Lucida Sans Unicode" w:hAnsi="Lucida Sans Unicode"/>
          <w:vertAlign w:val="baseline"/>
        </w:rPr>
        <w:t>| </w:t>
      </w:r>
      <w:r>
        <w:rPr>
          <w:rFonts w:ascii="Times New Roman" w:hAnsi="Times New Roman"/>
          <w:i/>
          <w:vertAlign w:val="baseline"/>
        </w:rPr>
        <w:t>&lt;</w:t>
      </w:r>
      <w:r>
        <w:rPr>
          <w:rFonts w:ascii="Times New Roman" w:hAnsi="Times New Roman"/>
          <w:i/>
          <w:spacing w:val="37"/>
          <w:vertAlign w:val="baseline"/>
        </w:rPr>
        <w:t> </w:t>
      </w:r>
      <w:r>
        <w:rPr>
          <w:rFonts w:ascii="Lucida Sans Unicode" w:hAnsi="Lucida Sans Unicode"/>
          <w:vertAlign w:val="baseline"/>
        </w:rPr>
        <w:t>|</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rFonts w:ascii="Lucida Sans Unicode" w:hAnsi="Lucida Sans Unicode"/>
          <w:vertAlign w:val="baseline"/>
        </w:rPr>
        <w:t>|</w:t>
      </w:r>
      <w:r>
        <w:rPr>
          <w:vertAlign w:val="baseline"/>
        </w:rPr>
        <w:t>.</w:t>
      </w:r>
    </w:p>
    <w:p>
      <w:pPr>
        <w:pStyle w:val="BodyText"/>
        <w:spacing w:line="213" w:lineRule="auto" w:before="189"/>
        <w:ind w:left="307" w:right="2028" w:firstLine="298"/>
        <w:jc w:val="both"/>
      </w:pPr>
      <w:r>
        <w:rPr/>
        <w:t>We illustrate the definitions of the maps </w:t>
      </w:r>
      <w:r>
        <w:rPr>
          <w:rFonts w:ascii="Times New Roman" w:hAnsi="Times New Roman"/>
          <w:i/>
        </w:rPr>
        <w:t>µ</w:t>
      </w:r>
      <w:r>
        <w:rPr/>
        <w:t>, </w:t>
      </w:r>
      <w:r>
        <w:rPr>
          <w:rFonts w:ascii="Times New Roman" w:hAnsi="Times New Roman"/>
          <w:i/>
          <w:w w:val="110"/>
        </w:rPr>
        <w:t>γ</w:t>
      </w:r>
      <w:r>
        <w:rPr>
          <w:rFonts w:ascii="Cambria" w:hAnsi="Cambria"/>
          <w:w w:val="110"/>
          <w:vertAlign w:val="superscript"/>
        </w:rPr>
        <w:t>′</w:t>
      </w:r>
      <w:r>
        <w:rPr>
          <w:rFonts w:ascii="Cambria" w:hAnsi="Cambria"/>
          <w:w w:val="110"/>
          <w:vertAlign w:val="baseline"/>
        </w:rPr>
        <w:t> </w:t>
      </w:r>
      <w:r>
        <w:rPr>
          <w:vertAlign w:val="baseline"/>
        </w:rPr>
        <w:t>and </w:t>
      </w:r>
      <w:r>
        <w:rPr>
          <w:rFonts w:ascii="Times New Roman" w:hAnsi="Times New Roman"/>
          <w:i/>
          <w:w w:val="110"/>
          <w:vertAlign w:val="baseline"/>
        </w:rPr>
        <w:t>ν</w:t>
      </w:r>
      <w:r>
        <w:rPr>
          <w:rFonts w:ascii="Cambria" w:hAnsi="Cambria"/>
          <w:w w:val="110"/>
          <w:vertAlign w:val="superscript"/>
        </w:rPr>
        <w:t>′</w:t>
      </w:r>
      <w:r>
        <w:rPr>
          <w:rFonts w:ascii="Cambria" w:hAnsi="Cambria"/>
          <w:w w:val="110"/>
          <w:vertAlign w:val="baseline"/>
        </w:rPr>
        <w:t> </w:t>
      </w:r>
      <w:r>
        <w:rPr>
          <w:vertAlign w:val="baseline"/>
        </w:rPr>
        <w:t>by means of the en-hanced</w:t>
      </w:r>
      <w:r>
        <w:rPr>
          <w:spacing w:val="-3"/>
          <w:vertAlign w:val="baseline"/>
        </w:rPr>
        <w:t> </w:t>
      </w:r>
      <w:r>
        <w:rPr>
          <w:vertAlign w:val="baseline"/>
        </w:rPr>
        <w:t>quartet</w:t>
      </w:r>
      <w:r>
        <w:rPr>
          <w:spacing w:val="24"/>
          <w:vertAlign w:val="baseline"/>
        </w:rPr>
        <w:t> </w:t>
      </w:r>
      <w:r>
        <w:rPr>
          <w:vertAlign w:val="baseline"/>
        </w:rPr>
        <w:t>tree</w:t>
      </w:r>
      <w:r>
        <w:rPr>
          <w:spacing w:val="24"/>
          <w:vertAlign w:val="baseline"/>
        </w:rPr>
        <w:t> </w:t>
      </w:r>
      <w:r>
        <w:rPr>
          <w:vertAlign w:val="baseline"/>
        </w:rPr>
        <w:t>system</w:t>
      </w:r>
      <w:r>
        <w:rPr>
          <w:spacing w:val="24"/>
          <w:vertAlign w:val="baseline"/>
        </w:rPr>
        <w:t> </w:t>
      </w:r>
      <w:r>
        <w:rPr>
          <w:vertAlign w:val="baseline"/>
        </w:rPr>
        <w:t>(</w:t>
      </w:r>
      <w:r>
        <w:rPr>
          <w:rFonts w:ascii="Times New Roman" w:hAnsi="Times New Roman"/>
          <w:i/>
          <w:vertAlign w:val="baseline"/>
        </w:rPr>
        <w:t>γ,</w:t>
      </w:r>
      <w:r>
        <w:rPr>
          <w:rFonts w:ascii="Times New Roman" w:hAnsi="Times New Roman"/>
          <w:i/>
          <w:spacing w:val="-13"/>
          <w:vertAlign w:val="baseline"/>
        </w:rPr>
        <w:t> </w:t>
      </w:r>
      <w:r>
        <w:rPr>
          <w:rFonts w:ascii="Times New Roman" w:hAnsi="Times New Roman"/>
          <w:i/>
          <w:vertAlign w:val="baseline"/>
        </w:rPr>
        <w:t>ν</w:t>
      </w:r>
      <w:r>
        <w:rPr>
          <w:vertAlign w:val="baseline"/>
        </w:rPr>
        <w:t>)</w:t>
      </w:r>
      <w:r>
        <w:rPr>
          <w:spacing w:val="25"/>
          <w:vertAlign w:val="baseline"/>
        </w:rPr>
        <w:t> </w:t>
      </w:r>
      <w:r>
        <w:rPr>
          <w:vertAlign w:val="baseline"/>
        </w:rPr>
        <w:t>on</w:t>
      </w:r>
      <w:r>
        <w:rPr>
          <w:w w:val="110"/>
          <w:vertAlign w:val="baseline"/>
        </w:rPr>
        <w:t> </w:t>
      </w:r>
      <w:r>
        <w:rPr>
          <w:rFonts w:ascii="Times New Roman" w:hAnsi="Times New Roman"/>
          <w:i/>
          <w:w w:val="110"/>
          <w:vertAlign w:val="baseline"/>
        </w:rPr>
        <w:t>X</w:t>
      </w:r>
      <w:r>
        <w:rPr>
          <w:rFonts w:ascii="Times New Roman" w:hAnsi="Times New Roman"/>
          <w:i/>
          <w:spacing w:val="27"/>
          <w:w w:val="110"/>
          <w:vertAlign w:val="baseline"/>
        </w:rPr>
        <w:t> </w:t>
      </w:r>
      <w:r>
        <w:rPr>
          <w:vertAlign w:val="baseline"/>
        </w:rPr>
        <w:t>:= </w:t>
      </w:r>
      <w:r>
        <w:rPr>
          <w:rFonts w:ascii="Lucida Sans Unicode" w:hAnsi="Lucida Sans Unicode"/>
          <w:w w:val="110"/>
          <w:vertAlign w:val="baseline"/>
        </w:rPr>
        <w:t>{</w:t>
      </w:r>
      <w:r>
        <w:rPr>
          <w:rFonts w:ascii="Times New Roman" w:hAnsi="Times New Roman"/>
          <w:i/>
          <w:w w:val="110"/>
          <w:vertAlign w:val="baseline"/>
        </w:rPr>
        <w:t>a,</w:t>
      </w:r>
      <w:r>
        <w:rPr>
          <w:rFonts w:ascii="Times New Roman" w:hAnsi="Times New Roman"/>
          <w:i/>
          <w:spacing w:val="-14"/>
          <w:w w:val="110"/>
          <w:vertAlign w:val="baseline"/>
        </w:rPr>
        <w:t> </w:t>
      </w:r>
      <w:r>
        <w:rPr>
          <w:rFonts w:ascii="Times New Roman" w:hAnsi="Times New Roman"/>
          <w:i/>
          <w:vertAlign w:val="baseline"/>
        </w:rPr>
        <w:t>b,</w:t>
      </w:r>
      <w:r>
        <w:rPr>
          <w:rFonts w:ascii="Times New Roman" w:hAnsi="Times New Roman"/>
          <w:i/>
          <w:spacing w:val="-13"/>
          <w:vertAlign w:val="baseline"/>
        </w:rPr>
        <w:t> </w:t>
      </w:r>
      <w:r>
        <w:rPr>
          <w:rFonts w:ascii="Times New Roman" w:hAnsi="Times New Roman"/>
          <w:i/>
          <w:vertAlign w:val="baseline"/>
        </w:rPr>
        <w:t>c,</w:t>
      </w:r>
      <w:r>
        <w:rPr>
          <w:rFonts w:ascii="Times New Roman" w:hAnsi="Times New Roman"/>
          <w:i/>
          <w:spacing w:val="-12"/>
          <w:vertAlign w:val="baseline"/>
        </w:rPr>
        <w:t> </w:t>
      </w:r>
      <w:r>
        <w:rPr>
          <w:rFonts w:ascii="Times New Roman" w:hAnsi="Times New Roman"/>
          <w:i/>
          <w:vertAlign w:val="baseline"/>
        </w:rPr>
        <w:t>d,</w:t>
      </w:r>
      <w:r>
        <w:rPr>
          <w:rFonts w:ascii="Times New Roman" w:hAnsi="Times New Roman"/>
          <w:i/>
          <w:spacing w:val="-13"/>
          <w:vertAlign w:val="baseline"/>
        </w:rPr>
        <w:t> </w:t>
      </w:r>
      <w:r>
        <w:rPr>
          <w:rFonts w:ascii="Times New Roman" w:hAnsi="Times New Roman"/>
          <w:i/>
          <w:w w:val="110"/>
          <w:vertAlign w:val="baseline"/>
        </w:rPr>
        <w:t>e</w:t>
      </w:r>
      <w:r>
        <w:rPr>
          <w:rFonts w:ascii="Lucida Sans Unicode" w:hAnsi="Lucida Sans Unicode"/>
          <w:w w:val="110"/>
          <w:vertAlign w:val="baseline"/>
        </w:rPr>
        <w:t>} </w:t>
      </w:r>
      <w:r>
        <w:rPr>
          <w:vertAlign w:val="baseline"/>
        </w:rPr>
        <w:t>in</w:t>
      </w:r>
      <w:r>
        <w:rPr>
          <w:spacing w:val="24"/>
          <w:vertAlign w:val="baseline"/>
        </w:rPr>
        <w:t> </w:t>
      </w:r>
      <w:r>
        <w:rPr>
          <w:vertAlign w:val="baseline"/>
        </w:rPr>
        <w:t>the</w:t>
      </w:r>
      <w:r>
        <w:rPr>
          <w:spacing w:val="24"/>
          <w:vertAlign w:val="baseline"/>
        </w:rPr>
        <w:t> </w:t>
      </w:r>
      <w:r>
        <w:rPr>
          <w:vertAlign w:val="baseline"/>
        </w:rPr>
        <w:t>left</w:t>
      </w:r>
      <w:r>
        <w:rPr>
          <w:spacing w:val="24"/>
          <w:vertAlign w:val="baseline"/>
        </w:rPr>
        <w:t> </w:t>
      </w:r>
      <w:r>
        <w:rPr>
          <w:vertAlign w:val="baseline"/>
        </w:rPr>
        <w:t>column</w:t>
      </w:r>
      <w:r>
        <w:rPr>
          <w:spacing w:val="24"/>
          <w:vertAlign w:val="baseline"/>
        </w:rPr>
        <w:t> </w:t>
      </w:r>
      <w:r>
        <w:rPr>
          <w:vertAlign w:val="baseline"/>
        </w:rPr>
        <w:t>of the</w:t>
      </w:r>
      <w:r>
        <w:rPr>
          <w:spacing w:val="2"/>
          <w:vertAlign w:val="baseline"/>
        </w:rPr>
        <w:t> </w:t>
      </w:r>
      <w:r>
        <w:rPr>
          <w:vertAlign w:val="baseline"/>
        </w:rPr>
        <w:t>table</w:t>
      </w:r>
      <w:r>
        <w:rPr>
          <w:spacing w:val="8"/>
          <w:vertAlign w:val="baseline"/>
        </w:rPr>
        <w:t> </w:t>
      </w:r>
      <w:r>
        <w:rPr>
          <w:vertAlign w:val="baseline"/>
        </w:rPr>
        <w:t>in</w:t>
      </w:r>
      <w:r>
        <w:rPr>
          <w:spacing w:val="8"/>
          <w:vertAlign w:val="baseline"/>
        </w:rPr>
        <w:t> </w:t>
      </w:r>
      <w:r>
        <w:rPr>
          <w:vertAlign w:val="baseline"/>
        </w:rPr>
        <w:t>Figure</w:t>
      </w:r>
      <w:r>
        <w:rPr>
          <w:spacing w:val="8"/>
          <w:vertAlign w:val="baseline"/>
        </w:rPr>
        <w:t> </w:t>
      </w:r>
      <w:r>
        <w:rPr>
          <w:vertAlign w:val="baseline"/>
        </w:rPr>
        <w:t>5(i).</w:t>
      </w:r>
      <w:r>
        <w:rPr>
          <w:spacing w:val="7"/>
          <w:vertAlign w:val="baseline"/>
        </w:rPr>
        <w:t> </w:t>
      </w:r>
      <w:r>
        <w:rPr>
          <w:vertAlign w:val="baseline"/>
        </w:rPr>
        <w:t>A</w:t>
      </w:r>
      <w:r>
        <w:rPr>
          <w:spacing w:val="7"/>
          <w:vertAlign w:val="baseline"/>
        </w:rPr>
        <w:t> </w:t>
      </w:r>
      <w:r>
        <w:rPr>
          <w:vertAlign w:val="baseline"/>
        </w:rPr>
        <w:t>routine</w:t>
      </w:r>
      <w:r>
        <w:rPr>
          <w:spacing w:val="8"/>
          <w:vertAlign w:val="baseline"/>
        </w:rPr>
        <w:t> </w:t>
      </w:r>
      <w:r>
        <w:rPr>
          <w:vertAlign w:val="baseline"/>
        </w:rPr>
        <w:t>to</w:t>
      </w:r>
      <w:r>
        <w:rPr>
          <w:spacing w:val="7"/>
          <w:vertAlign w:val="baseline"/>
        </w:rPr>
        <w:t> </w:t>
      </w:r>
      <w:r>
        <w:rPr>
          <w:vertAlign w:val="baseline"/>
        </w:rPr>
        <w:t>check</w:t>
      </w:r>
      <w:r>
        <w:rPr>
          <w:spacing w:val="8"/>
          <w:vertAlign w:val="baseline"/>
        </w:rPr>
        <w:t> </w:t>
      </w:r>
      <w:r>
        <w:rPr>
          <w:vertAlign w:val="baseline"/>
        </w:rPr>
        <w:t>shows</w:t>
      </w:r>
      <w:r>
        <w:rPr>
          <w:spacing w:val="7"/>
          <w:vertAlign w:val="baseline"/>
        </w:rPr>
        <w:t> </w:t>
      </w:r>
      <w:r>
        <w:rPr>
          <w:vertAlign w:val="baseline"/>
        </w:rPr>
        <w:t>that</w:t>
      </w:r>
      <w:r>
        <w:rPr>
          <w:spacing w:val="7"/>
          <w:vertAlign w:val="baseline"/>
        </w:rPr>
        <w:t> </w:t>
      </w:r>
      <w:r>
        <w:rPr>
          <w:vertAlign w:val="baseline"/>
        </w:rPr>
        <w:t>(</w:t>
      </w:r>
      <w:r>
        <w:rPr>
          <w:rFonts w:ascii="Times New Roman" w:hAnsi="Times New Roman"/>
          <w:i/>
          <w:vertAlign w:val="baseline"/>
        </w:rPr>
        <w:t>γ,</w:t>
      </w:r>
      <w:r>
        <w:rPr>
          <w:rFonts w:ascii="Times New Roman" w:hAnsi="Times New Roman"/>
          <w:i/>
          <w:spacing w:val="-17"/>
          <w:vertAlign w:val="baseline"/>
        </w:rPr>
        <w:t> </w:t>
      </w:r>
      <w:r>
        <w:rPr>
          <w:rFonts w:ascii="Times New Roman" w:hAnsi="Times New Roman"/>
          <w:i/>
          <w:vertAlign w:val="baseline"/>
        </w:rPr>
        <w:t>ν</w:t>
      </w:r>
      <w:r>
        <w:rPr>
          <w:vertAlign w:val="baseline"/>
        </w:rPr>
        <w:t>)</w:t>
      </w:r>
      <w:r>
        <w:rPr>
          <w:spacing w:val="8"/>
          <w:vertAlign w:val="baseline"/>
        </w:rPr>
        <w:t> </w:t>
      </w:r>
      <w:r>
        <w:rPr>
          <w:vertAlign w:val="baseline"/>
        </w:rPr>
        <w:t>satisfies</w:t>
      </w:r>
      <w:r>
        <w:rPr>
          <w:spacing w:val="8"/>
          <w:vertAlign w:val="baseline"/>
        </w:rPr>
        <w:t> </w:t>
      </w:r>
      <w:r>
        <w:rPr>
          <w:spacing w:val="-2"/>
          <w:vertAlign w:val="baseline"/>
        </w:rPr>
        <w:t>Proper-</w:t>
      </w:r>
    </w:p>
    <w:p>
      <w:pPr>
        <w:pStyle w:val="BodyText"/>
        <w:spacing w:line="218" w:lineRule="auto" w:before="32"/>
        <w:ind w:left="307" w:right="2028"/>
        <w:jc w:val="both"/>
      </w:pPr>
      <w:r>
        <w:rPr/>
        <w:t>ties</w:t>
      </w:r>
      <w:r>
        <w:rPr>
          <w:spacing w:val="-2"/>
        </w:rPr>
        <w:t> </w:t>
      </w:r>
      <w:r>
        <w:rPr/>
        <w:t>(A1)</w:t>
      </w:r>
      <w:r>
        <w:rPr>
          <w:spacing w:val="-2"/>
        </w:rPr>
        <w:t> </w:t>
      </w:r>
      <w:r>
        <w:rPr/>
        <w:t>-</w:t>
      </w:r>
      <w:r>
        <w:rPr>
          <w:spacing w:val="-2"/>
        </w:rPr>
        <w:t> </w:t>
      </w:r>
      <w:r>
        <w:rPr/>
        <w:t>(A6).</w:t>
      </w:r>
      <w:r>
        <w:rPr>
          <w:spacing w:val="-2"/>
        </w:rPr>
        <w:t> </w:t>
      </w:r>
      <w:r>
        <w:rPr/>
        <w:t>Using</w:t>
      </w:r>
      <w:r>
        <w:rPr>
          <w:spacing w:val="-2"/>
        </w:rPr>
        <w:t> </w:t>
      </w:r>
      <w:r>
        <w:rPr/>
        <w:t>the</w:t>
      </w:r>
      <w:r>
        <w:rPr>
          <w:spacing w:val="-2"/>
        </w:rPr>
        <w:t> </w:t>
      </w:r>
      <w:r>
        <w:rPr/>
        <w:t>notation</w:t>
      </w:r>
      <w:r>
        <w:rPr>
          <w:spacing w:val="-2"/>
        </w:rPr>
        <w:t> </w:t>
      </w:r>
      <w:r>
        <w:rPr/>
        <w:t>introduced</w:t>
      </w:r>
      <w:r>
        <w:rPr>
          <w:spacing w:val="-2"/>
        </w:rPr>
        <w:t> </w:t>
      </w:r>
      <w:r>
        <w:rPr/>
        <w:t>for</w:t>
      </w:r>
      <w:r>
        <w:rPr>
          <w:spacing w:val="-2"/>
        </w:rPr>
        <w:t> </w:t>
      </w:r>
      <w:r>
        <w:rPr/>
        <w:t>this</w:t>
      </w:r>
      <w:r>
        <w:rPr>
          <w:spacing w:val="-2"/>
        </w:rPr>
        <w:t> </w:t>
      </w:r>
      <w:r>
        <w:rPr/>
        <w:t>direction</w:t>
      </w:r>
      <w:r>
        <w:rPr>
          <w:spacing w:val="-2"/>
        </w:rPr>
        <w:t> </w:t>
      </w:r>
      <w:r>
        <w:rPr/>
        <w:t>of</w:t>
      </w:r>
      <w:r>
        <w:rPr>
          <w:spacing w:val="-2"/>
        </w:rPr>
        <w:t> </w:t>
      </w:r>
      <w:r>
        <w:rPr/>
        <w:t>the</w:t>
      </w:r>
      <w:r>
        <w:rPr>
          <w:spacing w:val="-2"/>
        </w:rPr>
        <w:t> </w:t>
      </w:r>
      <w:r>
        <w:rPr/>
        <w:t>proof, we</w:t>
      </w:r>
      <w:r>
        <w:rPr>
          <w:spacing w:val="6"/>
        </w:rPr>
        <w:t> </w:t>
      </w:r>
      <w:r>
        <w:rPr/>
        <w:t>take</w:t>
      </w:r>
      <w:r>
        <w:rPr>
          <w:spacing w:val="6"/>
        </w:rPr>
        <w:t> </w:t>
      </w:r>
      <w:r>
        <w:rPr/>
        <w:t>the</w:t>
      </w:r>
      <w:r>
        <w:rPr>
          <w:spacing w:val="7"/>
        </w:rPr>
        <w:t> </w:t>
      </w:r>
      <w:r>
        <w:rPr/>
        <w:t>quartet</w:t>
      </w:r>
      <w:r>
        <w:rPr>
          <w:spacing w:val="6"/>
        </w:rPr>
        <w:t> </w:t>
      </w:r>
      <w:r>
        <w:rPr/>
        <w:t>trees</w:t>
      </w:r>
      <w:r>
        <w:rPr>
          <w:spacing w:val="7"/>
        </w:rPr>
        <w:t> </w:t>
      </w:r>
      <w:r>
        <w:rPr>
          <w:rFonts w:ascii="Times New Roman" w:hAnsi="Times New Roman"/>
          <w:i/>
        </w:rPr>
        <w:t>p</w:t>
      </w:r>
      <w:r>
        <w:rPr>
          <w:rFonts w:ascii="Times New Roman" w:hAnsi="Times New Roman"/>
          <w:i/>
          <w:spacing w:val="4"/>
        </w:rPr>
        <w:t> </w:t>
      </w:r>
      <w:r>
        <w:rPr/>
        <w:t>and</w:t>
      </w:r>
      <w:r>
        <w:rPr>
          <w:spacing w:val="7"/>
        </w:rPr>
        <w:t> </w:t>
      </w:r>
      <w:r>
        <w:rPr>
          <w:rFonts w:ascii="Times New Roman" w:hAnsi="Times New Roman"/>
          <w:i/>
        </w:rPr>
        <w:t>q</w:t>
      </w:r>
      <w:r>
        <w:rPr>
          <w:rFonts w:ascii="Cambria" w:hAnsi="Cambria"/>
          <w:vertAlign w:val="superscript"/>
        </w:rPr>
        <w:t>∗</w:t>
      </w:r>
      <w:r>
        <w:rPr>
          <w:rFonts w:ascii="Cambria" w:hAnsi="Cambria"/>
          <w:spacing w:val="19"/>
          <w:vertAlign w:val="baseline"/>
        </w:rPr>
        <w:t> </w:t>
      </w:r>
      <w:r>
        <w:rPr>
          <w:vertAlign w:val="baseline"/>
        </w:rPr>
        <w:t>to</w:t>
      </w:r>
      <w:r>
        <w:rPr>
          <w:spacing w:val="7"/>
          <w:vertAlign w:val="baseline"/>
        </w:rPr>
        <w:t> </w:t>
      </w:r>
      <w:r>
        <w:rPr>
          <w:vertAlign w:val="baseline"/>
        </w:rPr>
        <w:t>be</w:t>
      </w:r>
      <w:r>
        <w:rPr>
          <w:spacing w:val="6"/>
          <w:vertAlign w:val="baseline"/>
        </w:rPr>
        <w:t> </w:t>
      </w:r>
      <w:r>
        <w:rPr>
          <w:rFonts w:ascii="Times New Roman" w:hAnsi="Times New Roman"/>
          <w:i/>
          <w:vertAlign w:val="baseline"/>
        </w:rPr>
        <w:t>q</w:t>
      </w:r>
      <w:r>
        <w:rPr>
          <w:rFonts w:ascii="Cambria" w:hAnsi="Cambria"/>
          <w:vertAlign w:val="subscript"/>
        </w:rPr>
        <w:t>4</w:t>
      </w:r>
      <w:r>
        <w:rPr>
          <w:rFonts w:ascii="Cambria" w:hAnsi="Cambria"/>
          <w:spacing w:val="19"/>
          <w:vertAlign w:val="baseline"/>
        </w:rPr>
        <w:t> </w:t>
      </w:r>
      <w:r>
        <w:rPr>
          <w:vertAlign w:val="baseline"/>
        </w:rPr>
        <w:t>and</w:t>
      </w:r>
      <w:r>
        <w:rPr>
          <w:spacing w:val="7"/>
          <w:vertAlign w:val="baseline"/>
        </w:rPr>
        <w:t> </w:t>
      </w:r>
      <w:r>
        <w:rPr>
          <w:vertAlign w:val="baseline"/>
        </w:rPr>
        <w:t>the</w:t>
      </w:r>
      <w:r>
        <w:rPr>
          <w:spacing w:val="6"/>
          <w:vertAlign w:val="baseline"/>
        </w:rPr>
        <w:t> </w:t>
      </w:r>
      <w:r>
        <w:rPr>
          <w:vertAlign w:val="baseline"/>
        </w:rPr>
        <w:t>split</w:t>
      </w:r>
      <w:r>
        <w:rPr>
          <w:spacing w:val="7"/>
          <w:vertAlign w:val="baseline"/>
        </w:rPr>
        <w:t> </w:t>
      </w:r>
      <w:r>
        <w:rPr>
          <w:rFonts w:ascii="Times New Roman" w:hAnsi="Times New Roman"/>
          <w:i/>
          <w:vertAlign w:val="baseline"/>
        </w:rPr>
        <w:t>σ</w:t>
      </w:r>
      <w:r>
        <w:rPr>
          <w:rFonts w:ascii="Times New Roman" w:hAnsi="Times New Roman"/>
          <w:i/>
          <w:spacing w:val="11"/>
          <w:vertAlign w:val="baseline"/>
        </w:rPr>
        <w:t> </w:t>
      </w:r>
      <w:r>
        <w:rPr>
          <w:vertAlign w:val="baseline"/>
        </w:rPr>
        <w:t>to</w:t>
      </w:r>
      <w:r>
        <w:rPr>
          <w:spacing w:val="7"/>
          <w:vertAlign w:val="baseline"/>
        </w:rPr>
        <w:t> </w:t>
      </w:r>
      <w:r>
        <w:rPr>
          <w:vertAlign w:val="baseline"/>
        </w:rPr>
        <w:t>be</w:t>
      </w:r>
      <w:r>
        <w:rPr>
          <w:spacing w:val="6"/>
          <w:vertAlign w:val="baseline"/>
        </w:rPr>
        <w:t> </w:t>
      </w:r>
      <w:r>
        <w:rPr>
          <w:rFonts w:ascii="Times New Roman" w:hAnsi="Times New Roman"/>
          <w:i/>
          <w:vertAlign w:val="baseline"/>
        </w:rPr>
        <w:t>abc</w:t>
      </w:r>
      <w:r>
        <w:rPr>
          <w:rFonts w:ascii="Lucida Sans Unicode" w:hAnsi="Lucida Sans Unicode"/>
          <w:vertAlign w:val="baseline"/>
        </w:rPr>
        <w:t>|</w:t>
      </w:r>
      <w:r>
        <w:rPr>
          <w:rFonts w:ascii="Times New Roman" w:hAnsi="Times New Roman"/>
          <w:i/>
          <w:vertAlign w:val="baseline"/>
        </w:rPr>
        <w:t>de</w:t>
      </w:r>
      <w:r>
        <w:rPr>
          <w:vertAlign w:val="baseline"/>
        </w:rPr>
        <w:t>.</w:t>
      </w:r>
      <w:r>
        <w:rPr>
          <w:spacing w:val="7"/>
          <w:vertAlign w:val="baseline"/>
        </w:rPr>
        <w:t> </w:t>
      </w:r>
      <w:r>
        <w:rPr>
          <w:spacing w:val="-4"/>
          <w:vertAlign w:val="baseline"/>
        </w:rPr>
        <w:t>Then</w:t>
      </w:r>
    </w:p>
    <w:p>
      <w:pPr>
        <w:pStyle w:val="BodyText"/>
        <w:spacing w:after="0" w:line="218" w:lineRule="auto"/>
        <w:jc w:val="both"/>
        <w:sectPr>
          <w:pgSz w:w="11910" w:h="16840"/>
          <w:pgMar w:header="1360" w:footer="0" w:top="1600" w:bottom="280" w:left="1133" w:right="1700"/>
        </w:sectPr>
      </w:pPr>
    </w:p>
    <w:p>
      <w:pPr>
        <w:pStyle w:val="BodyText"/>
        <w:spacing w:line="218" w:lineRule="auto" w:before="179"/>
        <w:ind w:left="306" w:right="2028"/>
        <w:jc w:val="both"/>
      </w:pPr>
      <w:r>
        <w:rPr>
          <w:rFonts w:ascii="Lucida Sans Unicode" w:hAnsi="Lucida Sans Unicode"/>
          <w:w w:val="105"/>
        </w:rPr>
        <w:t>Q</w:t>
      </w:r>
      <w:r>
        <w:rPr>
          <w:w w:val="105"/>
        </w:rPr>
        <w:t>(</w:t>
      </w:r>
      <w:r>
        <w:rPr>
          <w:rFonts w:ascii="Times New Roman" w:hAnsi="Times New Roman"/>
          <w:i/>
          <w:w w:val="105"/>
        </w:rPr>
        <w:t>σ</w:t>
      </w:r>
      <w:r>
        <w:rPr>
          <w:w w:val="105"/>
        </w:rPr>
        <w:t>)</w:t>
      </w:r>
      <w:r>
        <w:rPr>
          <w:rFonts w:ascii="Cambria" w:hAnsi="Cambria"/>
          <w:w w:val="105"/>
          <w:vertAlign w:val="superscript"/>
        </w:rPr>
        <w:t>−</w:t>
      </w:r>
      <w:r>
        <w:rPr>
          <w:rFonts w:ascii="Cambria" w:hAnsi="Cambria"/>
          <w:w w:val="105"/>
          <w:vertAlign w:val="baseline"/>
        </w:rPr>
        <w:t> </w:t>
      </w:r>
      <w:r>
        <w:rPr>
          <w:w w:val="105"/>
          <w:vertAlign w:val="baseline"/>
        </w:rPr>
        <w:t>=</w:t>
      </w:r>
      <w:r>
        <w:rPr>
          <w:w w:val="105"/>
          <w:vertAlign w:val="baseline"/>
        </w:rPr>
        <w:t> </w:t>
      </w:r>
      <w:r>
        <w:rPr>
          <w:rFonts w:ascii="Lucida Sans Unicode" w:hAnsi="Lucida Sans Unicode"/>
          <w:w w:val="105"/>
          <w:vertAlign w:val="baseline"/>
        </w:rPr>
        <w:t>{</w:t>
      </w:r>
      <w:r>
        <w:rPr>
          <w:rFonts w:ascii="Times New Roman" w:hAnsi="Times New Roman"/>
          <w:i/>
          <w:w w:val="105"/>
          <w:vertAlign w:val="baseline"/>
        </w:rPr>
        <w:t>q</w:t>
      </w:r>
      <w:r>
        <w:rPr>
          <w:rFonts w:ascii="Cambria" w:hAnsi="Cambria"/>
          <w:w w:val="105"/>
          <w:vertAlign w:val="subscript"/>
        </w:rPr>
        <w:t>4</w:t>
      </w:r>
      <w:r>
        <w:rPr>
          <w:rFonts w:ascii="Times New Roman" w:hAnsi="Times New Roman"/>
          <w:i/>
          <w:w w:val="105"/>
          <w:vertAlign w:val="baseline"/>
        </w:rPr>
        <w:t>,</w:t>
      </w:r>
      <w:r>
        <w:rPr>
          <w:rFonts w:ascii="Times New Roman" w:hAnsi="Times New Roman"/>
          <w:i/>
          <w:spacing w:val="-14"/>
          <w:w w:val="105"/>
          <w:vertAlign w:val="baseline"/>
        </w:rPr>
        <w:t> </w:t>
      </w:r>
      <w:r>
        <w:rPr>
          <w:rFonts w:ascii="Times New Roman" w:hAnsi="Times New Roman"/>
          <w:i/>
          <w:w w:val="105"/>
          <w:vertAlign w:val="baseline"/>
        </w:rPr>
        <w:t>q</w:t>
      </w:r>
      <w:r>
        <w:rPr>
          <w:rFonts w:ascii="Cambria" w:hAnsi="Cambria"/>
          <w:w w:val="105"/>
          <w:vertAlign w:val="subscript"/>
        </w:rPr>
        <w:t>5</w:t>
      </w:r>
      <w:r>
        <w:rPr>
          <w:rFonts w:ascii="Lucida Sans Unicode" w:hAnsi="Lucida Sans Unicode"/>
          <w:w w:val="105"/>
          <w:vertAlign w:val="baseline"/>
        </w:rPr>
        <w:t>}</w:t>
      </w:r>
      <w:r>
        <w:rPr>
          <w:w w:val="105"/>
          <w:vertAlign w:val="baseline"/>
        </w:rPr>
        <w:t>.</w:t>
      </w:r>
      <w:r>
        <w:rPr>
          <w:w w:val="105"/>
          <w:vertAlign w:val="baseline"/>
        </w:rPr>
        <w:t> The</w:t>
      </w:r>
      <w:r>
        <w:rPr>
          <w:w w:val="105"/>
          <w:vertAlign w:val="baseline"/>
        </w:rPr>
        <w:t> map</w:t>
      </w:r>
      <w:r>
        <w:rPr>
          <w:w w:val="105"/>
          <w:vertAlign w:val="baseline"/>
        </w:rPr>
        <w:t> </w:t>
      </w:r>
      <w:r>
        <w:rPr>
          <w:rFonts w:ascii="Times New Roman" w:hAnsi="Times New Roman"/>
          <w:i/>
          <w:w w:val="105"/>
          <w:vertAlign w:val="baseline"/>
        </w:rPr>
        <w:t>µ</w:t>
      </w:r>
      <w:r>
        <w:rPr>
          <w:rFonts w:ascii="Times New Roman" w:hAnsi="Times New Roman"/>
          <w:i/>
          <w:w w:val="105"/>
          <w:vertAlign w:val="baseline"/>
        </w:rPr>
        <w:t> </w:t>
      </w:r>
      <w:r>
        <w:rPr>
          <w:w w:val="105"/>
          <w:vertAlign w:val="baseline"/>
        </w:rPr>
        <w:t>is</w:t>
      </w:r>
      <w:r>
        <w:rPr>
          <w:w w:val="105"/>
          <w:vertAlign w:val="baseline"/>
        </w:rPr>
        <w:t> given</w:t>
      </w:r>
      <w:r>
        <w:rPr>
          <w:w w:val="105"/>
          <w:vertAlign w:val="baseline"/>
        </w:rPr>
        <w:t> in</w:t>
      </w:r>
      <w:r>
        <w:rPr>
          <w:w w:val="105"/>
          <w:vertAlign w:val="baseline"/>
        </w:rPr>
        <w:t> the</w:t>
      </w:r>
      <w:r>
        <w:rPr>
          <w:w w:val="105"/>
          <w:vertAlign w:val="baseline"/>
        </w:rPr>
        <w:t> middle</w:t>
      </w:r>
      <w:r>
        <w:rPr>
          <w:w w:val="105"/>
          <w:vertAlign w:val="baseline"/>
        </w:rPr>
        <w:t> column</w:t>
      </w:r>
      <w:r>
        <w:rPr>
          <w:w w:val="105"/>
          <w:vertAlign w:val="baseline"/>
        </w:rPr>
        <w:t> of</w:t>
      </w:r>
      <w:r>
        <w:rPr>
          <w:w w:val="105"/>
          <w:vertAlign w:val="baseline"/>
        </w:rPr>
        <w:t> the</w:t>
      </w:r>
      <w:r>
        <w:rPr>
          <w:w w:val="105"/>
          <w:vertAlign w:val="baseline"/>
        </w:rPr>
        <w:t> table</w:t>
      </w:r>
      <w:r>
        <w:rPr>
          <w:w w:val="105"/>
          <w:vertAlign w:val="baseline"/>
        </w:rPr>
        <w:t> in Figure</w:t>
      </w:r>
      <w:r>
        <w:rPr>
          <w:spacing w:val="-13"/>
          <w:w w:val="105"/>
          <w:vertAlign w:val="baseline"/>
        </w:rPr>
        <w:t> </w:t>
      </w:r>
      <w:r>
        <w:rPr>
          <w:w w:val="105"/>
          <w:vertAlign w:val="baseline"/>
        </w:rPr>
        <w:t>5(i)</w:t>
      </w:r>
      <w:r>
        <w:rPr>
          <w:spacing w:val="-13"/>
          <w:w w:val="105"/>
          <w:vertAlign w:val="baseline"/>
        </w:rPr>
        <w:t> </w:t>
      </w:r>
      <w:r>
        <w:rPr>
          <w:w w:val="105"/>
          <w:vertAlign w:val="baseline"/>
        </w:rPr>
        <w:t>and</w:t>
      </w:r>
      <w:r>
        <w:rPr>
          <w:spacing w:val="-12"/>
          <w:w w:val="105"/>
          <w:vertAlign w:val="baseline"/>
        </w:rPr>
        <w:t> </w:t>
      </w:r>
      <w:r>
        <w:rPr>
          <w:w w:val="105"/>
          <w:vertAlign w:val="baseline"/>
        </w:rPr>
        <w:t>the</w:t>
      </w:r>
      <w:r>
        <w:rPr>
          <w:spacing w:val="-13"/>
          <w:w w:val="105"/>
          <w:vertAlign w:val="baseline"/>
        </w:rPr>
        <w:t> </w:t>
      </w:r>
      <w:r>
        <w:rPr>
          <w:w w:val="105"/>
          <w:vertAlign w:val="baseline"/>
        </w:rPr>
        <w:t>enhanced</w:t>
      </w:r>
      <w:r>
        <w:rPr>
          <w:spacing w:val="-7"/>
          <w:w w:val="105"/>
          <w:vertAlign w:val="baseline"/>
        </w:rPr>
        <w:t> </w:t>
      </w:r>
      <w:r>
        <w:rPr>
          <w:w w:val="105"/>
          <w:vertAlign w:val="baseline"/>
        </w:rPr>
        <w:t>quartet</w:t>
      </w:r>
      <w:r>
        <w:rPr>
          <w:spacing w:val="-8"/>
          <w:w w:val="105"/>
          <w:vertAlign w:val="baseline"/>
        </w:rPr>
        <w:t> </w:t>
      </w:r>
      <w:r>
        <w:rPr>
          <w:w w:val="105"/>
          <w:vertAlign w:val="baseline"/>
        </w:rPr>
        <w:t>tree</w:t>
      </w:r>
      <w:r>
        <w:rPr>
          <w:spacing w:val="-8"/>
          <w:w w:val="105"/>
          <w:vertAlign w:val="baseline"/>
        </w:rPr>
        <w:t> </w:t>
      </w:r>
      <w:r>
        <w:rPr>
          <w:w w:val="105"/>
          <w:vertAlign w:val="baseline"/>
        </w:rPr>
        <w:t>system</w:t>
      </w:r>
      <w:r>
        <w:rPr>
          <w:spacing w:val="-8"/>
          <w:w w:val="105"/>
          <w:vertAlign w:val="baseline"/>
        </w:rPr>
        <w:t> </w:t>
      </w:r>
      <w:r>
        <w:rPr>
          <w:w w:val="105"/>
          <w:vertAlign w:val="baseline"/>
        </w:rPr>
        <w:t>(</w:t>
      </w:r>
      <w:r>
        <w:rPr>
          <w:rFonts w:ascii="Times New Roman" w:hAnsi="Times New Roman"/>
          <w:i/>
          <w:w w:val="105"/>
          <w:vertAlign w:val="baseline"/>
        </w:rPr>
        <w:t>γ</w:t>
      </w:r>
      <w:r>
        <w:rPr>
          <w:rFonts w:ascii="Cambria" w:hAnsi="Cambria"/>
          <w:w w:val="105"/>
          <w:vertAlign w:val="superscript"/>
        </w:rPr>
        <w:t>′</w:t>
      </w:r>
      <w:r>
        <w:rPr>
          <w:rFonts w:ascii="Times New Roman" w:hAnsi="Times New Roman"/>
          <w:i/>
          <w:w w:val="105"/>
          <w:vertAlign w:val="baseline"/>
        </w:rPr>
        <w:t>,</w:t>
      </w:r>
      <w:r>
        <w:rPr>
          <w:rFonts w:ascii="Times New Roman" w:hAnsi="Times New Roman"/>
          <w:i/>
          <w:spacing w:val="-14"/>
          <w:w w:val="105"/>
          <w:vertAlign w:val="baseline"/>
        </w:rPr>
        <w:t> </w:t>
      </w:r>
      <w:r>
        <w:rPr>
          <w:rFonts w:ascii="Times New Roman" w:hAnsi="Times New Roman"/>
          <w:i/>
          <w:w w:val="105"/>
          <w:vertAlign w:val="baseline"/>
        </w:rPr>
        <w:t>ν</w:t>
      </w:r>
      <w:r>
        <w:rPr>
          <w:rFonts w:ascii="Cambria" w:hAnsi="Cambria"/>
          <w:w w:val="105"/>
          <w:vertAlign w:val="superscript"/>
        </w:rPr>
        <w:t>′</w:t>
      </w:r>
      <w:r>
        <w:rPr>
          <w:w w:val="105"/>
          <w:vertAlign w:val="baseline"/>
        </w:rPr>
        <w:t>)</w:t>
      </w:r>
      <w:r>
        <w:rPr>
          <w:spacing w:val="-7"/>
          <w:w w:val="105"/>
          <w:vertAlign w:val="baseline"/>
        </w:rPr>
        <w:t> </w:t>
      </w:r>
      <w:r>
        <w:rPr>
          <w:w w:val="105"/>
          <w:vertAlign w:val="baseline"/>
        </w:rPr>
        <w:t>is</w:t>
      </w:r>
      <w:r>
        <w:rPr>
          <w:spacing w:val="-8"/>
          <w:w w:val="105"/>
          <w:vertAlign w:val="baseline"/>
        </w:rPr>
        <w:t> </w:t>
      </w:r>
      <w:r>
        <w:rPr>
          <w:w w:val="105"/>
          <w:vertAlign w:val="baseline"/>
        </w:rPr>
        <w:t>presented</w:t>
      </w:r>
      <w:r>
        <w:rPr>
          <w:spacing w:val="-8"/>
          <w:w w:val="105"/>
          <w:vertAlign w:val="baseline"/>
        </w:rPr>
        <w:t> </w:t>
      </w:r>
      <w:r>
        <w:rPr>
          <w:w w:val="105"/>
          <w:vertAlign w:val="baseline"/>
        </w:rPr>
        <w:t>in</w:t>
      </w:r>
      <w:r>
        <w:rPr>
          <w:spacing w:val="-8"/>
          <w:w w:val="105"/>
          <w:vertAlign w:val="baseline"/>
        </w:rPr>
        <w:t> </w:t>
      </w:r>
      <w:r>
        <w:rPr>
          <w:w w:val="105"/>
          <w:vertAlign w:val="baseline"/>
        </w:rPr>
        <w:t>the right</w:t>
      </w:r>
      <w:r>
        <w:rPr>
          <w:spacing w:val="-13"/>
          <w:w w:val="105"/>
          <w:vertAlign w:val="baseline"/>
        </w:rPr>
        <w:t> </w:t>
      </w:r>
      <w:r>
        <w:rPr>
          <w:w w:val="105"/>
          <w:vertAlign w:val="baseline"/>
        </w:rPr>
        <w:t>column</w:t>
      </w:r>
      <w:r>
        <w:rPr>
          <w:spacing w:val="-13"/>
          <w:w w:val="105"/>
          <w:vertAlign w:val="baseline"/>
        </w:rPr>
        <w:t> </w:t>
      </w:r>
      <w:r>
        <w:rPr>
          <w:w w:val="105"/>
          <w:vertAlign w:val="baseline"/>
        </w:rPr>
        <w:t>of</w:t>
      </w:r>
      <w:r>
        <w:rPr>
          <w:spacing w:val="-12"/>
          <w:w w:val="105"/>
          <w:vertAlign w:val="baseline"/>
        </w:rPr>
        <w:t> </w:t>
      </w:r>
      <w:r>
        <w:rPr>
          <w:w w:val="105"/>
          <w:vertAlign w:val="baseline"/>
        </w:rPr>
        <w:t>that</w:t>
      </w:r>
      <w:r>
        <w:rPr>
          <w:spacing w:val="-13"/>
          <w:w w:val="105"/>
          <w:vertAlign w:val="baseline"/>
        </w:rPr>
        <w:t> </w:t>
      </w:r>
      <w:r>
        <w:rPr>
          <w:w w:val="105"/>
          <w:vertAlign w:val="baseline"/>
        </w:rPr>
        <w:t>table.</w:t>
      </w:r>
      <w:r>
        <w:rPr>
          <w:spacing w:val="-10"/>
          <w:w w:val="105"/>
          <w:vertAlign w:val="baseline"/>
        </w:rPr>
        <w:t> </w:t>
      </w:r>
      <w:r>
        <w:rPr>
          <w:w w:val="105"/>
          <w:vertAlign w:val="baseline"/>
        </w:rPr>
        <w:t>Since</w:t>
      </w:r>
      <w:r>
        <w:rPr>
          <w:spacing w:val="-9"/>
          <w:w w:val="105"/>
          <w:vertAlign w:val="baseline"/>
        </w:rPr>
        <w:t> </w:t>
      </w:r>
      <w:r>
        <w:rPr>
          <w:w w:val="105"/>
          <w:vertAlign w:val="baseline"/>
        </w:rPr>
        <w:t>(</w:t>
      </w:r>
      <w:r>
        <w:rPr>
          <w:rFonts w:ascii="Times New Roman" w:hAnsi="Times New Roman"/>
          <w:i/>
          <w:w w:val="105"/>
          <w:vertAlign w:val="baseline"/>
        </w:rPr>
        <w:t>γ</w:t>
      </w:r>
      <w:r>
        <w:rPr>
          <w:rFonts w:ascii="Cambria" w:hAnsi="Cambria"/>
          <w:w w:val="105"/>
          <w:vertAlign w:val="superscript"/>
        </w:rPr>
        <w:t>′</w:t>
      </w:r>
      <w:r>
        <w:rPr>
          <w:rFonts w:ascii="Times New Roman" w:hAnsi="Times New Roman"/>
          <w:i/>
          <w:w w:val="105"/>
          <w:vertAlign w:val="baseline"/>
        </w:rPr>
        <w:t>,</w:t>
      </w:r>
      <w:r>
        <w:rPr>
          <w:rFonts w:ascii="Times New Roman" w:hAnsi="Times New Roman"/>
          <w:i/>
          <w:spacing w:val="-14"/>
          <w:w w:val="105"/>
          <w:vertAlign w:val="baseline"/>
        </w:rPr>
        <w:t> </w:t>
      </w:r>
      <w:r>
        <w:rPr>
          <w:rFonts w:ascii="Times New Roman" w:hAnsi="Times New Roman"/>
          <w:i/>
          <w:w w:val="105"/>
          <w:vertAlign w:val="baseline"/>
        </w:rPr>
        <w:t>ν</w:t>
      </w:r>
      <w:r>
        <w:rPr>
          <w:rFonts w:ascii="Cambria" w:hAnsi="Cambria"/>
          <w:w w:val="105"/>
          <w:vertAlign w:val="superscript"/>
        </w:rPr>
        <w:t>′</w:t>
      </w:r>
      <w:r>
        <w:rPr>
          <w:w w:val="105"/>
          <w:vertAlign w:val="baseline"/>
        </w:rPr>
        <w:t>)</w:t>
      </w:r>
      <w:r>
        <w:rPr>
          <w:spacing w:val="-8"/>
          <w:w w:val="105"/>
          <w:vertAlign w:val="baseline"/>
        </w:rPr>
        <w:t> </w:t>
      </w:r>
      <w:r>
        <w:rPr>
          <w:w w:val="105"/>
          <w:vertAlign w:val="baseline"/>
        </w:rPr>
        <w:t>satisfies</w:t>
      </w:r>
      <w:r>
        <w:rPr>
          <w:spacing w:val="-9"/>
          <w:w w:val="105"/>
          <w:vertAlign w:val="baseline"/>
        </w:rPr>
        <w:t> </w:t>
      </w:r>
      <w:r>
        <w:rPr>
          <w:w w:val="105"/>
          <w:vertAlign w:val="baseline"/>
        </w:rPr>
        <w:t>Properties</w:t>
      </w:r>
      <w:r>
        <w:rPr>
          <w:spacing w:val="-9"/>
          <w:w w:val="105"/>
          <w:vertAlign w:val="baseline"/>
        </w:rPr>
        <w:t> </w:t>
      </w:r>
      <w:r>
        <w:rPr>
          <w:w w:val="105"/>
          <w:vertAlign w:val="baseline"/>
        </w:rPr>
        <w:t>(A1)-(A6)</w:t>
      </w:r>
      <w:r>
        <w:rPr>
          <w:spacing w:val="-9"/>
          <w:w w:val="105"/>
          <w:vertAlign w:val="baseline"/>
        </w:rPr>
        <w:t> </w:t>
      </w:r>
      <w:r>
        <w:rPr>
          <w:w w:val="105"/>
          <w:vertAlign w:val="baseline"/>
        </w:rPr>
        <w:t>it</w:t>
      </w:r>
      <w:r>
        <w:rPr>
          <w:spacing w:val="-9"/>
          <w:w w:val="105"/>
          <w:vertAlign w:val="baseline"/>
        </w:rPr>
        <w:t> </w:t>
      </w:r>
      <w:r>
        <w:rPr>
          <w:w w:val="105"/>
          <w:vertAlign w:val="baseline"/>
        </w:rPr>
        <w:t>fol-</w:t>
      </w:r>
      <w:r>
        <w:rPr>
          <w:vertAlign w:val="baseline"/>
        </w:rPr>
        <w:t>lows</w:t>
      </w:r>
      <w:r>
        <w:rPr>
          <w:spacing w:val="-13"/>
          <w:vertAlign w:val="baseline"/>
        </w:rPr>
        <w:t> </w:t>
      </w:r>
      <w:r>
        <w:rPr>
          <w:vertAlign w:val="baseline"/>
        </w:rPr>
        <w:t>that</w:t>
      </w:r>
      <w:r>
        <w:rPr>
          <w:spacing w:val="-12"/>
          <w:vertAlign w:val="baseline"/>
        </w:rPr>
        <w:t> </w:t>
      </w:r>
      <w:r>
        <w:rPr>
          <w:vertAlign w:val="baseline"/>
        </w:rPr>
        <w:t>there</w:t>
      </w:r>
      <w:r>
        <w:rPr>
          <w:spacing w:val="-12"/>
          <w:vertAlign w:val="baseline"/>
        </w:rPr>
        <w:t> </w:t>
      </w:r>
      <w:r>
        <w:rPr>
          <w:vertAlign w:val="baseline"/>
        </w:rPr>
        <w:t>exists</w:t>
      </w:r>
      <w:r>
        <w:rPr>
          <w:spacing w:val="-12"/>
          <w:vertAlign w:val="baseline"/>
        </w:rPr>
        <w:t> </w:t>
      </w:r>
      <w:r>
        <w:rPr>
          <w:vertAlign w:val="baseline"/>
        </w:rPr>
        <w:t>an</w:t>
      </w:r>
      <w:r>
        <w:rPr>
          <w:spacing w:val="-6"/>
          <w:vertAlign w:val="baseline"/>
        </w:rPr>
        <w:t> </w:t>
      </w:r>
      <w:r>
        <w:rPr>
          <w:vertAlign w:val="baseline"/>
        </w:rPr>
        <w:t>augmented</w:t>
      </w:r>
      <w:r>
        <w:rPr>
          <w:spacing w:val="-7"/>
          <w:vertAlign w:val="baseline"/>
        </w:rPr>
        <w:t> </w:t>
      </w:r>
      <w:r>
        <w:rPr>
          <w:vertAlign w:val="baseline"/>
        </w:rPr>
        <w:t>tree</w:t>
      </w:r>
      <w:r>
        <w:rPr>
          <w:spacing w:val="-7"/>
          <w:vertAlign w:val="baseline"/>
        </w:rPr>
        <w:t> </w:t>
      </w:r>
      <w:r>
        <w:rPr>
          <w:rFonts w:ascii="Lucida Sans Unicode" w:hAnsi="Lucida Sans Unicode"/>
          <w:vertAlign w:val="baseline"/>
        </w:rPr>
        <w:t>T</w:t>
      </w:r>
      <w:r>
        <w:rPr>
          <w:rFonts w:ascii="Lucida Sans Unicode" w:hAnsi="Lucida Sans Unicode"/>
          <w:spacing w:val="-16"/>
          <w:vertAlign w:val="baseline"/>
        </w:rPr>
        <w:t> </w:t>
      </w:r>
      <w:r>
        <w:rPr>
          <w:rFonts w:ascii="Cambria" w:hAnsi="Cambria"/>
          <w:vertAlign w:val="superscript"/>
        </w:rPr>
        <w:t>′</w:t>
      </w:r>
      <w:r>
        <w:rPr>
          <w:rFonts w:ascii="Cambria" w:hAnsi="Cambria"/>
          <w:vertAlign w:val="baseline"/>
        </w:rPr>
        <w:t> </w:t>
      </w:r>
      <w:r>
        <w:rPr>
          <w:vertAlign w:val="baseline"/>
        </w:rPr>
        <w:t>on</w:t>
      </w:r>
      <w:r>
        <w:rPr>
          <w:spacing w:val="-7"/>
          <w:vertAlign w:val="baseline"/>
        </w:rPr>
        <w:t> </w:t>
      </w:r>
      <w:r>
        <w:rPr>
          <w:rFonts w:ascii="Times New Roman" w:hAnsi="Times New Roman"/>
          <w:i/>
          <w:vertAlign w:val="baseline"/>
        </w:rPr>
        <w:t>X </w:t>
      </w:r>
      <w:r>
        <w:rPr>
          <w:vertAlign w:val="baseline"/>
        </w:rPr>
        <w:t>with</w:t>
      </w:r>
      <w:r>
        <w:rPr>
          <w:spacing w:val="-7"/>
          <w:vertAlign w:val="baseline"/>
        </w:rPr>
        <w:t> </w:t>
      </w:r>
      <w:r>
        <w:rPr>
          <w:vertAlign w:val="baseline"/>
        </w:rPr>
        <w:t>underlying</w:t>
      </w:r>
      <w:r>
        <w:rPr>
          <w:spacing w:val="-7"/>
          <w:vertAlign w:val="baseline"/>
        </w:rPr>
        <w:t> </w:t>
      </w:r>
      <w:r>
        <w:rPr>
          <w:vertAlign w:val="baseline"/>
        </w:rPr>
        <w:t>tree</w:t>
      </w:r>
      <w:r>
        <w:rPr>
          <w:spacing w:val="-7"/>
          <w:vertAlign w:val="baseline"/>
        </w:rPr>
        <w:t> </w:t>
      </w:r>
      <w:r>
        <w:rPr>
          <w:rFonts w:ascii="Times New Roman" w:hAnsi="Times New Roman"/>
          <w:i/>
          <w:vertAlign w:val="baseline"/>
        </w:rPr>
        <w:t>T</w:t>
      </w:r>
      <w:r>
        <w:rPr>
          <w:rFonts w:ascii="Times New Roman" w:hAnsi="Times New Roman"/>
          <w:i/>
          <w:spacing w:val="-13"/>
          <w:vertAlign w:val="baseline"/>
        </w:rPr>
        <w:t> </w:t>
      </w:r>
      <w:r>
        <w:rPr>
          <w:rFonts w:ascii="Cambria" w:hAnsi="Cambria"/>
          <w:vertAlign w:val="superscript"/>
        </w:rPr>
        <w:t>′</w:t>
      </w:r>
      <w:r>
        <w:rPr>
          <w:rFonts w:ascii="Cambria" w:hAnsi="Cambria"/>
          <w:vertAlign w:val="baseline"/>
        </w:rPr>
        <w:t> </w:t>
      </w:r>
      <w:r>
        <w:rPr>
          <w:vertAlign w:val="baseline"/>
        </w:rPr>
        <w:t>such </w:t>
      </w:r>
      <w:r>
        <w:rPr>
          <w:w w:val="105"/>
          <w:vertAlign w:val="baseline"/>
        </w:rPr>
        <w:t>that</w:t>
      </w:r>
      <w:r>
        <w:rPr>
          <w:spacing w:val="-13"/>
          <w:w w:val="105"/>
          <w:vertAlign w:val="baseline"/>
        </w:rPr>
        <w:t> </w:t>
      </w:r>
      <w:r>
        <w:rPr>
          <w:rFonts w:ascii="Times New Roman" w:hAnsi="Times New Roman"/>
          <w:i/>
          <w:w w:val="105"/>
          <w:vertAlign w:val="baseline"/>
        </w:rPr>
        <w:t>γ</w:t>
      </w:r>
      <w:r>
        <w:rPr>
          <w:rFonts w:ascii="Bookman Old Style" w:hAnsi="Bookman Old Style"/>
          <w:b w:val="0"/>
          <w:i/>
          <w:w w:val="105"/>
          <w:vertAlign w:val="subscript"/>
        </w:rPr>
        <w:t>T</w:t>
      </w:r>
      <w:r>
        <w:rPr>
          <w:rFonts w:ascii="Bookman Old Style" w:hAnsi="Bookman Old Style"/>
          <w:b w:val="0"/>
          <w:i/>
          <w:spacing w:val="-16"/>
          <w:w w:val="105"/>
          <w:vertAlign w:val="baseline"/>
        </w:rPr>
        <w:t> </w:t>
      </w:r>
      <w:r>
        <w:rPr>
          <w:rFonts w:ascii="Lucida Sans Unicode" w:hAnsi="Lucida Sans Unicode"/>
          <w:w w:val="105"/>
          <w:position w:val="1"/>
          <w:sz w:val="10"/>
          <w:vertAlign w:val="baseline"/>
        </w:rPr>
        <w:t>′</w:t>
      </w:r>
      <w:r>
        <w:rPr>
          <w:rFonts w:ascii="Lucida Sans Unicode" w:hAnsi="Lucida Sans Unicode"/>
          <w:spacing w:val="37"/>
          <w:w w:val="105"/>
          <w:position w:val="1"/>
          <w:sz w:val="10"/>
          <w:vertAlign w:val="baseline"/>
        </w:rPr>
        <w:t> </w:t>
      </w:r>
      <w:r>
        <w:rPr>
          <w:w w:val="105"/>
          <w:vertAlign w:val="baseline"/>
        </w:rPr>
        <w:t>=</w:t>
      </w:r>
      <w:r>
        <w:rPr>
          <w:w w:val="105"/>
          <w:vertAlign w:val="baseline"/>
        </w:rPr>
        <w:t> </w:t>
      </w:r>
      <w:r>
        <w:rPr>
          <w:rFonts w:ascii="Times New Roman" w:hAnsi="Times New Roman"/>
          <w:i/>
          <w:w w:val="110"/>
          <w:vertAlign w:val="baseline"/>
        </w:rPr>
        <w:t>γ</w:t>
      </w:r>
      <w:r>
        <w:rPr>
          <w:rFonts w:ascii="Cambria" w:hAnsi="Cambria"/>
          <w:w w:val="110"/>
          <w:vertAlign w:val="superscript"/>
        </w:rPr>
        <w:t>′</w:t>
      </w:r>
      <w:r>
        <w:rPr>
          <w:rFonts w:ascii="Cambria" w:hAnsi="Cambria"/>
          <w:w w:val="110"/>
          <w:vertAlign w:val="baseline"/>
        </w:rPr>
        <w:t> </w:t>
      </w:r>
      <w:r>
        <w:rPr>
          <w:w w:val="105"/>
          <w:vertAlign w:val="baseline"/>
        </w:rPr>
        <w:t>and</w:t>
      </w:r>
      <w:r>
        <w:rPr>
          <w:w w:val="105"/>
          <w:vertAlign w:val="baseline"/>
        </w:rPr>
        <w:t> </w:t>
      </w:r>
      <w:r>
        <w:rPr>
          <w:rFonts w:ascii="Times New Roman" w:hAnsi="Times New Roman"/>
          <w:i/>
          <w:w w:val="105"/>
          <w:vertAlign w:val="baseline"/>
        </w:rPr>
        <w:t>ν</w:t>
      </w:r>
      <w:r>
        <w:rPr>
          <w:rFonts w:ascii="Bookman Old Style" w:hAnsi="Bookman Old Style"/>
          <w:b w:val="0"/>
          <w:i/>
          <w:w w:val="105"/>
          <w:vertAlign w:val="subscript"/>
        </w:rPr>
        <w:t>T</w:t>
      </w:r>
      <w:r>
        <w:rPr>
          <w:rFonts w:ascii="Bookman Old Style" w:hAnsi="Bookman Old Style"/>
          <w:b w:val="0"/>
          <w:i/>
          <w:spacing w:val="-16"/>
          <w:w w:val="105"/>
          <w:vertAlign w:val="baseline"/>
        </w:rPr>
        <w:t> </w:t>
      </w:r>
      <w:r>
        <w:rPr>
          <w:rFonts w:ascii="Lucida Sans Unicode" w:hAnsi="Lucida Sans Unicode"/>
          <w:w w:val="105"/>
          <w:position w:val="1"/>
          <w:sz w:val="10"/>
          <w:vertAlign w:val="baseline"/>
        </w:rPr>
        <w:t>′</w:t>
      </w:r>
      <w:r>
        <w:rPr>
          <w:rFonts w:ascii="Lucida Sans Unicode" w:hAnsi="Lucida Sans Unicode"/>
          <w:spacing w:val="40"/>
          <w:w w:val="105"/>
          <w:position w:val="1"/>
          <w:sz w:val="10"/>
          <w:vertAlign w:val="baseline"/>
        </w:rPr>
        <w:t> </w:t>
      </w:r>
      <w:r>
        <w:rPr>
          <w:w w:val="105"/>
          <w:vertAlign w:val="baseline"/>
        </w:rPr>
        <w:t>=</w:t>
      </w:r>
      <w:r>
        <w:rPr>
          <w:w w:val="105"/>
          <w:vertAlign w:val="baseline"/>
        </w:rPr>
        <w:t> </w:t>
      </w:r>
      <w:r>
        <w:rPr>
          <w:rFonts w:ascii="Times New Roman" w:hAnsi="Times New Roman"/>
          <w:i/>
          <w:w w:val="105"/>
          <w:vertAlign w:val="baseline"/>
        </w:rPr>
        <w:t>ν</w:t>
      </w:r>
      <w:r>
        <w:rPr>
          <w:rFonts w:ascii="Cambria" w:hAnsi="Cambria"/>
          <w:w w:val="105"/>
          <w:vertAlign w:val="superscript"/>
        </w:rPr>
        <w:t>′</w:t>
      </w:r>
      <w:r>
        <w:rPr>
          <w:w w:val="105"/>
          <w:vertAlign w:val="baseline"/>
        </w:rPr>
        <w:t>.</w:t>
      </w:r>
      <w:r>
        <w:rPr>
          <w:w w:val="105"/>
          <w:vertAlign w:val="baseline"/>
        </w:rPr>
        <w:t> That</w:t>
      </w:r>
      <w:r>
        <w:rPr>
          <w:w w:val="105"/>
          <w:vertAlign w:val="baseline"/>
        </w:rPr>
        <w:t> augmented</w:t>
      </w:r>
      <w:r>
        <w:rPr>
          <w:w w:val="105"/>
          <w:vertAlign w:val="baseline"/>
        </w:rPr>
        <w:t> tree</w:t>
      </w:r>
      <w:r>
        <w:rPr>
          <w:w w:val="105"/>
          <w:vertAlign w:val="baseline"/>
        </w:rPr>
        <w:t> is</w:t>
      </w:r>
      <w:r>
        <w:rPr>
          <w:w w:val="105"/>
          <w:vertAlign w:val="baseline"/>
        </w:rPr>
        <w:t> depicted</w:t>
      </w:r>
      <w:r>
        <w:rPr>
          <w:w w:val="105"/>
          <w:vertAlign w:val="baseline"/>
        </w:rPr>
        <w:t> at</w:t>
      </w:r>
      <w:r>
        <w:rPr>
          <w:w w:val="105"/>
          <w:vertAlign w:val="baseline"/>
        </w:rPr>
        <w:t> the</w:t>
      </w:r>
      <w:r>
        <w:rPr>
          <w:w w:val="105"/>
          <w:vertAlign w:val="baseline"/>
        </w:rPr>
        <w:t> top</w:t>
      </w:r>
      <w:r>
        <w:rPr>
          <w:w w:val="105"/>
          <w:vertAlign w:val="baseline"/>
        </w:rPr>
        <w:t> of Figure</w:t>
      </w:r>
      <w:r>
        <w:rPr>
          <w:spacing w:val="-9"/>
          <w:w w:val="105"/>
          <w:vertAlign w:val="baseline"/>
        </w:rPr>
        <w:t> </w:t>
      </w:r>
      <w:r>
        <w:rPr>
          <w:w w:val="105"/>
          <w:vertAlign w:val="baseline"/>
        </w:rPr>
        <w:t>5(ii). By replacing the</w:t>
      </w:r>
      <w:r>
        <w:rPr>
          <w:spacing w:val="1"/>
          <w:w w:val="105"/>
          <w:vertAlign w:val="baseline"/>
        </w:rPr>
        <w:t> </w:t>
      </w:r>
      <w:r>
        <w:rPr>
          <w:w w:val="105"/>
          <w:vertAlign w:val="baseline"/>
        </w:rPr>
        <w:t>vertex </w:t>
      </w:r>
      <w:r>
        <w:rPr>
          <w:rFonts w:ascii="Times New Roman" w:hAnsi="Times New Roman"/>
          <w:i/>
          <w:w w:val="105"/>
          <w:vertAlign w:val="baseline"/>
        </w:rPr>
        <w:t>w</w:t>
      </w:r>
      <w:r>
        <w:rPr>
          <w:rFonts w:ascii="Times New Roman" w:hAnsi="Times New Roman"/>
          <w:i/>
          <w:spacing w:val="2"/>
          <w:w w:val="105"/>
          <w:vertAlign w:val="baseline"/>
        </w:rPr>
        <w:t> </w:t>
      </w:r>
      <w:r>
        <w:rPr>
          <w:w w:val="105"/>
          <w:vertAlign w:val="baseline"/>
        </w:rPr>
        <w:t>with</w:t>
      </w:r>
      <w:r>
        <w:rPr>
          <w:spacing w:val="1"/>
          <w:w w:val="105"/>
          <w:vertAlign w:val="baseline"/>
        </w:rPr>
        <w:t> </w:t>
      </w:r>
      <w:r>
        <w:rPr>
          <w:w w:val="105"/>
          <w:vertAlign w:val="baseline"/>
        </w:rPr>
        <w:t>an edge </w:t>
      </w:r>
      <w:r>
        <w:rPr>
          <w:rFonts w:ascii="Times New Roman" w:hAnsi="Times New Roman"/>
          <w:i/>
          <w:w w:val="105"/>
          <w:vertAlign w:val="baseline"/>
        </w:rPr>
        <w:t>e</w:t>
      </w:r>
      <w:r>
        <w:rPr>
          <w:rFonts w:ascii="Times New Roman" w:hAnsi="Times New Roman"/>
          <w:i/>
          <w:spacing w:val="-10"/>
          <w:w w:val="105"/>
          <w:vertAlign w:val="baseline"/>
        </w:rPr>
        <w:t> </w:t>
      </w:r>
      <w:r>
        <w:rPr>
          <w:w w:val="105"/>
          <w:vertAlign w:val="baseline"/>
        </w:rPr>
        <w:t>=</w:t>
      </w:r>
      <w:r>
        <w:rPr>
          <w:spacing w:val="-7"/>
          <w:w w:val="105"/>
          <w:vertAlign w:val="baseline"/>
        </w:rPr>
        <w:t> </w:t>
      </w:r>
      <w:r>
        <w:rPr>
          <w:rFonts w:ascii="Lucida Sans Unicode" w:hAnsi="Lucida Sans Unicode"/>
          <w:w w:val="110"/>
          <w:vertAlign w:val="baseline"/>
        </w:rPr>
        <w:t>{</w:t>
      </w:r>
      <w:r>
        <w:rPr>
          <w:rFonts w:ascii="Times New Roman" w:hAnsi="Times New Roman"/>
          <w:i/>
          <w:w w:val="110"/>
          <w:vertAlign w:val="baseline"/>
        </w:rPr>
        <w:t>w</w:t>
      </w:r>
      <w:r>
        <w:rPr>
          <w:rFonts w:ascii="Cambria" w:hAnsi="Cambria"/>
          <w:w w:val="110"/>
          <w:vertAlign w:val="superscript"/>
        </w:rPr>
        <w:t>′</w:t>
      </w:r>
      <w:r>
        <w:rPr>
          <w:rFonts w:ascii="Times New Roman" w:hAnsi="Times New Roman"/>
          <w:i/>
          <w:w w:val="110"/>
          <w:vertAlign w:val="baseline"/>
        </w:rPr>
        <w:t>,</w:t>
      </w:r>
      <w:r>
        <w:rPr>
          <w:rFonts w:ascii="Times New Roman" w:hAnsi="Times New Roman"/>
          <w:i/>
          <w:spacing w:val="-22"/>
          <w:w w:val="110"/>
          <w:vertAlign w:val="baseline"/>
        </w:rPr>
        <w:t> </w:t>
      </w:r>
      <w:r>
        <w:rPr>
          <w:rFonts w:ascii="Times New Roman" w:hAnsi="Times New Roman"/>
          <w:i/>
          <w:w w:val="110"/>
          <w:vertAlign w:val="baseline"/>
        </w:rPr>
        <w:t>w</w:t>
      </w:r>
      <w:r>
        <w:rPr>
          <w:rFonts w:ascii="Cambria" w:hAnsi="Cambria"/>
          <w:w w:val="110"/>
          <w:vertAlign w:val="superscript"/>
        </w:rPr>
        <w:t>′′</w:t>
      </w:r>
      <w:r>
        <w:rPr>
          <w:rFonts w:ascii="Lucida Sans Unicode" w:hAnsi="Lucida Sans Unicode"/>
          <w:w w:val="110"/>
          <w:vertAlign w:val="baseline"/>
        </w:rPr>
        <w:t>}</w:t>
      </w:r>
      <w:r>
        <w:rPr>
          <w:rFonts w:ascii="Lucida Sans Unicode" w:hAnsi="Lucida Sans Unicode"/>
          <w:spacing w:val="-18"/>
          <w:w w:val="110"/>
          <w:vertAlign w:val="baseline"/>
        </w:rPr>
        <w:t> </w:t>
      </w:r>
      <w:r>
        <w:rPr>
          <w:w w:val="105"/>
          <w:vertAlign w:val="baseline"/>
        </w:rPr>
        <w:t>so that </w:t>
      </w:r>
      <w:r>
        <w:rPr>
          <w:spacing w:val="-5"/>
          <w:w w:val="105"/>
          <w:vertAlign w:val="baseline"/>
        </w:rPr>
        <w:t>the</w:t>
      </w:r>
    </w:p>
    <w:p>
      <w:pPr>
        <w:pStyle w:val="BodyText"/>
        <w:spacing w:line="223" w:lineRule="exact"/>
        <w:ind w:left="306"/>
        <w:jc w:val="both"/>
      </w:pPr>
      <w:r>
        <w:rPr/>
        <w:t>split</w:t>
      </w:r>
      <w:r>
        <w:rPr>
          <w:spacing w:val="-6"/>
        </w:rPr>
        <w:t> </w:t>
      </w:r>
      <w:r>
        <w:rPr>
          <w:rFonts w:ascii="Times New Roman" w:hAnsi="Times New Roman"/>
          <w:i/>
        </w:rPr>
        <w:t>σ</w:t>
      </w:r>
      <w:r>
        <w:rPr>
          <w:rFonts w:ascii="Times New Roman" w:hAnsi="Times New Roman"/>
          <w:i/>
          <w:spacing w:val="5"/>
        </w:rPr>
        <w:t> </w:t>
      </w:r>
      <w:r>
        <w:rPr/>
        <w:t>is</w:t>
      </w:r>
      <w:r>
        <w:rPr>
          <w:spacing w:val="1"/>
        </w:rPr>
        <w:t> </w:t>
      </w:r>
      <w:r>
        <w:rPr/>
        <w:t>also displayed</w:t>
      </w:r>
      <w:r>
        <w:rPr>
          <w:spacing w:val="1"/>
        </w:rPr>
        <w:t> </w:t>
      </w:r>
      <w:r>
        <w:rPr/>
        <w:t>by</w:t>
      </w:r>
      <w:r>
        <w:rPr>
          <w:spacing w:val="1"/>
        </w:rPr>
        <w:t> </w:t>
      </w:r>
      <w:r>
        <w:rPr>
          <w:rFonts w:ascii="Times New Roman" w:hAnsi="Times New Roman"/>
          <w:i/>
        </w:rPr>
        <w:t>T</w:t>
      </w:r>
      <w:r>
        <w:rPr>
          <w:rFonts w:ascii="Times New Roman" w:hAnsi="Times New Roman"/>
          <w:i/>
          <w:spacing w:val="-22"/>
        </w:rPr>
        <w:t> </w:t>
      </w:r>
      <w:r>
        <w:rPr>
          <w:rFonts w:ascii="Cambria" w:hAnsi="Cambria"/>
          <w:w w:val="105"/>
          <w:vertAlign w:val="superscript"/>
        </w:rPr>
        <w:t>′</w:t>
      </w:r>
      <w:r>
        <w:rPr>
          <w:rFonts w:ascii="Cambria" w:hAnsi="Cambria"/>
          <w:spacing w:val="11"/>
          <w:w w:val="105"/>
          <w:vertAlign w:val="baseline"/>
        </w:rPr>
        <w:t> </w:t>
      </w:r>
      <w:r>
        <w:rPr>
          <w:vertAlign w:val="baseline"/>
        </w:rPr>
        <w:t>and</w:t>
      </w:r>
      <w:r>
        <w:rPr>
          <w:spacing w:val="1"/>
          <w:vertAlign w:val="baseline"/>
        </w:rPr>
        <w:t> </w:t>
      </w:r>
      <w:r>
        <w:rPr>
          <w:vertAlign w:val="baseline"/>
        </w:rPr>
        <w:t>assigning</w:t>
      </w:r>
      <w:r>
        <w:rPr>
          <w:spacing w:val="1"/>
          <w:vertAlign w:val="baseline"/>
        </w:rPr>
        <w:t> </w:t>
      </w:r>
      <w:r>
        <w:rPr>
          <w:vertAlign w:val="baseline"/>
        </w:rPr>
        <w:t>the</w:t>
      </w:r>
      <w:r>
        <w:rPr>
          <w:spacing w:val="1"/>
          <w:vertAlign w:val="baseline"/>
        </w:rPr>
        <w:t> </w:t>
      </w:r>
      <w:r>
        <w:rPr>
          <w:vertAlign w:val="baseline"/>
        </w:rPr>
        <w:t>values</w:t>
      </w:r>
      <w:r>
        <w:rPr>
          <w:spacing w:val="1"/>
          <w:vertAlign w:val="baseline"/>
        </w:rPr>
        <w:t> </w:t>
      </w:r>
      <w:r>
        <w:rPr>
          <w:rFonts w:ascii="Lucida Sans Unicode" w:hAnsi="Lucida Sans Unicode"/>
          <w:vertAlign w:val="baseline"/>
        </w:rPr>
        <w:t>•</w:t>
      </w:r>
      <w:r>
        <w:rPr>
          <w:rFonts w:ascii="Lucida Sans Unicode" w:hAnsi="Lucida Sans Unicode"/>
          <w:spacing w:val="-14"/>
          <w:vertAlign w:val="baseline"/>
        </w:rPr>
        <w:t> </w:t>
      </w:r>
      <w:r>
        <w:rPr>
          <w:vertAlign w:val="baseline"/>
        </w:rPr>
        <w:t>and</w:t>
      </w:r>
      <w:r>
        <w:rPr>
          <w:spacing w:val="2"/>
          <w:vertAlign w:val="baseline"/>
        </w:rPr>
        <w:t> </w:t>
      </w:r>
      <w:r>
        <w:rPr>
          <w:rFonts w:ascii="Lucida Sans Unicode" w:hAnsi="Lucida Sans Unicode"/>
          <w:vertAlign w:val="baseline"/>
        </w:rPr>
        <w:t>◦</w:t>
      </w:r>
      <w:r>
        <w:rPr>
          <w:rFonts w:ascii="Lucida Sans Unicode" w:hAnsi="Lucida Sans Unicode"/>
          <w:spacing w:val="-15"/>
          <w:vertAlign w:val="baseline"/>
        </w:rPr>
        <w:t> </w:t>
      </w:r>
      <w:r>
        <w:rPr>
          <w:vertAlign w:val="baseline"/>
        </w:rPr>
        <w:t>to</w:t>
      </w:r>
      <w:r>
        <w:rPr>
          <w:spacing w:val="1"/>
          <w:vertAlign w:val="baseline"/>
        </w:rPr>
        <w:t> </w:t>
      </w:r>
      <w:r>
        <w:rPr>
          <w:vertAlign w:val="baseline"/>
        </w:rPr>
        <w:t>the</w:t>
      </w:r>
      <w:r>
        <w:rPr>
          <w:spacing w:val="1"/>
          <w:vertAlign w:val="baseline"/>
        </w:rPr>
        <w:t> </w:t>
      </w:r>
      <w:r>
        <w:rPr>
          <w:spacing w:val="-2"/>
          <w:vertAlign w:val="baseline"/>
        </w:rPr>
        <w:t>vertices</w:t>
      </w:r>
    </w:p>
    <w:p>
      <w:pPr>
        <w:pStyle w:val="BodyText"/>
        <w:spacing w:line="201" w:lineRule="auto" w:before="12"/>
        <w:ind w:left="306" w:right="2028"/>
        <w:jc w:val="both"/>
      </w:pPr>
      <w:r>
        <w:rPr>
          <w:w w:val="105"/>
        </w:rPr>
        <w:t>incident</w:t>
      </w:r>
      <w:r>
        <w:rPr>
          <w:spacing w:val="-11"/>
          <w:w w:val="105"/>
        </w:rPr>
        <w:t> </w:t>
      </w:r>
      <w:r>
        <w:rPr>
          <w:w w:val="105"/>
        </w:rPr>
        <w:t>with</w:t>
      </w:r>
      <w:r>
        <w:rPr>
          <w:spacing w:val="-11"/>
          <w:w w:val="105"/>
        </w:rPr>
        <w:t> </w:t>
      </w:r>
      <w:r>
        <w:rPr>
          <w:rFonts w:ascii="Times New Roman" w:hAnsi="Times New Roman"/>
          <w:i/>
          <w:w w:val="105"/>
        </w:rPr>
        <w:t>e</w:t>
      </w:r>
      <w:r>
        <w:rPr>
          <w:rFonts w:ascii="Times New Roman" w:hAnsi="Times New Roman"/>
          <w:i/>
          <w:spacing w:val="-13"/>
          <w:w w:val="105"/>
        </w:rPr>
        <w:t> </w:t>
      </w:r>
      <w:r>
        <w:rPr>
          <w:w w:val="105"/>
        </w:rPr>
        <w:t>based</w:t>
      </w:r>
      <w:r>
        <w:rPr>
          <w:spacing w:val="-11"/>
          <w:w w:val="105"/>
        </w:rPr>
        <w:t> </w:t>
      </w:r>
      <w:r>
        <w:rPr>
          <w:w w:val="105"/>
        </w:rPr>
        <w:t>on</w:t>
      </w:r>
      <w:r>
        <w:rPr>
          <w:spacing w:val="-11"/>
          <w:w w:val="105"/>
        </w:rPr>
        <w:t> </w:t>
      </w:r>
      <w:r>
        <w:rPr>
          <w:w w:val="105"/>
        </w:rPr>
        <w:t>the</w:t>
      </w:r>
      <w:r>
        <w:rPr>
          <w:spacing w:val="-11"/>
          <w:w w:val="105"/>
        </w:rPr>
        <w:t> </w:t>
      </w:r>
      <w:r>
        <w:rPr>
          <w:w w:val="105"/>
        </w:rPr>
        <w:t>values</w:t>
      </w:r>
      <w:r>
        <w:rPr>
          <w:spacing w:val="-11"/>
          <w:w w:val="105"/>
        </w:rPr>
        <w:t> </w:t>
      </w:r>
      <w:r>
        <w:rPr>
          <w:w w:val="105"/>
        </w:rPr>
        <w:t>of</w:t>
      </w:r>
      <w:r>
        <w:rPr>
          <w:spacing w:val="-11"/>
          <w:w w:val="105"/>
        </w:rPr>
        <w:t> </w:t>
      </w:r>
      <w:r>
        <w:rPr>
          <w:w w:val="105"/>
        </w:rPr>
        <w:t>the</w:t>
      </w:r>
      <w:r>
        <w:rPr>
          <w:spacing w:val="-11"/>
          <w:w w:val="105"/>
        </w:rPr>
        <w:t> </w:t>
      </w:r>
      <w:r>
        <w:rPr>
          <w:w w:val="105"/>
        </w:rPr>
        <w:t>interior</w:t>
      </w:r>
      <w:r>
        <w:rPr>
          <w:spacing w:val="-11"/>
          <w:w w:val="105"/>
        </w:rPr>
        <w:t> </w:t>
      </w:r>
      <w:r>
        <w:rPr>
          <w:w w:val="105"/>
        </w:rPr>
        <w:t>vertices</w:t>
      </w:r>
      <w:r>
        <w:rPr>
          <w:spacing w:val="-11"/>
          <w:w w:val="105"/>
        </w:rPr>
        <w:t> </w:t>
      </w:r>
      <w:r>
        <w:rPr>
          <w:w w:val="105"/>
        </w:rPr>
        <w:t>of</w:t>
      </w:r>
      <w:r>
        <w:rPr>
          <w:spacing w:val="-11"/>
          <w:w w:val="105"/>
        </w:rPr>
        <w:t> </w:t>
      </w:r>
      <w:r>
        <w:rPr>
          <w:w w:val="105"/>
        </w:rPr>
        <w:t>a</w:t>
      </w:r>
      <w:r>
        <w:rPr>
          <w:spacing w:val="-11"/>
          <w:w w:val="105"/>
        </w:rPr>
        <w:t> </w:t>
      </w:r>
      <w:r>
        <w:rPr>
          <w:w w:val="105"/>
        </w:rPr>
        <w:t>quartet</w:t>
      </w:r>
      <w:r>
        <w:rPr>
          <w:spacing w:val="-11"/>
          <w:w w:val="105"/>
        </w:rPr>
        <w:t> </w:t>
      </w:r>
      <w:r>
        <w:rPr>
          <w:w w:val="105"/>
        </w:rPr>
        <w:t>tree in</w:t>
      </w:r>
      <w:r>
        <w:rPr>
          <w:spacing w:val="-13"/>
          <w:w w:val="105"/>
        </w:rPr>
        <w:t> </w:t>
      </w:r>
      <w:r>
        <w:rPr>
          <w:rFonts w:ascii="Lucida Sans Unicode" w:hAnsi="Lucida Sans Unicode"/>
          <w:w w:val="105"/>
        </w:rPr>
        <w:t>Q</w:t>
      </w:r>
      <w:r>
        <w:rPr>
          <w:w w:val="105"/>
        </w:rPr>
        <w:t>(</w:t>
      </w:r>
      <w:r>
        <w:rPr>
          <w:rFonts w:ascii="Times New Roman" w:hAnsi="Times New Roman"/>
          <w:i/>
          <w:w w:val="105"/>
        </w:rPr>
        <w:t>σ</w:t>
      </w:r>
      <w:r>
        <w:rPr>
          <w:w w:val="105"/>
        </w:rPr>
        <w:t>)</w:t>
      </w:r>
      <w:r>
        <w:rPr>
          <w:rFonts w:ascii="Cambria" w:hAnsi="Cambria"/>
          <w:w w:val="105"/>
          <w:vertAlign w:val="superscript"/>
        </w:rPr>
        <w:t>−</w:t>
      </w:r>
      <w:r>
        <w:rPr>
          <w:rFonts w:ascii="Cambria" w:hAnsi="Cambria"/>
          <w:spacing w:val="-12"/>
          <w:w w:val="105"/>
          <w:vertAlign w:val="baseline"/>
        </w:rPr>
        <w:t> </w:t>
      </w:r>
      <w:r>
        <w:rPr>
          <w:w w:val="105"/>
          <w:vertAlign w:val="baseline"/>
        </w:rPr>
        <w:t>results</w:t>
      </w:r>
      <w:r>
        <w:rPr>
          <w:spacing w:val="-12"/>
          <w:w w:val="105"/>
          <w:vertAlign w:val="baseline"/>
        </w:rPr>
        <w:t> </w:t>
      </w:r>
      <w:r>
        <w:rPr>
          <w:w w:val="105"/>
          <w:vertAlign w:val="baseline"/>
        </w:rPr>
        <w:t>in</w:t>
      </w:r>
      <w:r>
        <w:rPr>
          <w:spacing w:val="-13"/>
          <w:w w:val="105"/>
          <w:vertAlign w:val="baseline"/>
        </w:rPr>
        <w:t> </w:t>
      </w:r>
      <w:r>
        <w:rPr>
          <w:w w:val="105"/>
          <w:vertAlign w:val="baseline"/>
        </w:rPr>
        <w:t>the</w:t>
      </w:r>
      <w:r>
        <w:rPr>
          <w:spacing w:val="-13"/>
          <w:w w:val="105"/>
          <w:vertAlign w:val="baseline"/>
        </w:rPr>
        <w:t> </w:t>
      </w:r>
      <w:r>
        <w:rPr>
          <w:w w:val="105"/>
          <w:vertAlign w:val="baseline"/>
        </w:rPr>
        <w:t>augmented</w:t>
      </w:r>
      <w:r>
        <w:rPr>
          <w:spacing w:val="-12"/>
          <w:w w:val="105"/>
          <w:vertAlign w:val="baseline"/>
        </w:rPr>
        <w:t> </w:t>
      </w:r>
      <w:r>
        <w:rPr>
          <w:w w:val="105"/>
          <w:vertAlign w:val="baseline"/>
        </w:rPr>
        <w:t>tree</w:t>
      </w:r>
      <w:r>
        <w:rPr>
          <w:spacing w:val="-13"/>
          <w:w w:val="105"/>
          <w:vertAlign w:val="baseline"/>
        </w:rPr>
        <w:t> </w:t>
      </w:r>
      <w:r>
        <w:rPr>
          <w:rFonts w:ascii="Lucida Sans Unicode" w:hAnsi="Lucida Sans Unicode"/>
          <w:w w:val="105"/>
          <w:vertAlign w:val="baseline"/>
        </w:rPr>
        <w:t>T</w:t>
      </w:r>
      <w:r>
        <w:rPr>
          <w:rFonts w:ascii="Lucida Sans Unicode" w:hAnsi="Lucida Sans Unicode"/>
          <w:spacing w:val="-17"/>
          <w:w w:val="105"/>
          <w:vertAlign w:val="baseline"/>
        </w:rPr>
        <w:t> </w:t>
      </w:r>
      <w:r>
        <w:rPr>
          <w:w w:val="105"/>
          <w:vertAlign w:val="baseline"/>
        </w:rPr>
        <w:t>at</w:t>
      </w:r>
      <w:r>
        <w:rPr>
          <w:spacing w:val="-12"/>
          <w:w w:val="105"/>
          <w:vertAlign w:val="baseline"/>
        </w:rPr>
        <w:t> </w:t>
      </w:r>
      <w:r>
        <w:rPr>
          <w:w w:val="105"/>
          <w:vertAlign w:val="baseline"/>
        </w:rPr>
        <w:t>the</w:t>
      </w:r>
      <w:r>
        <w:rPr>
          <w:spacing w:val="-13"/>
          <w:w w:val="105"/>
          <w:vertAlign w:val="baseline"/>
        </w:rPr>
        <w:t> </w:t>
      </w:r>
      <w:r>
        <w:rPr>
          <w:w w:val="105"/>
          <w:vertAlign w:val="baseline"/>
        </w:rPr>
        <w:t>bottom</w:t>
      </w:r>
      <w:r>
        <w:rPr>
          <w:spacing w:val="-13"/>
          <w:w w:val="105"/>
          <w:vertAlign w:val="baseline"/>
        </w:rPr>
        <w:t> </w:t>
      </w:r>
      <w:r>
        <w:rPr>
          <w:w w:val="105"/>
          <w:vertAlign w:val="baseline"/>
        </w:rPr>
        <w:t>of</w:t>
      </w:r>
      <w:r>
        <w:rPr>
          <w:spacing w:val="-12"/>
          <w:w w:val="105"/>
          <w:vertAlign w:val="baseline"/>
        </w:rPr>
        <w:t> </w:t>
      </w:r>
      <w:r>
        <w:rPr>
          <w:w w:val="105"/>
          <w:vertAlign w:val="baseline"/>
        </w:rPr>
        <w:t>Figure</w:t>
      </w:r>
      <w:r>
        <w:rPr>
          <w:spacing w:val="-13"/>
          <w:w w:val="105"/>
          <w:vertAlign w:val="baseline"/>
        </w:rPr>
        <w:t> </w:t>
      </w:r>
      <w:r>
        <w:rPr>
          <w:w w:val="105"/>
          <w:vertAlign w:val="baseline"/>
        </w:rPr>
        <w:t>5(ii).</w:t>
      </w:r>
      <w:r>
        <w:rPr>
          <w:spacing w:val="-13"/>
          <w:w w:val="105"/>
          <w:vertAlign w:val="baseline"/>
        </w:rPr>
        <w:t> </w:t>
      </w:r>
      <w:r>
        <w:rPr>
          <w:w w:val="105"/>
          <w:vertAlign w:val="baseline"/>
        </w:rPr>
        <w:t>With denoting the underlying tree of </w:t>
      </w:r>
      <w:r>
        <w:rPr>
          <w:rFonts w:ascii="Lucida Sans Unicode" w:hAnsi="Lucida Sans Unicode"/>
          <w:w w:val="105"/>
          <w:vertAlign w:val="baseline"/>
        </w:rPr>
        <w:t>T</w:t>
      </w:r>
      <w:r>
        <w:rPr>
          <w:rFonts w:ascii="Lucida Sans Unicode" w:hAnsi="Lucida Sans Unicode"/>
          <w:spacing w:val="40"/>
          <w:w w:val="105"/>
          <w:vertAlign w:val="baseline"/>
        </w:rPr>
        <w:t> </w:t>
      </w:r>
      <w:r>
        <w:rPr>
          <w:w w:val="105"/>
          <w:vertAlign w:val="baseline"/>
        </w:rPr>
        <w:t>by </w:t>
      </w:r>
      <w:r>
        <w:rPr>
          <w:rFonts w:ascii="Times New Roman" w:hAnsi="Times New Roman"/>
          <w:i/>
          <w:w w:val="105"/>
          <w:vertAlign w:val="baseline"/>
        </w:rPr>
        <w:t>T</w:t>
      </w:r>
      <w:r>
        <w:rPr>
          <w:rFonts w:ascii="Times New Roman" w:hAnsi="Times New Roman"/>
          <w:i/>
          <w:spacing w:val="-26"/>
          <w:w w:val="105"/>
          <w:vertAlign w:val="baseline"/>
        </w:rPr>
        <w:t> </w:t>
      </w:r>
      <w:r>
        <w:rPr>
          <w:w w:val="105"/>
          <w:vertAlign w:val="baseline"/>
        </w:rPr>
        <w:t>, we obtain </w:t>
      </w:r>
      <w:r>
        <w:rPr>
          <w:rFonts w:ascii="Times New Roman" w:hAnsi="Times New Roman"/>
          <w:i/>
          <w:w w:val="105"/>
          <w:vertAlign w:val="baseline"/>
        </w:rPr>
        <w:t>γ</w:t>
      </w:r>
      <w:r>
        <w:rPr>
          <w:rFonts w:ascii="Bookman Old Style" w:hAnsi="Bookman Old Style"/>
          <w:b w:val="0"/>
          <w:i/>
          <w:w w:val="105"/>
          <w:vertAlign w:val="subscript"/>
        </w:rPr>
        <w:t>T</w:t>
      </w:r>
      <w:r>
        <w:rPr>
          <w:rFonts w:ascii="Bookman Old Style" w:hAnsi="Bookman Old Style"/>
          <w:b w:val="0"/>
          <w:i/>
          <w:w w:val="105"/>
          <w:vertAlign w:val="baseline"/>
        </w:rPr>
        <w:t> </w:t>
      </w:r>
      <w:r>
        <w:rPr>
          <w:w w:val="105"/>
          <w:vertAlign w:val="baseline"/>
        </w:rPr>
        <w:t>= </w:t>
      </w:r>
      <w:r>
        <w:rPr>
          <w:rFonts w:ascii="Times New Roman" w:hAnsi="Times New Roman"/>
          <w:i/>
          <w:w w:val="105"/>
          <w:vertAlign w:val="baseline"/>
        </w:rPr>
        <w:t>γ</w:t>
      </w:r>
      <w:r>
        <w:rPr>
          <w:rFonts w:ascii="Times New Roman" w:hAnsi="Times New Roman"/>
          <w:i/>
          <w:w w:val="105"/>
          <w:vertAlign w:val="baseline"/>
        </w:rPr>
        <w:t> </w:t>
      </w:r>
      <w:r>
        <w:rPr>
          <w:w w:val="105"/>
          <w:vertAlign w:val="baseline"/>
        </w:rPr>
        <w:t>and </w:t>
      </w:r>
      <w:r>
        <w:rPr>
          <w:rFonts w:ascii="Times New Roman" w:hAnsi="Times New Roman"/>
          <w:i/>
          <w:w w:val="105"/>
          <w:vertAlign w:val="baseline"/>
        </w:rPr>
        <w:t>ν</w:t>
      </w:r>
      <w:r>
        <w:rPr>
          <w:rFonts w:ascii="Bookman Old Style" w:hAnsi="Bookman Old Style"/>
          <w:b w:val="0"/>
          <w:i/>
          <w:w w:val="105"/>
          <w:vertAlign w:val="subscript"/>
        </w:rPr>
        <w:t>T</w:t>
      </w:r>
      <w:r>
        <w:rPr>
          <w:rFonts w:ascii="Bookman Old Style" w:hAnsi="Bookman Old Style"/>
          <w:b w:val="0"/>
          <w:i/>
          <w:w w:val="105"/>
          <w:vertAlign w:val="baseline"/>
        </w:rPr>
        <w:t> </w:t>
      </w:r>
      <w:r>
        <w:rPr>
          <w:w w:val="105"/>
          <w:vertAlign w:val="baseline"/>
        </w:rPr>
        <w:t>= </w:t>
      </w:r>
      <w:r>
        <w:rPr>
          <w:rFonts w:ascii="Times New Roman" w:hAnsi="Times New Roman"/>
          <w:i/>
          <w:w w:val="105"/>
          <w:vertAlign w:val="baseline"/>
        </w:rPr>
        <w:t>ν</w:t>
      </w:r>
      <w:r>
        <w:rPr>
          <w:w w:val="105"/>
          <w:vertAlign w:val="baseline"/>
        </w:rPr>
        <w:t>.</w:t>
      </w:r>
    </w:p>
    <w:p>
      <w:pPr>
        <w:pStyle w:val="BodyText"/>
        <w:spacing w:before="127"/>
      </w:pPr>
      <w:r>
        <w:rPr/>
        <w:drawing>
          <wp:anchor distT="0" distB="0" distL="0" distR="0" allowOverlap="1" layoutInCell="1" locked="0" behindDoc="1" simplePos="0" relativeHeight="487597568">
            <wp:simplePos x="0" y="0"/>
            <wp:positionH relativeFrom="page">
              <wp:posOffset>1002944</wp:posOffset>
            </wp:positionH>
            <wp:positionV relativeFrom="paragraph">
              <wp:posOffset>240681</wp:posOffset>
            </wp:positionV>
            <wp:extent cx="4014501" cy="2119122"/>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13" cstate="print"/>
                    <a:stretch>
                      <a:fillRect/>
                    </a:stretch>
                  </pic:blipFill>
                  <pic:spPr>
                    <a:xfrm>
                      <a:off x="0" y="0"/>
                      <a:ext cx="4014501" cy="2119122"/>
                    </a:xfrm>
                    <a:prstGeom prst="rect">
                      <a:avLst/>
                    </a:prstGeom>
                  </pic:spPr>
                </pic:pic>
              </a:graphicData>
            </a:graphic>
          </wp:anchor>
        </w:drawing>
      </w:r>
    </w:p>
    <w:p>
      <w:pPr>
        <w:pStyle w:val="BodyText"/>
        <w:spacing w:before="33"/>
      </w:pPr>
    </w:p>
    <w:p>
      <w:pPr>
        <w:spacing w:line="216" w:lineRule="auto" w:before="0"/>
        <w:ind w:left="306" w:right="2027" w:firstLine="0"/>
        <w:jc w:val="both"/>
        <w:rPr>
          <w:rFonts w:ascii="Garamond" w:hAnsi="Garamond"/>
          <w:i/>
          <w:sz w:val="16"/>
        </w:rPr>
      </w:pPr>
      <w:r>
        <w:rPr>
          <w:b/>
          <w:sz w:val="16"/>
        </w:rPr>
        <w:t>Fig. 5</w:t>
      </w:r>
      <w:r>
        <w:rPr>
          <w:b/>
          <w:spacing w:val="40"/>
          <w:sz w:val="16"/>
        </w:rPr>
        <w:t> </w:t>
      </w:r>
      <w:r>
        <w:rPr>
          <w:rFonts w:ascii="Bookman Old Style" w:hAnsi="Bookman Old Style"/>
          <w:b w:val="0"/>
          <w:sz w:val="16"/>
        </w:rPr>
        <w:t>An example to illustrate the definitions of the maps </w:t>
      </w:r>
      <w:r>
        <w:rPr>
          <w:rFonts w:ascii="Bookman Old Style" w:hAnsi="Bookman Old Style"/>
          <w:b w:val="0"/>
          <w:i/>
          <w:sz w:val="16"/>
        </w:rPr>
        <w:t>µ</w:t>
      </w:r>
      <w:r>
        <w:rPr>
          <w:rFonts w:ascii="Bookman Old Style" w:hAnsi="Bookman Old Style"/>
          <w:b w:val="0"/>
          <w:sz w:val="16"/>
        </w:rPr>
        <w:t>, </w:t>
      </w:r>
      <w:r>
        <w:rPr>
          <w:rFonts w:ascii="Bookman Old Style" w:hAnsi="Bookman Old Style"/>
          <w:b w:val="0"/>
          <w:i/>
          <w:w w:val="130"/>
          <w:sz w:val="16"/>
        </w:rPr>
        <w:t>ν</w:t>
      </w:r>
      <w:r>
        <w:rPr>
          <w:rFonts w:ascii="Garamond" w:hAnsi="Garamond"/>
          <w:i/>
          <w:w w:val="130"/>
          <w:sz w:val="16"/>
          <w:vertAlign w:val="superscript"/>
        </w:rPr>
        <w:t>′</w:t>
      </w:r>
      <w:r>
        <w:rPr>
          <w:rFonts w:ascii="Garamond" w:hAnsi="Garamond"/>
          <w:i/>
          <w:w w:val="130"/>
          <w:sz w:val="16"/>
          <w:vertAlign w:val="baseline"/>
        </w:rPr>
        <w:t> </w:t>
      </w:r>
      <w:r>
        <w:rPr>
          <w:rFonts w:ascii="Bookman Old Style" w:hAnsi="Bookman Old Style"/>
          <w:b w:val="0"/>
          <w:sz w:val="16"/>
          <w:vertAlign w:val="baseline"/>
        </w:rPr>
        <w:t>and </w:t>
      </w:r>
      <w:r>
        <w:rPr>
          <w:rFonts w:ascii="Bookman Old Style" w:hAnsi="Bookman Old Style"/>
          <w:b w:val="0"/>
          <w:i/>
          <w:w w:val="130"/>
          <w:sz w:val="16"/>
          <w:vertAlign w:val="baseline"/>
        </w:rPr>
        <w:t>γ</w:t>
      </w:r>
      <w:r>
        <w:rPr>
          <w:rFonts w:ascii="Garamond" w:hAnsi="Garamond"/>
          <w:i/>
          <w:w w:val="130"/>
          <w:sz w:val="16"/>
          <w:vertAlign w:val="superscript"/>
        </w:rPr>
        <w:t>′</w:t>
      </w:r>
      <w:r>
        <w:rPr>
          <w:rFonts w:ascii="Garamond" w:hAnsi="Garamond"/>
          <w:i/>
          <w:w w:val="130"/>
          <w:sz w:val="16"/>
          <w:vertAlign w:val="baseline"/>
        </w:rPr>
        <w:t> </w:t>
      </w:r>
      <w:r>
        <w:rPr>
          <w:rFonts w:ascii="Bookman Old Style" w:hAnsi="Bookman Old Style"/>
          <w:b w:val="0"/>
          <w:sz w:val="16"/>
          <w:vertAlign w:val="baseline"/>
        </w:rPr>
        <w:t>used in the inductive</w:t>
      </w:r>
      <w:r>
        <w:rPr>
          <w:rFonts w:ascii="Bookman Old Style" w:hAnsi="Bookman Old Style"/>
          <w:b w:val="0"/>
          <w:spacing w:val="-13"/>
          <w:sz w:val="16"/>
          <w:vertAlign w:val="baseline"/>
        </w:rPr>
        <w:t> </w:t>
      </w:r>
      <w:r>
        <w:rPr>
          <w:rFonts w:ascii="Bookman Old Style" w:hAnsi="Bookman Old Style"/>
          <w:b w:val="0"/>
          <w:sz w:val="16"/>
          <w:vertAlign w:val="baseline"/>
        </w:rPr>
        <w:t>part</w:t>
      </w:r>
      <w:r>
        <w:rPr>
          <w:rFonts w:ascii="Bookman Old Style" w:hAnsi="Bookman Old Style"/>
          <w:b w:val="0"/>
          <w:spacing w:val="-13"/>
          <w:sz w:val="16"/>
          <w:vertAlign w:val="baseline"/>
        </w:rPr>
        <w:t> </w:t>
      </w:r>
      <w:r>
        <w:rPr>
          <w:rFonts w:ascii="Bookman Old Style" w:hAnsi="Bookman Old Style"/>
          <w:b w:val="0"/>
          <w:sz w:val="16"/>
          <w:vertAlign w:val="baseline"/>
        </w:rPr>
        <w:t>of the proof of Theorem 1. </w:t>
      </w:r>
      <w:r>
        <w:rPr>
          <w:rFonts w:ascii="Bookman Old Style" w:hAnsi="Bookman Old Style"/>
          <w:b w:val="0"/>
          <w:w w:val="130"/>
          <w:sz w:val="16"/>
          <w:vertAlign w:val="baseline"/>
        </w:rPr>
        <w:t>(i)</w:t>
      </w:r>
      <w:r>
        <w:rPr>
          <w:rFonts w:ascii="Bookman Old Style" w:hAnsi="Bookman Old Style"/>
          <w:b w:val="0"/>
          <w:spacing w:val="-5"/>
          <w:w w:val="130"/>
          <w:sz w:val="16"/>
          <w:vertAlign w:val="baseline"/>
        </w:rPr>
        <w:t> </w:t>
      </w:r>
      <w:r>
        <w:rPr>
          <w:rFonts w:ascii="Bookman Old Style" w:hAnsi="Bookman Old Style"/>
          <w:b w:val="0"/>
          <w:sz w:val="16"/>
          <w:vertAlign w:val="baseline"/>
        </w:rPr>
        <w:t>For </w:t>
      </w:r>
      <w:r>
        <w:rPr>
          <w:rFonts w:ascii="Bookman Old Style" w:hAnsi="Bookman Old Style"/>
          <w:b w:val="0"/>
          <w:i/>
          <w:sz w:val="16"/>
          <w:vertAlign w:val="baseline"/>
        </w:rPr>
        <w:t>X</w:t>
      </w:r>
      <w:r>
        <w:rPr>
          <w:rFonts w:ascii="Bookman Old Style" w:hAnsi="Bookman Old Style"/>
          <w:b w:val="0"/>
          <w:i/>
          <w:spacing w:val="27"/>
          <w:sz w:val="16"/>
          <w:vertAlign w:val="baseline"/>
        </w:rPr>
        <w:t> </w:t>
      </w:r>
      <w:r>
        <w:rPr>
          <w:rFonts w:ascii="Bookman Old Style" w:hAnsi="Bookman Old Style"/>
          <w:b w:val="0"/>
          <w:sz w:val="16"/>
          <w:vertAlign w:val="baseline"/>
        </w:rPr>
        <w:t>:= </w:t>
      </w:r>
      <w:r>
        <w:rPr>
          <w:rFonts w:ascii="Lucida Sans Unicode" w:hAnsi="Lucida Sans Unicode"/>
          <w:sz w:val="16"/>
          <w:vertAlign w:val="baseline"/>
        </w:rPr>
        <w:t>{</w:t>
      </w:r>
      <w:r>
        <w:rPr>
          <w:rFonts w:ascii="Bookman Old Style" w:hAnsi="Bookman Old Style"/>
          <w:b w:val="0"/>
          <w:i/>
          <w:sz w:val="16"/>
          <w:vertAlign w:val="baseline"/>
        </w:rPr>
        <w:t>a,</w:t>
      </w:r>
      <w:r>
        <w:rPr>
          <w:rFonts w:ascii="Bookman Old Style" w:hAnsi="Bookman Old Style"/>
          <w:b w:val="0"/>
          <w:i/>
          <w:spacing w:val="-12"/>
          <w:sz w:val="16"/>
          <w:vertAlign w:val="baseline"/>
        </w:rPr>
        <w:t> </w:t>
      </w:r>
      <w:r>
        <w:rPr>
          <w:rFonts w:ascii="Bookman Old Style" w:hAnsi="Bookman Old Style"/>
          <w:b w:val="0"/>
          <w:i/>
          <w:sz w:val="16"/>
          <w:vertAlign w:val="baseline"/>
        </w:rPr>
        <w:t>b,</w:t>
      </w:r>
      <w:r>
        <w:rPr>
          <w:rFonts w:ascii="Bookman Old Style" w:hAnsi="Bookman Old Style"/>
          <w:b w:val="0"/>
          <w:i/>
          <w:spacing w:val="-12"/>
          <w:sz w:val="16"/>
          <w:vertAlign w:val="baseline"/>
        </w:rPr>
        <w:t> </w:t>
      </w:r>
      <w:r>
        <w:rPr>
          <w:rFonts w:ascii="Bookman Old Style" w:hAnsi="Bookman Old Style"/>
          <w:b w:val="0"/>
          <w:i/>
          <w:sz w:val="16"/>
          <w:vertAlign w:val="baseline"/>
        </w:rPr>
        <w:t>c,</w:t>
      </w:r>
      <w:r>
        <w:rPr>
          <w:rFonts w:ascii="Bookman Old Style" w:hAnsi="Bookman Old Style"/>
          <w:b w:val="0"/>
          <w:i/>
          <w:spacing w:val="-12"/>
          <w:sz w:val="16"/>
          <w:vertAlign w:val="baseline"/>
        </w:rPr>
        <w:t> </w:t>
      </w:r>
      <w:r>
        <w:rPr>
          <w:rFonts w:ascii="Bookman Old Style" w:hAnsi="Bookman Old Style"/>
          <w:b w:val="0"/>
          <w:i/>
          <w:sz w:val="16"/>
          <w:vertAlign w:val="baseline"/>
        </w:rPr>
        <w:t>d,</w:t>
      </w:r>
      <w:r>
        <w:rPr>
          <w:rFonts w:ascii="Bookman Old Style" w:hAnsi="Bookman Old Style"/>
          <w:b w:val="0"/>
          <w:i/>
          <w:spacing w:val="-12"/>
          <w:sz w:val="16"/>
          <w:vertAlign w:val="baseline"/>
        </w:rPr>
        <w:t> </w:t>
      </w:r>
      <w:r>
        <w:rPr>
          <w:rFonts w:ascii="Bookman Old Style" w:hAnsi="Bookman Old Style"/>
          <w:b w:val="0"/>
          <w:i/>
          <w:sz w:val="16"/>
          <w:vertAlign w:val="baseline"/>
        </w:rPr>
        <w:t>e</w:t>
      </w:r>
      <w:r>
        <w:rPr>
          <w:rFonts w:ascii="Lucida Sans Unicode" w:hAnsi="Lucida Sans Unicode"/>
          <w:sz w:val="16"/>
          <w:vertAlign w:val="baseline"/>
        </w:rPr>
        <w:t>}</w:t>
      </w:r>
      <w:r>
        <w:rPr>
          <w:rFonts w:ascii="Bookman Old Style" w:hAnsi="Bookman Old Style"/>
          <w:b w:val="0"/>
          <w:sz w:val="16"/>
          <w:vertAlign w:val="baseline"/>
        </w:rPr>
        <w:t>, the table gives the original</w:t>
      </w:r>
      <w:r>
        <w:rPr>
          <w:rFonts w:ascii="Bookman Old Style" w:hAnsi="Bookman Old Style"/>
          <w:b w:val="0"/>
          <w:spacing w:val="-13"/>
          <w:sz w:val="16"/>
          <w:vertAlign w:val="baseline"/>
        </w:rPr>
        <w:t> </w:t>
      </w:r>
      <w:r>
        <w:rPr>
          <w:rFonts w:ascii="Bookman Old Style" w:hAnsi="Bookman Old Style"/>
          <w:b w:val="0"/>
          <w:sz w:val="16"/>
          <w:vertAlign w:val="baseline"/>
        </w:rPr>
        <w:t>enhanced</w:t>
      </w:r>
      <w:r>
        <w:rPr>
          <w:rFonts w:ascii="Bookman Old Style" w:hAnsi="Bookman Old Style"/>
          <w:b w:val="0"/>
          <w:spacing w:val="-13"/>
          <w:sz w:val="16"/>
          <w:vertAlign w:val="baseline"/>
        </w:rPr>
        <w:t> </w:t>
      </w:r>
      <w:r>
        <w:rPr>
          <w:rFonts w:ascii="Bookman Old Style" w:hAnsi="Bookman Old Style"/>
          <w:b w:val="0"/>
          <w:sz w:val="16"/>
          <w:vertAlign w:val="baseline"/>
        </w:rPr>
        <w:t>quartet</w:t>
      </w:r>
      <w:r>
        <w:rPr>
          <w:rFonts w:ascii="Bookman Old Style" w:hAnsi="Bookman Old Style"/>
          <w:b w:val="0"/>
          <w:spacing w:val="-13"/>
          <w:sz w:val="16"/>
          <w:vertAlign w:val="baseline"/>
        </w:rPr>
        <w:t> </w:t>
      </w:r>
      <w:r>
        <w:rPr>
          <w:rFonts w:ascii="Bookman Old Style" w:hAnsi="Bookman Old Style"/>
          <w:b w:val="0"/>
          <w:sz w:val="16"/>
          <w:vertAlign w:val="baseline"/>
        </w:rPr>
        <w:t>(</w:t>
      </w:r>
      <w:r>
        <w:rPr>
          <w:rFonts w:ascii="Bookman Old Style" w:hAnsi="Bookman Old Style"/>
          <w:b w:val="0"/>
          <w:i/>
          <w:sz w:val="16"/>
          <w:vertAlign w:val="baseline"/>
        </w:rPr>
        <w:t>γ,</w:t>
      </w:r>
      <w:r>
        <w:rPr>
          <w:rFonts w:ascii="Bookman Old Style" w:hAnsi="Bookman Old Style"/>
          <w:b w:val="0"/>
          <w:i/>
          <w:spacing w:val="-12"/>
          <w:sz w:val="16"/>
          <w:vertAlign w:val="baseline"/>
        </w:rPr>
        <w:t> </w:t>
      </w:r>
      <w:r>
        <w:rPr>
          <w:rFonts w:ascii="Bookman Old Style" w:hAnsi="Bookman Old Style"/>
          <w:b w:val="0"/>
          <w:i/>
          <w:sz w:val="16"/>
          <w:vertAlign w:val="baseline"/>
        </w:rPr>
        <w:t>ν</w:t>
      </w:r>
      <w:r>
        <w:rPr>
          <w:rFonts w:ascii="Bookman Old Style" w:hAnsi="Bookman Old Style"/>
          <w:b w:val="0"/>
          <w:sz w:val="16"/>
          <w:vertAlign w:val="baseline"/>
        </w:rPr>
        <w:t>)</w:t>
      </w:r>
      <w:r>
        <w:rPr>
          <w:rFonts w:ascii="Bookman Old Style" w:hAnsi="Bookman Old Style"/>
          <w:b w:val="0"/>
          <w:spacing w:val="-13"/>
          <w:sz w:val="16"/>
          <w:vertAlign w:val="baseline"/>
        </w:rPr>
        <w:t> </w:t>
      </w:r>
      <w:r>
        <w:rPr>
          <w:rFonts w:ascii="Bookman Old Style" w:hAnsi="Bookman Old Style"/>
          <w:b w:val="0"/>
          <w:sz w:val="16"/>
          <w:vertAlign w:val="baseline"/>
        </w:rPr>
        <w:t>(left),</w:t>
      </w:r>
      <w:r>
        <w:rPr>
          <w:rFonts w:ascii="Bookman Old Style" w:hAnsi="Bookman Old Style"/>
          <w:b w:val="0"/>
          <w:spacing w:val="-12"/>
          <w:sz w:val="16"/>
          <w:vertAlign w:val="baseline"/>
        </w:rPr>
        <w:t> </w:t>
      </w:r>
      <w:r>
        <w:rPr>
          <w:rFonts w:ascii="Bookman Old Style" w:hAnsi="Bookman Old Style"/>
          <w:b w:val="0"/>
          <w:sz w:val="16"/>
          <w:vertAlign w:val="baseline"/>
        </w:rPr>
        <w:t>the</w:t>
      </w:r>
      <w:r>
        <w:rPr>
          <w:rFonts w:ascii="Bookman Old Style" w:hAnsi="Bookman Old Style"/>
          <w:b w:val="0"/>
          <w:spacing w:val="-13"/>
          <w:sz w:val="16"/>
          <w:vertAlign w:val="baseline"/>
        </w:rPr>
        <w:t> </w:t>
      </w:r>
      <w:r>
        <w:rPr>
          <w:rFonts w:ascii="Bookman Old Style" w:hAnsi="Bookman Old Style"/>
          <w:b w:val="0"/>
          <w:sz w:val="16"/>
          <w:vertAlign w:val="baseline"/>
        </w:rPr>
        <w:t>map</w:t>
      </w:r>
      <w:r>
        <w:rPr>
          <w:rFonts w:ascii="Bookman Old Style" w:hAnsi="Bookman Old Style"/>
          <w:b w:val="0"/>
          <w:spacing w:val="-12"/>
          <w:sz w:val="16"/>
          <w:vertAlign w:val="baseline"/>
        </w:rPr>
        <w:t> </w:t>
      </w:r>
      <w:r>
        <w:rPr>
          <w:rFonts w:ascii="Bookman Old Style" w:hAnsi="Bookman Old Style"/>
          <w:b w:val="0"/>
          <w:i/>
          <w:sz w:val="16"/>
          <w:vertAlign w:val="baseline"/>
        </w:rPr>
        <w:t>µ</w:t>
      </w:r>
      <w:r>
        <w:rPr>
          <w:rFonts w:ascii="Bookman Old Style" w:hAnsi="Bookman Old Style"/>
          <w:b w:val="0"/>
          <w:i/>
          <w:spacing w:val="-7"/>
          <w:sz w:val="16"/>
          <w:vertAlign w:val="baseline"/>
        </w:rPr>
        <w:t> </w:t>
      </w:r>
      <w:r>
        <w:rPr>
          <w:rFonts w:ascii="Bookman Old Style" w:hAnsi="Bookman Old Style"/>
          <w:b w:val="0"/>
          <w:sz w:val="16"/>
          <w:vertAlign w:val="baseline"/>
        </w:rPr>
        <w:t>(middle),</w:t>
      </w:r>
      <w:r>
        <w:rPr>
          <w:rFonts w:ascii="Bookman Old Style" w:hAnsi="Bookman Old Style"/>
          <w:b w:val="0"/>
          <w:spacing w:val="-11"/>
          <w:sz w:val="16"/>
          <w:vertAlign w:val="baseline"/>
        </w:rPr>
        <w:t> </w:t>
      </w:r>
      <w:r>
        <w:rPr>
          <w:rFonts w:ascii="Bookman Old Style" w:hAnsi="Bookman Old Style"/>
          <w:b w:val="0"/>
          <w:sz w:val="16"/>
          <w:vertAlign w:val="baseline"/>
        </w:rPr>
        <w:t>and</w:t>
      </w:r>
      <w:r>
        <w:rPr>
          <w:rFonts w:ascii="Bookman Old Style" w:hAnsi="Bookman Old Style"/>
          <w:b w:val="0"/>
          <w:spacing w:val="-10"/>
          <w:sz w:val="16"/>
          <w:vertAlign w:val="baseline"/>
        </w:rPr>
        <w:t> </w:t>
      </w:r>
      <w:r>
        <w:rPr>
          <w:rFonts w:ascii="Bookman Old Style" w:hAnsi="Bookman Old Style"/>
          <w:b w:val="0"/>
          <w:sz w:val="16"/>
          <w:vertAlign w:val="baseline"/>
        </w:rPr>
        <w:t>the</w:t>
      </w:r>
      <w:r>
        <w:rPr>
          <w:rFonts w:ascii="Bookman Old Style" w:hAnsi="Bookman Old Style"/>
          <w:b w:val="0"/>
          <w:spacing w:val="-11"/>
          <w:sz w:val="16"/>
          <w:vertAlign w:val="baseline"/>
        </w:rPr>
        <w:t> </w:t>
      </w:r>
      <w:r>
        <w:rPr>
          <w:rFonts w:ascii="Bookman Old Style" w:hAnsi="Bookman Old Style"/>
          <w:b w:val="0"/>
          <w:sz w:val="16"/>
          <w:vertAlign w:val="baseline"/>
        </w:rPr>
        <w:t>enhanced</w:t>
      </w:r>
      <w:r>
        <w:rPr>
          <w:rFonts w:ascii="Bookman Old Style" w:hAnsi="Bookman Old Style"/>
          <w:b w:val="0"/>
          <w:spacing w:val="-10"/>
          <w:sz w:val="16"/>
          <w:vertAlign w:val="baseline"/>
        </w:rPr>
        <w:t> </w:t>
      </w:r>
      <w:r>
        <w:rPr>
          <w:rFonts w:ascii="Bookman Old Style" w:hAnsi="Bookman Old Style"/>
          <w:b w:val="0"/>
          <w:sz w:val="16"/>
          <w:vertAlign w:val="baseline"/>
        </w:rPr>
        <w:t>quartet</w:t>
      </w:r>
      <w:r>
        <w:rPr>
          <w:rFonts w:ascii="Bookman Old Style" w:hAnsi="Bookman Old Style"/>
          <w:b w:val="0"/>
          <w:spacing w:val="-11"/>
          <w:sz w:val="16"/>
          <w:vertAlign w:val="baseline"/>
        </w:rPr>
        <w:t> </w:t>
      </w:r>
      <w:r>
        <w:rPr>
          <w:rFonts w:ascii="Bookman Old Style" w:hAnsi="Bookman Old Style"/>
          <w:b w:val="0"/>
          <w:sz w:val="16"/>
          <w:vertAlign w:val="baseline"/>
        </w:rPr>
        <w:t>tree </w:t>
      </w:r>
      <w:r>
        <w:rPr>
          <w:rFonts w:ascii="Bookman Old Style" w:hAnsi="Bookman Old Style"/>
          <w:b w:val="0"/>
          <w:spacing w:val="-2"/>
          <w:sz w:val="16"/>
          <w:vertAlign w:val="baseline"/>
        </w:rPr>
        <w:t>system</w:t>
      </w:r>
      <w:r>
        <w:rPr>
          <w:rFonts w:ascii="Bookman Old Style" w:hAnsi="Bookman Old Style"/>
          <w:b w:val="0"/>
          <w:spacing w:val="-11"/>
          <w:sz w:val="16"/>
          <w:vertAlign w:val="baseline"/>
        </w:rPr>
        <w:t> </w:t>
      </w:r>
      <w:r>
        <w:rPr>
          <w:rFonts w:ascii="Bookman Old Style" w:hAnsi="Bookman Old Style"/>
          <w:b w:val="0"/>
          <w:spacing w:val="-2"/>
          <w:sz w:val="16"/>
          <w:vertAlign w:val="baseline"/>
        </w:rPr>
        <w:t>(</w:t>
      </w:r>
      <w:r>
        <w:rPr>
          <w:rFonts w:ascii="Bookman Old Style" w:hAnsi="Bookman Old Style"/>
          <w:b w:val="0"/>
          <w:i/>
          <w:spacing w:val="-2"/>
          <w:sz w:val="16"/>
          <w:vertAlign w:val="baseline"/>
        </w:rPr>
        <w:t>γ</w:t>
      </w:r>
      <w:r>
        <w:rPr>
          <w:rFonts w:ascii="Garamond" w:hAnsi="Garamond"/>
          <w:i/>
          <w:spacing w:val="-2"/>
          <w:sz w:val="16"/>
          <w:vertAlign w:val="superscript"/>
        </w:rPr>
        <w:t>′</w:t>
      </w:r>
      <w:r>
        <w:rPr>
          <w:rFonts w:ascii="Bookman Old Style" w:hAnsi="Bookman Old Style"/>
          <w:b w:val="0"/>
          <w:i/>
          <w:spacing w:val="-2"/>
          <w:sz w:val="16"/>
          <w:vertAlign w:val="baseline"/>
        </w:rPr>
        <w:t>,</w:t>
      </w:r>
      <w:r>
        <w:rPr>
          <w:rFonts w:ascii="Bookman Old Style" w:hAnsi="Bookman Old Style"/>
          <w:b w:val="0"/>
          <w:i/>
          <w:spacing w:val="-10"/>
          <w:sz w:val="16"/>
          <w:vertAlign w:val="baseline"/>
        </w:rPr>
        <w:t> </w:t>
      </w:r>
      <w:r>
        <w:rPr>
          <w:rFonts w:ascii="Bookman Old Style" w:hAnsi="Bookman Old Style"/>
          <w:b w:val="0"/>
          <w:i/>
          <w:spacing w:val="-2"/>
          <w:sz w:val="16"/>
          <w:vertAlign w:val="baseline"/>
        </w:rPr>
        <w:t>ν</w:t>
      </w:r>
      <w:r>
        <w:rPr>
          <w:rFonts w:ascii="Garamond" w:hAnsi="Garamond"/>
          <w:i/>
          <w:spacing w:val="-2"/>
          <w:sz w:val="16"/>
          <w:vertAlign w:val="superscript"/>
        </w:rPr>
        <w:t>′</w:t>
      </w:r>
      <w:r>
        <w:rPr>
          <w:rFonts w:ascii="Bookman Old Style" w:hAnsi="Bookman Old Style"/>
          <w:b w:val="0"/>
          <w:spacing w:val="-2"/>
          <w:sz w:val="16"/>
          <w:vertAlign w:val="baseline"/>
        </w:rPr>
        <w:t>)</w:t>
      </w:r>
      <w:r>
        <w:rPr>
          <w:rFonts w:ascii="Bookman Old Style" w:hAnsi="Bookman Old Style"/>
          <w:b w:val="0"/>
          <w:spacing w:val="-11"/>
          <w:sz w:val="16"/>
          <w:vertAlign w:val="baseline"/>
        </w:rPr>
        <w:t> </w:t>
      </w:r>
      <w:r>
        <w:rPr>
          <w:rFonts w:ascii="Bookman Old Style" w:hAnsi="Bookman Old Style"/>
          <w:b w:val="0"/>
          <w:spacing w:val="-2"/>
          <w:sz w:val="16"/>
          <w:vertAlign w:val="baseline"/>
        </w:rPr>
        <w:t>(right).</w:t>
      </w:r>
      <w:r>
        <w:rPr>
          <w:rFonts w:ascii="Bookman Old Style" w:hAnsi="Bookman Old Style"/>
          <w:b w:val="0"/>
          <w:spacing w:val="-11"/>
          <w:sz w:val="16"/>
          <w:vertAlign w:val="baseline"/>
        </w:rPr>
        <w:t> </w:t>
      </w:r>
      <w:r>
        <w:rPr>
          <w:rFonts w:ascii="Bookman Old Style" w:hAnsi="Bookman Old Style"/>
          <w:b w:val="0"/>
          <w:spacing w:val="-2"/>
          <w:sz w:val="16"/>
          <w:vertAlign w:val="baseline"/>
        </w:rPr>
        <w:t>The</w:t>
      </w:r>
      <w:r>
        <w:rPr>
          <w:rFonts w:ascii="Bookman Old Style" w:hAnsi="Bookman Old Style"/>
          <w:b w:val="0"/>
          <w:spacing w:val="-11"/>
          <w:sz w:val="16"/>
          <w:vertAlign w:val="baseline"/>
        </w:rPr>
        <w:t> </w:t>
      </w:r>
      <w:r>
        <w:rPr>
          <w:rFonts w:ascii="Bookman Old Style" w:hAnsi="Bookman Old Style"/>
          <w:b w:val="0"/>
          <w:spacing w:val="-2"/>
          <w:sz w:val="16"/>
          <w:vertAlign w:val="baseline"/>
        </w:rPr>
        <w:t>subdivision</w:t>
      </w:r>
      <w:r>
        <w:rPr>
          <w:rFonts w:ascii="Bookman Old Style" w:hAnsi="Bookman Old Style"/>
          <w:b w:val="0"/>
          <w:spacing w:val="-10"/>
          <w:sz w:val="16"/>
          <w:vertAlign w:val="baseline"/>
        </w:rPr>
        <w:t> </w:t>
      </w:r>
      <w:r>
        <w:rPr>
          <w:rFonts w:ascii="Bookman Old Style" w:hAnsi="Bookman Old Style"/>
          <w:b w:val="0"/>
          <w:spacing w:val="-2"/>
          <w:sz w:val="16"/>
          <w:vertAlign w:val="baseline"/>
        </w:rPr>
        <w:t>point</w:t>
      </w:r>
      <w:r>
        <w:rPr>
          <w:rFonts w:ascii="Bookman Old Style" w:hAnsi="Bookman Old Style"/>
          <w:b w:val="0"/>
          <w:spacing w:val="-11"/>
          <w:sz w:val="16"/>
          <w:vertAlign w:val="baseline"/>
        </w:rPr>
        <w:t> </w:t>
      </w:r>
      <w:r>
        <w:rPr>
          <w:rFonts w:ascii="Bookman Old Style" w:hAnsi="Bookman Old Style"/>
          <w:b w:val="0"/>
          <w:spacing w:val="-2"/>
          <w:sz w:val="16"/>
          <w:vertAlign w:val="baseline"/>
        </w:rPr>
        <w:t>of</w:t>
      </w:r>
      <w:r>
        <w:rPr>
          <w:rFonts w:ascii="Bookman Old Style" w:hAnsi="Bookman Old Style"/>
          <w:b w:val="0"/>
          <w:spacing w:val="-11"/>
          <w:sz w:val="16"/>
          <w:vertAlign w:val="baseline"/>
        </w:rPr>
        <w:t> </w:t>
      </w:r>
      <w:r>
        <w:rPr>
          <w:rFonts w:ascii="Bookman Old Style" w:hAnsi="Bookman Old Style"/>
          <w:b w:val="0"/>
          <w:i/>
          <w:spacing w:val="-2"/>
          <w:sz w:val="16"/>
          <w:vertAlign w:val="baseline"/>
        </w:rPr>
        <w:t>q</w:t>
      </w:r>
      <w:r>
        <w:rPr>
          <w:rFonts w:ascii="Cambria" w:hAnsi="Cambria"/>
          <w:spacing w:val="-2"/>
          <w:sz w:val="16"/>
          <w:vertAlign w:val="subscript"/>
        </w:rPr>
        <w:t>1</w:t>
      </w:r>
      <w:r>
        <w:rPr>
          <w:rFonts w:ascii="Cambria" w:hAnsi="Cambria"/>
          <w:spacing w:val="15"/>
          <w:sz w:val="16"/>
          <w:vertAlign w:val="baseline"/>
        </w:rPr>
        <w:t> </w:t>
      </w:r>
      <w:r>
        <w:rPr>
          <w:rFonts w:ascii="Bookman Old Style" w:hAnsi="Bookman Old Style"/>
          <w:b w:val="0"/>
          <w:spacing w:val="-2"/>
          <w:sz w:val="16"/>
          <w:vertAlign w:val="baseline"/>
        </w:rPr>
        <w:t>indicated</w:t>
      </w:r>
      <w:r>
        <w:rPr>
          <w:rFonts w:ascii="Bookman Old Style" w:hAnsi="Bookman Old Style"/>
          <w:b w:val="0"/>
          <w:spacing w:val="-9"/>
          <w:sz w:val="16"/>
          <w:vertAlign w:val="baseline"/>
        </w:rPr>
        <w:t> </w:t>
      </w:r>
      <w:r>
        <w:rPr>
          <w:rFonts w:ascii="Bookman Old Style" w:hAnsi="Bookman Old Style"/>
          <w:b w:val="0"/>
          <w:spacing w:val="-2"/>
          <w:sz w:val="16"/>
          <w:vertAlign w:val="baseline"/>
        </w:rPr>
        <w:t>in</w:t>
      </w:r>
      <w:r>
        <w:rPr>
          <w:rFonts w:ascii="Bookman Old Style" w:hAnsi="Bookman Old Style"/>
          <w:b w:val="0"/>
          <w:spacing w:val="-9"/>
          <w:sz w:val="16"/>
          <w:vertAlign w:val="baseline"/>
        </w:rPr>
        <w:t> </w:t>
      </w:r>
      <w:r>
        <w:rPr>
          <w:rFonts w:ascii="Bookman Old Style" w:hAnsi="Bookman Old Style"/>
          <w:b w:val="0"/>
          <w:spacing w:val="-2"/>
          <w:sz w:val="16"/>
          <w:vertAlign w:val="baseline"/>
        </w:rPr>
        <w:t>terms</w:t>
      </w:r>
      <w:r>
        <w:rPr>
          <w:rFonts w:ascii="Bookman Old Style" w:hAnsi="Bookman Old Style"/>
          <w:b w:val="0"/>
          <w:spacing w:val="-9"/>
          <w:sz w:val="16"/>
          <w:vertAlign w:val="baseline"/>
        </w:rPr>
        <w:t> </w:t>
      </w:r>
      <w:r>
        <w:rPr>
          <w:rFonts w:ascii="Bookman Old Style" w:hAnsi="Bookman Old Style"/>
          <w:b w:val="0"/>
          <w:spacing w:val="-2"/>
          <w:sz w:val="16"/>
          <w:vertAlign w:val="baseline"/>
        </w:rPr>
        <w:t>of</w:t>
      </w:r>
      <w:r>
        <w:rPr>
          <w:rFonts w:ascii="Bookman Old Style" w:hAnsi="Bookman Old Style"/>
          <w:b w:val="0"/>
          <w:spacing w:val="-9"/>
          <w:sz w:val="16"/>
          <w:vertAlign w:val="baseline"/>
        </w:rPr>
        <w:t> </w:t>
      </w:r>
      <w:r>
        <w:rPr>
          <w:rFonts w:ascii="Bookman Old Style" w:hAnsi="Bookman Old Style"/>
          <w:b w:val="0"/>
          <w:spacing w:val="-2"/>
          <w:sz w:val="16"/>
          <w:vertAlign w:val="baseline"/>
        </w:rPr>
        <w:t>a</w:t>
      </w:r>
      <w:r>
        <w:rPr>
          <w:rFonts w:ascii="Bookman Old Style" w:hAnsi="Bookman Old Style"/>
          <w:b w:val="0"/>
          <w:spacing w:val="-9"/>
          <w:sz w:val="16"/>
          <w:vertAlign w:val="baseline"/>
        </w:rPr>
        <w:t> </w:t>
      </w:r>
      <w:r>
        <w:rPr>
          <w:rFonts w:ascii="Bookman Old Style" w:hAnsi="Bookman Old Style"/>
          <w:b w:val="0"/>
          <w:spacing w:val="-2"/>
          <w:sz w:val="16"/>
          <w:vertAlign w:val="baseline"/>
        </w:rPr>
        <w:t>square</w:t>
      </w:r>
      <w:r>
        <w:rPr>
          <w:rFonts w:ascii="Bookman Old Style" w:hAnsi="Bookman Old Style"/>
          <w:b w:val="0"/>
          <w:spacing w:val="-9"/>
          <w:sz w:val="16"/>
          <w:vertAlign w:val="baseline"/>
        </w:rPr>
        <w:t> </w:t>
      </w:r>
      <w:r>
        <w:rPr>
          <w:rFonts w:ascii="Bookman Old Style" w:hAnsi="Bookman Old Style"/>
          <w:b w:val="0"/>
          <w:spacing w:val="-2"/>
          <w:sz w:val="16"/>
          <w:vertAlign w:val="baseline"/>
        </w:rPr>
        <w:t>is</w:t>
      </w:r>
      <w:r>
        <w:rPr>
          <w:rFonts w:ascii="Bookman Old Style" w:hAnsi="Bookman Old Style"/>
          <w:b w:val="0"/>
          <w:spacing w:val="-9"/>
          <w:sz w:val="16"/>
          <w:vertAlign w:val="baseline"/>
        </w:rPr>
        <w:t> </w:t>
      </w:r>
      <w:r>
        <w:rPr>
          <w:rFonts w:ascii="Bookman Old Style" w:hAnsi="Bookman Old Style"/>
          <w:b w:val="0"/>
          <w:spacing w:val="-2"/>
          <w:sz w:val="16"/>
          <w:vertAlign w:val="baseline"/>
        </w:rPr>
        <w:t>assigned </w:t>
      </w:r>
      <w:r>
        <w:rPr>
          <w:rFonts w:ascii="Bookman Old Style" w:hAnsi="Bookman Old Style"/>
          <w:b w:val="0"/>
          <w:sz w:val="16"/>
          <w:vertAlign w:val="baseline"/>
        </w:rPr>
        <w:t>the</w:t>
      </w:r>
      <w:r>
        <w:rPr>
          <w:rFonts w:ascii="Bookman Old Style" w:hAnsi="Bookman Old Style"/>
          <w:b w:val="0"/>
          <w:spacing w:val="-13"/>
          <w:sz w:val="16"/>
          <w:vertAlign w:val="baseline"/>
        </w:rPr>
        <w:t> </w:t>
      </w:r>
      <w:r>
        <w:rPr>
          <w:rFonts w:ascii="Bookman Old Style" w:hAnsi="Bookman Old Style"/>
          <w:b w:val="0"/>
          <w:sz w:val="16"/>
          <w:vertAlign w:val="baseline"/>
        </w:rPr>
        <w:t>vaule</w:t>
      </w:r>
      <w:r>
        <w:rPr>
          <w:rFonts w:ascii="Bookman Old Style" w:hAnsi="Bookman Old Style"/>
          <w:b w:val="0"/>
          <w:spacing w:val="-13"/>
          <w:sz w:val="16"/>
          <w:vertAlign w:val="baseline"/>
        </w:rPr>
        <w:t> </w:t>
      </w:r>
      <w:r>
        <w:rPr>
          <w:rFonts w:ascii="Lucida Sans Unicode" w:hAnsi="Lucida Sans Unicode"/>
          <w:sz w:val="16"/>
          <w:vertAlign w:val="baseline"/>
        </w:rPr>
        <w:t>◦</w:t>
      </w:r>
      <w:r>
        <w:rPr>
          <w:rFonts w:ascii="Lucida Sans Unicode" w:hAnsi="Lucida Sans Unicode"/>
          <w:spacing w:val="-13"/>
          <w:sz w:val="16"/>
          <w:vertAlign w:val="baseline"/>
        </w:rPr>
        <w:t> </w:t>
      </w:r>
      <w:r>
        <w:rPr>
          <w:rFonts w:ascii="Bookman Old Style" w:hAnsi="Bookman Old Style"/>
          <w:b w:val="0"/>
          <w:sz w:val="16"/>
          <w:vertAlign w:val="baseline"/>
        </w:rPr>
        <w:t>under</w:t>
      </w:r>
      <w:r>
        <w:rPr>
          <w:rFonts w:ascii="Bookman Old Style" w:hAnsi="Bookman Old Style"/>
          <w:b w:val="0"/>
          <w:spacing w:val="-13"/>
          <w:sz w:val="16"/>
          <w:vertAlign w:val="baseline"/>
        </w:rPr>
        <w:t> </w:t>
      </w:r>
      <w:r>
        <w:rPr>
          <w:rFonts w:ascii="Bookman Old Style" w:hAnsi="Bookman Old Style"/>
          <w:b w:val="0"/>
          <w:i/>
          <w:sz w:val="16"/>
          <w:vertAlign w:val="baseline"/>
        </w:rPr>
        <w:t>µ</w:t>
      </w:r>
      <w:r>
        <w:rPr>
          <w:rFonts w:ascii="Bookman Old Style" w:hAnsi="Bookman Old Style"/>
          <w:b w:val="0"/>
          <w:sz w:val="16"/>
          <w:vertAlign w:val="baseline"/>
        </w:rPr>
        <w:t>.</w:t>
      </w:r>
      <w:r>
        <w:rPr>
          <w:rFonts w:ascii="Bookman Old Style" w:hAnsi="Bookman Old Style"/>
          <w:b w:val="0"/>
          <w:spacing w:val="-12"/>
          <w:sz w:val="16"/>
          <w:vertAlign w:val="baseline"/>
        </w:rPr>
        <w:t> </w:t>
      </w:r>
      <w:r>
        <w:rPr>
          <w:rFonts w:ascii="Bookman Old Style" w:hAnsi="Bookman Old Style"/>
          <w:b w:val="0"/>
          <w:sz w:val="16"/>
          <w:vertAlign w:val="baseline"/>
        </w:rPr>
        <w:t>(ii)</w:t>
      </w:r>
      <w:r>
        <w:rPr>
          <w:rFonts w:ascii="Bookman Old Style" w:hAnsi="Bookman Old Style"/>
          <w:b w:val="0"/>
          <w:spacing w:val="-13"/>
          <w:sz w:val="16"/>
          <w:vertAlign w:val="baseline"/>
        </w:rPr>
        <w:t> </w:t>
      </w:r>
      <w:r>
        <w:rPr>
          <w:rFonts w:ascii="Bookman Old Style" w:hAnsi="Bookman Old Style"/>
          <w:b w:val="0"/>
          <w:sz w:val="16"/>
          <w:vertAlign w:val="baseline"/>
        </w:rPr>
        <w:t>The</w:t>
      </w:r>
      <w:r>
        <w:rPr>
          <w:rFonts w:ascii="Bookman Old Style" w:hAnsi="Bookman Old Style"/>
          <w:b w:val="0"/>
          <w:spacing w:val="-13"/>
          <w:sz w:val="16"/>
          <w:vertAlign w:val="baseline"/>
        </w:rPr>
        <w:t> </w:t>
      </w:r>
      <w:r>
        <w:rPr>
          <w:rFonts w:ascii="Bookman Old Style" w:hAnsi="Bookman Old Style"/>
          <w:b w:val="0"/>
          <w:sz w:val="16"/>
          <w:vertAlign w:val="baseline"/>
        </w:rPr>
        <w:t>augmented</w:t>
      </w:r>
      <w:r>
        <w:rPr>
          <w:rFonts w:ascii="Bookman Old Style" w:hAnsi="Bookman Old Style"/>
          <w:b w:val="0"/>
          <w:spacing w:val="-13"/>
          <w:sz w:val="16"/>
          <w:vertAlign w:val="baseline"/>
        </w:rPr>
        <w:t> </w:t>
      </w:r>
      <w:r>
        <w:rPr>
          <w:rFonts w:ascii="Bookman Old Style" w:hAnsi="Bookman Old Style"/>
          <w:b w:val="0"/>
          <w:sz w:val="16"/>
          <w:vertAlign w:val="baseline"/>
        </w:rPr>
        <w:t>tree</w:t>
      </w:r>
      <w:r>
        <w:rPr>
          <w:rFonts w:ascii="Bookman Old Style" w:hAnsi="Bookman Old Style"/>
          <w:b w:val="0"/>
          <w:spacing w:val="-12"/>
          <w:sz w:val="16"/>
          <w:vertAlign w:val="baseline"/>
        </w:rPr>
        <w:t> </w:t>
      </w:r>
      <w:r>
        <w:rPr>
          <w:rFonts w:ascii="Lucida Sans Unicode" w:hAnsi="Lucida Sans Unicode"/>
          <w:sz w:val="16"/>
          <w:vertAlign w:val="baseline"/>
        </w:rPr>
        <w:t>T</w:t>
      </w:r>
      <w:r>
        <w:rPr>
          <w:rFonts w:ascii="Lucida Sans Unicode" w:hAnsi="Lucida Sans Unicode"/>
          <w:spacing w:val="-13"/>
          <w:sz w:val="16"/>
          <w:vertAlign w:val="baseline"/>
        </w:rPr>
        <w:t> </w:t>
      </w:r>
      <w:r>
        <w:rPr>
          <w:rFonts w:ascii="Garamond" w:hAnsi="Garamond"/>
          <w:i/>
          <w:w w:val="170"/>
          <w:sz w:val="16"/>
          <w:vertAlign w:val="superscript"/>
        </w:rPr>
        <w:t>′</w:t>
      </w:r>
      <w:r>
        <w:rPr>
          <w:rFonts w:ascii="Garamond" w:hAnsi="Garamond"/>
          <w:i/>
          <w:spacing w:val="-17"/>
          <w:w w:val="170"/>
          <w:sz w:val="16"/>
          <w:vertAlign w:val="baseline"/>
        </w:rPr>
        <w:t> </w:t>
      </w:r>
      <w:r>
        <w:rPr>
          <w:rFonts w:ascii="Bookman Old Style" w:hAnsi="Bookman Old Style"/>
          <w:b w:val="0"/>
          <w:sz w:val="16"/>
          <w:vertAlign w:val="baseline"/>
        </w:rPr>
        <w:t>on</w:t>
      </w:r>
      <w:r>
        <w:rPr>
          <w:rFonts w:ascii="Bookman Old Style" w:hAnsi="Bookman Old Style"/>
          <w:b w:val="0"/>
          <w:spacing w:val="-13"/>
          <w:sz w:val="16"/>
          <w:vertAlign w:val="baseline"/>
        </w:rPr>
        <w:t> </w:t>
      </w:r>
      <w:r>
        <w:rPr>
          <w:rFonts w:ascii="Bookman Old Style" w:hAnsi="Bookman Old Style"/>
          <w:b w:val="0"/>
          <w:i/>
          <w:sz w:val="16"/>
          <w:vertAlign w:val="baseline"/>
        </w:rPr>
        <w:t>X</w:t>
      </w:r>
      <w:r>
        <w:rPr>
          <w:rFonts w:ascii="Bookman Old Style" w:hAnsi="Bookman Old Style"/>
          <w:b w:val="0"/>
          <w:i/>
          <w:spacing w:val="-7"/>
          <w:sz w:val="16"/>
          <w:vertAlign w:val="baseline"/>
        </w:rPr>
        <w:t> </w:t>
      </w:r>
      <w:r>
        <w:rPr>
          <w:rFonts w:ascii="Bookman Old Style" w:hAnsi="Bookman Old Style"/>
          <w:b w:val="0"/>
          <w:sz w:val="16"/>
          <w:vertAlign w:val="baseline"/>
        </w:rPr>
        <w:t>with</w:t>
      </w:r>
      <w:r>
        <w:rPr>
          <w:rFonts w:ascii="Bookman Old Style" w:hAnsi="Bookman Old Style"/>
          <w:b w:val="0"/>
          <w:spacing w:val="-13"/>
          <w:sz w:val="16"/>
          <w:vertAlign w:val="baseline"/>
        </w:rPr>
        <w:t> </w:t>
      </w:r>
      <w:r>
        <w:rPr>
          <w:rFonts w:ascii="Bookman Old Style" w:hAnsi="Bookman Old Style"/>
          <w:b w:val="0"/>
          <w:sz w:val="16"/>
          <w:vertAlign w:val="baseline"/>
        </w:rPr>
        <w:t>underlying</w:t>
      </w:r>
      <w:r>
        <w:rPr>
          <w:rFonts w:ascii="Bookman Old Style" w:hAnsi="Bookman Old Style"/>
          <w:b w:val="0"/>
          <w:spacing w:val="-13"/>
          <w:sz w:val="16"/>
          <w:vertAlign w:val="baseline"/>
        </w:rPr>
        <w:t> </w:t>
      </w:r>
      <w:r>
        <w:rPr>
          <w:rFonts w:ascii="Bookman Old Style" w:hAnsi="Bookman Old Style"/>
          <w:b w:val="0"/>
          <w:sz w:val="16"/>
          <w:vertAlign w:val="baseline"/>
        </w:rPr>
        <w:t>tree</w:t>
      </w:r>
      <w:r>
        <w:rPr>
          <w:rFonts w:ascii="Bookman Old Style" w:hAnsi="Bookman Old Style"/>
          <w:b w:val="0"/>
          <w:spacing w:val="-12"/>
          <w:sz w:val="16"/>
          <w:vertAlign w:val="baseline"/>
        </w:rPr>
        <w:t> </w:t>
      </w:r>
      <w:r>
        <w:rPr>
          <w:rFonts w:ascii="Bookman Old Style" w:hAnsi="Bookman Old Style"/>
          <w:b w:val="0"/>
          <w:i/>
          <w:sz w:val="16"/>
          <w:vertAlign w:val="baseline"/>
        </w:rPr>
        <w:t>T</w:t>
      </w:r>
      <w:r>
        <w:rPr>
          <w:rFonts w:ascii="Bookman Old Style" w:hAnsi="Bookman Old Style"/>
          <w:b w:val="0"/>
          <w:i/>
          <w:spacing w:val="-25"/>
          <w:sz w:val="16"/>
          <w:vertAlign w:val="baseline"/>
        </w:rPr>
        <w:t> </w:t>
      </w:r>
      <w:r>
        <w:rPr>
          <w:rFonts w:ascii="Garamond" w:hAnsi="Garamond"/>
          <w:i/>
          <w:w w:val="170"/>
          <w:sz w:val="16"/>
          <w:vertAlign w:val="superscript"/>
        </w:rPr>
        <w:t>′</w:t>
      </w:r>
      <w:r>
        <w:rPr>
          <w:rFonts w:ascii="Garamond" w:hAnsi="Garamond"/>
          <w:i/>
          <w:spacing w:val="-17"/>
          <w:w w:val="170"/>
          <w:sz w:val="16"/>
          <w:vertAlign w:val="baseline"/>
        </w:rPr>
        <w:t> </w:t>
      </w:r>
      <w:r>
        <w:rPr>
          <w:rFonts w:ascii="Bookman Old Style" w:hAnsi="Bookman Old Style"/>
          <w:b w:val="0"/>
          <w:sz w:val="16"/>
          <w:vertAlign w:val="baseline"/>
        </w:rPr>
        <w:t>and</w:t>
      </w:r>
      <w:r>
        <w:rPr>
          <w:rFonts w:ascii="Bookman Old Style" w:hAnsi="Bookman Old Style"/>
          <w:b w:val="0"/>
          <w:spacing w:val="-13"/>
          <w:sz w:val="16"/>
          <w:vertAlign w:val="baseline"/>
        </w:rPr>
        <w:t> </w:t>
      </w:r>
      <w:r>
        <w:rPr>
          <w:rFonts w:ascii="Bookman Old Style" w:hAnsi="Bookman Old Style"/>
          <w:b w:val="0"/>
          <w:i/>
          <w:sz w:val="16"/>
          <w:vertAlign w:val="baseline"/>
        </w:rPr>
        <w:t>γ</w:t>
      </w:r>
      <w:r>
        <w:rPr>
          <w:rFonts w:ascii="Bookman Old Style" w:hAnsi="Bookman Old Style"/>
          <w:b w:val="0"/>
          <w:i/>
          <w:position w:val="-2"/>
          <w:sz w:val="12"/>
          <w:vertAlign w:val="baseline"/>
        </w:rPr>
        <w:t>T</w:t>
      </w:r>
      <w:r>
        <w:rPr>
          <w:rFonts w:ascii="Bookman Old Style" w:hAnsi="Bookman Old Style"/>
          <w:b w:val="0"/>
          <w:i/>
          <w:spacing w:val="-17"/>
          <w:position w:val="-2"/>
          <w:sz w:val="12"/>
          <w:vertAlign w:val="baseline"/>
        </w:rPr>
        <w:t> </w:t>
      </w:r>
      <w:r>
        <w:rPr>
          <w:rFonts w:ascii="Lucida Sans Unicode" w:hAnsi="Lucida Sans Unicode"/>
          <w:w w:val="130"/>
          <w:sz w:val="10"/>
          <w:vertAlign w:val="baseline"/>
        </w:rPr>
        <w:t>′</w:t>
      </w:r>
      <w:r>
        <w:rPr>
          <w:rFonts w:ascii="Lucida Sans Unicode" w:hAnsi="Lucida Sans Unicode"/>
          <w:spacing w:val="7"/>
          <w:w w:val="130"/>
          <w:sz w:val="10"/>
          <w:vertAlign w:val="baseline"/>
        </w:rPr>
        <w:t> </w:t>
      </w:r>
      <w:r>
        <w:rPr>
          <w:rFonts w:ascii="Bookman Old Style" w:hAnsi="Bookman Old Style"/>
          <w:b w:val="0"/>
          <w:w w:val="130"/>
          <w:sz w:val="16"/>
          <w:vertAlign w:val="baseline"/>
        </w:rPr>
        <w:t>=</w:t>
      </w:r>
      <w:r>
        <w:rPr>
          <w:rFonts w:ascii="Bookman Old Style" w:hAnsi="Bookman Old Style"/>
          <w:b w:val="0"/>
          <w:spacing w:val="-21"/>
          <w:w w:val="130"/>
          <w:sz w:val="16"/>
          <w:vertAlign w:val="baseline"/>
        </w:rPr>
        <w:t> </w:t>
      </w:r>
      <w:r>
        <w:rPr>
          <w:rFonts w:ascii="Bookman Old Style" w:hAnsi="Bookman Old Style"/>
          <w:b w:val="0"/>
          <w:i/>
          <w:spacing w:val="-5"/>
          <w:w w:val="130"/>
          <w:sz w:val="16"/>
          <w:vertAlign w:val="baseline"/>
        </w:rPr>
        <w:t>γ</w:t>
      </w:r>
      <w:r>
        <w:rPr>
          <w:rFonts w:ascii="Garamond" w:hAnsi="Garamond"/>
          <w:i/>
          <w:spacing w:val="-5"/>
          <w:w w:val="130"/>
          <w:sz w:val="16"/>
          <w:vertAlign w:val="superscript"/>
        </w:rPr>
        <w:t>′</w:t>
      </w:r>
    </w:p>
    <w:p>
      <w:pPr>
        <w:spacing w:line="189" w:lineRule="auto" w:before="0"/>
        <w:ind w:left="307" w:right="2028" w:firstLine="0"/>
        <w:jc w:val="both"/>
        <w:rPr>
          <w:rFonts w:ascii="Bookman Old Style" w:hAnsi="Bookman Old Style"/>
          <w:b w:val="0"/>
          <w:sz w:val="16"/>
        </w:rPr>
      </w:pPr>
      <w:r>
        <w:rPr>
          <w:rFonts w:ascii="Bookman Old Style" w:hAnsi="Bookman Old Style"/>
          <w:b w:val="0"/>
          <w:spacing w:val="-2"/>
          <w:sz w:val="16"/>
        </w:rPr>
        <w:t>and</w:t>
      </w:r>
      <w:r>
        <w:rPr>
          <w:rFonts w:ascii="Bookman Old Style" w:hAnsi="Bookman Old Style"/>
          <w:b w:val="0"/>
          <w:spacing w:val="-11"/>
          <w:sz w:val="16"/>
        </w:rPr>
        <w:t> </w:t>
      </w:r>
      <w:r>
        <w:rPr>
          <w:rFonts w:ascii="Bookman Old Style" w:hAnsi="Bookman Old Style"/>
          <w:b w:val="0"/>
          <w:i/>
          <w:spacing w:val="-2"/>
          <w:sz w:val="16"/>
        </w:rPr>
        <w:t>ν</w:t>
      </w:r>
      <w:r>
        <w:rPr>
          <w:rFonts w:ascii="Bookman Old Style" w:hAnsi="Bookman Old Style"/>
          <w:b w:val="0"/>
          <w:i/>
          <w:spacing w:val="-2"/>
          <w:position w:val="-2"/>
          <w:sz w:val="12"/>
        </w:rPr>
        <w:t>T</w:t>
      </w:r>
      <w:r>
        <w:rPr>
          <w:rFonts w:ascii="Bookman Old Style" w:hAnsi="Bookman Old Style"/>
          <w:b w:val="0"/>
          <w:i/>
          <w:spacing w:val="-7"/>
          <w:position w:val="-2"/>
          <w:sz w:val="12"/>
        </w:rPr>
        <w:t> </w:t>
      </w:r>
      <w:r>
        <w:rPr>
          <w:rFonts w:ascii="Lucida Sans Unicode" w:hAnsi="Lucida Sans Unicode"/>
          <w:spacing w:val="-2"/>
          <w:sz w:val="10"/>
        </w:rPr>
        <w:t>′</w:t>
      </w:r>
      <w:r>
        <w:rPr>
          <w:rFonts w:ascii="Lucida Sans Unicode" w:hAnsi="Lucida Sans Unicode"/>
          <w:spacing w:val="11"/>
          <w:sz w:val="10"/>
        </w:rPr>
        <w:t> </w:t>
      </w:r>
      <w:r>
        <w:rPr>
          <w:rFonts w:ascii="Bookman Old Style" w:hAnsi="Bookman Old Style"/>
          <w:b w:val="0"/>
          <w:spacing w:val="-2"/>
          <w:sz w:val="16"/>
        </w:rPr>
        <w:t>=</w:t>
      </w:r>
      <w:r>
        <w:rPr>
          <w:rFonts w:ascii="Bookman Old Style" w:hAnsi="Bookman Old Style"/>
          <w:b w:val="0"/>
          <w:spacing w:val="-11"/>
          <w:sz w:val="16"/>
        </w:rPr>
        <w:t> </w:t>
      </w:r>
      <w:r>
        <w:rPr>
          <w:rFonts w:ascii="Bookman Old Style" w:hAnsi="Bookman Old Style"/>
          <w:b w:val="0"/>
          <w:i/>
          <w:spacing w:val="-2"/>
          <w:sz w:val="16"/>
        </w:rPr>
        <w:t>ν</w:t>
      </w:r>
      <w:r>
        <w:rPr>
          <w:rFonts w:ascii="Garamond" w:hAnsi="Garamond"/>
          <w:i/>
          <w:spacing w:val="-2"/>
          <w:sz w:val="16"/>
          <w:vertAlign w:val="superscript"/>
        </w:rPr>
        <w:t>′</w:t>
      </w:r>
      <w:r>
        <w:rPr>
          <w:rFonts w:ascii="Garamond" w:hAnsi="Garamond"/>
          <w:i/>
          <w:spacing w:val="12"/>
          <w:sz w:val="16"/>
          <w:vertAlign w:val="baseline"/>
        </w:rPr>
        <w:t> </w:t>
      </w:r>
      <w:r>
        <w:rPr>
          <w:rFonts w:ascii="Bookman Old Style" w:hAnsi="Bookman Old Style"/>
          <w:b w:val="0"/>
          <w:spacing w:val="-2"/>
          <w:sz w:val="16"/>
          <w:vertAlign w:val="baseline"/>
        </w:rPr>
        <w:t>holding</w:t>
      </w:r>
      <w:r>
        <w:rPr>
          <w:rFonts w:ascii="Bookman Old Style" w:hAnsi="Bookman Old Style"/>
          <w:b w:val="0"/>
          <w:spacing w:val="-8"/>
          <w:sz w:val="16"/>
          <w:vertAlign w:val="baseline"/>
        </w:rPr>
        <w:t> </w:t>
      </w:r>
      <w:r>
        <w:rPr>
          <w:rFonts w:ascii="Bookman Old Style" w:hAnsi="Bookman Old Style"/>
          <w:b w:val="0"/>
          <w:spacing w:val="-2"/>
          <w:sz w:val="16"/>
          <w:vertAlign w:val="baseline"/>
        </w:rPr>
        <w:t>is</w:t>
      </w:r>
      <w:r>
        <w:rPr>
          <w:rFonts w:ascii="Bookman Old Style" w:hAnsi="Bookman Old Style"/>
          <w:b w:val="0"/>
          <w:spacing w:val="-8"/>
          <w:sz w:val="16"/>
          <w:vertAlign w:val="baseline"/>
        </w:rPr>
        <w:t> </w:t>
      </w:r>
      <w:r>
        <w:rPr>
          <w:rFonts w:ascii="Bookman Old Style" w:hAnsi="Bookman Old Style"/>
          <w:b w:val="0"/>
          <w:spacing w:val="-2"/>
          <w:sz w:val="16"/>
          <w:vertAlign w:val="baseline"/>
        </w:rPr>
        <w:t>obtained</w:t>
      </w:r>
      <w:r>
        <w:rPr>
          <w:rFonts w:ascii="Bookman Old Style" w:hAnsi="Bookman Old Style"/>
          <w:b w:val="0"/>
          <w:spacing w:val="-8"/>
          <w:sz w:val="16"/>
          <w:vertAlign w:val="baseline"/>
        </w:rPr>
        <w:t> </w:t>
      </w:r>
      <w:r>
        <w:rPr>
          <w:rFonts w:ascii="Bookman Old Style" w:hAnsi="Bookman Old Style"/>
          <w:b w:val="0"/>
          <w:spacing w:val="-2"/>
          <w:sz w:val="16"/>
          <w:vertAlign w:val="baseline"/>
        </w:rPr>
        <w:t>using</w:t>
      </w:r>
      <w:r>
        <w:rPr>
          <w:rFonts w:ascii="Bookman Old Style" w:hAnsi="Bookman Old Style"/>
          <w:b w:val="0"/>
          <w:spacing w:val="-8"/>
          <w:sz w:val="16"/>
          <w:vertAlign w:val="baseline"/>
        </w:rPr>
        <w:t> </w:t>
      </w:r>
      <w:r>
        <w:rPr>
          <w:rFonts w:ascii="Bookman Old Style" w:hAnsi="Bookman Old Style"/>
          <w:b w:val="0"/>
          <w:spacing w:val="-2"/>
          <w:sz w:val="16"/>
          <w:vertAlign w:val="baseline"/>
        </w:rPr>
        <w:t>the</w:t>
      </w:r>
      <w:r>
        <w:rPr>
          <w:rFonts w:ascii="Bookman Old Style" w:hAnsi="Bookman Old Style"/>
          <w:b w:val="0"/>
          <w:spacing w:val="-8"/>
          <w:sz w:val="16"/>
          <w:vertAlign w:val="baseline"/>
        </w:rPr>
        <w:t> </w:t>
      </w:r>
      <w:r>
        <w:rPr>
          <w:rFonts w:ascii="Bookman Old Style" w:hAnsi="Bookman Old Style"/>
          <w:b w:val="0"/>
          <w:spacing w:val="-2"/>
          <w:sz w:val="16"/>
          <w:vertAlign w:val="baseline"/>
        </w:rPr>
        <w:t>induction</w:t>
      </w:r>
      <w:r>
        <w:rPr>
          <w:rFonts w:ascii="Bookman Old Style" w:hAnsi="Bookman Old Style"/>
          <w:b w:val="0"/>
          <w:spacing w:val="-8"/>
          <w:sz w:val="16"/>
          <w:vertAlign w:val="baseline"/>
        </w:rPr>
        <w:t> </w:t>
      </w:r>
      <w:r>
        <w:rPr>
          <w:rFonts w:ascii="Bookman Old Style" w:hAnsi="Bookman Old Style"/>
          <w:b w:val="0"/>
          <w:spacing w:val="-2"/>
          <w:sz w:val="16"/>
          <w:vertAlign w:val="baseline"/>
        </w:rPr>
        <w:t>hypothesis</w:t>
      </w:r>
      <w:r>
        <w:rPr>
          <w:rFonts w:ascii="Bookman Old Style" w:hAnsi="Bookman Old Style"/>
          <w:b w:val="0"/>
          <w:spacing w:val="-8"/>
          <w:sz w:val="16"/>
          <w:vertAlign w:val="baseline"/>
        </w:rPr>
        <w:t> </w:t>
      </w:r>
      <w:r>
        <w:rPr>
          <w:rFonts w:ascii="Bookman Old Style" w:hAnsi="Bookman Old Style"/>
          <w:b w:val="0"/>
          <w:spacing w:val="-2"/>
          <w:sz w:val="16"/>
          <w:vertAlign w:val="baseline"/>
        </w:rPr>
        <w:t>(top).</w:t>
      </w:r>
      <w:r>
        <w:rPr>
          <w:rFonts w:ascii="Bookman Old Style" w:hAnsi="Bookman Old Style"/>
          <w:b w:val="0"/>
          <w:spacing w:val="-8"/>
          <w:sz w:val="16"/>
          <w:vertAlign w:val="baseline"/>
        </w:rPr>
        <w:t> </w:t>
      </w:r>
      <w:r>
        <w:rPr>
          <w:rFonts w:ascii="Bookman Old Style" w:hAnsi="Bookman Old Style"/>
          <w:b w:val="0"/>
          <w:spacing w:val="-2"/>
          <w:sz w:val="16"/>
          <w:vertAlign w:val="baseline"/>
        </w:rPr>
        <w:t>The</w:t>
      </w:r>
      <w:r>
        <w:rPr>
          <w:rFonts w:ascii="Bookman Old Style" w:hAnsi="Bookman Old Style"/>
          <w:b w:val="0"/>
          <w:spacing w:val="-8"/>
          <w:sz w:val="16"/>
          <w:vertAlign w:val="baseline"/>
        </w:rPr>
        <w:t> </w:t>
      </w:r>
      <w:r>
        <w:rPr>
          <w:rFonts w:ascii="Bookman Old Style" w:hAnsi="Bookman Old Style"/>
          <w:b w:val="0"/>
          <w:spacing w:val="-2"/>
          <w:sz w:val="16"/>
          <w:vertAlign w:val="baseline"/>
        </w:rPr>
        <w:t>augmented</w:t>
      </w:r>
      <w:r>
        <w:rPr>
          <w:rFonts w:ascii="Bookman Old Style" w:hAnsi="Bookman Old Style"/>
          <w:b w:val="0"/>
          <w:spacing w:val="-8"/>
          <w:sz w:val="16"/>
          <w:vertAlign w:val="baseline"/>
        </w:rPr>
        <w:t> </w:t>
      </w:r>
      <w:r>
        <w:rPr>
          <w:rFonts w:ascii="Bookman Old Style" w:hAnsi="Bookman Old Style"/>
          <w:b w:val="0"/>
          <w:spacing w:val="-2"/>
          <w:sz w:val="16"/>
          <w:vertAlign w:val="baseline"/>
        </w:rPr>
        <w:t>tree </w:t>
      </w:r>
      <w:r>
        <w:rPr>
          <w:rFonts w:ascii="Lucida Sans Unicode" w:hAnsi="Lucida Sans Unicode"/>
          <w:sz w:val="16"/>
          <w:vertAlign w:val="baseline"/>
        </w:rPr>
        <w:t>T</w:t>
      </w:r>
      <w:r>
        <w:rPr>
          <w:rFonts w:ascii="Lucida Sans Unicode" w:hAnsi="Lucida Sans Unicode"/>
          <w:spacing w:val="24"/>
          <w:sz w:val="16"/>
          <w:vertAlign w:val="baseline"/>
        </w:rPr>
        <w:t> </w:t>
      </w:r>
      <w:r>
        <w:rPr>
          <w:rFonts w:ascii="Bookman Old Style" w:hAnsi="Bookman Old Style"/>
          <w:b w:val="0"/>
          <w:sz w:val="16"/>
          <w:vertAlign w:val="baseline"/>
        </w:rPr>
        <w:t>on</w:t>
      </w:r>
      <w:r>
        <w:rPr>
          <w:rFonts w:ascii="Bookman Old Style" w:hAnsi="Bookman Old Style"/>
          <w:b w:val="0"/>
          <w:spacing w:val="-3"/>
          <w:sz w:val="16"/>
          <w:vertAlign w:val="baseline"/>
        </w:rPr>
        <w:t> </w:t>
      </w:r>
      <w:r>
        <w:rPr>
          <w:rFonts w:ascii="Bookman Old Style" w:hAnsi="Bookman Old Style"/>
          <w:b w:val="0"/>
          <w:i/>
          <w:w w:val="125"/>
          <w:sz w:val="16"/>
          <w:vertAlign w:val="baseline"/>
        </w:rPr>
        <w:t>X</w:t>
      </w:r>
      <w:r>
        <w:rPr>
          <w:rFonts w:ascii="Bookman Old Style" w:hAnsi="Bookman Old Style"/>
          <w:b w:val="0"/>
          <w:i/>
          <w:spacing w:val="-3"/>
          <w:w w:val="125"/>
          <w:sz w:val="16"/>
          <w:vertAlign w:val="baseline"/>
        </w:rPr>
        <w:t> </w:t>
      </w:r>
      <w:r>
        <w:rPr>
          <w:rFonts w:ascii="Bookman Old Style" w:hAnsi="Bookman Old Style"/>
          <w:b w:val="0"/>
          <w:sz w:val="16"/>
          <w:vertAlign w:val="baseline"/>
        </w:rPr>
        <w:t>with</w:t>
      </w:r>
      <w:r>
        <w:rPr>
          <w:rFonts w:ascii="Bookman Old Style" w:hAnsi="Bookman Old Style"/>
          <w:b w:val="0"/>
          <w:spacing w:val="-3"/>
          <w:sz w:val="16"/>
          <w:vertAlign w:val="baseline"/>
        </w:rPr>
        <w:t> </w:t>
      </w:r>
      <w:r>
        <w:rPr>
          <w:rFonts w:ascii="Bookman Old Style" w:hAnsi="Bookman Old Style"/>
          <w:b w:val="0"/>
          <w:sz w:val="16"/>
          <w:vertAlign w:val="baseline"/>
        </w:rPr>
        <w:t>underlying</w:t>
      </w:r>
      <w:r>
        <w:rPr>
          <w:rFonts w:ascii="Bookman Old Style" w:hAnsi="Bookman Old Style"/>
          <w:b w:val="0"/>
          <w:spacing w:val="-3"/>
          <w:sz w:val="16"/>
          <w:vertAlign w:val="baseline"/>
        </w:rPr>
        <w:t> </w:t>
      </w:r>
      <w:r>
        <w:rPr>
          <w:rFonts w:ascii="Bookman Old Style" w:hAnsi="Bookman Old Style"/>
          <w:b w:val="0"/>
          <w:sz w:val="16"/>
          <w:vertAlign w:val="baseline"/>
        </w:rPr>
        <w:t>tree</w:t>
      </w:r>
      <w:r>
        <w:rPr>
          <w:rFonts w:ascii="Bookman Old Style" w:hAnsi="Bookman Old Style"/>
          <w:b w:val="0"/>
          <w:spacing w:val="-3"/>
          <w:sz w:val="16"/>
          <w:vertAlign w:val="baseline"/>
        </w:rPr>
        <w:t> </w:t>
      </w:r>
      <w:r>
        <w:rPr>
          <w:rFonts w:ascii="Bookman Old Style" w:hAnsi="Bookman Old Style"/>
          <w:b w:val="0"/>
          <w:i/>
          <w:sz w:val="16"/>
          <w:vertAlign w:val="baseline"/>
        </w:rPr>
        <w:t>T</w:t>
      </w:r>
      <w:r>
        <w:rPr>
          <w:rFonts w:ascii="Bookman Old Style" w:hAnsi="Bookman Old Style"/>
          <w:b w:val="0"/>
          <w:i/>
          <w:spacing w:val="18"/>
          <w:sz w:val="16"/>
          <w:vertAlign w:val="baseline"/>
        </w:rPr>
        <w:t> </w:t>
      </w:r>
      <w:r>
        <w:rPr>
          <w:rFonts w:ascii="Bookman Old Style" w:hAnsi="Bookman Old Style"/>
          <w:b w:val="0"/>
          <w:sz w:val="16"/>
          <w:vertAlign w:val="baseline"/>
        </w:rPr>
        <w:t>and</w:t>
      </w:r>
      <w:r>
        <w:rPr>
          <w:rFonts w:ascii="Bookman Old Style" w:hAnsi="Bookman Old Style"/>
          <w:b w:val="0"/>
          <w:spacing w:val="-3"/>
          <w:sz w:val="16"/>
          <w:vertAlign w:val="baseline"/>
        </w:rPr>
        <w:t> </w:t>
      </w:r>
      <w:r>
        <w:rPr>
          <w:rFonts w:ascii="Bookman Old Style" w:hAnsi="Bookman Old Style"/>
          <w:b w:val="0"/>
          <w:i/>
          <w:w w:val="125"/>
          <w:sz w:val="16"/>
          <w:vertAlign w:val="baseline"/>
        </w:rPr>
        <w:t>γ</w:t>
      </w:r>
      <w:r>
        <w:rPr>
          <w:rFonts w:ascii="Bookman Old Style" w:hAnsi="Bookman Old Style"/>
          <w:b w:val="0"/>
          <w:i/>
          <w:w w:val="125"/>
          <w:sz w:val="16"/>
          <w:vertAlign w:val="subscript"/>
        </w:rPr>
        <w:t>T</w:t>
      </w:r>
      <w:r>
        <w:rPr>
          <w:rFonts w:ascii="Bookman Old Style" w:hAnsi="Bookman Old Style"/>
          <w:b w:val="0"/>
          <w:i/>
          <w:w w:val="125"/>
          <w:sz w:val="16"/>
          <w:vertAlign w:val="baseline"/>
        </w:rPr>
        <w:t> </w:t>
      </w:r>
      <w:r>
        <w:rPr>
          <w:rFonts w:ascii="Bookman Old Style" w:hAnsi="Bookman Old Style"/>
          <w:b w:val="0"/>
          <w:w w:val="125"/>
          <w:sz w:val="16"/>
          <w:vertAlign w:val="baseline"/>
        </w:rPr>
        <w:t>=</w:t>
      </w:r>
      <w:r>
        <w:rPr>
          <w:rFonts w:ascii="Bookman Old Style" w:hAnsi="Bookman Old Style"/>
          <w:b w:val="0"/>
          <w:spacing w:val="-16"/>
          <w:w w:val="125"/>
          <w:sz w:val="16"/>
          <w:vertAlign w:val="baseline"/>
        </w:rPr>
        <w:t> </w:t>
      </w:r>
      <w:r>
        <w:rPr>
          <w:rFonts w:ascii="Bookman Old Style" w:hAnsi="Bookman Old Style"/>
          <w:b w:val="0"/>
          <w:i/>
          <w:sz w:val="16"/>
          <w:vertAlign w:val="baseline"/>
        </w:rPr>
        <w:t>γ </w:t>
      </w:r>
      <w:r>
        <w:rPr>
          <w:rFonts w:ascii="Bookman Old Style" w:hAnsi="Bookman Old Style"/>
          <w:b w:val="0"/>
          <w:sz w:val="16"/>
          <w:vertAlign w:val="baseline"/>
        </w:rPr>
        <w:t>and</w:t>
      </w:r>
      <w:r>
        <w:rPr>
          <w:rFonts w:ascii="Bookman Old Style" w:hAnsi="Bookman Old Style"/>
          <w:b w:val="0"/>
          <w:spacing w:val="-3"/>
          <w:sz w:val="16"/>
          <w:vertAlign w:val="baseline"/>
        </w:rPr>
        <w:t> </w:t>
      </w:r>
      <w:r>
        <w:rPr>
          <w:rFonts w:ascii="Bookman Old Style" w:hAnsi="Bookman Old Style"/>
          <w:b w:val="0"/>
          <w:i/>
          <w:w w:val="125"/>
          <w:sz w:val="16"/>
          <w:vertAlign w:val="baseline"/>
        </w:rPr>
        <w:t>ν</w:t>
      </w:r>
      <w:r>
        <w:rPr>
          <w:rFonts w:ascii="Bookman Old Style" w:hAnsi="Bookman Old Style"/>
          <w:b w:val="0"/>
          <w:i/>
          <w:w w:val="125"/>
          <w:sz w:val="16"/>
          <w:vertAlign w:val="subscript"/>
        </w:rPr>
        <w:t>T</w:t>
      </w:r>
      <w:r>
        <w:rPr>
          <w:rFonts w:ascii="Bookman Old Style" w:hAnsi="Bookman Old Style"/>
          <w:b w:val="0"/>
          <w:i/>
          <w:w w:val="125"/>
          <w:sz w:val="16"/>
          <w:vertAlign w:val="baseline"/>
        </w:rPr>
        <w:t> </w:t>
      </w:r>
      <w:r>
        <w:rPr>
          <w:rFonts w:ascii="Bookman Old Style" w:hAnsi="Bookman Old Style"/>
          <w:b w:val="0"/>
          <w:w w:val="125"/>
          <w:sz w:val="16"/>
          <w:vertAlign w:val="baseline"/>
        </w:rPr>
        <w:t>=</w:t>
      </w:r>
      <w:r>
        <w:rPr>
          <w:rFonts w:ascii="Bookman Old Style" w:hAnsi="Bookman Old Style"/>
          <w:b w:val="0"/>
          <w:spacing w:val="-16"/>
          <w:w w:val="125"/>
          <w:sz w:val="16"/>
          <w:vertAlign w:val="baseline"/>
        </w:rPr>
        <w:t> </w:t>
      </w:r>
      <w:r>
        <w:rPr>
          <w:rFonts w:ascii="Bookman Old Style" w:hAnsi="Bookman Old Style"/>
          <w:b w:val="0"/>
          <w:i/>
          <w:sz w:val="16"/>
          <w:vertAlign w:val="baseline"/>
        </w:rPr>
        <w:t>ν </w:t>
      </w:r>
      <w:r>
        <w:rPr>
          <w:rFonts w:ascii="Bookman Old Style" w:hAnsi="Bookman Old Style"/>
          <w:b w:val="0"/>
          <w:sz w:val="16"/>
          <w:vertAlign w:val="baseline"/>
        </w:rPr>
        <w:t>holding</w:t>
      </w:r>
      <w:r>
        <w:rPr>
          <w:rFonts w:ascii="Bookman Old Style" w:hAnsi="Bookman Old Style"/>
          <w:b w:val="0"/>
          <w:spacing w:val="-3"/>
          <w:sz w:val="16"/>
          <w:vertAlign w:val="baseline"/>
        </w:rPr>
        <w:t> </w:t>
      </w:r>
      <w:r>
        <w:rPr>
          <w:rFonts w:ascii="Bookman Old Style" w:hAnsi="Bookman Old Style"/>
          <w:b w:val="0"/>
          <w:sz w:val="16"/>
          <w:vertAlign w:val="baseline"/>
        </w:rPr>
        <w:t>is</w:t>
      </w:r>
      <w:r>
        <w:rPr>
          <w:rFonts w:ascii="Bookman Old Style" w:hAnsi="Bookman Old Style"/>
          <w:b w:val="0"/>
          <w:spacing w:val="-3"/>
          <w:sz w:val="16"/>
          <w:vertAlign w:val="baseline"/>
        </w:rPr>
        <w:t> </w:t>
      </w:r>
      <w:r>
        <w:rPr>
          <w:rFonts w:ascii="Bookman Old Style" w:hAnsi="Bookman Old Style"/>
          <w:b w:val="0"/>
          <w:sz w:val="16"/>
          <w:vertAlign w:val="baseline"/>
        </w:rPr>
        <w:t>obtained</w:t>
      </w:r>
      <w:r>
        <w:rPr>
          <w:rFonts w:ascii="Bookman Old Style" w:hAnsi="Bookman Old Style"/>
          <w:b w:val="0"/>
          <w:spacing w:val="-3"/>
          <w:sz w:val="16"/>
          <w:vertAlign w:val="baseline"/>
        </w:rPr>
        <w:t> </w:t>
      </w:r>
      <w:r>
        <w:rPr>
          <w:rFonts w:ascii="Bookman Old Style" w:hAnsi="Bookman Old Style"/>
          <w:b w:val="0"/>
          <w:sz w:val="16"/>
          <w:vertAlign w:val="baseline"/>
        </w:rPr>
        <w:t>by</w:t>
      </w:r>
      <w:r>
        <w:rPr>
          <w:rFonts w:ascii="Bookman Old Style" w:hAnsi="Bookman Old Style"/>
          <w:b w:val="0"/>
          <w:spacing w:val="-2"/>
          <w:sz w:val="16"/>
          <w:vertAlign w:val="baseline"/>
        </w:rPr>
        <w:t> </w:t>
      </w:r>
      <w:r>
        <w:rPr>
          <w:rFonts w:ascii="Bookman Old Style" w:hAnsi="Bookman Old Style"/>
          <w:b w:val="0"/>
          <w:sz w:val="16"/>
          <w:vertAlign w:val="baseline"/>
        </w:rPr>
        <w:t>replacing the</w:t>
      </w:r>
      <w:r>
        <w:rPr>
          <w:rFonts w:ascii="Bookman Old Style" w:hAnsi="Bookman Old Style"/>
          <w:b w:val="0"/>
          <w:spacing w:val="-13"/>
          <w:sz w:val="16"/>
          <w:vertAlign w:val="baseline"/>
        </w:rPr>
        <w:t> </w:t>
      </w:r>
      <w:r>
        <w:rPr>
          <w:rFonts w:ascii="Bookman Old Style" w:hAnsi="Bookman Old Style"/>
          <w:b w:val="0"/>
          <w:sz w:val="16"/>
          <w:vertAlign w:val="baseline"/>
        </w:rPr>
        <w:t>vertex</w:t>
      </w:r>
      <w:r>
        <w:rPr>
          <w:rFonts w:ascii="Bookman Old Style" w:hAnsi="Bookman Old Style"/>
          <w:b w:val="0"/>
          <w:spacing w:val="-13"/>
          <w:sz w:val="16"/>
          <w:vertAlign w:val="baseline"/>
        </w:rPr>
        <w:t> </w:t>
      </w:r>
      <w:r>
        <w:rPr>
          <w:rFonts w:ascii="Bookman Old Style" w:hAnsi="Bookman Old Style"/>
          <w:b w:val="0"/>
          <w:i/>
          <w:sz w:val="16"/>
          <w:vertAlign w:val="baseline"/>
        </w:rPr>
        <w:t>w</w:t>
      </w:r>
      <w:r>
        <w:rPr>
          <w:rFonts w:ascii="Bookman Old Style" w:hAnsi="Bookman Old Style"/>
          <w:b w:val="0"/>
          <w:i/>
          <w:spacing w:val="-12"/>
          <w:sz w:val="16"/>
          <w:vertAlign w:val="baseline"/>
        </w:rPr>
        <w:t> </w:t>
      </w:r>
      <w:r>
        <w:rPr>
          <w:rFonts w:ascii="Bookman Old Style" w:hAnsi="Bookman Old Style"/>
          <w:b w:val="0"/>
          <w:sz w:val="16"/>
          <w:vertAlign w:val="baseline"/>
        </w:rPr>
        <w:t>of</w:t>
      </w:r>
      <w:r>
        <w:rPr>
          <w:rFonts w:ascii="Bookman Old Style" w:hAnsi="Bookman Old Style"/>
          <w:b w:val="0"/>
          <w:spacing w:val="-13"/>
          <w:sz w:val="16"/>
          <w:vertAlign w:val="baseline"/>
        </w:rPr>
        <w:t> </w:t>
      </w:r>
      <w:r>
        <w:rPr>
          <w:rFonts w:ascii="Bookman Old Style" w:hAnsi="Bookman Old Style"/>
          <w:b w:val="0"/>
          <w:i/>
          <w:sz w:val="16"/>
          <w:vertAlign w:val="baseline"/>
        </w:rPr>
        <w:t>T</w:t>
      </w:r>
      <w:r>
        <w:rPr>
          <w:rFonts w:ascii="Bookman Old Style" w:hAnsi="Bookman Old Style"/>
          <w:b w:val="0"/>
          <w:i/>
          <w:spacing w:val="-12"/>
          <w:sz w:val="16"/>
          <w:vertAlign w:val="baseline"/>
        </w:rPr>
        <w:t> </w:t>
      </w:r>
      <w:r>
        <w:rPr>
          <w:rFonts w:ascii="Garamond" w:hAnsi="Garamond"/>
          <w:i/>
          <w:w w:val="115"/>
          <w:sz w:val="16"/>
          <w:vertAlign w:val="superscript"/>
        </w:rPr>
        <w:t>′</w:t>
      </w:r>
      <w:r>
        <w:rPr>
          <w:rFonts w:ascii="Garamond" w:hAnsi="Garamond"/>
          <w:i/>
          <w:spacing w:val="-11"/>
          <w:w w:val="115"/>
          <w:sz w:val="16"/>
          <w:vertAlign w:val="baseline"/>
        </w:rPr>
        <w:t> </w:t>
      </w:r>
      <w:r>
        <w:rPr>
          <w:rFonts w:ascii="Bookman Old Style" w:hAnsi="Bookman Old Style"/>
          <w:b w:val="0"/>
          <w:sz w:val="16"/>
          <w:vertAlign w:val="baseline"/>
        </w:rPr>
        <w:t>by</w:t>
      </w:r>
      <w:r>
        <w:rPr>
          <w:rFonts w:ascii="Bookman Old Style" w:hAnsi="Bookman Old Style"/>
          <w:b w:val="0"/>
          <w:spacing w:val="-13"/>
          <w:sz w:val="16"/>
          <w:vertAlign w:val="baseline"/>
        </w:rPr>
        <w:t> </w:t>
      </w:r>
      <w:r>
        <w:rPr>
          <w:rFonts w:ascii="Bookman Old Style" w:hAnsi="Bookman Old Style"/>
          <w:b w:val="0"/>
          <w:sz w:val="16"/>
          <w:vertAlign w:val="baseline"/>
        </w:rPr>
        <w:t>the</w:t>
      </w:r>
      <w:r>
        <w:rPr>
          <w:rFonts w:ascii="Bookman Old Style" w:hAnsi="Bookman Old Style"/>
          <w:b w:val="0"/>
          <w:spacing w:val="-13"/>
          <w:sz w:val="16"/>
          <w:vertAlign w:val="baseline"/>
        </w:rPr>
        <w:t> </w:t>
      </w:r>
      <w:r>
        <w:rPr>
          <w:rFonts w:ascii="Bookman Old Style" w:hAnsi="Bookman Old Style"/>
          <w:b w:val="0"/>
          <w:sz w:val="16"/>
          <w:vertAlign w:val="baseline"/>
        </w:rPr>
        <w:t>edge</w:t>
      </w:r>
      <w:r>
        <w:rPr>
          <w:rFonts w:ascii="Bookman Old Style" w:hAnsi="Bookman Old Style"/>
          <w:b w:val="0"/>
          <w:spacing w:val="-13"/>
          <w:sz w:val="16"/>
          <w:vertAlign w:val="baseline"/>
        </w:rPr>
        <w:t> </w:t>
      </w:r>
      <w:r>
        <w:rPr>
          <w:rFonts w:ascii="Lucida Sans Unicode" w:hAnsi="Lucida Sans Unicode"/>
          <w:w w:val="115"/>
          <w:sz w:val="16"/>
          <w:vertAlign w:val="baseline"/>
        </w:rPr>
        <w:t>{</w:t>
      </w:r>
      <w:r>
        <w:rPr>
          <w:rFonts w:ascii="Bookman Old Style" w:hAnsi="Bookman Old Style"/>
          <w:b w:val="0"/>
          <w:i/>
          <w:w w:val="115"/>
          <w:sz w:val="16"/>
          <w:vertAlign w:val="baseline"/>
        </w:rPr>
        <w:t>w</w:t>
      </w:r>
      <w:r>
        <w:rPr>
          <w:rFonts w:ascii="Garamond" w:hAnsi="Garamond"/>
          <w:i/>
          <w:w w:val="115"/>
          <w:sz w:val="16"/>
          <w:vertAlign w:val="superscript"/>
        </w:rPr>
        <w:t>′</w:t>
      </w:r>
      <w:r>
        <w:rPr>
          <w:rFonts w:ascii="Bookman Old Style" w:hAnsi="Bookman Old Style"/>
          <w:b w:val="0"/>
          <w:i/>
          <w:w w:val="115"/>
          <w:sz w:val="16"/>
          <w:vertAlign w:val="baseline"/>
        </w:rPr>
        <w:t>,</w:t>
      </w:r>
      <w:r>
        <w:rPr>
          <w:rFonts w:ascii="Bookman Old Style" w:hAnsi="Bookman Old Style"/>
          <w:b w:val="0"/>
          <w:i/>
          <w:spacing w:val="-14"/>
          <w:w w:val="115"/>
          <w:sz w:val="16"/>
          <w:vertAlign w:val="baseline"/>
        </w:rPr>
        <w:t> </w:t>
      </w:r>
      <w:r>
        <w:rPr>
          <w:rFonts w:ascii="Bookman Old Style" w:hAnsi="Bookman Old Style"/>
          <w:b w:val="0"/>
          <w:i/>
          <w:w w:val="115"/>
          <w:sz w:val="16"/>
          <w:vertAlign w:val="baseline"/>
        </w:rPr>
        <w:t>w</w:t>
      </w:r>
      <w:r>
        <w:rPr>
          <w:rFonts w:ascii="Garamond" w:hAnsi="Garamond"/>
          <w:i/>
          <w:w w:val="115"/>
          <w:sz w:val="16"/>
          <w:vertAlign w:val="superscript"/>
        </w:rPr>
        <w:t>′′</w:t>
      </w:r>
      <w:r>
        <w:rPr>
          <w:rFonts w:ascii="Lucida Sans Unicode" w:hAnsi="Lucida Sans Unicode"/>
          <w:w w:val="115"/>
          <w:sz w:val="16"/>
          <w:vertAlign w:val="baseline"/>
        </w:rPr>
        <w:t>}</w:t>
      </w:r>
      <w:r>
        <w:rPr>
          <w:rFonts w:ascii="Lucida Sans Unicode" w:hAnsi="Lucida Sans Unicode"/>
          <w:spacing w:val="-14"/>
          <w:w w:val="115"/>
          <w:sz w:val="16"/>
          <w:vertAlign w:val="baseline"/>
        </w:rPr>
        <w:t> </w:t>
      </w:r>
      <w:r>
        <w:rPr>
          <w:rFonts w:ascii="Bookman Old Style" w:hAnsi="Bookman Old Style"/>
          <w:b w:val="0"/>
          <w:sz w:val="16"/>
          <w:vertAlign w:val="baseline"/>
        </w:rPr>
        <w:t>whose</w:t>
      </w:r>
      <w:r>
        <w:rPr>
          <w:rFonts w:ascii="Bookman Old Style" w:hAnsi="Bookman Old Style"/>
          <w:b w:val="0"/>
          <w:spacing w:val="-13"/>
          <w:sz w:val="16"/>
          <w:vertAlign w:val="baseline"/>
        </w:rPr>
        <w:t> </w:t>
      </w:r>
      <w:r>
        <w:rPr>
          <w:rFonts w:ascii="Bookman Old Style" w:hAnsi="Bookman Old Style"/>
          <w:b w:val="0"/>
          <w:sz w:val="16"/>
          <w:vertAlign w:val="baseline"/>
        </w:rPr>
        <w:t>deletion</w:t>
      </w:r>
      <w:r>
        <w:rPr>
          <w:rFonts w:ascii="Bookman Old Style" w:hAnsi="Bookman Old Style"/>
          <w:b w:val="0"/>
          <w:spacing w:val="-12"/>
          <w:sz w:val="16"/>
          <w:vertAlign w:val="baseline"/>
        </w:rPr>
        <w:t> </w:t>
      </w:r>
      <w:r>
        <w:rPr>
          <w:rFonts w:ascii="Bookman Old Style" w:hAnsi="Bookman Old Style"/>
          <w:b w:val="0"/>
          <w:sz w:val="16"/>
          <w:vertAlign w:val="baseline"/>
        </w:rPr>
        <w:t>results</w:t>
      </w:r>
      <w:r>
        <w:rPr>
          <w:rFonts w:ascii="Bookman Old Style" w:hAnsi="Bookman Old Style"/>
          <w:b w:val="0"/>
          <w:spacing w:val="-10"/>
          <w:sz w:val="16"/>
          <w:vertAlign w:val="baseline"/>
        </w:rPr>
        <w:t> </w:t>
      </w:r>
      <w:r>
        <w:rPr>
          <w:rFonts w:ascii="Bookman Old Style" w:hAnsi="Bookman Old Style"/>
          <w:b w:val="0"/>
          <w:sz w:val="16"/>
          <w:vertAlign w:val="baseline"/>
        </w:rPr>
        <w:t>in</w:t>
      </w:r>
      <w:r>
        <w:rPr>
          <w:rFonts w:ascii="Bookman Old Style" w:hAnsi="Bookman Old Style"/>
          <w:b w:val="0"/>
          <w:spacing w:val="-11"/>
          <w:sz w:val="16"/>
          <w:vertAlign w:val="baseline"/>
        </w:rPr>
        <w:t> </w:t>
      </w:r>
      <w:r>
        <w:rPr>
          <w:rFonts w:ascii="Bookman Old Style" w:hAnsi="Bookman Old Style"/>
          <w:b w:val="0"/>
          <w:sz w:val="16"/>
          <w:vertAlign w:val="baseline"/>
        </w:rPr>
        <w:t>the</w:t>
      </w:r>
      <w:r>
        <w:rPr>
          <w:rFonts w:ascii="Bookman Old Style" w:hAnsi="Bookman Old Style"/>
          <w:b w:val="0"/>
          <w:spacing w:val="-11"/>
          <w:sz w:val="16"/>
          <w:vertAlign w:val="baseline"/>
        </w:rPr>
        <w:t> </w:t>
      </w:r>
      <w:r>
        <w:rPr>
          <w:rFonts w:ascii="Bookman Old Style" w:hAnsi="Bookman Old Style"/>
          <w:b w:val="0"/>
          <w:sz w:val="16"/>
          <w:vertAlign w:val="baseline"/>
        </w:rPr>
        <w:t>split</w:t>
      </w:r>
      <w:r>
        <w:rPr>
          <w:rFonts w:ascii="Bookman Old Style" w:hAnsi="Bookman Old Style"/>
          <w:b w:val="0"/>
          <w:spacing w:val="-11"/>
          <w:sz w:val="16"/>
          <w:vertAlign w:val="baseline"/>
        </w:rPr>
        <w:t> </w:t>
      </w:r>
      <w:r>
        <w:rPr>
          <w:rFonts w:ascii="Bookman Old Style" w:hAnsi="Bookman Old Style"/>
          <w:b w:val="0"/>
          <w:i/>
          <w:sz w:val="16"/>
          <w:vertAlign w:val="baseline"/>
        </w:rPr>
        <w:t>σ</w:t>
      </w:r>
      <w:r>
        <w:rPr>
          <w:rFonts w:ascii="Bookman Old Style" w:hAnsi="Bookman Old Style"/>
          <w:b w:val="0"/>
          <w:sz w:val="16"/>
          <w:vertAlign w:val="baseline"/>
        </w:rPr>
        <w:t>.</w:t>
      </w:r>
      <w:r>
        <w:rPr>
          <w:rFonts w:ascii="Bookman Old Style" w:hAnsi="Bookman Old Style"/>
          <w:b w:val="0"/>
          <w:spacing w:val="-11"/>
          <w:sz w:val="16"/>
          <w:vertAlign w:val="baseline"/>
        </w:rPr>
        <w:t> </w:t>
      </w:r>
      <w:r>
        <w:rPr>
          <w:rFonts w:ascii="Bookman Old Style" w:hAnsi="Bookman Old Style"/>
          <w:b w:val="0"/>
          <w:sz w:val="16"/>
          <w:vertAlign w:val="baseline"/>
        </w:rPr>
        <w:t>In</w:t>
      </w:r>
      <w:r>
        <w:rPr>
          <w:rFonts w:ascii="Bookman Old Style" w:hAnsi="Bookman Old Style"/>
          <w:b w:val="0"/>
          <w:spacing w:val="-11"/>
          <w:sz w:val="16"/>
          <w:vertAlign w:val="baseline"/>
        </w:rPr>
        <w:t> </w:t>
      </w:r>
      <w:r>
        <w:rPr>
          <w:rFonts w:ascii="Bookman Old Style" w:hAnsi="Bookman Old Style"/>
          <w:b w:val="0"/>
          <w:w w:val="115"/>
          <w:sz w:val="16"/>
          <w:vertAlign w:val="baseline"/>
        </w:rPr>
        <w:t>(i)</w:t>
      </w:r>
      <w:r>
        <w:rPr>
          <w:rFonts w:ascii="Bookman Old Style" w:hAnsi="Bookman Old Style"/>
          <w:b w:val="0"/>
          <w:spacing w:val="-15"/>
          <w:w w:val="115"/>
          <w:sz w:val="16"/>
          <w:vertAlign w:val="baseline"/>
        </w:rPr>
        <w:t> </w:t>
      </w:r>
      <w:r>
        <w:rPr>
          <w:rFonts w:ascii="Bookman Old Style" w:hAnsi="Bookman Old Style"/>
          <w:b w:val="0"/>
          <w:sz w:val="16"/>
          <w:vertAlign w:val="baseline"/>
        </w:rPr>
        <w:t>and</w:t>
      </w:r>
      <w:r>
        <w:rPr>
          <w:rFonts w:ascii="Bookman Old Style" w:hAnsi="Bookman Old Style"/>
          <w:b w:val="0"/>
          <w:spacing w:val="-10"/>
          <w:sz w:val="16"/>
          <w:vertAlign w:val="baseline"/>
        </w:rPr>
        <w:t> </w:t>
      </w:r>
      <w:r>
        <w:rPr>
          <w:rFonts w:ascii="Bookman Old Style" w:hAnsi="Bookman Old Style"/>
          <w:b w:val="0"/>
          <w:sz w:val="16"/>
          <w:vertAlign w:val="baseline"/>
        </w:rPr>
        <w:t>(ii), </w:t>
      </w:r>
      <w:r>
        <w:rPr>
          <w:rFonts w:ascii="Bookman Old Style" w:hAnsi="Bookman Old Style"/>
          <w:b w:val="0"/>
          <w:spacing w:val="-4"/>
          <w:sz w:val="16"/>
          <w:vertAlign w:val="baseline"/>
        </w:rPr>
        <w:t>only vertices</w:t>
      </w:r>
      <w:r>
        <w:rPr>
          <w:rFonts w:ascii="Bookman Old Style" w:hAnsi="Bookman Old Style"/>
          <w:b w:val="0"/>
          <w:spacing w:val="-5"/>
          <w:sz w:val="16"/>
          <w:vertAlign w:val="baseline"/>
        </w:rPr>
        <w:t> </w:t>
      </w:r>
      <w:r>
        <w:rPr>
          <w:rFonts w:ascii="Bookman Old Style" w:hAnsi="Bookman Old Style"/>
          <w:b w:val="0"/>
          <w:spacing w:val="-4"/>
          <w:sz w:val="16"/>
          <w:vertAlign w:val="baseline"/>
        </w:rPr>
        <w:t>that</w:t>
      </w:r>
      <w:r>
        <w:rPr>
          <w:rFonts w:ascii="Bookman Old Style" w:hAnsi="Bookman Old Style"/>
          <w:b w:val="0"/>
          <w:spacing w:val="-5"/>
          <w:sz w:val="16"/>
          <w:vertAlign w:val="baseline"/>
        </w:rPr>
        <w:t> </w:t>
      </w:r>
      <w:r>
        <w:rPr>
          <w:rFonts w:ascii="Bookman Old Style" w:hAnsi="Bookman Old Style"/>
          <w:b w:val="0"/>
          <w:spacing w:val="-4"/>
          <w:sz w:val="16"/>
          <w:vertAlign w:val="baseline"/>
        </w:rPr>
        <w:t>have</w:t>
      </w:r>
      <w:r>
        <w:rPr>
          <w:rFonts w:ascii="Bookman Old Style" w:hAnsi="Bookman Old Style"/>
          <w:b w:val="0"/>
          <w:spacing w:val="-5"/>
          <w:sz w:val="16"/>
          <w:vertAlign w:val="baseline"/>
        </w:rPr>
        <w:t> </w:t>
      </w:r>
      <w:r>
        <w:rPr>
          <w:rFonts w:ascii="Bookman Old Style" w:hAnsi="Bookman Old Style"/>
          <w:b w:val="0"/>
          <w:spacing w:val="-4"/>
          <w:sz w:val="16"/>
          <w:vertAlign w:val="baseline"/>
        </w:rPr>
        <w:t>been</w:t>
      </w:r>
      <w:r>
        <w:rPr>
          <w:rFonts w:ascii="Bookman Old Style" w:hAnsi="Bookman Old Style"/>
          <w:b w:val="0"/>
          <w:spacing w:val="-5"/>
          <w:sz w:val="16"/>
          <w:vertAlign w:val="baseline"/>
        </w:rPr>
        <w:t> </w:t>
      </w:r>
      <w:r>
        <w:rPr>
          <w:rFonts w:ascii="Bookman Old Style" w:hAnsi="Bookman Old Style"/>
          <w:b w:val="0"/>
          <w:spacing w:val="-4"/>
          <w:sz w:val="16"/>
          <w:vertAlign w:val="baseline"/>
        </w:rPr>
        <w:t>assigned</w:t>
      </w:r>
      <w:r>
        <w:rPr>
          <w:rFonts w:ascii="Bookman Old Style" w:hAnsi="Bookman Old Style"/>
          <w:b w:val="0"/>
          <w:spacing w:val="-5"/>
          <w:sz w:val="16"/>
          <w:vertAlign w:val="baseline"/>
        </w:rPr>
        <w:t> </w:t>
      </w:r>
      <w:r>
        <w:rPr>
          <w:rFonts w:ascii="Bookman Old Style" w:hAnsi="Bookman Old Style"/>
          <w:b w:val="0"/>
          <w:spacing w:val="-4"/>
          <w:sz w:val="16"/>
          <w:vertAlign w:val="baseline"/>
        </w:rPr>
        <w:t>the</w:t>
      </w:r>
      <w:r>
        <w:rPr>
          <w:rFonts w:ascii="Bookman Old Style" w:hAnsi="Bookman Old Style"/>
          <w:b w:val="0"/>
          <w:spacing w:val="-5"/>
          <w:sz w:val="16"/>
          <w:vertAlign w:val="baseline"/>
        </w:rPr>
        <w:t> </w:t>
      </w:r>
      <w:r>
        <w:rPr>
          <w:rFonts w:ascii="Bookman Old Style" w:hAnsi="Bookman Old Style"/>
          <w:b w:val="0"/>
          <w:spacing w:val="-4"/>
          <w:sz w:val="16"/>
          <w:vertAlign w:val="baseline"/>
        </w:rPr>
        <w:t>value</w:t>
      </w:r>
      <w:r>
        <w:rPr>
          <w:rFonts w:ascii="Bookman Old Style" w:hAnsi="Bookman Old Style"/>
          <w:b w:val="0"/>
          <w:spacing w:val="-5"/>
          <w:sz w:val="16"/>
          <w:vertAlign w:val="baseline"/>
        </w:rPr>
        <w:t> </w:t>
      </w:r>
      <w:r>
        <w:rPr>
          <w:rFonts w:ascii="Lucida Sans Unicode" w:hAnsi="Lucida Sans Unicode"/>
          <w:spacing w:val="-4"/>
          <w:sz w:val="16"/>
          <w:vertAlign w:val="baseline"/>
        </w:rPr>
        <w:t>• </w:t>
      </w:r>
      <w:r>
        <w:rPr>
          <w:rFonts w:ascii="Bookman Old Style" w:hAnsi="Bookman Old Style"/>
          <w:b w:val="0"/>
          <w:spacing w:val="-4"/>
          <w:sz w:val="16"/>
          <w:vertAlign w:val="baseline"/>
        </w:rPr>
        <w:t>by the</w:t>
      </w:r>
      <w:r>
        <w:rPr>
          <w:rFonts w:ascii="Bookman Old Style" w:hAnsi="Bookman Old Style"/>
          <w:b w:val="0"/>
          <w:spacing w:val="-5"/>
          <w:sz w:val="16"/>
          <w:vertAlign w:val="baseline"/>
        </w:rPr>
        <w:t> </w:t>
      </w:r>
      <w:r>
        <w:rPr>
          <w:rFonts w:ascii="Bookman Old Style" w:hAnsi="Bookman Old Style"/>
          <w:b w:val="0"/>
          <w:spacing w:val="-4"/>
          <w:sz w:val="16"/>
          <w:vertAlign w:val="baseline"/>
        </w:rPr>
        <w:t>map</w:t>
      </w:r>
      <w:r>
        <w:rPr>
          <w:rFonts w:ascii="Bookman Old Style" w:hAnsi="Bookman Old Style"/>
          <w:b w:val="0"/>
          <w:spacing w:val="-5"/>
          <w:sz w:val="16"/>
          <w:vertAlign w:val="baseline"/>
        </w:rPr>
        <w:t> </w:t>
      </w:r>
      <w:r>
        <w:rPr>
          <w:rFonts w:ascii="Bookman Old Style" w:hAnsi="Bookman Old Style"/>
          <w:b w:val="0"/>
          <w:spacing w:val="-4"/>
          <w:sz w:val="16"/>
          <w:vertAlign w:val="baseline"/>
        </w:rPr>
        <w:t>in</w:t>
      </w:r>
      <w:r>
        <w:rPr>
          <w:rFonts w:ascii="Bookman Old Style" w:hAnsi="Bookman Old Style"/>
          <w:b w:val="0"/>
          <w:spacing w:val="-5"/>
          <w:sz w:val="16"/>
          <w:vertAlign w:val="baseline"/>
        </w:rPr>
        <w:t> </w:t>
      </w:r>
      <w:r>
        <w:rPr>
          <w:rFonts w:ascii="Bookman Old Style" w:hAnsi="Bookman Old Style"/>
          <w:b w:val="0"/>
          <w:spacing w:val="-4"/>
          <w:sz w:val="16"/>
          <w:vertAlign w:val="baseline"/>
        </w:rPr>
        <w:t>question</w:t>
      </w:r>
      <w:r>
        <w:rPr>
          <w:rFonts w:ascii="Bookman Old Style" w:hAnsi="Bookman Old Style"/>
          <w:b w:val="0"/>
          <w:spacing w:val="-5"/>
          <w:sz w:val="16"/>
          <w:vertAlign w:val="baseline"/>
        </w:rPr>
        <w:t> </w:t>
      </w:r>
      <w:r>
        <w:rPr>
          <w:rFonts w:ascii="Bookman Old Style" w:hAnsi="Bookman Old Style"/>
          <w:b w:val="0"/>
          <w:spacing w:val="-4"/>
          <w:sz w:val="16"/>
          <w:vertAlign w:val="baseline"/>
        </w:rPr>
        <w:t>are</w:t>
      </w:r>
      <w:r>
        <w:rPr>
          <w:rFonts w:ascii="Bookman Old Style" w:hAnsi="Bookman Old Style"/>
          <w:b w:val="0"/>
          <w:spacing w:val="-5"/>
          <w:sz w:val="16"/>
          <w:vertAlign w:val="baseline"/>
        </w:rPr>
        <w:t> </w:t>
      </w:r>
      <w:r>
        <w:rPr>
          <w:rFonts w:ascii="Bookman Old Style" w:hAnsi="Bookman Old Style"/>
          <w:b w:val="0"/>
          <w:spacing w:val="-4"/>
          <w:sz w:val="16"/>
          <w:vertAlign w:val="baseline"/>
        </w:rPr>
        <w:t>indicated.</w:t>
      </w:r>
      <w:r>
        <w:rPr>
          <w:rFonts w:ascii="Bookman Old Style" w:hAnsi="Bookman Old Style"/>
          <w:b w:val="0"/>
          <w:spacing w:val="-5"/>
          <w:sz w:val="16"/>
          <w:vertAlign w:val="baseline"/>
        </w:rPr>
        <w:t> </w:t>
      </w:r>
      <w:r>
        <w:rPr>
          <w:rFonts w:ascii="Bookman Old Style" w:hAnsi="Bookman Old Style"/>
          <w:b w:val="0"/>
          <w:spacing w:val="-4"/>
          <w:sz w:val="16"/>
          <w:vertAlign w:val="baseline"/>
        </w:rPr>
        <w:t>All </w:t>
      </w:r>
      <w:r>
        <w:rPr>
          <w:rFonts w:ascii="Bookman Old Style" w:hAnsi="Bookman Old Style"/>
          <w:b w:val="0"/>
          <w:sz w:val="16"/>
          <w:vertAlign w:val="baseline"/>
        </w:rPr>
        <w:t>other</w:t>
      </w:r>
      <w:r>
        <w:rPr>
          <w:rFonts w:ascii="Bookman Old Style" w:hAnsi="Bookman Old Style"/>
          <w:b w:val="0"/>
          <w:spacing w:val="-13"/>
          <w:sz w:val="16"/>
          <w:vertAlign w:val="baseline"/>
        </w:rPr>
        <w:t> </w:t>
      </w:r>
      <w:r>
        <w:rPr>
          <w:rFonts w:ascii="Bookman Old Style" w:hAnsi="Bookman Old Style"/>
          <w:b w:val="0"/>
          <w:sz w:val="16"/>
          <w:vertAlign w:val="baseline"/>
        </w:rPr>
        <w:t>vertices</w:t>
      </w:r>
      <w:r>
        <w:rPr>
          <w:rFonts w:ascii="Bookman Old Style" w:hAnsi="Bookman Old Style"/>
          <w:b w:val="0"/>
          <w:spacing w:val="-13"/>
          <w:sz w:val="16"/>
          <w:vertAlign w:val="baseline"/>
        </w:rPr>
        <w:t> </w:t>
      </w:r>
      <w:r>
        <w:rPr>
          <w:rFonts w:ascii="Bookman Old Style" w:hAnsi="Bookman Old Style"/>
          <w:b w:val="0"/>
          <w:sz w:val="16"/>
          <w:vertAlign w:val="baseline"/>
        </w:rPr>
        <w:t>are</w:t>
      </w:r>
      <w:r>
        <w:rPr>
          <w:rFonts w:ascii="Bookman Old Style" w:hAnsi="Bookman Old Style"/>
          <w:b w:val="0"/>
          <w:spacing w:val="-13"/>
          <w:sz w:val="16"/>
          <w:vertAlign w:val="baseline"/>
        </w:rPr>
        <w:t> </w:t>
      </w:r>
      <w:r>
        <w:rPr>
          <w:rFonts w:ascii="Bookman Old Style" w:hAnsi="Bookman Old Style"/>
          <w:b w:val="0"/>
          <w:sz w:val="16"/>
          <w:vertAlign w:val="baseline"/>
        </w:rPr>
        <w:t>assigned</w:t>
      </w:r>
      <w:r>
        <w:rPr>
          <w:rFonts w:ascii="Bookman Old Style" w:hAnsi="Bookman Old Style"/>
          <w:b w:val="0"/>
          <w:spacing w:val="-13"/>
          <w:sz w:val="16"/>
          <w:vertAlign w:val="baseline"/>
        </w:rPr>
        <w:t> </w:t>
      </w:r>
      <w:r>
        <w:rPr>
          <w:rFonts w:ascii="Bookman Old Style" w:hAnsi="Bookman Old Style"/>
          <w:b w:val="0"/>
          <w:sz w:val="16"/>
          <w:vertAlign w:val="baseline"/>
        </w:rPr>
        <w:t>the</w:t>
      </w:r>
      <w:r>
        <w:rPr>
          <w:rFonts w:ascii="Bookman Old Style" w:hAnsi="Bookman Old Style"/>
          <w:b w:val="0"/>
          <w:spacing w:val="-12"/>
          <w:sz w:val="16"/>
          <w:vertAlign w:val="baseline"/>
        </w:rPr>
        <w:t> </w:t>
      </w:r>
      <w:r>
        <w:rPr>
          <w:rFonts w:ascii="Bookman Old Style" w:hAnsi="Bookman Old Style"/>
          <w:b w:val="0"/>
          <w:sz w:val="16"/>
          <w:vertAlign w:val="baseline"/>
        </w:rPr>
        <w:t>value</w:t>
      </w:r>
      <w:r>
        <w:rPr>
          <w:rFonts w:ascii="Bookman Old Style" w:hAnsi="Bookman Old Style"/>
          <w:b w:val="0"/>
          <w:spacing w:val="-13"/>
          <w:sz w:val="16"/>
          <w:vertAlign w:val="baseline"/>
        </w:rPr>
        <w:t> </w:t>
      </w:r>
      <w:r>
        <w:rPr>
          <w:rFonts w:ascii="Lucida Sans Unicode" w:hAnsi="Lucida Sans Unicode"/>
          <w:sz w:val="16"/>
          <w:vertAlign w:val="baseline"/>
        </w:rPr>
        <w:t>◦</w:t>
      </w:r>
      <w:r>
        <w:rPr>
          <w:rFonts w:ascii="Lucida Sans Unicode" w:hAnsi="Lucida Sans Unicode"/>
          <w:spacing w:val="-13"/>
          <w:sz w:val="16"/>
          <w:vertAlign w:val="baseline"/>
        </w:rPr>
        <w:t> </w:t>
      </w:r>
      <w:r>
        <w:rPr>
          <w:rFonts w:ascii="Bookman Old Style" w:hAnsi="Bookman Old Style"/>
          <w:b w:val="0"/>
          <w:sz w:val="16"/>
          <w:vertAlign w:val="baseline"/>
        </w:rPr>
        <w:t>by</w:t>
      </w:r>
      <w:r>
        <w:rPr>
          <w:rFonts w:ascii="Bookman Old Style" w:hAnsi="Bookman Old Style"/>
          <w:b w:val="0"/>
          <w:spacing w:val="-13"/>
          <w:sz w:val="16"/>
          <w:vertAlign w:val="baseline"/>
        </w:rPr>
        <w:t> </w:t>
      </w:r>
      <w:r>
        <w:rPr>
          <w:rFonts w:ascii="Bookman Old Style" w:hAnsi="Bookman Old Style"/>
          <w:b w:val="0"/>
          <w:sz w:val="16"/>
          <w:vertAlign w:val="baseline"/>
        </w:rPr>
        <w:t>that</w:t>
      </w:r>
      <w:r>
        <w:rPr>
          <w:rFonts w:ascii="Bookman Old Style" w:hAnsi="Bookman Old Style"/>
          <w:b w:val="0"/>
          <w:spacing w:val="-12"/>
          <w:sz w:val="16"/>
          <w:vertAlign w:val="baseline"/>
        </w:rPr>
        <w:t> </w:t>
      </w:r>
      <w:r>
        <w:rPr>
          <w:rFonts w:ascii="Bookman Old Style" w:hAnsi="Bookman Old Style"/>
          <w:b w:val="0"/>
          <w:sz w:val="16"/>
          <w:vertAlign w:val="baseline"/>
        </w:rPr>
        <w:t>map.</w:t>
      </w:r>
      <w:r>
        <w:rPr>
          <w:rFonts w:ascii="Bookman Old Style" w:hAnsi="Bookman Old Style"/>
          <w:b w:val="0"/>
          <w:spacing w:val="-13"/>
          <w:sz w:val="16"/>
          <w:vertAlign w:val="baseline"/>
        </w:rPr>
        <w:t> </w:t>
      </w:r>
      <w:r>
        <w:rPr>
          <w:rFonts w:ascii="Bookman Old Style" w:hAnsi="Bookman Old Style"/>
          <w:b w:val="0"/>
          <w:sz w:val="16"/>
          <w:vertAlign w:val="baseline"/>
        </w:rPr>
        <w:t>The</w:t>
      </w:r>
      <w:r>
        <w:rPr>
          <w:rFonts w:ascii="Bookman Old Style" w:hAnsi="Bookman Old Style"/>
          <w:b w:val="0"/>
          <w:spacing w:val="-13"/>
          <w:sz w:val="16"/>
          <w:vertAlign w:val="baseline"/>
        </w:rPr>
        <w:t> </w:t>
      </w:r>
      <w:r>
        <w:rPr>
          <w:rFonts w:ascii="Bookman Old Style" w:hAnsi="Bookman Old Style"/>
          <w:b w:val="0"/>
          <w:sz w:val="16"/>
          <w:vertAlign w:val="baseline"/>
        </w:rPr>
        <w:t>vertices</w:t>
      </w:r>
      <w:r>
        <w:rPr>
          <w:rFonts w:ascii="Bookman Old Style" w:hAnsi="Bookman Old Style"/>
          <w:b w:val="0"/>
          <w:spacing w:val="-13"/>
          <w:sz w:val="16"/>
          <w:vertAlign w:val="baseline"/>
        </w:rPr>
        <w:t> </w:t>
      </w:r>
      <w:r>
        <w:rPr>
          <w:rFonts w:ascii="Bookman Old Style" w:hAnsi="Bookman Old Style"/>
          <w:b w:val="0"/>
          <w:i/>
          <w:sz w:val="16"/>
          <w:vertAlign w:val="baseline"/>
        </w:rPr>
        <w:t>v</w:t>
      </w:r>
      <w:r>
        <w:rPr>
          <w:rFonts w:ascii="Cambria" w:hAnsi="Cambria"/>
          <w:sz w:val="16"/>
          <w:vertAlign w:val="subscript"/>
        </w:rPr>
        <w:t>1</w:t>
      </w:r>
      <w:r>
        <w:rPr>
          <w:rFonts w:ascii="Bookman Old Style" w:hAnsi="Bookman Old Style"/>
          <w:b w:val="0"/>
          <w:i/>
          <w:sz w:val="16"/>
          <w:vertAlign w:val="baseline"/>
        </w:rPr>
        <w:t>,</w:t>
      </w:r>
      <w:r>
        <w:rPr>
          <w:rFonts w:ascii="Bookman Old Style" w:hAnsi="Bookman Old Style"/>
          <w:b w:val="0"/>
          <w:i/>
          <w:spacing w:val="-12"/>
          <w:sz w:val="16"/>
          <w:vertAlign w:val="baseline"/>
        </w:rPr>
        <w:t> </w:t>
      </w:r>
      <w:r>
        <w:rPr>
          <w:rFonts w:ascii="Bookman Old Style" w:hAnsi="Bookman Old Style"/>
          <w:b w:val="0"/>
          <w:i/>
          <w:sz w:val="16"/>
          <w:vertAlign w:val="baseline"/>
        </w:rPr>
        <w:t>.</w:t>
      </w:r>
      <w:r>
        <w:rPr>
          <w:rFonts w:ascii="Bookman Old Style" w:hAnsi="Bookman Old Style"/>
          <w:b w:val="0"/>
          <w:i/>
          <w:spacing w:val="-12"/>
          <w:sz w:val="16"/>
          <w:vertAlign w:val="baseline"/>
        </w:rPr>
        <w:t> </w:t>
      </w:r>
      <w:r>
        <w:rPr>
          <w:rFonts w:ascii="Bookman Old Style" w:hAnsi="Bookman Old Style"/>
          <w:b w:val="0"/>
          <w:i/>
          <w:sz w:val="16"/>
          <w:vertAlign w:val="baseline"/>
        </w:rPr>
        <w:t>.</w:t>
      </w:r>
      <w:r>
        <w:rPr>
          <w:rFonts w:ascii="Bookman Old Style" w:hAnsi="Bookman Old Style"/>
          <w:b w:val="0"/>
          <w:i/>
          <w:spacing w:val="-12"/>
          <w:sz w:val="16"/>
          <w:vertAlign w:val="baseline"/>
        </w:rPr>
        <w:t> </w:t>
      </w:r>
      <w:r>
        <w:rPr>
          <w:rFonts w:ascii="Bookman Old Style" w:hAnsi="Bookman Old Style"/>
          <w:b w:val="0"/>
          <w:i/>
          <w:sz w:val="16"/>
          <w:vertAlign w:val="baseline"/>
        </w:rPr>
        <w:t>.</w:t>
      </w:r>
      <w:r>
        <w:rPr>
          <w:rFonts w:ascii="Bookman Old Style" w:hAnsi="Bookman Old Style"/>
          <w:b w:val="0"/>
          <w:i/>
          <w:spacing w:val="-12"/>
          <w:sz w:val="16"/>
          <w:vertAlign w:val="baseline"/>
        </w:rPr>
        <w:t> </w:t>
      </w:r>
      <w:r>
        <w:rPr>
          <w:rFonts w:ascii="Bookman Old Style" w:hAnsi="Bookman Old Style"/>
          <w:b w:val="0"/>
          <w:i/>
          <w:sz w:val="16"/>
          <w:vertAlign w:val="baseline"/>
        </w:rPr>
        <w:t>,</w:t>
      </w:r>
      <w:r>
        <w:rPr>
          <w:rFonts w:ascii="Bookman Old Style" w:hAnsi="Bookman Old Style"/>
          <w:b w:val="0"/>
          <w:i/>
          <w:spacing w:val="-12"/>
          <w:sz w:val="16"/>
          <w:vertAlign w:val="baseline"/>
        </w:rPr>
        <w:t> </w:t>
      </w:r>
      <w:r>
        <w:rPr>
          <w:rFonts w:ascii="Bookman Old Style" w:hAnsi="Bookman Old Style"/>
          <w:b w:val="0"/>
          <w:i/>
          <w:sz w:val="16"/>
          <w:vertAlign w:val="baseline"/>
        </w:rPr>
        <w:t>v</w:t>
      </w:r>
      <w:r>
        <w:rPr>
          <w:rFonts w:ascii="Cambria" w:hAnsi="Cambria"/>
          <w:sz w:val="16"/>
          <w:vertAlign w:val="subscript"/>
        </w:rPr>
        <w:t>5</w:t>
      </w:r>
      <w:r>
        <w:rPr>
          <w:rFonts w:ascii="Cambria" w:hAnsi="Cambria"/>
          <w:spacing w:val="-9"/>
          <w:sz w:val="16"/>
          <w:vertAlign w:val="baseline"/>
        </w:rPr>
        <w:t> </w:t>
      </w:r>
      <w:r>
        <w:rPr>
          <w:rFonts w:ascii="Bookman Old Style" w:hAnsi="Bookman Old Style"/>
          <w:b w:val="0"/>
          <w:sz w:val="16"/>
          <w:vertAlign w:val="baseline"/>
        </w:rPr>
        <w:t>correspond</w:t>
      </w:r>
      <w:r>
        <w:rPr>
          <w:rFonts w:ascii="Bookman Old Style" w:hAnsi="Bookman Old Style"/>
          <w:b w:val="0"/>
          <w:spacing w:val="-12"/>
          <w:sz w:val="16"/>
          <w:vertAlign w:val="baseline"/>
        </w:rPr>
        <w:t> </w:t>
      </w:r>
      <w:r>
        <w:rPr>
          <w:rFonts w:ascii="Bookman Old Style" w:hAnsi="Bookman Old Style"/>
          <w:b w:val="0"/>
          <w:sz w:val="16"/>
          <w:vertAlign w:val="baseline"/>
        </w:rPr>
        <w:t>to the</w:t>
      </w:r>
      <w:r>
        <w:rPr>
          <w:rFonts w:ascii="Bookman Old Style" w:hAnsi="Bookman Old Style"/>
          <w:b w:val="0"/>
          <w:spacing w:val="-13"/>
          <w:sz w:val="16"/>
          <w:vertAlign w:val="baseline"/>
        </w:rPr>
        <w:t> </w:t>
      </w:r>
      <w:r>
        <w:rPr>
          <w:rFonts w:ascii="Bookman Old Style" w:hAnsi="Bookman Old Style"/>
          <w:b w:val="0"/>
          <w:sz w:val="16"/>
          <w:vertAlign w:val="baseline"/>
        </w:rPr>
        <w:t>vertex</w:t>
      </w:r>
      <w:r>
        <w:rPr>
          <w:rFonts w:ascii="Bookman Old Style" w:hAnsi="Bookman Old Style"/>
          <w:b w:val="0"/>
          <w:spacing w:val="-13"/>
          <w:sz w:val="16"/>
          <w:vertAlign w:val="baseline"/>
        </w:rPr>
        <w:t> </w:t>
      </w:r>
      <w:r>
        <w:rPr>
          <w:rFonts w:ascii="Bookman Old Style" w:hAnsi="Bookman Old Style"/>
          <w:b w:val="0"/>
          <w:i/>
          <w:sz w:val="16"/>
          <w:vertAlign w:val="baseline"/>
        </w:rPr>
        <w:t>v</w:t>
      </w:r>
      <w:r>
        <w:rPr>
          <w:rFonts w:ascii="Bookman Old Style" w:hAnsi="Bookman Old Style"/>
          <w:b w:val="0"/>
          <w:i/>
          <w:spacing w:val="-7"/>
          <w:sz w:val="16"/>
          <w:vertAlign w:val="baseline"/>
        </w:rPr>
        <w:t> </w:t>
      </w:r>
      <w:r>
        <w:rPr>
          <w:rFonts w:ascii="Bookman Old Style" w:hAnsi="Bookman Old Style"/>
          <w:b w:val="0"/>
          <w:sz w:val="16"/>
          <w:vertAlign w:val="baseline"/>
        </w:rPr>
        <w:t>in</w:t>
      </w:r>
      <w:r>
        <w:rPr>
          <w:rFonts w:ascii="Bookman Old Style" w:hAnsi="Bookman Old Style"/>
          <w:b w:val="0"/>
          <w:spacing w:val="-13"/>
          <w:sz w:val="16"/>
          <w:vertAlign w:val="baseline"/>
        </w:rPr>
        <w:t> </w:t>
      </w:r>
      <w:r>
        <w:rPr>
          <w:rFonts w:ascii="Bookman Old Style" w:hAnsi="Bookman Old Style"/>
          <w:b w:val="0"/>
          <w:w w:val="115"/>
          <w:sz w:val="16"/>
          <w:vertAlign w:val="baseline"/>
        </w:rPr>
        <w:t>(ii)</w:t>
      </w:r>
      <w:r>
        <w:rPr>
          <w:rFonts w:ascii="Bookman Old Style" w:hAnsi="Bookman Old Style"/>
          <w:b w:val="0"/>
          <w:spacing w:val="-15"/>
          <w:w w:val="115"/>
          <w:sz w:val="16"/>
          <w:vertAlign w:val="baseline"/>
        </w:rPr>
        <w:t> </w:t>
      </w:r>
      <w:r>
        <w:rPr>
          <w:rFonts w:ascii="Bookman Old Style" w:hAnsi="Bookman Old Style"/>
          <w:b w:val="0"/>
          <w:sz w:val="16"/>
          <w:vertAlign w:val="baseline"/>
        </w:rPr>
        <w:t>and</w:t>
      </w:r>
      <w:r>
        <w:rPr>
          <w:rFonts w:ascii="Bookman Old Style" w:hAnsi="Bookman Old Style"/>
          <w:b w:val="0"/>
          <w:spacing w:val="-12"/>
          <w:sz w:val="16"/>
          <w:vertAlign w:val="baseline"/>
        </w:rPr>
        <w:t> </w:t>
      </w:r>
      <w:r>
        <w:rPr>
          <w:rFonts w:ascii="Bookman Old Style" w:hAnsi="Bookman Old Style"/>
          <w:b w:val="0"/>
          <w:sz w:val="16"/>
          <w:vertAlign w:val="baseline"/>
        </w:rPr>
        <w:t>the</w:t>
      </w:r>
      <w:r>
        <w:rPr>
          <w:rFonts w:ascii="Bookman Old Style" w:hAnsi="Bookman Old Style"/>
          <w:b w:val="0"/>
          <w:spacing w:val="-13"/>
          <w:sz w:val="16"/>
          <w:vertAlign w:val="baseline"/>
        </w:rPr>
        <w:t> </w:t>
      </w:r>
      <w:r>
        <w:rPr>
          <w:rFonts w:ascii="Bookman Old Style" w:hAnsi="Bookman Old Style"/>
          <w:b w:val="0"/>
          <w:sz w:val="16"/>
          <w:vertAlign w:val="baseline"/>
        </w:rPr>
        <w:t>vertices</w:t>
      </w:r>
      <w:r>
        <w:rPr>
          <w:rFonts w:ascii="Bookman Old Style" w:hAnsi="Bookman Old Style"/>
          <w:b w:val="0"/>
          <w:spacing w:val="-13"/>
          <w:sz w:val="16"/>
          <w:vertAlign w:val="baseline"/>
        </w:rPr>
        <w:t> </w:t>
      </w:r>
      <w:r>
        <w:rPr>
          <w:rFonts w:ascii="Bookman Old Style" w:hAnsi="Bookman Old Style"/>
          <w:b w:val="0"/>
          <w:i/>
          <w:sz w:val="16"/>
          <w:vertAlign w:val="baseline"/>
        </w:rPr>
        <w:t>w</w:t>
      </w:r>
      <w:r>
        <w:rPr>
          <w:rFonts w:ascii="Cambria" w:hAnsi="Cambria"/>
          <w:sz w:val="16"/>
          <w:vertAlign w:val="subscript"/>
        </w:rPr>
        <w:t>1</w:t>
      </w:r>
      <w:r>
        <w:rPr>
          <w:rFonts w:ascii="Bookman Old Style" w:hAnsi="Bookman Old Style"/>
          <w:b w:val="0"/>
          <w:i/>
          <w:sz w:val="16"/>
          <w:vertAlign w:val="baseline"/>
        </w:rPr>
        <w:t>,</w:t>
      </w:r>
      <w:r>
        <w:rPr>
          <w:rFonts w:ascii="Bookman Old Style" w:hAnsi="Bookman Old Style"/>
          <w:b w:val="0"/>
          <w:i/>
          <w:spacing w:val="-20"/>
          <w:sz w:val="16"/>
          <w:vertAlign w:val="baseline"/>
        </w:rPr>
        <w:t> </w:t>
      </w:r>
      <w:r>
        <w:rPr>
          <w:rFonts w:ascii="Bookman Old Style" w:hAnsi="Bookman Old Style"/>
          <w:b w:val="0"/>
          <w:i/>
          <w:sz w:val="16"/>
          <w:vertAlign w:val="baseline"/>
        </w:rPr>
        <w:t>w</w:t>
      </w:r>
      <w:r>
        <w:rPr>
          <w:rFonts w:ascii="Cambria" w:hAnsi="Cambria"/>
          <w:sz w:val="16"/>
          <w:vertAlign w:val="subscript"/>
        </w:rPr>
        <w:t>2</w:t>
      </w:r>
      <w:r>
        <w:rPr>
          <w:rFonts w:ascii="Bookman Old Style" w:hAnsi="Bookman Old Style"/>
          <w:b w:val="0"/>
          <w:i/>
          <w:sz w:val="16"/>
          <w:vertAlign w:val="baseline"/>
        </w:rPr>
        <w:t>,</w:t>
      </w:r>
      <w:r>
        <w:rPr>
          <w:rFonts w:ascii="Bookman Old Style" w:hAnsi="Bookman Old Style"/>
          <w:b w:val="0"/>
          <w:i/>
          <w:spacing w:val="-20"/>
          <w:sz w:val="16"/>
          <w:vertAlign w:val="baseline"/>
        </w:rPr>
        <w:t> </w:t>
      </w:r>
      <w:r>
        <w:rPr>
          <w:rFonts w:ascii="Bookman Old Style" w:hAnsi="Bookman Old Style"/>
          <w:b w:val="0"/>
          <w:i/>
          <w:sz w:val="16"/>
          <w:vertAlign w:val="baseline"/>
        </w:rPr>
        <w:t>w</w:t>
      </w:r>
      <w:r>
        <w:rPr>
          <w:rFonts w:ascii="Cambria" w:hAnsi="Cambria"/>
          <w:sz w:val="16"/>
          <w:vertAlign w:val="subscript"/>
        </w:rPr>
        <w:t>3</w:t>
      </w:r>
      <w:r>
        <w:rPr>
          <w:rFonts w:ascii="Cambria" w:hAnsi="Cambria"/>
          <w:spacing w:val="8"/>
          <w:sz w:val="16"/>
          <w:vertAlign w:val="baseline"/>
        </w:rPr>
        <w:t> </w:t>
      </w:r>
      <w:r>
        <w:rPr>
          <w:rFonts w:ascii="Bookman Old Style" w:hAnsi="Bookman Old Style"/>
          <w:b w:val="0"/>
          <w:sz w:val="16"/>
          <w:vertAlign w:val="baseline"/>
        </w:rPr>
        <w:t>and</w:t>
      </w:r>
      <w:r>
        <w:rPr>
          <w:rFonts w:ascii="Bookman Old Style" w:hAnsi="Bookman Old Style"/>
          <w:b w:val="0"/>
          <w:spacing w:val="-12"/>
          <w:sz w:val="16"/>
          <w:vertAlign w:val="baseline"/>
        </w:rPr>
        <w:t> </w:t>
      </w:r>
      <w:r>
        <w:rPr>
          <w:rFonts w:ascii="Bookman Old Style" w:hAnsi="Bookman Old Style"/>
          <w:b w:val="0"/>
          <w:sz w:val="16"/>
          <w:vertAlign w:val="baseline"/>
        </w:rPr>
        <w:t>the</w:t>
      </w:r>
      <w:r>
        <w:rPr>
          <w:rFonts w:ascii="Bookman Old Style" w:hAnsi="Bookman Old Style"/>
          <w:b w:val="0"/>
          <w:spacing w:val="-13"/>
          <w:sz w:val="16"/>
          <w:vertAlign w:val="baseline"/>
        </w:rPr>
        <w:t> </w:t>
      </w:r>
      <w:r>
        <w:rPr>
          <w:rFonts w:ascii="Bookman Old Style" w:hAnsi="Bookman Old Style"/>
          <w:b w:val="0"/>
          <w:sz w:val="16"/>
          <w:vertAlign w:val="baseline"/>
        </w:rPr>
        <w:t>degree</w:t>
      </w:r>
      <w:r>
        <w:rPr>
          <w:rFonts w:ascii="Bookman Old Style" w:hAnsi="Bookman Old Style"/>
          <w:b w:val="0"/>
          <w:spacing w:val="-13"/>
          <w:sz w:val="16"/>
          <w:vertAlign w:val="baseline"/>
        </w:rPr>
        <w:t> </w:t>
      </w:r>
      <w:r>
        <w:rPr>
          <w:rFonts w:ascii="Bookman Old Style" w:hAnsi="Bookman Old Style"/>
          <w:b w:val="0"/>
          <w:sz w:val="16"/>
          <w:vertAlign w:val="baseline"/>
        </w:rPr>
        <w:t>2</w:t>
      </w:r>
      <w:r>
        <w:rPr>
          <w:rFonts w:ascii="Bookman Old Style" w:hAnsi="Bookman Old Style"/>
          <w:b w:val="0"/>
          <w:spacing w:val="-11"/>
          <w:sz w:val="16"/>
          <w:vertAlign w:val="baseline"/>
        </w:rPr>
        <w:t> </w:t>
      </w:r>
      <w:r>
        <w:rPr>
          <w:rFonts w:ascii="Bookman Old Style" w:hAnsi="Bookman Old Style"/>
          <w:b w:val="0"/>
          <w:sz w:val="16"/>
          <w:vertAlign w:val="baseline"/>
        </w:rPr>
        <w:t>vertex</w:t>
      </w:r>
      <w:r>
        <w:rPr>
          <w:rFonts w:ascii="Bookman Old Style" w:hAnsi="Bookman Old Style"/>
          <w:b w:val="0"/>
          <w:spacing w:val="-11"/>
          <w:sz w:val="16"/>
          <w:vertAlign w:val="baseline"/>
        </w:rPr>
        <w:t> </w:t>
      </w:r>
      <w:r>
        <w:rPr>
          <w:rFonts w:ascii="Bookman Old Style" w:hAnsi="Bookman Old Style"/>
          <w:b w:val="0"/>
          <w:sz w:val="16"/>
          <w:vertAlign w:val="baseline"/>
        </w:rPr>
        <w:t>in</w:t>
      </w:r>
      <w:r>
        <w:rPr>
          <w:rFonts w:ascii="Bookman Old Style" w:hAnsi="Bookman Old Style"/>
          <w:b w:val="0"/>
          <w:spacing w:val="-11"/>
          <w:sz w:val="16"/>
          <w:vertAlign w:val="baseline"/>
        </w:rPr>
        <w:t> </w:t>
      </w:r>
      <w:r>
        <w:rPr>
          <w:rFonts w:ascii="Bookman Old Style" w:hAnsi="Bookman Old Style"/>
          <w:b w:val="0"/>
          <w:i/>
          <w:sz w:val="16"/>
          <w:vertAlign w:val="baseline"/>
        </w:rPr>
        <w:t>q</w:t>
      </w:r>
      <w:r>
        <w:rPr>
          <w:rFonts w:ascii="Cambria" w:hAnsi="Cambria"/>
          <w:sz w:val="16"/>
          <w:vertAlign w:val="subscript"/>
        </w:rPr>
        <w:t>1</w:t>
      </w:r>
      <w:r>
        <w:rPr>
          <w:rFonts w:ascii="Cambria" w:hAnsi="Cambria"/>
          <w:spacing w:val="11"/>
          <w:sz w:val="16"/>
          <w:vertAlign w:val="baseline"/>
        </w:rPr>
        <w:t> </w:t>
      </w:r>
      <w:r>
        <w:rPr>
          <w:rFonts w:ascii="Bookman Old Style" w:hAnsi="Bookman Old Style"/>
          <w:b w:val="0"/>
          <w:sz w:val="16"/>
          <w:vertAlign w:val="baseline"/>
        </w:rPr>
        <w:t>correspond</w:t>
      </w:r>
      <w:r>
        <w:rPr>
          <w:rFonts w:ascii="Bookman Old Style" w:hAnsi="Bookman Old Style"/>
          <w:b w:val="0"/>
          <w:spacing w:val="-11"/>
          <w:sz w:val="16"/>
          <w:vertAlign w:val="baseline"/>
        </w:rPr>
        <w:t> </w:t>
      </w:r>
      <w:r>
        <w:rPr>
          <w:rFonts w:ascii="Bookman Old Style" w:hAnsi="Bookman Old Style"/>
          <w:b w:val="0"/>
          <w:spacing w:val="-5"/>
          <w:sz w:val="16"/>
          <w:vertAlign w:val="baseline"/>
        </w:rPr>
        <w:t>to</w:t>
      </w:r>
    </w:p>
    <w:p>
      <w:pPr>
        <w:spacing w:before="11"/>
        <w:ind w:left="307" w:right="0" w:firstLine="0"/>
        <w:jc w:val="both"/>
        <w:rPr>
          <w:rFonts w:ascii="Bookman Old Style"/>
          <w:b w:val="0"/>
          <w:sz w:val="16"/>
        </w:rPr>
      </w:pPr>
      <w:r>
        <w:rPr>
          <w:rFonts w:ascii="Bookman Old Style"/>
          <w:b w:val="0"/>
          <w:sz w:val="16"/>
        </w:rPr>
        <w:t>the</w:t>
      </w:r>
      <w:r>
        <w:rPr>
          <w:rFonts w:ascii="Bookman Old Style"/>
          <w:b w:val="0"/>
          <w:spacing w:val="-12"/>
          <w:sz w:val="16"/>
        </w:rPr>
        <w:t> </w:t>
      </w:r>
      <w:r>
        <w:rPr>
          <w:rFonts w:ascii="Bookman Old Style"/>
          <w:b w:val="0"/>
          <w:sz w:val="16"/>
        </w:rPr>
        <w:t>vertex</w:t>
      </w:r>
      <w:r>
        <w:rPr>
          <w:rFonts w:ascii="Bookman Old Style"/>
          <w:b w:val="0"/>
          <w:spacing w:val="-12"/>
          <w:sz w:val="16"/>
        </w:rPr>
        <w:t> </w:t>
      </w:r>
      <w:r>
        <w:rPr>
          <w:rFonts w:ascii="Bookman Old Style"/>
          <w:b w:val="0"/>
          <w:i/>
          <w:spacing w:val="-5"/>
          <w:sz w:val="16"/>
        </w:rPr>
        <w:t>w</w:t>
      </w:r>
      <w:r>
        <w:rPr>
          <w:rFonts w:ascii="Bookman Old Style"/>
          <w:b w:val="0"/>
          <w:spacing w:val="-5"/>
          <w:sz w:val="16"/>
        </w:rPr>
        <w:t>.</w:t>
      </w:r>
    </w:p>
    <w:p>
      <w:pPr>
        <w:pStyle w:val="BodyText"/>
        <w:spacing w:before="184"/>
        <w:rPr>
          <w:rFonts w:ascii="Bookman Old Style"/>
          <w:b w:val="0"/>
          <w:sz w:val="16"/>
        </w:rPr>
      </w:pPr>
    </w:p>
    <w:p>
      <w:pPr>
        <w:pStyle w:val="BodyText"/>
        <w:spacing w:line="244" w:lineRule="auto"/>
        <w:ind w:left="307" w:right="1941" w:firstLine="298"/>
      </w:pPr>
      <w:r>
        <w:rPr/>
        <w:t>Clearly, (</w:t>
      </w:r>
      <w:r>
        <w:rPr>
          <w:rFonts w:ascii="Times New Roman" w:hAnsi="Times New Roman"/>
          <w:i/>
        </w:rPr>
        <w:t>γ</w:t>
      </w:r>
      <w:r>
        <w:rPr>
          <w:rFonts w:ascii="Cambria" w:hAnsi="Cambria"/>
          <w:vertAlign w:val="superscript"/>
        </w:rPr>
        <w:t>′</w:t>
      </w:r>
      <w:r>
        <w:rPr>
          <w:rFonts w:ascii="Times New Roman" w:hAnsi="Times New Roman"/>
          <w:i/>
          <w:vertAlign w:val="baseline"/>
        </w:rPr>
        <w:t>,</w:t>
      </w:r>
      <w:r>
        <w:rPr>
          <w:rFonts w:ascii="Times New Roman" w:hAnsi="Times New Roman"/>
          <w:i/>
          <w:spacing w:val="-14"/>
          <w:vertAlign w:val="baseline"/>
        </w:rPr>
        <w:t> </w:t>
      </w:r>
      <w:r>
        <w:rPr>
          <w:rFonts w:ascii="Times New Roman" w:hAnsi="Times New Roman"/>
          <w:i/>
          <w:vertAlign w:val="baseline"/>
        </w:rPr>
        <w:t>ν</w:t>
      </w:r>
      <w:r>
        <w:rPr>
          <w:rFonts w:ascii="Cambria" w:hAnsi="Cambria"/>
          <w:vertAlign w:val="superscript"/>
        </w:rPr>
        <w:t>′</w:t>
      </w:r>
      <w:r>
        <w:rPr>
          <w:vertAlign w:val="baseline"/>
        </w:rPr>
        <w:t>) satisfies Property (A1) because (</w:t>
      </w:r>
      <w:r>
        <w:rPr>
          <w:rFonts w:ascii="Times New Roman" w:hAnsi="Times New Roman"/>
          <w:i/>
          <w:vertAlign w:val="baseline"/>
        </w:rPr>
        <w:t>γ,</w:t>
      </w:r>
      <w:r>
        <w:rPr>
          <w:rFonts w:ascii="Times New Roman" w:hAnsi="Times New Roman"/>
          <w:i/>
          <w:spacing w:val="-14"/>
          <w:vertAlign w:val="baseline"/>
        </w:rPr>
        <w:t> </w:t>
      </w:r>
      <w:r>
        <w:rPr>
          <w:rFonts w:ascii="Times New Roman" w:hAnsi="Times New Roman"/>
          <w:i/>
          <w:vertAlign w:val="baseline"/>
        </w:rPr>
        <w:t>ν</w:t>
      </w:r>
      <w:r>
        <w:rPr>
          <w:vertAlign w:val="baseline"/>
        </w:rPr>
        <w:t>) satisfies (A1). To see that</w:t>
      </w:r>
      <w:r>
        <w:rPr>
          <w:spacing w:val="11"/>
          <w:vertAlign w:val="baseline"/>
        </w:rPr>
        <w:t> </w:t>
      </w:r>
      <w:r>
        <w:rPr>
          <w:vertAlign w:val="baseline"/>
        </w:rPr>
        <w:t>(</w:t>
      </w:r>
      <w:r>
        <w:rPr>
          <w:rFonts w:ascii="Times New Roman" w:hAnsi="Times New Roman"/>
          <w:i/>
          <w:vertAlign w:val="baseline"/>
        </w:rPr>
        <w:t>γ</w:t>
      </w:r>
      <w:r>
        <w:rPr>
          <w:rFonts w:ascii="Cambria" w:hAnsi="Cambria"/>
          <w:vertAlign w:val="superscript"/>
        </w:rPr>
        <w:t>′</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13"/>
          <w:vertAlign w:val="baseline"/>
        </w:rPr>
        <w:t> </w:t>
      </w:r>
      <w:r>
        <w:rPr>
          <w:vertAlign w:val="baseline"/>
        </w:rPr>
        <w:t>satisfies</w:t>
      </w:r>
      <w:r>
        <w:rPr>
          <w:spacing w:val="13"/>
          <w:vertAlign w:val="baseline"/>
        </w:rPr>
        <w:t> </w:t>
      </w:r>
      <w:r>
        <w:rPr>
          <w:vertAlign w:val="baseline"/>
        </w:rPr>
        <w:t>Property</w:t>
      </w:r>
      <w:r>
        <w:rPr>
          <w:spacing w:val="14"/>
          <w:vertAlign w:val="baseline"/>
        </w:rPr>
        <w:t> </w:t>
      </w:r>
      <w:r>
        <w:rPr>
          <w:vertAlign w:val="baseline"/>
        </w:rPr>
        <w:t>(A2),</w:t>
      </w:r>
      <w:r>
        <w:rPr>
          <w:spacing w:val="13"/>
          <w:vertAlign w:val="baseline"/>
        </w:rPr>
        <w:t> </w:t>
      </w:r>
      <w:r>
        <w:rPr>
          <w:vertAlign w:val="baseline"/>
        </w:rPr>
        <w:t>assume</w:t>
      </w:r>
      <w:r>
        <w:rPr>
          <w:spacing w:val="14"/>
          <w:vertAlign w:val="baseline"/>
        </w:rPr>
        <w:t> </w:t>
      </w:r>
      <w:r>
        <w:rPr>
          <w:vertAlign w:val="baseline"/>
        </w:rPr>
        <w:t>for</w:t>
      </w:r>
      <w:r>
        <w:rPr>
          <w:spacing w:val="13"/>
          <w:vertAlign w:val="baseline"/>
        </w:rPr>
        <w:t> </w:t>
      </w:r>
      <w:r>
        <w:rPr>
          <w:vertAlign w:val="baseline"/>
        </w:rPr>
        <w:t>contradiction</w:t>
      </w:r>
      <w:r>
        <w:rPr>
          <w:spacing w:val="14"/>
          <w:vertAlign w:val="baseline"/>
        </w:rPr>
        <w:t> </w:t>
      </w:r>
      <w:r>
        <w:rPr>
          <w:vertAlign w:val="baseline"/>
        </w:rPr>
        <w:t>that</w:t>
      </w:r>
      <w:r>
        <w:rPr>
          <w:spacing w:val="13"/>
          <w:vertAlign w:val="baseline"/>
        </w:rPr>
        <w:t> </w:t>
      </w:r>
      <w:r>
        <w:rPr>
          <w:vertAlign w:val="baseline"/>
        </w:rPr>
        <w:t>there</w:t>
      </w:r>
      <w:r>
        <w:rPr>
          <w:spacing w:val="13"/>
          <w:vertAlign w:val="baseline"/>
        </w:rPr>
        <w:t> </w:t>
      </w:r>
      <w:r>
        <w:rPr>
          <w:spacing w:val="-2"/>
          <w:vertAlign w:val="baseline"/>
        </w:rPr>
        <w:t>exist</w:t>
      </w:r>
    </w:p>
    <w:p>
      <w:pPr>
        <w:spacing w:line="187" w:lineRule="auto" w:before="19"/>
        <w:ind w:left="307" w:right="2027" w:firstLine="0"/>
        <w:jc w:val="both"/>
        <w:rPr>
          <w:sz w:val="20"/>
        </w:rPr>
      </w:pPr>
      <w:r>
        <w:rPr>
          <w:w w:val="105"/>
          <w:sz w:val="20"/>
        </w:rPr>
        <w:t>elements</w:t>
      </w:r>
      <w:r>
        <w:rPr>
          <w:spacing w:val="-13"/>
          <w:w w:val="105"/>
          <w:sz w:val="20"/>
        </w:rPr>
        <w:t> </w:t>
      </w:r>
      <w:r>
        <w:rPr>
          <w:rFonts w:ascii="Times New Roman" w:hAnsi="Times New Roman"/>
          <w:i/>
          <w:w w:val="105"/>
          <w:sz w:val="20"/>
        </w:rPr>
        <w:t>a,</w:t>
      </w:r>
      <w:r>
        <w:rPr>
          <w:rFonts w:ascii="Times New Roman" w:hAnsi="Times New Roman"/>
          <w:i/>
          <w:spacing w:val="-13"/>
          <w:w w:val="105"/>
          <w:sz w:val="20"/>
        </w:rPr>
        <w:t> </w:t>
      </w:r>
      <w:r>
        <w:rPr>
          <w:rFonts w:ascii="Times New Roman" w:hAnsi="Times New Roman"/>
          <w:i/>
          <w:w w:val="105"/>
          <w:sz w:val="20"/>
        </w:rPr>
        <w:t>b,</w:t>
      </w:r>
      <w:r>
        <w:rPr>
          <w:rFonts w:ascii="Times New Roman" w:hAnsi="Times New Roman"/>
          <w:i/>
          <w:spacing w:val="-13"/>
          <w:w w:val="105"/>
          <w:sz w:val="20"/>
        </w:rPr>
        <w:t> </w:t>
      </w:r>
      <w:r>
        <w:rPr>
          <w:rFonts w:ascii="Times New Roman" w:hAnsi="Times New Roman"/>
          <w:i/>
          <w:w w:val="105"/>
          <w:sz w:val="20"/>
        </w:rPr>
        <w:t>c,</w:t>
      </w:r>
      <w:r>
        <w:rPr>
          <w:rFonts w:ascii="Times New Roman" w:hAnsi="Times New Roman"/>
          <w:i/>
          <w:spacing w:val="-14"/>
          <w:w w:val="105"/>
          <w:sz w:val="20"/>
        </w:rPr>
        <w:t> </w:t>
      </w:r>
      <w:r>
        <w:rPr>
          <w:rFonts w:ascii="Times New Roman" w:hAnsi="Times New Roman"/>
          <w:i/>
          <w:w w:val="105"/>
          <w:sz w:val="20"/>
        </w:rPr>
        <w:t>d</w:t>
      </w:r>
      <w:r>
        <w:rPr>
          <w:rFonts w:ascii="Times New Roman" w:hAnsi="Times New Roman"/>
          <w:i/>
          <w:spacing w:val="-13"/>
          <w:w w:val="105"/>
          <w:sz w:val="20"/>
        </w:rPr>
        <w:t> </w:t>
      </w:r>
      <w:r>
        <w:rPr>
          <w:rFonts w:ascii="Lucida Sans Unicode" w:hAnsi="Lucida Sans Unicode"/>
          <w:w w:val="105"/>
          <w:sz w:val="20"/>
        </w:rPr>
        <w:t>∈</w:t>
      </w:r>
      <w:r>
        <w:rPr>
          <w:rFonts w:ascii="Lucida Sans Unicode" w:hAnsi="Lucida Sans Unicode"/>
          <w:spacing w:val="-16"/>
          <w:w w:val="105"/>
          <w:sz w:val="20"/>
        </w:rPr>
        <w:t> </w:t>
      </w:r>
      <w:r>
        <w:rPr>
          <w:rFonts w:ascii="Times New Roman" w:hAnsi="Times New Roman"/>
          <w:i/>
          <w:w w:val="120"/>
          <w:sz w:val="20"/>
        </w:rPr>
        <w:t>X</w:t>
      </w:r>
      <w:r>
        <w:rPr>
          <w:rFonts w:ascii="Times New Roman" w:hAnsi="Times New Roman"/>
          <w:i/>
          <w:spacing w:val="-11"/>
          <w:w w:val="120"/>
          <w:sz w:val="20"/>
        </w:rPr>
        <w:t> </w:t>
      </w:r>
      <w:r>
        <w:rPr>
          <w:w w:val="105"/>
          <w:sz w:val="20"/>
        </w:rPr>
        <w:t>with</w:t>
      </w:r>
      <w:r>
        <w:rPr>
          <w:w w:val="105"/>
          <w:sz w:val="20"/>
        </w:rPr>
        <w:t> </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cd</w:t>
      </w:r>
      <w:r>
        <w:rPr>
          <w:rFonts w:ascii="Times New Roman" w:hAnsi="Times New Roman"/>
          <w:i/>
          <w:w w:val="105"/>
          <w:sz w:val="20"/>
        </w:rPr>
        <w:t> </w:t>
      </w:r>
      <w:r>
        <w:rPr>
          <w:rFonts w:ascii="Lucida Sans Unicode" w:hAnsi="Lucida Sans Unicode"/>
          <w:w w:val="105"/>
          <w:sz w:val="20"/>
        </w:rPr>
        <w:t>∈</w:t>
      </w:r>
      <w:r>
        <w:rPr>
          <w:rFonts w:ascii="Lucida Sans Unicode" w:hAnsi="Lucida Sans Unicode"/>
          <w:spacing w:val="-14"/>
          <w:w w:val="105"/>
          <w:sz w:val="20"/>
        </w:rPr>
        <w:t> </w:t>
      </w:r>
      <w:r>
        <w:rPr>
          <w:rFonts w:ascii="Times New Roman" w:hAnsi="Times New Roman"/>
          <w:i/>
          <w:w w:val="105"/>
          <w:sz w:val="20"/>
        </w:rPr>
        <w:t>supp</w:t>
      </w:r>
      <w:r>
        <w:rPr>
          <w:w w:val="105"/>
          <w:sz w:val="20"/>
        </w:rPr>
        <w:t>(</w:t>
      </w:r>
      <w:r>
        <w:rPr>
          <w:rFonts w:ascii="Times New Roman" w:hAnsi="Times New Roman"/>
          <w:i/>
          <w:w w:val="105"/>
          <w:sz w:val="20"/>
        </w:rPr>
        <w:t>γ</w:t>
      </w:r>
      <w:r>
        <w:rPr>
          <w:rFonts w:ascii="Cambria" w:hAnsi="Cambria"/>
          <w:w w:val="105"/>
          <w:sz w:val="20"/>
          <w:vertAlign w:val="superscript"/>
        </w:rPr>
        <w:t>′</w:t>
      </w:r>
      <w:r>
        <w:rPr>
          <w:w w:val="105"/>
          <w:sz w:val="20"/>
          <w:vertAlign w:val="baseline"/>
        </w:rPr>
        <w:t>)</w:t>
      </w:r>
      <w:r>
        <w:rPr>
          <w:w w:val="105"/>
          <w:sz w:val="20"/>
          <w:vertAlign w:val="baseline"/>
        </w:rPr>
        <w:t> but</w:t>
      </w:r>
      <w:r>
        <w:rPr>
          <w:w w:val="105"/>
          <w:sz w:val="20"/>
          <w:vertAlign w:val="baseline"/>
        </w:rPr>
        <w:t> (A2)</w:t>
      </w:r>
      <w:r>
        <w:rPr>
          <w:w w:val="105"/>
          <w:sz w:val="20"/>
          <w:vertAlign w:val="baseline"/>
        </w:rPr>
        <w:t> does</w:t>
      </w:r>
      <w:r>
        <w:rPr>
          <w:w w:val="105"/>
          <w:sz w:val="20"/>
          <w:vertAlign w:val="baseline"/>
        </w:rPr>
        <w:t> not</w:t>
      </w:r>
      <w:r>
        <w:rPr>
          <w:w w:val="105"/>
          <w:sz w:val="20"/>
          <w:vertAlign w:val="baseline"/>
        </w:rPr>
        <w:t> hold.</w:t>
      </w:r>
      <w:r>
        <w:rPr>
          <w:w w:val="105"/>
          <w:sz w:val="20"/>
          <w:vertAlign w:val="baseline"/>
        </w:rPr>
        <w:t> Then, for</w:t>
      </w:r>
      <w:r>
        <w:rPr>
          <w:spacing w:val="19"/>
          <w:w w:val="105"/>
          <w:sz w:val="20"/>
          <w:vertAlign w:val="baseline"/>
        </w:rPr>
        <w:t> </w:t>
      </w:r>
      <w:r>
        <w:rPr>
          <w:w w:val="105"/>
          <w:sz w:val="20"/>
          <w:vertAlign w:val="baseline"/>
        </w:rPr>
        <w:t>some</w:t>
      </w:r>
      <w:r>
        <w:rPr>
          <w:spacing w:val="19"/>
          <w:w w:val="105"/>
          <w:sz w:val="20"/>
          <w:vertAlign w:val="baseline"/>
        </w:rPr>
        <w:t> </w:t>
      </w:r>
      <w:r>
        <w:rPr>
          <w:rFonts w:ascii="Times New Roman" w:hAnsi="Times New Roman"/>
          <w:i/>
          <w:w w:val="105"/>
          <w:sz w:val="20"/>
          <w:vertAlign w:val="baseline"/>
        </w:rPr>
        <w:t>x </w:t>
      </w:r>
      <w:r>
        <w:rPr>
          <w:rFonts w:ascii="Lucida Sans Unicode" w:hAnsi="Lucida Sans Unicode"/>
          <w:w w:val="105"/>
          <w:sz w:val="20"/>
          <w:vertAlign w:val="baseline"/>
        </w:rPr>
        <w:t>∈</w:t>
      </w:r>
      <w:r>
        <w:rPr>
          <w:rFonts w:ascii="Lucida Sans Unicode" w:hAnsi="Lucida Sans Unicode"/>
          <w:spacing w:val="-8"/>
          <w:w w:val="105"/>
          <w:sz w:val="20"/>
          <w:vertAlign w:val="baseline"/>
        </w:rPr>
        <w:t> </w:t>
      </w:r>
      <w:r>
        <w:rPr>
          <w:rFonts w:ascii="Times New Roman" w:hAnsi="Times New Roman"/>
          <w:i/>
          <w:w w:val="120"/>
          <w:sz w:val="20"/>
          <w:vertAlign w:val="baseline"/>
        </w:rPr>
        <w:t>X </w:t>
      </w:r>
      <w:r>
        <w:rPr>
          <w:rFonts w:ascii="Lucida Sans Unicode" w:hAnsi="Lucida Sans Unicode"/>
          <w:w w:val="105"/>
          <w:sz w:val="20"/>
          <w:vertAlign w:val="baseline"/>
        </w:rPr>
        <w:t>−</w:t>
      </w:r>
      <w:r>
        <w:rPr>
          <w:rFonts w:ascii="Lucida Sans Unicode" w:hAnsi="Lucida Sans Unicode"/>
          <w:spacing w:val="-20"/>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a,</w:t>
      </w:r>
      <w:r>
        <w:rPr>
          <w:rFonts w:ascii="Times New Roman" w:hAnsi="Times New Roman"/>
          <w:i/>
          <w:spacing w:val="-18"/>
          <w:w w:val="105"/>
          <w:sz w:val="20"/>
          <w:vertAlign w:val="baseline"/>
        </w:rPr>
        <w:t> </w:t>
      </w:r>
      <w:r>
        <w:rPr>
          <w:rFonts w:ascii="Times New Roman" w:hAnsi="Times New Roman"/>
          <w:i/>
          <w:w w:val="105"/>
          <w:sz w:val="20"/>
          <w:vertAlign w:val="baseline"/>
        </w:rPr>
        <w:t>b,</w:t>
      </w:r>
      <w:r>
        <w:rPr>
          <w:rFonts w:ascii="Times New Roman" w:hAnsi="Times New Roman"/>
          <w:i/>
          <w:spacing w:val="-18"/>
          <w:w w:val="105"/>
          <w:sz w:val="20"/>
          <w:vertAlign w:val="baseline"/>
        </w:rPr>
        <w:t> </w:t>
      </w:r>
      <w:r>
        <w:rPr>
          <w:rFonts w:ascii="Times New Roman" w:hAnsi="Times New Roman"/>
          <w:i/>
          <w:w w:val="105"/>
          <w:sz w:val="20"/>
          <w:vertAlign w:val="baseline"/>
        </w:rPr>
        <w:t>c,</w:t>
      </w:r>
      <w:r>
        <w:rPr>
          <w:rFonts w:ascii="Times New Roman" w:hAnsi="Times New Roman"/>
          <w:i/>
          <w:spacing w:val="-18"/>
          <w:w w:val="105"/>
          <w:sz w:val="20"/>
          <w:vertAlign w:val="baseline"/>
        </w:rPr>
        <w:t> </w:t>
      </w:r>
      <w:r>
        <w:rPr>
          <w:rFonts w:ascii="Times New Roman" w:hAnsi="Times New Roman"/>
          <w:i/>
          <w:w w:val="105"/>
          <w:sz w:val="20"/>
          <w:vertAlign w:val="baseline"/>
        </w:rPr>
        <w:t>d</w:t>
      </w:r>
      <w:r>
        <w:rPr>
          <w:rFonts w:ascii="Lucida Sans Unicode" w:hAnsi="Lucida Sans Unicode"/>
          <w:w w:val="105"/>
          <w:sz w:val="20"/>
          <w:vertAlign w:val="baseline"/>
        </w:rPr>
        <w:t>}</w:t>
      </w:r>
      <w:r>
        <w:rPr>
          <w:w w:val="105"/>
          <w:sz w:val="20"/>
          <w:vertAlign w:val="baseline"/>
        </w:rPr>
        <w:t>,</w:t>
      </w:r>
      <w:r>
        <w:rPr>
          <w:spacing w:val="19"/>
          <w:w w:val="105"/>
          <w:sz w:val="20"/>
          <w:vertAlign w:val="baseline"/>
        </w:rPr>
        <w:t> </w:t>
      </w:r>
      <w:r>
        <w:rPr>
          <w:rFonts w:ascii="Times New Roman" w:hAnsi="Times New Roman"/>
          <w:i/>
          <w:w w:val="105"/>
          <w:sz w:val="20"/>
          <w:vertAlign w:val="baseline"/>
        </w:rPr>
        <w:t>i </w:t>
      </w:r>
      <w:r>
        <w:rPr>
          <w:rFonts w:ascii="Lucida Sans Unicode" w:hAnsi="Lucida Sans Unicode"/>
          <w:w w:val="105"/>
          <w:sz w:val="20"/>
          <w:vertAlign w:val="baseline"/>
        </w:rPr>
        <w:t>∈</w:t>
      </w:r>
      <w:r>
        <w:rPr>
          <w:rFonts w:ascii="Lucida Sans Unicode" w:hAnsi="Lucida Sans Unicode"/>
          <w:spacing w:val="-8"/>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c,</w:t>
      </w:r>
      <w:r>
        <w:rPr>
          <w:rFonts w:ascii="Times New Roman" w:hAnsi="Times New Roman"/>
          <w:i/>
          <w:spacing w:val="-18"/>
          <w:w w:val="105"/>
          <w:sz w:val="20"/>
          <w:vertAlign w:val="baseline"/>
        </w:rPr>
        <w:t> </w:t>
      </w:r>
      <w:r>
        <w:rPr>
          <w:rFonts w:ascii="Times New Roman" w:hAnsi="Times New Roman"/>
          <w:i/>
          <w:w w:val="105"/>
          <w:sz w:val="20"/>
          <w:vertAlign w:val="baseline"/>
        </w:rPr>
        <w:t>d</w:t>
      </w:r>
      <w:r>
        <w:rPr>
          <w:rFonts w:ascii="Lucida Sans Unicode" w:hAnsi="Lucida Sans Unicode"/>
          <w:w w:val="105"/>
          <w:sz w:val="20"/>
          <w:vertAlign w:val="baseline"/>
        </w:rPr>
        <w:t>}</w:t>
      </w:r>
      <w:r>
        <w:rPr>
          <w:w w:val="105"/>
          <w:sz w:val="20"/>
          <w:vertAlign w:val="baseline"/>
        </w:rPr>
        <w:t>,</w:t>
      </w:r>
      <w:r>
        <w:rPr>
          <w:spacing w:val="19"/>
          <w:w w:val="105"/>
          <w:sz w:val="20"/>
          <w:vertAlign w:val="baseline"/>
        </w:rPr>
        <w:t> </w:t>
      </w:r>
      <w:r>
        <w:rPr>
          <w:w w:val="105"/>
          <w:sz w:val="20"/>
          <w:vertAlign w:val="baseline"/>
        </w:rPr>
        <w:t>and</w:t>
      </w:r>
      <w:r>
        <w:rPr>
          <w:w w:val="120"/>
          <w:sz w:val="20"/>
          <w:vertAlign w:val="baseline"/>
        </w:rPr>
        <w:t> </w:t>
      </w:r>
      <w:r>
        <w:rPr>
          <w:rFonts w:ascii="Times New Roman" w:hAnsi="Times New Roman"/>
          <w:i/>
          <w:w w:val="120"/>
          <w:sz w:val="20"/>
          <w:vertAlign w:val="baseline"/>
        </w:rPr>
        <w:t>j </w:t>
      </w:r>
      <w:r>
        <w:rPr>
          <w:rFonts w:ascii="Lucida Sans Unicode" w:hAnsi="Lucida Sans Unicode"/>
          <w:w w:val="105"/>
          <w:sz w:val="20"/>
          <w:vertAlign w:val="baseline"/>
        </w:rPr>
        <w:t>∈</w:t>
      </w:r>
      <w:r>
        <w:rPr>
          <w:rFonts w:ascii="Lucida Sans Unicode" w:hAnsi="Lucida Sans Unicode"/>
          <w:spacing w:val="-8"/>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a,</w:t>
      </w:r>
      <w:r>
        <w:rPr>
          <w:rFonts w:ascii="Times New Roman" w:hAnsi="Times New Roman"/>
          <w:i/>
          <w:spacing w:val="-18"/>
          <w:w w:val="105"/>
          <w:sz w:val="20"/>
          <w:vertAlign w:val="baseline"/>
        </w:rPr>
        <w:t> </w:t>
      </w:r>
      <w:r>
        <w:rPr>
          <w:rFonts w:ascii="Times New Roman" w:hAnsi="Times New Roman"/>
          <w:i/>
          <w:w w:val="105"/>
          <w:sz w:val="20"/>
          <w:vertAlign w:val="baseline"/>
        </w:rPr>
        <w:t>b</w:t>
      </w:r>
      <w:r>
        <w:rPr>
          <w:rFonts w:ascii="Lucida Sans Unicode" w:hAnsi="Lucida Sans Unicode"/>
          <w:w w:val="105"/>
          <w:sz w:val="20"/>
          <w:vertAlign w:val="baseline"/>
        </w:rPr>
        <w:t>}</w:t>
      </w:r>
      <w:r>
        <w:rPr>
          <w:w w:val="105"/>
          <w:sz w:val="20"/>
          <w:vertAlign w:val="baseline"/>
        </w:rPr>
        <w:t>,</w:t>
      </w:r>
      <w:r>
        <w:rPr>
          <w:spacing w:val="19"/>
          <w:w w:val="105"/>
          <w:sz w:val="20"/>
          <w:vertAlign w:val="baseline"/>
        </w:rPr>
        <w:t> </w:t>
      </w:r>
      <w:r>
        <w:rPr>
          <w:w w:val="105"/>
          <w:sz w:val="20"/>
          <w:vertAlign w:val="baseline"/>
        </w:rPr>
        <w:t>we</w:t>
      </w:r>
      <w:r>
        <w:rPr>
          <w:spacing w:val="19"/>
          <w:w w:val="105"/>
          <w:sz w:val="20"/>
          <w:vertAlign w:val="baseline"/>
        </w:rPr>
        <w:t> </w:t>
      </w:r>
      <w:r>
        <w:rPr>
          <w:w w:val="105"/>
          <w:sz w:val="20"/>
          <w:vertAlign w:val="baseline"/>
        </w:rPr>
        <w:t>have</w:t>
      </w:r>
    </w:p>
    <w:p>
      <w:pPr>
        <w:pStyle w:val="ListParagraph"/>
        <w:numPr>
          <w:ilvl w:val="0"/>
          <w:numId w:val="3"/>
        </w:numPr>
        <w:tabs>
          <w:tab w:pos="2613" w:val="left" w:leader="none"/>
        </w:tabs>
        <w:spacing w:line="240" w:lineRule="auto" w:before="122" w:after="0"/>
        <w:ind w:left="2613" w:right="0" w:hanging="2306"/>
        <w:jc w:val="left"/>
        <w:rPr>
          <w:rFonts w:ascii="Times New Roman" w:hAnsi="Times New Roman"/>
          <w:i/>
          <w:sz w:val="20"/>
        </w:rPr>
      </w:pPr>
      <w:r>
        <w:rPr>
          <w:rFonts w:ascii="Times New Roman" w:hAnsi="Times New Roman"/>
          <w:i/>
          <w:sz w:val="20"/>
        </w:rPr>
        <w:t>ab</w:t>
      </w:r>
      <w:r>
        <w:rPr>
          <w:rFonts w:ascii="Lucida Sans Unicode" w:hAnsi="Lucida Sans Unicode"/>
          <w:sz w:val="20"/>
        </w:rPr>
        <w:t>|</w:t>
      </w:r>
      <w:r>
        <w:rPr>
          <w:rFonts w:ascii="Times New Roman" w:hAnsi="Times New Roman"/>
          <w:i/>
          <w:sz w:val="20"/>
        </w:rPr>
        <w:t>ix,</w:t>
      </w:r>
      <w:r>
        <w:rPr>
          <w:rFonts w:ascii="Times New Roman" w:hAnsi="Times New Roman"/>
          <w:i/>
          <w:spacing w:val="-11"/>
          <w:sz w:val="20"/>
        </w:rPr>
        <w:t> </w:t>
      </w:r>
      <w:r>
        <w:rPr>
          <w:rFonts w:ascii="Times New Roman" w:hAnsi="Times New Roman"/>
          <w:i/>
          <w:sz w:val="20"/>
        </w:rPr>
        <w:t>jx</w:t>
      </w:r>
      <w:r>
        <w:rPr>
          <w:rFonts w:ascii="Lucida Sans Unicode" w:hAnsi="Lucida Sans Unicode"/>
          <w:sz w:val="20"/>
        </w:rPr>
        <w:t>|</w:t>
      </w:r>
      <w:r>
        <w:rPr>
          <w:rFonts w:ascii="Times New Roman" w:hAnsi="Times New Roman"/>
          <w:i/>
          <w:sz w:val="20"/>
        </w:rPr>
        <w:t>cd</w:t>
      </w:r>
      <w:r>
        <w:rPr>
          <w:rFonts w:ascii="Times New Roman" w:hAnsi="Times New Roman"/>
          <w:i/>
          <w:spacing w:val="15"/>
          <w:sz w:val="20"/>
        </w:rPr>
        <w:t> </w:t>
      </w:r>
      <w:r>
        <w:rPr>
          <w:rFonts w:ascii="Lucida Sans Unicode" w:hAnsi="Lucida Sans Unicode"/>
          <w:sz w:val="20"/>
        </w:rPr>
        <w:t>∉</w:t>
      </w:r>
      <w:r>
        <w:rPr>
          <w:rFonts w:ascii="Lucida Sans Unicode" w:hAnsi="Lucida Sans Unicode"/>
          <w:spacing w:val="3"/>
          <w:sz w:val="20"/>
        </w:rPr>
        <w:t> </w:t>
      </w:r>
      <w:r>
        <w:rPr>
          <w:rFonts w:ascii="Times New Roman" w:hAnsi="Times New Roman"/>
          <w:i/>
          <w:spacing w:val="-2"/>
          <w:sz w:val="20"/>
        </w:rPr>
        <w:t>supp</w:t>
      </w:r>
      <w:r>
        <w:rPr>
          <w:rFonts w:ascii="Georgia" w:hAnsi="Georgia"/>
          <w:spacing w:val="-2"/>
          <w:sz w:val="20"/>
        </w:rPr>
        <w:t>(</w:t>
      </w:r>
      <w:r>
        <w:rPr>
          <w:rFonts w:ascii="Times New Roman" w:hAnsi="Times New Roman"/>
          <w:i/>
          <w:spacing w:val="-2"/>
          <w:sz w:val="20"/>
        </w:rPr>
        <w:t>γ</w:t>
      </w:r>
      <w:r>
        <w:rPr>
          <w:rFonts w:ascii="Cambria" w:hAnsi="Cambria"/>
          <w:spacing w:val="-2"/>
          <w:sz w:val="20"/>
          <w:vertAlign w:val="superscript"/>
        </w:rPr>
        <w:t>′</w:t>
      </w:r>
      <w:r>
        <w:rPr>
          <w:rFonts w:ascii="Georgia" w:hAnsi="Georgia"/>
          <w:spacing w:val="-2"/>
          <w:sz w:val="20"/>
          <w:vertAlign w:val="baseline"/>
        </w:rPr>
        <w:t>)</w:t>
      </w:r>
      <w:r>
        <w:rPr>
          <w:rFonts w:ascii="Times New Roman" w:hAnsi="Times New Roman"/>
          <w:i/>
          <w:spacing w:val="-2"/>
          <w:sz w:val="20"/>
          <w:vertAlign w:val="baseline"/>
        </w:rPr>
        <w:t>.</w:t>
      </w:r>
    </w:p>
    <w:p>
      <w:pPr>
        <w:pStyle w:val="BodyText"/>
        <w:spacing w:line="219" w:lineRule="exact" w:before="136"/>
        <w:ind w:left="307"/>
      </w:pPr>
      <w:r>
        <w:rPr>
          <w:w w:val="105"/>
        </w:rPr>
        <w:t>Without</w:t>
      </w:r>
      <w:r>
        <w:rPr>
          <w:spacing w:val="3"/>
          <w:w w:val="105"/>
        </w:rPr>
        <w:t> </w:t>
      </w:r>
      <w:r>
        <w:rPr>
          <w:w w:val="105"/>
        </w:rPr>
        <w:t>loss</w:t>
      </w:r>
      <w:r>
        <w:rPr>
          <w:spacing w:val="3"/>
          <w:w w:val="105"/>
        </w:rPr>
        <w:t> </w:t>
      </w:r>
      <w:r>
        <w:rPr>
          <w:w w:val="105"/>
        </w:rPr>
        <w:t>of</w:t>
      </w:r>
      <w:r>
        <w:rPr>
          <w:spacing w:val="3"/>
          <w:w w:val="105"/>
        </w:rPr>
        <w:t> </w:t>
      </w:r>
      <w:r>
        <w:rPr>
          <w:w w:val="105"/>
        </w:rPr>
        <w:t>generality,</w:t>
      </w:r>
      <w:r>
        <w:rPr>
          <w:spacing w:val="3"/>
          <w:w w:val="105"/>
        </w:rPr>
        <w:t> </w:t>
      </w:r>
      <w:r>
        <w:rPr>
          <w:w w:val="105"/>
        </w:rPr>
        <w:t>we</w:t>
      </w:r>
      <w:r>
        <w:rPr>
          <w:spacing w:val="3"/>
          <w:w w:val="105"/>
        </w:rPr>
        <w:t> </w:t>
      </w:r>
      <w:r>
        <w:rPr>
          <w:w w:val="105"/>
        </w:rPr>
        <w:t>may</w:t>
      </w:r>
      <w:r>
        <w:rPr>
          <w:spacing w:val="4"/>
          <w:w w:val="105"/>
        </w:rPr>
        <w:t> </w:t>
      </w:r>
      <w:r>
        <w:rPr>
          <w:w w:val="105"/>
        </w:rPr>
        <w:t>assume</w:t>
      </w:r>
      <w:r>
        <w:rPr>
          <w:spacing w:val="3"/>
          <w:w w:val="105"/>
        </w:rPr>
        <w:t> </w:t>
      </w:r>
      <w:r>
        <w:rPr>
          <w:w w:val="105"/>
        </w:rPr>
        <w:t>that</w:t>
      </w:r>
      <w:r>
        <w:rPr>
          <w:spacing w:val="3"/>
          <w:w w:val="105"/>
        </w:rPr>
        <w:t> </w:t>
      </w:r>
      <w:r>
        <w:rPr>
          <w:rFonts w:ascii="Times New Roman"/>
          <w:i/>
          <w:w w:val="105"/>
        </w:rPr>
        <w:t>i</w:t>
      </w:r>
      <w:r>
        <w:rPr>
          <w:rFonts w:ascii="Times New Roman"/>
          <w:i/>
          <w:spacing w:val="-1"/>
          <w:w w:val="105"/>
        </w:rPr>
        <w:t> </w:t>
      </w:r>
      <w:r>
        <w:rPr>
          <w:w w:val="105"/>
        </w:rPr>
        <w:t>=</w:t>
      </w:r>
      <w:r>
        <w:rPr>
          <w:w w:val="105"/>
        </w:rPr>
        <w:t> </w:t>
      </w:r>
      <w:r>
        <w:rPr>
          <w:rFonts w:ascii="Times New Roman"/>
          <w:i/>
          <w:w w:val="105"/>
        </w:rPr>
        <w:t>c</w:t>
      </w:r>
      <w:r>
        <w:rPr>
          <w:rFonts w:ascii="Times New Roman"/>
          <w:i/>
          <w:spacing w:val="2"/>
          <w:w w:val="105"/>
        </w:rPr>
        <w:t> </w:t>
      </w:r>
      <w:r>
        <w:rPr>
          <w:w w:val="105"/>
        </w:rPr>
        <w:t>and</w:t>
      </w:r>
      <w:r>
        <w:rPr>
          <w:spacing w:val="3"/>
          <w:w w:val="105"/>
        </w:rPr>
        <w:t> </w:t>
      </w:r>
      <w:r>
        <w:rPr>
          <w:w w:val="105"/>
        </w:rPr>
        <w:t>that</w:t>
      </w:r>
      <w:r>
        <w:rPr>
          <w:spacing w:val="-4"/>
          <w:w w:val="120"/>
        </w:rPr>
        <w:t> </w:t>
      </w:r>
      <w:r>
        <w:rPr>
          <w:rFonts w:ascii="Times New Roman"/>
          <w:i/>
          <w:w w:val="120"/>
        </w:rPr>
        <w:t>j</w:t>
      </w:r>
      <w:r>
        <w:rPr>
          <w:rFonts w:ascii="Times New Roman"/>
          <w:i/>
          <w:w w:val="120"/>
        </w:rPr>
        <w:t> </w:t>
      </w:r>
      <w:r>
        <w:rPr>
          <w:w w:val="105"/>
        </w:rPr>
        <w:t>=</w:t>
      </w:r>
      <w:r>
        <w:rPr>
          <w:w w:val="105"/>
        </w:rPr>
        <w:t> </w:t>
      </w:r>
      <w:r>
        <w:rPr>
          <w:rFonts w:ascii="Times New Roman"/>
          <w:i/>
          <w:w w:val="105"/>
        </w:rPr>
        <w:t>b</w:t>
      </w:r>
      <w:r>
        <w:rPr>
          <w:w w:val="105"/>
        </w:rPr>
        <w:t>.</w:t>
      </w:r>
      <w:r>
        <w:rPr>
          <w:spacing w:val="3"/>
          <w:w w:val="105"/>
        </w:rPr>
        <w:t> </w:t>
      </w:r>
      <w:r>
        <w:rPr>
          <w:spacing w:val="-4"/>
          <w:w w:val="105"/>
        </w:rPr>
        <w:t>Then</w:t>
      </w:r>
    </w:p>
    <w:p>
      <w:pPr>
        <w:spacing w:line="295" w:lineRule="exact" w:before="0"/>
        <w:ind w:left="307" w:right="0" w:firstLine="0"/>
        <w:jc w:val="left"/>
        <w:rPr>
          <w:sz w:val="20"/>
        </w:rPr>
      </w:pPr>
      <w:r>
        <w:rPr>
          <w:rFonts w:ascii="Times New Roman" w:hAnsi="Times New Roman"/>
          <w:i/>
          <w:sz w:val="20"/>
        </w:rPr>
        <w:t>ab</w:t>
      </w:r>
      <w:r>
        <w:rPr>
          <w:rFonts w:ascii="Lucida Sans Unicode" w:hAnsi="Lucida Sans Unicode"/>
          <w:sz w:val="20"/>
        </w:rPr>
        <w:t>|</w:t>
      </w:r>
      <w:r>
        <w:rPr>
          <w:rFonts w:ascii="Times New Roman" w:hAnsi="Times New Roman"/>
          <w:i/>
          <w:sz w:val="20"/>
        </w:rPr>
        <w:t>cx,</w:t>
      </w:r>
      <w:r>
        <w:rPr>
          <w:rFonts w:ascii="Times New Roman" w:hAnsi="Times New Roman"/>
          <w:i/>
          <w:spacing w:val="-11"/>
          <w:sz w:val="20"/>
        </w:rPr>
        <w:t> </w:t>
      </w:r>
      <w:r>
        <w:rPr>
          <w:rFonts w:ascii="Times New Roman" w:hAnsi="Times New Roman"/>
          <w:i/>
          <w:sz w:val="20"/>
        </w:rPr>
        <w:t>bx</w:t>
      </w:r>
      <w:r>
        <w:rPr>
          <w:rFonts w:ascii="Lucida Sans Unicode" w:hAnsi="Lucida Sans Unicode"/>
          <w:sz w:val="20"/>
        </w:rPr>
        <w:t>|</w:t>
      </w:r>
      <w:r>
        <w:rPr>
          <w:rFonts w:ascii="Times New Roman" w:hAnsi="Times New Roman"/>
          <w:i/>
          <w:sz w:val="20"/>
        </w:rPr>
        <w:t>cd</w:t>
      </w:r>
      <w:r>
        <w:rPr>
          <w:rFonts w:ascii="Times New Roman" w:hAnsi="Times New Roman"/>
          <w:i/>
          <w:spacing w:val="32"/>
          <w:sz w:val="20"/>
        </w:rPr>
        <w:t> </w:t>
      </w:r>
      <w:r>
        <w:rPr>
          <w:rFonts w:ascii="Lucida Sans Unicode" w:hAnsi="Lucida Sans Unicode"/>
          <w:sz w:val="20"/>
        </w:rPr>
        <w:t>∉</w:t>
      </w:r>
      <w:r>
        <w:rPr>
          <w:rFonts w:ascii="Lucida Sans Unicode" w:hAnsi="Lucida Sans Unicode"/>
          <w:spacing w:val="20"/>
          <w:sz w:val="20"/>
        </w:rPr>
        <w:t> </w:t>
      </w:r>
      <w:r>
        <w:rPr>
          <w:rFonts w:ascii="Times New Roman" w:hAnsi="Times New Roman"/>
          <w:i/>
          <w:sz w:val="20"/>
        </w:rPr>
        <w:t>supp</w:t>
      </w:r>
      <w:r>
        <w:rPr>
          <w:sz w:val="20"/>
        </w:rPr>
        <w:t>(</w:t>
      </w:r>
      <w:r>
        <w:rPr>
          <w:rFonts w:ascii="Times New Roman" w:hAnsi="Times New Roman"/>
          <w:i/>
          <w:sz w:val="20"/>
        </w:rPr>
        <w:t>γ</w:t>
      </w:r>
      <w:r>
        <w:rPr>
          <w:rFonts w:ascii="Cambria" w:hAnsi="Cambria"/>
          <w:sz w:val="20"/>
          <w:vertAlign w:val="superscript"/>
        </w:rPr>
        <w:t>′</w:t>
      </w:r>
      <w:r>
        <w:rPr>
          <w:sz w:val="20"/>
          <w:vertAlign w:val="baseline"/>
        </w:rPr>
        <w:t>).</w:t>
      </w:r>
      <w:r>
        <w:rPr>
          <w:spacing w:val="40"/>
          <w:sz w:val="20"/>
          <w:vertAlign w:val="baseline"/>
        </w:rPr>
        <w:t> </w:t>
      </w:r>
      <w:r>
        <w:rPr>
          <w:sz w:val="20"/>
          <w:vertAlign w:val="baseline"/>
        </w:rPr>
        <w:t>Since</w:t>
      </w:r>
      <w:r>
        <w:rPr>
          <w:spacing w:val="41"/>
          <w:sz w:val="20"/>
          <w:vertAlign w:val="baseline"/>
        </w:rPr>
        <w:t>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cd</w:t>
      </w:r>
      <w:r>
        <w:rPr>
          <w:rFonts w:ascii="Times New Roman" w:hAnsi="Times New Roman"/>
          <w:i/>
          <w:spacing w:val="32"/>
          <w:sz w:val="20"/>
          <w:vertAlign w:val="baseline"/>
        </w:rPr>
        <w:t> </w:t>
      </w:r>
      <w:r>
        <w:rPr>
          <w:rFonts w:ascii="Lucida Sans Unicode" w:hAnsi="Lucida Sans Unicode"/>
          <w:sz w:val="20"/>
          <w:vertAlign w:val="baseline"/>
        </w:rPr>
        <w:t>∈</w:t>
      </w:r>
      <w:r>
        <w:rPr>
          <w:rFonts w:ascii="Lucida Sans Unicode" w:hAnsi="Lucida Sans Unicode"/>
          <w:spacing w:val="20"/>
          <w:sz w:val="20"/>
          <w:vertAlign w:val="baseline"/>
        </w:rPr>
        <w:t>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rFonts w:ascii="Cambria" w:hAnsi="Cambria"/>
          <w:sz w:val="20"/>
          <w:vertAlign w:val="superscript"/>
        </w:rPr>
        <w:t>′</w:t>
      </w:r>
      <w:r>
        <w:rPr>
          <w:sz w:val="20"/>
          <w:vertAlign w:val="baseline"/>
        </w:rPr>
        <w:t>)</w:t>
      </w:r>
      <w:r>
        <w:rPr>
          <w:spacing w:val="35"/>
          <w:sz w:val="20"/>
          <w:vertAlign w:val="baseline"/>
        </w:rPr>
        <w:t> </w:t>
      </w:r>
      <w:r>
        <w:rPr>
          <w:rFonts w:ascii="Lucida Sans Unicode" w:hAnsi="Lucida Sans Unicode"/>
          <w:sz w:val="20"/>
          <w:vertAlign w:val="baseline"/>
        </w:rPr>
        <w:t>⊆</w:t>
      </w:r>
      <w:r>
        <w:rPr>
          <w:rFonts w:ascii="Lucida Sans Unicode" w:hAnsi="Lucida Sans Unicode"/>
          <w:spacing w:val="19"/>
          <w:sz w:val="20"/>
          <w:vertAlign w:val="baseline"/>
        </w:rPr>
        <w:t>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w:t>
      </w:r>
      <w:r>
        <w:rPr>
          <w:spacing w:val="41"/>
          <w:sz w:val="20"/>
          <w:vertAlign w:val="baseline"/>
        </w:rPr>
        <w:t> </w:t>
      </w:r>
      <w:r>
        <w:rPr>
          <w:sz w:val="20"/>
          <w:vertAlign w:val="baseline"/>
        </w:rPr>
        <w:t>and</w:t>
      </w:r>
      <w:r>
        <w:rPr>
          <w:spacing w:val="40"/>
          <w:sz w:val="20"/>
          <w:vertAlign w:val="baseline"/>
        </w:rPr>
        <w:t> </w:t>
      </w:r>
      <w:r>
        <w:rPr>
          <w:sz w:val="20"/>
          <w:vertAlign w:val="baseline"/>
        </w:rPr>
        <w:t>(</w:t>
      </w:r>
      <w:r>
        <w:rPr>
          <w:rFonts w:ascii="Times New Roman" w:hAnsi="Times New Roman"/>
          <w:i/>
          <w:sz w:val="20"/>
          <w:vertAlign w:val="baseline"/>
        </w:rPr>
        <w:t>γ,</w:t>
      </w:r>
      <w:r>
        <w:rPr>
          <w:rFonts w:ascii="Times New Roman" w:hAnsi="Times New Roman"/>
          <w:i/>
          <w:spacing w:val="-10"/>
          <w:sz w:val="20"/>
          <w:vertAlign w:val="baseline"/>
        </w:rPr>
        <w:t> </w:t>
      </w:r>
      <w:r>
        <w:rPr>
          <w:rFonts w:ascii="Times New Roman" w:hAnsi="Times New Roman"/>
          <w:i/>
          <w:sz w:val="20"/>
          <w:vertAlign w:val="baseline"/>
        </w:rPr>
        <w:t>ν</w:t>
      </w:r>
      <w:r>
        <w:rPr>
          <w:sz w:val="20"/>
          <w:vertAlign w:val="baseline"/>
        </w:rPr>
        <w:t>)</w:t>
      </w:r>
      <w:r>
        <w:rPr>
          <w:spacing w:val="40"/>
          <w:sz w:val="20"/>
          <w:vertAlign w:val="baseline"/>
        </w:rPr>
        <w:t> </w:t>
      </w:r>
      <w:r>
        <w:rPr>
          <w:spacing w:val="-2"/>
          <w:sz w:val="20"/>
          <w:vertAlign w:val="baseline"/>
        </w:rPr>
        <w:t>satisfies</w:t>
      </w:r>
    </w:p>
    <w:p>
      <w:pPr>
        <w:spacing w:after="0" w:line="295" w:lineRule="exact"/>
        <w:jc w:val="left"/>
        <w:rPr>
          <w:sz w:val="20"/>
        </w:rPr>
        <w:sectPr>
          <w:pgSz w:w="11910" w:h="16840"/>
          <w:pgMar w:header="1360" w:footer="0" w:top="1600" w:bottom="280" w:left="1133" w:right="1700"/>
        </w:sectPr>
      </w:pPr>
    </w:p>
    <w:p>
      <w:pPr>
        <w:pStyle w:val="BodyText"/>
        <w:spacing w:before="4"/>
        <w:rPr>
          <w:sz w:val="11"/>
        </w:rPr>
      </w:pPr>
    </w:p>
    <w:p>
      <w:pPr>
        <w:pStyle w:val="BodyText"/>
        <w:spacing w:after="0"/>
        <w:rPr>
          <w:sz w:val="11"/>
        </w:rPr>
        <w:sectPr>
          <w:pgSz w:w="11910" w:h="16840"/>
          <w:pgMar w:header="1360" w:footer="0" w:top="1600" w:bottom="280" w:left="1133" w:right="1700"/>
        </w:sectPr>
      </w:pPr>
    </w:p>
    <w:p>
      <w:pPr>
        <w:pStyle w:val="BodyText"/>
        <w:spacing w:before="66"/>
        <w:ind w:left="307"/>
      </w:pPr>
      <w:r>
        <w:rPr>
          <w:spacing w:val="-2"/>
        </w:rPr>
        <w:t>(A2),</w:t>
      </w:r>
    </w:p>
    <w:p>
      <w:pPr>
        <w:pStyle w:val="BodyText"/>
        <w:spacing w:before="217"/>
      </w:pPr>
    </w:p>
    <w:p>
      <w:pPr>
        <w:pStyle w:val="BodyText"/>
        <w:spacing w:before="1"/>
        <w:ind w:left="306"/>
      </w:pPr>
      <w:r>
        <w:rPr>
          <w:spacing w:val="-5"/>
        </w:rPr>
        <w:t>or</w:t>
      </w:r>
    </w:p>
    <w:p>
      <w:pPr>
        <w:pStyle w:val="BodyText"/>
        <w:spacing w:before="90"/>
      </w:pPr>
      <w:r>
        <w:rPr/>
        <w:br w:type="column"/>
      </w:r>
      <w:r>
        <w:rPr/>
      </w:r>
    </w:p>
    <w:p>
      <w:pPr>
        <w:spacing w:before="0"/>
        <w:ind w:left="306" w:right="0" w:firstLine="0"/>
        <w:jc w:val="left"/>
        <w:rPr>
          <w:sz w:val="20"/>
        </w:rPr>
      </w:pPr>
      <w:r>
        <w:rPr>
          <w:rFonts w:ascii="Times New Roman" w:hAnsi="Times New Roman"/>
          <w:i/>
          <w:sz w:val="20"/>
        </w:rPr>
        <w:t>ab</w:t>
      </w:r>
      <w:r>
        <w:rPr>
          <w:rFonts w:ascii="Lucida Sans Unicode" w:hAnsi="Lucida Sans Unicode"/>
          <w:sz w:val="20"/>
        </w:rPr>
        <w:t>|</w:t>
      </w:r>
      <w:r>
        <w:rPr>
          <w:rFonts w:ascii="Times New Roman" w:hAnsi="Times New Roman"/>
          <w:i/>
          <w:sz w:val="20"/>
        </w:rPr>
        <w:t>cx</w:t>
      </w:r>
      <w:r>
        <w:rPr>
          <w:rFonts w:ascii="Times New Roman" w:hAnsi="Times New Roman"/>
          <w:i/>
          <w:spacing w:val="2"/>
          <w:sz w:val="20"/>
        </w:rPr>
        <w:t> </w:t>
      </w:r>
      <w:r>
        <w:rPr>
          <w:rFonts w:ascii="Lucida Sans Unicode" w:hAnsi="Lucida Sans Unicode"/>
          <w:sz w:val="20"/>
        </w:rPr>
        <w:t>∈</w:t>
      </w:r>
      <w:r>
        <w:rPr>
          <w:rFonts w:ascii="Lucida Sans Unicode" w:hAnsi="Lucida Sans Unicode"/>
          <w:spacing w:val="-10"/>
          <w:sz w:val="20"/>
        </w:rPr>
        <w:t> </w:t>
      </w:r>
      <w:r>
        <w:rPr>
          <w:rFonts w:ascii="Times New Roman" w:hAnsi="Times New Roman"/>
          <w:i/>
          <w:sz w:val="20"/>
        </w:rPr>
        <w:t>supp</w:t>
      </w:r>
      <w:r>
        <w:rPr>
          <w:sz w:val="20"/>
        </w:rPr>
        <w:t>(</w:t>
      </w:r>
      <w:r>
        <w:rPr>
          <w:rFonts w:ascii="Times New Roman" w:hAnsi="Times New Roman"/>
          <w:i/>
          <w:sz w:val="20"/>
        </w:rPr>
        <w:t>γ</w:t>
      </w:r>
      <w:r>
        <w:rPr>
          <w:sz w:val="20"/>
        </w:rPr>
        <w:t>)</w:t>
      </w:r>
      <w:r>
        <w:rPr>
          <w:spacing w:val="16"/>
          <w:sz w:val="20"/>
        </w:rPr>
        <w:t> </w:t>
      </w:r>
      <w:r>
        <w:rPr>
          <w:sz w:val="20"/>
        </w:rPr>
        <w:t>and</w:t>
      </w:r>
      <w:r>
        <w:rPr>
          <w:spacing w:val="15"/>
          <w:sz w:val="20"/>
        </w:rPr>
        <w:t> </w:t>
      </w:r>
      <w:r>
        <w:rPr>
          <w:rFonts w:ascii="Times New Roman" w:hAnsi="Times New Roman"/>
          <w:i/>
          <w:sz w:val="20"/>
        </w:rPr>
        <w:t>ab</w:t>
      </w:r>
      <w:r>
        <w:rPr>
          <w:rFonts w:ascii="Lucida Sans Unicode" w:hAnsi="Lucida Sans Unicode"/>
          <w:sz w:val="20"/>
        </w:rPr>
        <w:t>|</w:t>
      </w:r>
      <w:r>
        <w:rPr>
          <w:rFonts w:ascii="Times New Roman" w:hAnsi="Times New Roman"/>
          <w:i/>
          <w:sz w:val="20"/>
        </w:rPr>
        <w:t>dx</w:t>
      </w:r>
      <w:r>
        <w:rPr>
          <w:rFonts w:ascii="Times New Roman" w:hAnsi="Times New Roman"/>
          <w:i/>
          <w:spacing w:val="3"/>
          <w:sz w:val="20"/>
        </w:rPr>
        <w:t> </w:t>
      </w:r>
      <w:r>
        <w:rPr>
          <w:rFonts w:ascii="Lucida Sans Unicode" w:hAnsi="Lucida Sans Unicode"/>
          <w:sz w:val="20"/>
        </w:rPr>
        <w:t>∈</w:t>
      </w:r>
      <w:r>
        <w:rPr>
          <w:rFonts w:ascii="Lucida Sans Unicode" w:hAnsi="Lucida Sans Unicode"/>
          <w:spacing w:val="-10"/>
          <w:sz w:val="20"/>
        </w:rPr>
        <w:t> </w:t>
      </w:r>
      <w:r>
        <w:rPr>
          <w:rFonts w:ascii="Times New Roman" w:hAnsi="Times New Roman"/>
          <w:i/>
          <w:spacing w:val="-2"/>
          <w:sz w:val="20"/>
        </w:rPr>
        <w:t>supp</w:t>
      </w:r>
      <w:r>
        <w:rPr>
          <w:spacing w:val="-2"/>
          <w:sz w:val="20"/>
        </w:rPr>
        <w:t>(</w:t>
      </w:r>
      <w:r>
        <w:rPr>
          <w:rFonts w:ascii="Times New Roman" w:hAnsi="Times New Roman"/>
          <w:i/>
          <w:spacing w:val="-2"/>
          <w:sz w:val="20"/>
        </w:rPr>
        <w:t>γ</w:t>
      </w:r>
      <w:r>
        <w:rPr>
          <w:spacing w:val="-2"/>
          <w:sz w:val="20"/>
        </w:rPr>
        <w:t>)</w:t>
      </w:r>
    </w:p>
    <w:p>
      <w:pPr>
        <w:pStyle w:val="BodyText"/>
        <w:spacing w:before="138"/>
      </w:pPr>
    </w:p>
    <w:p>
      <w:pPr>
        <w:spacing w:before="0"/>
        <w:ind w:left="307" w:right="0" w:firstLine="0"/>
        <w:jc w:val="left"/>
        <w:rPr>
          <w:sz w:val="20"/>
        </w:rPr>
      </w:pPr>
      <w:r>
        <w:rPr>
          <w:rFonts w:ascii="Times New Roman" w:hAnsi="Times New Roman"/>
          <w:i/>
          <w:sz w:val="20"/>
        </w:rPr>
        <w:t>ax</w:t>
      </w:r>
      <w:r>
        <w:rPr>
          <w:rFonts w:ascii="Lucida Sans Unicode" w:hAnsi="Lucida Sans Unicode"/>
          <w:sz w:val="20"/>
        </w:rPr>
        <w:t>|</w:t>
      </w:r>
      <w:r>
        <w:rPr>
          <w:rFonts w:ascii="Times New Roman" w:hAnsi="Times New Roman"/>
          <w:i/>
          <w:sz w:val="20"/>
        </w:rPr>
        <w:t>cd</w:t>
      </w:r>
      <w:r>
        <w:rPr>
          <w:rFonts w:ascii="Times New Roman" w:hAnsi="Times New Roman"/>
          <w:i/>
          <w:spacing w:val="4"/>
          <w:sz w:val="20"/>
        </w:rPr>
        <w:t> </w:t>
      </w:r>
      <w:r>
        <w:rPr>
          <w:rFonts w:ascii="Lucida Sans Unicode" w:hAnsi="Lucida Sans Unicode"/>
          <w:sz w:val="20"/>
        </w:rPr>
        <w:t>∈</w:t>
      </w:r>
      <w:r>
        <w:rPr>
          <w:rFonts w:ascii="Lucida Sans Unicode" w:hAnsi="Lucida Sans Unicode"/>
          <w:spacing w:val="-9"/>
          <w:sz w:val="20"/>
        </w:rPr>
        <w:t> </w:t>
      </w:r>
      <w:r>
        <w:rPr>
          <w:rFonts w:ascii="Times New Roman" w:hAnsi="Times New Roman"/>
          <w:i/>
          <w:sz w:val="20"/>
        </w:rPr>
        <w:t>supp</w:t>
      </w:r>
      <w:r>
        <w:rPr>
          <w:sz w:val="20"/>
        </w:rPr>
        <w:t>(</w:t>
      </w:r>
      <w:r>
        <w:rPr>
          <w:rFonts w:ascii="Times New Roman" w:hAnsi="Times New Roman"/>
          <w:i/>
          <w:sz w:val="20"/>
        </w:rPr>
        <w:t>γ</w:t>
      </w:r>
      <w:r>
        <w:rPr>
          <w:sz w:val="20"/>
        </w:rPr>
        <w:t>)</w:t>
      </w:r>
      <w:r>
        <w:rPr>
          <w:spacing w:val="17"/>
          <w:sz w:val="20"/>
        </w:rPr>
        <w:t> </w:t>
      </w:r>
      <w:r>
        <w:rPr>
          <w:sz w:val="20"/>
        </w:rPr>
        <w:t>and</w:t>
      </w:r>
      <w:r>
        <w:rPr>
          <w:spacing w:val="18"/>
          <w:sz w:val="20"/>
        </w:rPr>
        <w:t> </w:t>
      </w:r>
      <w:r>
        <w:rPr>
          <w:rFonts w:ascii="Times New Roman" w:hAnsi="Times New Roman"/>
          <w:i/>
          <w:sz w:val="20"/>
        </w:rPr>
        <w:t>bx</w:t>
      </w:r>
      <w:r>
        <w:rPr>
          <w:rFonts w:ascii="Lucida Sans Unicode" w:hAnsi="Lucida Sans Unicode"/>
          <w:sz w:val="20"/>
        </w:rPr>
        <w:t>|</w:t>
      </w:r>
      <w:r>
        <w:rPr>
          <w:rFonts w:ascii="Times New Roman" w:hAnsi="Times New Roman"/>
          <w:i/>
          <w:sz w:val="20"/>
        </w:rPr>
        <w:t>cd</w:t>
      </w:r>
      <w:r>
        <w:rPr>
          <w:rFonts w:ascii="Times New Roman" w:hAnsi="Times New Roman"/>
          <w:i/>
          <w:spacing w:val="4"/>
          <w:sz w:val="20"/>
        </w:rPr>
        <w:t> </w:t>
      </w:r>
      <w:r>
        <w:rPr>
          <w:rFonts w:ascii="Lucida Sans Unicode" w:hAnsi="Lucida Sans Unicode"/>
          <w:sz w:val="20"/>
        </w:rPr>
        <w:t>∈</w:t>
      </w:r>
      <w:r>
        <w:rPr>
          <w:rFonts w:ascii="Lucida Sans Unicode" w:hAnsi="Lucida Sans Unicode"/>
          <w:spacing w:val="-9"/>
          <w:sz w:val="20"/>
        </w:rPr>
        <w:t> </w:t>
      </w:r>
      <w:r>
        <w:rPr>
          <w:rFonts w:ascii="Times New Roman" w:hAnsi="Times New Roman"/>
          <w:i/>
          <w:spacing w:val="-2"/>
          <w:sz w:val="20"/>
        </w:rPr>
        <w:t>supp</w:t>
      </w:r>
      <w:r>
        <w:rPr>
          <w:spacing w:val="-2"/>
          <w:sz w:val="20"/>
        </w:rPr>
        <w:t>(</w:t>
      </w:r>
      <w:r>
        <w:rPr>
          <w:rFonts w:ascii="Times New Roman" w:hAnsi="Times New Roman"/>
          <w:i/>
          <w:spacing w:val="-2"/>
          <w:sz w:val="20"/>
        </w:rPr>
        <w:t>γ</w:t>
      </w:r>
      <w:r>
        <w:rPr>
          <w:spacing w:val="-2"/>
          <w:sz w:val="20"/>
        </w:rPr>
        <w:t>)</w:t>
      </w:r>
    </w:p>
    <w:p>
      <w:pPr>
        <w:spacing w:after="0"/>
        <w:jc w:val="left"/>
        <w:rPr>
          <w:sz w:val="20"/>
        </w:rPr>
        <w:sectPr>
          <w:type w:val="continuous"/>
          <w:pgSz w:w="11910" w:h="16840"/>
          <w:pgMar w:header="1360" w:footer="0" w:top="1000" w:bottom="280" w:left="1133" w:right="1700"/>
          <w:cols w:num="2" w:equalWidth="0">
            <w:col w:w="807" w:space="958"/>
            <w:col w:w="7312"/>
          </w:cols>
        </w:sectPr>
      </w:pPr>
    </w:p>
    <w:p>
      <w:pPr>
        <w:pStyle w:val="BodyText"/>
        <w:spacing w:line="204" w:lineRule="auto" w:before="135"/>
        <w:ind w:left="306" w:right="2026"/>
        <w:jc w:val="both"/>
      </w:pPr>
      <w:r>
        <w:rPr/>
        <w:t>must hold. The definitions of </w:t>
      </w:r>
      <w:r>
        <w:rPr>
          <w:rFonts w:ascii="Times New Roman" w:hAnsi="Times New Roman"/>
          <w:i/>
        </w:rPr>
        <w:t>γ</w:t>
      </w:r>
      <w:r>
        <w:rPr>
          <w:rFonts w:ascii="Cambria" w:hAnsi="Cambria"/>
          <w:vertAlign w:val="superscript"/>
        </w:rPr>
        <w:t>′</w:t>
      </w:r>
      <w:r>
        <w:rPr>
          <w:rFonts w:ascii="Cambria" w:hAnsi="Cambria"/>
          <w:vertAlign w:val="baseline"/>
        </w:rPr>
        <w:t> </w:t>
      </w:r>
      <w:r>
        <w:rPr>
          <w:vertAlign w:val="baseline"/>
        </w:rPr>
        <w:t>and </w:t>
      </w:r>
      <w:r>
        <w:rPr>
          <w:rFonts w:ascii="Times New Roman" w:hAnsi="Times New Roman"/>
          <w:i/>
          <w:vertAlign w:val="baseline"/>
        </w:rPr>
        <w:t>ν</w:t>
      </w:r>
      <w:r>
        <w:rPr>
          <w:rFonts w:ascii="Cambria" w:hAnsi="Cambria"/>
          <w:vertAlign w:val="superscript"/>
        </w:rPr>
        <w:t>′</w:t>
      </w:r>
      <w:r>
        <w:rPr>
          <w:rFonts w:ascii="Cambria" w:hAnsi="Cambria"/>
          <w:vertAlign w:val="baseline"/>
        </w:rPr>
        <w:t> </w:t>
      </w:r>
      <w:r>
        <w:rPr>
          <w:vertAlign w:val="baseline"/>
        </w:rPr>
        <w:t>combined with Assumption (6) imply </w:t>
      </w:r>
      <w:r>
        <w:rPr>
          <w:w w:val="105"/>
          <w:vertAlign w:val="baseline"/>
        </w:rPr>
        <w:t>that</w:t>
      </w:r>
      <w:r>
        <w:rPr>
          <w:spacing w:val="-13"/>
          <w:w w:val="105"/>
          <w:vertAlign w:val="baseline"/>
        </w:rPr>
        <w:t> </w:t>
      </w:r>
      <w:r>
        <w:rPr>
          <w:rFonts w:ascii="Times New Roman" w:hAnsi="Times New Roman"/>
          <w:i/>
          <w:w w:val="105"/>
          <w:vertAlign w:val="baseline"/>
        </w:rPr>
        <w:t>ab</w:t>
      </w:r>
      <w:r>
        <w:rPr>
          <w:rFonts w:ascii="Lucida Sans Unicode" w:hAnsi="Lucida Sans Unicode"/>
          <w:w w:val="105"/>
          <w:vertAlign w:val="baseline"/>
        </w:rPr>
        <w:t>|</w:t>
      </w:r>
      <w:r>
        <w:rPr>
          <w:rFonts w:ascii="Times New Roman" w:hAnsi="Times New Roman"/>
          <w:i/>
          <w:w w:val="105"/>
          <w:vertAlign w:val="baseline"/>
        </w:rPr>
        <w:t>cx</w:t>
      </w:r>
      <w:r>
        <w:rPr>
          <w:rFonts w:ascii="Times New Roman" w:hAnsi="Times New Roman"/>
          <w:i/>
          <w:spacing w:val="-13"/>
          <w:w w:val="105"/>
          <w:vertAlign w:val="baseline"/>
        </w:rPr>
        <w:t> </w:t>
      </w:r>
      <w:r>
        <w:rPr>
          <w:w w:val="105"/>
          <w:vertAlign w:val="baseline"/>
        </w:rPr>
        <w:t>and</w:t>
      </w:r>
      <w:r>
        <w:rPr>
          <w:spacing w:val="-13"/>
          <w:w w:val="105"/>
          <w:vertAlign w:val="baseline"/>
        </w:rPr>
        <w:t> </w:t>
      </w:r>
      <w:r>
        <w:rPr>
          <w:rFonts w:ascii="Times New Roman" w:hAnsi="Times New Roman"/>
          <w:i/>
          <w:w w:val="105"/>
          <w:vertAlign w:val="baseline"/>
        </w:rPr>
        <w:t>bx</w:t>
      </w:r>
      <w:r>
        <w:rPr>
          <w:rFonts w:ascii="Lucida Sans Unicode" w:hAnsi="Lucida Sans Unicode"/>
          <w:w w:val="105"/>
          <w:vertAlign w:val="baseline"/>
        </w:rPr>
        <w:t>|</w:t>
      </w:r>
      <w:r>
        <w:rPr>
          <w:rFonts w:ascii="Times New Roman" w:hAnsi="Times New Roman"/>
          <w:i/>
          <w:w w:val="105"/>
          <w:vertAlign w:val="baseline"/>
        </w:rPr>
        <w:t>cd</w:t>
      </w:r>
      <w:r>
        <w:rPr>
          <w:rFonts w:ascii="Times New Roman" w:hAnsi="Times New Roman"/>
          <w:i/>
          <w:spacing w:val="-13"/>
          <w:w w:val="105"/>
          <w:vertAlign w:val="baseline"/>
        </w:rPr>
        <w:t> </w:t>
      </w:r>
      <w:r>
        <w:rPr>
          <w:w w:val="105"/>
          <w:vertAlign w:val="baseline"/>
        </w:rPr>
        <w:t>are</w:t>
      </w:r>
      <w:r>
        <w:rPr>
          <w:spacing w:val="-13"/>
          <w:w w:val="105"/>
          <w:vertAlign w:val="baseline"/>
        </w:rPr>
        <w:t> </w:t>
      </w:r>
      <w:r>
        <w:rPr>
          <w:w w:val="105"/>
          <w:vertAlign w:val="baseline"/>
        </w:rPr>
        <w:t>both</w:t>
      </w:r>
      <w:r>
        <w:rPr>
          <w:spacing w:val="-12"/>
          <w:w w:val="105"/>
          <w:vertAlign w:val="baseline"/>
        </w:rPr>
        <w:t> </w:t>
      </w:r>
      <w:r>
        <w:rPr>
          <w:w w:val="105"/>
          <w:vertAlign w:val="baseline"/>
        </w:rPr>
        <w:t>contained</w:t>
      </w:r>
      <w:r>
        <w:rPr>
          <w:spacing w:val="-13"/>
          <w:w w:val="105"/>
          <w:vertAlign w:val="baseline"/>
        </w:rPr>
        <w:t> </w:t>
      </w:r>
      <w:r>
        <w:rPr>
          <w:w w:val="105"/>
          <w:vertAlign w:val="baseline"/>
        </w:rPr>
        <w:t>in</w:t>
      </w:r>
      <w:r>
        <w:rPr>
          <w:spacing w:val="-13"/>
          <w:w w:val="105"/>
          <w:vertAlign w:val="baseline"/>
        </w:rPr>
        <w:t> </w:t>
      </w:r>
      <w:r>
        <w:rPr>
          <w:rFonts w:ascii="Times New Roman" w:hAnsi="Times New Roman"/>
          <w:i/>
          <w:w w:val="105"/>
          <w:vertAlign w:val="baseline"/>
        </w:rPr>
        <w:t>Q</w:t>
      </w:r>
      <w:r>
        <w:rPr>
          <w:w w:val="105"/>
          <w:vertAlign w:val="baseline"/>
        </w:rPr>
        <w:t>(</w:t>
      </w:r>
      <w:r>
        <w:rPr>
          <w:rFonts w:ascii="Times New Roman" w:hAnsi="Times New Roman"/>
          <w:i/>
          <w:w w:val="105"/>
          <w:vertAlign w:val="baseline"/>
        </w:rPr>
        <w:t>σ</w:t>
      </w:r>
      <w:r>
        <w:rPr>
          <w:w w:val="105"/>
          <w:vertAlign w:val="baseline"/>
        </w:rPr>
        <w:t>)</w:t>
      </w:r>
      <w:r>
        <w:rPr>
          <w:rFonts w:ascii="Cambria" w:hAnsi="Cambria"/>
          <w:w w:val="105"/>
          <w:vertAlign w:val="superscript"/>
        </w:rPr>
        <w:t>−</w:t>
      </w:r>
      <w:r>
        <w:rPr>
          <w:w w:val="105"/>
          <w:vertAlign w:val="baseline"/>
        </w:rPr>
        <w:t>.</w:t>
      </w:r>
      <w:r>
        <w:rPr>
          <w:spacing w:val="-11"/>
          <w:w w:val="105"/>
          <w:vertAlign w:val="baseline"/>
        </w:rPr>
        <w:t> </w:t>
      </w:r>
      <w:r>
        <w:rPr>
          <w:w w:val="105"/>
          <w:vertAlign w:val="baseline"/>
        </w:rPr>
        <w:t>But</w:t>
      </w:r>
      <w:r>
        <w:rPr>
          <w:spacing w:val="-11"/>
          <w:w w:val="105"/>
          <w:vertAlign w:val="baseline"/>
        </w:rPr>
        <w:t> </w:t>
      </w:r>
      <w:r>
        <w:rPr>
          <w:rFonts w:ascii="Times New Roman" w:hAnsi="Times New Roman"/>
          <w:i/>
          <w:w w:val="105"/>
          <w:vertAlign w:val="baseline"/>
        </w:rPr>
        <w:t>ab</w:t>
      </w:r>
      <w:r>
        <w:rPr>
          <w:rFonts w:ascii="Lucida Sans Unicode" w:hAnsi="Lucida Sans Unicode"/>
          <w:w w:val="105"/>
          <w:vertAlign w:val="baseline"/>
        </w:rPr>
        <w:t>|</w:t>
      </w:r>
      <w:r>
        <w:rPr>
          <w:rFonts w:ascii="Times New Roman" w:hAnsi="Times New Roman"/>
          <w:i/>
          <w:w w:val="105"/>
          <w:vertAlign w:val="baseline"/>
        </w:rPr>
        <w:t>cx</w:t>
      </w:r>
      <w:r>
        <w:rPr>
          <w:rFonts w:ascii="Times New Roman" w:hAnsi="Times New Roman"/>
          <w:i/>
          <w:spacing w:val="-14"/>
          <w:w w:val="105"/>
          <w:vertAlign w:val="baseline"/>
        </w:rPr>
        <w:t> </w:t>
      </w:r>
      <w:r>
        <w:rPr>
          <w:rFonts w:ascii="Lucida Sans Unicode" w:hAnsi="Lucida Sans Unicode"/>
          <w:w w:val="105"/>
          <w:vertAlign w:val="baseline"/>
        </w:rPr>
        <w:t>∈</w:t>
      </w:r>
      <w:r>
        <w:rPr>
          <w:rFonts w:ascii="Lucida Sans Unicode" w:hAnsi="Lucida Sans Unicode"/>
          <w:spacing w:val="-16"/>
          <w:w w:val="105"/>
          <w:vertAlign w:val="baseline"/>
        </w:rPr>
        <w:t> </w:t>
      </w:r>
      <w:r>
        <w:rPr>
          <w:rFonts w:ascii="Times New Roman" w:hAnsi="Times New Roman"/>
          <w:i/>
          <w:w w:val="105"/>
          <w:vertAlign w:val="baseline"/>
        </w:rPr>
        <w:t>Q</w:t>
      </w:r>
      <w:r>
        <w:rPr>
          <w:w w:val="105"/>
          <w:vertAlign w:val="baseline"/>
        </w:rPr>
        <w:t>(</w:t>
      </w:r>
      <w:r>
        <w:rPr>
          <w:rFonts w:ascii="Times New Roman" w:hAnsi="Times New Roman"/>
          <w:i/>
          <w:w w:val="105"/>
          <w:vertAlign w:val="baseline"/>
        </w:rPr>
        <w:t>σ</w:t>
      </w:r>
      <w:r>
        <w:rPr>
          <w:w w:val="105"/>
          <w:vertAlign w:val="baseline"/>
        </w:rPr>
        <w:t>)</w:t>
      </w:r>
      <w:r>
        <w:rPr>
          <w:rFonts w:ascii="Cambria" w:hAnsi="Cambria"/>
          <w:w w:val="105"/>
          <w:vertAlign w:val="superscript"/>
        </w:rPr>
        <w:t>−</w:t>
      </w:r>
      <w:r>
        <w:rPr>
          <w:rFonts w:ascii="Cambria" w:hAnsi="Cambria"/>
          <w:w w:val="105"/>
          <w:vertAlign w:val="baseline"/>
        </w:rPr>
        <w:t> </w:t>
      </w:r>
      <w:r>
        <w:rPr>
          <w:w w:val="105"/>
          <w:vertAlign w:val="baseline"/>
        </w:rPr>
        <w:t>implies that</w:t>
      </w:r>
      <w:r>
        <w:rPr>
          <w:spacing w:val="-7"/>
          <w:w w:val="105"/>
          <w:vertAlign w:val="baseline"/>
        </w:rPr>
        <w:t> </w:t>
      </w:r>
      <w:r>
        <w:rPr>
          <w:rFonts w:ascii="Times New Roman" w:hAnsi="Times New Roman"/>
          <w:i/>
          <w:w w:val="105"/>
          <w:vertAlign w:val="baseline"/>
        </w:rPr>
        <w:t>x</w:t>
      </w:r>
      <w:r>
        <w:rPr>
          <w:rFonts w:ascii="Times New Roman" w:hAnsi="Times New Roman"/>
          <w:i/>
          <w:spacing w:val="-4"/>
          <w:w w:val="105"/>
          <w:vertAlign w:val="baseline"/>
        </w:rPr>
        <w:t> </w:t>
      </w:r>
      <w:r>
        <w:rPr>
          <w:w w:val="105"/>
          <w:vertAlign w:val="baseline"/>
        </w:rPr>
        <w:t>and</w:t>
      </w:r>
      <w:r>
        <w:rPr>
          <w:spacing w:val="-2"/>
          <w:w w:val="105"/>
          <w:vertAlign w:val="baseline"/>
        </w:rPr>
        <w:t> </w:t>
      </w:r>
      <w:r>
        <w:rPr>
          <w:rFonts w:ascii="Times New Roman" w:hAnsi="Times New Roman"/>
          <w:i/>
          <w:w w:val="105"/>
          <w:vertAlign w:val="baseline"/>
        </w:rPr>
        <w:t>c</w:t>
      </w:r>
      <w:r>
        <w:rPr>
          <w:rFonts w:ascii="Times New Roman" w:hAnsi="Times New Roman"/>
          <w:i/>
          <w:spacing w:val="-4"/>
          <w:w w:val="105"/>
          <w:vertAlign w:val="baseline"/>
        </w:rPr>
        <w:t> </w:t>
      </w:r>
      <w:r>
        <w:rPr>
          <w:w w:val="105"/>
          <w:vertAlign w:val="baseline"/>
        </w:rPr>
        <w:t>are</w:t>
      </w:r>
      <w:r>
        <w:rPr>
          <w:spacing w:val="-2"/>
          <w:w w:val="105"/>
          <w:vertAlign w:val="baseline"/>
        </w:rPr>
        <w:t> </w:t>
      </w:r>
      <w:r>
        <w:rPr>
          <w:w w:val="105"/>
          <w:vertAlign w:val="baseline"/>
        </w:rPr>
        <w:t>contained</w:t>
      </w:r>
      <w:r>
        <w:rPr>
          <w:spacing w:val="-2"/>
          <w:w w:val="105"/>
          <w:vertAlign w:val="baseline"/>
        </w:rPr>
        <w:t> </w:t>
      </w:r>
      <w:r>
        <w:rPr>
          <w:w w:val="105"/>
          <w:vertAlign w:val="baseline"/>
        </w:rPr>
        <w:t>in</w:t>
      </w:r>
      <w:r>
        <w:rPr>
          <w:spacing w:val="-2"/>
          <w:w w:val="105"/>
          <w:vertAlign w:val="baseline"/>
        </w:rPr>
        <w:t> </w:t>
      </w:r>
      <w:r>
        <w:rPr>
          <w:w w:val="105"/>
          <w:vertAlign w:val="baseline"/>
        </w:rPr>
        <w:t>the</w:t>
      </w:r>
      <w:r>
        <w:rPr>
          <w:spacing w:val="-2"/>
          <w:w w:val="105"/>
          <w:vertAlign w:val="baseline"/>
        </w:rPr>
        <w:t> </w:t>
      </w:r>
      <w:r>
        <w:rPr>
          <w:w w:val="105"/>
          <w:vertAlign w:val="baseline"/>
        </w:rPr>
        <w:t>same</w:t>
      </w:r>
      <w:r>
        <w:rPr>
          <w:spacing w:val="-2"/>
          <w:w w:val="105"/>
          <w:vertAlign w:val="baseline"/>
        </w:rPr>
        <w:t> </w:t>
      </w:r>
      <w:r>
        <w:rPr>
          <w:w w:val="105"/>
          <w:vertAlign w:val="baseline"/>
        </w:rPr>
        <w:t>part</w:t>
      </w:r>
      <w:r>
        <w:rPr>
          <w:spacing w:val="-2"/>
          <w:w w:val="105"/>
          <w:vertAlign w:val="baseline"/>
        </w:rPr>
        <w:t> </w:t>
      </w:r>
      <w:r>
        <w:rPr>
          <w:w w:val="105"/>
          <w:vertAlign w:val="baseline"/>
        </w:rPr>
        <w:t>of</w:t>
      </w:r>
      <w:r>
        <w:rPr>
          <w:spacing w:val="-2"/>
          <w:w w:val="105"/>
          <w:vertAlign w:val="baseline"/>
        </w:rPr>
        <w:t> </w:t>
      </w:r>
      <w:r>
        <w:rPr>
          <w:rFonts w:ascii="Times New Roman" w:hAnsi="Times New Roman"/>
          <w:i/>
          <w:w w:val="105"/>
          <w:vertAlign w:val="baseline"/>
        </w:rPr>
        <w:t>σ</w:t>
      </w:r>
      <w:r>
        <w:rPr>
          <w:rFonts w:ascii="Times New Roman" w:hAnsi="Times New Roman"/>
          <w:i/>
          <w:w w:val="105"/>
          <w:vertAlign w:val="baseline"/>
        </w:rPr>
        <w:t> </w:t>
      </w:r>
      <w:r>
        <w:rPr>
          <w:w w:val="105"/>
          <w:vertAlign w:val="baseline"/>
        </w:rPr>
        <w:t>and</w:t>
      </w:r>
      <w:r>
        <w:rPr>
          <w:spacing w:val="-2"/>
          <w:w w:val="105"/>
          <w:vertAlign w:val="baseline"/>
        </w:rPr>
        <w:t> </w:t>
      </w:r>
      <w:r>
        <w:rPr>
          <w:rFonts w:ascii="Times New Roman" w:hAnsi="Times New Roman"/>
          <w:i/>
          <w:w w:val="105"/>
          <w:vertAlign w:val="baseline"/>
        </w:rPr>
        <w:t>bx</w:t>
      </w:r>
      <w:r>
        <w:rPr>
          <w:rFonts w:ascii="Lucida Sans Unicode" w:hAnsi="Lucida Sans Unicode"/>
          <w:w w:val="105"/>
          <w:vertAlign w:val="baseline"/>
        </w:rPr>
        <w:t>|</w:t>
      </w:r>
      <w:r>
        <w:rPr>
          <w:rFonts w:ascii="Times New Roman" w:hAnsi="Times New Roman"/>
          <w:i/>
          <w:w w:val="105"/>
          <w:vertAlign w:val="baseline"/>
        </w:rPr>
        <w:t>cd</w:t>
      </w:r>
      <w:r>
        <w:rPr>
          <w:rFonts w:ascii="Times New Roman" w:hAnsi="Times New Roman"/>
          <w:i/>
          <w:spacing w:val="-9"/>
          <w:w w:val="105"/>
          <w:vertAlign w:val="baseline"/>
        </w:rPr>
        <w:t> </w:t>
      </w:r>
      <w:r>
        <w:rPr>
          <w:rFonts w:ascii="Lucida Sans Unicode" w:hAnsi="Lucida Sans Unicode"/>
          <w:w w:val="105"/>
          <w:vertAlign w:val="baseline"/>
        </w:rPr>
        <w:t>∈</w:t>
      </w:r>
      <w:r>
        <w:rPr>
          <w:rFonts w:ascii="Lucida Sans Unicode" w:hAnsi="Lucida Sans Unicode"/>
          <w:spacing w:val="-17"/>
          <w:w w:val="105"/>
          <w:vertAlign w:val="baseline"/>
        </w:rPr>
        <w:t> </w:t>
      </w:r>
      <w:r>
        <w:rPr>
          <w:rFonts w:ascii="Times New Roman" w:hAnsi="Times New Roman"/>
          <w:i/>
          <w:w w:val="105"/>
          <w:vertAlign w:val="baseline"/>
        </w:rPr>
        <w:t>Q</w:t>
      </w:r>
      <w:r>
        <w:rPr>
          <w:w w:val="105"/>
          <w:vertAlign w:val="baseline"/>
        </w:rPr>
        <w:t>(</w:t>
      </w:r>
      <w:r>
        <w:rPr>
          <w:rFonts w:ascii="Times New Roman" w:hAnsi="Times New Roman"/>
          <w:i/>
          <w:w w:val="105"/>
          <w:vertAlign w:val="baseline"/>
        </w:rPr>
        <w:t>σ</w:t>
      </w:r>
      <w:r>
        <w:rPr>
          <w:w w:val="105"/>
          <w:vertAlign w:val="baseline"/>
        </w:rPr>
        <w:t>)</w:t>
      </w:r>
      <w:r>
        <w:rPr>
          <w:rFonts w:ascii="Cambria" w:hAnsi="Cambria"/>
          <w:w w:val="105"/>
          <w:vertAlign w:val="superscript"/>
        </w:rPr>
        <w:t>−</w:t>
      </w:r>
      <w:r>
        <w:rPr>
          <w:rFonts w:ascii="Cambria" w:hAnsi="Cambria"/>
          <w:w w:val="105"/>
          <w:vertAlign w:val="baseline"/>
        </w:rPr>
        <w:t> </w:t>
      </w:r>
      <w:r>
        <w:rPr>
          <w:w w:val="105"/>
          <w:vertAlign w:val="baseline"/>
        </w:rPr>
        <w:t>implies </w:t>
      </w:r>
      <w:r>
        <w:rPr>
          <w:vertAlign w:val="baseline"/>
        </w:rPr>
        <w:t>that</w:t>
      </w:r>
      <w:r>
        <w:rPr>
          <w:spacing w:val="14"/>
          <w:vertAlign w:val="baseline"/>
        </w:rPr>
        <w:t> </w:t>
      </w:r>
      <w:r>
        <w:rPr>
          <w:rFonts w:ascii="Times New Roman" w:hAnsi="Times New Roman"/>
          <w:i/>
          <w:vertAlign w:val="baseline"/>
        </w:rPr>
        <w:t>x</w:t>
      </w:r>
      <w:r>
        <w:rPr>
          <w:rFonts w:ascii="Times New Roman" w:hAnsi="Times New Roman"/>
          <w:i/>
          <w:spacing w:val="12"/>
          <w:vertAlign w:val="baseline"/>
        </w:rPr>
        <w:t> </w:t>
      </w:r>
      <w:r>
        <w:rPr>
          <w:vertAlign w:val="baseline"/>
        </w:rPr>
        <w:t>and</w:t>
      </w:r>
      <w:r>
        <w:rPr>
          <w:spacing w:val="13"/>
          <w:vertAlign w:val="baseline"/>
        </w:rPr>
        <w:t> </w:t>
      </w:r>
      <w:r>
        <w:rPr>
          <w:rFonts w:ascii="Times New Roman" w:hAnsi="Times New Roman"/>
          <w:i/>
          <w:vertAlign w:val="baseline"/>
        </w:rPr>
        <w:t>c</w:t>
      </w:r>
      <w:r>
        <w:rPr>
          <w:rFonts w:ascii="Times New Roman" w:hAnsi="Times New Roman"/>
          <w:i/>
          <w:spacing w:val="12"/>
          <w:vertAlign w:val="baseline"/>
        </w:rPr>
        <w:t> </w:t>
      </w:r>
      <w:r>
        <w:rPr>
          <w:vertAlign w:val="baseline"/>
        </w:rPr>
        <w:t>are</w:t>
      </w:r>
      <w:r>
        <w:rPr>
          <w:spacing w:val="14"/>
          <w:vertAlign w:val="baseline"/>
        </w:rPr>
        <w:t> </w:t>
      </w:r>
      <w:r>
        <w:rPr>
          <w:vertAlign w:val="baseline"/>
        </w:rPr>
        <w:t>not</w:t>
      </w:r>
      <w:r>
        <w:rPr>
          <w:spacing w:val="14"/>
          <w:vertAlign w:val="baseline"/>
        </w:rPr>
        <w:t> </w:t>
      </w:r>
      <w:r>
        <w:rPr>
          <w:vertAlign w:val="baseline"/>
        </w:rPr>
        <w:t>contained</w:t>
      </w:r>
      <w:r>
        <w:rPr>
          <w:spacing w:val="13"/>
          <w:vertAlign w:val="baseline"/>
        </w:rPr>
        <w:t> </w:t>
      </w:r>
      <w:r>
        <w:rPr>
          <w:vertAlign w:val="baseline"/>
        </w:rPr>
        <w:t>in</w:t>
      </w:r>
      <w:r>
        <w:rPr>
          <w:spacing w:val="13"/>
          <w:vertAlign w:val="baseline"/>
        </w:rPr>
        <w:t> </w:t>
      </w:r>
      <w:r>
        <w:rPr>
          <w:vertAlign w:val="baseline"/>
        </w:rPr>
        <w:t>the</w:t>
      </w:r>
      <w:r>
        <w:rPr>
          <w:spacing w:val="14"/>
          <w:vertAlign w:val="baseline"/>
        </w:rPr>
        <w:t> </w:t>
      </w:r>
      <w:r>
        <w:rPr>
          <w:vertAlign w:val="baseline"/>
        </w:rPr>
        <w:t>same</w:t>
      </w:r>
      <w:r>
        <w:rPr>
          <w:spacing w:val="13"/>
          <w:vertAlign w:val="baseline"/>
        </w:rPr>
        <w:t> </w:t>
      </w:r>
      <w:r>
        <w:rPr>
          <w:vertAlign w:val="baseline"/>
        </w:rPr>
        <w:t>part</w:t>
      </w:r>
      <w:r>
        <w:rPr>
          <w:spacing w:val="14"/>
          <w:vertAlign w:val="baseline"/>
        </w:rPr>
        <w:t> </w:t>
      </w:r>
      <w:r>
        <w:rPr>
          <w:vertAlign w:val="baseline"/>
        </w:rPr>
        <w:t>of</w:t>
      </w:r>
      <w:r>
        <w:rPr>
          <w:spacing w:val="13"/>
          <w:vertAlign w:val="baseline"/>
        </w:rPr>
        <w:t> </w:t>
      </w:r>
      <w:r>
        <w:rPr>
          <w:rFonts w:ascii="Times New Roman" w:hAnsi="Times New Roman"/>
          <w:i/>
          <w:vertAlign w:val="baseline"/>
        </w:rPr>
        <w:t>σ</w:t>
      </w:r>
      <w:r>
        <w:rPr>
          <w:vertAlign w:val="baseline"/>
        </w:rPr>
        <w:t>;</w:t>
      </w:r>
      <w:r>
        <w:rPr>
          <w:spacing w:val="15"/>
          <w:vertAlign w:val="baseline"/>
        </w:rPr>
        <w:t> </w:t>
      </w:r>
      <w:r>
        <w:rPr>
          <w:vertAlign w:val="baseline"/>
        </w:rPr>
        <w:t>a</w:t>
      </w:r>
      <w:r>
        <w:rPr>
          <w:spacing w:val="14"/>
          <w:vertAlign w:val="baseline"/>
        </w:rPr>
        <w:t> </w:t>
      </w:r>
      <w:r>
        <w:rPr>
          <w:vertAlign w:val="baseline"/>
        </w:rPr>
        <w:t>contradiction.</w:t>
      </w:r>
      <w:r>
        <w:rPr>
          <w:spacing w:val="14"/>
          <w:vertAlign w:val="baseline"/>
        </w:rPr>
        <w:t> </w:t>
      </w:r>
      <w:r>
        <w:rPr>
          <w:spacing w:val="-2"/>
          <w:vertAlign w:val="baseline"/>
        </w:rPr>
        <w:t>Thus,</w:t>
      </w:r>
    </w:p>
    <w:p>
      <w:pPr>
        <w:pStyle w:val="BodyText"/>
        <w:spacing w:before="10"/>
        <w:ind w:left="306"/>
        <w:jc w:val="both"/>
      </w:pPr>
      <w:r>
        <w:rPr/>
        <w:t>(</w:t>
      </w:r>
      <w:r>
        <w:rPr>
          <w:rFonts w:ascii="Times New Roman" w:hAnsi="Times New Roman"/>
          <w:i/>
        </w:rPr>
        <w:t>γ</w:t>
      </w:r>
      <w:r>
        <w:rPr>
          <w:rFonts w:ascii="Cambria" w:hAnsi="Cambria"/>
          <w:vertAlign w:val="superscript"/>
        </w:rPr>
        <w:t>′</w:t>
      </w:r>
      <w:r>
        <w:rPr>
          <w:rFonts w:ascii="Times New Roman" w:hAnsi="Times New Roman"/>
          <w:i/>
          <w:vertAlign w:val="baseline"/>
        </w:rPr>
        <w:t>,</w:t>
      </w:r>
      <w:r>
        <w:rPr>
          <w:rFonts w:ascii="Times New Roman" w:hAnsi="Times New Roman"/>
          <w:i/>
          <w:spacing w:val="-4"/>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45"/>
          <w:vertAlign w:val="baseline"/>
        </w:rPr>
        <w:t> </w:t>
      </w:r>
      <w:r>
        <w:rPr>
          <w:vertAlign w:val="baseline"/>
        </w:rPr>
        <w:t>satisfies</w:t>
      </w:r>
      <w:r>
        <w:rPr>
          <w:spacing w:val="44"/>
          <w:vertAlign w:val="baseline"/>
        </w:rPr>
        <w:t> </w:t>
      </w:r>
      <w:r>
        <w:rPr>
          <w:spacing w:val="-2"/>
          <w:vertAlign w:val="baseline"/>
        </w:rPr>
        <w:t>(A2).</w:t>
      </w:r>
    </w:p>
    <w:p>
      <w:pPr>
        <w:spacing w:line="196" w:lineRule="auto" w:before="214"/>
        <w:ind w:left="306" w:right="2028" w:firstLine="298"/>
        <w:jc w:val="both"/>
        <w:rPr>
          <w:sz w:val="20"/>
        </w:rPr>
      </w:pPr>
      <w:r>
        <w:rPr>
          <w:w w:val="105"/>
          <w:sz w:val="20"/>
        </w:rPr>
        <w:t>To</w:t>
      </w:r>
      <w:r>
        <w:rPr>
          <w:w w:val="105"/>
          <w:sz w:val="20"/>
        </w:rPr>
        <w:t> see</w:t>
      </w:r>
      <w:r>
        <w:rPr>
          <w:w w:val="105"/>
          <w:sz w:val="20"/>
        </w:rPr>
        <w:t> that</w:t>
      </w:r>
      <w:r>
        <w:rPr>
          <w:w w:val="105"/>
          <w:sz w:val="20"/>
        </w:rPr>
        <w:t> (</w:t>
      </w:r>
      <w:r>
        <w:rPr>
          <w:rFonts w:ascii="Times New Roman" w:hAnsi="Times New Roman"/>
          <w:i/>
          <w:w w:val="105"/>
          <w:sz w:val="20"/>
        </w:rPr>
        <w:t>γ</w:t>
      </w:r>
      <w:r>
        <w:rPr>
          <w:rFonts w:ascii="Cambria" w:hAnsi="Cambria"/>
          <w:w w:val="105"/>
          <w:sz w:val="20"/>
          <w:vertAlign w:val="superscript"/>
        </w:rPr>
        <w:t>′</w:t>
      </w:r>
      <w:r>
        <w:rPr>
          <w:rFonts w:ascii="Times New Roman" w:hAnsi="Times New Roman"/>
          <w:i/>
          <w:w w:val="105"/>
          <w:sz w:val="20"/>
          <w:vertAlign w:val="baseline"/>
        </w:rPr>
        <w:t>,</w:t>
      </w:r>
      <w:r>
        <w:rPr>
          <w:rFonts w:ascii="Times New Roman" w:hAnsi="Times New Roman"/>
          <w:i/>
          <w:spacing w:val="-14"/>
          <w:w w:val="105"/>
          <w:sz w:val="20"/>
          <w:vertAlign w:val="baseline"/>
        </w:rPr>
        <w:t> </w:t>
      </w:r>
      <w:r>
        <w:rPr>
          <w:rFonts w:ascii="Times New Roman" w:hAnsi="Times New Roman"/>
          <w:i/>
          <w:w w:val="105"/>
          <w:sz w:val="20"/>
          <w:vertAlign w:val="baseline"/>
        </w:rPr>
        <w:t>ν</w:t>
      </w:r>
      <w:r>
        <w:rPr>
          <w:rFonts w:ascii="Cambria" w:hAnsi="Cambria"/>
          <w:w w:val="105"/>
          <w:sz w:val="20"/>
          <w:vertAlign w:val="superscript"/>
        </w:rPr>
        <w:t>′</w:t>
      </w:r>
      <w:r>
        <w:rPr>
          <w:w w:val="105"/>
          <w:sz w:val="20"/>
          <w:vertAlign w:val="baseline"/>
        </w:rPr>
        <w:t>)</w:t>
      </w:r>
      <w:r>
        <w:rPr>
          <w:w w:val="105"/>
          <w:sz w:val="20"/>
          <w:vertAlign w:val="baseline"/>
        </w:rPr>
        <w:t> satisfies</w:t>
      </w:r>
      <w:r>
        <w:rPr>
          <w:w w:val="105"/>
          <w:sz w:val="20"/>
          <w:vertAlign w:val="baseline"/>
        </w:rPr>
        <w:t> Property</w:t>
      </w:r>
      <w:r>
        <w:rPr>
          <w:w w:val="105"/>
          <w:sz w:val="20"/>
          <w:vertAlign w:val="baseline"/>
        </w:rPr>
        <w:t> (A3),</w:t>
      </w:r>
      <w:r>
        <w:rPr>
          <w:w w:val="105"/>
          <w:sz w:val="20"/>
          <w:vertAlign w:val="baseline"/>
        </w:rPr>
        <w:t> let</w:t>
      </w:r>
      <w:r>
        <w:rPr>
          <w:w w:val="105"/>
          <w:sz w:val="20"/>
          <w:vertAlign w:val="baseline"/>
        </w:rPr>
        <w:t> </w:t>
      </w:r>
      <w:r>
        <w:rPr>
          <w:rFonts w:ascii="Times New Roman" w:hAnsi="Times New Roman"/>
          <w:i/>
          <w:w w:val="105"/>
          <w:sz w:val="20"/>
          <w:vertAlign w:val="baseline"/>
        </w:rPr>
        <w:t>q,</w:t>
      </w:r>
      <w:r>
        <w:rPr>
          <w:rFonts w:ascii="Times New Roman" w:hAnsi="Times New Roman"/>
          <w:i/>
          <w:spacing w:val="-14"/>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40"/>
          <w:w w:val="105"/>
          <w:sz w:val="20"/>
          <w:vertAlign w:val="baseline"/>
        </w:rPr>
        <w:t> </w:t>
      </w:r>
      <w:r>
        <w:rPr>
          <w:rFonts w:ascii="Lucida Sans Unicode" w:hAnsi="Lucida Sans Unicode"/>
          <w:w w:val="105"/>
          <w:sz w:val="20"/>
          <w:vertAlign w:val="baseline"/>
        </w:rPr>
        <w:t>∈</w:t>
      </w:r>
      <w:r>
        <w:rPr>
          <w:rFonts w:ascii="Lucida Sans Unicode" w:hAnsi="Lucida Sans Unicode"/>
          <w:w w:val="105"/>
          <w:sz w:val="20"/>
          <w:vertAlign w:val="baseline"/>
        </w:rPr>
        <w:t> </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w w:val="105"/>
          <w:sz w:val="20"/>
          <w:vertAlign w:val="baseline"/>
        </w:rPr>
        <w:t> be</w:t>
      </w:r>
      <w:r>
        <w:rPr>
          <w:w w:val="105"/>
          <w:sz w:val="20"/>
          <w:vertAlign w:val="baseline"/>
        </w:rPr>
        <w:t> such that</w:t>
      </w:r>
      <w:r>
        <w:rPr>
          <w:spacing w:val="-13"/>
          <w:w w:val="105"/>
          <w:sz w:val="20"/>
          <w:vertAlign w:val="baseline"/>
        </w:rPr>
        <w:t> </w:t>
      </w:r>
      <w:r>
        <w:rPr>
          <w:w w:val="105"/>
          <w:sz w:val="20"/>
          <w:vertAlign w:val="baseline"/>
        </w:rPr>
        <w:t>there</w:t>
      </w:r>
      <w:r>
        <w:rPr>
          <w:spacing w:val="-13"/>
          <w:w w:val="105"/>
          <w:sz w:val="20"/>
          <w:vertAlign w:val="baseline"/>
        </w:rPr>
        <w:t> </w:t>
      </w:r>
      <w:r>
        <w:rPr>
          <w:w w:val="105"/>
          <w:sz w:val="20"/>
          <w:vertAlign w:val="baseline"/>
        </w:rPr>
        <w:t>exist</w:t>
      </w:r>
      <w:r>
        <w:rPr>
          <w:spacing w:val="-7"/>
          <w:w w:val="105"/>
          <w:sz w:val="20"/>
          <w:vertAlign w:val="baseline"/>
        </w:rPr>
        <w:t> </w:t>
      </w:r>
      <w:r>
        <w:rPr>
          <w:w w:val="105"/>
          <w:sz w:val="20"/>
          <w:vertAlign w:val="baseline"/>
        </w:rPr>
        <w:t>three</w:t>
      </w:r>
      <w:r>
        <w:rPr>
          <w:w w:val="105"/>
          <w:sz w:val="20"/>
          <w:vertAlign w:val="baseline"/>
        </w:rPr>
        <w:t> pairwise</w:t>
      </w:r>
      <w:r>
        <w:rPr>
          <w:w w:val="105"/>
          <w:sz w:val="20"/>
          <w:vertAlign w:val="baseline"/>
        </w:rPr>
        <w:t> distinct</w:t>
      </w:r>
      <w:r>
        <w:rPr>
          <w:w w:val="105"/>
          <w:sz w:val="20"/>
          <w:vertAlign w:val="baseline"/>
        </w:rPr>
        <w:t> leaves</w:t>
      </w:r>
      <w:r>
        <w:rPr>
          <w:w w:val="105"/>
          <w:sz w:val="20"/>
          <w:vertAlign w:val="baseline"/>
        </w:rPr>
        <w:t> </w:t>
      </w:r>
      <w:r>
        <w:rPr>
          <w:rFonts w:ascii="Times New Roman" w:hAnsi="Times New Roman"/>
          <w:i/>
          <w:w w:val="105"/>
          <w:sz w:val="20"/>
          <w:vertAlign w:val="baseline"/>
        </w:rPr>
        <w:t>x,</w:t>
      </w:r>
      <w:r>
        <w:rPr>
          <w:rFonts w:ascii="Times New Roman" w:hAnsi="Times New Roman"/>
          <w:i/>
          <w:spacing w:val="-14"/>
          <w:w w:val="105"/>
          <w:sz w:val="20"/>
          <w:vertAlign w:val="baseline"/>
        </w:rPr>
        <w:t> </w:t>
      </w:r>
      <w:r>
        <w:rPr>
          <w:rFonts w:ascii="Times New Roman" w:hAnsi="Times New Roman"/>
          <w:i/>
          <w:w w:val="105"/>
          <w:sz w:val="20"/>
          <w:vertAlign w:val="baseline"/>
        </w:rPr>
        <w:t>y,</w:t>
      </w:r>
      <w:r>
        <w:rPr>
          <w:rFonts w:ascii="Times New Roman" w:hAnsi="Times New Roman"/>
          <w:i/>
          <w:spacing w:val="-13"/>
          <w:w w:val="105"/>
          <w:sz w:val="20"/>
          <w:vertAlign w:val="baseline"/>
        </w:rPr>
        <w:t> </w:t>
      </w:r>
      <w:r>
        <w:rPr>
          <w:rFonts w:ascii="Times New Roman" w:hAnsi="Times New Roman"/>
          <w:i/>
          <w:w w:val="105"/>
          <w:sz w:val="20"/>
          <w:vertAlign w:val="baseline"/>
        </w:rPr>
        <w:t>z</w:t>
      </w:r>
      <w:r>
        <w:rPr>
          <w:rFonts w:ascii="Times New Roman" w:hAnsi="Times New Roman"/>
          <w:i/>
          <w:w w:val="105"/>
          <w:sz w:val="20"/>
          <w:vertAlign w:val="baseline"/>
        </w:rPr>
        <w:t> </w:t>
      </w:r>
      <w:r>
        <w:rPr>
          <w:rFonts w:ascii="Lucida Sans Unicode" w:hAnsi="Lucida Sans Unicode"/>
          <w:w w:val="105"/>
          <w:sz w:val="20"/>
          <w:vertAlign w:val="baseline"/>
        </w:rPr>
        <w:t>∈</w:t>
      </w:r>
      <w:r>
        <w:rPr>
          <w:rFonts w:ascii="Lucida Sans Unicode" w:hAnsi="Lucida Sans Unicode"/>
          <w:spacing w:val="-17"/>
          <w:w w:val="105"/>
          <w:sz w:val="20"/>
          <w:vertAlign w:val="baseline"/>
        </w:rPr>
        <w:t> </w:t>
      </w:r>
      <w:r>
        <w:rPr>
          <w:rFonts w:ascii="Times New Roman" w:hAnsi="Times New Roman"/>
          <w:i/>
          <w:w w:val="105"/>
          <w:sz w:val="20"/>
          <w:vertAlign w:val="baseline"/>
        </w:rPr>
        <w:t>L</w:t>
      </w:r>
      <w:r>
        <w:rPr>
          <w:w w:val="105"/>
          <w:sz w:val="20"/>
          <w:vertAlign w:val="baseline"/>
        </w:rPr>
        <w:t>(</w:t>
      </w:r>
      <w:r>
        <w:rPr>
          <w:rFonts w:ascii="Times New Roman" w:hAnsi="Times New Roman"/>
          <w:i/>
          <w:w w:val="105"/>
          <w:sz w:val="20"/>
          <w:vertAlign w:val="baseline"/>
        </w:rPr>
        <w:t>q</w:t>
      </w:r>
      <w:r>
        <w:rPr>
          <w:w w:val="105"/>
          <w:sz w:val="20"/>
          <w:vertAlign w:val="baseline"/>
        </w:rPr>
        <w:t>)</w:t>
      </w:r>
      <w:r>
        <w:rPr>
          <w:spacing w:val="-13"/>
          <w:w w:val="105"/>
          <w:sz w:val="20"/>
          <w:vertAlign w:val="baseline"/>
        </w:rPr>
        <w:t> </w:t>
      </w:r>
      <w:r>
        <w:rPr>
          <w:rFonts w:ascii="Lucida Sans Unicode" w:hAnsi="Lucida Sans Unicode"/>
          <w:w w:val="105"/>
          <w:sz w:val="20"/>
          <w:vertAlign w:val="baseline"/>
        </w:rPr>
        <w:t>∩</w:t>
      </w:r>
      <w:r>
        <w:rPr>
          <w:rFonts w:ascii="Lucida Sans Unicode" w:hAnsi="Lucida Sans Unicode"/>
          <w:spacing w:val="-16"/>
          <w:w w:val="105"/>
          <w:sz w:val="20"/>
          <w:vertAlign w:val="baseline"/>
        </w:rPr>
        <w:t> </w:t>
      </w:r>
      <w:r>
        <w:rPr>
          <w:rFonts w:ascii="Times New Roman" w:hAnsi="Times New Roman"/>
          <w:i/>
          <w:w w:val="105"/>
          <w:sz w:val="20"/>
          <w:vertAlign w:val="baseline"/>
        </w:rPr>
        <w:t>L</w:t>
      </w:r>
      <w:r>
        <w:rPr>
          <w:w w:val="105"/>
          <w:sz w:val="20"/>
          <w:vertAlign w:val="baseline"/>
        </w:rPr>
        <w:t>(</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w:t>
      </w:r>
      <w:r>
        <w:rPr>
          <w:w w:val="105"/>
          <w:sz w:val="20"/>
          <w:vertAlign w:val="baseline"/>
        </w:rPr>
        <w:t> Put</w:t>
      </w:r>
      <w:r>
        <w:rPr>
          <w:w w:val="105"/>
          <w:sz w:val="20"/>
          <w:vertAlign w:val="baseline"/>
        </w:rPr>
        <w:t> </w:t>
      </w:r>
      <w:r>
        <w:rPr>
          <w:rFonts w:ascii="Times New Roman" w:hAnsi="Times New Roman"/>
          <w:i/>
          <w:w w:val="105"/>
          <w:sz w:val="20"/>
          <w:vertAlign w:val="baseline"/>
        </w:rPr>
        <w:t>v</w:t>
      </w:r>
      <w:r>
        <w:rPr>
          <w:rFonts w:ascii="Times New Roman" w:hAnsi="Times New Roman"/>
          <w:i/>
          <w:w w:val="105"/>
          <w:sz w:val="20"/>
          <w:vertAlign w:val="baseline"/>
        </w:rPr>
        <w:t> </w:t>
      </w:r>
      <w:r>
        <w:rPr>
          <w:w w:val="105"/>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x,</w:t>
      </w:r>
      <w:r>
        <w:rPr>
          <w:rFonts w:ascii="Times New Roman" w:hAnsi="Times New Roman"/>
          <w:i/>
          <w:spacing w:val="-11"/>
          <w:sz w:val="20"/>
          <w:vertAlign w:val="baseline"/>
        </w:rPr>
        <w:t> </w:t>
      </w:r>
      <w:r>
        <w:rPr>
          <w:rFonts w:ascii="Times New Roman" w:hAnsi="Times New Roman"/>
          <w:i/>
          <w:sz w:val="20"/>
          <w:vertAlign w:val="baseline"/>
        </w:rPr>
        <w:t>y,</w:t>
      </w:r>
      <w:r>
        <w:rPr>
          <w:rFonts w:ascii="Times New Roman" w:hAnsi="Times New Roman"/>
          <w:i/>
          <w:spacing w:val="-10"/>
          <w:sz w:val="20"/>
          <w:vertAlign w:val="baseline"/>
        </w:rPr>
        <w:t> </w:t>
      </w:r>
      <w:r>
        <w:rPr>
          <w:rFonts w:ascii="Times New Roman" w:hAnsi="Times New Roman"/>
          <w:i/>
          <w:sz w:val="20"/>
          <w:vertAlign w:val="baseline"/>
        </w:rPr>
        <w:t>z</w:t>
      </w:r>
      <w:r>
        <w:rPr>
          <w:sz w:val="20"/>
          <w:vertAlign w:val="baseline"/>
        </w:rPr>
        <w:t>)</w:t>
      </w:r>
      <w:r>
        <w:rPr>
          <w:spacing w:val="49"/>
          <w:sz w:val="20"/>
          <w:vertAlign w:val="baseline"/>
        </w:rPr>
        <w:t> </w:t>
      </w:r>
      <w:r>
        <w:rPr>
          <w:sz w:val="20"/>
          <w:vertAlign w:val="baseline"/>
        </w:rPr>
        <w:t>and</w:t>
      </w:r>
      <w:r>
        <w:rPr>
          <w:spacing w:val="50"/>
          <w:sz w:val="20"/>
          <w:vertAlign w:val="baseline"/>
        </w:rPr>
        <w:t> </w:t>
      </w:r>
      <w:r>
        <w:rPr>
          <w:rFonts w:ascii="Times New Roman" w:hAnsi="Times New Roman"/>
          <w:i/>
          <w:sz w:val="20"/>
          <w:vertAlign w:val="baseline"/>
        </w:rPr>
        <w:t>w</w:t>
      </w:r>
      <w:r>
        <w:rPr>
          <w:rFonts w:ascii="Times New Roman" w:hAnsi="Times New Roman"/>
          <w:i/>
          <w:spacing w:val="55"/>
          <w:sz w:val="20"/>
          <w:vertAlign w:val="baseline"/>
        </w:rPr>
        <w:t> </w:t>
      </w:r>
      <w:r>
        <w:rPr>
          <w:sz w:val="20"/>
          <w:vertAlign w:val="baseline"/>
        </w:rPr>
        <w:t>=</w:t>
      </w:r>
      <w:r>
        <w:rPr>
          <w:spacing w:val="49"/>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8"/>
          <w:position w:val="1"/>
          <w:sz w:val="10"/>
          <w:vertAlign w:val="baseline"/>
        </w:rPr>
        <w:t> </w:t>
      </w:r>
      <w:r>
        <w:rPr>
          <w:sz w:val="20"/>
          <w:vertAlign w:val="baseline"/>
        </w:rPr>
        <w:t>(</w:t>
      </w:r>
      <w:r>
        <w:rPr>
          <w:rFonts w:ascii="Times New Roman" w:hAnsi="Times New Roman"/>
          <w:i/>
          <w:sz w:val="20"/>
          <w:vertAlign w:val="baseline"/>
        </w:rPr>
        <w:t>x,</w:t>
      </w:r>
      <w:r>
        <w:rPr>
          <w:rFonts w:ascii="Times New Roman" w:hAnsi="Times New Roman"/>
          <w:i/>
          <w:spacing w:val="-11"/>
          <w:sz w:val="20"/>
          <w:vertAlign w:val="baseline"/>
        </w:rPr>
        <w:t> </w:t>
      </w:r>
      <w:r>
        <w:rPr>
          <w:rFonts w:ascii="Times New Roman" w:hAnsi="Times New Roman"/>
          <w:i/>
          <w:sz w:val="20"/>
          <w:vertAlign w:val="baseline"/>
        </w:rPr>
        <w:t>y,</w:t>
      </w:r>
      <w:r>
        <w:rPr>
          <w:rFonts w:ascii="Times New Roman" w:hAnsi="Times New Roman"/>
          <w:i/>
          <w:spacing w:val="-10"/>
          <w:sz w:val="20"/>
          <w:vertAlign w:val="baseline"/>
        </w:rPr>
        <w:t> </w:t>
      </w:r>
      <w:r>
        <w:rPr>
          <w:rFonts w:ascii="Times New Roman" w:hAnsi="Times New Roman"/>
          <w:i/>
          <w:sz w:val="20"/>
          <w:vertAlign w:val="baseline"/>
        </w:rPr>
        <w:t>z</w:t>
      </w:r>
      <w:r>
        <w:rPr>
          <w:sz w:val="20"/>
          <w:vertAlign w:val="baseline"/>
        </w:rPr>
        <w:t>)</w:t>
      </w:r>
      <w:r>
        <w:rPr>
          <w:spacing w:val="49"/>
          <w:sz w:val="20"/>
          <w:vertAlign w:val="baseline"/>
        </w:rPr>
        <w:t> </w:t>
      </w:r>
      <w:r>
        <w:rPr>
          <w:sz w:val="20"/>
          <w:vertAlign w:val="baseline"/>
        </w:rPr>
        <w:t>and</w:t>
      </w:r>
      <w:r>
        <w:rPr>
          <w:spacing w:val="51"/>
          <w:sz w:val="20"/>
          <w:vertAlign w:val="baseline"/>
        </w:rPr>
        <w:t> </w:t>
      </w:r>
      <w:r>
        <w:rPr>
          <w:sz w:val="20"/>
          <w:vertAlign w:val="baseline"/>
        </w:rPr>
        <w:t>let</w:t>
      </w:r>
      <w:r>
        <w:rPr>
          <w:spacing w:val="49"/>
          <w:sz w:val="20"/>
          <w:vertAlign w:val="baseline"/>
        </w:rPr>
        <w:t> </w:t>
      </w:r>
      <w:r>
        <w:rPr>
          <w:rFonts w:ascii="Times New Roman" w:hAnsi="Times New Roman"/>
          <w:i/>
          <w:sz w:val="20"/>
          <w:vertAlign w:val="baseline"/>
        </w:rPr>
        <w:t>a</w:t>
      </w:r>
      <w:r>
        <w:rPr>
          <w:rFonts w:ascii="Times New Roman" w:hAnsi="Times New Roman"/>
          <w:i/>
          <w:spacing w:val="48"/>
          <w:sz w:val="20"/>
          <w:vertAlign w:val="baseline"/>
        </w:rPr>
        <w:t> </w:t>
      </w:r>
      <w:r>
        <w:rPr>
          <w:sz w:val="20"/>
          <w:vertAlign w:val="baseline"/>
        </w:rPr>
        <w:t>and</w:t>
      </w:r>
      <w:r>
        <w:rPr>
          <w:spacing w:val="49"/>
          <w:sz w:val="20"/>
          <w:vertAlign w:val="baseline"/>
        </w:rPr>
        <w:t> </w:t>
      </w:r>
      <w:r>
        <w:rPr>
          <w:rFonts w:ascii="Times New Roman" w:hAnsi="Times New Roman"/>
          <w:i/>
          <w:sz w:val="20"/>
          <w:vertAlign w:val="baseline"/>
        </w:rPr>
        <w:t>a</w:t>
      </w:r>
      <w:r>
        <w:rPr>
          <w:rFonts w:ascii="Cambria" w:hAnsi="Cambria"/>
          <w:sz w:val="20"/>
          <w:vertAlign w:val="superscript"/>
        </w:rPr>
        <w:t>′</w:t>
      </w:r>
      <w:r>
        <w:rPr>
          <w:rFonts w:ascii="Cambria" w:hAnsi="Cambria"/>
          <w:spacing w:val="67"/>
          <w:sz w:val="20"/>
          <w:vertAlign w:val="baseline"/>
        </w:rPr>
        <w:t> </w:t>
      </w:r>
      <w:r>
        <w:rPr>
          <w:sz w:val="20"/>
          <w:vertAlign w:val="baseline"/>
        </w:rPr>
        <w:t>denote</w:t>
      </w:r>
      <w:r>
        <w:rPr>
          <w:spacing w:val="49"/>
          <w:sz w:val="20"/>
          <w:vertAlign w:val="baseline"/>
        </w:rPr>
        <w:t> </w:t>
      </w:r>
      <w:r>
        <w:rPr>
          <w:sz w:val="20"/>
          <w:vertAlign w:val="baseline"/>
        </w:rPr>
        <w:t>the</w:t>
      </w:r>
      <w:r>
        <w:rPr>
          <w:spacing w:val="49"/>
          <w:sz w:val="20"/>
          <w:vertAlign w:val="baseline"/>
        </w:rPr>
        <w:t> </w:t>
      </w:r>
      <w:r>
        <w:rPr>
          <w:spacing w:val="-2"/>
          <w:sz w:val="20"/>
          <w:vertAlign w:val="baseline"/>
        </w:rPr>
        <w:t>remaining</w:t>
      </w:r>
    </w:p>
    <w:p>
      <w:pPr>
        <w:pStyle w:val="BodyText"/>
        <w:spacing w:line="194" w:lineRule="auto" w:before="45"/>
        <w:ind w:left="306" w:right="2028"/>
        <w:jc w:val="both"/>
      </w:pPr>
      <w:r>
        <w:rPr/>
        <w:t>leaf of </w:t>
      </w:r>
      <w:r>
        <w:rPr>
          <w:rFonts w:ascii="Times New Roman" w:hAnsi="Times New Roman"/>
          <w:i/>
        </w:rPr>
        <w:t>q </w:t>
      </w:r>
      <w:r>
        <w:rPr/>
        <w:t>and </w:t>
      </w:r>
      <w:r>
        <w:rPr>
          <w:rFonts w:ascii="Times New Roman" w:hAnsi="Times New Roman"/>
          <w:i/>
        </w:rPr>
        <w:t>q</w:t>
      </w:r>
      <w:r>
        <w:rPr>
          <w:rFonts w:ascii="Cambria" w:hAnsi="Cambria"/>
          <w:vertAlign w:val="superscript"/>
        </w:rPr>
        <w:t>′</w:t>
      </w:r>
      <w:r>
        <w:rPr>
          <w:vertAlign w:val="baseline"/>
        </w:rPr>
        <w:t>, respectively. Then </w:t>
      </w:r>
      <w:r>
        <w:rPr>
          <w:rFonts w:ascii="Times New Roman" w:hAnsi="Times New Roman"/>
          <w:i/>
          <w:vertAlign w:val="baseline"/>
        </w:rPr>
        <w:t>ν</w:t>
      </w:r>
      <w:r>
        <w:rPr>
          <w:vertAlign w:val="baseline"/>
        </w:rPr>
        <w:t>(</w:t>
      </w:r>
      <w:r>
        <w:rPr>
          <w:rFonts w:ascii="Times New Roman" w:hAnsi="Times New Roman"/>
          <w:i/>
          <w:vertAlign w:val="baseline"/>
        </w:rPr>
        <w:t>v</w:t>
      </w:r>
      <w:r>
        <w:rPr>
          <w:vertAlign w:val="baseline"/>
        </w:rPr>
        <w:t>) = </w:t>
      </w:r>
      <w:r>
        <w:rPr>
          <w:rFonts w:ascii="Times New Roman" w:hAnsi="Times New Roman"/>
          <w:i/>
          <w:vertAlign w:val="baseline"/>
        </w:rPr>
        <w:t>ν</w:t>
      </w:r>
      <w:r>
        <w:rPr>
          <w:vertAlign w:val="baseline"/>
        </w:rPr>
        <w:t>(</w:t>
      </w:r>
      <w:r>
        <w:rPr>
          <w:rFonts w:ascii="Times New Roman" w:hAnsi="Times New Roman"/>
          <w:i/>
          <w:vertAlign w:val="baseline"/>
        </w:rPr>
        <w:t>w</w:t>
      </w:r>
      <w:r>
        <w:rPr>
          <w:vertAlign w:val="baseline"/>
        </w:rPr>
        <w:t>) because (</w:t>
      </w:r>
      <w:r>
        <w:rPr>
          <w:rFonts w:ascii="Times New Roman" w:hAnsi="Times New Roman"/>
          <w:i/>
          <w:vertAlign w:val="baseline"/>
        </w:rPr>
        <w:t>γ,</w:t>
      </w:r>
      <w:r>
        <w:rPr>
          <w:rFonts w:ascii="Times New Roman" w:hAnsi="Times New Roman"/>
          <w:i/>
          <w:spacing w:val="-13"/>
          <w:vertAlign w:val="baseline"/>
        </w:rPr>
        <w:t> </w:t>
      </w:r>
      <w:r>
        <w:rPr>
          <w:rFonts w:ascii="Times New Roman" w:hAnsi="Times New Roman"/>
          <w:i/>
          <w:vertAlign w:val="baseline"/>
        </w:rPr>
        <w:t>ν</w:t>
      </w:r>
      <w:r>
        <w:rPr>
          <w:vertAlign w:val="baseline"/>
        </w:rPr>
        <w:t>) satisfies (A3). Assume</w:t>
      </w:r>
      <w:r>
        <w:rPr>
          <w:spacing w:val="20"/>
          <w:vertAlign w:val="baseline"/>
        </w:rPr>
        <w:t> </w:t>
      </w:r>
      <w:r>
        <w:rPr>
          <w:vertAlign w:val="baseline"/>
        </w:rPr>
        <w:t>for</w:t>
      </w:r>
      <w:r>
        <w:rPr>
          <w:spacing w:val="20"/>
          <w:vertAlign w:val="baseline"/>
        </w:rPr>
        <w:t> </w:t>
      </w:r>
      <w:r>
        <w:rPr>
          <w:vertAlign w:val="baseline"/>
        </w:rPr>
        <w:t>contradiction</w:t>
      </w:r>
      <w:r>
        <w:rPr>
          <w:spacing w:val="20"/>
          <w:vertAlign w:val="baseline"/>
        </w:rPr>
        <w:t> </w:t>
      </w:r>
      <w:r>
        <w:rPr>
          <w:vertAlign w:val="baseline"/>
        </w:rPr>
        <w:t>that</w:t>
      </w:r>
      <w:r>
        <w:rPr>
          <w:spacing w:val="20"/>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v</w:t>
      </w:r>
      <w:r>
        <w:rPr>
          <w:vertAlign w:val="baseline"/>
        </w:rPr>
        <w:t>) </w:t>
      </w:r>
      <w:r>
        <w:rPr>
          <w:rFonts w:ascii="Lucida Sans Unicode" w:hAnsi="Lucida Sans Unicode"/>
          <w:vertAlign w:val="baseline"/>
        </w:rPr>
        <w:t≯</w:t>
      </w:r>
      <w:r>
        <w:rPr>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w</w:t>
      </w:r>
      <w:r>
        <w:rPr>
          <w:vertAlign w:val="baseline"/>
        </w:rPr>
        <w:t>).</w:t>
      </w:r>
      <w:r>
        <w:rPr>
          <w:spacing w:val="20"/>
          <w:vertAlign w:val="baseline"/>
        </w:rPr>
        <w:t> </w:t>
      </w:r>
      <w:r>
        <w:rPr>
          <w:vertAlign w:val="baseline"/>
        </w:rPr>
        <w:t>Then</w:t>
      </w:r>
      <w:r>
        <w:rPr>
          <w:spacing w:val="20"/>
          <w:vertAlign w:val="baseline"/>
        </w:rPr>
        <w:t> </w:t>
      </w:r>
      <w:r>
        <w:rPr>
          <w:vertAlign w:val="baseline"/>
        </w:rPr>
        <w:t>for</w:t>
      </w:r>
      <w:r>
        <w:rPr>
          <w:spacing w:val="20"/>
          <w:vertAlign w:val="baseline"/>
        </w:rPr>
        <w:t> </w:t>
      </w:r>
      <w:r>
        <w:rPr>
          <w:vertAlign w:val="baseline"/>
        </w:rPr>
        <w:t>one</w:t>
      </w:r>
      <w:r>
        <w:rPr>
          <w:spacing w:val="20"/>
          <w:vertAlign w:val="baseline"/>
        </w:rPr>
        <w:t> </w:t>
      </w:r>
      <w:r>
        <w:rPr>
          <w:vertAlign w:val="baseline"/>
        </w:rPr>
        <w:t>of</w:t>
      </w:r>
      <w:r>
        <w:rPr>
          <w:spacing w:val="20"/>
          <w:vertAlign w:val="baseline"/>
        </w:rPr>
        <w:t> </w:t>
      </w:r>
      <w:r>
        <w:rPr>
          <w:rFonts w:ascii="Times New Roman" w:hAnsi="Times New Roman"/>
          <w:i/>
          <w:vertAlign w:val="baseline"/>
        </w:rPr>
        <w:t>v</w:t>
      </w:r>
      <w:r>
        <w:rPr>
          <w:rFonts w:ascii="Times New Roman" w:hAnsi="Times New Roman"/>
          <w:i/>
          <w:spacing w:val="25"/>
          <w:vertAlign w:val="baseline"/>
        </w:rPr>
        <w:t> </w:t>
      </w:r>
      <w:r>
        <w:rPr>
          <w:vertAlign w:val="baseline"/>
        </w:rPr>
        <w:t>and</w:t>
      </w:r>
      <w:r>
        <w:rPr>
          <w:spacing w:val="20"/>
          <w:vertAlign w:val="baseline"/>
        </w:rPr>
        <w:t> </w:t>
      </w:r>
      <w:r>
        <w:rPr>
          <w:rFonts w:ascii="Times New Roman" w:hAnsi="Times New Roman"/>
          <w:i/>
          <w:vertAlign w:val="baseline"/>
        </w:rPr>
        <w:t>w</w:t>
      </w:r>
      <w:r>
        <w:rPr>
          <w:vertAlign w:val="baseline"/>
        </w:rPr>
        <w:t>,</w:t>
      </w:r>
      <w:r>
        <w:rPr>
          <w:spacing w:val="20"/>
          <w:vertAlign w:val="baseline"/>
        </w:rPr>
        <w:t> </w:t>
      </w:r>
      <w:r>
        <w:rPr>
          <w:vertAlign w:val="baseline"/>
        </w:rPr>
        <w:t>say</w:t>
      </w:r>
      <w:r>
        <w:rPr>
          <w:spacing w:val="20"/>
          <w:vertAlign w:val="baseline"/>
        </w:rPr>
        <w:t> </w:t>
      </w:r>
      <w:r>
        <w:rPr>
          <w:rFonts w:ascii="Times New Roman" w:hAnsi="Times New Roman"/>
          <w:i/>
          <w:vertAlign w:val="baseline"/>
        </w:rPr>
        <w:t>v</w:t>
      </w:r>
      <w:r>
        <w:rPr>
          <w:vertAlign w:val="baseline"/>
        </w:rPr>
        <w:t>, we</w:t>
      </w:r>
      <w:r>
        <w:rPr>
          <w:spacing w:val="31"/>
          <w:vertAlign w:val="baseline"/>
        </w:rPr>
        <w:t> </w:t>
      </w:r>
      <w:r>
        <w:rPr>
          <w:vertAlign w:val="baseline"/>
        </w:rPr>
        <w:t>have</w:t>
      </w:r>
      <w:r>
        <w:rPr>
          <w:spacing w:val="31"/>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v</w:t>
      </w:r>
      <w:r>
        <w:rPr>
          <w:vertAlign w:val="baseline"/>
        </w:rPr>
        <w:t>)</w:t>
      </w:r>
      <w:r>
        <w:rPr>
          <w:spacing w:val="22"/>
          <w:vertAlign w:val="baseline"/>
        </w:rPr>
        <w:t> </w:t>
      </w:r>
      <w:r>
        <w:rPr>
          <w:vertAlign w:val="baseline"/>
        </w:rPr>
        <w:t>=</w:t>
      </w:r>
      <w:r>
        <w:rPr>
          <w:spacing w:val="22"/>
          <w:vertAlign w:val="baseline"/>
        </w:rPr>
        <w:t> </w:t>
      </w:r>
      <w:r>
        <w:rPr>
          <w:rFonts w:ascii="Lucida Sans Unicode" w:hAnsi="Lucida Sans Unicode"/>
          <w:vertAlign w:val="baseline"/>
        </w:rPr>
        <w:t>• </w:t>
      </w:r>
      <w:r>
        <w:rPr>
          <w:vertAlign w:val="baseline"/>
        </w:rPr>
        <w:t>and</w:t>
      </w:r>
      <w:r>
        <w:rPr>
          <w:spacing w:val="31"/>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w</w:t>
      </w:r>
      <w:r>
        <w:rPr>
          <w:vertAlign w:val="baseline"/>
        </w:rPr>
        <w:t>)</w:t>
      </w:r>
      <w:r>
        <w:rPr>
          <w:spacing w:val="22"/>
          <w:vertAlign w:val="baseline"/>
        </w:rPr>
        <w:t> </w:t>
      </w:r>
      <w:r>
        <w:rPr>
          <w:vertAlign w:val="baseline"/>
        </w:rPr>
        <w:t>=</w:t>
      </w:r>
      <w:r>
        <w:rPr>
          <w:spacing w:val="22"/>
          <w:vertAlign w:val="baseline"/>
        </w:rPr>
        <w:t> </w:t>
      </w:r>
      <w:r>
        <w:rPr>
          <w:rFonts w:ascii="Times New Roman" w:hAnsi="Times New Roman"/>
          <w:i/>
          <w:vertAlign w:val="baseline"/>
        </w:rPr>
        <w:t>ν</w:t>
      </w:r>
      <w:r>
        <w:rPr>
          <w:vertAlign w:val="baseline"/>
        </w:rPr>
        <w:t>(</w:t>
      </w:r>
      <w:r>
        <w:rPr>
          <w:rFonts w:ascii="Times New Roman" w:hAnsi="Times New Roman"/>
          <w:i/>
          <w:vertAlign w:val="baseline"/>
        </w:rPr>
        <w:t>w</w:t>
      </w:r>
      <w:r>
        <w:rPr>
          <w:vertAlign w:val="baseline"/>
        </w:rPr>
        <w:t>)</w:t>
      </w:r>
      <w:r>
        <w:rPr>
          <w:spacing w:val="22"/>
          <w:vertAlign w:val="baseline"/>
        </w:rPr>
        <w:t> </w:t>
      </w:r>
      <w:r>
        <w:rPr>
          <w:vertAlign w:val="baseline"/>
        </w:rPr>
        <w:t>=</w:t>
      </w:r>
      <w:r>
        <w:rPr>
          <w:spacing w:val="22"/>
          <w:vertAlign w:val="baseline"/>
        </w:rPr>
        <w:t> </w:t>
      </w:r>
      <w:r>
        <w:rPr>
          <w:rFonts w:ascii="Times New Roman" w:hAnsi="Times New Roman"/>
          <w:i/>
          <w:vertAlign w:val="baseline"/>
        </w:rPr>
        <w:t>ν</w:t>
      </w:r>
      <w:r>
        <w:rPr>
          <w:vertAlign w:val="baseline"/>
        </w:rPr>
        <w:t>(</w:t>
      </w:r>
      <w:r>
        <w:rPr>
          <w:rFonts w:ascii="Times New Roman" w:hAnsi="Times New Roman"/>
          <w:i/>
          <w:vertAlign w:val="baseline"/>
        </w:rPr>
        <w:t>v</w:t>
      </w:r>
      <w:r>
        <w:rPr>
          <w:vertAlign w:val="baseline"/>
        </w:rPr>
        <w:t>)</w:t>
      </w:r>
      <w:r>
        <w:rPr>
          <w:spacing w:val="22"/>
          <w:vertAlign w:val="baseline"/>
        </w:rPr>
        <w:t> </w:t>
      </w:r>
      <w:r>
        <w:rPr>
          <w:vertAlign w:val="baseline"/>
        </w:rPr>
        <w:t>=</w:t>
      </w:r>
      <w:r>
        <w:rPr>
          <w:spacing w:val="22"/>
          <w:vertAlign w:val="baseline"/>
        </w:rPr>
        <w:t> </w:t>
      </w:r>
      <w:r>
        <w:rPr>
          <w:rFonts w:ascii="Lucida Sans Unicode" w:hAnsi="Lucida Sans Unicode"/>
          <w:vertAlign w:val="baseline"/>
        </w:rPr>
        <w:t>◦</w:t>
      </w:r>
      <w:r>
        <w:rPr>
          <w:vertAlign w:val="baseline"/>
        </w:rPr>
        <w:t>.</w:t>
      </w:r>
      <w:r>
        <w:rPr>
          <w:spacing w:val="31"/>
          <w:vertAlign w:val="baseline"/>
        </w:rPr>
        <w:t> </w:t>
      </w:r>
      <w:r>
        <w:rPr>
          <w:vertAlign w:val="baseline"/>
        </w:rPr>
        <w:t>To</w:t>
      </w:r>
      <w:r>
        <w:rPr>
          <w:spacing w:val="31"/>
          <w:vertAlign w:val="baseline"/>
        </w:rPr>
        <w:t> </w:t>
      </w:r>
      <w:r>
        <w:rPr>
          <w:vertAlign w:val="baseline"/>
        </w:rPr>
        <w:t>complete</w:t>
      </w:r>
      <w:r>
        <w:rPr>
          <w:spacing w:val="31"/>
          <w:vertAlign w:val="baseline"/>
        </w:rPr>
        <w:t> </w:t>
      </w:r>
      <w:r>
        <w:rPr>
          <w:vertAlign w:val="baseline"/>
        </w:rPr>
        <w:t>the</w:t>
      </w:r>
      <w:r>
        <w:rPr>
          <w:spacing w:val="31"/>
          <w:vertAlign w:val="baseline"/>
        </w:rPr>
        <w:t> </w:t>
      </w:r>
      <w:r>
        <w:rPr>
          <w:vertAlign w:val="baseline"/>
        </w:rPr>
        <w:t>proof</w:t>
      </w:r>
      <w:r>
        <w:rPr>
          <w:spacing w:val="31"/>
          <w:vertAlign w:val="baseline"/>
        </w:rPr>
        <w:t> </w:t>
      </w:r>
      <w:r>
        <w:rPr>
          <w:vertAlign w:val="baseline"/>
        </w:rPr>
        <w:t>that (</w:t>
      </w:r>
      <w:r>
        <w:rPr>
          <w:rFonts w:ascii="Times New Roman" w:hAnsi="Times New Roman"/>
          <w:i/>
          <w:vertAlign w:val="baseline"/>
        </w:rPr>
        <w:t>γ</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8"/>
          <w:vertAlign w:val="baseline"/>
        </w:rPr>
        <w:t> </w:t>
      </w:r>
      <w:r>
        <w:rPr>
          <w:vertAlign w:val="baseline"/>
        </w:rPr>
        <w:t>satisfies</w:t>
      </w:r>
      <w:r>
        <w:rPr>
          <w:spacing w:val="-1"/>
          <w:vertAlign w:val="baseline"/>
        </w:rPr>
        <w:t> </w:t>
      </w:r>
      <w:r>
        <w:rPr>
          <w:vertAlign w:val="baseline"/>
        </w:rPr>
        <w:t>Property</w:t>
      </w:r>
      <w:r>
        <w:rPr>
          <w:spacing w:val="-1"/>
          <w:vertAlign w:val="baseline"/>
        </w:rPr>
        <w:t> </w:t>
      </w:r>
      <w:r>
        <w:rPr>
          <w:vertAlign w:val="baseline"/>
        </w:rPr>
        <w:t>(A3),</w:t>
      </w:r>
      <w:r>
        <w:rPr>
          <w:spacing w:val="-1"/>
          <w:vertAlign w:val="baseline"/>
        </w:rPr>
        <w:t> </w:t>
      </w:r>
      <w:r>
        <w:rPr>
          <w:vertAlign w:val="baseline"/>
        </w:rPr>
        <w:t>we</w:t>
      </w:r>
      <w:r>
        <w:rPr>
          <w:spacing w:val="-1"/>
          <w:vertAlign w:val="baseline"/>
        </w:rPr>
        <w:t> </w:t>
      </w:r>
      <w:r>
        <w:rPr>
          <w:vertAlign w:val="baseline"/>
        </w:rPr>
        <w:t>distinguish</w:t>
      </w:r>
      <w:r>
        <w:rPr>
          <w:spacing w:val="-1"/>
          <w:vertAlign w:val="baseline"/>
        </w:rPr>
        <w:t> </w:t>
      </w:r>
      <w:r>
        <w:rPr>
          <w:vertAlign w:val="baseline"/>
        </w:rPr>
        <w:t>between</w:t>
      </w:r>
      <w:r>
        <w:rPr>
          <w:spacing w:val="-1"/>
          <w:vertAlign w:val="baseline"/>
        </w:rPr>
        <w:t> </w:t>
      </w:r>
      <w:r>
        <w:rPr>
          <w:vertAlign w:val="baseline"/>
        </w:rPr>
        <w:t>the</w:t>
      </w:r>
      <w:r>
        <w:rPr>
          <w:spacing w:val="-1"/>
          <w:vertAlign w:val="baseline"/>
        </w:rPr>
        <w:t> </w:t>
      </w:r>
      <w:r>
        <w:rPr>
          <w:vertAlign w:val="baseline"/>
        </w:rPr>
        <w:t>cases</w:t>
      </w:r>
      <w:r>
        <w:rPr>
          <w:spacing w:val="-1"/>
          <w:vertAlign w:val="baseline"/>
        </w:rPr>
        <w:t> </w:t>
      </w:r>
      <w:r>
        <w:rPr>
          <w:vertAlign w:val="baseline"/>
        </w:rPr>
        <w:t>that</w:t>
      </w:r>
      <w:r>
        <w:rPr>
          <w:spacing w:val="-1"/>
          <w:vertAlign w:val="baseline"/>
        </w:rPr>
        <w:t> </w:t>
      </w:r>
      <w:r>
        <w:rPr>
          <w:rFonts w:ascii="Times New Roman" w:hAnsi="Times New Roman"/>
          <w:i/>
          <w:vertAlign w:val="baseline"/>
        </w:rPr>
        <w:t>q </w:t>
      </w:r>
      <w:r>
        <w:rPr>
          <w:rFonts w:ascii="Lucida Sans Unicode" w:hAnsi="Lucida Sans Unicode"/>
          <w:vertAlign w:val="baseline"/>
        </w:rPr>
        <w:t>∈</w:t>
      </w:r>
      <w:r>
        <w:rPr>
          <w:rFonts w:ascii="Lucida Sans Unicode" w:hAnsi="Lucida Sans Unicode"/>
          <w:spacing w:val="-13"/>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 and</w:t>
      </w:r>
      <w:r>
        <w:rPr>
          <w:spacing w:val="40"/>
          <w:vertAlign w:val="baseline"/>
        </w:rPr>
        <w:t> </w:t>
      </w:r>
      <w:r>
        <w:rPr>
          <w:vertAlign w:val="baseline"/>
        </w:rPr>
        <w:t>that</w:t>
      </w:r>
      <w:r>
        <w:rPr>
          <w:spacing w:val="40"/>
          <w:vertAlign w:val="baseline"/>
        </w:rPr>
        <w:t> </w:t>
      </w:r>
      <w:r>
        <w:rPr>
          <w:rFonts w:ascii="Times New Roman" w:hAnsi="Times New Roman"/>
          <w:i/>
          <w:vertAlign w:val="baseline"/>
        </w:rPr>
        <w:t>q </w:t>
      </w:r>
      <w:r>
        <w:rPr>
          <w:rFonts w:ascii="Lucida Sans Unicode" w:hAnsi="Lucida Sans Unicode"/>
          <w:vertAlign w:val="baseline"/>
        </w:rPr>
        <w:t>∈ Q</w:t>
      </w:r>
      <w:r>
        <w:rPr>
          <w:vertAlign w:val="baseline"/>
        </w:rPr>
        <w:t>(</w:t>
      </w:r>
      <w:r>
        <w:rPr>
          <w:rFonts w:ascii="Times New Roman" w:hAnsi="Times New Roman"/>
          <w:i/>
          <w:vertAlign w:val="baseline"/>
        </w:rPr>
        <w:t>X</w:t>
      </w:r>
      <w:r>
        <w:rPr>
          <w:vertAlign w:val="baseline"/>
        </w:rPr>
        <w:t>) </w:t>
      </w:r>
      <w:r>
        <w:rPr>
          <w:rFonts w:ascii="Lucida Sans Unicode" w:hAnsi="Lucida Sans Unicode"/>
          <w:vertAlign w:val="baseline"/>
        </w:rPr>
        <w:t>− Q</w:t>
      </w:r>
      <w:r>
        <w:rPr>
          <w:vertAlign w:val="baseline"/>
        </w:rPr>
        <w:t>(</w:t>
      </w:r>
      <w:r>
        <w:rPr>
          <w:rFonts w:ascii="Times New Roman" w:hAnsi="Times New Roman"/>
          <w:i/>
          <w:vertAlign w:val="baseline"/>
        </w:rPr>
        <w:t>σ</w:t>
      </w:r>
      <w:r>
        <w:rPr>
          <w:vertAlign w:val="baseline"/>
        </w:rPr>
        <w:t>).</w:t>
      </w:r>
    </w:p>
    <w:p>
      <w:pPr>
        <w:pStyle w:val="BodyText"/>
        <w:spacing w:line="223" w:lineRule="auto" w:before="159"/>
        <w:ind w:left="306" w:right="2027" w:firstLine="298"/>
        <w:jc w:val="both"/>
      </w:pPr>
      <w:r>
        <w:rPr/>
        <w:t>Assume</w:t>
      </w:r>
      <w:r>
        <w:rPr>
          <w:spacing w:val="-13"/>
        </w:rPr>
        <w:t> </w:t>
      </w:r>
      <w:r>
        <w:rPr/>
        <w:t>first that </w:t>
      </w:r>
      <w:r>
        <w:rPr>
          <w:rFonts w:ascii="Times New Roman" w:hAnsi="Times New Roman"/>
          <w:i/>
        </w:rPr>
        <w:t>q </w:t>
      </w:r>
      <w:r>
        <w:rPr>
          <w:rFonts w:ascii="Lucida Sans Unicode" w:hAnsi="Lucida Sans Unicode"/>
        </w:rPr>
        <w:t>∈</w:t>
      </w:r>
      <w:r>
        <w:rPr>
          <w:rFonts w:ascii="Lucida Sans Unicode" w:hAnsi="Lucida Sans Unicode"/>
          <w:spacing w:val="-5"/>
        </w:rPr>
        <w:t> </w:t>
      </w:r>
      <w:r>
        <w:rPr>
          <w:rFonts w:ascii="Lucida Sans Unicode" w:hAnsi="Lucida Sans Unicode"/>
        </w:rPr>
        <w:t>Q</w:t>
      </w:r>
      <w:r>
        <w:rPr/>
        <w:t>(</w:t>
      </w:r>
      <w:r>
        <w:rPr>
          <w:rFonts w:ascii="Times New Roman" w:hAnsi="Times New Roman"/>
          <w:i/>
        </w:rPr>
        <w:t>σ</w:t>
      </w:r>
      <w:r>
        <w:rPr/>
        <w:t>). Then </w:t>
      </w:r>
      <w:r>
        <w:rPr>
          <w:rFonts w:ascii="Times New Roman" w:hAnsi="Times New Roman"/>
          <w:i/>
        </w:rPr>
        <w:t>q </w:t>
      </w:r>
      <w:r>
        <w:rPr>
          <w:rFonts w:ascii="Lucida Sans Unicode" w:hAnsi="Lucida Sans Unicode"/>
        </w:rPr>
        <w:t>∈</w:t>
      </w:r>
      <w:r>
        <w:rPr>
          <w:rFonts w:ascii="Lucida Sans Unicode" w:hAnsi="Lucida Sans Unicode"/>
          <w:spacing w:val="-5"/>
        </w:rPr>
        <w:t> </w:t>
      </w:r>
      <w:r>
        <w:rPr>
          <w:rFonts w:ascii="Lucida Sans Unicode" w:hAnsi="Lucida Sans Unicode"/>
        </w:rPr>
        <w:t>Q</w:t>
      </w:r>
      <w:r>
        <w:rPr/>
        <w:t>(</w:t>
      </w:r>
      <w:r>
        <w:rPr>
          <w:rFonts w:ascii="Times New Roman" w:hAnsi="Times New Roman"/>
          <w:i/>
        </w:rPr>
        <w:t>σ</w:t>
      </w:r>
      <w:r>
        <w:rPr/>
        <w:t>)</w:t>
      </w:r>
      <w:r>
        <w:rPr>
          <w:spacing w:val="-13"/>
        </w:rPr>
        <w:t> </w:t>
      </w:r>
      <w:r>
        <w:rPr>
          <w:rFonts w:ascii="Lucida Sans Unicode" w:hAnsi="Lucida Sans Unicode"/>
        </w:rPr>
        <w:t>−</w:t>
      </w:r>
      <w:r>
        <w:rPr>
          <w:rFonts w:ascii="Lucida Sans Unicode" w:hAnsi="Lucida Sans Unicode"/>
          <w:spacing w:val="-15"/>
        </w:rPr>
        <w:t> </w:t>
      </w:r>
      <w:r>
        <w:rPr>
          <w:rFonts w:ascii="Lucida Sans Unicode" w:hAnsi="Lucida Sans Unicode"/>
        </w:rPr>
        <w:t>Q</w:t>
      </w:r>
      <w:r>
        <w:rPr/>
        <w:t>(</w:t>
      </w:r>
      <w:r>
        <w:rPr>
          <w:rFonts w:ascii="Times New Roman" w:hAnsi="Times New Roman"/>
          <w:i/>
        </w:rPr>
        <w:t>σ</w:t>
      </w:r>
      <w:r>
        <w:rPr/>
        <w:t>)</w:t>
      </w:r>
      <w:r>
        <w:rPr>
          <w:rFonts w:ascii="Cambria" w:hAnsi="Cambria"/>
          <w:vertAlign w:val="superscript"/>
        </w:rPr>
        <w:t>−</w:t>
      </w:r>
      <w:r>
        <w:rPr>
          <w:rFonts w:ascii="Cambria" w:hAnsi="Cambria"/>
          <w:spacing w:val="28"/>
          <w:vertAlign w:val="baseline"/>
        </w:rPr>
        <w:t> </w:t>
      </w:r>
      <w:r>
        <w:rPr>
          <w:vertAlign w:val="baseline"/>
        </w:rPr>
        <w:t>because </w:t>
      </w:r>
      <w:r>
        <w:rPr>
          <w:rFonts w:ascii="Times New Roman" w:hAnsi="Times New Roman"/>
          <w:i/>
          <w:vertAlign w:val="baseline"/>
        </w:rPr>
        <w:t>q </w:t>
      </w:r>
      <w:r>
        <w:rPr>
          <w:rFonts w:ascii="Lucida Sans Unicode" w:hAnsi="Lucida Sans Unicode"/>
          <w:vertAlign w:val="baseline"/>
        </w:rPr>
        <w:t>∈</w:t>
      </w:r>
      <w:r>
        <w:rPr>
          <w:rFonts w:ascii="Lucida Sans Unicode" w:hAnsi="Lucida Sans Unicode"/>
          <w:spacing w:val="-5"/>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 Then since (</w:t>
      </w:r>
      <w:r>
        <w:rPr>
          <w:rFonts w:ascii="Times New Roman" w:hAnsi="Times New Roman"/>
          <w:i/>
          <w:vertAlign w:val="baseline"/>
        </w:rPr>
        <w:t>ν,</w:t>
      </w:r>
      <w:r>
        <w:rPr>
          <w:rFonts w:ascii="Times New Roman" w:hAnsi="Times New Roman"/>
          <w:i/>
          <w:spacing w:val="-13"/>
          <w:vertAlign w:val="baseline"/>
        </w:rPr>
        <w:t> </w:t>
      </w:r>
      <w:r>
        <w:rPr>
          <w:rFonts w:ascii="Times New Roman" w:hAnsi="Times New Roman"/>
          <w:i/>
          <w:vertAlign w:val="baseline"/>
        </w:rPr>
        <w:t>γ</w:t>
      </w:r>
      <w:r>
        <w:rPr>
          <w:vertAlign w:val="baseline"/>
        </w:rPr>
        <w:t>) satisfies Property (A4), every augmentation point of the partially subdivided quartet tree (</w:t>
      </w:r>
      <w:r>
        <w:rPr>
          <w:rFonts w:ascii="Times New Roman" w:hAnsi="Times New Roman"/>
          <w:i/>
          <w:vertAlign w:val="baseline"/>
        </w:rPr>
        <w:t>q,</w:t>
      </w:r>
      <w:r>
        <w:rPr>
          <w:rFonts w:ascii="Times New Roman" w:hAnsi="Times New Roman"/>
          <w:i/>
          <w:spacing w:val="-13"/>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under </w:t>
      </w:r>
      <w:r>
        <w:rPr>
          <w:rFonts w:ascii="Times New Roman" w:hAnsi="Times New Roman"/>
          <w:i/>
          <w:vertAlign w:val="baseline"/>
        </w:rPr>
        <w:t>ν </w:t>
      </w:r>
      <w:r>
        <w:rPr>
          <w:vertAlign w:val="baseline"/>
        </w:rPr>
        <w:t>is supported by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 Combined</w:t>
      </w:r>
      <w:r>
        <w:rPr>
          <w:spacing w:val="25"/>
          <w:vertAlign w:val="baseline"/>
        </w:rPr>
        <w:t> </w:t>
      </w:r>
      <w:r>
        <w:rPr>
          <w:vertAlign w:val="baseline"/>
        </w:rPr>
        <w:t>with</w:t>
      </w:r>
      <w:r>
        <w:rPr>
          <w:spacing w:val="24"/>
          <w:vertAlign w:val="baseline"/>
        </w:rPr>
        <w:t> </w:t>
      </w:r>
      <w:r>
        <w:rPr>
          <w:vertAlign w:val="baseline"/>
        </w:rPr>
        <w:t>the</w:t>
      </w:r>
      <w:r>
        <w:rPr>
          <w:spacing w:val="26"/>
          <w:vertAlign w:val="baseline"/>
        </w:rPr>
        <w:t> </w:t>
      </w:r>
      <w:r>
        <w:rPr>
          <w:vertAlign w:val="baseline"/>
        </w:rPr>
        <w:t>definition</w:t>
      </w:r>
      <w:r>
        <w:rPr>
          <w:spacing w:val="24"/>
          <w:vertAlign w:val="baseline"/>
        </w:rPr>
        <w:t> </w:t>
      </w:r>
      <w:r>
        <w:rPr>
          <w:vertAlign w:val="baseline"/>
        </w:rPr>
        <w:t>of</w:t>
      </w:r>
      <w:r>
        <w:rPr>
          <w:spacing w:val="25"/>
          <w:vertAlign w:val="baseline"/>
        </w:rPr>
        <w:t> </w:t>
      </w:r>
      <w:r>
        <w:rPr>
          <w:vertAlign w:val="baseline"/>
        </w:rPr>
        <w:t>the</w:t>
      </w:r>
      <w:r>
        <w:rPr>
          <w:spacing w:val="25"/>
          <w:vertAlign w:val="baseline"/>
        </w:rPr>
        <w:t> </w:t>
      </w:r>
      <w:r>
        <w:rPr>
          <w:vertAlign w:val="baseline"/>
        </w:rPr>
        <w:t>map</w:t>
      </w:r>
      <w:r>
        <w:rPr>
          <w:spacing w:val="25"/>
          <w:vertAlign w:val="baseline"/>
        </w:rPr>
        <w:t> </w:t>
      </w:r>
      <w:r>
        <w:rPr>
          <w:rFonts w:ascii="Times New Roman" w:hAnsi="Times New Roman"/>
          <w:i/>
          <w:vertAlign w:val="baseline"/>
        </w:rPr>
        <w:t>µ</w:t>
      </w:r>
      <w:r>
        <w:rPr>
          <w:rFonts w:ascii="Times New Roman" w:hAnsi="Times New Roman"/>
          <w:i/>
          <w:spacing w:val="23"/>
          <w:vertAlign w:val="baseline"/>
        </w:rPr>
        <w:t> </w:t>
      </w:r>
      <w:r>
        <w:rPr>
          <w:vertAlign w:val="baseline"/>
        </w:rPr>
        <w:t>and</w:t>
      </w:r>
      <w:r>
        <w:rPr>
          <w:spacing w:val="26"/>
          <w:vertAlign w:val="baseline"/>
        </w:rPr>
        <w:t> </w:t>
      </w:r>
      <w:r>
        <w:rPr>
          <w:vertAlign w:val="baseline"/>
        </w:rPr>
        <w:t>the</w:t>
      </w:r>
      <w:r>
        <w:rPr>
          <w:spacing w:val="24"/>
          <w:vertAlign w:val="baseline"/>
        </w:rPr>
        <w:t> </w:t>
      </w:r>
      <w:r>
        <w:rPr>
          <w:vertAlign w:val="baseline"/>
        </w:rPr>
        <w:t>fact</w:t>
      </w:r>
      <w:r>
        <w:rPr>
          <w:spacing w:val="25"/>
          <w:vertAlign w:val="baseline"/>
        </w:rPr>
        <w:t> </w:t>
      </w:r>
      <w:r>
        <w:rPr>
          <w:vertAlign w:val="baseline"/>
        </w:rPr>
        <w:t>that</w:t>
      </w:r>
      <w:r>
        <w:rPr>
          <w:spacing w:val="26"/>
          <w:vertAlign w:val="baseline"/>
        </w:rPr>
        <w:t> </w:t>
      </w:r>
      <w:r>
        <w:rPr>
          <w:rFonts w:ascii="Times New Roman" w:hAnsi="Times New Roman"/>
          <w:i/>
          <w:vertAlign w:val="baseline"/>
        </w:rPr>
        <w:t>ν</w:t>
      </w:r>
      <w:r>
        <w:rPr>
          <w:vertAlign w:val="baseline"/>
        </w:rPr>
        <w:t>(</w:t>
      </w:r>
      <w:r>
        <w:rPr>
          <w:rFonts w:ascii="Times New Roman" w:hAnsi="Times New Roman"/>
          <w:i/>
          <w:vertAlign w:val="baseline"/>
        </w:rPr>
        <w:t>v</w:t>
      </w:r>
      <w:r>
        <w:rPr>
          <w:vertAlign w:val="baseline"/>
        </w:rPr>
        <w:t>)</w:t>
      </w:r>
      <w:r>
        <w:rPr>
          <w:spacing w:val="23"/>
          <w:vertAlign w:val="baseline"/>
        </w:rPr>
        <w:t> </w:t>
      </w:r>
      <w:r>
        <w:rPr>
          <w:vertAlign w:val="baseline"/>
        </w:rPr>
        <w:t>=</w:t>
      </w:r>
      <w:r>
        <w:rPr>
          <w:spacing w:val="24"/>
          <w:vertAlign w:val="baseline"/>
        </w:rPr>
        <w:t> </w:t>
      </w:r>
      <w:r>
        <w:rPr>
          <w:rFonts w:ascii="Lucida Sans Unicode" w:hAnsi="Lucida Sans Unicode"/>
          <w:vertAlign w:val="baseline"/>
        </w:rPr>
        <w:t>◦</w:t>
      </w:r>
      <w:r>
        <w:rPr>
          <w:rFonts w:ascii="Lucida Sans Unicode" w:hAnsi="Lucida Sans Unicode"/>
          <w:spacing w:val="10"/>
          <w:vertAlign w:val="baseline"/>
        </w:rPr>
        <w:t> </w:t>
      </w:r>
      <w:r>
        <w:rPr>
          <w:spacing w:val="-5"/>
          <w:vertAlign w:val="baseline"/>
        </w:rPr>
        <w:t>and</w:t>
      </w:r>
    </w:p>
    <w:p>
      <w:pPr>
        <w:pStyle w:val="BodyText"/>
        <w:spacing w:line="187" w:lineRule="auto"/>
        <w:ind w:left="306" w:right="2027"/>
        <w:jc w:val="both"/>
      </w:pPr>
      <w:r>
        <w:rPr>
          <w:rFonts w:ascii="Times New Roman" w:hAnsi="Times New Roman"/>
          <w:i/>
        </w:rPr>
        <w:t>ν</w:t>
      </w:r>
      <w:r>
        <w:rPr>
          <w:rFonts w:ascii="Cambria" w:hAnsi="Cambria"/>
          <w:vertAlign w:val="superscript"/>
        </w:rPr>
        <w:t>′</w:t>
      </w:r>
      <w:r>
        <w:rPr>
          <w:vertAlign w:val="baseline"/>
        </w:rPr>
        <w:t>(</w:t>
      </w:r>
      <w:r>
        <w:rPr>
          <w:rFonts w:ascii="Times New Roman" w:hAnsi="Times New Roman"/>
          <w:i/>
          <w:vertAlign w:val="baseline"/>
        </w:rPr>
        <w:t>v</w:t>
      </w:r>
      <w:r>
        <w:rPr>
          <w:vertAlign w:val="baseline"/>
        </w:rPr>
        <w:t>)</w:t>
      </w:r>
      <w:r>
        <w:rPr>
          <w:spacing w:val="-2"/>
          <w:vertAlign w:val="baseline"/>
        </w:rPr>
        <w:t> </w:t>
      </w:r>
      <w:r>
        <w:rPr>
          <w:vertAlign w:val="baseline"/>
        </w:rPr>
        <w:t>=</w:t>
      </w:r>
      <w:r>
        <w:rPr>
          <w:spacing w:val="-2"/>
          <w:vertAlign w:val="baseline"/>
        </w:rPr>
        <w:t> </w:t>
      </w:r>
      <w:r>
        <w:rPr>
          <w:rFonts w:ascii="Lucida Sans Unicode" w:hAnsi="Lucida Sans Unicode"/>
          <w:vertAlign w:val="baseline"/>
        </w:rPr>
        <w:t>•</w:t>
      </w:r>
      <w:r>
        <w:rPr>
          <w:vertAlign w:val="baseline"/>
        </w:rPr>
        <w:t>, it follows that we may assume without loss of generality that there exists</w:t>
      </w:r>
      <w:r>
        <w:rPr>
          <w:spacing w:val="31"/>
          <w:vertAlign w:val="baseline"/>
        </w:rPr>
        <w:t> </w:t>
      </w:r>
      <w:r>
        <w:rPr>
          <w:vertAlign w:val="baseline"/>
        </w:rPr>
        <w:t>a</w:t>
      </w:r>
      <w:r>
        <w:rPr>
          <w:spacing w:val="38"/>
          <w:vertAlign w:val="baseline"/>
        </w:rPr>
        <w:t> </w:t>
      </w:r>
      <w:r>
        <w:rPr>
          <w:vertAlign w:val="baseline"/>
        </w:rPr>
        <w:t>vertex</w:t>
      </w:r>
      <w:r>
        <w:rPr>
          <w:spacing w:val="33"/>
          <w:w w:val="110"/>
          <w:vertAlign w:val="baseline"/>
        </w:rPr>
        <w:t> </w:t>
      </w:r>
      <w:r>
        <w:rPr>
          <w:rFonts w:ascii="Times New Roman" w:hAnsi="Times New Roman"/>
          <w:i/>
          <w:w w:val="110"/>
          <w:vertAlign w:val="baseline"/>
        </w:rPr>
        <w:t>u</w:t>
      </w:r>
      <w:r>
        <w:rPr>
          <w:rFonts w:ascii="Cambria" w:hAnsi="Cambria"/>
          <w:w w:val="110"/>
          <w:vertAlign w:val="superscript"/>
        </w:rPr>
        <w:t>′</w:t>
      </w:r>
      <w:r>
        <w:rPr>
          <w:rFonts w:ascii="Cambria" w:hAnsi="Cambria"/>
          <w:spacing w:val="40"/>
          <w:w w:val="110"/>
          <w:vertAlign w:val="baseline"/>
        </w:rPr>
        <w:t> </w:t>
      </w:r>
      <w:r>
        <w:rPr>
          <w:vertAlign w:val="baseline"/>
        </w:rPr>
        <w:t>in</w:t>
      </w:r>
      <w:r>
        <w:rPr>
          <w:spacing w:val="38"/>
          <w:vertAlign w:val="baseline"/>
        </w:rPr>
        <w:t> </w:t>
      </w:r>
      <w:r>
        <w:rPr>
          <w:vertAlign w:val="baseline"/>
        </w:rPr>
        <w:t>(</w:t>
      </w:r>
      <w:r>
        <w:rPr>
          <w:rFonts w:ascii="Times New Roman" w:hAnsi="Times New Roman"/>
          <w:i/>
          <w:vertAlign w:val="baseline"/>
        </w:rPr>
        <w:t>q,</w:t>
      </w:r>
      <w:r>
        <w:rPr>
          <w:rFonts w:ascii="Times New Roman" w:hAnsi="Times New Roman"/>
          <w:i/>
          <w:spacing w:val="-13"/>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39"/>
          <w:vertAlign w:val="baseline"/>
        </w:rPr>
        <w:t> </w:t>
      </w:r>
      <w:r>
        <w:rPr>
          <w:vertAlign w:val="baseline"/>
        </w:rPr>
        <w:t>that</w:t>
      </w:r>
      <w:r>
        <w:rPr>
          <w:spacing w:val="38"/>
          <w:vertAlign w:val="baseline"/>
        </w:rPr>
        <w:t> </w:t>
      </w:r>
      <w:r>
        <w:rPr>
          <w:vertAlign w:val="baseline"/>
        </w:rPr>
        <w:t>is</w:t>
      </w:r>
      <w:r>
        <w:rPr>
          <w:spacing w:val="38"/>
          <w:vertAlign w:val="baseline"/>
        </w:rPr>
        <w:t> </w:t>
      </w:r>
      <w:r>
        <w:rPr>
          <w:vertAlign w:val="baseline"/>
        </w:rPr>
        <w:t>adjacent</w:t>
      </w:r>
      <w:r>
        <w:rPr>
          <w:spacing w:val="38"/>
          <w:vertAlign w:val="baseline"/>
        </w:rPr>
        <w:t> </w:t>
      </w:r>
      <w:r>
        <w:rPr>
          <w:vertAlign w:val="baseline"/>
        </w:rPr>
        <w:t>with</w:t>
      </w:r>
      <w:r>
        <w:rPr>
          <w:spacing w:val="38"/>
          <w:vertAlign w:val="baseline"/>
        </w:rPr>
        <w:t> </w:t>
      </w:r>
      <w:r>
        <w:rPr>
          <w:rFonts w:ascii="Times New Roman" w:hAnsi="Times New Roman"/>
          <w:i/>
          <w:vertAlign w:val="baseline"/>
        </w:rPr>
        <w:t>v</w:t>
      </w:r>
      <w:r>
        <w:rPr>
          <w:rFonts w:ascii="Times New Roman" w:hAnsi="Times New Roman"/>
          <w:i/>
          <w:spacing w:val="40"/>
          <w:vertAlign w:val="baseline"/>
        </w:rPr>
        <w:t> </w:t>
      </w:r>
      <w:r>
        <w:rPr>
          <w:vertAlign w:val="baseline"/>
        </w:rPr>
        <w:t>and</w:t>
      </w:r>
      <w:r>
        <w:rPr>
          <w:spacing w:val="38"/>
          <w:vertAlign w:val="baseline"/>
        </w:rPr>
        <w:t> </w:t>
      </w:r>
      <w:r>
        <w:rPr>
          <w:vertAlign w:val="baseline"/>
        </w:rPr>
        <w:t>an</w:t>
      </w:r>
      <w:r>
        <w:rPr>
          <w:spacing w:val="38"/>
          <w:vertAlign w:val="baseline"/>
        </w:rPr>
        <w:t> </w:t>
      </w:r>
      <w:r>
        <w:rPr>
          <w:vertAlign w:val="baseline"/>
        </w:rPr>
        <w:t>element</w:t>
      </w:r>
      <w:r>
        <w:rPr>
          <w:spacing w:val="38"/>
          <w:vertAlign w:val="baseline"/>
        </w:rPr>
        <w:t> </w:t>
      </w:r>
      <w:r>
        <w:rPr>
          <w:rFonts w:ascii="Times New Roman" w:hAnsi="Times New Roman"/>
          <w:i/>
          <w:vertAlign w:val="baseline"/>
        </w:rPr>
        <w:t>b</w:t>
      </w:r>
      <w:r>
        <w:rPr>
          <w:rFonts w:ascii="Times New Roman" w:hAnsi="Times New Roman"/>
          <w:i/>
          <w:spacing w:val="40"/>
          <w:vertAlign w:val="baseline"/>
        </w:rPr>
        <w:t> </w:t>
      </w:r>
      <w:r>
        <w:rPr>
          <w:rFonts w:ascii="Lucida Sans Unicode" w:hAnsi="Lucida Sans Unicode"/>
          <w:vertAlign w:val="baseline"/>
        </w:rPr>
        <w:t>∈ </w:t>
      </w:r>
      <w:r>
        <w:rPr>
          <w:rFonts w:ascii="Times New Roman" w:hAnsi="Times New Roman"/>
          <w:i/>
          <w:w w:val="110"/>
          <w:vertAlign w:val="baseline"/>
        </w:rPr>
        <w:t>X</w:t>
      </w:r>
      <w:r>
        <w:rPr>
          <w:rFonts w:ascii="Times New Roman" w:hAnsi="Times New Roman"/>
          <w:i/>
          <w:spacing w:val="-26"/>
          <w:w w:val="110"/>
          <w:vertAlign w:val="baseline"/>
        </w:rPr>
        <w:t> </w:t>
      </w:r>
      <w:r>
        <w:rPr>
          <w:rFonts w:ascii="Lucida Sans Unicode" w:hAnsi="Lucida Sans Unicode"/>
          <w:w w:val="110"/>
          <w:vertAlign w:val="baseline"/>
        </w:rPr>
        <w:t>−{</w:t>
      </w:r>
      <w:r>
        <w:rPr>
          <w:rFonts w:ascii="Times New Roman" w:hAnsi="Times New Roman"/>
          <w:i/>
          <w:w w:val="110"/>
          <w:vertAlign w:val="baseline"/>
        </w:rPr>
        <w:t>x,</w:t>
      </w:r>
      <w:r>
        <w:rPr>
          <w:rFonts w:ascii="Times New Roman" w:hAnsi="Times New Roman"/>
          <w:i/>
          <w:spacing w:val="-18"/>
          <w:w w:val="110"/>
          <w:vertAlign w:val="baseline"/>
        </w:rPr>
        <w:t> </w:t>
      </w:r>
      <w:r>
        <w:rPr>
          <w:rFonts w:ascii="Times New Roman" w:hAnsi="Times New Roman"/>
          <w:i/>
          <w:vertAlign w:val="baseline"/>
        </w:rPr>
        <w:t>y,</w:t>
      </w:r>
      <w:r>
        <w:rPr>
          <w:rFonts w:ascii="Times New Roman" w:hAnsi="Times New Roman"/>
          <w:i/>
          <w:spacing w:val="-13"/>
          <w:vertAlign w:val="baseline"/>
        </w:rPr>
        <w:t> </w:t>
      </w:r>
      <w:r>
        <w:rPr>
          <w:rFonts w:ascii="Times New Roman" w:hAnsi="Times New Roman"/>
          <w:i/>
          <w:vertAlign w:val="baseline"/>
        </w:rPr>
        <w:t>z,</w:t>
      </w:r>
      <w:r>
        <w:rPr>
          <w:rFonts w:ascii="Times New Roman" w:hAnsi="Times New Roman"/>
          <w:i/>
          <w:spacing w:val="-13"/>
          <w:vertAlign w:val="baseline"/>
        </w:rPr>
        <w:t> </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w w:val="110"/>
          <w:vertAlign w:val="baseline"/>
        </w:rPr>
        <w:t>a</w:t>
      </w:r>
      <w:r>
        <w:rPr>
          <w:rFonts w:ascii="Cambria" w:hAnsi="Cambria"/>
          <w:w w:val="110"/>
          <w:vertAlign w:val="superscript"/>
        </w:rPr>
        <w:t>′</w:t>
      </w:r>
      <w:r>
        <w:rPr>
          <w:rFonts w:ascii="Lucida Sans Unicode" w:hAnsi="Lucida Sans Unicode"/>
          <w:w w:val="110"/>
          <w:vertAlign w:val="baseline"/>
        </w:rPr>
        <w:t>}</w:t>
      </w:r>
      <w:r>
        <w:rPr>
          <w:rFonts w:ascii="Lucida Sans Unicode" w:hAnsi="Lucida Sans Unicode"/>
          <w:spacing w:val="-15"/>
          <w:w w:val="110"/>
          <w:vertAlign w:val="baseline"/>
        </w:rPr>
        <w:t> </w:t>
      </w:r>
      <w:r>
        <w:rPr>
          <w:vertAlign w:val="baseline"/>
        </w:rPr>
        <w:t>such</w:t>
      </w:r>
      <w:r>
        <w:rPr>
          <w:spacing w:val="7"/>
          <w:vertAlign w:val="baseline"/>
        </w:rPr>
        <w:t> </w:t>
      </w:r>
      <w:r>
        <w:rPr>
          <w:vertAlign w:val="baseline"/>
        </w:rPr>
        <w:t>that</w:t>
      </w:r>
      <w:r>
        <w:rPr>
          <w:spacing w:val="7"/>
          <w:vertAlign w:val="baseline"/>
        </w:rPr>
        <w:t> </w:t>
      </w:r>
      <w:r>
        <w:rPr>
          <w:vertAlign w:val="baseline"/>
        </w:rPr>
        <w:t>the</w:t>
      </w:r>
      <w:r>
        <w:rPr>
          <w:spacing w:val="7"/>
          <w:vertAlign w:val="baseline"/>
        </w:rPr>
        <w:t> </w:t>
      </w:r>
      <w:r>
        <w:rPr>
          <w:vertAlign w:val="baseline"/>
        </w:rPr>
        <w:t>quartet</w:t>
      </w:r>
      <w:r>
        <w:rPr>
          <w:spacing w:val="7"/>
          <w:vertAlign w:val="baseline"/>
        </w:rPr>
        <w:t> </w:t>
      </w:r>
      <w:r>
        <w:rPr>
          <w:vertAlign w:val="baseline"/>
        </w:rPr>
        <w:t>tree</w:t>
      </w:r>
      <w:r>
        <w:rPr>
          <w:spacing w:val="7"/>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29"/>
          <w:vertAlign w:val="baseline"/>
        </w:rPr>
        <w:t> </w:t>
      </w:r>
      <w:r>
        <w:rPr>
          <w:vertAlign w:val="baseline"/>
        </w:rPr>
        <w:t>:=</w:t>
      </w:r>
      <w:r>
        <w:rPr>
          <w:spacing w:val="13"/>
          <w:vertAlign w:val="baseline"/>
        </w:rPr>
        <w:t> </w:t>
      </w:r>
      <w:r>
        <w:rPr>
          <w:rFonts w:ascii="Times New Roman" w:hAnsi="Times New Roman"/>
          <w:i/>
          <w:vertAlign w:val="baseline"/>
        </w:rPr>
        <w:t>xb</w:t>
      </w:r>
      <w:r>
        <w:rPr>
          <w:rFonts w:ascii="Lucida Sans Unicode" w:hAnsi="Lucida Sans Unicode"/>
          <w:vertAlign w:val="baseline"/>
        </w:rPr>
        <w:t>|</w:t>
      </w:r>
      <w:r>
        <w:rPr>
          <w:rFonts w:ascii="Times New Roman" w:hAnsi="Times New Roman"/>
          <w:i/>
          <w:vertAlign w:val="baseline"/>
        </w:rPr>
        <w:t>yz</w:t>
      </w:r>
      <w:r>
        <w:rPr>
          <w:rFonts w:ascii="Times New Roman" w:hAnsi="Times New Roman"/>
          <w:i/>
          <w:spacing w:val="15"/>
          <w:vertAlign w:val="baseline"/>
        </w:rPr>
        <w:t> </w:t>
      </w:r>
      <w:r>
        <w:rPr>
          <w:vertAlign w:val="baseline"/>
        </w:rPr>
        <w:t>is</w:t>
      </w:r>
      <w:r>
        <w:rPr>
          <w:spacing w:val="7"/>
          <w:vertAlign w:val="baseline"/>
        </w:rPr>
        <w:t> </w:t>
      </w:r>
      <w:r>
        <w:rPr>
          <w:vertAlign w:val="baseline"/>
        </w:rPr>
        <w:t>contained</w:t>
      </w:r>
      <w:r>
        <w:rPr>
          <w:spacing w:val="7"/>
          <w:vertAlign w:val="baseline"/>
        </w:rPr>
        <w:t> </w:t>
      </w:r>
      <w:r>
        <w:rPr>
          <w:vertAlign w:val="baseline"/>
        </w:rPr>
        <w:t>in</w:t>
      </w:r>
      <w:r>
        <w:rPr>
          <w:spacing w:val="7"/>
          <w:vertAlign w:val="baseline"/>
        </w:rPr>
        <w:t> </w:t>
      </w:r>
      <w:r>
        <w:rPr>
          <w:rFonts w:ascii="Lucida Sans Unicode" w:hAnsi="Lucida Sans Unicode"/>
          <w:spacing w:val="-2"/>
          <w:vertAlign w:val="baseline"/>
        </w:rPr>
        <w:t>Q</w:t>
      </w:r>
      <w:r>
        <w:rPr>
          <w:spacing w:val="-2"/>
          <w:vertAlign w:val="baseline"/>
        </w:rPr>
        <w:t>(</w:t>
      </w:r>
      <w:r>
        <w:rPr>
          <w:rFonts w:ascii="Times New Roman" w:hAnsi="Times New Roman"/>
          <w:i/>
          <w:spacing w:val="-2"/>
          <w:vertAlign w:val="baseline"/>
        </w:rPr>
        <w:t>σ</w:t>
      </w:r>
      <w:r>
        <w:rPr>
          <w:spacing w:val="-2"/>
          <w:vertAlign w:val="baseline"/>
        </w:rPr>
        <w:t>)</w:t>
      </w:r>
      <w:r>
        <w:rPr>
          <w:rFonts w:ascii="Cambria" w:hAnsi="Cambria"/>
          <w:spacing w:val="-2"/>
          <w:vertAlign w:val="superscript"/>
        </w:rPr>
        <w:t>−</w:t>
      </w:r>
      <w:r>
        <w:rPr>
          <w:spacing w:val="-2"/>
          <w:vertAlign w:val="baseline"/>
        </w:rPr>
        <w:t>.</w:t>
      </w:r>
    </w:p>
    <w:p>
      <w:pPr>
        <w:pStyle w:val="BodyText"/>
        <w:spacing w:line="214" w:lineRule="exact"/>
        <w:ind w:left="307"/>
        <w:jc w:val="both"/>
      </w:pPr>
      <w:r>
        <w:rPr/>
        <w:t>Note</w:t>
      </w:r>
      <w:r>
        <w:rPr>
          <w:spacing w:val="21"/>
        </w:rPr>
        <w:t> </w:t>
      </w:r>
      <w:r>
        <w:rPr/>
        <w:t>that</w:t>
      </w:r>
      <w:r>
        <w:rPr>
          <w:spacing w:val="22"/>
        </w:rPr>
        <w:t> </w:t>
      </w:r>
      <w:r>
        <w:rPr>
          <w:rFonts w:ascii="Times New Roman" w:hAnsi="Times New Roman"/>
          <w:i/>
        </w:rPr>
        <w:t>u</w:t>
      </w:r>
      <w:r>
        <w:rPr>
          <w:rFonts w:ascii="Cambria" w:hAnsi="Cambria"/>
          <w:vertAlign w:val="superscript"/>
        </w:rPr>
        <w:t>′</w:t>
      </w:r>
      <w:r>
        <w:rPr>
          <w:rFonts w:ascii="Cambria" w:hAnsi="Cambria"/>
          <w:spacing w:val="35"/>
          <w:vertAlign w:val="baseline"/>
        </w:rPr>
        <w:t> </w:t>
      </w:r>
      <w:r>
        <w:rPr>
          <w:vertAlign w:val="baseline"/>
        </w:rPr>
        <w:t>is</w:t>
      </w:r>
      <w:r>
        <w:rPr>
          <w:spacing w:val="22"/>
          <w:vertAlign w:val="baseline"/>
        </w:rPr>
        <w:t> </w:t>
      </w:r>
      <w:r>
        <w:rPr>
          <w:vertAlign w:val="baseline"/>
        </w:rPr>
        <w:t>either</w:t>
      </w:r>
      <w:r>
        <w:rPr>
          <w:spacing w:val="22"/>
          <w:vertAlign w:val="baseline"/>
        </w:rPr>
        <w:t> </w:t>
      </w:r>
      <w:r>
        <w:rPr>
          <w:vertAlign w:val="baseline"/>
        </w:rPr>
        <w:t>an</w:t>
      </w:r>
      <w:r>
        <w:rPr>
          <w:spacing w:val="22"/>
          <w:vertAlign w:val="baseline"/>
        </w:rPr>
        <w:t> </w:t>
      </w:r>
      <w:r>
        <w:rPr>
          <w:vertAlign w:val="baseline"/>
        </w:rPr>
        <w:t>augmentation</w:t>
      </w:r>
      <w:r>
        <w:rPr>
          <w:spacing w:val="22"/>
          <w:vertAlign w:val="baseline"/>
        </w:rPr>
        <w:t> </w:t>
      </w:r>
      <w:r>
        <w:rPr>
          <w:vertAlign w:val="baseline"/>
        </w:rPr>
        <w:t>vertex</w:t>
      </w:r>
      <w:r>
        <w:rPr>
          <w:spacing w:val="22"/>
          <w:vertAlign w:val="baseline"/>
        </w:rPr>
        <w:t> </w:t>
      </w:r>
      <w:r>
        <w:rPr>
          <w:vertAlign w:val="baseline"/>
        </w:rPr>
        <w:t>or</w:t>
      </w:r>
      <w:r>
        <w:rPr>
          <w:spacing w:val="22"/>
          <w:vertAlign w:val="baseline"/>
        </w:rPr>
        <w:t> </w:t>
      </w:r>
      <w:r>
        <w:rPr>
          <w:vertAlign w:val="baseline"/>
        </w:rPr>
        <w:t>an</w:t>
      </w:r>
      <w:r>
        <w:rPr>
          <w:spacing w:val="22"/>
          <w:vertAlign w:val="baseline"/>
        </w:rPr>
        <w:t> </w:t>
      </w:r>
      <w:r>
        <w:rPr>
          <w:vertAlign w:val="baseline"/>
        </w:rPr>
        <w:t>augmentation</w:t>
      </w:r>
      <w:r>
        <w:rPr>
          <w:spacing w:val="21"/>
          <w:vertAlign w:val="baseline"/>
        </w:rPr>
        <w:t> </w:t>
      </w:r>
      <w:r>
        <w:rPr>
          <w:vertAlign w:val="baseline"/>
        </w:rPr>
        <w:t>point</w:t>
      </w:r>
      <w:r>
        <w:rPr>
          <w:spacing w:val="22"/>
          <w:vertAlign w:val="baseline"/>
        </w:rPr>
        <w:t> </w:t>
      </w:r>
      <w:r>
        <w:rPr>
          <w:spacing w:val="-5"/>
          <w:vertAlign w:val="baseline"/>
        </w:rPr>
        <w:t>of</w:t>
      </w:r>
    </w:p>
    <w:p>
      <w:pPr>
        <w:spacing w:before="0"/>
        <w:ind w:left="306" w:right="0" w:firstLine="0"/>
        <w:jc w:val="both"/>
        <w:rPr>
          <w:sz w:val="20"/>
        </w:rPr>
      </w:pPr>
      <w:r>
        <w:rPr>
          <w:sz w:val="20"/>
        </w:rPr>
        <w:t>(</w:t>
      </w:r>
      <w:r>
        <w:rPr>
          <w:rFonts w:ascii="Times New Roman" w:hAnsi="Times New Roman"/>
          <w:i/>
          <w:sz w:val="20"/>
        </w:rPr>
        <w:t>q,</w:t>
      </w:r>
      <w:r>
        <w:rPr>
          <w:rFonts w:ascii="Times New Roman" w:hAnsi="Times New Roman"/>
          <w:i/>
          <w:spacing w:val="-16"/>
          <w:sz w:val="20"/>
        </w:rPr>
        <w:t> </w:t>
      </w:r>
      <w:r>
        <w:rPr>
          <w:rFonts w:ascii="Times New Roman" w:hAnsi="Times New Roman"/>
          <w:i/>
          <w:sz w:val="20"/>
        </w:rPr>
        <w:t>γ</w:t>
      </w:r>
      <w:r>
        <w:rPr>
          <w:sz w:val="20"/>
        </w:rPr>
        <w:t>(</w:t>
      </w:r>
      <w:r>
        <w:rPr>
          <w:rFonts w:ascii="Times New Roman" w:hAnsi="Times New Roman"/>
          <w:i/>
          <w:sz w:val="20"/>
        </w:rPr>
        <w:t>q</w:t>
      </w:r>
      <w:r>
        <w:rPr>
          <w:sz w:val="20"/>
        </w:rPr>
        <w:t>))</w:t>
      </w:r>
      <w:r>
        <w:rPr>
          <w:spacing w:val="21"/>
          <w:sz w:val="20"/>
        </w:rPr>
        <w:t> </w:t>
      </w:r>
      <w:r>
        <w:rPr>
          <w:sz w:val="20"/>
        </w:rPr>
        <w:t>under</w:t>
      </w:r>
      <w:r>
        <w:rPr>
          <w:spacing w:val="21"/>
          <w:sz w:val="20"/>
        </w:rPr>
        <w:t> </w:t>
      </w:r>
      <w:r>
        <w:rPr>
          <w:rFonts w:ascii="Times New Roman" w:hAnsi="Times New Roman"/>
          <w:i/>
          <w:spacing w:val="-5"/>
          <w:sz w:val="20"/>
        </w:rPr>
        <w:t>ν</w:t>
      </w:r>
      <w:r>
        <w:rPr>
          <w:spacing w:val="-5"/>
          <w:sz w:val="20"/>
        </w:rPr>
        <w:t>.</w:t>
      </w:r>
    </w:p>
    <w:p>
      <w:pPr>
        <w:pStyle w:val="BodyText"/>
        <w:spacing w:line="196" w:lineRule="auto" w:before="211"/>
        <w:ind w:left="307" w:right="2028" w:firstLine="298"/>
        <w:jc w:val="both"/>
      </w:pPr>
      <w:r>
        <w:rPr/>
        <w:t>If</w:t>
      </w:r>
      <w:r>
        <w:rPr>
          <w:spacing w:val="40"/>
        </w:rPr>
        <w:t> </w:t>
      </w:r>
      <w:r>
        <w:rPr>
          <w:rFonts w:ascii="Times New Roman" w:hAnsi="Times New Roman"/>
          <w:i/>
        </w:rPr>
        <w:t>a</w:t>
      </w:r>
      <w:r>
        <w:rPr>
          <w:rFonts w:ascii="Times New Roman" w:hAnsi="Times New Roman"/>
          <w:i/>
          <w:spacing w:val="39"/>
        </w:rPr>
        <w:t> </w:t>
      </w:r>
      <w:r>
        <w:rPr/>
        <w:t>and</w:t>
      </w:r>
      <w:r>
        <w:rPr>
          <w:spacing w:val="40"/>
        </w:rPr>
        <w:t> </w:t>
      </w:r>
      <w:r>
        <w:rPr>
          <w:rFonts w:ascii="Times New Roman" w:hAnsi="Times New Roman"/>
          <w:i/>
        </w:rPr>
        <w:t>a</w:t>
      </w:r>
      <w:r>
        <w:rPr>
          <w:rFonts w:ascii="Cambria" w:hAnsi="Cambria"/>
          <w:vertAlign w:val="superscript"/>
        </w:rPr>
        <w:t>′</w:t>
      </w:r>
      <w:r>
        <w:rPr>
          <w:rFonts w:ascii="Cambria" w:hAnsi="Cambria"/>
          <w:spacing w:val="40"/>
          <w:vertAlign w:val="baseline"/>
        </w:rPr>
        <w:t> </w:t>
      </w:r>
      <w:r>
        <w:rPr>
          <w:vertAlign w:val="baseline"/>
        </w:rPr>
        <w:t>are</w:t>
      </w:r>
      <w:r>
        <w:rPr>
          <w:spacing w:val="40"/>
          <w:vertAlign w:val="baseline"/>
        </w:rPr>
        <w:t> </w:t>
      </w:r>
      <w:r>
        <w:rPr>
          <w:vertAlign w:val="baseline"/>
        </w:rPr>
        <w:t>such</w:t>
      </w:r>
      <w:r>
        <w:rPr>
          <w:spacing w:val="40"/>
          <w:vertAlign w:val="baseline"/>
        </w:rPr>
        <w:t> </w:t>
      </w:r>
      <w:r>
        <w:rPr>
          <w:vertAlign w:val="baseline"/>
        </w:rPr>
        <w:t>that</w:t>
      </w:r>
      <w:r>
        <w:rPr>
          <w:spacing w:val="40"/>
          <w:vertAlign w:val="baseline"/>
        </w:rPr>
        <w:t> </w:t>
      </w:r>
      <w:r>
        <w:rPr>
          <w:rFonts w:ascii="Times New Roman" w:hAnsi="Times New Roman"/>
          <w:i/>
          <w:vertAlign w:val="baseline"/>
        </w:rPr>
        <w:t>q</w:t>
      </w:r>
      <w:r>
        <w:rPr>
          <w:rFonts w:ascii="Times New Roman" w:hAnsi="Times New Roman"/>
          <w:i/>
          <w:spacing w:val="40"/>
          <w:vertAlign w:val="baseline"/>
        </w:rPr>
        <w:t> </w:t>
      </w:r>
      <w:r>
        <w:rPr>
          <w:vertAlign w:val="baseline"/>
        </w:rPr>
        <w:t>=</w:t>
      </w:r>
      <w:r>
        <w:rPr>
          <w:spacing w:val="40"/>
          <w:vertAlign w:val="baseline"/>
        </w:rPr>
        <w:t> </w:t>
      </w:r>
      <w:r>
        <w:rPr>
          <w:rFonts w:ascii="Times New Roman" w:hAnsi="Times New Roman"/>
          <w:i/>
          <w:vertAlign w:val="baseline"/>
        </w:rPr>
        <w:t>xa</w:t>
      </w:r>
      <w:r>
        <w:rPr>
          <w:rFonts w:ascii="Lucida Sans Unicode" w:hAnsi="Lucida Sans Unicode"/>
          <w:vertAlign w:val="baseline"/>
        </w:rPr>
        <w:t>|</w:t>
      </w:r>
      <w:r>
        <w:rPr>
          <w:rFonts w:ascii="Times New Roman" w:hAnsi="Times New Roman"/>
          <w:i/>
          <w:vertAlign w:val="baseline"/>
        </w:rPr>
        <w:t>yz</w:t>
      </w:r>
      <w:r>
        <w:rPr>
          <w:rFonts w:ascii="Times New Roman" w:hAnsi="Times New Roman"/>
          <w:i/>
          <w:spacing w:val="40"/>
          <w:vertAlign w:val="baseline"/>
        </w:rPr>
        <w:t> </w:t>
      </w:r>
      <w:r>
        <w:rPr>
          <w:vertAlign w:val="baseline"/>
        </w:rPr>
        <w:t>and</w:t>
      </w:r>
      <w:r>
        <w:rPr>
          <w:spacing w:val="40"/>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40"/>
          <w:vertAlign w:val="baseline"/>
        </w:rPr>
        <w:t> </w:t>
      </w:r>
      <w:r>
        <w:rPr>
          <w:vertAlign w:val="baseline"/>
        </w:rPr>
        <w:t>=</w:t>
      </w:r>
      <w:r>
        <w:rPr>
          <w:spacing w:val="40"/>
          <w:vertAlign w:val="baseline"/>
        </w:rPr>
        <w:t> </w:t>
      </w:r>
      <w:r>
        <w:rPr>
          <w:rFonts w:ascii="Times New Roman" w:hAnsi="Times New Roman"/>
          <w:i/>
          <w:vertAlign w:val="baseline"/>
        </w:rPr>
        <w:t>xy</w:t>
      </w:r>
      <w:r>
        <w:rPr>
          <w:rFonts w:ascii="Lucida Sans Unicode" w:hAnsi="Lucida Sans Unicode"/>
          <w:vertAlign w:val="baseline"/>
        </w:rPr>
        <w:t>|</w:t>
      </w:r>
      <w:r>
        <w:rPr>
          <w:rFonts w:ascii="Times New Roman" w:hAnsi="Times New Roman"/>
          <w:i/>
          <w:vertAlign w:val="baseline"/>
        </w:rPr>
        <w:t>za</w:t>
      </w:r>
      <w:r>
        <w:rPr>
          <w:rFonts w:ascii="Cambria" w:hAnsi="Cambria"/>
          <w:vertAlign w:val="superscript"/>
        </w:rPr>
        <w:t>′</w:t>
      </w:r>
      <w:r>
        <w:rPr>
          <w:rFonts w:ascii="Cambria" w:hAnsi="Cambria"/>
          <w:spacing w:val="40"/>
          <w:vertAlign w:val="baseline"/>
        </w:rPr>
        <w:t> </w:t>
      </w:r>
      <w:r>
        <w:rPr>
          <w:vertAlign w:val="baseline"/>
        </w:rPr>
        <w:t>then</w:t>
      </w:r>
      <w:r>
        <w:rPr>
          <w:spacing w:val="40"/>
          <w:vertAlign w:val="baseline"/>
        </w:rPr>
        <w:t> </w:t>
      </w:r>
      <w:r>
        <w:rPr>
          <w:vertAlign w:val="baseline"/>
        </w:rPr>
        <w:t>the</w:t>
      </w:r>
      <w:r>
        <w:rPr>
          <w:spacing w:val="40"/>
          <w:vertAlign w:val="baseline"/>
        </w:rPr>
        <w:t> </w:t>
      </w:r>
      <w:r>
        <w:rPr>
          <w:vertAlign w:val="baseline"/>
        </w:rPr>
        <w:t>phyloge-netic</w:t>
      </w:r>
      <w:r>
        <w:rPr>
          <w:spacing w:val="17"/>
          <w:vertAlign w:val="baseline"/>
        </w:rPr>
        <w:t> </w:t>
      </w:r>
      <w:r>
        <w:rPr>
          <w:vertAlign w:val="baseline"/>
        </w:rPr>
        <w:t>tree</w:t>
      </w:r>
      <w:r>
        <w:rPr>
          <w:spacing w:val="40"/>
          <w:vertAlign w:val="baseline"/>
        </w:rPr>
        <w:t> </w:t>
      </w:r>
      <w:r>
        <w:rPr>
          <w:vertAlign w:val="baseline"/>
        </w:rPr>
        <w:t>on</w:t>
      </w:r>
      <w:r>
        <w:rPr>
          <w:spacing w:val="40"/>
          <w:vertAlign w:val="baseline"/>
        </w:rPr>
        <w:t> </w:t>
      </w:r>
      <w:r>
        <w:rPr>
          <w:rFonts w:ascii="Times New Roman" w:hAnsi="Times New Roman"/>
          <w:i/>
          <w:vertAlign w:val="baseline"/>
        </w:rPr>
        <w:t>Y</w:t>
      </w:r>
      <w:r>
        <w:rPr>
          <w:rFonts w:ascii="Times New Roman" w:hAnsi="Times New Roman"/>
          <w:i/>
          <w:spacing w:val="80"/>
          <w:vertAlign w:val="baseline"/>
        </w:rPr>
        <w:t> </w:t>
      </w:r>
      <w:r>
        <w:rPr>
          <w:vertAlign w:val="baseline"/>
        </w:rPr>
        <w:t>:=</w:t>
      </w:r>
      <w:r>
        <w:rPr>
          <w:spacing w:val="38"/>
          <w:w w:val="105"/>
          <w:vertAlign w:val="baseline"/>
        </w:rPr>
        <w:t> </w:t>
      </w:r>
      <w:r>
        <w:rPr>
          <w:rFonts w:ascii="Lucida Sans Unicode" w:hAnsi="Lucida Sans Unicode"/>
          <w:w w:val="105"/>
          <w:vertAlign w:val="baseline"/>
        </w:rPr>
        <w:t>{</w:t>
      </w:r>
      <w:r>
        <w:rPr>
          <w:rFonts w:ascii="Times New Roman" w:hAnsi="Times New Roman"/>
          <w:i/>
          <w:w w:val="105"/>
          <w:vertAlign w:val="baseline"/>
        </w:rPr>
        <w:t>x,</w:t>
      </w:r>
      <w:r>
        <w:rPr>
          <w:rFonts w:ascii="Times New Roman" w:hAnsi="Times New Roman"/>
          <w:i/>
          <w:spacing w:val="-14"/>
          <w:w w:val="105"/>
          <w:vertAlign w:val="baseline"/>
        </w:rPr>
        <w:t> </w:t>
      </w:r>
      <w:r>
        <w:rPr>
          <w:rFonts w:ascii="Times New Roman" w:hAnsi="Times New Roman"/>
          <w:i/>
          <w:vertAlign w:val="baseline"/>
        </w:rPr>
        <w:t>y,</w:t>
      </w:r>
      <w:r>
        <w:rPr>
          <w:rFonts w:ascii="Times New Roman" w:hAnsi="Times New Roman"/>
          <w:i/>
          <w:spacing w:val="-12"/>
          <w:vertAlign w:val="baseline"/>
        </w:rPr>
        <w:t> </w:t>
      </w:r>
      <w:r>
        <w:rPr>
          <w:rFonts w:ascii="Times New Roman" w:hAnsi="Times New Roman"/>
          <w:i/>
          <w:vertAlign w:val="baseline"/>
        </w:rPr>
        <w:t>z,</w:t>
      </w:r>
      <w:r>
        <w:rPr>
          <w:rFonts w:ascii="Times New Roman" w:hAnsi="Times New Roman"/>
          <w:i/>
          <w:spacing w:val="-13"/>
          <w:vertAlign w:val="baseline"/>
        </w:rPr>
        <w:t> </w:t>
      </w:r>
      <w:r>
        <w:rPr>
          <w:rFonts w:ascii="Times New Roman" w:hAnsi="Times New Roman"/>
          <w:i/>
          <w:vertAlign w:val="baseline"/>
        </w:rPr>
        <w:t>a,</w:t>
      </w:r>
      <w:r>
        <w:rPr>
          <w:rFonts w:ascii="Times New Roman" w:hAnsi="Times New Roman"/>
          <w:i/>
          <w:spacing w:val="-12"/>
          <w:vertAlign w:val="baseline"/>
        </w:rPr>
        <w:t> </w:t>
      </w:r>
      <w:r>
        <w:rPr>
          <w:rFonts w:ascii="Times New Roman" w:hAnsi="Times New Roman"/>
          <w:i/>
          <w:vertAlign w:val="baseline"/>
        </w:rPr>
        <w:t>a</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b</w:t>
      </w:r>
      <w:r>
        <w:rPr>
          <w:rFonts w:ascii="Lucida Sans Unicode" w:hAnsi="Lucida Sans Unicode"/>
          <w:vertAlign w:val="baseline"/>
        </w:rPr>
        <w:t>}</w:t>
      </w:r>
      <w:r>
        <w:rPr>
          <w:rFonts w:ascii="Lucida Sans Unicode" w:hAnsi="Lucida Sans Unicode"/>
          <w:spacing w:val="26"/>
          <w:vertAlign w:val="baseline"/>
        </w:rPr>
        <w:t> </w:t>
      </w:r>
      <w:r>
        <w:rPr>
          <w:vertAlign w:val="baseline"/>
        </w:rPr>
        <w:t>obtained</w:t>
      </w:r>
      <w:r>
        <w:rPr>
          <w:spacing w:val="40"/>
          <w:vertAlign w:val="baseline"/>
        </w:rPr>
        <w:t> </w:t>
      </w:r>
      <w:r>
        <w:rPr>
          <w:vertAlign w:val="baseline"/>
        </w:rPr>
        <w:t>from</w:t>
      </w:r>
      <w:r>
        <w:rPr>
          <w:spacing w:val="40"/>
          <w:vertAlign w:val="baseline"/>
        </w:rPr>
        <w:t> </w:t>
      </w:r>
      <w:r>
        <w:rPr>
          <w:rFonts w:ascii="Times New Roman" w:hAnsi="Times New Roman"/>
          <w:i/>
          <w:vertAlign w:val="baseline"/>
        </w:rPr>
        <w:t>T</w:t>
      </w:r>
      <w:r>
        <w:rPr>
          <w:rFonts w:ascii="Times New Roman" w:hAnsi="Times New Roman"/>
          <w:i/>
          <w:spacing w:val="-13"/>
          <w:vertAlign w:val="baseline"/>
        </w:rPr>
        <w:t> </w:t>
      </w:r>
      <w:r>
        <w:rPr>
          <w:vertAlign w:val="baseline"/>
        </w:rPr>
        <w:t>(</w:t>
      </w:r>
      <w:r>
        <w:rPr>
          <w:rFonts w:ascii="Times New Roman" w:hAnsi="Times New Roman"/>
          <w:i/>
          <w:vertAlign w:val="baseline"/>
        </w:rPr>
        <w:t>q,</w:t>
      </w:r>
      <w:r>
        <w:rPr>
          <w:rFonts w:ascii="Times New Roman" w:hAnsi="Times New Roman"/>
          <w:i/>
          <w:spacing w:val="-12"/>
          <w:vertAlign w:val="baseline"/>
        </w:rPr>
        <w:t> </w:t>
      </w:r>
      <w:r>
        <w:rPr>
          <w:rFonts w:ascii="Times New Roman" w:hAnsi="Times New Roman"/>
          <w:i/>
          <w:vertAlign w:val="baseline"/>
        </w:rPr>
        <w:t>q</w:t>
      </w:r>
      <w:r>
        <w:rPr>
          <w:rFonts w:ascii="Cambria" w:hAnsi="Cambria"/>
          <w:vertAlign w:val="superscript"/>
        </w:rPr>
        <w:t>′</w:t>
      </w:r>
      <w:r>
        <w:rPr>
          <w:vertAlign w:val="baseline"/>
        </w:rPr>
        <w:t>)</w:t>
      </w:r>
      <w:r>
        <w:rPr>
          <w:spacing w:val="40"/>
          <w:vertAlign w:val="baseline"/>
        </w:rPr>
        <w:t> </w:t>
      </w:r>
      <w:r>
        <w:rPr>
          <w:vertAlign w:val="baseline"/>
        </w:rPr>
        <w:t>by</w:t>
      </w:r>
      <w:r>
        <w:rPr>
          <w:spacing w:val="40"/>
          <w:vertAlign w:val="baseline"/>
        </w:rPr>
        <w:t> </w:t>
      </w:r>
      <w:r>
        <w:rPr>
          <w:vertAlign w:val="baseline"/>
        </w:rPr>
        <w:t>adding</w:t>
      </w:r>
      <w:r>
        <w:rPr>
          <w:spacing w:val="38"/>
          <w:w w:val="105"/>
          <w:vertAlign w:val="baseline"/>
        </w:rPr>
        <w:t> </w:t>
      </w:r>
      <w:r>
        <w:rPr>
          <w:rFonts w:ascii="Times New Roman" w:hAnsi="Times New Roman"/>
          <w:i/>
          <w:w w:val="105"/>
          <w:vertAlign w:val="baseline"/>
        </w:rPr>
        <w:t>u</w:t>
      </w:r>
      <w:r>
        <w:rPr>
          <w:rFonts w:ascii="Cambria" w:hAnsi="Cambria"/>
          <w:w w:val="105"/>
          <w:vertAlign w:val="superscript"/>
        </w:rPr>
        <w:t>′</w:t>
      </w:r>
      <w:r>
        <w:rPr>
          <w:rFonts w:ascii="Cambria" w:hAnsi="Cambria"/>
          <w:spacing w:val="53"/>
          <w:w w:val="105"/>
          <w:vertAlign w:val="baseline"/>
        </w:rPr>
        <w:t> </w:t>
      </w:r>
      <w:r>
        <w:rPr>
          <w:vertAlign w:val="baseline"/>
        </w:rPr>
        <w:t>and </w:t>
      </w:r>
      <w:r>
        <w:rPr>
          <w:rFonts w:ascii="Times New Roman" w:hAnsi="Times New Roman"/>
          <w:i/>
          <w:vertAlign w:val="baseline"/>
        </w:rPr>
        <w:t>b</w:t>
      </w:r>
      <w:r>
        <w:rPr>
          <w:rFonts w:ascii="Times New Roman" w:hAnsi="Times New Roman"/>
          <w:i/>
          <w:spacing w:val="8"/>
          <w:vertAlign w:val="baseline"/>
        </w:rPr>
        <w:t> </w:t>
      </w:r>
      <w:r>
        <w:rPr>
          <w:vertAlign w:val="baseline"/>
        </w:rPr>
        <w:t>as</w:t>
      </w:r>
      <w:r>
        <w:rPr>
          <w:spacing w:val="11"/>
          <w:vertAlign w:val="baseline"/>
        </w:rPr>
        <w:t> </w:t>
      </w:r>
      <w:r>
        <w:rPr>
          <w:vertAlign w:val="baseline"/>
        </w:rPr>
        <w:t>indicated</w:t>
      </w:r>
      <w:r>
        <w:rPr>
          <w:spacing w:val="11"/>
          <w:vertAlign w:val="baseline"/>
        </w:rPr>
        <w:t> </w:t>
      </w:r>
      <w:r>
        <w:rPr>
          <w:vertAlign w:val="baseline"/>
        </w:rPr>
        <w:t>in</w:t>
      </w:r>
      <w:r>
        <w:rPr>
          <w:spacing w:val="11"/>
          <w:vertAlign w:val="baseline"/>
        </w:rPr>
        <w:t> </w:t>
      </w:r>
      <w:r>
        <w:rPr>
          <w:vertAlign w:val="baseline"/>
        </w:rPr>
        <w:t>Figure</w:t>
      </w:r>
      <w:r>
        <w:rPr>
          <w:spacing w:val="11"/>
          <w:vertAlign w:val="baseline"/>
        </w:rPr>
        <w:t> </w:t>
      </w:r>
      <w:r>
        <w:rPr>
          <w:vertAlign w:val="baseline"/>
        </w:rPr>
        <w:t>6(i)</w:t>
      </w:r>
      <w:r>
        <w:rPr>
          <w:spacing w:val="11"/>
          <w:vertAlign w:val="baseline"/>
        </w:rPr>
        <w:t> </w:t>
      </w:r>
      <w:r>
        <w:rPr>
          <w:vertAlign w:val="baseline"/>
        </w:rPr>
        <w:t>is</w:t>
      </w:r>
      <w:r>
        <w:rPr>
          <w:spacing w:val="11"/>
          <w:vertAlign w:val="baseline"/>
        </w:rPr>
        <w:t> </w:t>
      </w:r>
      <w:r>
        <w:rPr>
          <w:vertAlign w:val="baseline"/>
        </w:rPr>
        <w:t>the</w:t>
      </w:r>
      <w:r>
        <w:rPr>
          <w:spacing w:val="11"/>
          <w:vertAlign w:val="baseline"/>
        </w:rPr>
        <w:t> </w:t>
      </w:r>
      <w:r>
        <w:rPr>
          <w:vertAlign w:val="baseline"/>
        </w:rPr>
        <w:t>sole</w:t>
      </w:r>
      <w:r>
        <w:rPr>
          <w:spacing w:val="11"/>
          <w:vertAlign w:val="baseline"/>
        </w:rPr>
        <w:t> </w:t>
      </w:r>
      <w:r>
        <w:rPr>
          <w:vertAlign w:val="baseline"/>
        </w:rPr>
        <w:t>phylogenetic</w:t>
      </w:r>
      <w:r>
        <w:rPr>
          <w:spacing w:val="11"/>
          <w:vertAlign w:val="baseline"/>
        </w:rPr>
        <w:t> </w:t>
      </w:r>
      <w:r>
        <w:rPr>
          <w:vertAlign w:val="baseline"/>
        </w:rPr>
        <w:t>tree</w:t>
      </w:r>
      <w:r>
        <w:rPr>
          <w:spacing w:val="11"/>
          <w:vertAlign w:val="baseline"/>
        </w:rPr>
        <w:t> </w:t>
      </w:r>
      <w:r>
        <w:rPr>
          <w:vertAlign w:val="baseline"/>
        </w:rPr>
        <w:t>on</w:t>
      </w:r>
      <w:r>
        <w:rPr>
          <w:spacing w:val="11"/>
          <w:vertAlign w:val="baseline"/>
        </w:rPr>
        <w:t> </w:t>
      </w:r>
      <w:r>
        <w:rPr>
          <w:rFonts w:ascii="Times New Roman" w:hAnsi="Times New Roman"/>
          <w:i/>
          <w:vertAlign w:val="baseline"/>
        </w:rPr>
        <w:t>Y</w:t>
      </w:r>
      <w:r>
        <w:rPr>
          <w:rFonts w:ascii="Times New Roman" w:hAnsi="Times New Roman"/>
          <w:i/>
          <w:spacing w:val="44"/>
          <w:vertAlign w:val="baseline"/>
        </w:rPr>
        <w:t> </w:t>
      </w:r>
      <w:r>
        <w:rPr>
          <w:vertAlign w:val="baseline"/>
        </w:rPr>
        <w:t>that</w:t>
      </w:r>
      <w:r>
        <w:rPr>
          <w:spacing w:val="11"/>
          <w:vertAlign w:val="baseline"/>
        </w:rPr>
        <w:t> </w:t>
      </w:r>
      <w:r>
        <w:rPr>
          <w:spacing w:val="-2"/>
          <w:vertAlign w:val="baseline"/>
        </w:rPr>
        <w:t>simulta-</w:t>
      </w:r>
    </w:p>
    <w:p>
      <w:pPr>
        <w:pStyle w:val="BodyText"/>
      </w:pPr>
    </w:p>
    <w:p>
      <w:pPr>
        <w:pStyle w:val="BodyText"/>
        <w:spacing w:before="17"/>
      </w:pPr>
      <w:r>
        <w:rPr/>
        <w:drawing>
          <wp:anchor distT="0" distB="0" distL="0" distR="0" allowOverlap="1" layoutInCell="1" locked="0" behindDoc="1" simplePos="0" relativeHeight="487598080">
            <wp:simplePos x="0" y="0"/>
            <wp:positionH relativeFrom="page">
              <wp:posOffset>1932533</wp:posOffset>
            </wp:positionH>
            <wp:positionV relativeFrom="paragraph">
              <wp:posOffset>170673</wp:posOffset>
            </wp:positionV>
            <wp:extent cx="2265045" cy="693420"/>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4" cstate="print"/>
                    <a:stretch>
                      <a:fillRect/>
                    </a:stretch>
                  </pic:blipFill>
                  <pic:spPr>
                    <a:xfrm>
                      <a:off x="0" y="0"/>
                      <a:ext cx="2265045" cy="693420"/>
                    </a:xfrm>
                    <a:prstGeom prst="rect">
                      <a:avLst/>
                    </a:prstGeom>
                  </pic:spPr>
                </pic:pic>
              </a:graphicData>
            </a:graphic>
          </wp:anchor>
        </w:drawing>
      </w:r>
    </w:p>
    <w:p>
      <w:pPr>
        <w:pStyle w:val="BodyText"/>
        <w:rPr>
          <w:sz w:val="16"/>
        </w:rPr>
      </w:pPr>
    </w:p>
    <w:p>
      <w:pPr>
        <w:pStyle w:val="BodyText"/>
        <w:spacing w:before="2"/>
        <w:rPr>
          <w:sz w:val="16"/>
        </w:rPr>
      </w:pPr>
    </w:p>
    <w:p>
      <w:pPr>
        <w:spacing w:line="196" w:lineRule="auto" w:before="1"/>
        <w:ind w:left="307" w:right="2028" w:firstLine="0"/>
        <w:jc w:val="both"/>
        <w:rPr>
          <w:rFonts w:ascii="Bookman Old Style" w:hAnsi="Bookman Old Style"/>
          <w:b w:val="0"/>
          <w:sz w:val="16"/>
        </w:rPr>
      </w:pPr>
      <w:r>
        <w:rPr>
          <w:b/>
          <w:sz w:val="16"/>
        </w:rPr>
        <w:t>Fig.</w:t>
      </w:r>
      <w:r>
        <w:rPr>
          <w:b/>
          <w:spacing w:val="-11"/>
          <w:sz w:val="16"/>
        </w:rPr>
        <w:t> </w:t>
      </w:r>
      <w:r>
        <w:rPr>
          <w:b/>
          <w:sz w:val="16"/>
        </w:rPr>
        <w:t>6</w:t>
      </w:r>
      <w:r>
        <w:rPr>
          <w:b/>
          <w:spacing w:val="-10"/>
          <w:sz w:val="16"/>
        </w:rPr>
        <w:t> </w:t>
      </w:r>
      <w:r>
        <w:rPr>
          <w:rFonts w:ascii="Bookman Old Style" w:hAnsi="Bookman Old Style"/>
          <w:b w:val="0"/>
          <w:sz w:val="16"/>
        </w:rPr>
        <w:t>The</w:t>
      </w:r>
      <w:r>
        <w:rPr>
          <w:rFonts w:ascii="Bookman Old Style" w:hAnsi="Bookman Old Style"/>
          <w:b w:val="0"/>
          <w:spacing w:val="-13"/>
          <w:sz w:val="16"/>
        </w:rPr>
        <w:t> </w:t>
      </w:r>
      <w:r>
        <w:rPr>
          <w:rFonts w:ascii="Bookman Old Style" w:hAnsi="Bookman Old Style"/>
          <w:b w:val="0"/>
          <w:sz w:val="16"/>
        </w:rPr>
        <w:t>phylogenetic</w:t>
      </w:r>
      <w:r>
        <w:rPr>
          <w:rFonts w:ascii="Bookman Old Style" w:hAnsi="Bookman Old Style"/>
          <w:b w:val="0"/>
          <w:spacing w:val="-7"/>
          <w:sz w:val="16"/>
        </w:rPr>
        <w:t> </w:t>
      </w:r>
      <w:r>
        <w:rPr>
          <w:rFonts w:ascii="Bookman Old Style" w:hAnsi="Bookman Old Style"/>
          <w:b w:val="0"/>
          <w:sz w:val="16"/>
        </w:rPr>
        <w:t>trees</w:t>
      </w:r>
      <w:r>
        <w:rPr>
          <w:rFonts w:ascii="Bookman Old Style" w:hAnsi="Bookman Old Style"/>
          <w:b w:val="0"/>
          <w:spacing w:val="-8"/>
          <w:sz w:val="16"/>
        </w:rPr>
        <w:t> </w:t>
      </w:r>
      <w:r>
        <w:rPr>
          <w:rFonts w:ascii="Bookman Old Style" w:hAnsi="Bookman Old Style"/>
          <w:b w:val="0"/>
          <w:i/>
          <w:sz w:val="16"/>
        </w:rPr>
        <w:t>T</w:t>
      </w:r>
      <w:r>
        <w:rPr>
          <w:rFonts w:ascii="Bookman Old Style" w:hAnsi="Bookman Old Style"/>
          <w:b w:val="0"/>
          <w:i/>
          <w:spacing w:val="-12"/>
          <w:sz w:val="16"/>
        </w:rPr>
        <w:t> </w:t>
      </w:r>
      <w:r>
        <w:rPr>
          <w:rFonts w:ascii="Garamond" w:hAnsi="Garamond"/>
          <w:i/>
          <w:w w:val="170"/>
          <w:sz w:val="16"/>
          <w:vertAlign w:val="superscript"/>
        </w:rPr>
        <w:t>′</w:t>
      </w:r>
      <w:r>
        <w:rPr>
          <w:rFonts w:ascii="Garamond" w:hAnsi="Garamond"/>
          <w:i/>
          <w:spacing w:val="-17"/>
          <w:w w:val="170"/>
          <w:sz w:val="16"/>
          <w:vertAlign w:val="baseline"/>
        </w:rPr>
        <w:t> </w:t>
      </w:r>
      <w:r>
        <w:rPr>
          <w:rFonts w:ascii="Bookman Old Style" w:hAnsi="Bookman Old Style"/>
          <w:b w:val="0"/>
          <w:sz w:val="16"/>
          <w:vertAlign w:val="baseline"/>
        </w:rPr>
        <w:t>on</w:t>
      </w:r>
      <w:r>
        <w:rPr>
          <w:rFonts w:ascii="Bookman Old Style" w:hAnsi="Bookman Old Style"/>
          <w:b w:val="0"/>
          <w:spacing w:val="-8"/>
          <w:sz w:val="16"/>
          <w:vertAlign w:val="baseline"/>
        </w:rPr>
        <w:t> </w:t>
      </w:r>
      <w:r>
        <w:rPr>
          <w:rFonts w:ascii="Lucida Sans Unicode" w:hAnsi="Lucida Sans Unicode"/>
          <w:w w:val="120"/>
          <w:sz w:val="16"/>
          <w:vertAlign w:val="baseline"/>
        </w:rPr>
        <w:t>{</w:t>
      </w:r>
      <w:r>
        <w:rPr>
          <w:rFonts w:ascii="Bookman Old Style" w:hAnsi="Bookman Old Style"/>
          <w:b w:val="0"/>
          <w:i/>
          <w:w w:val="120"/>
          <w:sz w:val="16"/>
          <w:vertAlign w:val="baseline"/>
        </w:rPr>
        <w:t>x,</w:t>
      </w:r>
      <w:r>
        <w:rPr>
          <w:rFonts w:ascii="Bookman Old Style" w:hAnsi="Bookman Old Style"/>
          <w:b w:val="0"/>
          <w:i/>
          <w:spacing w:val="-15"/>
          <w:w w:val="120"/>
          <w:sz w:val="16"/>
          <w:vertAlign w:val="baseline"/>
        </w:rPr>
        <w:t> </w:t>
      </w:r>
      <w:r>
        <w:rPr>
          <w:rFonts w:ascii="Bookman Old Style" w:hAnsi="Bookman Old Style"/>
          <w:b w:val="0"/>
          <w:i/>
          <w:sz w:val="16"/>
          <w:vertAlign w:val="baseline"/>
        </w:rPr>
        <w:t>y,</w:t>
      </w:r>
      <w:r>
        <w:rPr>
          <w:rFonts w:ascii="Bookman Old Style" w:hAnsi="Bookman Old Style"/>
          <w:b w:val="0"/>
          <w:i/>
          <w:spacing w:val="-12"/>
          <w:sz w:val="16"/>
          <w:vertAlign w:val="baseline"/>
        </w:rPr>
        <w:t> </w:t>
      </w:r>
      <w:r>
        <w:rPr>
          <w:rFonts w:ascii="Bookman Old Style" w:hAnsi="Bookman Old Style"/>
          <w:b w:val="0"/>
          <w:i/>
          <w:sz w:val="16"/>
          <w:vertAlign w:val="baseline"/>
        </w:rPr>
        <w:t>z,</w:t>
      </w:r>
      <w:r>
        <w:rPr>
          <w:rFonts w:ascii="Bookman Old Style" w:hAnsi="Bookman Old Style"/>
          <w:b w:val="0"/>
          <w:i/>
          <w:spacing w:val="-12"/>
          <w:sz w:val="16"/>
          <w:vertAlign w:val="baseline"/>
        </w:rPr>
        <w:t> </w:t>
      </w:r>
      <w:r>
        <w:rPr>
          <w:rFonts w:ascii="Bookman Old Style" w:hAnsi="Bookman Old Style"/>
          <w:b w:val="0"/>
          <w:i/>
          <w:sz w:val="16"/>
          <w:vertAlign w:val="baseline"/>
        </w:rPr>
        <w:t>a,</w:t>
      </w:r>
      <w:r>
        <w:rPr>
          <w:rFonts w:ascii="Bookman Old Style" w:hAnsi="Bookman Old Style"/>
          <w:b w:val="0"/>
          <w:i/>
          <w:spacing w:val="-12"/>
          <w:sz w:val="16"/>
          <w:vertAlign w:val="baseline"/>
        </w:rPr>
        <w:t> </w:t>
      </w:r>
      <w:r>
        <w:rPr>
          <w:rFonts w:ascii="Bookman Old Style" w:hAnsi="Bookman Old Style"/>
          <w:b w:val="0"/>
          <w:i/>
          <w:w w:val="120"/>
          <w:sz w:val="16"/>
          <w:vertAlign w:val="baseline"/>
        </w:rPr>
        <w:t>a</w:t>
      </w:r>
      <w:r>
        <w:rPr>
          <w:rFonts w:ascii="Garamond" w:hAnsi="Garamond"/>
          <w:i/>
          <w:w w:val="120"/>
          <w:sz w:val="16"/>
          <w:vertAlign w:val="superscript"/>
        </w:rPr>
        <w:t>′</w:t>
      </w:r>
      <w:r>
        <w:rPr>
          <w:rFonts w:ascii="Bookman Old Style" w:hAnsi="Bookman Old Style"/>
          <w:b w:val="0"/>
          <w:i/>
          <w:w w:val="120"/>
          <w:sz w:val="16"/>
          <w:vertAlign w:val="baseline"/>
        </w:rPr>
        <w:t>,</w:t>
      </w:r>
      <w:r>
        <w:rPr>
          <w:rFonts w:ascii="Bookman Old Style" w:hAnsi="Bookman Old Style"/>
          <w:b w:val="0"/>
          <w:i/>
          <w:spacing w:val="-14"/>
          <w:w w:val="120"/>
          <w:sz w:val="16"/>
          <w:vertAlign w:val="baseline"/>
        </w:rPr>
        <w:t> </w:t>
      </w:r>
      <w:r>
        <w:rPr>
          <w:rFonts w:ascii="Bookman Old Style" w:hAnsi="Bookman Old Style"/>
          <w:b w:val="0"/>
          <w:i/>
          <w:w w:val="120"/>
          <w:sz w:val="16"/>
          <w:vertAlign w:val="baseline"/>
        </w:rPr>
        <w:t>b</w:t>
      </w:r>
      <w:r>
        <w:rPr>
          <w:rFonts w:ascii="Lucida Sans Unicode" w:hAnsi="Lucida Sans Unicode"/>
          <w:w w:val="120"/>
          <w:sz w:val="16"/>
          <w:vertAlign w:val="baseline"/>
        </w:rPr>
        <w:t>}</w:t>
      </w:r>
      <w:r>
        <w:rPr>
          <w:rFonts w:ascii="Lucida Sans Unicode" w:hAnsi="Lucida Sans Unicode"/>
          <w:spacing w:val="-15"/>
          <w:w w:val="120"/>
          <w:sz w:val="16"/>
          <w:vertAlign w:val="baseline"/>
        </w:rPr>
        <w:t> </w:t>
      </w:r>
      <w:r>
        <w:rPr>
          <w:rFonts w:ascii="Bookman Old Style" w:hAnsi="Bookman Old Style"/>
          <w:b w:val="0"/>
          <w:sz w:val="16"/>
          <w:vertAlign w:val="baseline"/>
        </w:rPr>
        <w:t>considered</w:t>
      </w:r>
      <w:r>
        <w:rPr>
          <w:rFonts w:ascii="Bookman Old Style" w:hAnsi="Bookman Old Style"/>
          <w:b w:val="0"/>
          <w:spacing w:val="-8"/>
          <w:sz w:val="16"/>
          <w:vertAlign w:val="baseline"/>
        </w:rPr>
        <w:t> </w:t>
      </w:r>
      <w:r>
        <w:rPr>
          <w:rFonts w:ascii="Bookman Old Style" w:hAnsi="Bookman Old Style"/>
          <w:b w:val="0"/>
          <w:sz w:val="16"/>
          <w:vertAlign w:val="baseline"/>
        </w:rPr>
        <w:t>in</w:t>
      </w:r>
      <w:r>
        <w:rPr>
          <w:rFonts w:ascii="Bookman Old Style" w:hAnsi="Bookman Old Style"/>
          <w:b w:val="0"/>
          <w:spacing w:val="-8"/>
          <w:sz w:val="16"/>
          <w:vertAlign w:val="baseline"/>
        </w:rPr>
        <w:t> </w:t>
      </w:r>
      <w:r>
        <w:rPr>
          <w:rFonts w:ascii="Bookman Old Style" w:hAnsi="Bookman Old Style"/>
          <w:b w:val="0"/>
          <w:sz w:val="16"/>
          <w:vertAlign w:val="baseline"/>
        </w:rPr>
        <w:t>the</w:t>
      </w:r>
      <w:r>
        <w:rPr>
          <w:rFonts w:ascii="Bookman Old Style" w:hAnsi="Bookman Old Style"/>
          <w:b w:val="0"/>
          <w:spacing w:val="-8"/>
          <w:sz w:val="16"/>
          <w:vertAlign w:val="baseline"/>
        </w:rPr>
        <w:t> </w:t>
      </w:r>
      <w:r>
        <w:rPr>
          <w:rFonts w:ascii="Bookman Old Style" w:hAnsi="Bookman Old Style"/>
          <w:b w:val="0"/>
          <w:sz w:val="16"/>
          <w:vertAlign w:val="baseline"/>
        </w:rPr>
        <w:t>proof</w:t>
      </w:r>
      <w:r>
        <w:rPr>
          <w:rFonts w:ascii="Bookman Old Style" w:hAnsi="Bookman Old Style"/>
          <w:b w:val="0"/>
          <w:spacing w:val="-8"/>
          <w:sz w:val="16"/>
          <w:vertAlign w:val="baseline"/>
        </w:rPr>
        <w:t> </w:t>
      </w:r>
      <w:r>
        <w:rPr>
          <w:rFonts w:ascii="Bookman Old Style" w:hAnsi="Bookman Old Style"/>
          <w:b w:val="0"/>
          <w:sz w:val="16"/>
          <w:vertAlign w:val="baseline"/>
        </w:rPr>
        <w:t>part</w:t>
      </w:r>
      <w:r>
        <w:rPr>
          <w:rFonts w:ascii="Bookman Old Style" w:hAnsi="Bookman Old Style"/>
          <w:b w:val="0"/>
          <w:spacing w:val="-8"/>
          <w:sz w:val="16"/>
          <w:vertAlign w:val="baseline"/>
        </w:rPr>
        <w:t> </w:t>
      </w:r>
      <w:r>
        <w:rPr>
          <w:rFonts w:ascii="Bookman Old Style" w:hAnsi="Bookman Old Style"/>
          <w:b w:val="0"/>
          <w:sz w:val="16"/>
          <w:vertAlign w:val="baseline"/>
        </w:rPr>
        <w:t>of</w:t>
      </w:r>
      <w:r>
        <w:rPr>
          <w:rFonts w:ascii="Bookman Old Style" w:hAnsi="Bookman Old Style"/>
          <w:b w:val="0"/>
          <w:spacing w:val="-8"/>
          <w:sz w:val="16"/>
          <w:vertAlign w:val="baseline"/>
        </w:rPr>
        <w:t> </w:t>
      </w:r>
      <w:r>
        <w:rPr>
          <w:rFonts w:ascii="Bookman Old Style" w:hAnsi="Bookman Old Style"/>
          <w:b w:val="0"/>
          <w:sz w:val="16"/>
          <w:vertAlign w:val="baseline"/>
        </w:rPr>
        <w:t>The-orem</w:t>
      </w:r>
      <w:r>
        <w:rPr>
          <w:rFonts w:ascii="Bookman Old Style" w:hAnsi="Bookman Old Style"/>
          <w:b w:val="0"/>
          <w:spacing w:val="-13"/>
          <w:sz w:val="16"/>
          <w:vertAlign w:val="baseline"/>
        </w:rPr>
        <w:t> </w:t>
      </w:r>
      <w:r>
        <w:rPr>
          <w:rFonts w:ascii="Bookman Old Style" w:hAnsi="Bookman Old Style"/>
          <w:b w:val="0"/>
          <w:sz w:val="16"/>
          <w:vertAlign w:val="baseline"/>
        </w:rPr>
        <w:t>1</w:t>
      </w:r>
      <w:r>
        <w:rPr>
          <w:rFonts w:ascii="Bookman Old Style" w:hAnsi="Bookman Old Style"/>
          <w:b w:val="0"/>
          <w:spacing w:val="-13"/>
          <w:sz w:val="16"/>
          <w:vertAlign w:val="baseline"/>
        </w:rPr>
        <w:t> </w:t>
      </w:r>
      <w:r>
        <w:rPr>
          <w:rFonts w:ascii="Bookman Old Style" w:hAnsi="Bookman Old Style"/>
          <w:b w:val="0"/>
          <w:sz w:val="16"/>
          <w:vertAlign w:val="baseline"/>
        </w:rPr>
        <w:t>concerned</w:t>
      </w:r>
      <w:r>
        <w:rPr>
          <w:rFonts w:ascii="Bookman Old Style" w:hAnsi="Bookman Old Style"/>
          <w:b w:val="0"/>
          <w:spacing w:val="-4"/>
          <w:sz w:val="16"/>
          <w:vertAlign w:val="baseline"/>
        </w:rPr>
        <w:t> </w:t>
      </w:r>
      <w:r>
        <w:rPr>
          <w:rFonts w:ascii="Bookman Old Style" w:hAnsi="Bookman Old Style"/>
          <w:b w:val="0"/>
          <w:sz w:val="16"/>
          <w:vertAlign w:val="baseline"/>
        </w:rPr>
        <w:t>with</w:t>
      </w:r>
      <w:r>
        <w:rPr>
          <w:rFonts w:ascii="Bookman Old Style" w:hAnsi="Bookman Old Style"/>
          <w:b w:val="0"/>
          <w:spacing w:val="-2"/>
          <w:sz w:val="16"/>
          <w:vertAlign w:val="baseline"/>
        </w:rPr>
        <w:t> </w:t>
      </w:r>
      <w:r>
        <w:rPr>
          <w:rFonts w:ascii="Bookman Old Style" w:hAnsi="Bookman Old Style"/>
          <w:b w:val="0"/>
          <w:sz w:val="16"/>
          <w:vertAlign w:val="baseline"/>
        </w:rPr>
        <w:t>showing</w:t>
      </w:r>
      <w:r>
        <w:rPr>
          <w:rFonts w:ascii="Bookman Old Style" w:hAnsi="Bookman Old Style"/>
          <w:b w:val="0"/>
          <w:spacing w:val="-2"/>
          <w:sz w:val="16"/>
          <w:vertAlign w:val="baseline"/>
        </w:rPr>
        <w:t> </w:t>
      </w:r>
      <w:r>
        <w:rPr>
          <w:rFonts w:ascii="Bookman Old Style" w:hAnsi="Bookman Old Style"/>
          <w:b w:val="0"/>
          <w:sz w:val="16"/>
          <w:vertAlign w:val="baseline"/>
        </w:rPr>
        <w:t>that</w:t>
      </w:r>
      <w:r>
        <w:rPr>
          <w:rFonts w:ascii="Bookman Old Style" w:hAnsi="Bookman Old Style"/>
          <w:b w:val="0"/>
          <w:spacing w:val="-2"/>
          <w:sz w:val="16"/>
          <w:vertAlign w:val="baseline"/>
        </w:rPr>
        <w:t> </w:t>
      </w:r>
      <w:r>
        <w:rPr>
          <w:rFonts w:ascii="Bookman Old Style" w:hAnsi="Bookman Old Style"/>
          <w:b w:val="0"/>
          <w:sz w:val="16"/>
          <w:vertAlign w:val="baseline"/>
        </w:rPr>
        <w:t>the</w:t>
      </w:r>
      <w:r>
        <w:rPr>
          <w:rFonts w:ascii="Bookman Old Style" w:hAnsi="Bookman Old Style"/>
          <w:b w:val="0"/>
          <w:spacing w:val="-2"/>
          <w:sz w:val="16"/>
          <w:vertAlign w:val="baseline"/>
        </w:rPr>
        <w:t> </w:t>
      </w:r>
      <w:r>
        <w:rPr>
          <w:rFonts w:ascii="Bookman Old Style" w:hAnsi="Bookman Old Style"/>
          <w:b w:val="0"/>
          <w:sz w:val="16"/>
          <w:vertAlign w:val="baseline"/>
        </w:rPr>
        <w:t>enhanced</w:t>
      </w:r>
      <w:r>
        <w:rPr>
          <w:rFonts w:ascii="Bookman Old Style" w:hAnsi="Bookman Old Style"/>
          <w:b w:val="0"/>
          <w:spacing w:val="-2"/>
          <w:sz w:val="16"/>
          <w:vertAlign w:val="baseline"/>
        </w:rPr>
        <w:t> </w:t>
      </w:r>
      <w:r>
        <w:rPr>
          <w:rFonts w:ascii="Bookman Old Style" w:hAnsi="Bookman Old Style"/>
          <w:b w:val="0"/>
          <w:sz w:val="16"/>
          <w:vertAlign w:val="baseline"/>
        </w:rPr>
        <w:t>quartet</w:t>
      </w:r>
      <w:r>
        <w:rPr>
          <w:rFonts w:ascii="Bookman Old Style" w:hAnsi="Bookman Old Style"/>
          <w:b w:val="0"/>
          <w:spacing w:val="-2"/>
          <w:sz w:val="16"/>
          <w:vertAlign w:val="baseline"/>
        </w:rPr>
        <w:t> </w:t>
      </w:r>
      <w:r>
        <w:rPr>
          <w:rFonts w:ascii="Bookman Old Style" w:hAnsi="Bookman Old Style"/>
          <w:b w:val="0"/>
          <w:sz w:val="16"/>
          <w:vertAlign w:val="baseline"/>
        </w:rPr>
        <w:t>tree</w:t>
      </w:r>
      <w:r>
        <w:rPr>
          <w:rFonts w:ascii="Bookman Old Style" w:hAnsi="Bookman Old Style"/>
          <w:b w:val="0"/>
          <w:spacing w:val="-2"/>
          <w:sz w:val="16"/>
          <w:vertAlign w:val="baseline"/>
        </w:rPr>
        <w:t> </w:t>
      </w:r>
      <w:r>
        <w:rPr>
          <w:rFonts w:ascii="Bookman Old Style" w:hAnsi="Bookman Old Style"/>
          <w:b w:val="0"/>
          <w:sz w:val="16"/>
          <w:vertAlign w:val="baseline"/>
        </w:rPr>
        <w:t>system</w:t>
      </w:r>
      <w:r>
        <w:rPr>
          <w:rFonts w:ascii="Bookman Old Style" w:hAnsi="Bookman Old Style"/>
          <w:b w:val="0"/>
          <w:spacing w:val="-2"/>
          <w:sz w:val="16"/>
          <w:vertAlign w:val="baseline"/>
        </w:rPr>
        <w:t> </w:t>
      </w:r>
      <w:r>
        <w:rPr>
          <w:rFonts w:ascii="Bookman Old Style" w:hAnsi="Bookman Old Style"/>
          <w:b w:val="0"/>
          <w:w w:val="120"/>
          <w:sz w:val="16"/>
          <w:vertAlign w:val="baseline"/>
        </w:rPr>
        <w:t>(</w:t>
      </w:r>
      <w:r>
        <w:rPr>
          <w:rFonts w:ascii="Bookman Old Style" w:hAnsi="Bookman Old Style"/>
          <w:b w:val="0"/>
          <w:i/>
          <w:w w:val="120"/>
          <w:sz w:val="16"/>
          <w:vertAlign w:val="baseline"/>
        </w:rPr>
        <w:t>γ</w:t>
      </w:r>
      <w:r>
        <w:rPr>
          <w:rFonts w:ascii="Garamond" w:hAnsi="Garamond"/>
          <w:i/>
          <w:w w:val="120"/>
          <w:sz w:val="16"/>
          <w:vertAlign w:val="superscript"/>
        </w:rPr>
        <w:t>′</w:t>
      </w:r>
      <w:r>
        <w:rPr>
          <w:rFonts w:ascii="Bookman Old Style" w:hAnsi="Bookman Old Style"/>
          <w:b w:val="0"/>
          <w:i/>
          <w:w w:val="120"/>
          <w:sz w:val="16"/>
          <w:vertAlign w:val="baseline"/>
        </w:rPr>
        <w:t>,</w:t>
      </w:r>
      <w:r>
        <w:rPr>
          <w:rFonts w:ascii="Bookman Old Style" w:hAnsi="Bookman Old Style"/>
          <w:b w:val="0"/>
          <w:i/>
          <w:spacing w:val="-15"/>
          <w:w w:val="120"/>
          <w:sz w:val="16"/>
          <w:vertAlign w:val="baseline"/>
        </w:rPr>
        <w:t> </w:t>
      </w:r>
      <w:r>
        <w:rPr>
          <w:rFonts w:ascii="Bookman Old Style" w:hAnsi="Bookman Old Style"/>
          <w:b w:val="0"/>
          <w:i/>
          <w:w w:val="120"/>
          <w:sz w:val="16"/>
          <w:vertAlign w:val="baseline"/>
        </w:rPr>
        <w:t>ν</w:t>
      </w:r>
      <w:r>
        <w:rPr>
          <w:rFonts w:ascii="Garamond" w:hAnsi="Garamond"/>
          <w:i/>
          <w:w w:val="120"/>
          <w:sz w:val="16"/>
          <w:vertAlign w:val="superscript"/>
        </w:rPr>
        <w:t>′</w:t>
      </w:r>
      <w:r>
        <w:rPr>
          <w:rFonts w:ascii="Bookman Old Style" w:hAnsi="Bookman Old Style"/>
          <w:b w:val="0"/>
          <w:w w:val="120"/>
          <w:sz w:val="16"/>
          <w:vertAlign w:val="baseline"/>
        </w:rPr>
        <w:t>)</w:t>
      </w:r>
      <w:r>
        <w:rPr>
          <w:rFonts w:ascii="Bookman Old Style" w:hAnsi="Bookman Old Style"/>
          <w:b w:val="0"/>
          <w:spacing w:val="-11"/>
          <w:w w:val="120"/>
          <w:sz w:val="16"/>
          <w:vertAlign w:val="baseline"/>
        </w:rPr>
        <w:t> </w:t>
      </w:r>
      <w:r>
        <w:rPr>
          <w:rFonts w:ascii="Bookman Old Style" w:hAnsi="Bookman Old Style"/>
          <w:b w:val="0"/>
          <w:sz w:val="16"/>
          <w:vertAlign w:val="baseline"/>
        </w:rPr>
        <w:t>satisfies Property</w:t>
      </w:r>
      <w:r>
        <w:rPr>
          <w:rFonts w:ascii="Bookman Old Style" w:hAnsi="Bookman Old Style"/>
          <w:b w:val="0"/>
          <w:spacing w:val="-9"/>
          <w:sz w:val="16"/>
          <w:vertAlign w:val="baseline"/>
        </w:rPr>
        <w:t> </w:t>
      </w:r>
      <w:r>
        <w:rPr>
          <w:rFonts w:ascii="Bookman Old Style" w:hAnsi="Bookman Old Style"/>
          <w:b w:val="0"/>
          <w:sz w:val="16"/>
          <w:vertAlign w:val="baseline"/>
        </w:rPr>
        <w:t>(A3) for the case that the quartet tree </w:t>
      </w:r>
      <w:r>
        <w:rPr>
          <w:rFonts w:ascii="Bookman Old Style" w:hAnsi="Bookman Old Style"/>
          <w:b w:val="0"/>
          <w:i/>
          <w:sz w:val="16"/>
          <w:vertAlign w:val="baseline"/>
        </w:rPr>
        <w:t>q </w:t>
      </w:r>
      <w:r>
        <w:rPr>
          <w:rFonts w:ascii="Bookman Old Style" w:hAnsi="Bookman Old Style"/>
          <w:b w:val="0"/>
          <w:sz w:val="16"/>
          <w:vertAlign w:val="baseline"/>
        </w:rPr>
        <w:t>is contained in </w:t>
      </w:r>
      <w:r>
        <w:rPr>
          <w:rFonts w:ascii="Lucida Sans Unicode" w:hAnsi="Lucida Sans Unicode"/>
          <w:w w:val="120"/>
          <w:sz w:val="16"/>
          <w:vertAlign w:val="baseline"/>
        </w:rPr>
        <w:t>Q</w:t>
      </w:r>
      <w:r>
        <w:rPr>
          <w:rFonts w:ascii="Bookman Old Style" w:hAnsi="Bookman Old Style"/>
          <w:b w:val="0"/>
          <w:w w:val="120"/>
          <w:sz w:val="16"/>
          <w:vertAlign w:val="baseline"/>
        </w:rPr>
        <w:t>(</w:t>
      </w:r>
      <w:r>
        <w:rPr>
          <w:rFonts w:ascii="Bookman Old Style" w:hAnsi="Bookman Old Style"/>
          <w:b w:val="0"/>
          <w:i/>
          <w:w w:val="120"/>
          <w:sz w:val="16"/>
          <w:vertAlign w:val="baseline"/>
        </w:rPr>
        <w:t>σ</w:t>
      </w:r>
      <w:r>
        <w:rPr>
          <w:rFonts w:ascii="Bookman Old Style" w:hAnsi="Bookman Old Style"/>
          <w:b w:val="0"/>
          <w:w w:val="120"/>
          <w:sz w:val="16"/>
          <w:vertAlign w:val="baseline"/>
        </w:rPr>
        <w:t>)</w:t>
      </w:r>
      <w:r>
        <w:rPr>
          <w:rFonts w:ascii="Bookman Old Style" w:hAnsi="Bookman Old Style"/>
          <w:b w:val="0"/>
          <w:spacing w:val="-16"/>
          <w:w w:val="120"/>
          <w:sz w:val="16"/>
          <w:vertAlign w:val="baseline"/>
        </w:rPr>
        <w:t> </w:t>
      </w:r>
      <w:r>
        <w:rPr>
          <w:rFonts w:ascii="Lucida Sans Unicode" w:hAnsi="Lucida Sans Unicode"/>
          <w:sz w:val="16"/>
          <w:vertAlign w:val="baseline"/>
        </w:rPr>
        <w:t>−</w:t>
      </w:r>
      <w:r>
        <w:rPr>
          <w:rFonts w:ascii="Lucida Sans Unicode" w:hAnsi="Lucida Sans Unicode"/>
          <w:spacing w:val="-12"/>
          <w:sz w:val="16"/>
          <w:vertAlign w:val="baseline"/>
        </w:rPr>
        <w:t> </w:t>
      </w:r>
      <w:r>
        <w:rPr>
          <w:rFonts w:ascii="Lucida Sans Unicode" w:hAnsi="Lucida Sans Unicode"/>
          <w:w w:val="120"/>
          <w:sz w:val="16"/>
          <w:vertAlign w:val="baseline"/>
        </w:rPr>
        <w:t>Q</w:t>
      </w:r>
      <w:r>
        <w:rPr>
          <w:rFonts w:ascii="Bookman Old Style" w:hAnsi="Bookman Old Style"/>
          <w:b w:val="0"/>
          <w:w w:val="120"/>
          <w:sz w:val="16"/>
          <w:vertAlign w:val="baseline"/>
        </w:rPr>
        <w:t>(</w:t>
      </w:r>
      <w:r>
        <w:rPr>
          <w:rFonts w:ascii="Bookman Old Style" w:hAnsi="Bookman Old Style"/>
          <w:b w:val="0"/>
          <w:i/>
          <w:w w:val="120"/>
          <w:sz w:val="16"/>
          <w:vertAlign w:val="baseline"/>
        </w:rPr>
        <w:t>σ</w:t>
      </w:r>
      <w:r>
        <w:rPr>
          <w:rFonts w:ascii="Bookman Old Style" w:hAnsi="Bookman Old Style"/>
          <w:b w:val="0"/>
          <w:w w:val="120"/>
          <w:sz w:val="16"/>
          <w:vertAlign w:val="baseline"/>
        </w:rPr>
        <w:t>)</w:t>
      </w:r>
      <w:r>
        <w:rPr>
          <w:rFonts w:ascii="Garamond" w:hAnsi="Garamond"/>
          <w:i/>
          <w:w w:val="120"/>
          <w:sz w:val="16"/>
          <w:vertAlign w:val="superscript"/>
        </w:rPr>
        <w:t>−</w:t>
      </w:r>
      <w:r>
        <w:rPr>
          <w:rFonts w:ascii="Bookman Old Style" w:hAnsi="Bookman Old Style"/>
          <w:b w:val="0"/>
          <w:w w:val="120"/>
          <w:sz w:val="16"/>
          <w:vertAlign w:val="baseline"/>
        </w:rPr>
        <w:t>.</w:t>
      </w:r>
      <w:r>
        <w:rPr>
          <w:rFonts w:ascii="Bookman Old Style" w:hAnsi="Bookman Old Style"/>
          <w:b w:val="0"/>
          <w:spacing w:val="-8"/>
          <w:w w:val="120"/>
          <w:sz w:val="16"/>
          <w:vertAlign w:val="baseline"/>
        </w:rPr>
        <w:t> </w:t>
      </w:r>
      <w:r>
        <w:rPr>
          <w:rFonts w:ascii="Bookman Old Style" w:hAnsi="Bookman Old Style"/>
          <w:b w:val="0"/>
          <w:w w:val="120"/>
          <w:sz w:val="16"/>
          <w:vertAlign w:val="baseline"/>
        </w:rPr>
        <w:t>(i)</w:t>
      </w:r>
      <w:r>
        <w:rPr>
          <w:rFonts w:ascii="Bookman Old Style" w:hAnsi="Bookman Old Style"/>
          <w:b w:val="0"/>
          <w:spacing w:val="-8"/>
          <w:w w:val="120"/>
          <w:sz w:val="16"/>
          <w:vertAlign w:val="baseline"/>
        </w:rPr>
        <w:t> </w:t>
      </w:r>
      <w:r>
        <w:rPr>
          <w:rFonts w:ascii="Bookman Old Style" w:hAnsi="Bookman Old Style"/>
          <w:b w:val="0"/>
          <w:sz w:val="16"/>
          <w:vertAlign w:val="baseline"/>
        </w:rPr>
        <w:t>The case</w:t>
      </w:r>
      <w:r>
        <w:rPr>
          <w:rFonts w:ascii="Bookman Old Style" w:hAnsi="Bookman Old Style"/>
          <w:b w:val="0"/>
          <w:spacing w:val="-13"/>
          <w:sz w:val="16"/>
          <w:vertAlign w:val="baseline"/>
        </w:rPr>
        <w:t> </w:t>
      </w:r>
      <w:r>
        <w:rPr>
          <w:rFonts w:ascii="Bookman Old Style" w:hAnsi="Bookman Old Style"/>
          <w:b w:val="0"/>
          <w:sz w:val="16"/>
          <w:vertAlign w:val="baseline"/>
        </w:rPr>
        <w:t>that</w:t>
      </w:r>
      <w:r>
        <w:rPr>
          <w:rFonts w:ascii="Bookman Old Style" w:hAnsi="Bookman Old Style"/>
          <w:b w:val="0"/>
          <w:spacing w:val="-13"/>
          <w:sz w:val="16"/>
          <w:vertAlign w:val="baseline"/>
        </w:rPr>
        <w:t> </w:t>
      </w:r>
      <w:r>
        <w:rPr>
          <w:rFonts w:ascii="Bookman Old Style" w:hAnsi="Bookman Old Style"/>
          <w:b w:val="0"/>
          <w:i/>
          <w:sz w:val="16"/>
          <w:vertAlign w:val="baseline"/>
        </w:rPr>
        <w:t>a</w:t>
      </w:r>
      <w:r>
        <w:rPr>
          <w:rFonts w:ascii="Bookman Old Style" w:hAnsi="Bookman Old Style"/>
          <w:b w:val="0"/>
          <w:i/>
          <w:spacing w:val="-12"/>
          <w:sz w:val="16"/>
          <w:vertAlign w:val="baseline"/>
        </w:rPr>
        <w:t> </w:t>
      </w:r>
      <w:r>
        <w:rPr>
          <w:rFonts w:ascii="Bookman Old Style" w:hAnsi="Bookman Old Style"/>
          <w:b w:val="0"/>
          <w:sz w:val="16"/>
          <w:vertAlign w:val="baseline"/>
        </w:rPr>
        <w:t>and</w:t>
      </w:r>
      <w:r>
        <w:rPr>
          <w:rFonts w:ascii="Bookman Old Style" w:hAnsi="Bookman Old Style"/>
          <w:b w:val="0"/>
          <w:spacing w:val="-13"/>
          <w:sz w:val="16"/>
          <w:vertAlign w:val="baseline"/>
        </w:rPr>
        <w:t> </w:t>
      </w:r>
      <w:r>
        <w:rPr>
          <w:rFonts w:ascii="Bookman Old Style" w:hAnsi="Bookman Old Style"/>
          <w:b w:val="0"/>
          <w:i/>
          <w:w w:val="120"/>
          <w:sz w:val="16"/>
          <w:vertAlign w:val="baseline"/>
        </w:rPr>
        <w:t>a</w:t>
      </w:r>
      <w:r>
        <w:rPr>
          <w:rFonts w:ascii="Garamond" w:hAnsi="Garamond"/>
          <w:i/>
          <w:w w:val="120"/>
          <w:sz w:val="16"/>
          <w:vertAlign w:val="superscript"/>
        </w:rPr>
        <w:t>′</w:t>
      </w:r>
      <w:r>
        <w:rPr>
          <w:rFonts w:ascii="Garamond" w:hAnsi="Garamond"/>
          <w:i/>
          <w:w w:val="120"/>
          <w:sz w:val="16"/>
          <w:vertAlign w:val="baseline"/>
        </w:rPr>
        <w:t> </w:t>
      </w:r>
      <w:r>
        <w:rPr>
          <w:rFonts w:ascii="Bookman Old Style" w:hAnsi="Bookman Old Style"/>
          <w:b w:val="0"/>
          <w:sz w:val="16"/>
          <w:vertAlign w:val="baseline"/>
        </w:rPr>
        <w:t>are</w:t>
      </w:r>
      <w:r>
        <w:rPr>
          <w:rFonts w:ascii="Bookman Old Style" w:hAnsi="Bookman Old Style"/>
          <w:b w:val="0"/>
          <w:spacing w:val="-9"/>
          <w:sz w:val="16"/>
          <w:vertAlign w:val="baseline"/>
        </w:rPr>
        <w:t> </w:t>
      </w:r>
      <w:r>
        <w:rPr>
          <w:rFonts w:ascii="Bookman Old Style" w:hAnsi="Bookman Old Style"/>
          <w:b w:val="0"/>
          <w:sz w:val="16"/>
          <w:vertAlign w:val="baseline"/>
        </w:rPr>
        <w:t>such</w:t>
      </w:r>
      <w:r>
        <w:rPr>
          <w:rFonts w:ascii="Bookman Old Style" w:hAnsi="Bookman Old Style"/>
          <w:b w:val="0"/>
          <w:spacing w:val="-9"/>
          <w:sz w:val="16"/>
          <w:vertAlign w:val="baseline"/>
        </w:rPr>
        <w:t> </w:t>
      </w:r>
      <w:r>
        <w:rPr>
          <w:rFonts w:ascii="Bookman Old Style" w:hAnsi="Bookman Old Style"/>
          <w:b w:val="0"/>
          <w:sz w:val="16"/>
          <w:vertAlign w:val="baseline"/>
        </w:rPr>
        <w:t>that</w:t>
      </w:r>
      <w:r>
        <w:rPr>
          <w:rFonts w:ascii="Bookman Old Style" w:hAnsi="Bookman Old Style"/>
          <w:b w:val="0"/>
          <w:spacing w:val="-9"/>
          <w:sz w:val="16"/>
          <w:vertAlign w:val="baseline"/>
        </w:rPr>
        <w:t> </w:t>
      </w:r>
      <w:r>
        <w:rPr>
          <w:rFonts w:ascii="Bookman Old Style" w:hAnsi="Bookman Old Style"/>
          <w:b w:val="0"/>
          <w:i/>
          <w:sz w:val="16"/>
          <w:vertAlign w:val="baseline"/>
        </w:rPr>
        <w:t>q</w:t>
      </w:r>
      <w:r>
        <w:rPr>
          <w:rFonts w:ascii="Bookman Old Style" w:hAnsi="Bookman Old Style"/>
          <w:b w:val="0"/>
          <w:i/>
          <w:spacing w:val="-8"/>
          <w:sz w:val="16"/>
          <w:vertAlign w:val="baseline"/>
        </w:rPr>
        <w:t> </w:t>
      </w:r>
      <w:r>
        <w:rPr>
          <w:rFonts w:ascii="Bookman Old Style" w:hAnsi="Bookman Old Style"/>
          <w:b w:val="0"/>
          <w:w w:val="120"/>
          <w:sz w:val="16"/>
          <w:vertAlign w:val="baseline"/>
        </w:rPr>
        <w:t>=</w:t>
      </w:r>
      <w:r>
        <w:rPr>
          <w:rFonts w:ascii="Bookman Old Style" w:hAnsi="Bookman Old Style"/>
          <w:b w:val="0"/>
          <w:spacing w:val="-16"/>
          <w:w w:val="120"/>
          <w:sz w:val="16"/>
          <w:vertAlign w:val="baseline"/>
        </w:rPr>
        <w:t> </w:t>
      </w:r>
      <w:r>
        <w:rPr>
          <w:rFonts w:ascii="Bookman Old Style" w:hAnsi="Bookman Old Style"/>
          <w:b w:val="0"/>
          <w:i/>
          <w:sz w:val="16"/>
          <w:vertAlign w:val="baseline"/>
        </w:rPr>
        <w:t>xa</w:t>
      </w:r>
      <w:r>
        <w:rPr>
          <w:rFonts w:ascii="Lucida Sans Unicode" w:hAnsi="Lucida Sans Unicode"/>
          <w:sz w:val="16"/>
          <w:vertAlign w:val="baseline"/>
        </w:rPr>
        <w:t>|</w:t>
      </w:r>
      <w:r>
        <w:rPr>
          <w:rFonts w:ascii="Bookman Old Style" w:hAnsi="Bookman Old Style"/>
          <w:b w:val="0"/>
          <w:i/>
          <w:sz w:val="16"/>
          <w:vertAlign w:val="baseline"/>
        </w:rPr>
        <w:t>yz</w:t>
      </w:r>
      <w:r>
        <w:rPr>
          <w:rFonts w:ascii="Bookman Old Style" w:hAnsi="Bookman Old Style"/>
          <w:b w:val="0"/>
          <w:i/>
          <w:spacing w:val="-1"/>
          <w:sz w:val="16"/>
          <w:vertAlign w:val="baseline"/>
        </w:rPr>
        <w:t> </w:t>
      </w:r>
      <w:r>
        <w:rPr>
          <w:rFonts w:ascii="Bookman Old Style" w:hAnsi="Bookman Old Style"/>
          <w:b w:val="0"/>
          <w:sz w:val="16"/>
          <w:vertAlign w:val="baseline"/>
        </w:rPr>
        <w:t>and</w:t>
      </w:r>
      <w:r>
        <w:rPr>
          <w:rFonts w:ascii="Bookman Old Style" w:hAnsi="Bookman Old Style"/>
          <w:b w:val="0"/>
          <w:spacing w:val="-9"/>
          <w:sz w:val="16"/>
          <w:vertAlign w:val="baseline"/>
        </w:rPr>
        <w:t> </w:t>
      </w:r>
      <w:r>
        <w:rPr>
          <w:rFonts w:ascii="Bookman Old Style" w:hAnsi="Bookman Old Style"/>
          <w:b w:val="0"/>
          <w:i/>
          <w:w w:val="120"/>
          <w:sz w:val="16"/>
          <w:vertAlign w:val="baseline"/>
        </w:rPr>
        <w:t>q</w:t>
      </w:r>
      <w:r>
        <w:rPr>
          <w:rFonts w:ascii="Garamond" w:hAnsi="Garamond"/>
          <w:i/>
          <w:w w:val="120"/>
          <w:sz w:val="16"/>
          <w:vertAlign w:val="superscript"/>
        </w:rPr>
        <w:t>′</w:t>
      </w:r>
      <w:r>
        <w:rPr>
          <w:rFonts w:ascii="Garamond" w:hAnsi="Garamond"/>
          <w:i/>
          <w:spacing w:val="-5"/>
          <w:w w:val="120"/>
          <w:sz w:val="16"/>
          <w:vertAlign w:val="baseline"/>
        </w:rPr>
        <w:t> </w:t>
      </w:r>
      <w:r>
        <w:rPr>
          <w:rFonts w:ascii="Bookman Old Style" w:hAnsi="Bookman Old Style"/>
          <w:b w:val="0"/>
          <w:w w:val="120"/>
          <w:sz w:val="16"/>
          <w:vertAlign w:val="baseline"/>
        </w:rPr>
        <w:t>=</w:t>
      </w:r>
      <w:r>
        <w:rPr>
          <w:rFonts w:ascii="Bookman Old Style" w:hAnsi="Bookman Old Style"/>
          <w:b w:val="0"/>
          <w:spacing w:val="-16"/>
          <w:w w:val="120"/>
          <w:sz w:val="16"/>
          <w:vertAlign w:val="baseline"/>
        </w:rPr>
        <w:t> </w:t>
      </w:r>
      <w:r>
        <w:rPr>
          <w:rFonts w:ascii="Bookman Old Style" w:hAnsi="Bookman Old Style"/>
          <w:b w:val="0"/>
          <w:i/>
          <w:sz w:val="16"/>
          <w:vertAlign w:val="baseline"/>
        </w:rPr>
        <w:t>xy</w:t>
      </w:r>
      <w:r>
        <w:rPr>
          <w:rFonts w:ascii="Lucida Sans Unicode" w:hAnsi="Lucida Sans Unicode"/>
          <w:sz w:val="16"/>
          <w:vertAlign w:val="baseline"/>
        </w:rPr>
        <w:t>|</w:t>
      </w:r>
      <w:r>
        <w:rPr>
          <w:rFonts w:ascii="Bookman Old Style" w:hAnsi="Bookman Old Style"/>
          <w:b w:val="0"/>
          <w:i/>
          <w:sz w:val="16"/>
          <w:vertAlign w:val="baseline"/>
        </w:rPr>
        <w:t>za</w:t>
      </w:r>
      <w:r>
        <w:rPr>
          <w:rFonts w:ascii="Garamond" w:hAnsi="Garamond"/>
          <w:i/>
          <w:sz w:val="16"/>
          <w:vertAlign w:val="superscript"/>
        </w:rPr>
        <w:t>′</w:t>
      </w:r>
      <w:r>
        <w:rPr>
          <w:rFonts w:ascii="Bookman Old Style" w:hAnsi="Bookman Old Style"/>
          <w:b w:val="0"/>
          <w:sz w:val="16"/>
          <w:vertAlign w:val="baseline"/>
        </w:rPr>
        <w:t>.</w:t>
      </w:r>
      <w:r>
        <w:rPr>
          <w:rFonts w:ascii="Bookman Old Style" w:hAnsi="Bookman Old Style"/>
          <w:b w:val="0"/>
          <w:spacing w:val="-8"/>
          <w:sz w:val="16"/>
          <w:vertAlign w:val="baseline"/>
        </w:rPr>
        <w:t> </w:t>
      </w:r>
      <w:r>
        <w:rPr>
          <w:rFonts w:ascii="Bookman Old Style" w:hAnsi="Bookman Old Style"/>
          <w:b w:val="0"/>
          <w:sz w:val="16"/>
          <w:vertAlign w:val="baseline"/>
        </w:rPr>
        <w:t>(ii)</w:t>
      </w:r>
      <w:r>
        <w:rPr>
          <w:rFonts w:ascii="Bookman Old Style" w:hAnsi="Bookman Old Style"/>
          <w:b w:val="0"/>
          <w:spacing w:val="-9"/>
          <w:sz w:val="16"/>
          <w:vertAlign w:val="baseline"/>
        </w:rPr>
        <w:t> </w:t>
      </w:r>
      <w:r>
        <w:rPr>
          <w:rFonts w:ascii="Bookman Old Style" w:hAnsi="Bookman Old Style"/>
          <w:b w:val="0"/>
          <w:sz w:val="16"/>
          <w:vertAlign w:val="baseline"/>
        </w:rPr>
        <w:t>The</w:t>
      </w:r>
      <w:r>
        <w:rPr>
          <w:rFonts w:ascii="Bookman Old Style" w:hAnsi="Bookman Old Style"/>
          <w:b w:val="0"/>
          <w:spacing w:val="-9"/>
          <w:sz w:val="16"/>
          <w:vertAlign w:val="baseline"/>
        </w:rPr>
        <w:t> </w:t>
      </w:r>
      <w:r>
        <w:rPr>
          <w:rFonts w:ascii="Bookman Old Style" w:hAnsi="Bookman Old Style"/>
          <w:b w:val="0"/>
          <w:sz w:val="16"/>
          <w:vertAlign w:val="baseline"/>
        </w:rPr>
        <w:t>case</w:t>
      </w:r>
      <w:r>
        <w:rPr>
          <w:rFonts w:ascii="Bookman Old Style" w:hAnsi="Bookman Old Style"/>
          <w:b w:val="0"/>
          <w:spacing w:val="-9"/>
          <w:sz w:val="16"/>
          <w:vertAlign w:val="baseline"/>
        </w:rPr>
        <w:t> </w:t>
      </w:r>
      <w:r>
        <w:rPr>
          <w:rFonts w:ascii="Bookman Old Style" w:hAnsi="Bookman Old Style"/>
          <w:b w:val="0"/>
          <w:sz w:val="16"/>
          <w:vertAlign w:val="baseline"/>
        </w:rPr>
        <w:t>that</w:t>
      </w:r>
      <w:r>
        <w:rPr>
          <w:rFonts w:ascii="Bookman Old Style" w:hAnsi="Bookman Old Style"/>
          <w:b w:val="0"/>
          <w:spacing w:val="-9"/>
          <w:sz w:val="16"/>
          <w:vertAlign w:val="baseline"/>
        </w:rPr>
        <w:t> </w:t>
      </w:r>
      <w:r>
        <w:rPr>
          <w:rFonts w:ascii="Bookman Old Style" w:hAnsi="Bookman Old Style"/>
          <w:b w:val="0"/>
          <w:i/>
          <w:sz w:val="16"/>
          <w:vertAlign w:val="baseline"/>
        </w:rPr>
        <w:t>a</w:t>
      </w:r>
      <w:r>
        <w:rPr>
          <w:rFonts w:ascii="Bookman Old Style" w:hAnsi="Bookman Old Style"/>
          <w:b w:val="0"/>
          <w:i/>
          <w:spacing w:val="-6"/>
          <w:sz w:val="16"/>
          <w:vertAlign w:val="baseline"/>
        </w:rPr>
        <w:t> </w:t>
      </w:r>
      <w:r>
        <w:rPr>
          <w:rFonts w:ascii="Bookman Old Style" w:hAnsi="Bookman Old Style"/>
          <w:b w:val="0"/>
          <w:sz w:val="16"/>
          <w:vertAlign w:val="baseline"/>
        </w:rPr>
        <w:t>and</w:t>
      </w:r>
      <w:r>
        <w:rPr>
          <w:rFonts w:ascii="Bookman Old Style" w:hAnsi="Bookman Old Style"/>
          <w:b w:val="0"/>
          <w:spacing w:val="-9"/>
          <w:sz w:val="16"/>
          <w:vertAlign w:val="baseline"/>
        </w:rPr>
        <w:t> </w:t>
      </w:r>
      <w:r>
        <w:rPr>
          <w:rFonts w:ascii="Bookman Old Style" w:hAnsi="Bookman Old Style"/>
          <w:b w:val="0"/>
          <w:i/>
          <w:w w:val="120"/>
          <w:sz w:val="16"/>
          <w:vertAlign w:val="baseline"/>
        </w:rPr>
        <w:t>a</w:t>
      </w:r>
      <w:r>
        <w:rPr>
          <w:rFonts w:ascii="Garamond" w:hAnsi="Garamond"/>
          <w:i/>
          <w:w w:val="120"/>
          <w:sz w:val="16"/>
          <w:vertAlign w:val="superscript"/>
        </w:rPr>
        <w:t>′</w:t>
      </w:r>
      <w:r>
        <w:rPr>
          <w:rFonts w:ascii="Garamond" w:hAnsi="Garamond"/>
          <w:i/>
          <w:w w:val="120"/>
          <w:sz w:val="16"/>
          <w:vertAlign w:val="baseline"/>
        </w:rPr>
        <w:t> </w:t>
      </w:r>
      <w:r>
        <w:rPr>
          <w:rFonts w:ascii="Bookman Old Style" w:hAnsi="Bookman Old Style"/>
          <w:b w:val="0"/>
          <w:sz w:val="16"/>
          <w:vertAlign w:val="baseline"/>
        </w:rPr>
        <w:t>are such</w:t>
      </w:r>
      <w:r>
        <w:rPr>
          <w:rFonts w:ascii="Bookman Old Style" w:hAnsi="Bookman Old Style"/>
          <w:b w:val="0"/>
          <w:spacing w:val="-13"/>
          <w:sz w:val="16"/>
          <w:vertAlign w:val="baseline"/>
        </w:rPr>
        <w:t> </w:t>
      </w:r>
      <w:r>
        <w:rPr>
          <w:rFonts w:ascii="Bookman Old Style" w:hAnsi="Bookman Old Style"/>
          <w:b w:val="0"/>
          <w:sz w:val="16"/>
          <w:vertAlign w:val="baseline"/>
        </w:rPr>
        <w:t>that</w:t>
      </w:r>
      <w:r>
        <w:rPr>
          <w:rFonts w:ascii="Bookman Old Style" w:hAnsi="Bookman Old Style"/>
          <w:b w:val="0"/>
          <w:spacing w:val="-13"/>
          <w:sz w:val="16"/>
          <w:vertAlign w:val="baseline"/>
        </w:rPr>
        <w:t> </w:t>
      </w:r>
      <w:r>
        <w:rPr>
          <w:rFonts w:ascii="Bookman Old Style" w:hAnsi="Bookman Old Style"/>
          <w:b w:val="0"/>
          <w:i/>
          <w:sz w:val="16"/>
          <w:vertAlign w:val="baseline"/>
        </w:rPr>
        <w:t>q</w:t>
      </w:r>
      <w:r>
        <w:rPr>
          <w:rFonts w:ascii="Bookman Old Style" w:hAnsi="Bookman Old Style"/>
          <w:b w:val="0"/>
          <w:i/>
          <w:spacing w:val="-12"/>
          <w:sz w:val="16"/>
          <w:vertAlign w:val="baseline"/>
        </w:rPr>
        <w:t> </w:t>
      </w:r>
      <w:r>
        <w:rPr>
          <w:rFonts w:ascii="Bookman Old Style" w:hAnsi="Bookman Old Style"/>
          <w:b w:val="0"/>
          <w:sz w:val="16"/>
          <w:vertAlign w:val="baseline"/>
        </w:rPr>
        <w:t>=</w:t>
      </w:r>
      <w:r>
        <w:rPr>
          <w:rFonts w:ascii="Bookman Old Style" w:hAnsi="Bookman Old Style"/>
          <w:b w:val="0"/>
          <w:spacing w:val="-13"/>
          <w:sz w:val="16"/>
          <w:vertAlign w:val="baseline"/>
        </w:rPr>
        <w:t> </w:t>
      </w:r>
      <w:r>
        <w:rPr>
          <w:rFonts w:ascii="Bookman Old Style" w:hAnsi="Bookman Old Style"/>
          <w:b w:val="0"/>
          <w:i/>
          <w:sz w:val="16"/>
          <w:vertAlign w:val="baseline"/>
        </w:rPr>
        <w:t>xa</w:t>
      </w:r>
      <w:r>
        <w:rPr>
          <w:rFonts w:ascii="Lucida Sans Unicode" w:hAnsi="Lucida Sans Unicode"/>
          <w:sz w:val="16"/>
          <w:vertAlign w:val="baseline"/>
        </w:rPr>
        <w:t>|</w:t>
      </w:r>
      <w:r>
        <w:rPr>
          <w:rFonts w:ascii="Bookman Old Style" w:hAnsi="Bookman Old Style"/>
          <w:b w:val="0"/>
          <w:i/>
          <w:sz w:val="16"/>
          <w:vertAlign w:val="baseline"/>
        </w:rPr>
        <w:t>yz</w:t>
      </w:r>
      <w:r>
        <w:rPr>
          <w:rFonts w:ascii="Bookman Old Style" w:hAnsi="Bookman Old Style"/>
          <w:b w:val="0"/>
          <w:i/>
          <w:spacing w:val="-12"/>
          <w:sz w:val="16"/>
          <w:vertAlign w:val="baseline"/>
        </w:rPr>
        <w:t> </w:t>
      </w:r>
      <w:r>
        <w:rPr>
          <w:rFonts w:ascii="Bookman Old Style" w:hAnsi="Bookman Old Style"/>
          <w:b w:val="0"/>
          <w:sz w:val="16"/>
          <w:vertAlign w:val="baseline"/>
        </w:rPr>
        <w:t>and</w:t>
      </w:r>
      <w:r>
        <w:rPr>
          <w:rFonts w:ascii="Bookman Old Style" w:hAnsi="Bookman Old Style"/>
          <w:b w:val="0"/>
          <w:spacing w:val="-13"/>
          <w:sz w:val="16"/>
          <w:vertAlign w:val="baseline"/>
        </w:rPr>
        <w:t> </w:t>
      </w:r>
      <w:r>
        <w:rPr>
          <w:rFonts w:ascii="Bookman Old Style" w:hAnsi="Bookman Old Style"/>
          <w:b w:val="0"/>
          <w:i/>
          <w:sz w:val="16"/>
          <w:vertAlign w:val="baseline"/>
        </w:rPr>
        <w:t>q</w:t>
      </w:r>
      <w:r>
        <w:rPr>
          <w:rFonts w:ascii="Garamond" w:hAnsi="Garamond"/>
          <w:i/>
          <w:sz w:val="16"/>
          <w:vertAlign w:val="superscript"/>
        </w:rPr>
        <w:t>′</w:t>
      </w:r>
      <w:r>
        <w:rPr>
          <w:rFonts w:ascii="Garamond" w:hAnsi="Garamond"/>
          <w:i/>
          <w:spacing w:val="-10"/>
          <w:sz w:val="16"/>
          <w:vertAlign w:val="baseline"/>
        </w:rPr>
        <w:t> </w:t>
      </w:r>
      <w:r>
        <w:rPr>
          <w:rFonts w:ascii="Bookman Old Style" w:hAnsi="Bookman Old Style"/>
          <w:b w:val="0"/>
          <w:sz w:val="16"/>
          <w:vertAlign w:val="baseline"/>
        </w:rPr>
        <w:t>=</w:t>
      </w:r>
      <w:r>
        <w:rPr>
          <w:rFonts w:ascii="Bookman Old Style" w:hAnsi="Bookman Old Style"/>
          <w:b w:val="0"/>
          <w:spacing w:val="-12"/>
          <w:sz w:val="16"/>
          <w:vertAlign w:val="baseline"/>
        </w:rPr>
        <w:t> </w:t>
      </w:r>
      <w:r>
        <w:rPr>
          <w:rFonts w:ascii="Bookman Old Style" w:hAnsi="Bookman Old Style"/>
          <w:b w:val="0"/>
          <w:i/>
          <w:sz w:val="16"/>
          <w:vertAlign w:val="baseline"/>
        </w:rPr>
        <w:t>xa</w:t>
      </w:r>
      <w:r>
        <w:rPr>
          <w:rFonts w:ascii="Garamond" w:hAnsi="Garamond"/>
          <w:i/>
          <w:sz w:val="16"/>
          <w:vertAlign w:val="superscript"/>
        </w:rPr>
        <w:t>′</w:t>
      </w:r>
      <w:r>
        <w:rPr>
          <w:rFonts w:ascii="Lucida Sans Unicode" w:hAnsi="Lucida Sans Unicode"/>
          <w:sz w:val="16"/>
          <w:vertAlign w:val="baseline"/>
        </w:rPr>
        <w:t>|</w:t>
      </w:r>
      <w:r>
        <w:rPr>
          <w:rFonts w:ascii="Bookman Old Style" w:hAnsi="Bookman Old Style"/>
          <w:b w:val="0"/>
          <w:i/>
          <w:sz w:val="16"/>
          <w:vertAlign w:val="baseline"/>
        </w:rPr>
        <w:t>yz</w:t>
      </w:r>
      <w:r>
        <w:rPr>
          <w:rFonts w:ascii="Bookman Old Style" w:hAnsi="Bookman Old Style"/>
          <w:b w:val="0"/>
          <w:sz w:val="16"/>
          <w:vertAlign w:val="baseline"/>
        </w:rPr>
        <w:t>.</w:t>
      </w:r>
      <w:r>
        <w:rPr>
          <w:rFonts w:ascii="Bookman Old Style" w:hAnsi="Bookman Old Style"/>
          <w:b w:val="0"/>
          <w:spacing w:val="-13"/>
          <w:sz w:val="16"/>
          <w:vertAlign w:val="baseline"/>
        </w:rPr>
        <w:t> </w:t>
      </w:r>
      <w:r>
        <w:rPr>
          <w:rFonts w:ascii="Bookman Old Style" w:hAnsi="Bookman Old Style"/>
          <w:b w:val="0"/>
          <w:sz w:val="16"/>
          <w:vertAlign w:val="baseline"/>
        </w:rPr>
        <w:t>In</w:t>
      </w:r>
      <w:r>
        <w:rPr>
          <w:rFonts w:ascii="Bookman Old Style" w:hAnsi="Bookman Old Style"/>
          <w:b w:val="0"/>
          <w:spacing w:val="-13"/>
          <w:sz w:val="16"/>
          <w:vertAlign w:val="baseline"/>
        </w:rPr>
        <w:t> </w:t>
      </w:r>
      <w:r>
        <w:rPr>
          <w:rFonts w:ascii="Bookman Old Style" w:hAnsi="Bookman Old Style"/>
          <w:b w:val="0"/>
          <w:sz w:val="16"/>
          <w:vertAlign w:val="baseline"/>
        </w:rPr>
        <w:t>both</w:t>
      </w:r>
      <w:r>
        <w:rPr>
          <w:rFonts w:ascii="Bookman Old Style" w:hAnsi="Bookman Old Style"/>
          <w:b w:val="0"/>
          <w:spacing w:val="-13"/>
          <w:sz w:val="16"/>
          <w:vertAlign w:val="baseline"/>
        </w:rPr>
        <w:t> </w:t>
      </w:r>
      <w:r>
        <w:rPr>
          <w:rFonts w:ascii="Bookman Old Style" w:hAnsi="Bookman Old Style"/>
          <w:b w:val="0"/>
          <w:sz w:val="16"/>
          <w:vertAlign w:val="baseline"/>
        </w:rPr>
        <w:t>cases,</w:t>
      </w:r>
      <w:r>
        <w:rPr>
          <w:rFonts w:ascii="Bookman Old Style" w:hAnsi="Bookman Old Style"/>
          <w:b w:val="0"/>
          <w:spacing w:val="-13"/>
          <w:sz w:val="16"/>
          <w:vertAlign w:val="baseline"/>
        </w:rPr>
        <w:t> </w:t>
      </w:r>
      <w:r>
        <w:rPr>
          <w:rFonts w:ascii="Bookman Old Style" w:hAnsi="Bookman Old Style"/>
          <w:b w:val="0"/>
          <w:sz w:val="16"/>
          <w:vertAlign w:val="baseline"/>
        </w:rPr>
        <w:t>the</w:t>
      </w:r>
      <w:r>
        <w:rPr>
          <w:rFonts w:ascii="Bookman Old Style" w:hAnsi="Bookman Old Style"/>
          <w:b w:val="0"/>
          <w:spacing w:val="-12"/>
          <w:sz w:val="16"/>
          <w:vertAlign w:val="baseline"/>
        </w:rPr>
        <w:t> </w:t>
      </w:r>
      <w:r>
        <w:rPr>
          <w:rFonts w:ascii="Bookman Old Style" w:hAnsi="Bookman Old Style"/>
          <w:b w:val="0"/>
          <w:sz w:val="16"/>
          <w:vertAlign w:val="baseline"/>
        </w:rPr>
        <w:t>split</w:t>
      </w:r>
      <w:r>
        <w:rPr>
          <w:rFonts w:ascii="Bookman Old Style" w:hAnsi="Bookman Old Style"/>
          <w:b w:val="0"/>
          <w:spacing w:val="-13"/>
          <w:sz w:val="16"/>
          <w:vertAlign w:val="baseline"/>
        </w:rPr>
        <w:t> </w:t>
      </w:r>
      <w:r>
        <w:rPr>
          <w:rFonts w:ascii="Bookman Old Style" w:hAnsi="Bookman Old Style"/>
          <w:b w:val="0"/>
          <w:i/>
          <w:sz w:val="16"/>
          <w:vertAlign w:val="baseline"/>
        </w:rPr>
        <w:t>σ</w:t>
      </w:r>
      <w:r>
        <w:rPr>
          <w:rFonts w:ascii="Bookman Old Style" w:hAnsi="Bookman Old Style"/>
          <w:b w:val="0"/>
          <w:i/>
          <w:spacing w:val="-12"/>
          <w:sz w:val="16"/>
          <w:vertAlign w:val="baseline"/>
        </w:rPr>
        <w:t> </w:t>
      </w:r>
      <w:r>
        <w:rPr>
          <w:rFonts w:ascii="Bookman Old Style" w:hAnsi="Bookman Old Style"/>
          <w:b w:val="0"/>
          <w:sz w:val="16"/>
          <w:vertAlign w:val="baseline"/>
        </w:rPr>
        <w:t>is</w:t>
      </w:r>
      <w:r>
        <w:rPr>
          <w:rFonts w:ascii="Bookman Old Style" w:hAnsi="Bookman Old Style"/>
          <w:b w:val="0"/>
          <w:spacing w:val="-13"/>
          <w:sz w:val="16"/>
          <w:vertAlign w:val="baseline"/>
        </w:rPr>
        <w:t> </w:t>
      </w:r>
      <w:r>
        <w:rPr>
          <w:rFonts w:ascii="Bookman Old Style" w:hAnsi="Bookman Old Style"/>
          <w:b w:val="0"/>
          <w:sz w:val="16"/>
          <w:vertAlign w:val="baseline"/>
        </w:rPr>
        <w:t>indicated</w:t>
      </w:r>
      <w:r>
        <w:rPr>
          <w:rFonts w:ascii="Bookman Old Style" w:hAnsi="Bookman Old Style"/>
          <w:b w:val="0"/>
          <w:spacing w:val="-13"/>
          <w:sz w:val="16"/>
          <w:vertAlign w:val="baseline"/>
        </w:rPr>
        <w:t> </w:t>
      </w:r>
      <w:r>
        <w:rPr>
          <w:rFonts w:ascii="Bookman Old Style" w:hAnsi="Bookman Old Style"/>
          <w:b w:val="0"/>
          <w:sz w:val="16"/>
          <w:vertAlign w:val="baseline"/>
        </w:rPr>
        <w:t>by</w:t>
      </w:r>
      <w:r>
        <w:rPr>
          <w:rFonts w:ascii="Bookman Old Style" w:hAnsi="Bookman Old Style"/>
          <w:b w:val="0"/>
          <w:spacing w:val="-13"/>
          <w:sz w:val="16"/>
          <w:vertAlign w:val="baseline"/>
        </w:rPr>
        <w:t> </w:t>
      </w:r>
      <w:r>
        <w:rPr>
          <w:rFonts w:ascii="Bookman Old Style" w:hAnsi="Bookman Old Style"/>
          <w:b w:val="0"/>
          <w:sz w:val="16"/>
          <w:vertAlign w:val="baseline"/>
        </w:rPr>
        <w:t>a</w:t>
      </w:r>
      <w:r>
        <w:rPr>
          <w:rFonts w:ascii="Bookman Old Style" w:hAnsi="Bookman Old Style"/>
          <w:b w:val="0"/>
          <w:spacing w:val="-12"/>
          <w:sz w:val="16"/>
          <w:vertAlign w:val="baseline"/>
        </w:rPr>
        <w:t> </w:t>
      </w:r>
      <w:r>
        <w:rPr>
          <w:rFonts w:ascii="Bookman Old Style" w:hAnsi="Bookman Old Style"/>
          <w:b w:val="0"/>
          <w:sz w:val="16"/>
          <w:vertAlign w:val="baseline"/>
        </w:rPr>
        <w:t>dashed</w:t>
      </w:r>
      <w:r>
        <w:rPr>
          <w:rFonts w:ascii="Bookman Old Style" w:hAnsi="Bookman Old Style"/>
          <w:b w:val="0"/>
          <w:spacing w:val="-13"/>
          <w:sz w:val="16"/>
          <w:vertAlign w:val="baseline"/>
        </w:rPr>
        <w:t> </w:t>
      </w:r>
      <w:r>
        <w:rPr>
          <w:rFonts w:ascii="Bookman Old Style" w:hAnsi="Bookman Old Style"/>
          <w:b w:val="0"/>
          <w:sz w:val="16"/>
          <w:vertAlign w:val="baseline"/>
        </w:rPr>
        <w:t>line and</w:t>
      </w:r>
      <w:r>
        <w:rPr>
          <w:rFonts w:ascii="Bookman Old Style" w:hAnsi="Bookman Old Style"/>
          <w:b w:val="0"/>
          <w:spacing w:val="-11"/>
          <w:sz w:val="16"/>
          <w:vertAlign w:val="baseline"/>
        </w:rPr>
        <w:t> </w:t>
      </w:r>
      <w:r>
        <w:rPr>
          <w:rFonts w:ascii="Bookman Old Style" w:hAnsi="Bookman Old Style"/>
          <w:b w:val="0"/>
          <w:sz w:val="16"/>
          <w:vertAlign w:val="baseline"/>
        </w:rPr>
        <w:t>the</w:t>
      </w:r>
      <w:r>
        <w:rPr>
          <w:rFonts w:ascii="Bookman Old Style" w:hAnsi="Bookman Old Style"/>
          <w:b w:val="0"/>
          <w:spacing w:val="-6"/>
          <w:sz w:val="16"/>
          <w:vertAlign w:val="baseline"/>
        </w:rPr>
        <w:t> </w:t>
      </w:r>
      <w:r>
        <w:rPr>
          <w:rFonts w:ascii="Bookman Old Style" w:hAnsi="Bookman Old Style"/>
          <w:b w:val="0"/>
          <w:sz w:val="16"/>
          <w:vertAlign w:val="baseline"/>
        </w:rPr>
        <w:t>vertex</w:t>
      </w:r>
      <w:r>
        <w:rPr>
          <w:rFonts w:ascii="Bookman Old Style" w:hAnsi="Bookman Old Style"/>
          <w:b w:val="0"/>
          <w:spacing w:val="-6"/>
          <w:sz w:val="16"/>
          <w:vertAlign w:val="baseline"/>
        </w:rPr>
        <w:t> </w:t>
      </w:r>
      <w:r>
        <w:rPr>
          <w:rFonts w:ascii="Bookman Old Style" w:hAnsi="Bookman Old Style"/>
          <w:b w:val="0"/>
          <w:i/>
          <w:sz w:val="16"/>
          <w:vertAlign w:val="baseline"/>
        </w:rPr>
        <w:t>u</w:t>
      </w:r>
      <w:r>
        <w:rPr>
          <w:rFonts w:ascii="Bookman Old Style" w:hAnsi="Bookman Old Style"/>
          <w:b w:val="0"/>
          <w:i/>
          <w:spacing w:val="-3"/>
          <w:sz w:val="16"/>
          <w:vertAlign w:val="baseline"/>
        </w:rPr>
        <w:t> </w:t>
      </w:r>
      <w:r>
        <w:rPr>
          <w:rFonts w:ascii="Bookman Old Style" w:hAnsi="Bookman Old Style"/>
          <w:b w:val="0"/>
          <w:sz w:val="16"/>
          <w:vertAlign w:val="baseline"/>
        </w:rPr>
        <w:t>results</w:t>
      </w:r>
      <w:r>
        <w:rPr>
          <w:rFonts w:ascii="Bookman Old Style" w:hAnsi="Bookman Old Style"/>
          <w:b w:val="0"/>
          <w:spacing w:val="-6"/>
          <w:sz w:val="16"/>
          <w:vertAlign w:val="baseline"/>
        </w:rPr>
        <w:t> </w:t>
      </w:r>
      <w:r>
        <w:rPr>
          <w:rFonts w:ascii="Bookman Old Style" w:hAnsi="Bookman Old Style"/>
          <w:b w:val="0"/>
          <w:sz w:val="16"/>
          <w:vertAlign w:val="baseline"/>
        </w:rPr>
        <w:t>in</w:t>
      </w:r>
      <w:r>
        <w:rPr>
          <w:rFonts w:ascii="Bookman Old Style" w:hAnsi="Bookman Old Style"/>
          <w:b w:val="0"/>
          <w:spacing w:val="-6"/>
          <w:sz w:val="16"/>
          <w:vertAlign w:val="baseline"/>
        </w:rPr>
        <w:t> </w:t>
      </w:r>
      <w:r>
        <w:rPr>
          <w:rFonts w:ascii="Bookman Old Style" w:hAnsi="Bookman Old Style"/>
          <w:b w:val="0"/>
          <w:i/>
          <w:sz w:val="16"/>
          <w:vertAlign w:val="baseline"/>
        </w:rPr>
        <w:t>v </w:t>
      </w:r>
      <w:r>
        <w:rPr>
          <w:rFonts w:ascii="Bookman Old Style" w:hAnsi="Bookman Old Style"/>
          <w:b w:val="0"/>
          <w:sz w:val="16"/>
          <w:vertAlign w:val="baseline"/>
        </w:rPr>
        <w:t>and</w:t>
      </w:r>
      <w:r>
        <w:rPr>
          <w:rFonts w:ascii="Bookman Old Style" w:hAnsi="Bookman Old Style"/>
          <w:b w:val="0"/>
          <w:spacing w:val="-6"/>
          <w:sz w:val="16"/>
          <w:vertAlign w:val="baseline"/>
        </w:rPr>
        <w:t> </w:t>
      </w:r>
      <w:r>
        <w:rPr>
          <w:rFonts w:ascii="Bookman Old Style" w:hAnsi="Bookman Old Style"/>
          <w:b w:val="0"/>
          <w:i/>
          <w:sz w:val="16"/>
          <w:vertAlign w:val="baseline"/>
        </w:rPr>
        <w:t>w </w:t>
      </w:r>
      <w:r>
        <w:rPr>
          <w:rFonts w:ascii="Bookman Old Style" w:hAnsi="Bookman Old Style"/>
          <w:b w:val="0"/>
          <w:sz w:val="16"/>
          <w:vertAlign w:val="baseline"/>
        </w:rPr>
        <w:t>when</w:t>
      </w:r>
      <w:r>
        <w:rPr>
          <w:rFonts w:ascii="Bookman Old Style" w:hAnsi="Bookman Old Style"/>
          <w:b w:val="0"/>
          <w:spacing w:val="-6"/>
          <w:sz w:val="16"/>
          <w:vertAlign w:val="baseline"/>
        </w:rPr>
        <w:t> </w:t>
      </w:r>
      <w:r>
        <w:rPr>
          <w:rFonts w:ascii="Bookman Old Style" w:hAnsi="Bookman Old Style"/>
          <w:b w:val="0"/>
          <w:sz w:val="16"/>
          <w:vertAlign w:val="baseline"/>
        </w:rPr>
        <w:t>restricting</w:t>
      </w:r>
      <w:r>
        <w:rPr>
          <w:rFonts w:ascii="Bookman Old Style" w:hAnsi="Bookman Old Style"/>
          <w:b w:val="0"/>
          <w:spacing w:val="-6"/>
          <w:sz w:val="16"/>
          <w:vertAlign w:val="baseline"/>
        </w:rPr>
        <w:t> </w:t>
      </w:r>
      <w:r>
        <w:rPr>
          <w:rFonts w:ascii="Bookman Old Style" w:hAnsi="Bookman Old Style"/>
          <w:b w:val="0"/>
          <w:i/>
          <w:sz w:val="16"/>
          <w:vertAlign w:val="baseline"/>
        </w:rPr>
        <w:t>T</w:t>
      </w:r>
      <w:r>
        <w:rPr>
          <w:rFonts w:ascii="Bookman Old Style" w:hAnsi="Bookman Old Style"/>
          <w:b w:val="0"/>
          <w:i/>
          <w:spacing w:val="-25"/>
          <w:sz w:val="16"/>
          <w:vertAlign w:val="baseline"/>
        </w:rPr>
        <w:t> </w:t>
      </w:r>
      <w:r>
        <w:rPr>
          <w:rFonts w:ascii="Garamond" w:hAnsi="Garamond"/>
          <w:i/>
          <w:w w:val="170"/>
          <w:sz w:val="16"/>
          <w:vertAlign w:val="superscript"/>
        </w:rPr>
        <w:t>′</w:t>
      </w:r>
      <w:r>
        <w:rPr>
          <w:rFonts w:ascii="Garamond" w:hAnsi="Garamond"/>
          <w:i/>
          <w:spacing w:val="-15"/>
          <w:w w:val="170"/>
          <w:sz w:val="16"/>
          <w:vertAlign w:val="baseline"/>
        </w:rPr>
        <w:t> </w:t>
      </w:r>
      <w:r>
        <w:rPr>
          <w:rFonts w:ascii="Bookman Old Style" w:hAnsi="Bookman Old Style"/>
          <w:b w:val="0"/>
          <w:sz w:val="16"/>
          <w:vertAlign w:val="baseline"/>
        </w:rPr>
        <w:t>to</w:t>
      </w:r>
      <w:r>
        <w:rPr>
          <w:rFonts w:ascii="Bookman Old Style" w:hAnsi="Bookman Old Style"/>
          <w:b w:val="0"/>
          <w:spacing w:val="-6"/>
          <w:sz w:val="16"/>
          <w:vertAlign w:val="baseline"/>
        </w:rPr>
        <w:t> </w:t>
      </w:r>
      <w:r>
        <w:rPr>
          <w:rFonts w:ascii="Bookman Old Style" w:hAnsi="Bookman Old Style"/>
          <w:b w:val="0"/>
          <w:i/>
          <w:w w:val="120"/>
          <w:sz w:val="16"/>
          <w:vertAlign w:val="baseline"/>
        </w:rPr>
        <w:t>L</w:t>
      </w:r>
      <w:r>
        <w:rPr>
          <w:rFonts w:ascii="Bookman Old Style" w:hAnsi="Bookman Old Style"/>
          <w:b w:val="0"/>
          <w:w w:val="120"/>
          <w:sz w:val="16"/>
          <w:vertAlign w:val="baseline"/>
        </w:rPr>
        <w:t>(</w:t>
      </w:r>
      <w:r>
        <w:rPr>
          <w:rFonts w:ascii="Bookman Old Style" w:hAnsi="Bookman Old Style"/>
          <w:b w:val="0"/>
          <w:i/>
          <w:w w:val="120"/>
          <w:sz w:val="16"/>
          <w:vertAlign w:val="baseline"/>
        </w:rPr>
        <w:t>q</w:t>
      </w:r>
      <w:r>
        <w:rPr>
          <w:rFonts w:ascii="Bookman Old Style" w:hAnsi="Bookman Old Style"/>
          <w:b w:val="0"/>
          <w:w w:val="120"/>
          <w:sz w:val="16"/>
          <w:vertAlign w:val="baseline"/>
        </w:rPr>
        <w:t>)</w:t>
      </w:r>
      <w:r>
        <w:rPr>
          <w:rFonts w:ascii="Bookman Old Style" w:hAnsi="Bookman Old Style"/>
          <w:b w:val="0"/>
          <w:spacing w:val="-16"/>
          <w:w w:val="120"/>
          <w:sz w:val="16"/>
          <w:vertAlign w:val="baseline"/>
        </w:rPr>
        <w:t> </w:t>
      </w:r>
      <w:r>
        <w:rPr>
          <w:rFonts w:ascii="Bookman Old Style" w:hAnsi="Bookman Old Style"/>
          <w:b w:val="0"/>
          <w:sz w:val="16"/>
          <w:vertAlign w:val="baseline"/>
        </w:rPr>
        <w:t>and</w:t>
      </w:r>
      <w:r>
        <w:rPr>
          <w:rFonts w:ascii="Bookman Old Style" w:hAnsi="Bookman Old Style"/>
          <w:b w:val="0"/>
          <w:spacing w:val="-5"/>
          <w:sz w:val="16"/>
          <w:vertAlign w:val="baseline"/>
        </w:rPr>
        <w:t> </w:t>
      </w:r>
      <w:r>
        <w:rPr>
          <w:rFonts w:ascii="Bookman Old Style" w:hAnsi="Bookman Old Style"/>
          <w:b w:val="0"/>
          <w:i/>
          <w:w w:val="120"/>
          <w:sz w:val="16"/>
          <w:vertAlign w:val="baseline"/>
        </w:rPr>
        <w:t>L</w:t>
      </w:r>
      <w:r>
        <w:rPr>
          <w:rFonts w:ascii="Bookman Old Style" w:hAnsi="Bookman Old Style"/>
          <w:b w:val="0"/>
          <w:w w:val="120"/>
          <w:sz w:val="16"/>
          <w:vertAlign w:val="baseline"/>
        </w:rPr>
        <w:t>(</w:t>
      </w:r>
      <w:r>
        <w:rPr>
          <w:rFonts w:ascii="Bookman Old Style" w:hAnsi="Bookman Old Style"/>
          <w:b w:val="0"/>
          <w:i/>
          <w:w w:val="120"/>
          <w:sz w:val="16"/>
          <w:vertAlign w:val="baseline"/>
        </w:rPr>
        <w:t>q</w:t>
      </w:r>
      <w:r>
        <w:rPr>
          <w:rFonts w:ascii="Garamond" w:hAnsi="Garamond"/>
          <w:i/>
          <w:w w:val="120"/>
          <w:sz w:val="16"/>
          <w:vertAlign w:val="superscript"/>
        </w:rPr>
        <w:t>′</w:t>
      </w:r>
      <w:r>
        <w:rPr>
          <w:rFonts w:ascii="Bookman Old Style" w:hAnsi="Bookman Old Style"/>
          <w:b w:val="0"/>
          <w:w w:val="120"/>
          <w:sz w:val="16"/>
          <w:vertAlign w:val="baseline"/>
        </w:rPr>
        <w:t>),</w:t>
      </w:r>
      <w:r>
        <w:rPr>
          <w:rFonts w:ascii="Bookman Old Style" w:hAnsi="Bookman Old Style"/>
          <w:b w:val="0"/>
          <w:spacing w:val="-16"/>
          <w:w w:val="120"/>
          <w:sz w:val="16"/>
          <w:vertAlign w:val="baseline"/>
        </w:rPr>
        <w:t> </w:t>
      </w:r>
      <w:r>
        <w:rPr>
          <w:rFonts w:ascii="Bookman Old Style" w:hAnsi="Bookman Old Style"/>
          <w:b w:val="0"/>
          <w:sz w:val="16"/>
          <w:vertAlign w:val="baseline"/>
        </w:rPr>
        <w:t>respectively.</w:t>
      </w:r>
    </w:p>
    <w:p>
      <w:pPr>
        <w:spacing w:after="0" w:line="196" w:lineRule="auto"/>
        <w:jc w:val="both"/>
        <w:rPr>
          <w:rFonts w:ascii="Bookman Old Style" w:hAnsi="Bookman Old Style"/>
          <w:b w:val="0"/>
          <w:sz w:val="16"/>
        </w:rPr>
        <w:sectPr>
          <w:type w:val="continuous"/>
          <w:pgSz w:w="11910" w:h="16840"/>
          <w:pgMar w:header="1360" w:footer="0" w:top="1000" w:bottom="280" w:left="1133" w:right="1700"/>
        </w:sectPr>
      </w:pPr>
    </w:p>
    <w:p>
      <w:pPr>
        <w:spacing w:line="273" w:lineRule="exact" w:before="159"/>
        <w:ind w:left="307" w:right="0" w:firstLine="0"/>
        <w:jc w:val="left"/>
        <w:rPr>
          <w:sz w:val="20"/>
        </w:rPr>
      </w:pPr>
      <w:r>
        <w:rPr>
          <w:w w:val="105"/>
          <w:sz w:val="20"/>
        </w:rPr>
        <w:t>neously</w:t>
      </w:r>
      <w:r>
        <w:rPr>
          <w:spacing w:val="15"/>
          <w:w w:val="105"/>
          <w:sz w:val="20"/>
        </w:rPr>
        <w:t> </w:t>
      </w:r>
      <w:r>
        <w:rPr>
          <w:w w:val="105"/>
          <w:sz w:val="20"/>
        </w:rPr>
        <w:t>displays</w:t>
      </w:r>
      <w:r>
        <w:rPr>
          <w:spacing w:val="25"/>
          <w:w w:val="105"/>
          <w:sz w:val="20"/>
        </w:rPr>
        <w:t> </w:t>
      </w:r>
      <w:r>
        <w:rPr>
          <w:rFonts w:ascii="Times New Roman" w:hAnsi="Times New Roman"/>
          <w:i/>
          <w:w w:val="105"/>
          <w:sz w:val="20"/>
        </w:rPr>
        <w:t>q</w:t>
      </w:r>
      <w:r>
        <w:rPr>
          <w:w w:val="105"/>
          <w:sz w:val="20"/>
        </w:rPr>
        <w:t>,</w:t>
      </w:r>
      <w:r>
        <w:rPr>
          <w:spacing w:val="24"/>
          <w:w w:val="105"/>
          <w:sz w:val="20"/>
        </w:rPr>
        <w:t> </w:t>
      </w:r>
      <w:r>
        <w:rPr>
          <w:rFonts w:ascii="Times New Roman" w:hAnsi="Times New Roman"/>
          <w:i/>
          <w:w w:val="105"/>
          <w:sz w:val="20"/>
        </w:rPr>
        <w:t>q</w:t>
      </w:r>
      <w:r>
        <w:rPr>
          <w:rFonts w:ascii="Cambria" w:hAnsi="Cambria"/>
          <w:w w:val="105"/>
          <w:sz w:val="20"/>
          <w:vertAlign w:val="superscript"/>
        </w:rPr>
        <w:t>′</w:t>
      </w:r>
      <w:r>
        <w:rPr>
          <w:rFonts w:ascii="Cambria" w:hAnsi="Cambria"/>
          <w:spacing w:val="38"/>
          <w:w w:val="105"/>
          <w:sz w:val="20"/>
          <w:vertAlign w:val="baseline"/>
        </w:rPr>
        <w:t> </w:t>
      </w:r>
      <w:r>
        <w:rPr>
          <w:w w:val="105"/>
          <w:sz w:val="20"/>
          <w:vertAlign w:val="baseline"/>
        </w:rPr>
        <w:t>and</w:t>
      </w:r>
      <w:r>
        <w:rPr>
          <w:spacing w:val="25"/>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w:t>
      </w:r>
      <w:r>
        <w:rPr>
          <w:spacing w:val="25"/>
          <w:w w:val="105"/>
          <w:sz w:val="20"/>
          <w:vertAlign w:val="baseline"/>
        </w:rPr>
        <w:t> </w:t>
      </w:r>
      <w:r>
        <w:rPr>
          <w:w w:val="105"/>
          <w:sz w:val="20"/>
          <w:vertAlign w:val="baseline"/>
        </w:rPr>
        <w:t>Thus,</w:t>
      </w:r>
      <w:r>
        <w:rPr>
          <w:spacing w:val="24"/>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39"/>
          <w:w w:val="105"/>
          <w:sz w:val="20"/>
          <w:vertAlign w:val="baseline"/>
        </w:rPr>
        <w:t> </w:t>
      </w:r>
      <w:r>
        <w:rPr>
          <w:rFonts w:ascii="Lucida Sans Unicode" w:hAnsi="Lucida Sans Unicode"/>
          <w:w w:val="105"/>
          <w:sz w:val="20"/>
          <w:vertAlign w:val="baseline"/>
        </w:rPr>
        <w:t>∉</w:t>
      </w:r>
      <w:r>
        <w:rPr>
          <w:rFonts w:ascii="Lucida Sans Unicode" w:hAnsi="Lucida Sans Unicode"/>
          <w:spacing w:val="10"/>
          <w:w w:val="105"/>
          <w:sz w:val="20"/>
          <w:vertAlign w:val="baseline"/>
        </w:rPr>
        <w:t> </w:t>
      </w:r>
      <w:r>
        <w:rPr>
          <w:rFonts w:ascii="Lucida Sans Unicode" w:hAnsi="Lucida Sans Unicode"/>
          <w:w w:val="105"/>
          <w:sz w:val="20"/>
          <w:vertAlign w:val="baseline"/>
        </w:rPr>
        <w:t>Q</w:t>
      </w:r>
      <w:r>
        <w:rPr>
          <w:w w:val="105"/>
          <w:sz w:val="20"/>
          <w:vertAlign w:val="baseline"/>
        </w:rPr>
        <w:t>(</w:t>
      </w:r>
      <w:r>
        <w:rPr>
          <w:rFonts w:ascii="Times New Roman" w:hAnsi="Times New Roman"/>
          <w:i/>
          <w:w w:val="105"/>
          <w:sz w:val="20"/>
          <w:vertAlign w:val="baseline"/>
        </w:rPr>
        <w:t>σ</w:t>
      </w:r>
      <w:r>
        <w:rPr>
          <w:w w:val="105"/>
          <w:sz w:val="20"/>
          <w:vertAlign w:val="baseline"/>
        </w:rPr>
        <w:t>)</w:t>
      </w:r>
      <w:r>
        <w:rPr>
          <w:rFonts w:ascii="Cambria" w:hAnsi="Cambria"/>
          <w:w w:val="105"/>
          <w:sz w:val="20"/>
          <w:vertAlign w:val="superscript"/>
        </w:rPr>
        <w:t>−</w:t>
      </w:r>
      <w:r>
        <w:rPr>
          <w:w w:val="105"/>
          <w:sz w:val="20"/>
          <w:vertAlign w:val="baseline"/>
        </w:rPr>
        <w:t>.</w:t>
      </w:r>
      <w:r>
        <w:rPr>
          <w:spacing w:val="24"/>
          <w:w w:val="105"/>
          <w:sz w:val="20"/>
          <w:vertAlign w:val="baseline"/>
        </w:rPr>
        <w:t> </w:t>
      </w:r>
      <w:r>
        <w:rPr>
          <w:w w:val="105"/>
          <w:sz w:val="20"/>
          <w:vertAlign w:val="baseline"/>
        </w:rPr>
        <w:t>Since</w:t>
      </w:r>
      <w:r>
        <w:rPr>
          <w:spacing w:val="25"/>
          <w:w w:val="105"/>
          <w:sz w:val="20"/>
          <w:vertAlign w:val="baseline"/>
        </w:rPr>
        <w:t> </w:t>
      </w:r>
      <w:r>
        <w:rPr>
          <w:rFonts w:ascii="Times New Roman" w:hAnsi="Times New Roman"/>
          <w:i/>
          <w:w w:val="105"/>
          <w:sz w:val="20"/>
          <w:vertAlign w:val="baseline"/>
        </w:rPr>
        <w:t>µ</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14"/>
          <w:w w:val="105"/>
          <w:position w:val="1"/>
          <w:sz w:val="10"/>
          <w:vertAlign w:val="baseline"/>
        </w:rPr>
        <w:t> </w:t>
      </w:r>
      <w:r>
        <w:rPr>
          <w:w w:val="105"/>
          <w:sz w:val="20"/>
          <w:vertAlign w:val="baseline"/>
        </w:rPr>
        <w:t>(</w:t>
      </w:r>
      <w:r>
        <w:rPr>
          <w:rFonts w:ascii="Times New Roman" w:hAnsi="Times New Roman"/>
          <w:i/>
          <w:w w:val="105"/>
          <w:sz w:val="20"/>
          <w:vertAlign w:val="baseline"/>
        </w:rPr>
        <w:t>x,</w:t>
      </w:r>
      <w:r>
        <w:rPr>
          <w:rFonts w:ascii="Times New Roman" w:hAnsi="Times New Roman"/>
          <w:i/>
          <w:spacing w:val="-19"/>
          <w:w w:val="105"/>
          <w:sz w:val="20"/>
          <w:vertAlign w:val="baseline"/>
        </w:rPr>
        <w:t> </w:t>
      </w:r>
      <w:r>
        <w:rPr>
          <w:rFonts w:ascii="Times New Roman" w:hAnsi="Times New Roman"/>
          <w:i/>
          <w:w w:val="105"/>
          <w:sz w:val="20"/>
          <w:vertAlign w:val="baseline"/>
        </w:rPr>
        <w:t>y,</w:t>
      </w:r>
      <w:r>
        <w:rPr>
          <w:rFonts w:ascii="Times New Roman" w:hAnsi="Times New Roman"/>
          <w:i/>
          <w:spacing w:val="-20"/>
          <w:w w:val="105"/>
          <w:sz w:val="20"/>
          <w:vertAlign w:val="baseline"/>
        </w:rPr>
        <w:t> </w:t>
      </w:r>
      <w:r>
        <w:rPr>
          <w:rFonts w:ascii="Times New Roman" w:hAnsi="Times New Roman"/>
          <w:i/>
          <w:w w:val="105"/>
          <w:sz w:val="20"/>
          <w:vertAlign w:val="baseline"/>
        </w:rPr>
        <w:t>z</w:t>
      </w:r>
      <w:r>
        <w:rPr>
          <w:w w:val="105"/>
          <w:sz w:val="20"/>
          <w:vertAlign w:val="baseline"/>
        </w:rPr>
        <w:t>))</w:t>
      </w:r>
      <w:r>
        <w:rPr>
          <w:spacing w:val="26"/>
          <w:w w:val="105"/>
          <w:sz w:val="20"/>
          <w:vertAlign w:val="baseline"/>
        </w:rPr>
        <w:t> </w:t>
      </w:r>
      <w:r>
        <w:rPr>
          <w:spacing w:val="-10"/>
          <w:w w:val="105"/>
          <w:sz w:val="20"/>
          <w:vertAlign w:val="baseline"/>
        </w:rPr>
        <w:t>=</w:t>
      </w:r>
    </w:p>
    <w:p>
      <w:pPr>
        <w:pStyle w:val="ListParagraph"/>
        <w:numPr>
          <w:ilvl w:val="0"/>
          <w:numId w:val="5"/>
        </w:numPr>
        <w:tabs>
          <w:tab w:pos="482" w:val="left" w:leader="none"/>
        </w:tabs>
        <w:spacing w:line="239" w:lineRule="exact" w:before="0" w:after="0"/>
        <w:ind w:left="482" w:right="0" w:hanging="175"/>
        <w:jc w:val="left"/>
        <w:rPr>
          <w:rFonts w:ascii="Georgia" w:hAnsi="Georgia"/>
          <w:sz w:val="20"/>
        </w:rPr>
      </w:pPr>
      <w:r>
        <w:rPr>
          <w:rFonts w:ascii="Lucida Sans Unicode" w:hAnsi="Lucida Sans Unicode"/>
          <w:w w:val="105"/>
          <w:sz w:val="20"/>
        </w:rPr>
        <w:t≯</w:t>
      </w:r>
      <w:r>
        <w:rPr>
          <w:rFonts w:ascii="Georgia" w:hAnsi="Georgia"/>
          <w:w w:val="105"/>
          <w:sz w:val="20"/>
        </w:rPr>
        <w:t>=</w:t>
      </w:r>
      <w:r>
        <w:rPr>
          <w:rFonts w:ascii="Georgia" w:hAnsi="Georgia"/>
          <w:spacing w:val="9"/>
          <w:w w:val="105"/>
          <w:sz w:val="20"/>
        </w:rPr>
        <w:t> </w:t>
      </w:r>
      <w:r>
        <w:rPr>
          <w:rFonts w:ascii="Lucida Sans Unicode" w:hAnsi="Lucida Sans Unicode"/>
          <w:w w:val="105"/>
          <w:sz w:val="20"/>
        </w:rPr>
        <w:t>◦</w:t>
      </w:r>
      <w:r>
        <w:rPr>
          <w:rFonts w:ascii="Lucida Sans Unicode" w:hAnsi="Lucida Sans Unicode"/>
          <w:spacing w:val="1"/>
          <w:w w:val="105"/>
          <w:sz w:val="20"/>
        </w:rPr>
        <w:t> </w:t>
      </w:r>
      <w:r>
        <w:rPr>
          <w:rFonts w:ascii="Georgia" w:hAnsi="Georgia"/>
          <w:w w:val="105"/>
          <w:sz w:val="20"/>
        </w:rPr>
        <w:t>=</w:t>
      </w:r>
      <w:r>
        <w:rPr>
          <w:rFonts w:ascii="Georgia" w:hAnsi="Georgia"/>
          <w:spacing w:val="18"/>
          <w:w w:val="105"/>
          <w:sz w:val="20"/>
        </w:rPr>
        <w:t> </w:t>
      </w:r>
      <w:r>
        <w:rPr>
          <w:rFonts w:ascii="Times New Roman" w:hAnsi="Times New Roman"/>
          <w:i/>
          <w:w w:val="105"/>
          <w:sz w:val="20"/>
        </w:rPr>
        <w:t>ν</w:t>
      </w:r>
      <w:r>
        <w:rPr>
          <w:rFonts w:ascii="Georgia" w:hAnsi="Georgia"/>
          <w:w w:val="105"/>
          <w:sz w:val="20"/>
        </w:rPr>
        <w:t>(</w:t>
      </w:r>
      <w:r>
        <w:rPr>
          <w:rFonts w:ascii="Times New Roman" w:hAnsi="Times New Roman"/>
          <w:i/>
          <w:w w:val="105"/>
          <w:sz w:val="20"/>
        </w:rPr>
        <w:t>med</w:t>
      </w:r>
      <w:r>
        <w:rPr>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14"/>
          <w:w w:val="105"/>
          <w:position w:val="1"/>
          <w:sz w:val="10"/>
          <w:vertAlign w:val="baseline"/>
        </w:rPr>
        <w:t> </w:t>
      </w:r>
      <w:r>
        <w:rPr>
          <w:rFonts w:ascii="Georgia" w:hAnsi="Georgia"/>
          <w:w w:val="105"/>
          <w:sz w:val="20"/>
          <w:vertAlign w:val="baseline"/>
        </w:rPr>
        <w:t>(</w:t>
      </w:r>
      <w:r>
        <w:rPr>
          <w:rFonts w:ascii="Times New Roman" w:hAnsi="Times New Roman"/>
          <w:i/>
          <w:w w:val="105"/>
          <w:sz w:val="20"/>
          <w:vertAlign w:val="baseline"/>
        </w:rPr>
        <w:t>x,</w:t>
      </w:r>
      <w:r>
        <w:rPr>
          <w:rFonts w:ascii="Times New Roman" w:hAnsi="Times New Roman"/>
          <w:i/>
          <w:spacing w:val="-19"/>
          <w:w w:val="105"/>
          <w:sz w:val="20"/>
          <w:vertAlign w:val="baseline"/>
        </w:rPr>
        <w:t> </w:t>
      </w:r>
      <w:r>
        <w:rPr>
          <w:rFonts w:ascii="Times New Roman" w:hAnsi="Times New Roman"/>
          <w:i/>
          <w:w w:val="105"/>
          <w:sz w:val="20"/>
          <w:vertAlign w:val="baseline"/>
        </w:rPr>
        <w:t>y,</w:t>
      </w:r>
      <w:r>
        <w:rPr>
          <w:rFonts w:ascii="Times New Roman" w:hAnsi="Times New Roman"/>
          <w:i/>
          <w:spacing w:val="-20"/>
          <w:w w:val="105"/>
          <w:sz w:val="20"/>
          <w:vertAlign w:val="baseline"/>
        </w:rPr>
        <w:t> </w:t>
      </w:r>
      <w:r>
        <w:rPr>
          <w:rFonts w:ascii="Times New Roman" w:hAnsi="Times New Roman"/>
          <w:i/>
          <w:w w:val="105"/>
          <w:sz w:val="20"/>
          <w:vertAlign w:val="baseline"/>
        </w:rPr>
        <w:t>z</w:t>
      </w:r>
      <w:r>
        <w:rPr>
          <w:rFonts w:ascii="Georgia" w:hAnsi="Georgia"/>
          <w:w w:val="105"/>
          <w:sz w:val="20"/>
          <w:vertAlign w:val="baseline"/>
        </w:rPr>
        <w:t>))</w:t>
      </w:r>
      <w:r>
        <w:rPr>
          <w:rFonts w:ascii="Georgia" w:hAnsi="Georgia"/>
          <w:spacing w:val="20"/>
          <w:w w:val="105"/>
          <w:sz w:val="20"/>
          <w:vertAlign w:val="baseline"/>
        </w:rPr>
        <w:t> </w:t>
      </w:r>
      <w:r>
        <w:rPr>
          <w:rFonts w:ascii="Georgia" w:hAnsi="Georgia"/>
          <w:w w:val="105"/>
          <w:sz w:val="20"/>
          <w:vertAlign w:val="baseline"/>
        </w:rPr>
        <w:t>it</w:t>
      </w:r>
      <w:r>
        <w:rPr>
          <w:rFonts w:ascii="Georgia" w:hAnsi="Georgia"/>
          <w:spacing w:val="20"/>
          <w:w w:val="105"/>
          <w:sz w:val="20"/>
          <w:vertAlign w:val="baseline"/>
        </w:rPr>
        <w:t> </w:t>
      </w:r>
      <w:r>
        <w:rPr>
          <w:rFonts w:ascii="Georgia" w:hAnsi="Georgia"/>
          <w:w w:val="105"/>
          <w:sz w:val="20"/>
          <w:vertAlign w:val="baseline"/>
        </w:rPr>
        <w:t>follows</w:t>
      </w:r>
      <w:r>
        <w:rPr>
          <w:rFonts w:ascii="Georgia" w:hAnsi="Georgia"/>
          <w:spacing w:val="20"/>
          <w:w w:val="105"/>
          <w:sz w:val="20"/>
          <w:vertAlign w:val="baseline"/>
        </w:rPr>
        <w:t> </w:t>
      </w:r>
      <w:r>
        <w:rPr>
          <w:rFonts w:ascii="Georgia" w:hAnsi="Georgia"/>
          <w:w w:val="105"/>
          <w:sz w:val="20"/>
          <w:vertAlign w:val="baseline"/>
        </w:rPr>
        <w:t>by</w:t>
      </w:r>
      <w:r>
        <w:rPr>
          <w:rFonts w:ascii="Georgia" w:hAnsi="Georgia"/>
          <w:spacing w:val="20"/>
          <w:w w:val="105"/>
          <w:sz w:val="20"/>
          <w:vertAlign w:val="baseline"/>
        </w:rPr>
        <w:t> </w:t>
      </w:r>
      <w:r>
        <w:rPr>
          <w:rFonts w:ascii="Georgia" w:hAnsi="Georgia"/>
          <w:w w:val="105"/>
          <w:sz w:val="20"/>
          <w:vertAlign w:val="baseline"/>
        </w:rPr>
        <w:t>the</w:t>
      </w:r>
      <w:r>
        <w:rPr>
          <w:rFonts w:ascii="Georgia" w:hAnsi="Georgia"/>
          <w:spacing w:val="20"/>
          <w:w w:val="105"/>
          <w:sz w:val="20"/>
          <w:vertAlign w:val="baseline"/>
        </w:rPr>
        <w:t> </w:t>
      </w:r>
      <w:r>
        <w:rPr>
          <w:rFonts w:ascii="Georgia" w:hAnsi="Georgia"/>
          <w:w w:val="105"/>
          <w:sz w:val="20"/>
          <w:vertAlign w:val="baseline"/>
        </w:rPr>
        <w:t>definition</w:t>
      </w:r>
      <w:r>
        <w:rPr>
          <w:rFonts w:ascii="Georgia" w:hAnsi="Georgia"/>
          <w:spacing w:val="21"/>
          <w:w w:val="105"/>
          <w:sz w:val="20"/>
          <w:vertAlign w:val="baseline"/>
        </w:rPr>
        <w:t> </w:t>
      </w:r>
      <w:r>
        <w:rPr>
          <w:rFonts w:ascii="Georgia" w:hAnsi="Georgia"/>
          <w:w w:val="105"/>
          <w:sz w:val="20"/>
          <w:vertAlign w:val="baseline"/>
        </w:rPr>
        <w:t>of</w:t>
      </w:r>
      <w:r>
        <w:rPr>
          <w:rFonts w:ascii="Georgia" w:hAnsi="Georgia"/>
          <w:spacing w:val="20"/>
          <w:w w:val="105"/>
          <w:sz w:val="20"/>
          <w:vertAlign w:val="baseline"/>
        </w:rPr>
        <w:t> </w:t>
      </w:r>
      <w:r>
        <w:rPr>
          <w:rFonts w:ascii="Times New Roman" w:hAnsi="Times New Roman"/>
          <w:i/>
          <w:w w:val="105"/>
          <w:sz w:val="20"/>
          <w:vertAlign w:val="baseline"/>
        </w:rPr>
        <w:t>µ</w:t>
      </w:r>
      <w:r>
        <w:rPr>
          <w:rFonts w:ascii="Times New Roman" w:hAnsi="Times New Roman"/>
          <w:i/>
          <w:spacing w:val="19"/>
          <w:w w:val="105"/>
          <w:sz w:val="20"/>
          <w:vertAlign w:val="baseline"/>
        </w:rPr>
        <w:t> </w:t>
      </w:r>
      <w:r>
        <w:rPr>
          <w:rFonts w:ascii="Georgia" w:hAnsi="Georgia"/>
          <w:w w:val="105"/>
          <w:sz w:val="20"/>
          <w:vertAlign w:val="baseline"/>
        </w:rPr>
        <w:t>that</w:t>
      </w:r>
      <w:r>
        <w:rPr>
          <w:rFonts w:ascii="Georgia" w:hAnsi="Georgia"/>
          <w:spacing w:val="20"/>
          <w:w w:val="105"/>
          <w:sz w:val="20"/>
          <w:vertAlign w:val="baseline"/>
        </w:rPr>
        <w:t> </w:t>
      </w:r>
      <w:r>
        <w:rPr>
          <w:rFonts w:ascii="Lucida Sans Unicode" w:hAnsi="Lucida Sans Unicode"/>
          <w:w w:val="105"/>
          <w:sz w:val="20"/>
          <w:vertAlign w:val="baseline"/>
        </w:rPr>
        <w:t>◦</w:t>
      </w:r>
      <w:r>
        <w:rPr>
          <w:rFonts w:ascii="Lucida Sans Unicode" w:hAnsi="Lucida Sans Unicode"/>
          <w:spacing w:val="2"/>
          <w:w w:val="105"/>
          <w:sz w:val="20"/>
          <w:vertAlign w:val="baseline"/>
        </w:rPr>
        <w:t> </w:t>
      </w:r>
      <w:r>
        <w:rPr>
          <w:rFonts w:ascii="Georgia" w:hAnsi="Georgia"/>
          <w:w w:val="105"/>
          <w:sz w:val="20"/>
          <w:vertAlign w:val="baseline"/>
        </w:rPr>
        <w:t>=</w:t>
      </w:r>
      <w:r>
        <w:rPr>
          <w:rFonts w:ascii="Georgia" w:hAnsi="Georgia"/>
          <w:spacing w:val="18"/>
          <w:w w:val="105"/>
          <w:sz w:val="20"/>
          <w:vertAlign w:val="baseline"/>
        </w:rPr>
        <w:t> </w:t>
      </w:r>
      <w:r>
        <w:rPr>
          <w:rFonts w:ascii="Times New Roman" w:hAnsi="Times New Roman"/>
          <w:i/>
          <w:w w:val="105"/>
          <w:sz w:val="20"/>
          <w:vertAlign w:val="baseline"/>
        </w:rPr>
        <w:t>µ</w:t>
      </w:r>
      <w:r>
        <w:rPr>
          <w:rFonts w:ascii="Georgia" w:hAnsi="Georgia"/>
          <w:w w:val="105"/>
          <w:sz w:val="20"/>
          <w:vertAlign w:val="baseline"/>
        </w:rPr>
        <w:t>(</w:t>
      </w:r>
      <w:r>
        <w:rPr>
          <w:rFonts w:ascii="Times New Roman" w:hAnsi="Times New Roman"/>
          <w:i/>
          <w:w w:val="105"/>
          <w:sz w:val="20"/>
          <w:vertAlign w:val="baseline"/>
        </w:rPr>
        <w:t>w</w:t>
      </w:r>
      <w:r>
        <w:rPr>
          <w:rFonts w:ascii="Georgia" w:hAnsi="Georgia"/>
          <w:w w:val="105"/>
          <w:sz w:val="20"/>
          <w:vertAlign w:val="baseline"/>
        </w:rPr>
        <w:t>)</w:t>
      </w:r>
      <w:r>
        <w:rPr>
          <w:rFonts w:ascii="Georgia" w:hAnsi="Georgia"/>
          <w:spacing w:val="17"/>
          <w:w w:val="105"/>
          <w:sz w:val="20"/>
          <w:vertAlign w:val="baseline"/>
        </w:rPr>
        <w:t> </w:t>
      </w:r>
      <w:r>
        <w:rPr>
          <w:rFonts w:ascii="Georgia" w:hAnsi="Georgia"/>
          <w:spacing w:val="-10"/>
          <w:w w:val="105"/>
          <w:sz w:val="20"/>
          <w:vertAlign w:val="baseline"/>
        </w:rPr>
        <w:t>=</w:t>
      </w:r>
    </w:p>
    <w:p>
      <w:pPr>
        <w:spacing w:line="273" w:lineRule="exact" w:before="0"/>
        <w:ind w:left="307" w:right="0" w:firstLine="0"/>
        <w:jc w:val="left"/>
        <w:rPr>
          <w:sz w:val="20"/>
        </w:rPr>
      </w:pPr>
      <w:r>
        <w:rPr>
          <w:rFonts w:ascii="Times New Roman" w:hAnsi="Times New Roman"/>
          <w:i/>
          <w:sz w:val="20"/>
        </w:rPr>
        <w:t>µ</w:t>
      </w:r>
      <w:r>
        <w:rPr>
          <w:sz w:val="20"/>
        </w:rPr>
        <w:t>(</w:t>
      </w:r>
      <w:r>
        <w:rPr>
          <w:rFonts w:ascii="Times New Roman" w:hAnsi="Times New Roman"/>
          <w:i/>
          <w:sz w:val="20"/>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7"/>
          <w:position w:val="1"/>
          <w:sz w:val="10"/>
          <w:vertAlign w:val="baseline"/>
        </w:rPr>
        <w:t> </w:t>
      </w:r>
      <w:r>
        <w:rPr>
          <w:sz w:val="20"/>
          <w:vertAlign w:val="baseline"/>
        </w:rPr>
        <w:t>(</w:t>
      </w:r>
      <w:r>
        <w:rPr>
          <w:rFonts w:ascii="Times New Roman" w:hAnsi="Times New Roman"/>
          <w:i/>
          <w:sz w:val="20"/>
          <w:vertAlign w:val="baseline"/>
        </w:rPr>
        <w:t>x,</w:t>
      </w:r>
      <w:r>
        <w:rPr>
          <w:rFonts w:ascii="Times New Roman" w:hAnsi="Times New Roman"/>
          <w:i/>
          <w:spacing w:val="-8"/>
          <w:sz w:val="20"/>
          <w:vertAlign w:val="baseline"/>
        </w:rPr>
        <w:t> </w:t>
      </w:r>
      <w:r>
        <w:rPr>
          <w:rFonts w:ascii="Times New Roman" w:hAnsi="Times New Roman"/>
          <w:i/>
          <w:sz w:val="20"/>
          <w:vertAlign w:val="baseline"/>
        </w:rPr>
        <w:t>y,</w:t>
      </w:r>
      <w:r>
        <w:rPr>
          <w:rFonts w:ascii="Times New Roman" w:hAnsi="Times New Roman"/>
          <w:i/>
          <w:spacing w:val="-9"/>
          <w:sz w:val="20"/>
          <w:vertAlign w:val="baseline"/>
        </w:rPr>
        <w:t> </w:t>
      </w:r>
      <w:r>
        <w:rPr>
          <w:rFonts w:ascii="Times New Roman" w:hAnsi="Times New Roman"/>
          <w:i/>
          <w:sz w:val="20"/>
          <w:vertAlign w:val="baseline"/>
        </w:rPr>
        <w:t>z</w:t>
      </w:r>
      <w:r>
        <w:rPr>
          <w:sz w:val="20"/>
          <w:vertAlign w:val="baseline"/>
        </w:rPr>
        <w:t>))</w:t>
      </w:r>
      <w:r>
        <w:rPr>
          <w:spacing w:val="22"/>
          <w:sz w:val="20"/>
          <w:vertAlign w:val="baseline"/>
        </w:rPr>
        <w:t> </w:t>
      </w:r>
      <w:r>
        <w:rPr>
          <w:sz w:val="20"/>
          <w:vertAlign w:val="baseline"/>
        </w:rPr>
        <w:t>=</w:t>
      </w:r>
      <w:r>
        <w:rPr>
          <w:spacing w:val="22"/>
          <w:sz w:val="20"/>
          <w:vertAlign w:val="baseline"/>
        </w:rPr>
        <w:t> </w:t>
      </w:r>
      <w:r>
        <w:rPr>
          <w:rFonts w:ascii="Lucida Sans Unicode" w:hAnsi="Lucida Sans Unicode"/>
          <w:sz w:val="20"/>
          <w:vertAlign w:val="baseline"/>
        </w:rPr>
        <w:t>•</w:t>
      </w:r>
      <w:r>
        <w:rPr>
          <w:rFonts w:ascii="Lucida Sans Unicode" w:hAnsi="Lucida Sans Unicode"/>
          <w:spacing w:val="21"/>
          <w:sz w:val="20"/>
          <w:vertAlign w:val="baseline"/>
        </w:rPr>
        <w:t> </w:t>
      </w:r>
      <w:r>
        <w:rPr>
          <w:sz w:val="20"/>
          <w:vertAlign w:val="baseline"/>
        </w:rPr>
        <w:t>which</w:t>
      </w:r>
      <w:r>
        <w:rPr>
          <w:spacing w:val="35"/>
          <w:sz w:val="20"/>
          <w:vertAlign w:val="baseline"/>
        </w:rPr>
        <w:t> </w:t>
      </w:r>
      <w:r>
        <w:rPr>
          <w:sz w:val="20"/>
          <w:vertAlign w:val="baseline"/>
        </w:rPr>
        <w:t>is</w:t>
      </w:r>
      <w:r>
        <w:rPr>
          <w:spacing w:val="36"/>
          <w:sz w:val="20"/>
          <w:vertAlign w:val="baseline"/>
        </w:rPr>
        <w:t> </w:t>
      </w:r>
      <w:r>
        <w:rPr>
          <w:spacing w:val="-2"/>
          <w:sz w:val="20"/>
          <w:vertAlign w:val="baseline"/>
        </w:rPr>
        <w:t>impossible.</w:t>
      </w:r>
    </w:p>
    <w:p>
      <w:pPr>
        <w:pStyle w:val="BodyText"/>
        <w:spacing w:line="194" w:lineRule="auto" w:before="173"/>
        <w:ind w:left="306" w:right="2028" w:firstLine="298"/>
        <w:jc w:val="both"/>
      </w:pPr>
      <w:r>
        <w:rPr/>
        <w:t>If </w:t>
      </w:r>
      <w:r>
        <w:rPr>
          <w:rFonts w:ascii="Times New Roman" w:hAnsi="Times New Roman"/>
          <w:i/>
        </w:rPr>
        <w:t>a </w:t>
      </w:r>
      <w:r>
        <w:rPr/>
        <w:t>and </w:t>
      </w:r>
      <w:r>
        <w:rPr>
          <w:rFonts w:ascii="Times New Roman" w:hAnsi="Times New Roman"/>
          <w:i/>
        </w:rPr>
        <w:t>a</w:t>
      </w:r>
      <w:r>
        <w:rPr>
          <w:rFonts w:ascii="Cambria" w:hAnsi="Cambria"/>
          <w:vertAlign w:val="superscript"/>
        </w:rPr>
        <w:t>′</w:t>
      </w:r>
      <w:r>
        <w:rPr>
          <w:rFonts w:ascii="Cambria" w:hAnsi="Cambria"/>
          <w:spacing w:val="32"/>
          <w:vertAlign w:val="baseline"/>
        </w:rPr>
        <w:t> </w:t>
      </w:r>
      <w:r>
        <w:rPr>
          <w:vertAlign w:val="baseline"/>
        </w:rPr>
        <w:t>are such that </w:t>
      </w:r>
      <w:r>
        <w:rPr>
          <w:rFonts w:ascii="Times New Roman" w:hAnsi="Times New Roman"/>
          <w:i/>
          <w:vertAlign w:val="baseline"/>
        </w:rPr>
        <w:t>q </w:t>
      </w:r>
      <w:r>
        <w:rPr>
          <w:vertAlign w:val="baseline"/>
        </w:rPr>
        <w:t>= </w:t>
      </w:r>
      <w:r>
        <w:rPr>
          <w:rFonts w:ascii="Times New Roman" w:hAnsi="Times New Roman"/>
          <w:i/>
          <w:vertAlign w:val="baseline"/>
        </w:rPr>
        <w:t>xa</w:t>
      </w:r>
      <w:r>
        <w:rPr>
          <w:rFonts w:ascii="Lucida Sans Unicode" w:hAnsi="Lucida Sans Unicode"/>
          <w:vertAlign w:val="baseline"/>
        </w:rPr>
        <w:t>|</w:t>
      </w:r>
      <w:r>
        <w:rPr>
          <w:rFonts w:ascii="Times New Roman" w:hAnsi="Times New Roman"/>
          <w:i/>
          <w:vertAlign w:val="baseline"/>
        </w:rPr>
        <w:t>yz </w:t>
      </w:r>
      <w:r>
        <w:rPr>
          <w:vertAlign w:val="baseline"/>
        </w:rPr>
        <w:t>and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 </w:t>
      </w:r>
      <w:r>
        <w:rPr>
          <w:rFonts w:ascii="Times New Roman" w:hAnsi="Times New Roman"/>
          <w:i/>
          <w:vertAlign w:val="baseline"/>
        </w:rPr>
        <w:t>xa</w:t>
      </w:r>
      <w:r>
        <w:rPr>
          <w:rFonts w:ascii="Cambria" w:hAnsi="Cambria"/>
          <w:vertAlign w:val="superscript"/>
        </w:rPr>
        <w:t>′</w:t>
      </w:r>
      <w:r>
        <w:rPr>
          <w:rFonts w:ascii="Lucida Sans Unicode" w:hAnsi="Lucida Sans Unicode"/>
          <w:vertAlign w:val="baseline"/>
        </w:rPr>
        <w:t>|</w:t>
      </w:r>
      <w:r>
        <w:rPr>
          <w:rFonts w:ascii="Times New Roman" w:hAnsi="Times New Roman"/>
          <w:i/>
          <w:vertAlign w:val="baseline"/>
        </w:rPr>
        <w:t>yz </w:t>
      </w:r>
      <w:r>
        <w:rPr>
          <w:vertAlign w:val="baseline"/>
        </w:rPr>
        <w:t>then, assumig without loss</w:t>
      </w:r>
      <w:r>
        <w:rPr>
          <w:spacing w:val="24"/>
          <w:vertAlign w:val="baseline"/>
        </w:rPr>
        <w:t> </w:t>
      </w:r>
      <w:r>
        <w:rPr>
          <w:vertAlign w:val="baseline"/>
        </w:rPr>
        <w:t>of</w:t>
      </w:r>
      <w:r>
        <w:rPr>
          <w:spacing w:val="24"/>
          <w:vertAlign w:val="baseline"/>
        </w:rPr>
        <w:t> </w:t>
      </w:r>
      <w:r>
        <w:rPr>
          <w:vertAlign w:val="baseline"/>
        </w:rPr>
        <w:t>generality</w:t>
      </w:r>
      <w:r>
        <w:rPr>
          <w:spacing w:val="24"/>
          <w:vertAlign w:val="baseline"/>
        </w:rPr>
        <w:t> </w:t>
      </w:r>
      <w:r>
        <w:rPr>
          <w:vertAlign w:val="baseline"/>
        </w:rPr>
        <w:t>that</w:t>
      </w:r>
      <w:r>
        <w:rPr>
          <w:spacing w:val="24"/>
          <w:vertAlign w:val="baseline"/>
        </w:rPr>
        <w:t> </w:t>
      </w:r>
      <w:r>
        <w:rPr>
          <w:rFonts w:ascii="Times New Roman" w:hAnsi="Times New Roman"/>
          <w:i/>
          <w:vertAlign w:val="baseline"/>
        </w:rPr>
        <w:t>λ</w:t>
      </w:r>
      <w:r>
        <w:rPr>
          <w:vertAlign w:val="baseline"/>
        </w:rPr>
        <w:t>(</w:t>
      </w:r>
      <w:r>
        <w:rPr>
          <w:rFonts w:ascii="Times New Roman" w:hAnsi="Times New Roman"/>
          <w:i/>
          <w:vertAlign w:val="baseline"/>
        </w:rPr>
        <w:t>q</w:t>
      </w:r>
      <w:r>
        <w:rPr>
          <w:vertAlign w:val="baseline"/>
        </w:rPr>
        <w:t>)</w:t>
      </w:r>
      <w:r>
        <w:rPr>
          <w:spacing w:val="23"/>
          <w:vertAlign w:val="baseline"/>
        </w:rPr>
        <w:t> </w:t>
      </w:r>
      <w:r>
        <w:rPr>
          <w:rFonts w:ascii="Lucida Sans Unicode" w:hAnsi="Lucida Sans Unicode"/>
          <w:vertAlign w:val="baseline"/>
        </w:rPr>
        <w:t>≥ </w:t>
      </w:r>
      <w:r>
        <w:rPr>
          <w:rFonts w:ascii="Times New Roman" w:hAnsi="Times New Roman"/>
          <w:i/>
          <w:vertAlign w:val="baseline"/>
        </w:rPr>
        <w:t>λ</w:t>
      </w:r>
      <w:r>
        <w:rPr>
          <w:vertAlign w:val="baseline"/>
        </w:rPr>
        <w:t>(</w:t>
      </w:r>
      <w:r>
        <w:rPr>
          <w:rFonts w:ascii="Times New Roman" w:hAnsi="Times New Roman"/>
          <w:i/>
          <w:vertAlign w:val="baseline"/>
        </w:rPr>
        <w:t>q</w:t>
      </w:r>
      <w:r>
        <w:rPr>
          <w:rFonts w:ascii="Cambria" w:hAnsi="Cambria"/>
          <w:vertAlign w:val="superscript"/>
        </w:rPr>
        <w:t>′</w:t>
      </w:r>
      <w:r>
        <w:rPr>
          <w:vertAlign w:val="baseline"/>
        </w:rPr>
        <w:t>),</w:t>
      </w:r>
      <w:r>
        <w:rPr>
          <w:spacing w:val="24"/>
          <w:vertAlign w:val="baseline"/>
        </w:rPr>
        <w:t> </w:t>
      </w:r>
      <w:r>
        <w:rPr>
          <w:vertAlign w:val="baseline"/>
        </w:rPr>
        <w:t>it</w:t>
      </w:r>
      <w:r>
        <w:rPr>
          <w:spacing w:val="24"/>
          <w:vertAlign w:val="baseline"/>
        </w:rPr>
        <w:t> </w:t>
      </w:r>
      <w:r>
        <w:rPr>
          <w:vertAlign w:val="baseline"/>
        </w:rPr>
        <w:t>follows</w:t>
      </w:r>
      <w:r>
        <w:rPr>
          <w:spacing w:val="24"/>
          <w:vertAlign w:val="baseline"/>
        </w:rPr>
        <w:t> </w:t>
      </w:r>
      <w:r>
        <w:rPr>
          <w:vertAlign w:val="baseline"/>
        </w:rPr>
        <w:t>that</w:t>
      </w:r>
      <w:r>
        <w:rPr>
          <w:spacing w:val="24"/>
          <w:vertAlign w:val="baseline"/>
        </w:rPr>
        <w:t> </w:t>
      </w:r>
      <w:r>
        <w:rPr>
          <w:vertAlign w:val="baseline"/>
        </w:rPr>
        <w:t>the</w:t>
      </w:r>
      <w:r>
        <w:rPr>
          <w:spacing w:val="24"/>
          <w:vertAlign w:val="baseline"/>
        </w:rPr>
        <w:t> </w:t>
      </w:r>
      <w:r>
        <w:rPr>
          <w:vertAlign w:val="baseline"/>
        </w:rPr>
        <w:t>phylogenetic</w:t>
      </w:r>
      <w:r>
        <w:rPr>
          <w:spacing w:val="24"/>
          <w:vertAlign w:val="baseline"/>
        </w:rPr>
        <w:t> </w:t>
      </w:r>
      <w:r>
        <w:rPr>
          <w:vertAlign w:val="baseline"/>
        </w:rPr>
        <w:t>tree</w:t>
      </w:r>
      <w:r>
        <w:rPr>
          <w:spacing w:val="24"/>
          <w:vertAlign w:val="baseline"/>
        </w:rPr>
        <w:t> </w:t>
      </w:r>
      <w:r>
        <w:rPr>
          <w:vertAlign w:val="baseline"/>
        </w:rPr>
        <w:t>on </w:t>
      </w:r>
      <w:r>
        <w:rPr>
          <w:rFonts w:ascii="Times New Roman" w:hAnsi="Times New Roman"/>
          <w:i/>
          <w:vertAlign w:val="baseline"/>
        </w:rPr>
        <w:t>Y</w:t>
      </w:r>
      <w:r>
        <w:rPr>
          <w:rFonts w:ascii="Times New Roman" w:hAnsi="Times New Roman"/>
          <w:i/>
          <w:spacing w:val="33"/>
          <w:vertAlign w:val="baseline"/>
        </w:rPr>
        <w:t> </w:t>
      </w:r>
      <w:r>
        <w:rPr>
          <w:vertAlign w:val="baseline"/>
        </w:rPr>
        <w:t>:= </w:t>
      </w:r>
      <w:r>
        <w:rPr>
          <w:rFonts w:ascii="Lucida Sans Unicode" w:hAnsi="Lucida Sans Unicode"/>
          <w:w w:val="105"/>
          <w:vertAlign w:val="baseline"/>
        </w:rPr>
        <w:t>{</w:t>
      </w:r>
      <w:r>
        <w:rPr>
          <w:rFonts w:ascii="Times New Roman" w:hAnsi="Times New Roman"/>
          <w:i/>
          <w:w w:val="105"/>
          <w:vertAlign w:val="baseline"/>
        </w:rPr>
        <w:t>x,</w:t>
      </w:r>
      <w:r>
        <w:rPr>
          <w:rFonts w:ascii="Times New Roman" w:hAnsi="Times New Roman"/>
          <w:i/>
          <w:spacing w:val="-14"/>
          <w:w w:val="105"/>
          <w:vertAlign w:val="baseline"/>
        </w:rPr>
        <w:t> </w:t>
      </w:r>
      <w:r>
        <w:rPr>
          <w:rFonts w:ascii="Times New Roman" w:hAnsi="Times New Roman"/>
          <w:i/>
          <w:vertAlign w:val="baseline"/>
        </w:rPr>
        <w:t>y,</w:t>
      </w:r>
      <w:r>
        <w:rPr>
          <w:rFonts w:ascii="Times New Roman" w:hAnsi="Times New Roman"/>
          <w:i/>
          <w:spacing w:val="-12"/>
          <w:vertAlign w:val="baseline"/>
        </w:rPr>
        <w:t> </w:t>
      </w:r>
      <w:r>
        <w:rPr>
          <w:rFonts w:ascii="Times New Roman" w:hAnsi="Times New Roman"/>
          <w:i/>
          <w:vertAlign w:val="baseline"/>
        </w:rPr>
        <w:t>z,</w:t>
      </w:r>
      <w:r>
        <w:rPr>
          <w:rFonts w:ascii="Times New Roman" w:hAnsi="Times New Roman"/>
          <w:i/>
          <w:spacing w:val="-13"/>
          <w:vertAlign w:val="baseline"/>
        </w:rPr>
        <w:t> </w:t>
      </w:r>
      <w:r>
        <w:rPr>
          <w:rFonts w:ascii="Times New Roman" w:hAnsi="Times New Roman"/>
          <w:i/>
          <w:vertAlign w:val="baseline"/>
        </w:rPr>
        <w:t>a,</w:t>
      </w:r>
      <w:r>
        <w:rPr>
          <w:rFonts w:ascii="Times New Roman" w:hAnsi="Times New Roman"/>
          <w:i/>
          <w:spacing w:val="-12"/>
          <w:vertAlign w:val="baseline"/>
        </w:rPr>
        <w:t> </w:t>
      </w:r>
      <w:r>
        <w:rPr>
          <w:rFonts w:ascii="Times New Roman" w:hAnsi="Times New Roman"/>
          <w:i/>
          <w:vertAlign w:val="baseline"/>
        </w:rPr>
        <w:t>a</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b</w:t>
      </w:r>
      <w:r>
        <w:rPr>
          <w:rFonts w:ascii="Lucida Sans Unicode" w:hAnsi="Lucida Sans Unicode"/>
          <w:vertAlign w:val="baseline"/>
        </w:rPr>
        <w:t>}</w:t>
      </w:r>
      <w:r>
        <w:rPr>
          <w:rFonts w:ascii="Lucida Sans Unicode" w:hAnsi="Lucida Sans Unicode"/>
          <w:spacing w:val="-1"/>
          <w:vertAlign w:val="baseline"/>
        </w:rPr>
        <w:t> </w:t>
      </w:r>
      <w:r>
        <w:rPr>
          <w:vertAlign w:val="baseline"/>
        </w:rPr>
        <w:t>obtained from </w:t>
      </w:r>
      <w:r>
        <w:rPr>
          <w:rFonts w:ascii="Times New Roman" w:hAnsi="Times New Roman"/>
          <w:i/>
          <w:vertAlign w:val="baseline"/>
        </w:rPr>
        <w:t>T</w:t>
      </w:r>
      <w:r>
        <w:rPr>
          <w:rFonts w:ascii="Times New Roman" w:hAnsi="Times New Roman"/>
          <w:i/>
          <w:spacing w:val="-13"/>
          <w:vertAlign w:val="baseline"/>
        </w:rPr>
        <w:t> </w:t>
      </w:r>
      <w:r>
        <w:rPr>
          <w:vertAlign w:val="baseline"/>
        </w:rPr>
        <w:t>(</w:t>
      </w:r>
      <w:r>
        <w:rPr>
          <w:rFonts w:ascii="Times New Roman" w:hAnsi="Times New Roman"/>
          <w:i/>
          <w:vertAlign w:val="baseline"/>
        </w:rPr>
        <w:t>q,</w:t>
      </w:r>
      <w:r>
        <w:rPr>
          <w:rFonts w:ascii="Times New Roman" w:hAnsi="Times New Roman"/>
          <w:i/>
          <w:spacing w:val="-12"/>
          <w:vertAlign w:val="baseline"/>
        </w:rPr>
        <w:t> </w:t>
      </w:r>
      <w:r>
        <w:rPr>
          <w:rFonts w:ascii="Times New Roman" w:hAnsi="Times New Roman"/>
          <w:i/>
          <w:vertAlign w:val="baseline"/>
        </w:rPr>
        <w:t>q</w:t>
      </w:r>
      <w:r>
        <w:rPr>
          <w:rFonts w:ascii="Cambria" w:hAnsi="Cambria"/>
          <w:vertAlign w:val="superscript"/>
        </w:rPr>
        <w:t>′</w:t>
      </w:r>
      <w:r>
        <w:rPr>
          <w:vertAlign w:val="baseline"/>
        </w:rPr>
        <w:t>) by adding </w:t>
      </w:r>
      <w:r>
        <w:rPr>
          <w:rFonts w:ascii="Times New Roman" w:hAnsi="Times New Roman"/>
          <w:i/>
          <w:vertAlign w:val="baseline"/>
        </w:rPr>
        <w:t>u</w:t>
      </w:r>
      <w:r>
        <w:rPr>
          <w:rFonts w:ascii="Cambria" w:hAnsi="Cambria"/>
          <w:vertAlign w:val="superscript"/>
        </w:rPr>
        <w:t>′</w:t>
      </w:r>
      <w:r>
        <w:rPr>
          <w:rFonts w:ascii="Cambria" w:hAnsi="Cambria"/>
          <w:spacing w:val="28"/>
          <w:vertAlign w:val="baseline"/>
        </w:rPr>
        <w:t> </w:t>
      </w:r>
      <w:r>
        <w:rPr>
          <w:vertAlign w:val="baseline"/>
        </w:rPr>
        <w:t>and </w:t>
      </w:r>
      <w:r>
        <w:rPr>
          <w:rFonts w:ascii="Times New Roman" w:hAnsi="Times New Roman"/>
          <w:i/>
          <w:vertAlign w:val="baseline"/>
        </w:rPr>
        <w:t>b </w:t>
      </w:r>
      <w:r>
        <w:rPr>
          <w:vertAlign w:val="baseline"/>
        </w:rPr>
        <w:t>as indicated in Figure</w:t>
      </w:r>
      <w:r>
        <w:rPr>
          <w:spacing w:val="-4"/>
          <w:vertAlign w:val="baseline"/>
        </w:rPr>
        <w:t> </w:t>
      </w:r>
      <w:r>
        <w:rPr>
          <w:vertAlign w:val="baseline"/>
        </w:rPr>
        <w:t>6(ii)</w:t>
      </w:r>
      <w:r>
        <w:rPr>
          <w:spacing w:val="-3"/>
          <w:vertAlign w:val="baseline"/>
        </w:rPr>
        <w:t> </w:t>
      </w:r>
      <w:r>
        <w:rPr>
          <w:vertAlign w:val="baseline"/>
        </w:rPr>
        <w:t>is</w:t>
      </w:r>
      <w:r>
        <w:rPr>
          <w:spacing w:val="-3"/>
          <w:vertAlign w:val="baseline"/>
        </w:rPr>
        <w:t> </w:t>
      </w:r>
      <w:r>
        <w:rPr>
          <w:vertAlign w:val="baseline"/>
        </w:rPr>
        <w:t>the</w:t>
      </w:r>
      <w:r>
        <w:rPr>
          <w:spacing w:val="-3"/>
          <w:vertAlign w:val="baseline"/>
        </w:rPr>
        <w:t> </w:t>
      </w:r>
      <w:r>
        <w:rPr>
          <w:vertAlign w:val="baseline"/>
        </w:rPr>
        <w:t>sole</w:t>
      </w:r>
      <w:r>
        <w:rPr>
          <w:spacing w:val="-3"/>
          <w:vertAlign w:val="baseline"/>
        </w:rPr>
        <w:t> </w:t>
      </w:r>
      <w:r>
        <w:rPr>
          <w:vertAlign w:val="baseline"/>
        </w:rPr>
        <w:t>phylogenetic</w:t>
      </w:r>
      <w:r>
        <w:rPr>
          <w:spacing w:val="-3"/>
          <w:vertAlign w:val="baseline"/>
        </w:rPr>
        <w:t> </w:t>
      </w:r>
      <w:r>
        <w:rPr>
          <w:vertAlign w:val="baseline"/>
        </w:rPr>
        <w:t>tree</w:t>
      </w:r>
      <w:r>
        <w:rPr>
          <w:spacing w:val="-3"/>
          <w:vertAlign w:val="baseline"/>
        </w:rPr>
        <w:t> </w:t>
      </w:r>
      <w:r>
        <w:rPr>
          <w:vertAlign w:val="baseline"/>
        </w:rPr>
        <w:t>on</w:t>
      </w:r>
      <w:r>
        <w:rPr>
          <w:spacing w:val="-3"/>
          <w:vertAlign w:val="baseline"/>
        </w:rPr>
        <w:t> </w:t>
      </w:r>
      <w:r>
        <w:rPr>
          <w:rFonts w:ascii="Times New Roman" w:hAnsi="Times New Roman"/>
          <w:i/>
          <w:vertAlign w:val="baseline"/>
        </w:rPr>
        <w:t>Y</w:t>
      </w:r>
      <w:r>
        <w:rPr>
          <w:rFonts w:ascii="Times New Roman" w:hAnsi="Times New Roman"/>
          <w:i/>
          <w:spacing w:val="26"/>
          <w:vertAlign w:val="baseline"/>
        </w:rPr>
        <w:t> </w:t>
      </w:r>
      <w:r>
        <w:rPr>
          <w:vertAlign w:val="baseline"/>
        </w:rPr>
        <w:t>that</w:t>
      </w:r>
      <w:r>
        <w:rPr>
          <w:spacing w:val="-3"/>
          <w:vertAlign w:val="baseline"/>
        </w:rPr>
        <w:t> </w:t>
      </w:r>
      <w:r>
        <w:rPr>
          <w:vertAlign w:val="baseline"/>
        </w:rPr>
        <w:t>simultaneously</w:t>
      </w:r>
      <w:r>
        <w:rPr>
          <w:spacing w:val="-2"/>
          <w:vertAlign w:val="baseline"/>
        </w:rPr>
        <w:t> </w:t>
      </w:r>
      <w:r>
        <w:rPr>
          <w:vertAlign w:val="baseline"/>
        </w:rPr>
        <w:t>displays</w:t>
      </w:r>
      <w:r>
        <w:rPr>
          <w:spacing w:val="-3"/>
          <w:vertAlign w:val="baseline"/>
        </w:rPr>
        <w:t> </w:t>
      </w:r>
      <w:r>
        <w:rPr>
          <w:rFonts w:ascii="Times New Roman" w:hAnsi="Times New Roman"/>
          <w:i/>
          <w:spacing w:val="-5"/>
          <w:vertAlign w:val="baseline"/>
        </w:rPr>
        <w:t>q</w:t>
      </w:r>
      <w:r>
        <w:rPr>
          <w:spacing w:val="-5"/>
          <w:vertAlign w:val="baseline"/>
        </w:rPr>
        <w:t>,</w:t>
      </w:r>
    </w:p>
    <w:p>
      <w:pPr>
        <w:pStyle w:val="BodyText"/>
        <w:spacing w:line="230" w:lineRule="auto" w:before="18"/>
        <w:ind w:left="306" w:right="2028"/>
        <w:jc w:val="both"/>
      </w:pPr>
      <w:r>
        <w:rPr>
          <w:rFonts w:ascii="Times New Roman" w:hAnsi="Times New Roman"/>
          <w:i/>
        </w:rPr>
        <w:t>q</w:t>
      </w:r>
      <w:r>
        <w:rPr>
          <w:rFonts w:ascii="Cambria" w:hAnsi="Cambria"/>
          <w:vertAlign w:val="superscript"/>
        </w:rPr>
        <w:t>′</w:t>
      </w:r>
      <w:r>
        <w:rPr>
          <w:rFonts w:ascii="Cambria" w:hAnsi="Cambria"/>
          <w:vertAlign w:val="baseline"/>
        </w:rPr>
        <w:t> </w:t>
      </w:r>
      <w:r>
        <w:rPr>
          <w:vertAlign w:val="baseline"/>
        </w:rPr>
        <w:t>and </w:t>
      </w:r>
      <w:r>
        <w:rPr>
          <w:rFonts w:ascii="Times New Roman" w:hAnsi="Times New Roman"/>
          <w:i/>
          <w:vertAlign w:val="baseline"/>
        </w:rPr>
        <w:t>q</w:t>
      </w:r>
      <w:r>
        <w:rPr>
          <w:rFonts w:ascii="Cambria" w:hAnsi="Cambria"/>
          <w:vertAlign w:val="superscript"/>
        </w:rPr>
        <w:t>′′</w:t>
      </w:r>
      <w:r>
        <w:rPr>
          <w:vertAlign w:val="baseline"/>
        </w:rPr>
        <w:t>. Note</w:t>
      </w:r>
      <w:r>
        <w:rPr>
          <w:spacing w:val="-1"/>
          <w:vertAlign w:val="baseline"/>
        </w:rPr>
        <w:t> </w:t>
      </w:r>
      <w:r>
        <w:rPr>
          <w:vertAlign w:val="baseline"/>
        </w:rPr>
        <w:t>that </w:t>
      </w:r>
      <w:r>
        <w:rPr>
          <w:rFonts w:ascii="Times New Roman" w:hAnsi="Times New Roman"/>
          <w:i/>
          <w:vertAlign w:val="baseline"/>
        </w:rPr>
        <w:t>a</w:t>
      </w:r>
      <w:r>
        <w:rPr>
          <w:rFonts w:ascii="Cambria" w:hAnsi="Cambria"/>
          <w:vertAlign w:val="superscript"/>
        </w:rPr>
        <w:t>′</w:t>
      </w:r>
      <w:r>
        <w:rPr>
          <w:rFonts w:ascii="Cambria" w:hAnsi="Cambria"/>
          <w:vertAlign w:val="baseline"/>
        </w:rPr>
        <w:t> </w:t>
      </w:r>
      <w:r>
        <w:rPr>
          <w:vertAlign w:val="baseline"/>
        </w:rPr>
        <w:t>= </w:t>
      </w:r>
      <w:r>
        <w:rPr>
          <w:rFonts w:ascii="Times New Roman" w:hAnsi="Times New Roman"/>
          <w:i/>
          <w:vertAlign w:val="baseline"/>
        </w:rPr>
        <w:t>b</w:t>
      </w:r>
      <w:r>
        <w:rPr>
          <w:rFonts w:ascii="Times New Roman" w:hAnsi="Times New Roman"/>
          <w:i/>
          <w:spacing w:val="-2"/>
          <w:vertAlign w:val="baseline"/>
        </w:rPr>
        <w:t> </w:t>
      </w:r>
      <w:r>
        <w:rPr>
          <w:vertAlign w:val="baseline"/>
        </w:rPr>
        <w:t>might</w:t>
      </w:r>
      <w:r>
        <w:rPr>
          <w:spacing w:val="-1"/>
          <w:vertAlign w:val="baseline"/>
        </w:rPr>
        <w:t> </w:t>
      </w:r>
      <w:r>
        <w:rPr>
          <w:vertAlign w:val="baseline"/>
        </w:rPr>
        <w:t>hold. Hence,</w:t>
      </w:r>
      <w:r>
        <w:rPr>
          <w:spacing w:val="-1"/>
          <w:vertAlign w:val="baseline"/>
        </w:rPr>
        <w:t> </w:t>
      </w:r>
      <w:r>
        <w:rPr>
          <w:rFonts w:ascii="Times New Roman" w:hAnsi="Times New Roman"/>
          <w:i/>
          <w:vertAlign w:val="baseline"/>
        </w:rPr>
        <w:t>u</w:t>
      </w:r>
      <w:r>
        <w:rPr>
          <w:rFonts w:ascii="Cambria" w:hAnsi="Cambria"/>
          <w:vertAlign w:val="superscript"/>
        </w:rPr>
        <w:t>′</w:t>
      </w:r>
      <w:r>
        <w:rPr>
          <w:rFonts w:ascii="Cambria" w:hAnsi="Cambria"/>
          <w:vertAlign w:val="baseline"/>
        </w:rPr>
        <w:t> </w:t>
      </w:r>
      <w:r>
        <w:rPr>
          <w:vertAlign w:val="baseline"/>
        </w:rPr>
        <w:t>must also</w:t>
      </w:r>
      <w:r>
        <w:rPr>
          <w:spacing w:val="-1"/>
          <w:vertAlign w:val="baseline"/>
        </w:rPr>
        <w:t> </w:t>
      </w:r>
      <w:r>
        <w:rPr>
          <w:vertAlign w:val="baseline"/>
        </w:rPr>
        <w:t>be an</w:t>
      </w:r>
      <w:r>
        <w:rPr>
          <w:spacing w:val="-1"/>
          <w:vertAlign w:val="baseline"/>
        </w:rPr>
        <w:t> </w:t>
      </w:r>
      <w:r>
        <w:rPr>
          <w:vertAlign w:val="baseline"/>
        </w:rPr>
        <w:t>augmatation point</w:t>
      </w:r>
      <w:r>
        <w:rPr>
          <w:spacing w:val="-13"/>
          <w:vertAlign w:val="baseline"/>
        </w:rPr>
        <w:t> </w:t>
      </w:r>
      <w:r>
        <w:rPr>
          <w:vertAlign w:val="baseline"/>
        </w:rPr>
        <w:t>or</w:t>
      </w:r>
      <w:r>
        <w:rPr>
          <w:spacing w:val="-12"/>
          <w:vertAlign w:val="baseline"/>
        </w:rPr>
        <w:t> </w:t>
      </w:r>
      <w:r>
        <w:rPr>
          <w:vertAlign w:val="baseline"/>
        </w:rPr>
        <w:t>augmentation</w:t>
      </w:r>
      <w:r>
        <w:rPr>
          <w:spacing w:val="-12"/>
          <w:vertAlign w:val="baseline"/>
        </w:rPr>
        <w:t> </w:t>
      </w:r>
      <w:r>
        <w:rPr>
          <w:vertAlign w:val="baseline"/>
        </w:rPr>
        <w:t>vertex</w:t>
      </w:r>
      <w:r>
        <w:rPr>
          <w:spacing w:val="-10"/>
          <w:vertAlign w:val="baseline"/>
        </w:rPr>
        <w:t> </w:t>
      </w:r>
      <w:r>
        <w:rPr>
          <w:vertAlign w:val="baseline"/>
        </w:rPr>
        <w:t>of</w:t>
      </w:r>
      <w:r>
        <w:rPr>
          <w:spacing w:val="-10"/>
          <w:vertAlign w:val="baseline"/>
        </w:rPr>
        <w:t> </w:t>
      </w:r>
      <w:r>
        <w:rPr>
          <w:vertAlign w:val="baseline"/>
        </w:rPr>
        <w:t>the</w:t>
      </w:r>
      <w:r>
        <w:rPr>
          <w:spacing w:val="-10"/>
          <w:vertAlign w:val="baseline"/>
        </w:rPr>
        <w:t> </w:t>
      </w:r>
      <w:r>
        <w:rPr>
          <w:vertAlign w:val="baseline"/>
        </w:rPr>
        <w:t>partially</w:t>
      </w:r>
      <w:r>
        <w:rPr>
          <w:spacing w:val="-10"/>
          <w:vertAlign w:val="baseline"/>
        </w:rPr>
        <w:t> </w:t>
      </w:r>
      <w:r>
        <w:rPr>
          <w:vertAlign w:val="baseline"/>
        </w:rPr>
        <w:t>subdivided</w:t>
      </w:r>
      <w:r>
        <w:rPr>
          <w:spacing w:val="-10"/>
          <w:vertAlign w:val="baseline"/>
        </w:rPr>
        <w:t> </w:t>
      </w:r>
      <w:r>
        <w:rPr>
          <w:vertAlign w:val="baseline"/>
        </w:rPr>
        <w:t>quartet</w:t>
      </w:r>
      <w:r>
        <w:rPr>
          <w:spacing w:val="-10"/>
          <w:vertAlign w:val="baseline"/>
        </w:rPr>
        <w:t> </w:t>
      </w:r>
      <w:r>
        <w:rPr>
          <w:vertAlign w:val="baseline"/>
        </w:rPr>
        <w:t>tree</w:t>
      </w:r>
      <w:r>
        <w:rPr>
          <w:spacing w:val="-10"/>
          <w:vertAlign w:val="baseline"/>
        </w:rPr>
        <w:t> </w:t>
      </w:r>
      <w:r>
        <w:rPr>
          <w:vertAlign w:val="baseline"/>
        </w:rPr>
        <w:t>(</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rFonts w:ascii="Cambria" w:hAnsi="Cambria"/>
          <w:vertAlign w:val="superscript"/>
        </w:rPr>
        <w:t>′</w:t>
      </w:r>
      <w:r>
        <w:rPr>
          <w:vertAlign w:val="baseline"/>
        </w:rPr>
        <w:t>)) under</w:t>
      </w:r>
      <w:r>
        <w:rPr>
          <w:spacing w:val="40"/>
          <w:vertAlign w:val="baseline"/>
        </w:rPr>
        <w:t> </w:t>
      </w:r>
      <w:r>
        <w:rPr>
          <w:rFonts w:ascii="Times New Roman" w:hAnsi="Times New Roman"/>
          <w:i/>
          <w:vertAlign w:val="baseline"/>
        </w:rPr>
        <w:t>ν</w:t>
      </w:r>
      <w:r>
        <w:rPr>
          <w:vertAlign w:val="baseline"/>
        </w:rPr>
        <w:t>.</w:t>
      </w:r>
      <w:r>
        <w:rPr>
          <w:spacing w:val="41"/>
          <w:vertAlign w:val="baseline"/>
        </w:rPr>
        <w:t> </w:t>
      </w:r>
      <w:r>
        <w:rPr>
          <w:vertAlign w:val="baseline"/>
        </w:rPr>
        <w:t>By</w:t>
      </w:r>
      <w:r>
        <w:rPr>
          <w:spacing w:val="40"/>
          <w:vertAlign w:val="baseline"/>
        </w:rPr>
        <w:t> </w:t>
      </w:r>
      <w:r>
        <w:rPr>
          <w:vertAlign w:val="baseline"/>
        </w:rPr>
        <w:t>the</w:t>
      </w:r>
      <w:r>
        <w:rPr>
          <w:spacing w:val="41"/>
          <w:vertAlign w:val="baseline"/>
        </w:rPr>
        <w:t> </w:t>
      </w:r>
      <w:r>
        <w:rPr>
          <w:vertAlign w:val="baseline"/>
        </w:rPr>
        <w:t>definiton</w:t>
      </w:r>
      <w:r>
        <w:rPr>
          <w:spacing w:val="41"/>
          <w:vertAlign w:val="baseline"/>
        </w:rPr>
        <w:t> </w:t>
      </w:r>
      <w:r>
        <w:rPr>
          <w:vertAlign w:val="baseline"/>
        </w:rPr>
        <w:t>of</w:t>
      </w:r>
      <w:r>
        <w:rPr>
          <w:spacing w:val="40"/>
          <w:vertAlign w:val="baseline"/>
        </w:rPr>
        <w:t> </w:t>
      </w:r>
      <w:r>
        <w:rPr>
          <w:rFonts w:ascii="Times New Roman" w:hAnsi="Times New Roman"/>
          <w:i/>
          <w:vertAlign w:val="baseline"/>
        </w:rPr>
        <w:t>µ</w:t>
      </w:r>
      <w:r>
        <w:rPr>
          <w:rFonts w:ascii="Times New Roman" w:hAnsi="Times New Roman"/>
          <w:i/>
          <w:spacing w:val="39"/>
          <w:vertAlign w:val="baseline"/>
        </w:rPr>
        <w:t> </w:t>
      </w:r>
      <w:r>
        <w:rPr>
          <w:vertAlign w:val="baseline"/>
        </w:rPr>
        <w:t>it</w:t>
      </w:r>
      <w:r>
        <w:rPr>
          <w:spacing w:val="40"/>
          <w:vertAlign w:val="baseline"/>
        </w:rPr>
        <w:t> </w:t>
      </w:r>
      <w:r>
        <w:rPr>
          <w:vertAlign w:val="baseline"/>
        </w:rPr>
        <w:t>follows</w:t>
      </w:r>
      <w:r>
        <w:rPr>
          <w:spacing w:val="41"/>
          <w:vertAlign w:val="baseline"/>
        </w:rPr>
        <w:t> </w:t>
      </w:r>
      <w:r>
        <w:rPr>
          <w:vertAlign w:val="baseline"/>
        </w:rPr>
        <w:t>that</w:t>
      </w:r>
      <w:r>
        <w:rPr>
          <w:spacing w:val="41"/>
          <w:vertAlign w:val="baseline"/>
        </w:rPr>
        <w:t> </w:t>
      </w:r>
      <w:r>
        <w:rPr>
          <w:rFonts w:ascii="Lucida Sans Unicode" w:hAnsi="Lucida Sans Unicode"/>
          <w:vertAlign w:val="baseline"/>
        </w:rPr>
        <w:t>•</w:t>
      </w:r>
      <w:r>
        <w:rPr>
          <w:rFonts w:ascii="Lucida Sans Unicode" w:hAnsi="Lucida Sans Unicode"/>
          <w:spacing w:val="27"/>
          <w:vertAlign w:val="baseline"/>
        </w:rPr>
        <w:t> </w:t>
      </w:r>
      <w:r>
        <w:rPr>
          <w:vertAlign w:val="baseline"/>
        </w:rPr>
        <w:t>=</w:t>
      </w:r>
      <w:r>
        <w:rPr>
          <w:spacing w:val="43"/>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v</w:t>
      </w:r>
      <w:r>
        <w:rPr>
          <w:vertAlign w:val="baseline"/>
        </w:rPr>
        <w:t>)</w:t>
      </w:r>
      <w:r>
        <w:rPr>
          <w:spacing w:val="43"/>
          <w:vertAlign w:val="baseline"/>
        </w:rPr>
        <w:t> </w:t>
      </w:r>
      <w:r>
        <w:rPr>
          <w:vertAlign w:val="baseline"/>
        </w:rPr>
        <w:t>=</w:t>
      </w:r>
      <w:r>
        <w:rPr>
          <w:spacing w:val="43"/>
          <w:vertAlign w:val="baseline"/>
        </w:rPr>
        <w:t> </w:t>
      </w:r>
      <w:r>
        <w:rPr>
          <w:rFonts w:ascii="Times New Roman" w:hAnsi="Times New Roman"/>
          <w:i/>
          <w:vertAlign w:val="baseline"/>
        </w:rPr>
        <w:t>µ</w:t>
      </w:r>
      <w:r>
        <w:rPr>
          <w:vertAlign w:val="baseline"/>
        </w:rPr>
        <w:t>(</w:t>
      </w:r>
      <w:r>
        <w:rPr>
          <w:rFonts w:ascii="Times New Roman" w:hAnsi="Times New Roman"/>
          <w:i/>
          <w:vertAlign w:val="baseline"/>
        </w:rPr>
        <w:t>v</w:t>
      </w:r>
      <w:r>
        <w:rPr>
          <w:vertAlign w:val="baseline"/>
        </w:rPr>
        <w:t>)</w:t>
      </w:r>
      <w:r>
        <w:rPr>
          <w:spacing w:val="42"/>
          <w:vertAlign w:val="baseline"/>
        </w:rPr>
        <w:t> </w:t>
      </w:r>
      <w:r>
        <w:rPr>
          <w:vertAlign w:val="baseline"/>
        </w:rPr>
        <w:t>=</w:t>
      </w:r>
      <w:r>
        <w:rPr>
          <w:spacing w:val="43"/>
          <w:vertAlign w:val="baseline"/>
        </w:rPr>
        <w:t> </w:t>
      </w:r>
      <w:r>
        <w:rPr>
          <w:rFonts w:ascii="Times New Roman" w:hAnsi="Times New Roman"/>
          <w:i/>
          <w:vertAlign w:val="baseline"/>
        </w:rPr>
        <w:t>µ</w:t>
      </w:r>
      <w:r>
        <w:rPr>
          <w:vertAlign w:val="baseline"/>
        </w:rPr>
        <w:t>(</w:t>
      </w:r>
      <w:r>
        <w:rPr>
          <w:rFonts w:ascii="Times New Roman" w:hAnsi="Times New Roman"/>
          <w:i/>
          <w:vertAlign w:val="baseline"/>
        </w:rPr>
        <w:t>w</w:t>
      </w:r>
      <w:r>
        <w:rPr>
          <w:vertAlign w:val="baseline"/>
        </w:rPr>
        <w:t>)</w:t>
      </w:r>
      <w:r>
        <w:rPr>
          <w:spacing w:val="42"/>
          <w:vertAlign w:val="baseline"/>
        </w:rPr>
        <w:t> </w:t>
      </w:r>
      <w:r>
        <w:rPr>
          <w:spacing w:val="-10"/>
          <w:vertAlign w:val="baseline"/>
        </w:rPr>
        <w:t>=</w:t>
      </w:r>
    </w:p>
    <w:p>
      <w:pPr>
        <w:pStyle w:val="BodyText"/>
        <w:spacing w:line="243" w:lineRule="exact"/>
        <w:ind w:left="306"/>
        <w:jc w:val="both"/>
      </w:pPr>
      <w:r>
        <w:rPr>
          <w:rFonts w:ascii="Times New Roman" w:hAnsi="Times New Roman"/>
          <w:i/>
        </w:rPr>
        <w:t>ν</w:t>
      </w:r>
      <w:r>
        <w:rPr>
          <w:rFonts w:ascii="Cambria" w:hAnsi="Cambria"/>
          <w:vertAlign w:val="superscript"/>
        </w:rPr>
        <w:t>′</w:t>
      </w:r>
      <w:r>
        <w:rPr>
          <w:vertAlign w:val="baseline"/>
        </w:rPr>
        <w:t>(</w:t>
      </w:r>
      <w:r>
        <w:rPr>
          <w:rFonts w:ascii="Times New Roman" w:hAnsi="Times New Roman"/>
          <w:i/>
          <w:vertAlign w:val="baseline"/>
        </w:rPr>
        <w:t>w</w:t>
      </w:r>
      <w:r>
        <w:rPr>
          <w:vertAlign w:val="baseline"/>
        </w:rPr>
        <w:t>)</w:t>
      </w:r>
      <w:r>
        <w:rPr>
          <w:spacing w:val="12"/>
          <w:vertAlign w:val="baseline"/>
        </w:rPr>
        <w:t> </w:t>
      </w:r>
      <w:r>
        <w:rPr>
          <w:vertAlign w:val="baseline"/>
        </w:rPr>
        <w:t>=</w:t>
      </w:r>
      <w:r>
        <w:rPr>
          <w:spacing w:val="13"/>
          <w:vertAlign w:val="baseline"/>
        </w:rPr>
        <w:t> </w:t>
      </w:r>
      <w:r>
        <w:rPr>
          <w:rFonts w:ascii="Lucida Sans Unicode" w:hAnsi="Lucida Sans Unicode"/>
          <w:vertAlign w:val="baseline"/>
        </w:rPr>
        <w:t>◦</w:t>
      </w:r>
      <w:r>
        <w:rPr>
          <w:rFonts w:ascii="Lucida Sans Unicode" w:hAnsi="Lucida Sans Unicode"/>
          <w:spacing w:val="10"/>
          <w:vertAlign w:val="baseline"/>
        </w:rPr>
        <w:t> </w:t>
      </w:r>
      <w:r>
        <w:rPr>
          <w:vertAlign w:val="baseline"/>
        </w:rPr>
        <w:t>which</w:t>
      </w:r>
      <w:r>
        <w:rPr>
          <w:spacing w:val="24"/>
          <w:vertAlign w:val="baseline"/>
        </w:rPr>
        <w:t> </w:t>
      </w:r>
      <w:r>
        <w:rPr>
          <w:vertAlign w:val="baseline"/>
        </w:rPr>
        <w:t>is</w:t>
      </w:r>
      <w:r>
        <w:rPr>
          <w:spacing w:val="25"/>
          <w:vertAlign w:val="baseline"/>
        </w:rPr>
        <w:t> </w:t>
      </w:r>
      <w:r>
        <w:rPr>
          <w:spacing w:val="-2"/>
          <w:vertAlign w:val="baseline"/>
        </w:rPr>
        <w:t>impossible.</w:t>
      </w:r>
    </w:p>
    <w:p>
      <w:pPr>
        <w:pStyle w:val="BodyText"/>
        <w:spacing w:line="196" w:lineRule="auto" w:before="170"/>
        <w:ind w:left="306" w:right="2028" w:firstLine="298"/>
        <w:jc w:val="both"/>
      </w:pPr>
      <w:r>
        <w:rPr/>
        <w:t>Assume</w:t>
      </w:r>
      <w:r>
        <w:rPr>
          <w:spacing w:val="-13"/>
        </w:rPr>
        <w:t> </w:t>
      </w:r>
      <w:r>
        <w:rPr/>
        <w:t>for</w:t>
      </w:r>
      <w:r>
        <w:rPr>
          <w:spacing w:val="-12"/>
        </w:rPr>
        <w:t> </w:t>
      </w:r>
      <w:r>
        <w:rPr/>
        <w:t>the</w:t>
      </w:r>
      <w:r>
        <w:rPr>
          <w:spacing w:val="-12"/>
        </w:rPr>
        <w:t> </w:t>
      </w:r>
      <w:r>
        <w:rPr/>
        <w:t>remainder</w:t>
      </w:r>
      <w:r>
        <w:rPr>
          <w:spacing w:val="-12"/>
        </w:rPr>
        <w:t> </w:t>
      </w:r>
      <w:r>
        <w:rPr/>
        <w:t>of</w:t>
      </w:r>
      <w:r>
        <w:rPr>
          <w:spacing w:val="-12"/>
        </w:rPr>
        <w:t> </w:t>
      </w:r>
      <w:r>
        <w:rPr/>
        <w:t>this</w:t>
      </w:r>
      <w:r>
        <w:rPr>
          <w:spacing w:val="-12"/>
        </w:rPr>
        <w:t> </w:t>
      </w:r>
      <w:r>
        <w:rPr/>
        <w:t>proof</w:t>
      </w:r>
      <w:r>
        <w:rPr>
          <w:spacing w:val="-12"/>
        </w:rPr>
        <w:t> </w:t>
      </w:r>
      <w:r>
        <w:rPr/>
        <w:t>part</w:t>
      </w:r>
      <w:r>
        <w:rPr>
          <w:spacing w:val="-12"/>
        </w:rPr>
        <w:t> </w:t>
      </w:r>
      <w:r>
        <w:rPr/>
        <w:t>of</w:t>
      </w:r>
      <w:r>
        <w:rPr>
          <w:spacing w:val="-12"/>
        </w:rPr>
        <w:t> </w:t>
      </w:r>
      <w:r>
        <w:rPr/>
        <w:t>the</w:t>
      </w:r>
      <w:r>
        <w:rPr>
          <w:spacing w:val="-12"/>
        </w:rPr>
        <w:t> </w:t>
      </w:r>
      <w:r>
        <w:rPr/>
        <w:t>theorem</w:t>
      </w:r>
      <w:r>
        <w:rPr>
          <w:spacing w:val="-12"/>
        </w:rPr>
        <w:t> </w:t>
      </w:r>
      <w:r>
        <w:rPr/>
        <w:t>that</w:t>
      </w:r>
      <w:r>
        <w:rPr>
          <w:spacing w:val="-12"/>
        </w:rPr>
        <w:t> </w:t>
      </w:r>
      <w:r>
        <w:rPr>
          <w:rFonts w:ascii="Times New Roman" w:hAnsi="Times New Roman"/>
          <w:i/>
        </w:rPr>
        <w:t>q</w:t>
      </w:r>
      <w:r>
        <w:rPr>
          <w:rFonts w:ascii="Times New Roman" w:hAnsi="Times New Roman"/>
          <w:i/>
          <w:spacing w:val="-13"/>
        </w:rPr>
        <w:t> </w:t>
      </w:r>
      <w:r>
        <w:rPr>
          <w:rFonts w:ascii="Lucida Sans Unicode" w:hAnsi="Lucida Sans Unicode"/>
        </w:rPr>
        <w:t>∈</w:t>
      </w:r>
      <w:r>
        <w:rPr>
          <w:rFonts w:ascii="Lucida Sans Unicode" w:hAnsi="Lucida Sans Unicode"/>
          <w:spacing w:val="-16"/>
        </w:rPr>
        <w:t> </w:t>
      </w:r>
      <w:r>
        <w:rPr>
          <w:rFonts w:ascii="Lucida Sans Unicode" w:hAnsi="Lucida Sans Unicode"/>
        </w:rPr>
        <w:t>Q</w:t>
      </w:r>
      <w:r>
        <w:rPr/>
        <w:t>(</w:t>
      </w:r>
      <w:r>
        <w:rPr>
          <w:rFonts w:ascii="Times New Roman" w:hAnsi="Times New Roman"/>
          <w:i/>
        </w:rPr>
        <w:t>X</w:t>
      </w:r>
      <w:r>
        <w:rPr/>
        <w:t>)</w:t>
      </w:r>
      <w:r>
        <w:rPr>
          <w:rFonts w:ascii="Lucida Sans Unicode" w:hAnsi="Lucida Sans Unicode"/>
        </w:rPr>
        <w:t>− Q</w:t>
      </w:r>
      <w:r>
        <w:rPr/>
        <w:t>(</w:t>
      </w:r>
      <w:r>
        <w:rPr>
          <w:rFonts w:ascii="Times New Roman" w:hAnsi="Times New Roman"/>
          <w:i/>
        </w:rPr>
        <w:t>σ</w:t>
      </w:r>
      <w:r>
        <w:rPr/>
        <w:t>).</w:t>
      </w:r>
      <w:r>
        <w:rPr>
          <w:spacing w:val="34"/>
        </w:rPr>
        <w:t> </w:t>
      </w:r>
      <w:r>
        <w:rPr/>
        <w:t>Then</w:t>
      </w:r>
      <w:r>
        <w:rPr>
          <w:spacing w:val="34"/>
        </w:rPr>
        <w:t> </w:t>
      </w:r>
      <w:r>
        <w:rPr/>
        <w:t>since</w:t>
      </w:r>
      <w:r>
        <w:rPr>
          <w:spacing w:val="34"/>
        </w:rPr>
        <w:t> </w:t>
      </w:r>
      <w:r>
        <w:rPr>
          <w:rFonts w:ascii="Times New Roman" w:hAnsi="Times New Roman"/>
          <w:i/>
        </w:rPr>
        <w:t>ν</w:t>
      </w:r>
      <w:r>
        <w:rPr/>
        <w:t>(</w:t>
      </w:r>
      <w:r>
        <w:rPr>
          <w:rFonts w:ascii="Times New Roman" w:hAnsi="Times New Roman"/>
          <w:i/>
        </w:rPr>
        <w:t>v</w:t>
      </w:r>
      <w:r>
        <w:rPr/>
        <w:t>)</w:t>
      </w:r>
      <w:r>
        <w:rPr>
          <w:spacing w:val="30"/>
        </w:rPr>
        <w:t> </w:t>
      </w:r>
      <w:r>
        <w:rPr/>
        <w:t>=</w:t>
      </w:r>
      <w:r>
        <w:rPr>
          <w:spacing w:val="30"/>
        </w:rPr>
        <w:t> </w:t>
      </w:r>
      <w:r>
        <w:rPr>
          <w:rFonts w:ascii="Lucida Sans Unicode" w:hAnsi="Lucida Sans Unicode"/>
        </w:rPr>
        <w:t>◦ </w:t>
      </w:r>
      <w:r>
        <w:rPr/>
        <w:t>=</w:t>
      </w:r>
      <w:r>
        <w:rPr>
          <w:spacing w:val="30"/>
        </w:rPr>
        <w:t> </w:t>
      </w:r>
      <w:r>
        <w:rPr>
          <w:rFonts w:ascii="Times New Roman" w:hAnsi="Times New Roman"/>
          <w:i/>
        </w:rPr>
        <w:t>ν</w:t>
      </w:r>
      <w:r>
        <w:rPr/>
        <w:t>(</w:t>
      </w:r>
      <w:r>
        <w:rPr>
          <w:rFonts w:ascii="Times New Roman" w:hAnsi="Times New Roman"/>
          <w:i/>
        </w:rPr>
        <w:t>w</w:t>
      </w:r>
      <w:r>
        <w:rPr/>
        <w:t>)</w:t>
      </w:r>
      <w:r>
        <w:rPr>
          <w:spacing w:val="34"/>
        </w:rPr>
        <w:t> </w:t>
      </w:r>
      <w:r>
        <w:rPr/>
        <w:t>and</w:t>
      </w:r>
      <w:r>
        <w:rPr>
          <w:spacing w:val="34"/>
        </w:rPr>
        <w:t> </w:t>
      </w:r>
      <w:r>
        <w:rPr>
          <w:rFonts w:ascii="Times New Roman" w:hAnsi="Times New Roman"/>
          <w:i/>
        </w:rPr>
        <w:t>ν</w:t>
      </w:r>
      <w:r>
        <w:rPr>
          <w:rFonts w:ascii="Cambria" w:hAnsi="Cambria"/>
          <w:vertAlign w:val="superscript"/>
        </w:rPr>
        <w:t>′</w:t>
      </w:r>
      <w:r>
        <w:rPr>
          <w:vertAlign w:val="baseline"/>
        </w:rPr>
        <w:t>(</w:t>
      </w:r>
      <w:r>
        <w:rPr>
          <w:rFonts w:ascii="Times New Roman" w:hAnsi="Times New Roman"/>
          <w:i/>
          <w:vertAlign w:val="baseline"/>
        </w:rPr>
        <w:t>v</w:t>
      </w:r>
      <w:r>
        <w:rPr>
          <w:vertAlign w:val="baseline"/>
        </w:rPr>
        <w:t>)</w:t>
      </w:r>
      <w:r>
        <w:rPr>
          <w:spacing w:val="30"/>
          <w:vertAlign w:val="baseline"/>
        </w:rPr>
        <w:t> </w:t>
      </w:r>
      <w:r>
        <w:rPr>
          <w:vertAlign w:val="baseline"/>
        </w:rPr>
        <w:t>=</w:t>
      </w:r>
      <w:r>
        <w:rPr>
          <w:spacing w:val="30"/>
          <w:vertAlign w:val="baseline"/>
        </w:rPr>
        <w:t> </w:t>
      </w:r>
      <w:r>
        <w:rPr>
          <w:rFonts w:ascii="Lucida Sans Unicode" w:hAnsi="Lucida Sans Unicode"/>
          <w:vertAlign w:val="baseline"/>
        </w:rPr>
        <w:t>• </w:t>
      </w:r>
      <w:r>
        <w:rPr>
          <w:vertAlign w:val="baseline"/>
        </w:rPr>
        <w:t>it</w:t>
      </w:r>
      <w:r>
        <w:rPr>
          <w:spacing w:val="35"/>
          <w:vertAlign w:val="baseline"/>
        </w:rPr>
        <w:t> </w:t>
      </w:r>
      <w:r>
        <w:rPr>
          <w:vertAlign w:val="baseline"/>
        </w:rPr>
        <w:t>follows</w:t>
      </w:r>
      <w:r>
        <w:rPr>
          <w:spacing w:val="34"/>
          <w:vertAlign w:val="baseline"/>
        </w:rPr>
        <w:t> </w:t>
      </w:r>
      <w:r>
        <w:rPr>
          <w:vertAlign w:val="baseline"/>
        </w:rPr>
        <w:t>that</w:t>
      </w:r>
      <w:r>
        <w:rPr>
          <w:spacing w:val="35"/>
          <w:vertAlign w:val="baseline"/>
        </w:rPr>
        <w:t> </w:t>
      </w:r>
      <w:r>
        <w:rPr>
          <w:vertAlign w:val="baseline"/>
        </w:rPr>
        <w:t>there</w:t>
      </w:r>
      <w:r>
        <w:rPr>
          <w:spacing w:val="34"/>
          <w:vertAlign w:val="baseline"/>
        </w:rPr>
        <w:t> </w:t>
      </w:r>
      <w:r>
        <w:rPr>
          <w:vertAlign w:val="baseline"/>
        </w:rPr>
        <w:t>must exist</w:t>
      </w:r>
      <w:r>
        <w:rPr>
          <w:spacing w:val="2"/>
          <w:vertAlign w:val="baseline"/>
        </w:rPr>
        <w:t> </w:t>
      </w:r>
      <w:r>
        <w:rPr>
          <w:vertAlign w:val="baseline"/>
        </w:rPr>
        <w:t>a</w:t>
      </w:r>
      <w:r>
        <w:rPr>
          <w:spacing w:val="6"/>
          <w:vertAlign w:val="baseline"/>
        </w:rPr>
        <w:t> </w:t>
      </w:r>
      <w:r>
        <w:rPr>
          <w:vertAlign w:val="baseline"/>
        </w:rPr>
        <w:t>subdivision</w:t>
      </w:r>
      <w:r>
        <w:rPr>
          <w:spacing w:val="6"/>
          <w:vertAlign w:val="baseline"/>
        </w:rPr>
        <w:t> </w:t>
      </w:r>
      <w:r>
        <w:rPr>
          <w:vertAlign w:val="baseline"/>
        </w:rPr>
        <w:t>vertex</w:t>
      </w:r>
      <w:r>
        <w:rPr>
          <w:spacing w:val="6"/>
          <w:vertAlign w:val="baseline"/>
        </w:rPr>
        <w:t> </w:t>
      </w:r>
      <w:r>
        <w:rPr>
          <w:rFonts w:ascii="Times New Roman" w:hAnsi="Times New Roman"/>
          <w:i/>
          <w:vertAlign w:val="baseline"/>
        </w:rPr>
        <w:t>u</w:t>
      </w:r>
      <w:r>
        <w:rPr>
          <w:rFonts w:ascii="Cambria" w:hAnsi="Cambria"/>
          <w:vertAlign w:val="superscript"/>
        </w:rPr>
        <w:t>′</w:t>
      </w:r>
      <w:r>
        <w:rPr>
          <w:rFonts w:ascii="Cambria" w:hAnsi="Cambria"/>
          <w:spacing w:val="20"/>
          <w:vertAlign w:val="baseline"/>
        </w:rPr>
        <w:t> </w:t>
      </w:r>
      <w:r>
        <w:rPr>
          <w:vertAlign w:val="baseline"/>
        </w:rPr>
        <w:t>in</w:t>
      </w:r>
      <w:r>
        <w:rPr>
          <w:spacing w:val="6"/>
          <w:vertAlign w:val="baseline"/>
        </w:rPr>
        <w:t> </w:t>
      </w:r>
      <w:r>
        <w:rPr>
          <w:vertAlign w:val="baseline"/>
        </w:rPr>
        <w:t>the</w:t>
      </w:r>
      <w:r>
        <w:rPr>
          <w:spacing w:val="7"/>
          <w:vertAlign w:val="baseline"/>
        </w:rPr>
        <w:t> </w:t>
      </w:r>
      <w:r>
        <w:rPr>
          <w:vertAlign w:val="baseline"/>
        </w:rPr>
        <w:t>partially</w:t>
      </w:r>
      <w:r>
        <w:rPr>
          <w:spacing w:val="7"/>
          <w:vertAlign w:val="baseline"/>
        </w:rPr>
        <w:t> </w:t>
      </w:r>
      <w:r>
        <w:rPr>
          <w:vertAlign w:val="baseline"/>
        </w:rPr>
        <w:t>subdivided</w:t>
      </w:r>
      <w:r>
        <w:rPr>
          <w:spacing w:val="7"/>
          <w:vertAlign w:val="baseline"/>
        </w:rPr>
        <w:t> </w:t>
      </w:r>
      <w:r>
        <w:rPr>
          <w:vertAlign w:val="baseline"/>
        </w:rPr>
        <w:t>quaret</w:t>
      </w:r>
      <w:r>
        <w:rPr>
          <w:spacing w:val="6"/>
          <w:vertAlign w:val="baseline"/>
        </w:rPr>
        <w:t> </w:t>
      </w:r>
      <w:r>
        <w:rPr>
          <w:vertAlign w:val="baseline"/>
        </w:rPr>
        <w:t>tree</w:t>
      </w:r>
      <w:r>
        <w:rPr>
          <w:spacing w:val="7"/>
          <w:vertAlign w:val="baseline"/>
        </w:rPr>
        <w:t> </w:t>
      </w:r>
      <w:r>
        <w:rPr>
          <w:vertAlign w:val="baseline"/>
        </w:rPr>
        <w:t>(</w:t>
      </w:r>
      <w:r>
        <w:rPr>
          <w:rFonts w:ascii="Times New Roman" w:hAnsi="Times New Roman"/>
          <w:i/>
          <w:vertAlign w:val="baseline"/>
        </w:rPr>
        <w:t>q</w:t>
      </w:r>
      <w:r>
        <w:rPr>
          <w:rFonts w:ascii="Cambria" w:hAnsi="Cambria"/>
          <w:vertAlign w:val="superscript"/>
        </w:rPr>
        <w:t>′</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spacing w:val="-2"/>
          <w:vertAlign w:val="baseline"/>
        </w:rPr>
        <w:t>γ</w:t>
      </w:r>
      <w:r>
        <w:rPr>
          <w:spacing w:val="-2"/>
          <w:vertAlign w:val="baseline"/>
        </w:rPr>
        <w:t>(</w:t>
      </w:r>
      <w:r>
        <w:rPr>
          <w:rFonts w:ascii="Times New Roman" w:hAnsi="Times New Roman"/>
          <w:i/>
          <w:spacing w:val="-2"/>
          <w:vertAlign w:val="baseline"/>
        </w:rPr>
        <w:t>q</w:t>
      </w:r>
      <w:r>
        <w:rPr>
          <w:rFonts w:ascii="Cambria" w:hAnsi="Cambria"/>
          <w:spacing w:val="-2"/>
          <w:vertAlign w:val="superscript"/>
        </w:rPr>
        <w:t>′</w:t>
      </w:r>
      <w:r>
        <w:rPr>
          <w:spacing w:val="-2"/>
          <w:vertAlign w:val="baseline"/>
        </w:rPr>
        <w:t>))</w:t>
      </w:r>
    </w:p>
    <w:p>
      <w:pPr>
        <w:pStyle w:val="BodyText"/>
        <w:spacing w:before="11"/>
        <w:ind w:left="306"/>
        <w:jc w:val="both"/>
        <w:rPr>
          <w:rFonts w:ascii="Cambria" w:hAnsi="Cambria"/>
        </w:rPr>
      </w:pPr>
      <w:r>
        <w:rPr/>
        <w:t>that</w:t>
      </w:r>
      <w:r>
        <w:rPr>
          <w:spacing w:val="6"/>
        </w:rPr>
        <w:t> </w:t>
      </w:r>
      <w:r>
        <w:rPr/>
        <w:t>is</w:t>
      </w:r>
      <w:r>
        <w:rPr>
          <w:spacing w:val="6"/>
        </w:rPr>
        <w:t> </w:t>
      </w:r>
      <w:r>
        <w:rPr/>
        <w:t>an</w:t>
      </w:r>
      <w:r>
        <w:rPr>
          <w:spacing w:val="6"/>
        </w:rPr>
        <w:t> </w:t>
      </w:r>
      <w:r>
        <w:rPr/>
        <w:t>augmentation</w:t>
      </w:r>
      <w:r>
        <w:rPr>
          <w:spacing w:val="6"/>
        </w:rPr>
        <w:t> </w:t>
      </w:r>
      <w:r>
        <w:rPr/>
        <w:t>vertex</w:t>
      </w:r>
      <w:r>
        <w:rPr>
          <w:spacing w:val="6"/>
        </w:rPr>
        <w:t> </w:t>
      </w:r>
      <w:r>
        <w:rPr/>
        <w:t>under</w:t>
      </w:r>
      <w:r>
        <w:rPr>
          <w:spacing w:val="7"/>
        </w:rPr>
        <w:t> </w:t>
      </w:r>
      <w:r>
        <w:rPr>
          <w:rFonts w:ascii="Times New Roman" w:hAnsi="Times New Roman"/>
          <w:i/>
        </w:rPr>
        <w:t>ν</w:t>
      </w:r>
      <w:r>
        <w:rPr>
          <w:rFonts w:ascii="Times New Roman" w:hAnsi="Times New Roman"/>
          <w:i/>
          <w:spacing w:val="15"/>
        </w:rPr>
        <w:t> </w:t>
      </w:r>
      <w:r>
        <w:rPr/>
        <w:t>and</w:t>
      </w:r>
      <w:r>
        <w:rPr>
          <w:spacing w:val="6"/>
        </w:rPr>
        <w:t> </w:t>
      </w:r>
      <w:r>
        <w:rPr/>
        <w:t>that</w:t>
      </w:r>
      <w:r>
        <w:rPr>
          <w:spacing w:val="6"/>
        </w:rPr>
        <w:t> </w:t>
      </w:r>
      <w:r>
        <w:rPr/>
        <w:t>is</w:t>
      </w:r>
      <w:r>
        <w:rPr>
          <w:spacing w:val="6"/>
        </w:rPr>
        <w:t> </w:t>
      </w:r>
      <w:r>
        <w:rPr/>
        <w:t>adjacent</w:t>
      </w:r>
      <w:r>
        <w:rPr>
          <w:spacing w:val="6"/>
        </w:rPr>
        <w:t> </w:t>
      </w:r>
      <w:r>
        <w:rPr/>
        <w:t>with</w:t>
      </w:r>
      <w:r>
        <w:rPr>
          <w:spacing w:val="7"/>
        </w:rPr>
        <w:t> </w:t>
      </w:r>
      <w:r>
        <w:rPr>
          <w:rFonts w:ascii="Times New Roman" w:hAnsi="Times New Roman"/>
          <w:i/>
        </w:rPr>
        <w:t>w</w:t>
      </w:r>
      <w:r>
        <w:rPr/>
        <w:t>.</w:t>
      </w:r>
      <w:r>
        <w:rPr>
          <w:spacing w:val="6"/>
        </w:rPr>
        <w:t> </w:t>
      </w:r>
      <w:r>
        <w:rPr/>
        <w:t>Since</w:t>
      </w:r>
      <w:r>
        <w:rPr>
          <w:spacing w:val="6"/>
        </w:rPr>
        <w:t> </w:t>
      </w:r>
      <w:r>
        <w:rPr>
          <w:rFonts w:ascii="Times New Roman" w:hAnsi="Times New Roman"/>
          <w:i/>
          <w:spacing w:val="-5"/>
        </w:rPr>
        <w:t>u</w:t>
      </w:r>
      <w:r>
        <w:rPr>
          <w:rFonts w:ascii="Cambria" w:hAnsi="Cambria"/>
          <w:spacing w:val="-5"/>
          <w:vertAlign w:val="superscript"/>
        </w:rPr>
        <w:t>′</w:t>
      </w:r>
    </w:p>
    <w:p>
      <w:pPr>
        <w:pStyle w:val="BodyText"/>
        <w:spacing w:line="199" w:lineRule="auto" w:before="40"/>
        <w:ind w:left="306" w:right="2028"/>
        <w:jc w:val="both"/>
      </w:pPr>
      <w:r>
        <w:rPr/>
        <w:t>is supported by </w:t>
      </w:r>
      <w:r>
        <w:rPr>
          <w:rFonts w:ascii="Times New Roman" w:hAnsi="Times New Roman"/>
          <w:i/>
        </w:rPr>
        <w:t>supp</w:t>
      </w:r>
      <w:r>
        <w:rPr/>
        <w:t>(</w:t>
      </w:r>
      <w:r>
        <w:rPr>
          <w:rFonts w:ascii="Times New Roman" w:hAnsi="Times New Roman"/>
          <w:i/>
        </w:rPr>
        <w:t>γ</w:t>
      </w:r>
      <w:r>
        <w:rPr/>
        <w:t>) because (</w:t>
      </w:r>
      <w:r>
        <w:rPr>
          <w:rFonts w:ascii="Times New Roman" w:hAnsi="Times New Roman"/>
          <w:i/>
        </w:rPr>
        <w:t>γ,</w:t>
      </w:r>
      <w:r>
        <w:rPr>
          <w:rFonts w:ascii="Times New Roman" w:hAnsi="Times New Roman"/>
          <w:i/>
          <w:spacing w:val="-13"/>
        </w:rPr>
        <w:t> </w:t>
      </w:r>
      <w:r>
        <w:rPr>
          <w:rFonts w:ascii="Times New Roman" w:hAnsi="Times New Roman"/>
          <w:i/>
        </w:rPr>
        <w:t>ν</w:t>
      </w:r>
      <w:r>
        <w:rPr/>
        <w:t>) satisfies Property (A4), it follows that there</w:t>
      </w:r>
      <w:r>
        <w:rPr>
          <w:spacing w:val="-13"/>
        </w:rPr>
        <w:t> </w:t>
      </w:r>
      <w:r>
        <w:rPr/>
        <w:t>exists an element </w:t>
      </w:r>
      <w:r>
        <w:rPr>
          <w:rFonts w:ascii="Times New Roman" w:hAnsi="Times New Roman"/>
          <w:i/>
        </w:rPr>
        <w:t>b</w:t>
      </w:r>
      <w:r>
        <w:rPr>
          <w:rFonts w:ascii="Times New Roman" w:hAnsi="Times New Roman"/>
          <w:i/>
          <w:spacing w:val="-7"/>
        </w:rPr>
        <w:t> </w:t>
      </w:r>
      <w:r>
        <w:rPr>
          <w:rFonts w:ascii="Lucida Sans Unicode" w:hAnsi="Lucida Sans Unicode"/>
        </w:rPr>
        <w:t>∈</w:t>
      </w:r>
      <w:r>
        <w:rPr>
          <w:rFonts w:ascii="Lucida Sans Unicode" w:hAnsi="Lucida Sans Unicode"/>
          <w:spacing w:val="-16"/>
        </w:rPr>
        <w:t> </w:t>
      </w:r>
      <w:r>
        <w:rPr>
          <w:rFonts w:ascii="Times New Roman" w:hAnsi="Times New Roman"/>
          <w:i/>
          <w:w w:val="110"/>
        </w:rPr>
        <w:t>X</w:t>
      </w:r>
      <w:r>
        <w:rPr>
          <w:rFonts w:ascii="Times New Roman" w:hAnsi="Times New Roman"/>
          <w:i/>
          <w:spacing w:val="-9"/>
          <w:w w:val="110"/>
        </w:rPr>
        <w:t> </w:t>
      </w:r>
      <w:r>
        <w:rPr>
          <w:rFonts w:ascii="Lucida Sans Unicode" w:hAnsi="Lucida Sans Unicode"/>
        </w:rPr>
        <w:t>−</w:t>
      </w:r>
      <w:r>
        <w:rPr>
          <w:rFonts w:ascii="Lucida Sans Unicode" w:hAnsi="Lucida Sans Unicode"/>
          <w:spacing w:val="-16"/>
        </w:rPr>
        <w:t> </w:t>
      </w:r>
      <w:r>
        <w:rPr>
          <w:rFonts w:ascii="Times New Roman" w:hAnsi="Times New Roman"/>
          <w:i/>
        </w:rPr>
        <w:t>Y</w:t>
      </w:r>
      <w:r>
        <w:rPr>
          <w:rFonts w:ascii="Times New Roman" w:hAnsi="Times New Roman"/>
          <w:i/>
          <w:spacing w:val="36"/>
        </w:rPr>
        <w:t> </w:t>
      </w:r>
      <w:r>
        <w:rPr/>
        <w:t>where </w:t>
      </w:r>
      <w:r>
        <w:rPr>
          <w:rFonts w:ascii="Times New Roman" w:hAnsi="Times New Roman"/>
          <w:i/>
        </w:rPr>
        <w:t>Y</w:t>
      </w:r>
      <w:r>
        <w:rPr>
          <w:rFonts w:ascii="Times New Roman" w:hAnsi="Times New Roman"/>
          <w:i/>
          <w:spacing w:val="36"/>
        </w:rPr>
        <w:t> </w:t>
      </w:r>
      <w:r>
        <w:rPr/>
        <w:t>is defined as in the previous case such that the quartet tree </w:t>
      </w:r>
      <w:r>
        <w:rPr>
          <w:rFonts w:ascii="Times New Roman" w:hAnsi="Times New Roman"/>
          <w:i/>
        </w:rPr>
        <w:t>xy</w:t>
      </w:r>
      <w:r>
        <w:rPr>
          <w:rFonts w:ascii="Lucida Sans Unicode" w:hAnsi="Lucida Sans Unicode"/>
        </w:rPr>
        <w:t>|</w:t>
      </w:r>
      <w:r>
        <w:rPr>
          <w:rFonts w:ascii="Times New Roman" w:hAnsi="Times New Roman"/>
          <w:i/>
        </w:rPr>
        <w:t>bz</w:t>
      </w:r>
      <w:r>
        <w:rPr>
          <w:rFonts w:ascii="Times New Roman" w:hAnsi="Times New Roman"/>
          <w:i/>
          <w:spacing w:val="18"/>
        </w:rPr>
        <w:t> </w:t>
      </w:r>
      <w:r>
        <w:rPr/>
        <w:t>is contained in </w:t>
      </w:r>
      <w:r>
        <w:rPr>
          <w:rFonts w:ascii="Lucida Sans Unicode" w:hAnsi="Lucida Sans Unicode"/>
        </w:rPr>
        <w:t>Q</w:t>
      </w:r>
      <w:r>
        <w:rPr/>
        <w:t>(</w:t>
      </w:r>
      <w:r>
        <w:rPr>
          <w:rFonts w:ascii="Times New Roman" w:hAnsi="Times New Roman"/>
          <w:i/>
        </w:rPr>
        <w:t>σ</w:t>
      </w:r>
      <w:r>
        <w:rPr/>
        <w:t>)</w:t>
      </w:r>
      <w:r>
        <w:rPr>
          <w:rFonts w:ascii="Cambria" w:hAnsi="Cambria"/>
          <w:vertAlign w:val="superscript"/>
        </w:rPr>
        <w:t>−</w:t>
      </w:r>
      <w:r>
        <w:rPr>
          <w:vertAlign w:val="baseline"/>
        </w:rPr>
        <w:t>. By the definition of </w:t>
      </w:r>
      <w:r>
        <w:rPr>
          <w:rFonts w:ascii="Times New Roman" w:hAnsi="Times New Roman"/>
          <w:i/>
          <w:vertAlign w:val="baseline"/>
        </w:rPr>
        <w:t>µ</w:t>
      </w:r>
      <w:r>
        <w:rPr>
          <w:rFonts w:ascii="Times New Roman" w:hAnsi="Times New Roman"/>
          <w:i/>
          <w:spacing w:val="80"/>
          <w:vertAlign w:val="baseline"/>
        </w:rPr>
        <w:t> </w:t>
      </w:r>
      <w:r>
        <w:rPr>
          <w:vertAlign w:val="baseline"/>
        </w:rPr>
        <w:t>it follows that </w:t>
      </w:r>
      <w:r>
        <w:rPr>
          <w:rFonts w:ascii="Lucida Sans Unicode" w:hAnsi="Lucida Sans Unicode"/>
          <w:vertAlign w:val="baseline"/>
        </w:rPr>
        <w:t>◦</w:t>
      </w:r>
      <w:r>
        <w:rPr>
          <w:rFonts w:ascii="Lucida Sans Unicode" w:hAnsi="Lucida Sans Unicode"/>
          <w:spacing w:val="-10"/>
          <w:vertAlign w:val="baseline"/>
        </w:rPr>
        <w:t> </w:t>
      </w:r>
      <w:r>
        <w:rPr>
          <w:w w:val="110"/>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w</w:t>
      </w:r>
      <w:r>
        <w:rPr>
          <w:vertAlign w:val="baseline"/>
        </w:rPr>
        <w:t>) </w:t>
      </w:r>
      <w:r>
        <w:rPr>
          <w:w w:val="110"/>
          <w:vertAlign w:val="baseline"/>
        </w:rPr>
        <w:t>= </w:t>
      </w:r>
      <w:r>
        <w:rPr>
          <w:rFonts w:ascii="Times New Roman" w:hAnsi="Times New Roman"/>
          <w:i/>
          <w:vertAlign w:val="baseline"/>
        </w:rPr>
        <w:t>µ</w:t>
      </w:r>
      <w:r>
        <w:rPr>
          <w:vertAlign w:val="baseline"/>
        </w:rPr>
        <w:t>(</w:t>
      </w:r>
      <w:r>
        <w:rPr>
          <w:rFonts w:ascii="Times New Roman" w:hAnsi="Times New Roman"/>
          <w:i/>
          <w:vertAlign w:val="baseline"/>
        </w:rPr>
        <w:t>w</w:t>
      </w:r>
      <w:r>
        <w:rPr>
          <w:vertAlign w:val="baseline"/>
        </w:rPr>
        <w:t>) </w:t>
      </w:r>
      <w:r>
        <w:rPr>
          <w:w w:val="110"/>
          <w:vertAlign w:val="baseline"/>
        </w:rPr>
        <w:t>= </w:t>
      </w:r>
      <w:r>
        <w:rPr>
          <w:rFonts w:ascii="Lucida Sans Unicode" w:hAnsi="Lucida Sans Unicode"/>
          <w:vertAlign w:val="baseline"/>
        </w:rPr>
        <w:t>•</w:t>
      </w:r>
      <w:r>
        <w:rPr>
          <w:rFonts w:ascii="Lucida Sans Unicode" w:hAnsi="Lucida Sans Unicode"/>
          <w:spacing w:val="-2"/>
          <w:vertAlign w:val="baseline"/>
        </w:rPr>
        <w:t> </w:t>
      </w:r>
      <w:r>
        <w:rPr>
          <w:vertAlign w:val="baseline"/>
        </w:rPr>
        <w:t>which is impossible. This completes the proof that </w:t>
      </w:r>
      <w:r>
        <w:rPr>
          <w:w w:val="110"/>
          <w:vertAlign w:val="baseline"/>
        </w:rPr>
        <w:t>(</w:t>
      </w:r>
      <w:r>
        <w:rPr>
          <w:rFonts w:ascii="Times New Roman" w:hAnsi="Times New Roman"/>
          <w:i/>
          <w:w w:val="110"/>
          <w:vertAlign w:val="baseline"/>
        </w:rPr>
        <w:t>γ</w:t>
      </w:r>
      <w:r>
        <w:rPr>
          <w:rFonts w:ascii="Cambria" w:hAnsi="Cambria"/>
          <w:w w:val="110"/>
          <w:vertAlign w:val="superscript"/>
        </w:rPr>
        <w:t>′</w:t>
      </w:r>
      <w:r>
        <w:rPr>
          <w:rFonts w:ascii="Times New Roman" w:hAnsi="Times New Roman"/>
          <w:i/>
          <w:w w:val="110"/>
          <w:vertAlign w:val="baseline"/>
        </w:rPr>
        <w:t>, </w:t>
      </w:r>
      <w:r>
        <w:rPr>
          <w:rFonts w:ascii="Times New Roman" w:hAnsi="Times New Roman"/>
          <w:i/>
          <w:vertAlign w:val="baseline"/>
        </w:rPr>
        <w:t>ν</w:t>
      </w:r>
      <w:r>
        <w:rPr>
          <w:rFonts w:ascii="Cambria" w:hAnsi="Cambria"/>
          <w:vertAlign w:val="superscript"/>
        </w:rPr>
        <w:t>′</w:t>
      </w:r>
      <w:r>
        <w:rPr>
          <w:vertAlign w:val="baseline"/>
        </w:rPr>
        <w:t>) satisfies (A3).</w:t>
      </w:r>
    </w:p>
    <w:p>
      <w:pPr>
        <w:pStyle w:val="BodyText"/>
        <w:spacing w:before="2"/>
      </w:pPr>
    </w:p>
    <w:p>
      <w:pPr>
        <w:spacing w:line="213" w:lineRule="auto" w:before="0"/>
        <w:ind w:left="306" w:right="2027" w:firstLine="298"/>
        <w:jc w:val="both"/>
        <w:rPr>
          <w:sz w:val="20"/>
        </w:rPr>
      </w:pPr>
      <w:r>
        <w:rPr>
          <w:sz w:val="20"/>
        </w:rPr>
        <w:t>To see that (</w:t>
      </w:r>
      <w:r>
        <w:rPr>
          <w:rFonts w:ascii="Times New Roman" w:hAnsi="Times New Roman"/>
          <w:i/>
          <w:sz w:val="20"/>
        </w:rPr>
        <w:t>γ</w:t>
      </w:r>
      <w:r>
        <w:rPr>
          <w:rFonts w:ascii="Cambria" w:hAnsi="Cambria"/>
          <w:sz w:val="20"/>
          <w:vertAlign w:val="superscript"/>
        </w:rPr>
        <w:t>′</w:t>
      </w:r>
      <w:r>
        <w:rPr>
          <w:rFonts w:ascii="Times New Roman" w:hAnsi="Times New Roman"/>
          <w:i/>
          <w:sz w:val="20"/>
          <w:vertAlign w:val="baseline"/>
        </w:rPr>
        <w:t>,</w:t>
      </w:r>
      <w:r>
        <w:rPr>
          <w:rFonts w:ascii="Times New Roman" w:hAnsi="Times New Roman"/>
          <w:i/>
          <w:spacing w:val="-13"/>
          <w:sz w:val="20"/>
          <w:vertAlign w:val="baseline"/>
        </w:rPr>
        <w:t> </w:t>
      </w:r>
      <w:r>
        <w:rPr>
          <w:rFonts w:ascii="Times New Roman" w:hAnsi="Times New Roman"/>
          <w:i/>
          <w:sz w:val="20"/>
          <w:vertAlign w:val="baseline"/>
        </w:rPr>
        <w:t>ν</w:t>
      </w:r>
      <w:r>
        <w:rPr>
          <w:rFonts w:ascii="Cambria" w:hAnsi="Cambria"/>
          <w:sz w:val="20"/>
          <w:vertAlign w:val="superscript"/>
        </w:rPr>
        <w:t>′</w:t>
      </w:r>
      <w:r>
        <w:rPr>
          <w:sz w:val="20"/>
          <w:vertAlign w:val="baseline"/>
        </w:rPr>
        <w:t>) satisfies Property (A4), suppose there exists some quartet tree </w:t>
      </w:r>
      <w:r>
        <w:rPr>
          <w:rFonts w:ascii="Times New Roman" w:hAnsi="Times New Roman"/>
          <w:i/>
          <w:sz w:val="20"/>
          <w:vertAlign w:val="baseline"/>
        </w:rPr>
        <w:t>q</w:t>
      </w:r>
      <w:r>
        <w:rPr>
          <w:rFonts w:ascii="Times New Roman" w:hAnsi="Times New Roman"/>
          <w:i/>
          <w:spacing w:val="40"/>
          <w:sz w:val="20"/>
          <w:vertAlign w:val="baseline"/>
        </w:rPr>
        <w:t> </w:t>
      </w:r>
      <w:r>
        <w:rPr>
          <w:sz w:val="20"/>
          <w:vertAlign w:val="baseline"/>
        </w:rPr>
        <w:t>=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cd </w:t>
      </w:r>
      <w:r>
        <w:rPr>
          <w:rFonts w:ascii="Lucida Sans Unicode" w:hAnsi="Lucida Sans Unicode"/>
          <w:sz w:val="20"/>
          <w:vertAlign w:val="baseline"/>
        </w:rPr>
        <w:t>∈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rFonts w:ascii="Cambria" w:hAnsi="Cambria"/>
          <w:sz w:val="20"/>
          <w:vertAlign w:val="superscript"/>
        </w:rPr>
        <w:t>′</w:t>
      </w:r>
      <w:r>
        <w:rPr>
          <w:sz w:val="20"/>
          <w:vertAlign w:val="baseline"/>
        </w:rPr>
        <w:t>) such that </w:t>
      </w:r>
      <w:r>
        <w:rPr>
          <w:rFonts w:ascii="Times New Roman" w:hAnsi="Times New Roman"/>
          <w:i/>
          <w:sz w:val="20"/>
          <w:vertAlign w:val="baseline"/>
        </w:rPr>
        <w:t>γ</w:t>
      </w:r>
      <w:r>
        <w:rPr>
          <w:rFonts w:ascii="Cambria" w:hAnsi="Cambria"/>
          <w:sz w:val="20"/>
          <w:vertAlign w:val="superscript"/>
        </w:rPr>
        <w:t>′</w:t>
      </w:r>
      <w:r>
        <w:rPr>
          <w:sz w:val="20"/>
          <w:vertAlign w:val="baseline"/>
        </w:rPr>
        <w:t>(</w:t>
      </w:r>
      <w:r>
        <w:rPr>
          <w:rFonts w:ascii="Times New Roman" w:hAnsi="Times New Roman"/>
          <w:i/>
          <w:sz w:val="20"/>
          <w:vertAlign w:val="baseline"/>
        </w:rPr>
        <w:t>q</w:t>
      </w:r>
      <w:r>
        <w:rPr>
          <w:sz w:val="20"/>
          <w:vertAlign w:val="baseline"/>
        </w:rPr>
        <w:t>) </w:t>
      </w:r>
      <w:r>
        <w:rPr>
          <w:rFonts w:ascii="Lucida Sans Unicode" w:hAnsi="Lucida Sans Unicode"/>
          <w:sz w:val="20"/>
          <w:vertAlign w:val="baseline"/>
        </w:rPr>
        <w:t>≥ </w:t>
      </w:r>
      <w:r>
        <w:rPr>
          <w:sz w:val="20"/>
          <w:vertAlign w:val="baseline"/>
        </w:rPr>
        <w:t>1. Let </w:t>
      </w:r>
      <w:r>
        <w:rPr>
          <w:rFonts w:ascii="Times New Roman" w:hAnsi="Times New Roman"/>
          <w:i/>
          <w:sz w:val="20"/>
          <w:vertAlign w:val="baseline"/>
        </w:rPr>
        <w:t>s </w:t>
      </w:r>
      <w:r>
        <w:rPr>
          <w:sz w:val="20"/>
          <w:vertAlign w:val="baseline"/>
        </w:rPr>
        <w:t>be an aug-mentation vertex of the partially subdivided quartet tree (</w:t>
      </w:r>
      <w:r>
        <w:rPr>
          <w:rFonts w:ascii="Times New Roman" w:hAnsi="Times New Roman"/>
          <w:i/>
          <w:sz w:val="20"/>
          <w:vertAlign w:val="baseline"/>
        </w:rPr>
        <w:t>q,</w:t>
      </w:r>
      <w:r>
        <w:rPr>
          <w:rFonts w:ascii="Times New Roman" w:hAnsi="Times New Roman"/>
          <w:i/>
          <w:spacing w:val="-13"/>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q</w:t>
      </w:r>
      <w:r>
        <w:rPr>
          <w:sz w:val="20"/>
          <w:vertAlign w:val="baseline"/>
        </w:rPr>
        <w:t>)) under </w:t>
      </w:r>
      <w:r>
        <w:rPr>
          <w:rFonts w:ascii="Times New Roman" w:hAnsi="Times New Roman"/>
          <w:i/>
          <w:sz w:val="20"/>
          <w:vertAlign w:val="baseline"/>
        </w:rPr>
        <w:t>ν</w:t>
      </w:r>
      <w:r>
        <w:rPr>
          <w:rFonts w:ascii="Cambria" w:hAnsi="Cambria"/>
          <w:sz w:val="20"/>
          <w:vertAlign w:val="superscript"/>
        </w:rPr>
        <w:t>′</w:t>
      </w:r>
      <w:r>
        <w:rPr>
          <w:sz w:val="20"/>
          <w:vertAlign w:val="baseline"/>
        </w:rPr>
        <w:t>. Since</w:t>
      </w:r>
      <w:r>
        <w:rPr>
          <w:spacing w:val="40"/>
          <w:sz w:val="20"/>
          <w:vertAlign w:val="baseline"/>
        </w:rPr>
        <w:t>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rFonts w:ascii="Cambria" w:hAnsi="Cambria"/>
          <w:sz w:val="20"/>
          <w:vertAlign w:val="superscript"/>
        </w:rPr>
        <w:t>′</w:t>
      </w:r>
      <w:r>
        <w:rPr>
          <w:sz w:val="20"/>
          <w:vertAlign w:val="baseline"/>
        </w:rPr>
        <w:t>)</w:t>
      </w:r>
      <w:r>
        <w:rPr>
          <w:rFonts w:ascii="Bookman Old Style" w:hAnsi="Bookman Old Style"/>
          <w:b w:val="0"/>
          <w:i/>
          <w:sz w:val="20"/>
          <w:vertAlign w:val="subscript"/>
        </w:rPr>
        <w:t>γ</w:t>
      </w:r>
      <w:r>
        <w:rPr>
          <w:rFonts w:ascii="Lucida Sans Unicode" w:hAnsi="Lucida Sans Unicode"/>
          <w:position w:val="1"/>
          <w:sz w:val="10"/>
          <w:vertAlign w:val="baseline"/>
        </w:rPr>
        <w:t>′</w:t>
      </w:r>
      <w:r>
        <w:rPr>
          <w:rFonts w:ascii="Lucida Sans Unicode" w:hAnsi="Lucida Sans Unicode"/>
          <w:spacing w:val="80"/>
          <w:position w:val="1"/>
          <w:sz w:val="10"/>
          <w:vertAlign w:val="baseline"/>
        </w:rPr>
        <w:t> </w:t>
      </w:r>
      <w:r>
        <w:rPr>
          <w:rFonts w:ascii="Lucida Sans Unicode" w:hAnsi="Lucida Sans Unicode"/>
          <w:sz w:val="20"/>
          <w:vertAlign w:val="baseline"/>
        </w:rPr>
        <w:t>⊆</w:t>
      </w:r>
      <w:r>
        <w:rPr>
          <w:rFonts w:ascii="Lucida Sans Unicode" w:hAnsi="Lucida Sans Unicode"/>
          <w:spacing w:val="33"/>
          <w:sz w:val="20"/>
          <w:vertAlign w:val="baseline"/>
        </w:rPr>
        <w:t>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w:t>
      </w:r>
      <w:r>
        <w:rPr>
          <w:rFonts w:ascii="Bookman Old Style" w:hAnsi="Bookman Old Style"/>
          <w:b w:val="0"/>
          <w:i/>
          <w:sz w:val="20"/>
          <w:vertAlign w:val="subscript"/>
        </w:rPr>
        <w:t>γ</w:t>
      </w:r>
      <w:r>
        <w:rPr>
          <w:sz w:val="20"/>
          <w:vertAlign w:val="baseline"/>
        </w:rPr>
        <w:t>,</w:t>
      </w:r>
      <w:r>
        <w:rPr>
          <w:spacing w:val="40"/>
          <w:sz w:val="20"/>
          <w:vertAlign w:val="baseline"/>
        </w:rPr>
        <w:t> </w:t>
      </w:r>
      <w:r>
        <w:rPr>
          <w:sz w:val="20"/>
          <w:vertAlign w:val="baseline"/>
        </w:rPr>
        <w:t>Property</w:t>
      </w:r>
      <w:r>
        <w:rPr>
          <w:spacing w:val="40"/>
          <w:sz w:val="20"/>
          <w:vertAlign w:val="baseline"/>
        </w:rPr>
        <w:t> </w:t>
      </w:r>
      <w:r>
        <w:rPr>
          <w:sz w:val="20"/>
          <w:vertAlign w:val="baseline"/>
        </w:rPr>
        <w:t>(A4)</w:t>
      </w:r>
      <w:r>
        <w:rPr>
          <w:spacing w:val="40"/>
          <w:sz w:val="20"/>
          <w:vertAlign w:val="baseline"/>
        </w:rPr>
        <w:t> </w:t>
      </w:r>
      <w:r>
        <w:rPr>
          <w:sz w:val="20"/>
          <w:vertAlign w:val="baseline"/>
        </w:rPr>
        <w:t>applied</w:t>
      </w:r>
      <w:r>
        <w:rPr>
          <w:spacing w:val="40"/>
          <w:sz w:val="20"/>
          <w:vertAlign w:val="baseline"/>
        </w:rPr>
        <w:t> </w:t>
      </w:r>
      <w:r>
        <w:rPr>
          <w:sz w:val="20"/>
          <w:vertAlign w:val="baseline"/>
        </w:rPr>
        <w:t>to</w:t>
      </w:r>
      <w:r>
        <w:rPr>
          <w:spacing w:val="40"/>
          <w:sz w:val="20"/>
          <w:vertAlign w:val="baseline"/>
        </w:rPr>
        <w:t> </w:t>
      </w:r>
      <w:r>
        <w:rPr>
          <w:sz w:val="20"/>
          <w:vertAlign w:val="baseline"/>
        </w:rPr>
        <w:t>(</w:t>
      </w:r>
      <w:r>
        <w:rPr>
          <w:rFonts w:ascii="Times New Roman" w:hAnsi="Times New Roman"/>
          <w:i/>
          <w:sz w:val="20"/>
          <w:vertAlign w:val="baseline"/>
        </w:rPr>
        <w:t>γ,</w:t>
      </w:r>
      <w:r>
        <w:rPr>
          <w:rFonts w:ascii="Times New Roman" w:hAnsi="Times New Roman"/>
          <w:i/>
          <w:spacing w:val="-9"/>
          <w:sz w:val="20"/>
          <w:vertAlign w:val="baseline"/>
        </w:rPr>
        <w:t> </w:t>
      </w:r>
      <w:r>
        <w:rPr>
          <w:rFonts w:ascii="Times New Roman" w:hAnsi="Times New Roman"/>
          <w:i/>
          <w:sz w:val="20"/>
          <w:vertAlign w:val="baseline"/>
        </w:rPr>
        <w:t>ν</w:t>
      </w:r>
      <w:r>
        <w:rPr>
          <w:sz w:val="20"/>
          <w:vertAlign w:val="baseline"/>
        </w:rPr>
        <w:t>)</w:t>
      </w:r>
      <w:r>
        <w:rPr>
          <w:spacing w:val="40"/>
          <w:sz w:val="20"/>
          <w:vertAlign w:val="baseline"/>
        </w:rPr>
        <w:t> </w:t>
      </w:r>
      <w:r>
        <w:rPr>
          <w:sz w:val="20"/>
          <w:vertAlign w:val="baseline"/>
        </w:rPr>
        <w:t>implies</w:t>
      </w:r>
      <w:r>
        <w:rPr>
          <w:spacing w:val="40"/>
          <w:sz w:val="20"/>
          <w:vertAlign w:val="baseline"/>
        </w:rPr>
        <w:t> </w:t>
      </w:r>
      <w:r>
        <w:rPr>
          <w:sz w:val="20"/>
          <w:vertAlign w:val="baseline"/>
        </w:rPr>
        <w:t>that</w:t>
      </w:r>
      <w:r>
        <w:rPr>
          <w:spacing w:val="40"/>
          <w:sz w:val="20"/>
          <w:vertAlign w:val="baseline"/>
        </w:rPr>
        <w:t> </w:t>
      </w:r>
      <w:r>
        <w:rPr>
          <w:rFonts w:ascii="Times New Roman" w:hAnsi="Times New Roman"/>
          <w:i/>
          <w:sz w:val="20"/>
          <w:vertAlign w:val="baseline"/>
        </w:rPr>
        <w:t>s</w:t>
      </w:r>
      <w:r>
        <w:rPr>
          <w:rFonts w:ascii="Times New Roman" w:hAnsi="Times New Roman"/>
          <w:i/>
          <w:sz w:val="20"/>
          <w:vertAlign w:val="baseline"/>
        </w:rPr>
        <w:t> </w:t>
      </w:r>
      <w:r>
        <w:rPr>
          <w:sz w:val="20"/>
          <w:vertAlign w:val="baseline"/>
        </w:rPr>
        <w:t>is</w:t>
      </w:r>
      <w:r>
        <w:rPr>
          <w:spacing w:val="21"/>
          <w:sz w:val="20"/>
          <w:vertAlign w:val="baseline"/>
        </w:rPr>
        <w:t> </w:t>
      </w:r>
      <w:r>
        <w:rPr>
          <w:sz w:val="20"/>
          <w:vertAlign w:val="baseline"/>
        </w:rPr>
        <w:t>also</w:t>
      </w:r>
      <w:r>
        <w:rPr>
          <w:spacing w:val="30"/>
          <w:sz w:val="20"/>
          <w:vertAlign w:val="baseline"/>
        </w:rPr>
        <w:t> </w:t>
      </w:r>
      <w:r>
        <w:rPr>
          <w:sz w:val="20"/>
          <w:vertAlign w:val="baseline"/>
        </w:rPr>
        <w:t>an</w:t>
      </w:r>
      <w:r>
        <w:rPr>
          <w:spacing w:val="30"/>
          <w:sz w:val="20"/>
          <w:vertAlign w:val="baseline"/>
        </w:rPr>
        <w:t> </w:t>
      </w:r>
      <w:r>
        <w:rPr>
          <w:sz w:val="20"/>
          <w:vertAlign w:val="baseline"/>
        </w:rPr>
        <w:t>augmentation</w:t>
      </w:r>
      <w:r>
        <w:rPr>
          <w:spacing w:val="30"/>
          <w:sz w:val="20"/>
          <w:vertAlign w:val="baseline"/>
        </w:rPr>
        <w:t> </w:t>
      </w:r>
      <w:r>
        <w:rPr>
          <w:sz w:val="20"/>
          <w:vertAlign w:val="baseline"/>
        </w:rPr>
        <w:t>point</w:t>
      </w:r>
      <w:r>
        <w:rPr>
          <w:spacing w:val="30"/>
          <w:sz w:val="20"/>
          <w:vertAlign w:val="baseline"/>
        </w:rPr>
        <w:t> </w:t>
      </w:r>
      <w:r>
        <w:rPr>
          <w:sz w:val="20"/>
          <w:vertAlign w:val="baseline"/>
        </w:rPr>
        <w:t>of</w:t>
      </w:r>
      <w:r>
        <w:rPr>
          <w:spacing w:val="30"/>
          <w:sz w:val="20"/>
          <w:vertAlign w:val="baseline"/>
        </w:rPr>
        <w:t> </w:t>
      </w:r>
      <w:r>
        <w:rPr>
          <w:sz w:val="20"/>
          <w:vertAlign w:val="baseline"/>
        </w:rPr>
        <w:t>(</w:t>
      </w:r>
      <w:r>
        <w:rPr>
          <w:rFonts w:ascii="Times New Roman" w:hAnsi="Times New Roman"/>
          <w:i/>
          <w:sz w:val="20"/>
          <w:vertAlign w:val="baseline"/>
        </w:rPr>
        <w:t>q,</w:t>
      </w:r>
      <w:r>
        <w:rPr>
          <w:rFonts w:ascii="Times New Roman" w:hAnsi="Times New Roman"/>
          <w:i/>
          <w:spacing w:val="-13"/>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q</w:t>
      </w:r>
      <w:r>
        <w:rPr>
          <w:sz w:val="20"/>
          <w:vertAlign w:val="baseline"/>
        </w:rPr>
        <w:t>))</w:t>
      </w:r>
      <w:r>
        <w:rPr>
          <w:spacing w:val="30"/>
          <w:sz w:val="20"/>
          <w:vertAlign w:val="baseline"/>
        </w:rPr>
        <w:t> </w:t>
      </w:r>
      <w:r>
        <w:rPr>
          <w:sz w:val="20"/>
          <w:vertAlign w:val="baseline"/>
        </w:rPr>
        <w:t>under</w:t>
      </w:r>
      <w:r>
        <w:rPr>
          <w:spacing w:val="30"/>
          <w:sz w:val="20"/>
          <w:vertAlign w:val="baseline"/>
        </w:rPr>
        <w:t> </w:t>
      </w:r>
      <w:r>
        <w:rPr>
          <w:rFonts w:ascii="Times New Roman" w:hAnsi="Times New Roman"/>
          <w:i/>
          <w:sz w:val="20"/>
          <w:vertAlign w:val="baseline"/>
        </w:rPr>
        <w:t>ν</w:t>
      </w:r>
      <w:r>
        <w:rPr>
          <w:rFonts w:ascii="Times New Roman" w:hAnsi="Times New Roman"/>
          <w:i/>
          <w:spacing w:val="39"/>
          <w:sz w:val="20"/>
          <w:vertAlign w:val="baseline"/>
        </w:rPr>
        <w:t> </w:t>
      </w:r>
      <w:r>
        <w:rPr>
          <w:sz w:val="20"/>
          <w:vertAlign w:val="baseline"/>
        </w:rPr>
        <w:t>and</w:t>
      </w:r>
      <w:r>
        <w:rPr>
          <w:spacing w:val="30"/>
          <w:sz w:val="20"/>
          <w:vertAlign w:val="baseline"/>
        </w:rPr>
        <w:t> </w:t>
      </w:r>
      <w:r>
        <w:rPr>
          <w:sz w:val="20"/>
          <w:vertAlign w:val="baseline"/>
        </w:rPr>
        <w:t>that</w:t>
      </w:r>
      <w:r>
        <w:rPr>
          <w:spacing w:val="30"/>
          <w:sz w:val="20"/>
          <w:vertAlign w:val="baseline"/>
        </w:rPr>
        <w:t> </w:t>
      </w:r>
      <w:r>
        <w:rPr>
          <w:rFonts w:ascii="Times New Roman" w:hAnsi="Times New Roman"/>
          <w:i/>
          <w:sz w:val="20"/>
          <w:vertAlign w:val="baseline"/>
        </w:rPr>
        <w:t>s</w:t>
      </w:r>
      <w:r>
        <w:rPr>
          <w:rFonts w:ascii="Times New Roman" w:hAnsi="Times New Roman"/>
          <w:i/>
          <w:spacing w:val="28"/>
          <w:sz w:val="20"/>
          <w:vertAlign w:val="baseline"/>
        </w:rPr>
        <w:t> </w:t>
      </w:r>
      <w:r>
        <w:rPr>
          <w:sz w:val="20"/>
          <w:vertAlign w:val="baseline"/>
        </w:rPr>
        <w:t>is</w:t>
      </w:r>
      <w:r>
        <w:rPr>
          <w:spacing w:val="30"/>
          <w:sz w:val="20"/>
          <w:vertAlign w:val="baseline"/>
        </w:rPr>
        <w:t> </w:t>
      </w:r>
      <w:r>
        <w:rPr>
          <w:sz w:val="20"/>
          <w:vertAlign w:val="baseline"/>
        </w:rPr>
        <w:t>supported in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 Hence, there exist quartet trees </w:t>
      </w:r>
      <w:r>
        <w:rPr>
          <w:rFonts w:ascii="Times New Roman" w:hAnsi="Times New Roman"/>
          <w:i/>
          <w:sz w:val="20"/>
          <w:vertAlign w:val="baseline"/>
        </w:rPr>
        <w:t>q</w:t>
      </w:r>
      <w:r>
        <w:rPr>
          <w:rFonts w:ascii="Cambria" w:hAnsi="Cambria"/>
          <w:sz w:val="20"/>
          <w:vertAlign w:val="superscript"/>
        </w:rPr>
        <w:t>′</w:t>
      </w:r>
      <w:r>
        <w:rPr>
          <w:rFonts w:ascii="Cambria" w:hAnsi="Cambria"/>
          <w:sz w:val="20"/>
          <w:vertAlign w:val="baseline"/>
        </w:rPr>
        <w:t> </w:t>
      </w:r>
      <w:r>
        <w:rPr>
          <w:sz w:val="20"/>
          <w:vertAlign w:val="baseline"/>
        </w:rPr>
        <w:t>:= </w:t>
      </w:r>
      <w:r>
        <w:rPr>
          <w:rFonts w:ascii="Times New Roman" w:hAnsi="Times New Roman"/>
          <w:i/>
          <w:sz w:val="20"/>
          <w:vertAlign w:val="baseline"/>
        </w:rPr>
        <w:t>bz</w:t>
      </w:r>
      <w:r>
        <w:rPr>
          <w:rFonts w:ascii="Lucida Sans Unicode" w:hAnsi="Lucida Sans Unicode"/>
          <w:sz w:val="20"/>
          <w:vertAlign w:val="baseline"/>
        </w:rPr>
        <w:t>|</w:t>
      </w:r>
      <w:r>
        <w:rPr>
          <w:rFonts w:ascii="Times New Roman" w:hAnsi="Times New Roman"/>
          <w:i/>
          <w:sz w:val="20"/>
          <w:vertAlign w:val="baseline"/>
        </w:rPr>
        <w:t>cd </w:t>
      </w:r>
      <w:r>
        <w:rPr>
          <w:sz w:val="20"/>
          <w:vertAlign w:val="baseline"/>
        </w:rPr>
        <w:t>and </w:t>
      </w:r>
      <w:r>
        <w:rPr>
          <w:rFonts w:ascii="Times New Roman" w:hAnsi="Times New Roman"/>
          <w:i/>
          <w:sz w:val="20"/>
          <w:vertAlign w:val="baseline"/>
        </w:rPr>
        <w:t>q</w:t>
      </w:r>
      <w:r>
        <w:rPr>
          <w:rFonts w:ascii="Cambria" w:hAnsi="Cambria"/>
          <w:sz w:val="20"/>
          <w:vertAlign w:val="superscript"/>
        </w:rPr>
        <w:t>′′</w:t>
      </w:r>
      <w:r>
        <w:rPr>
          <w:rFonts w:ascii="Cambria" w:hAnsi="Cambria"/>
          <w:sz w:val="20"/>
          <w:vertAlign w:val="baseline"/>
        </w:rPr>
        <w:t> </w:t>
      </w:r>
      <w:r>
        <w:rPr>
          <w:sz w:val="20"/>
          <w:vertAlign w:val="baseline"/>
        </w:rPr>
        <w:t>:=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dz </w:t>
      </w:r>
      <w:r>
        <w:rPr>
          <w:sz w:val="20"/>
          <w:vertAlign w:val="baseline"/>
        </w:rPr>
        <w:t>in </w:t>
      </w:r>
      <w:r>
        <w:rPr>
          <w:rFonts w:ascii="Times New Roman" w:hAnsi="Times New Roman"/>
          <w:i/>
          <w:sz w:val="20"/>
          <w:vertAlign w:val="baseline"/>
        </w:rPr>
        <w:t>supp</w:t>
      </w:r>
      <w:r>
        <w:rPr>
          <w:sz w:val="20"/>
          <w:vertAlign w:val="baseline"/>
        </w:rPr>
        <w:t>(</w:t>
      </w:r>
      <w:r>
        <w:rPr>
          <w:rFonts w:ascii="Times New Roman" w:hAnsi="Times New Roman"/>
          <w:i/>
          <w:sz w:val="20"/>
          <w:vertAlign w:val="baseline"/>
        </w:rPr>
        <w:t>γ</w:t>
      </w:r>
      <w:r>
        <w:rPr>
          <w:sz w:val="20"/>
          <w:vertAlign w:val="baseline"/>
        </w:rPr>
        <w:t>)</w:t>
      </w:r>
      <w:r>
        <w:rPr>
          <w:spacing w:val="-4"/>
          <w:sz w:val="20"/>
          <w:vertAlign w:val="baseline"/>
        </w:rPr>
        <w:t> </w:t>
      </w:r>
      <w:r>
        <w:rPr>
          <w:sz w:val="20"/>
          <w:vertAlign w:val="baseline"/>
        </w:rPr>
        <w:t>such</w:t>
      </w:r>
      <w:r>
        <w:rPr>
          <w:spacing w:val="19"/>
          <w:sz w:val="20"/>
          <w:vertAlign w:val="baseline"/>
        </w:rPr>
        <w:t> </w:t>
      </w:r>
      <w:r>
        <w:rPr>
          <w:sz w:val="20"/>
          <w:vertAlign w:val="baseline"/>
        </w:rPr>
        <w:t>that</w:t>
      </w:r>
      <w:r>
        <w:rPr>
          <w:spacing w:val="18"/>
          <w:sz w:val="20"/>
          <w:vertAlign w:val="baseline"/>
        </w:rPr>
        <w:t> </w:t>
      </w:r>
      <w:r>
        <w:rPr>
          <w:rFonts w:ascii="Times New Roman" w:hAnsi="Times New Roman"/>
          <w:i/>
          <w:sz w:val="20"/>
          <w:vertAlign w:val="baseline"/>
        </w:rPr>
        <w:t>q</w:t>
      </w:r>
      <w:r>
        <w:rPr>
          <w:rFonts w:ascii="Times New Roman" w:hAnsi="Times New Roman"/>
          <w:i/>
          <w:spacing w:val="25"/>
          <w:sz w:val="20"/>
          <w:vertAlign w:val="baseline"/>
        </w:rPr>
        <w:t> </w:t>
      </w:r>
      <w:r>
        <w:rPr>
          <w:sz w:val="20"/>
          <w:vertAlign w:val="baseline"/>
        </w:rPr>
        <w:t>is</w:t>
      </w:r>
      <w:r>
        <w:rPr>
          <w:spacing w:val="18"/>
          <w:sz w:val="20"/>
          <w:vertAlign w:val="baseline"/>
        </w:rPr>
        <w:t> </w:t>
      </w:r>
      <w:r>
        <w:rPr>
          <w:sz w:val="20"/>
          <w:vertAlign w:val="baseline"/>
        </w:rPr>
        <w:t>displayed</w:t>
      </w:r>
      <w:r>
        <w:rPr>
          <w:spacing w:val="18"/>
          <w:sz w:val="20"/>
          <w:vertAlign w:val="baseline"/>
        </w:rPr>
        <w:t> </w:t>
      </w:r>
      <w:r>
        <w:rPr>
          <w:sz w:val="20"/>
          <w:vertAlign w:val="baseline"/>
        </w:rPr>
        <w:t>by</w:t>
      </w:r>
      <w:r>
        <w:rPr>
          <w:spacing w:val="18"/>
          <w:sz w:val="20"/>
          <w:vertAlign w:val="baseline"/>
        </w:rPr>
        <w:t> </w:t>
      </w:r>
      <w:r>
        <w:rPr>
          <w:rFonts w:ascii="Times New Roman" w:hAnsi="Times New Roman"/>
          <w:i/>
          <w:sz w:val="20"/>
          <w:vertAlign w:val="baseline"/>
        </w:rPr>
        <w:t>T</w:t>
      </w:r>
      <w:r>
        <w:rPr>
          <w:rFonts w:ascii="Times New Roman" w:hAnsi="Times New Roman"/>
          <w:i/>
          <w:spacing w:val="40"/>
          <w:sz w:val="20"/>
          <w:vertAlign w:val="baseline"/>
        </w:rPr>
        <w:t> </w:t>
      </w:r>
      <w:r>
        <w:rPr>
          <w:sz w:val="20"/>
          <w:vertAlign w:val="baseline"/>
        </w:rPr>
        <w:t>=</w:t>
      </w:r>
      <w:r>
        <w:rPr>
          <w:spacing w:val="12"/>
          <w:sz w:val="20"/>
          <w:vertAlign w:val="baseline"/>
        </w:rPr>
        <w:t> </w:t>
      </w:r>
      <w:r>
        <w:rPr>
          <w:rFonts w:ascii="Times New Roman" w:hAnsi="Times New Roman"/>
          <w:i/>
          <w:sz w:val="20"/>
          <w:vertAlign w:val="baseline"/>
        </w:rPr>
        <w:t>T</w:t>
      </w:r>
      <w:r>
        <w:rPr>
          <w:rFonts w:ascii="Times New Roman" w:hAnsi="Times New Roman"/>
          <w:i/>
          <w:spacing w:val="-13"/>
          <w:sz w:val="20"/>
          <w:vertAlign w:val="baseline"/>
        </w:rPr>
        <w:t> </w:t>
      </w:r>
      <w:r>
        <w:rPr>
          <w:sz w:val="20"/>
          <w:vertAlign w:val="baseline"/>
        </w:rPr>
        <w:t>(</w:t>
      </w:r>
      <w:r>
        <w:rPr>
          <w:rFonts w:ascii="Times New Roman" w:hAnsi="Times New Roman"/>
          <w:i/>
          <w:sz w:val="20"/>
          <w:vertAlign w:val="baseline"/>
        </w:rPr>
        <w:t>q</w:t>
      </w:r>
      <w:r>
        <w:rPr>
          <w:rFonts w:ascii="Cambria" w:hAnsi="Cambria"/>
          <w:sz w:val="20"/>
          <w:vertAlign w:val="superscript"/>
        </w:rPr>
        <w:t>′</w:t>
      </w:r>
      <w:r>
        <w:rPr>
          <w:rFonts w:ascii="Times New Roman" w:hAnsi="Times New Roman"/>
          <w:i/>
          <w:sz w:val="20"/>
          <w:vertAlign w:val="baseline"/>
        </w:rPr>
        <w:t>,</w:t>
      </w:r>
      <w:r>
        <w:rPr>
          <w:rFonts w:ascii="Times New Roman" w:hAnsi="Times New Roman"/>
          <w:i/>
          <w:spacing w:val="-12"/>
          <w:sz w:val="20"/>
          <w:vertAlign w:val="baseline"/>
        </w:rPr>
        <w:t> </w:t>
      </w:r>
      <w:r>
        <w:rPr>
          <w:rFonts w:ascii="Times New Roman" w:hAnsi="Times New Roman"/>
          <w:i/>
          <w:sz w:val="20"/>
          <w:vertAlign w:val="baseline"/>
        </w:rPr>
        <w:t>q</w:t>
      </w:r>
      <w:r>
        <w:rPr>
          <w:rFonts w:ascii="Cambria" w:hAnsi="Cambria"/>
          <w:sz w:val="20"/>
          <w:vertAlign w:val="superscript"/>
        </w:rPr>
        <w:t>′′</w:t>
      </w:r>
      <w:r>
        <w:rPr>
          <w:sz w:val="20"/>
          <w:vertAlign w:val="baseline"/>
        </w:rPr>
        <w:t>),</w:t>
      </w:r>
      <w:r>
        <w:rPr>
          <w:spacing w:val="18"/>
          <w:sz w:val="20"/>
          <w:vertAlign w:val="baseline"/>
        </w:rPr>
        <w:t> </w:t>
      </w:r>
      <w:r>
        <w:rPr>
          <w:sz w:val="20"/>
          <w:vertAlign w:val="baseline"/>
        </w:rPr>
        <w:t>the</w:t>
      </w:r>
      <w:r>
        <w:rPr>
          <w:spacing w:val="18"/>
          <w:sz w:val="20"/>
          <w:vertAlign w:val="baseline"/>
        </w:rPr>
        <w:t> </w:t>
      </w:r>
      <w:r>
        <w:rPr>
          <w:sz w:val="20"/>
          <w:vertAlign w:val="baseline"/>
        </w:rPr>
        <w:t>median</w:t>
      </w:r>
      <w:r>
        <w:rPr>
          <w:spacing w:val="18"/>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sz w:val="20"/>
          <w:vertAlign w:val="baseline"/>
        </w:rPr>
        <w:t>(</w:t>
      </w:r>
      <w:r>
        <w:rPr>
          <w:rFonts w:ascii="Times New Roman" w:hAnsi="Times New Roman"/>
          <w:i/>
          <w:sz w:val="20"/>
          <w:vertAlign w:val="baseline"/>
        </w:rPr>
        <w:t>b,</w:t>
      </w:r>
      <w:r>
        <w:rPr>
          <w:rFonts w:ascii="Times New Roman" w:hAnsi="Times New Roman"/>
          <w:i/>
          <w:spacing w:val="-13"/>
          <w:sz w:val="20"/>
          <w:vertAlign w:val="baseline"/>
        </w:rPr>
        <w:t> </w:t>
      </w:r>
      <w:r>
        <w:rPr>
          <w:rFonts w:ascii="Times New Roman" w:hAnsi="Times New Roman"/>
          <w:i/>
          <w:sz w:val="20"/>
          <w:vertAlign w:val="baseline"/>
        </w:rPr>
        <w:t>z,</w:t>
      </w:r>
      <w:r>
        <w:rPr>
          <w:rFonts w:ascii="Times New Roman" w:hAnsi="Times New Roman"/>
          <w:i/>
          <w:spacing w:val="-12"/>
          <w:sz w:val="20"/>
          <w:vertAlign w:val="baseline"/>
        </w:rPr>
        <w:t> </w:t>
      </w:r>
      <w:r>
        <w:rPr>
          <w:rFonts w:ascii="Times New Roman" w:hAnsi="Times New Roman"/>
          <w:i/>
          <w:sz w:val="20"/>
          <w:vertAlign w:val="baseline"/>
        </w:rPr>
        <w:t>d</w:t>
      </w:r>
      <w:r>
        <w:rPr>
          <w:sz w:val="20"/>
          <w:vertAlign w:val="baseline"/>
        </w:rPr>
        <w:t>)</w:t>
      </w:r>
      <w:r>
        <w:rPr>
          <w:spacing w:val="18"/>
          <w:sz w:val="20"/>
          <w:vertAlign w:val="baseline"/>
        </w:rPr>
        <w:t> </w:t>
      </w:r>
      <w:r>
        <w:rPr>
          <w:sz w:val="20"/>
          <w:vertAlign w:val="baseline"/>
        </w:rPr>
        <w:t>in </w:t>
      </w:r>
      <w:r>
        <w:rPr>
          <w:rFonts w:ascii="Times New Roman" w:hAnsi="Times New Roman"/>
          <w:i/>
          <w:sz w:val="20"/>
          <w:vertAlign w:val="baseline"/>
        </w:rPr>
        <w:t>T</w:t>
      </w:r>
      <w:r>
        <w:rPr>
          <w:rFonts w:ascii="Times New Roman" w:hAnsi="Times New Roman"/>
          <w:i/>
          <w:spacing w:val="33"/>
          <w:sz w:val="20"/>
          <w:vertAlign w:val="baseline"/>
        </w:rPr>
        <w:t> </w:t>
      </w:r>
      <w:r>
        <w:rPr>
          <w:sz w:val="20"/>
          <w:vertAlign w:val="baseline"/>
        </w:rPr>
        <w:t>induces</w:t>
      </w:r>
      <w:r>
        <w:rPr>
          <w:spacing w:val="6"/>
          <w:sz w:val="20"/>
          <w:vertAlign w:val="baseline"/>
        </w:rPr>
        <w:t> </w:t>
      </w:r>
      <w:r>
        <w:rPr>
          <w:sz w:val="20"/>
          <w:vertAlign w:val="baseline"/>
        </w:rPr>
        <w:t>the</w:t>
      </w:r>
      <w:r>
        <w:rPr>
          <w:spacing w:val="6"/>
          <w:sz w:val="20"/>
          <w:vertAlign w:val="baseline"/>
        </w:rPr>
        <w:t> </w:t>
      </w:r>
      <w:r>
        <w:rPr>
          <w:sz w:val="20"/>
          <w:vertAlign w:val="baseline"/>
        </w:rPr>
        <w:t>median</w:t>
      </w:r>
      <w:r>
        <w:rPr>
          <w:spacing w:val="7"/>
          <w:sz w:val="20"/>
          <w:vertAlign w:val="baseline"/>
        </w:rPr>
        <w:t> </w:t>
      </w:r>
      <w:r>
        <w:rPr>
          <w:rFonts w:ascii="Times New Roman" w:hAnsi="Times New Roman"/>
          <w:i/>
          <w:sz w:val="20"/>
          <w:vertAlign w:val="baseline"/>
        </w:rPr>
        <w:t>k</w:t>
      </w:r>
      <w:r>
        <w:rPr>
          <w:rFonts w:ascii="Cambria" w:hAnsi="Cambria"/>
          <w:sz w:val="20"/>
          <w:vertAlign w:val="superscript"/>
        </w:rPr>
        <w:t>′</w:t>
      </w:r>
      <w:r>
        <w:rPr>
          <w:rFonts w:ascii="Cambria" w:hAnsi="Cambria"/>
          <w:spacing w:val="22"/>
          <w:sz w:val="20"/>
          <w:vertAlign w:val="baseline"/>
        </w:rPr>
        <w:t> </w:t>
      </w:r>
      <w:r>
        <w:rPr>
          <w:sz w:val="20"/>
          <w:vertAlign w:val="baseline"/>
        </w:rPr>
        <w:t>=</w:t>
      </w:r>
      <w:r>
        <w:rPr>
          <w:spacing w:val="9"/>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q</w:t>
      </w:r>
      <w:r>
        <w:rPr>
          <w:rFonts w:ascii="Lucida Sans Unicode" w:hAnsi="Lucida Sans Unicode"/>
          <w:position w:val="1"/>
          <w:sz w:val="10"/>
          <w:vertAlign w:val="baseline"/>
        </w:rPr>
        <w:t>′</w:t>
      </w:r>
      <w:r>
        <w:rPr>
          <w:rFonts w:ascii="Lucida Sans Unicode" w:hAnsi="Lucida Sans Unicode"/>
          <w:spacing w:val="-12"/>
          <w:position w:val="1"/>
          <w:sz w:val="10"/>
          <w:vertAlign w:val="baseline"/>
        </w:rPr>
        <w:t> </w:t>
      </w:r>
      <w:r>
        <w:rPr>
          <w:sz w:val="20"/>
          <w:vertAlign w:val="baseline"/>
        </w:rPr>
        <w:t>(</w:t>
      </w:r>
      <w:r>
        <w:rPr>
          <w:rFonts w:ascii="Times New Roman" w:hAnsi="Times New Roman"/>
          <w:i/>
          <w:sz w:val="20"/>
          <w:vertAlign w:val="baseline"/>
        </w:rPr>
        <w:t>b,</w:t>
      </w:r>
      <w:r>
        <w:rPr>
          <w:rFonts w:ascii="Times New Roman" w:hAnsi="Times New Roman"/>
          <w:i/>
          <w:spacing w:val="-16"/>
          <w:sz w:val="20"/>
          <w:vertAlign w:val="baseline"/>
        </w:rPr>
        <w:t> </w:t>
      </w:r>
      <w:r>
        <w:rPr>
          <w:rFonts w:ascii="Times New Roman" w:hAnsi="Times New Roman"/>
          <w:i/>
          <w:sz w:val="20"/>
          <w:vertAlign w:val="baseline"/>
        </w:rPr>
        <w:t>d,</w:t>
      </w:r>
      <w:r>
        <w:rPr>
          <w:rFonts w:ascii="Times New Roman" w:hAnsi="Times New Roman"/>
          <w:i/>
          <w:spacing w:val="-16"/>
          <w:sz w:val="20"/>
          <w:vertAlign w:val="baseline"/>
        </w:rPr>
        <w:t> </w:t>
      </w:r>
      <w:r>
        <w:rPr>
          <w:rFonts w:ascii="Times New Roman" w:hAnsi="Times New Roman"/>
          <w:i/>
          <w:sz w:val="20"/>
          <w:vertAlign w:val="baseline"/>
        </w:rPr>
        <w:t>z</w:t>
      </w:r>
      <w:r>
        <w:rPr>
          <w:sz w:val="20"/>
          <w:vertAlign w:val="baseline"/>
        </w:rPr>
        <w:t>)</w:t>
      </w:r>
      <w:r>
        <w:rPr>
          <w:spacing w:val="6"/>
          <w:sz w:val="20"/>
          <w:vertAlign w:val="baseline"/>
        </w:rPr>
        <w:t> </w:t>
      </w:r>
      <w:r>
        <w:rPr>
          <w:sz w:val="20"/>
          <w:vertAlign w:val="baseline"/>
        </w:rPr>
        <w:t>in</w:t>
      </w:r>
      <w:r>
        <w:rPr>
          <w:spacing w:val="7"/>
          <w:sz w:val="20"/>
          <w:vertAlign w:val="baseline"/>
        </w:rPr>
        <w:t> </w:t>
      </w:r>
      <w:r>
        <w:rPr>
          <w:rFonts w:ascii="Times New Roman" w:hAnsi="Times New Roman"/>
          <w:i/>
          <w:sz w:val="20"/>
          <w:vertAlign w:val="baseline"/>
        </w:rPr>
        <w:t>q</w:t>
      </w:r>
      <w:r>
        <w:rPr>
          <w:rFonts w:ascii="Cambria" w:hAnsi="Cambria"/>
          <w:sz w:val="20"/>
          <w:vertAlign w:val="superscript"/>
        </w:rPr>
        <w:t>′</w:t>
      </w:r>
      <w:r>
        <w:rPr>
          <w:rFonts w:ascii="Cambria" w:hAnsi="Cambria"/>
          <w:spacing w:val="20"/>
          <w:sz w:val="20"/>
          <w:vertAlign w:val="baseline"/>
        </w:rPr>
        <w:t> </w:t>
      </w:r>
      <w:r>
        <w:rPr>
          <w:sz w:val="20"/>
          <w:vertAlign w:val="baseline"/>
        </w:rPr>
        <w:t>when</w:t>
      </w:r>
      <w:r>
        <w:rPr>
          <w:spacing w:val="7"/>
          <w:sz w:val="20"/>
          <w:vertAlign w:val="baseline"/>
        </w:rPr>
        <w:t> </w:t>
      </w:r>
      <w:r>
        <w:rPr>
          <w:sz w:val="20"/>
          <w:vertAlign w:val="baseline"/>
        </w:rPr>
        <w:t>restricting</w:t>
      </w:r>
      <w:r>
        <w:rPr>
          <w:spacing w:val="6"/>
          <w:sz w:val="20"/>
          <w:vertAlign w:val="baseline"/>
        </w:rPr>
        <w:t> </w:t>
      </w:r>
      <w:r>
        <w:rPr>
          <w:rFonts w:ascii="Times New Roman" w:hAnsi="Times New Roman"/>
          <w:i/>
          <w:sz w:val="20"/>
          <w:vertAlign w:val="baseline"/>
        </w:rPr>
        <w:t>T</w:t>
      </w:r>
      <w:r>
        <w:rPr>
          <w:rFonts w:ascii="Times New Roman" w:hAnsi="Times New Roman"/>
          <w:i/>
          <w:spacing w:val="33"/>
          <w:sz w:val="20"/>
          <w:vertAlign w:val="baseline"/>
        </w:rPr>
        <w:t> </w:t>
      </w:r>
      <w:r>
        <w:rPr>
          <w:sz w:val="20"/>
          <w:vertAlign w:val="baseline"/>
        </w:rPr>
        <w:t>to</w:t>
      </w:r>
      <w:r>
        <w:rPr>
          <w:spacing w:val="6"/>
          <w:sz w:val="20"/>
          <w:vertAlign w:val="baseline"/>
        </w:rPr>
        <w:t> </w:t>
      </w:r>
      <w:r>
        <w:rPr>
          <w:rFonts w:ascii="Lucida Sans Unicode" w:hAnsi="Lucida Sans Unicode"/>
          <w:sz w:val="20"/>
          <w:vertAlign w:val="baseline"/>
        </w:rPr>
        <w:t>{</w:t>
      </w:r>
      <w:r>
        <w:rPr>
          <w:rFonts w:ascii="Times New Roman" w:hAnsi="Times New Roman"/>
          <w:i/>
          <w:sz w:val="20"/>
          <w:vertAlign w:val="baseline"/>
        </w:rPr>
        <w:t>b,</w:t>
      </w:r>
      <w:r>
        <w:rPr>
          <w:rFonts w:ascii="Times New Roman" w:hAnsi="Times New Roman"/>
          <w:i/>
          <w:spacing w:val="-16"/>
          <w:sz w:val="20"/>
          <w:vertAlign w:val="baseline"/>
        </w:rPr>
        <w:t> </w:t>
      </w:r>
      <w:r>
        <w:rPr>
          <w:rFonts w:ascii="Times New Roman" w:hAnsi="Times New Roman"/>
          <w:i/>
          <w:sz w:val="20"/>
          <w:vertAlign w:val="baseline"/>
        </w:rPr>
        <w:t>c,</w:t>
      </w:r>
      <w:r>
        <w:rPr>
          <w:rFonts w:ascii="Times New Roman" w:hAnsi="Times New Roman"/>
          <w:i/>
          <w:spacing w:val="-16"/>
          <w:sz w:val="20"/>
          <w:vertAlign w:val="baseline"/>
        </w:rPr>
        <w:t> </w:t>
      </w:r>
      <w:r>
        <w:rPr>
          <w:rFonts w:ascii="Times New Roman" w:hAnsi="Times New Roman"/>
          <w:i/>
          <w:sz w:val="20"/>
          <w:vertAlign w:val="baseline"/>
        </w:rPr>
        <w:t>d,</w:t>
      </w:r>
      <w:r>
        <w:rPr>
          <w:rFonts w:ascii="Times New Roman" w:hAnsi="Times New Roman"/>
          <w:i/>
          <w:spacing w:val="-16"/>
          <w:sz w:val="20"/>
          <w:vertAlign w:val="baseline"/>
        </w:rPr>
        <w:t> </w:t>
      </w:r>
      <w:r>
        <w:rPr>
          <w:rFonts w:ascii="Times New Roman" w:hAnsi="Times New Roman"/>
          <w:i/>
          <w:spacing w:val="-5"/>
          <w:sz w:val="20"/>
          <w:vertAlign w:val="baseline"/>
        </w:rPr>
        <w:t>z</w:t>
      </w:r>
      <w:r>
        <w:rPr>
          <w:rFonts w:ascii="Lucida Sans Unicode" w:hAnsi="Lucida Sans Unicode"/>
          <w:spacing w:val="-5"/>
          <w:sz w:val="20"/>
          <w:vertAlign w:val="baseline"/>
        </w:rPr>
        <w:t>}</w:t>
      </w:r>
      <w:r>
        <w:rPr>
          <w:spacing w:val="-5"/>
          <w:sz w:val="20"/>
          <w:vertAlign w:val="baseline"/>
        </w:rPr>
        <w:t>,</w:t>
      </w:r>
    </w:p>
    <w:p>
      <w:pPr>
        <w:spacing w:line="209" w:lineRule="exact" w:before="0"/>
        <w:ind w:left="306" w:right="0" w:firstLine="0"/>
        <w:jc w:val="both"/>
        <w:rPr>
          <w:sz w:val="20"/>
        </w:rPr>
      </w:pPr>
      <w:r>
        <w:rPr>
          <w:rFonts w:ascii="Times New Roman" w:hAnsi="Times New Roman"/>
          <w:i/>
          <w:w w:val="105"/>
          <w:sz w:val="20"/>
        </w:rPr>
        <w:t>k</w:t>
      </w:r>
      <w:r>
        <w:rPr>
          <w:rFonts w:ascii="Cambria" w:hAnsi="Cambria"/>
          <w:w w:val="105"/>
          <w:sz w:val="20"/>
          <w:vertAlign w:val="superscript"/>
        </w:rPr>
        <w:t>′′</w:t>
      </w:r>
      <w:r>
        <w:rPr>
          <w:rFonts w:ascii="Cambria" w:hAnsi="Cambria"/>
          <w:spacing w:val="-1"/>
          <w:w w:val="105"/>
          <w:sz w:val="20"/>
          <w:vertAlign w:val="baseline"/>
        </w:rPr>
        <w:t> </w:t>
      </w:r>
      <w:r>
        <w:rPr>
          <w:w w:val="105"/>
          <w:sz w:val="20"/>
          <w:vertAlign w:val="baseline"/>
        </w:rPr>
        <w:t>=</w:t>
      </w:r>
      <w:r>
        <w:rPr>
          <w:spacing w:val="4"/>
          <w:w w:val="105"/>
          <w:sz w:val="20"/>
          <w:vertAlign w:val="baseline"/>
        </w:rPr>
        <w:t> </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13"/>
          <w:w w:val="105"/>
          <w:position w:val="1"/>
          <w:sz w:val="10"/>
          <w:vertAlign w:val="baseline"/>
        </w:rPr>
        <w:t> </w:t>
      </w:r>
      <w:r>
        <w:rPr>
          <w:w w:val="105"/>
          <w:sz w:val="20"/>
          <w:vertAlign w:val="baseline"/>
        </w:rPr>
        <w:t>(</w:t>
      </w:r>
      <w:r>
        <w:rPr>
          <w:rFonts w:ascii="Times New Roman" w:hAnsi="Times New Roman"/>
          <w:i/>
          <w:w w:val="105"/>
          <w:sz w:val="20"/>
          <w:vertAlign w:val="baseline"/>
        </w:rPr>
        <w:t>b,</w:t>
      </w:r>
      <w:r>
        <w:rPr>
          <w:rFonts w:ascii="Times New Roman" w:hAnsi="Times New Roman"/>
          <w:i/>
          <w:spacing w:val="-20"/>
          <w:w w:val="105"/>
          <w:sz w:val="20"/>
          <w:vertAlign w:val="baseline"/>
        </w:rPr>
        <w:t> </w:t>
      </w:r>
      <w:r>
        <w:rPr>
          <w:rFonts w:ascii="Times New Roman" w:hAnsi="Times New Roman"/>
          <w:i/>
          <w:w w:val="105"/>
          <w:sz w:val="20"/>
          <w:vertAlign w:val="baseline"/>
        </w:rPr>
        <w:t>d,</w:t>
      </w:r>
      <w:r>
        <w:rPr>
          <w:rFonts w:ascii="Times New Roman" w:hAnsi="Times New Roman"/>
          <w:i/>
          <w:spacing w:val="-19"/>
          <w:w w:val="105"/>
          <w:sz w:val="20"/>
          <w:vertAlign w:val="baseline"/>
        </w:rPr>
        <w:t> </w:t>
      </w:r>
      <w:r>
        <w:rPr>
          <w:rFonts w:ascii="Times New Roman" w:hAnsi="Times New Roman"/>
          <w:i/>
          <w:w w:val="105"/>
          <w:sz w:val="20"/>
          <w:vertAlign w:val="baseline"/>
        </w:rPr>
        <w:t>z</w:t>
      </w:r>
      <w:r>
        <w:rPr>
          <w:w w:val="105"/>
          <w:sz w:val="20"/>
          <w:vertAlign w:val="baseline"/>
        </w:rPr>
        <w:t>)</w:t>
      </w:r>
      <w:r>
        <w:rPr>
          <w:spacing w:val="12"/>
          <w:w w:val="105"/>
          <w:sz w:val="20"/>
          <w:vertAlign w:val="baseline"/>
        </w:rPr>
        <w:t> </w:t>
      </w:r>
      <w:r>
        <w:rPr>
          <w:w w:val="105"/>
          <w:sz w:val="20"/>
          <w:vertAlign w:val="baseline"/>
        </w:rPr>
        <w:t>is</w:t>
      </w:r>
      <w:r>
        <w:rPr>
          <w:spacing w:val="11"/>
          <w:w w:val="105"/>
          <w:sz w:val="20"/>
          <w:vertAlign w:val="baseline"/>
        </w:rPr>
        <w:t> </w:t>
      </w:r>
      <w:r>
        <w:rPr>
          <w:w w:val="105"/>
          <w:sz w:val="20"/>
          <w:vertAlign w:val="baseline"/>
        </w:rPr>
        <w:t>the</w:t>
      </w:r>
      <w:r>
        <w:rPr>
          <w:spacing w:val="12"/>
          <w:w w:val="105"/>
          <w:sz w:val="20"/>
          <w:vertAlign w:val="baseline"/>
        </w:rPr>
        <w:t> </w:t>
      </w:r>
      <w:r>
        <w:rPr>
          <w:w w:val="105"/>
          <w:sz w:val="20"/>
          <w:vertAlign w:val="baseline"/>
        </w:rPr>
        <w:t>median</w:t>
      </w:r>
      <w:r>
        <w:rPr>
          <w:spacing w:val="12"/>
          <w:w w:val="105"/>
          <w:sz w:val="20"/>
          <w:vertAlign w:val="baseline"/>
        </w:rPr>
        <w:t> </w:t>
      </w:r>
      <w:r>
        <w:rPr>
          <w:w w:val="105"/>
          <w:sz w:val="20"/>
          <w:vertAlign w:val="baseline"/>
        </w:rPr>
        <w:t>in</w:t>
      </w:r>
      <w:r>
        <w:rPr>
          <w:spacing w:val="12"/>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25"/>
          <w:w w:val="105"/>
          <w:sz w:val="20"/>
          <w:vertAlign w:val="baseline"/>
        </w:rPr>
        <w:t> </w:t>
      </w:r>
      <w:r>
        <w:rPr>
          <w:w w:val="105"/>
          <w:sz w:val="20"/>
          <w:vertAlign w:val="baseline"/>
        </w:rPr>
        <w:t>when</w:t>
      </w:r>
      <w:r>
        <w:rPr>
          <w:spacing w:val="12"/>
          <w:w w:val="105"/>
          <w:sz w:val="20"/>
          <w:vertAlign w:val="baseline"/>
        </w:rPr>
        <w:t> </w:t>
      </w:r>
      <w:r>
        <w:rPr>
          <w:w w:val="105"/>
          <w:sz w:val="20"/>
          <w:vertAlign w:val="baseline"/>
        </w:rPr>
        <w:t>restricting</w:t>
      </w:r>
      <w:r>
        <w:rPr>
          <w:spacing w:val="11"/>
          <w:w w:val="105"/>
          <w:sz w:val="20"/>
          <w:vertAlign w:val="baseline"/>
        </w:rPr>
        <w:t> </w:t>
      </w:r>
      <w:r>
        <w:rPr>
          <w:rFonts w:ascii="Times New Roman" w:hAnsi="Times New Roman"/>
          <w:i/>
          <w:w w:val="105"/>
          <w:sz w:val="20"/>
          <w:vertAlign w:val="baseline"/>
        </w:rPr>
        <w:t>T</w:t>
      </w:r>
      <w:r>
        <w:rPr>
          <w:rFonts w:ascii="Times New Roman" w:hAnsi="Times New Roman"/>
          <w:i/>
          <w:spacing w:val="36"/>
          <w:w w:val="105"/>
          <w:sz w:val="20"/>
          <w:vertAlign w:val="baseline"/>
        </w:rPr>
        <w:t> </w:t>
      </w:r>
      <w:r>
        <w:rPr>
          <w:w w:val="105"/>
          <w:sz w:val="20"/>
          <w:vertAlign w:val="baseline"/>
        </w:rPr>
        <w:t>to</w:t>
      </w:r>
      <w:r>
        <w:rPr>
          <w:spacing w:val="11"/>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a,</w:t>
      </w:r>
      <w:r>
        <w:rPr>
          <w:rFonts w:ascii="Times New Roman" w:hAnsi="Times New Roman"/>
          <w:i/>
          <w:spacing w:val="-20"/>
          <w:w w:val="105"/>
          <w:sz w:val="20"/>
          <w:vertAlign w:val="baseline"/>
        </w:rPr>
        <w:t> </w:t>
      </w:r>
      <w:r>
        <w:rPr>
          <w:rFonts w:ascii="Times New Roman" w:hAnsi="Times New Roman"/>
          <w:i/>
          <w:w w:val="105"/>
          <w:sz w:val="20"/>
          <w:vertAlign w:val="baseline"/>
        </w:rPr>
        <w:t>b,</w:t>
      </w:r>
      <w:r>
        <w:rPr>
          <w:rFonts w:ascii="Times New Roman" w:hAnsi="Times New Roman"/>
          <w:i/>
          <w:spacing w:val="-19"/>
          <w:w w:val="105"/>
          <w:sz w:val="20"/>
          <w:vertAlign w:val="baseline"/>
        </w:rPr>
        <w:t> </w:t>
      </w:r>
      <w:r>
        <w:rPr>
          <w:rFonts w:ascii="Times New Roman" w:hAnsi="Times New Roman"/>
          <w:i/>
          <w:w w:val="105"/>
          <w:sz w:val="20"/>
          <w:vertAlign w:val="baseline"/>
        </w:rPr>
        <w:t>d,</w:t>
      </w:r>
      <w:r>
        <w:rPr>
          <w:rFonts w:ascii="Times New Roman" w:hAnsi="Times New Roman"/>
          <w:i/>
          <w:spacing w:val="-20"/>
          <w:w w:val="105"/>
          <w:sz w:val="20"/>
          <w:vertAlign w:val="baseline"/>
        </w:rPr>
        <w:t> </w:t>
      </w:r>
      <w:r>
        <w:rPr>
          <w:rFonts w:ascii="Times New Roman" w:hAnsi="Times New Roman"/>
          <w:i/>
          <w:w w:val="105"/>
          <w:sz w:val="20"/>
          <w:vertAlign w:val="baseline"/>
        </w:rPr>
        <w:t>z</w:t>
      </w:r>
      <w:r>
        <w:rPr>
          <w:rFonts w:ascii="Lucida Sans Unicode" w:hAnsi="Lucida Sans Unicode"/>
          <w:w w:val="105"/>
          <w:sz w:val="20"/>
          <w:vertAlign w:val="baseline"/>
        </w:rPr>
        <w:t>}</w:t>
      </w:r>
      <w:r>
        <w:rPr>
          <w:w w:val="105"/>
          <w:sz w:val="20"/>
          <w:vertAlign w:val="baseline"/>
        </w:rPr>
        <w:t>,</w:t>
      </w:r>
      <w:r>
        <w:rPr>
          <w:spacing w:val="12"/>
          <w:w w:val="105"/>
          <w:sz w:val="20"/>
          <w:vertAlign w:val="baseline"/>
        </w:rPr>
        <w:t> </w:t>
      </w:r>
      <w:r>
        <w:rPr>
          <w:spacing w:val="-5"/>
          <w:w w:val="105"/>
          <w:sz w:val="20"/>
          <w:vertAlign w:val="baseline"/>
        </w:rPr>
        <w:t>and</w:t>
      </w:r>
    </w:p>
    <w:p>
      <w:pPr>
        <w:pStyle w:val="BodyText"/>
        <w:spacing w:line="206" w:lineRule="auto"/>
        <w:ind w:left="306" w:right="2028"/>
        <w:jc w:val="both"/>
      </w:pPr>
      <w:r>
        <w:rPr>
          <w:rFonts w:ascii="Times New Roman" w:hAnsi="Times New Roman"/>
          <w:i/>
        </w:rPr>
        <w:t>ν</w:t>
      </w:r>
      <w:r>
        <w:rPr/>
        <w:t>(</w:t>
      </w:r>
      <w:r>
        <w:rPr>
          <w:rFonts w:ascii="Times New Roman" w:hAnsi="Times New Roman"/>
          <w:i/>
        </w:rPr>
        <w:t>k</w:t>
      </w:r>
      <w:r>
        <w:rPr>
          <w:rFonts w:ascii="Cambria" w:hAnsi="Cambria"/>
          <w:vertAlign w:val="superscript"/>
        </w:rPr>
        <w:t>′</w:t>
      </w:r>
      <w:r>
        <w:rPr>
          <w:vertAlign w:val="baseline"/>
        </w:rPr>
        <w:t>)</w:t>
      </w:r>
      <w:r>
        <w:rPr>
          <w:spacing w:val="13"/>
          <w:vertAlign w:val="baseline"/>
        </w:rPr>
        <w:t> </w:t>
      </w:r>
      <w:r>
        <w:rPr>
          <w:vertAlign w:val="baseline"/>
        </w:rPr>
        <w:t>=</w:t>
      </w:r>
      <w:r>
        <w:rPr>
          <w:spacing w:val="13"/>
          <w:vertAlign w:val="baseline"/>
        </w:rPr>
        <w:t> </w:t>
      </w:r>
      <w:r>
        <w:rPr>
          <w:rFonts w:ascii="Times New Roman" w:hAnsi="Times New Roman"/>
          <w:i/>
          <w:vertAlign w:val="baseline"/>
        </w:rPr>
        <w:t>ν</w:t>
      </w:r>
      <w:r>
        <w:rPr>
          <w:vertAlign w:val="baseline"/>
        </w:rPr>
        <w:t>(</w:t>
      </w:r>
      <w:r>
        <w:rPr>
          <w:rFonts w:ascii="Times New Roman" w:hAnsi="Times New Roman"/>
          <w:i/>
          <w:vertAlign w:val="baseline"/>
        </w:rPr>
        <w:t>k</w:t>
      </w:r>
      <w:r>
        <w:rPr>
          <w:rFonts w:ascii="Cambria" w:hAnsi="Cambria"/>
          <w:vertAlign w:val="superscript"/>
        </w:rPr>
        <w:t>′′</w:t>
      </w:r>
      <w:r>
        <w:rPr>
          <w:vertAlign w:val="baseline"/>
        </w:rPr>
        <w:t>)</w:t>
      </w:r>
      <w:r>
        <w:rPr>
          <w:spacing w:val="13"/>
          <w:vertAlign w:val="baseline"/>
        </w:rPr>
        <w:t> </w:t>
      </w:r>
      <w:r>
        <w:rPr>
          <w:vertAlign w:val="baseline"/>
        </w:rPr>
        <w:t>=</w:t>
      </w:r>
      <w:r>
        <w:rPr>
          <w:spacing w:val="13"/>
          <w:vertAlign w:val="baseline"/>
        </w:rPr>
        <w:t> </w:t>
      </w:r>
      <w:r>
        <w:rPr>
          <w:rFonts w:ascii="Lucida Sans Unicode" w:hAnsi="Lucida Sans Unicode"/>
          <w:vertAlign w:val="baseline"/>
        </w:rPr>
        <w:t>•</w:t>
      </w:r>
      <w:r>
        <w:rPr>
          <w:vertAlign w:val="baseline"/>
        </w:rPr>
        <w:t>.</w:t>
      </w:r>
      <w:r>
        <w:rPr>
          <w:spacing w:val="22"/>
          <w:vertAlign w:val="baseline"/>
        </w:rPr>
        <w:t> </w:t>
      </w:r>
      <w:r>
        <w:rPr>
          <w:vertAlign w:val="baseline"/>
        </w:rPr>
        <w:t>Since</w:t>
      </w:r>
      <w:r>
        <w:rPr>
          <w:spacing w:val="22"/>
          <w:vertAlign w:val="baseline"/>
        </w:rPr>
        <w:t> </w:t>
      </w:r>
      <w:r>
        <w:rPr>
          <w:vertAlign w:val="baseline"/>
        </w:rPr>
        <w:t>at</w:t>
      </w:r>
      <w:r>
        <w:rPr>
          <w:spacing w:val="22"/>
          <w:vertAlign w:val="baseline"/>
        </w:rPr>
        <w:t> </w:t>
      </w:r>
      <w:r>
        <w:rPr>
          <w:vertAlign w:val="baseline"/>
        </w:rPr>
        <w:t>most</w:t>
      </w:r>
      <w:r>
        <w:rPr>
          <w:spacing w:val="22"/>
          <w:vertAlign w:val="baseline"/>
        </w:rPr>
        <w:t> </w:t>
      </w:r>
      <w:r>
        <w:rPr>
          <w:vertAlign w:val="baseline"/>
        </w:rPr>
        <w:t>one</w:t>
      </w:r>
      <w:r>
        <w:rPr>
          <w:spacing w:val="22"/>
          <w:vertAlign w:val="baseline"/>
        </w:rPr>
        <w:t> </w:t>
      </w:r>
      <w:r>
        <w:rPr>
          <w:vertAlign w:val="baseline"/>
        </w:rPr>
        <w:t>of</w:t>
      </w:r>
      <w:r>
        <w:rPr>
          <w:spacing w:val="22"/>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38"/>
          <w:vertAlign w:val="baseline"/>
        </w:rPr>
        <w:t> </w:t>
      </w:r>
      <w:r>
        <w:rPr>
          <w:vertAlign w:val="baseline"/>
        </w:rPr>
        <w:t>and</w:t>
      </w:r>
      <w:r>
        <w:rPr>
          <w:spacing w:val="22"/>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38"/>
          <w:vertAlign w:val="baseline"/>
        </w:rPr>
        <w:t> </w:t>
      </w:r>
      <w:r>
        <w:rPr>
          <w:vertAlign w:val="baseline"/>
        </w:rPr>
        <w:t>can</w:t>
      </w:r>
      <w:r>
        <w:rPr>
          <w:spacing w:val="22"/>
          <w:vertAlign w:val="baseline"/>
        </w:rPr>
        <w:t> </w:t>
      </w:r>
      <w:r>
        <w:rPr>
          <w:vertAlign w:val="baseline"/>
        </w:rPr>
        <w:t>be</w:t>
      </w:r>
      <w:r>
        <w:rPr>
          <w:spacing w:val="22"/>
          <w:vertAlign w:val="baseline"/>
        </w:rPr>
        <w:t> </w:t>
      </w:r>
      <w:r>
        <w:rPr>
          <w:vertAlign w:val="baseline"/>
        </w:rPr>
        <w:t>contained</w:t>
      </w:r>
      <w:r>
        <w:rPr>
          <w:spacing w:val="22"/>
          <w:vertAlign w:val="baseline"/>
        </w:rPr>
        <w:t> </w:t>
      </w:r>
      <w:r>
        <w:rPr>
          <w:vertAlign w:val="baseline"/>
        </w:rPr>
        <w:t>in</w:t>
      </w:r>
      <w:r>
        <w:rPr>
          <w:spacing w:val="22"/>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vertAlign w:val="baseline"/>
        </w:rPr>
        <w:t>, it</w:t>
      </w:r>
      <w:r>
        <w:rPr>
          <w:spacing w:val="21"/>
          <w:vertAlign w:val="baseline"/>
        </w:rPr>
        <w:t> </w:t>
      </w:r>
      <w:r>
        <w:rPr>
          <w:vertAlign w:val="baseline"/>
        </w:rPr>
        <w:t>follows</w:t>
      </w:r>
      <w:r>
        <w:rPr>
          <w:spacing w:val="22"/>
          <w:vertAlign w:val="baseline"/>
        </w:rPr>
        <w:t> </w:t>
      </w:r>
      <w:r>
        <w:rPr>
          <w:vertAlign w:val="baseline"/>
        </w:rPr>
        <w:t>that</w:t>
      </w:r>
      <w:r>
        <w:rPr>
          <w:spacing w:val="22"/>
          <w:vertAlign w:val="baseline"/>
        </w:rPr>
        <w:t> </w:t>
      </w:r>
      <w:r>
        <w:rPr>
          <w:vertAlign w:val="baseline"/>
        </w:rPr>
        <w:t>to</w:t>
      </w:r>
      <w:r>
        <w:rPr>
          <w:spacing w:val="22"/>
          <w:vertAlign w:val="baseline"/>
        </w:rPr>
        <w:t> </w:t>
      </w:r>
      <w:r>
        <w:rPr>
          <w:vertAlign w:val="baseline"/>
        </w:rPr>
        <w:t>establish</w:t>
      </w:r>
      <w:r>
        <w:rPr>
          <w:spacing w:val="22"/>
          <w:vertAlign w:val="baseline"/>
        </w:rPr>
        <w:t> </w:t>
      </w:r>
      <w:r>
        <w:rPr>
          <w:vertAlign w:val="baseline"/>
        </w:rPr>
        <w:t>that</w:t>
      </w:r>
      <w:r>
        <w:rPr>
          <w:spacing w:val="22"/>
          <w:vertAlign w:val="baseline"/>
        </w:rPr>
        <w:t> </w:t>
      </w:r>
      <w:r>
        <w:rPr>
          <w:vertAlign w:val="baseline"/>
        </w:rPr>
        <w:t>(</w:t>
      </w:r>
      <w:r>
        <w:rPr>
          <w:rFonts w:ascii="Times New Roman" w:hAnsi="Times New Roman"/>
          <w:i/>
          <w:vertAlign w:val="baseline"/>
        </w:rPr>
        <w:t>γ</w:t>
      </w:r>
      <w:r>
        <w:rPr>
          <w:rFonts w:ascii="Cambria" w:hAnsi="Cambria"/>
          <w:vertAlign w:val="superscript"/>
        </w:rPr>
        <w:t>′</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22"/>
          <w:vertAlign w:val="baseline"/>
        </w:rPr>
        <w:t> </w:t>
      </w:r>
      <w:r>
        <w:rPr>
          <w:vertAlign w:val="baseline"/>
        </w:rPr>
        <w:t>satisfies</w:t>
      </w:r>
      <w:r>
        <w:rPr>
          <w:spacing w:val="22"/>
          <w:vertAlign w:val="baseline"/>
        </w:rPr>
        <w:t> </w:t>
      </w:r>
      <w:r>
        <w:rPr>
          <w:vertAlign w:val="baseline"/>
        </w:rPr>
        <w:t>Property</w:t>
      </w:r>
      <w:r>
        <w:rPr>
          <w:spacing w:val="22"/>
          <w:vertAlign w:val="baseline"/>
        </w:rPr>
        <w:t> </w:t>
      </w:r>
      <w:r>
        <w:rPr>
          <w:vertAlign w:val="baseline"/>
        </w:rPr>
        <w:t>(A4),</w:t>
      </w:r>
      <w:r>
        <w:rPr>
          <w:spacing w:val="22"/>
          <w:vertAlign w:val="baseline"/>
        </w:rPr>
        <w:t> </w:t>
      </w:r>
      <w:r>
        <w:rPr>
          <w:vertAlign w:val="baseline"/>
        </w:rPr>
        <w:t>we</w:t>
      </w:r>
      <w:r>
        <w:rPr>
          <w:spacing w:val="23"/>
          <w:vertAlign w:val="baseline"/>
        </w:rPr>
        <w:t> </w:t>
      </w:r>
      <w:r>
        <w:rPr>
          <w:vertAlign w:val="baseline"/>
        </w:rPr>
        <w:t>only</w:t>
      </w:r>
      <w:r>
        <w:rPr>
          <w:spacing w:val="22"/>
          <w:vertAlign w:val="baseline"/>
        </w:rPr>
        <w:t> </w:t>
      </w:r>
      <w:r>
        <w:rPr>
          <w:spacing w:val="-4"/>
          <w:vertAlign w:val="baseline"/>
        </w:rPr>
        <w:t>need</w:t>
      </w:r>
    </w:p>
    <w:p>
      <w:pPr>
        <w:pStyle w:val="BodyText"/>
        <w:spacing w:line="244" w:lineRule="auto" w:before="7"/>
        <w:ind w:left="306" w:right="2028"/>
        <w:jc w:val="both"/>
      </w:pPr>
      <w:r>
        <w:rPr/>
        <w:t>to consider the cases that </w:t>
      </w:r>
      <w:r>
        <w:rPr>
          <w:rFonts w:ascii="Times New Roman" w:hAnsi="Times New Roman"/>
          <w:i/>
        </w:rPr>
        <w:t>q</w:t>
      </w:r>
      <w:r>
        <w:rPr>
          <w:rFonts w:ascii="Cambria" w:hAnsi="Cambria"/>
          <w:vertAlign w:val="superscript"/>
        </w:rPr>
        <w:t>′</w:t>
      </w:r>
      <w:r>
        <w:rPr>
          <w:rFonts w:ascii="Cambria" w:hAnsi="Cambria"/>
          <w:spacing w:val="33"/>
          <w:vertAlign w:val="baseline"/>
        </w:rPr>
        <w:t> </w:t>
      </w:r>
      <w:r>
        <w:rPr>
          <w:vertAlign w:val="baseline"/>
        </w:rPr>
        <w:t>and </w:t>
      </w:r>
      <w:r>
        <w:rPr>
          <w:rFonts w:ascii="Times New Roman" w:hAnsi="Times New Roman"/>
          <w:i/>
          <w:vertAlign w:val="baseline"/>
        </w:rPr>
        <w:t>q</w:t>
      </w:r>
      <w:r>
        <w:rPr>
          <w:rFonts w:ascii="Cambria" w:hAnsi="Cambria"/>
          <w:vertAlign w:val="superscript"/>
        </w:rPr>
        <w:t>′′</w:t>
      </w:r>
      <w:r>
        <w:rPr>
          <w:rFonts w:ascii="Cambria" w:hAnsi="Cambria"/>
          <w:spacing w:val="33"/>
          <w:vertAlign w:val="baseline"/>
        </w:rPr>
        <w:t> </w:t>
      </w:r>
      <w:r>
        <w:rPr>
          <w:vertAlign w:val="baseline"/>
        </w:rPr>
        <w:t>are both also contained in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 and that one of them is not contained in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w:t>
      </w:r>
    </w:p>
    <w:p>
      <w:pPr>
        <w:pStyle w:val="BodyText"/>
        <w:spacing w:before="4"/>
      </w:pPr>
    </w:p>
    <w:p>
      <w:pPr>
        <w:pStyle w:val="BodyText"/>
        <w:spacing w:line="199" w:lineRule="auto" w:before="1"/>
        <w:ind w:left="306" w:right="2027" w:firstLine="298"/>
        <w:jc w:val="both"/>
      </w:pPr>
      <w:r>
        <w:rPr/>
        <w:t>If</w:t>
      </w:r>
      <w:r>
        <w:rPr>
          <w:spacing w:val="-3"/>
        </w:rPr>
        <w:t> </w:t>
      </w:r>
      <w:r>
        <w:rPr>
          <w:rFonts w:ascii="Times New Roman" w:hAnsi="Times New Roman"/>
          <w:i/>
        </w:rPr>
        <w:t>q</w:t>
      </w:r>
      <w:r>
        <w:rPr>
          <w:rFonts w:ascii="Cambria" w:hAnsi="Cambria"/>
          <w:vertAlign w:val="superscript"/>
        </w:rPr>
        <w:t>′</w:t>
      </w:r>
      <w:r>
        <w:rPr>
          <w:rFonts w:ascii="Cambria" w:hAnsi="Cambria"/>
          <w:vertAlign w:val="baseline"/>
        </w:rPr>
        <w:t> </w:t>
      </w:r>
      <w:r>
        <w:rPr>
          <w:vertAlign w:val="baseline"/>
        </w:rPr>
        <w:t>and</w:t>
      </w:r>
      <w:r>
        <w:rPr>
          <w:spacing w:val="-3"/>
          <w:vertAlign w:val="baseline"/>
        </w:rPr>
        <w:t>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are</w:t>
      </w:r>
      <w:r>
        <w:rPr>
          <w:spacing w:val="-3"/>
          <w:vertAlign w:val="baseline"/>
        </w:rPr>
        <w:t> </w:t>
      </w:r>
      <w:r>
        <w:rPr>
          <w:vertAlign w:val="baseline"/>
        </w:rPr>
        <w:t>also</w:t>
      </w:r>
      <w:r>
        <w:rPr>
          <w:spacing w:val="-3"/>
          <w:vertAlign w:val="baseline"/>
        </w:rPr>
        <w:t> </w:t>
      </w:r>
      <w:r>
        <w:rPr>
          <w:vertAlign w:val="baseline"/>
        </w:rPr>
        <w:t>contained</w:t>
      </w:r>
      <w:r>
        <w:rPr>
          <w:spacing w:val="-3"/>
          <w:vertAlign w:val="baseline"/>
        </w:rPr>
        <w:t> </w:t>
      </w:r>
      <w:r>
        <w:rPr>
          <w:vertAlign w:val="baseline"/>
        </w:rPr>
        <w:t>in</w:t>
      </w:r>
      <w:r>
        <w:rPr>
          <w:spacing w:val="-3"/>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w:t>
      </w:r>
      <w:r>
        <w:rPr>
          <w:spacing w:val="-3"/>
          <w:vertAlign w:val="baseline"/>
        </w:rPr>
        <w:t> </w:t>
      </w:r>
      <w:r>
        <w:rPr>
          <w:vertAlign w:val="baseline"/>
        </w:rPr>
        <w:t>then</w:t>
      </w:r>
      <w:r>
        <w:rPr>
          <w:spacing w:val="-3"/>
          <w:vertAlign w:val="baseline"/>
        </w:rPr>
        <w:t> </w:t>
      </w:r>
      <w:r>
        <w:rPr>
          <w:vertAlign w:val="baseline"/>
        </w:rPr>
        <w:t>neither</w:t>
      </w:r>
      <w:r>
        <w:rPr>
          <w:spacing w:val="-3"/>
          <w:vertAlign w:val="baseline"/>
        </w:rPr>
        <w:t>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nor</w:t>
      </w:r>
      <w:r>
        <w:rPr>
          <w:spacing w:val="-3"/>
          <w:vertAlign w:val="baseline"/>
        </w:rPr>
        <w:t>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is</w:t>
      </w:r>
      <w:r>
        <w:rPr>
          <w:spacing w:val="-3"/>
          <w:vertAlign w:val="baseline"/>
        </w:rPr>
        <w:t> </w:t>
      </w:r>
      <w:r>
        <w:rPr>
          <w:vertAlign w:val="baseline"/>
        </w:rPr>
        <w:t>a</w:t>
      </w:r>
      <w:r>
        <w:rPr>
          <w:spacing w:val="-3"/>
          <w:vertAlign w:val="baseline"/>
        </w:rPr>
        <w:t> </w:t>
      </w:r>
      <w:r>
        <w:rPr>
          <w:vertAlign w:val="baseline"/>
        </w:rPr>
        <w:t>quartet tree</w:t>
      </w:r>
      <w:r>
        <w:rPr>
          <w:spacing w:val="40"/>
          <w:vertAlign w:val="baseline"/>
        </w:rPr>
        <w:t> </w:t>
      </w:r>
      <w:r>
        <w:rPr>
          <w:vertAlign w:val="baseline"/>
        </w:rPr>
        <w:t>in</w:t>
      </w:r>
      <w:r>
        <w:rPr>
          <w:spacing w:val="40"/>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vertAlign w:val="baseline"/>
        </w:rPr>
        <w:t>.</w:t>
      </w:r>
      <w:r>
        <w:rPr>
          <w:spacing w:val="40"/>
          <w:vertAlign w:val="baseline"/>
        </w:rPr>
        <w:t> </w:t>
      </w:r>
      <w:r>
        <w:rPr>
          <w:vertAlign w:val="baseline"/>
        </w:rPr>
        <w:t>Hence,</w:t>
      </w:r>
      <w:r>
        <w:rPr>
          <w:spacing w:val="40"/>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k</w:t>
      </w:r>
      <w:r>
        <w:rPr>
          <w:rFonts w:ascii="Cambria" w:hAnsi="Cambria"/>
          <w:vertAlign w:val="superscript"/>
        </w:rPr>
        <w:t>′</w:t>
      </w:r>
      <w:r>
        <w:rPr>
          <w:vertAlign w:val="baseline"/>
        </w:rPr>
        <w:t>)</w:t>
      </w:r>
      <w:r>
        <w:rPr>
          <w:spacing w:val="32"/>
          <w:vertAlign w:val="baseline"/>
        </w:rPr>
        <w:t> </w:t>
      </w:r>
      <w:r>
        <w:rPr>
          <w:vertAlign w:val="baseline"/>
        </w:rPr>
        <w:t>=</w:t>
      </w:r>
      <w:r>
        <w:rPr>
          <w:spacing w:val="32"/>
          <w:vertAlign w:val="baseline"/>
        </w:rPr>
        <w:t> </w:t>
      </w:r>
      <w:r>
        <w:rPr>
          <w:rFonts w:ascii="Times New Roman" w:hAnsi="Times New Roman"/>
          <w:i/>
          <w:vertAlign w:val="baseline"/>
        </w:rPr>
        <w:t>ν</w:t>
      </w:r>
      <w:r>
        <w:rPr>
          <w:vertAlign w:val="baseline"/>
        </w:rPr>
        <w:t>(</w:t>
      </w:r>
      <w:r>
        <w:rPr>
          <w:rFonts w:ascii="Times New Roman" w:hAnsi="Times New Roman"/>
          <w:i/>
          <w:vertAlign w:val="baseline"/>
        </w:rPr>
        <w:t>k</w:t>
      </w:r>
      <w:r>
        <w:rPr>
          <w:rFonts w:ascii="Cambria" w:hAnsi="Cambria"/>
          <w:vertAlign w:val="superscript"/>
        </w:rPr>
        <w:t>′</w:t>
      </w:r>
      <w:r>
        <w:rPr>
          <w:vertAlign w:val="baseline"/>
        </w:rPr>
        <w:t>)</w:t>
      </w:r>
      <w:r>
        <w:rPr>
          <w:spacing w:val="32"/>
          <w:vertAlign w:val="baseline"/>
        </w:rPr>
        <w:t> </w:t>
      </w:r>
      <w:r>
        <w:rPr>
          <w:vertAlign w:val="baseline"/>
        </w:rPr>
        <w:t>=</w:t>
      </w:r>
      <w:r>
        <w:rPr>
          <w:spacing w:val="32"/>
          <w:vertAlign w:val="baseline"/>
        </w:rPr>
        <w:t> </w:t>
      </w:r>
      <w:r>
        <w:rPr>
          <w:rFonts w:ascii="Lucida Sans Unicode" w:hAnsi="Lucida Sans Unicode"/>
          <w:vertAlign w:val="baseline"/>
        </w:rPr>
        <w:t>• </w:t>
      </w:r>
      <w:r>
        <w:rPr>
          <w:vertAlign w:val="baseline"/>
        </w:rPr>
        <w:t>=</w:t>
      </w:r>
      <w:r>
        <w:rPr>
          <w:spacing w:val="32"/>
          <w:vertAlign w:val="baseline"/>
        </w:rPr>
        <w:t> </w:t>
      </w:r>
      <w:r>
        <w:rPr>
          <w:rFonts w:ascii="Times New Roman" w:hAnsi="Times New Roman"/>
          <w:i/>
          <w:vertAlign w:val="baseline"/>
        </w:rPr>
        <w:t>ν</w:t>
      </w:r>
      <w:r>
        <w:rPr>
          <w:vertAlign w:val="baseline"/>
        </w:rPr>
        <w:t>(</w:t>
      </w:r>
      <w:r>
        <w:rPr>
          <w:rFonts w:ascii="Times New Roman" w:hAnsi="Times New Roman"/>
          <w:i/>
          <w:vertAlign w:val="baseline"/>
        </w:rPr>
        <w:t>k</w:t>
      </w:r>
      <w:r>
        <w:rPr>
          <w:rFonts w:ascii="Cambria" w:hAnsi="Cambria"/>
          <w:vertAlign w:val="superscript"/>
        </w:rPr>
        <w:t>′′</w:t>
      </w:r>
      <w:r>
        <w:rPr>
          <w:vertAlign w:val="baseline"/>
        </w:rPr>
        <w:t>)</w:t>
      </w:r>
      <w:r>
        <w:rPr>
          <w:spacing w:val="32"/>
          <w:vertAlign w:val="baseline"/>
        </w:rPr>
        <w:t> </w:t>
      </w:r>
      <w:r>
        <w:rPr>
          <w:vertAlign w:val="baseline"/>
        </w:rPr>
        <w:t>=</w:t>
      </w:r>
      <w:r>
        <w:rPr>
          <w:spacing w:val="32"/>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k</w:t>
      </w:r>
      <w:r>
        <w:rPr>
          <w:rFonts w:ascii="Cambria" w:hAnsi="Cambria"/>
          <w:vertAlign w:val="superscript"/>
        </w:rPr>
        <w:t>′′</w:t>
      </w:r>
      <w:r>
        <w:rPr>
          <w:vertAlign w:val="baseline"/>
        </w:rPr>
        <w:t>)</w:t>
      </w:r>
      <w:r>
        <w:rPr>
          <w:spacing w:val="40"/>
          <w:vertAlign w:val="baseline"/>
        </w:rPr>
        <w:t> </w:t>
      </w:r>
      <w:r>
        <w:rPr>
          <w:vertAlign w:val="baseline"/>
        </w:rPr>
        <w:t>and</w:t>
      </w:r>
      <w:r>
        <w:rPr>
          <w:spacing w:val="40"/>
          <w:vertAlign w:val="baseline"/>
        </w:rPr>
        <w:t> </w:t>
      </w:r>
      <w:r>
        <w:rPr>
          <w:vertAlign w:val="baseline"/>
        </w:rPr>
        <w:t>so</w:t>
      </w:r>
      <w:r>
        <w:rPr>
          <w:spacing w:val="40"/>
          <w:vertAlign w:val="baseline"/>
        </w:rPr>
        <w:t> </w:t>
      </w:r>
      <w:r>
        <w:rPr>
          <w:vertAlign w:val="baseline"/>
        </w:rPr>
        <w:t>(A4)</w:t>
      </w:r>
      <w:r>
        <w:rPr>
          <w:spacing w:val="40"/>
          <w:vertAlign w:val="baseline"/>
        </w:rPr>
        <w:t> </w:t>
      </w:r>
      <w:r>
        <w:rPr>
          <w:vertAlign w:val="baseline"/>
        </w:rPr>
        <w:t>holds for (</w:t>
      </w:r>
      <w:r>
        <w:rPr>
          <w:rFonts w:ascii="Times New Roman" w:hAnsi="Times New Roman"/>
          <w:i/>
          <w:vertAlign w:val="baseline"/>
        </w:rPr>
        <w:t>γ</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Cambria" w:hAnsi="Cambria"/>
          <w:vertAlign w:val="superscript"/>
        </w:rPr>
        <w:t>′</w:t>
      </w:r>
      <w:r>
        <w:rPr>
          <w:vertAlign w:val="baseline"/>
        </w:rPr>
        <w:t>) in this case. So assume that one of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and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vertAlign w:val="baseline"/>
        </w:rPr>
        <w:t>is not contained in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 and so is a quartet tree in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vertAlign w:val="baseline"/>
        </w:rPr>
        <w:t>. Without loss of generality, assume that</w:t>
      </w:r>
      <w:r>
        <w:rPr>
          <w:spacing w:val="40"/>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40"/>
          <w:vertAlign w:val="baseline"/>
        </w:rPr>
        <w:t> </w:t>
      </w:r>
      <w:r>
        <w:rPr>
          <w:rFonts w:ascii="Lucida Sans Unicode" w:hAnsi="Lucida Sans Unicode"/>
          <w:vertAlign w:val="baseline"/>
        </w:rPr>
        <w:t>∈ 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vertAlign w:val="baseline"/>
        </w:rPr>
        <w:t>.</w:t>
      </w:r>
      <w:r>
        <w:rPr>
          <w:spacing w:val="40"/>
          <w:vertAlign w:val="baseline"/>
        </w:rPr>
        <w:t> </w:t>
      </w:r>
      <w:r>
        <w:rPr>
          <w:vertAlign w:val="baseline"/>
        </w:rPr>
        <w:t>Then</w:t>
      </w:r>
      <w:r>
        <w:rPr>
          <w:spacing w:val="40"/>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k</w:t>
      </w:r>
      <w:r>
        <w:rPr>
          <w:rFonts w:ascii="Cambria" w:hAnsi="Cambria"/>
          <w:vertAlign w:val="superscript"/>
        </w:rPr>
        <w:t>′</w:t>
      </w:r>
      <w:r>
        <w:rPr>
          <w:vertAlign w:val="baseline"/>
        </w:rPr>
        <w:t>)</w:t>
      </w:r>
      <w:r>
        <w:rPr>
          <w:spacing w:val="40"/>
          <w:vertAlign w:val="baseline"/>
        </w:rPr>
        <w:t> </w:t>
      </w:r>
      <w:r>
        <w:rPr>
          <w:vertAlign w:val="baseline"/>
        </w:rPr>
        <w:t>=</w:t>
      </w:r>
      <w:r>
        <w:rPr>
          <w:spacing w:val="40"/>
          <w:vertAlign w:val="baseline"/>
        </w:rPr>
        <w:t> </w:t>
      </w:r>
      <w:r>
        <w:rPr>
          <w:rFonts w:ascii="Lucida Sans Unicode" w:hAnsi="Lucida Sans Unicode"/>
          <w:vertAlign w:val="baseline"/>
        </w:rPr>
        <w:t>• </w:t>
      </w:r>
      <w:r>
        <w:rPr>
          <w:vertAlign w:val="baseline"/>
        </w:rPr>
        <w:t>by</w:t>
      </w:r>
      <w:r>
        <w:rPr>
          <w:spacing w:val="40"/>
          <w:vertAlign w:val="baseline"/>
        </w:rPr>
        <w:t> </w:t>
      </w:r>
      <w:r>
        <w:rPr>
          <w:vertAlign w:val="baseline"/>
        </w:rPr>
        <w:t>the</w:t>
      </w:r>
      <w:r>
        <w:rPr>
          <w:spacing w:val="40"/>
          <w:vertAlign w:val="baseline"/>
        </w:rPr>
        <w:t> </w:t>
      </w:r>
      <w:r>
        <w:rPr>
          <w:vertAlign w:val="baseline"/>
        </w:rPr>
        <w:t>definition</w:t>
      </w:r>
      <w:r>
        <w:rPr>
          <w:spacing w:val="40"/>
          <w:vertAlign w:val="baseline"/>
        </w:rPr>
        <w:t> </w:t>
      </w:r>
      <w:r>
        <w:rPr>
          <w:vertAlign w:val="baseline"/>
        </w:rPr>
        <w:t>of</w:t>
      </w:r>
      <w:r>
        <w:rPr>
          <w:spacing w:val="40"/>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40"/>
          <w:vertAlign w:val="baseline"/>
        </w:rPr>
        <w:t> </w:t>
      </w:r>
      <w:r>
        <w:rPr>
          <w:vertAlign w:val="baseline"/>
        </w:rPr>
        <w:t>and</w:t>
      </w:r>
      <w:r>
        <w:rPr>
          <w:spacing w:val="40"/>
          <w:vertAlign w:val="baseline"/>
        </w:rPr>
        <w:t> </w:t>
      </w:r>
      <w:r>
        <w:rPr>
          <w:rFonts w:ascii="Times New Roman" w:hAnsi="Times New Roman"/>
          <w:i/>
          <w:vertAlign w:val="baseline"/>
        </w:rPr>
        <w:t>q</w:t>
      </w:r>
      <w:r>
        <w:rPr>
          <w:rFonts w:ascii="Cambria" w:hAnsi="Cambria"/>
          <w:vertAlign w:val="superscript"/>
        </w:rPr>
        <w:t>′′</w:t>
      </w:r>
      <w:r>
        <w:rPr>
          <w:rFonts w:ascii="Cambria" w:hAnsi="Cambria"/>
          <w:spacing w:val="40"/>
          <w:vertAlign w:val="baseline"/>
        </w:rPr>
        <w:t> </w:t>
      </w:r>
      <w:r>
        <w:rPr>
          <w:rFonts w:ascii="Lucida Sans Unicode" w:hAnsi="Lucida Sans Unicode"/>
          <w:vertAlign w:val="baseline"/>
        </w:rPr>
        <w:t>∉ Q</w:t>
      </w:r>
      <w:r>
        <w:rPr>
          <w:vertAlign w:val="baseline"/>
        </w:rPr>
        <w:t>(</w:t>
      </w:r>
      <w:r>
        <w:rPr>
          <w:rFonts w:ascii="Times New Roman" w:hAnsi="Times New Roman"/>
          <w:i/>
          <w:vertAlign w:val="baseline"/>
        </w:rPr>
        <w:t>σ</w:t>
      </w:r>
      <w:r>
        <w:rPr>
          <w:vertAlign w:val="baseline"/>
        </w:rPr>
        <w:t>). Hence, </w:t>
      </w:r>
      <w:r>
        <w:rPr>
          <w:rFonts w:ascii="Times New Roman" w:hAnsi="Times New Roman"/>
          <w:i/>
          <w:vertAlign w:val="baseline"/>
        </w:rPr>
        <w:t>q</w:t>
      </w:r>
      <w:r>
        <w:rPr>
          <w:rFonts w:ascii="Cambria" w:hAnsi="Cambria"/>
          <w:vertAlign w:val="superscript"/>
        </w:rPr>
        <w:t>′′</w:t>
      </w:r>
      <w:r>
        <w:rPr>
          <w:rFonts w:ascii="Cambria" w:hAnsi="Cambria"/>
          <w:vertAlign w:val="baseline"/>
        </w:rPr>
        <w:t> </w:t>
      </w:r>
      <w:r>
        <w:rPr>
          <w:rFonts w:ascii="Lucida Sans Unicode" w:hAnsi="Lucida Sans Unicode"/>
          <w:vertAlign w:val="baseline"/>
        </w:rPr>
        <w:t>∈</w:t>
      </w:r>
      <w:r>
        <w:rPr>
          <w:rFonts w:ascii="Lucida Sans Unicode" w:hAnsi="Lucida Sans Unicode"/>
          <w:spacing w:val="-4"/>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 and so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k</w:t>
      </w:r>
      <w:r>
        <w:rPr>
          <w:rFonts w:ascii="Cambria" w:hAnsi="Cambria"/>
          <w:vertAlign w:val="superscript"/>
        </w:rPr>
        <w:t>′′</w:t>
      </w:r>
      <w:r>
        <w:rPr>
          <w:vertAlign w:val="baseline"/>
        </w:rPr>
        <w:t>) = </w:t>
      </w:r>
      <w:r>
        <w:rPr>
          <w:rFonts w:ascii="Times New Roman" w:hAnsi="Times New Roman"/>
          <w:i/>
          <w:vertAlign w:val="baseline"/>
        </w:rPr>
        <w:t>ν</w:t>
      </w:r>
      <w:r>
        <w:rPr>
          <w:vertAlign w:val="baseline"/>
        </w:rPr>
        <w:t>(</w:t>
      </w:r>
      <w:r>
        <w:rPr>
          <w:rFonts w:ascii="Times New Roman" w:hAnsi="Times New Roman"/>
          <w:i/>
          <w:vertAlign w:val="baseline"/>
        </w:rPr>
        <w:t>k</w:t>
      </w:r>
      <w:r>
        <w:rPr>
          <w:vertAlign w:val="baseline"/>
        </w:rPr>
        <w:t>) = </w:t>
      </w:r>
      <w:r>
        <w:rPr>
          <w:rFonts w:ascii="Lucida Sans Unicode" w:hAnsi="Lucida Sans Unicode"/>
          <w:vertAlign w:val="baseline"/>
        </w:rPr>
        <w:t>• </w:t>
      </w:r>
      <w:r>
        <w:rPr>
          <w:vertAlign w:val="baseline"/>
        </w:rPr>
        <w:t>must also hold which, in turn, implies</w:t>
      </w:r>
      <w:r>
        <w:rPr>
          <w:spacing w:val="40"/>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k</w:t>
      </w:r>
      <w:r>
        <w:rPr>
          <w:rFonts w:ascii="Cambria" w:hAnsi="Cambria"/>
          <w:vertAlign w:val="superscript"/>
        </w:rPr>
        <w:t>′</w:t>
      </w:r>
      <w:r>
        <w:rPr>
          <w:vertAlign w:val="baseline"/>
        </w:rPr>
        <w:t>)</w:t>
      </w:r>
      <w:r>
        <w:rPr>
          <w:spacing w:val="30"/>
          <w:vertAlign w:val="baseline"/>
        </w:rPr>
        <w:t> </w:t>
      </w:r>
      <w:r>
        <w:rPr>
          <w:vertAlign w:val="baseline"/>
        </w:rPr>
        <w:t>=</w:t>
      </w:r>
      <w:r>
        <w:rPr>
          <w:spacing w:val="30"/>
          <w:vertAlign w:val="baseline"/>
        </w:rPr>
        <w:t> </w:t>
      </w:r>
      <w:r>
        <w:rPr>
          <w:rFonts w:ascii="Lucida Sans Unicode" w:hAnsi="Lucida Sans Unicode"/>
          <w:vertAlign w:val="baseline"/>
        </w:rPr>
        <w:t>• </w:t>
      </w:r>
      <w:r>
        <w:rPr>
          <w:vertAlign w:val="baseline"/>
        </w:rPr>
        <w:t>=</w:t>
      </w:r>
      <w:r>
        <w:rPr>
          <w:spacing w:val="30"/>
          <w:vertAlign w:val="baseline"/>
        </w:rPr>
        <w:t>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k</w:t>
      </w:r>
      <w:r>
        <w:rPr>
          <w:rFonts w:ascii="Cambria" w:hAnsi="Cambria"/>
          <w:vertAlign w:val="superscript"/>
        </w:rPr>
        <w:t>′′</w:t>
      </w:r>
      <w:r>
        <w:rPr>
          <w:vertAlign w:val="baseline"/>
        </w:rPr>
        <w:t>).</w:t>
      </w:r>
      <w:r>
        <w:rPr>
          <w:spacing w:val="40"/>
          <w:vertAlign w:val="baseline"/>
        </w:rPr>
        <w:t> </w:t>
      </w:r>
      <w:r>
        <w:rPr>
          <w:vertAlign w:val="baseline"/>
        </w:rPr>
        <w:t>Thus,</w:t>
      </w:r>
      <w:r>
        <w:rPr>
          <w:spacing w:val="40"/>
          <w:vertAlign w:val="baseline"/>
        </w:rPr>
        <w:t> </w:t>
      </w:r>
      <w:r>
        <w:rPr>
          <w:vertAlign w:val="baseline"/>
        </w:rPr>
        <w:t>(</w:t>
      </w:r>
      <w:r>
        <w:rPr>
          <w:rFonts w:ascii="Times New Roman" w:hAnsi="Times New Roman"/>
          <w:i/>
          <w:vertAlign w:val="baseline"/>
        </w:rPr>
        <w:t>γ</w:t>
      </w:r>
      <w:r>
        <w:rPr>
          <w:rFonts w:ascii="Cambria" w:hAnsi="Cambria"/>
          <w:vertAlign w:val="superscript"/>
        </w:rPr>
        <w:t>′</w:t>
      </w:r>
      <w:r>
        <w:rPr>
          <w:rFonts w:ascii="Times New Roman" w:hAnsi="Times New Roman"/>
          <w:i/>
          <w:vertAlign w:val="baseline"/>
        </w:rPr>
        <w:t>,</w:t>
      </w:r>
      <w:r>
        <w:rPr>
          <w:rFonts w:ascii="Times New Roman" w:hAnsi="Times New Roman"/>
          <w:i/>
          <w:spacing w:val="-4"/>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40"/>
          <w:vertAlign w:val="baseline"/>
        </w:rPr>
        <w:t> </w:t>
      </w:r>
      <w:r>
        <w:rPr>
          <w:vertAlign w:val="baseline"/>
        </w:rPr>
        <w:t>satisfies</w:t>
      </w:r>
      <w:r>
        <w:rPr>
          <w:spacing w:val="40"/>
          <w:vertAlign w:val="baseline"/>
        </w:rPr>
        <w:t> </w:t>
      </w:r>
      <w:r>
        <w:rPr>
          <w:vertAlign w:val="baseline"/>
        </w:rPr>
        <w:t>(A4)</w:t>
      </w:r>
      <w:r>
        <w:rPr>
          <w:spacing w:val="40"/>
          <w:vertAlign w:val="baseline"/>
        </w:rPr>
        <w:t> </w:t>
      </w:r>
      <w:r>
        <w:rPr>
          <w:vertAlign w:val="baseline"/>
        </w:rPr>
        <w:t>also</w:t>
      </w:r>
      <w:r>
        <w:rPr>
          <w:spacing w:val="40"/>
          <w:vertAlign w:val="baseline"/>
        </w:rPr>
        <w:t> </w:t>
      </w:r>
      <w:r>
        <w:rPr>
          <w:vertAlign w:val="baseline"/>
        </w:rPr>
        <w:t>in</w:t>
      </w:r>
      <w:r>
        <w:rPr>
          <w:spacing w:val="40"/>
          <w:vertAlign w:val="baseline"/>
        </w:rPr>
        <w:t> </w:t>
      </w:r>
      <w:r>
        <w:rPr>
          <w:vertAlign w:val="baseline"/>
        </w:rPr>
        <w:t>this</w:t>
      </w:r>
      <w:r>
        <w:rPr>
          <w:spacing w:val="40"/>
          <w:vertAlign w:val="baseline"/>
        </w:rPr>
        <w:t> </w:t>
      </w:r>
      <w:r>
        <w:rPr>
          <w:vertAlign w:val="baseline"/>
        </w:rPr>
        <w:t>case.</w:t>
      </w:r>
    </w:p>
    <w:p>
      <w:pPr>
        <w:pStyle w:val="BodyText"/>
        <w:spacing w:after="0" w:line="199" w:lineRule="auto"/>
        <w:jc w:val="both"/>
        <w:sectPr>
          <w:pgSz w:w="11910" w:h="16840"/>
          <w:pgMar w:header="1360" w:footer="0" w:top="1600" w:bottom="280" w:left="1133" w:right="1700"/>
        </w:sectPr>
      </w:pPr>
    </w:p>
    <w:p>
      <w:pPr>
        <w:pStyle w:val="BodyText"/>
        <w:spacing w:before="76"/>
      </w:pPr>
    </w:p>
    <w:p>
      <w:pPr>
        <w:spacing w:line="240" w:lineRule="auto"/>
        <w:ind w:left="2254" w:right="0" w:firstLine="0"/>
        <w:rPr>
          <w:sz w:val="20"/>
        </w:rPr>
      </w:pPr>
      <w:r>
        <w:rPr>
          <w:sz w:val="20"/>
        </w:rPr>
        <w:drawing>
          <wp:inline distT="0" distB="0" distL="0" distR="0">
            <wp:extent cx="1820798" cy="547782"/>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5" cstate="print"/>
                    <a:stretch>
                      <a:fillRect/>
                    </a:stretch>
                  </pic:blipFill>
                  <pic:spPr>
                    <a:xfrm>
                      <a:off x="0" y="0"/>
                      <a:ext cx="1820798" cy="547782"/>
                    </a:xfrm>
                    <a:prstGeom prst="rect">
                      <a:avLst/>
                    </a:prstGeom>
                  </pic:spPr>
                </pic:pic>
              </a:graphicData>
            </a:graphic>
          </wp:inline>
        </w:drawing>
      </w:r>
      <w:r>
        <w:rPr>
          <w:sz w:val="20"/>
        </w:rPr>
      </w:r>
    </w:p>
    <w:p>
      <w:pPr>
        <w:pStyle w:val="BodyText"/>
        <w:spacing w:before="130"/>
      </w:pPr>
      <w:r>
        <w:rPr/>
        <mc:AlternateContent>
          <mc:Choice Requires="wps">
            <w:drawing>
              <wp:anchor distT="0" distB="0" distL="0" distR="0" allowOverlap="1" layoutInCell="1" locked="0" behindDoc="1" simplePos="0" relativeHeight="487598592">
                <wp:simplePos x="0" y="0"/>
                <wp:positionH relativeFrom="page">
                  <wp:posOffset>4545914</wp:posOffset>
                </wp:positionH>
                <wp:positionV relativeFrom="paragraph">
                  <wp:posOffset>242138</wp:posOffset>
                </wp:positionV>
                <wp:extent cx="8572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85725" cy="1270"/>
                        </a:xfrm>
                        <a:custGeom>
                          <a:avLst/>
                          <a:gdLst/>
                          <a:ahLst/>
                          <a:cxnLst/>
                          <a:rect l="l" t="t" r="r" b="b"/>
                          <a:pathLst>
                            <a:path w="85725" h="0">
                              <a:moveTo>
                                <a:pt x="0" y="0"/>
                              </a:moveTo>
                              <a:lnTo>
                                <a:pt x="85598" y="0"/>
                              </a:lnTo>
                            </a:path>
                          </a:pathLst>
                        </a:custGeom>
                        <a:ln w="45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946014pt;margin-top:19.066pt;width:6.75pt;height:.1pt;mso-position-horizontal-relative:page;mso-position-vertical-relative:paragraph;z-index:-15717888;mso-wrap-distance-left:0;mso-wrap-distance-right:0" id="docshape20" coordorigin="7159,381" coordsize="135,0" path="m7159,381l7294,381e" filled="false" stroked="true" strokeweight=".35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104">
                <wp:simplePos x="0" y="0"/>
                <wp:positionH relativeFrom="page">
                  <wp:posOffset>4816728</wp:posOffset>
                </wp:positionH>
                <wp:positionV relativeFrom="paragraph">
                  <wp:posOffset>242138</wp:posOffset>
                </wp:positionV>
                <wp:extent cx="7810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78105" cy="1270"/>
                        </a:xfrm>
                        <a:custGeom>
                          <a:avLst/>
                          <a:gdLst/>
                          <a:ahLst/>
                          <a:cxnLst/>
                          <a:rect l="l" t="t" r="r" b="b"/>
                          <a:pathLst>
                            <a:path w="78105" h="0">
                              <a:moveTo>
                                <a:pt x="0" y="0"/>
                              </a:moveTo>
                              <a:lnTo>
                                <a:pt x="77546" y="0"/>
                              </a:lnTo>
                            </a:path>
                          </a:pathLst>
                        </a:custGeom>
                        <a:ln w="45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9.269989pt;margin-top:19.066pt;width:6.15pt;height:.1pt;mso-position-horizontal-relative:page;mso-position-vertical-relative:paragraph;z-index:-15717376;mso-wrap-distance-left:0;mso-wrap-distance-right:0" id="docshape21" coordorigin="7585,381" coordsize="123,0" path="m7585,381l7708,381e" filled="false" stroked="true" strokeweight=".359pt" strokecolor="#000000">
                <v:path arrowok="t"/>
                <v:stroke dashstyle="solid"/>
                <w10:wrap type="topAndBottom"/>
              </v:shape>
            </w:pict>
          </mc:Fallback>
        </mc:AlternateContent>
      </w:r>
    </w:p>
    <w:p>
      <w:pPr>
        <w:spacing w:line="194" w:lineRule="auto" w:before="0"/>
        <w:ind w:left="307" w:right="2028" w:firstLine="0"/>
        <w:jc w:val="both"/>
        <w:rPr>
          <w:rFonts w:ascii="Bookman Old Style" w:hAnsi="Bookman Old Style"/>
          <w:b w:val="0"/>
          <w:sz w:val="16"/>
        </w:rPr>
      </w:pPr>
      <w:r>
        <w:rPr>
          <w:b/>
          <w:sz w:val="16"/>
        </w:rPr>
        <w:t>Fig.</w:t>
      </w:r>
      <w:r>
        <w:rPr>
          <w:b/>
          <w:spacing w:val="-11"/>
          <w:sz w:val="16"/>
        </w:rPr>
        <w:t> </w:t>
      </w:r>
      <w:r>
        <w:rPr>
          <w:b/>
          <w:sz w:val="16"/>
        </w:rPr>
        <w:t>7</w:t>
      </w:r>
      <w:r>
        <w:rPr>
          <w:b/>
          <w:spacing w:val="58"/>
          <w:sz w:val="16"/>
        </w:rPr>
        <w:t> </w:t>
      </w:r>
      <w:r>
        <w:rPr>
          <w:rFonts w:ascii="Bookman Old Style" w:hAnsi="Bookman Old Style"/>
          <w:b w:val="0"/>
          <w:sz w:val="16"/>
        </w:rPr>
        <w:t>The</w:t>
      </w:r>
      <w:r>
        <w:rPr>
          <w:rFonts w:ascii="Bookman Old Style" w:hAnsi="Bookman Old Style"/>
          <w:b w:val="0"/>
          <w:spacing w:val="-10"/>
          <w:sz w:val="16"/>
        </w:rPr>
        <w:t> </w:t>
      </w:r>
      <w:r>
        <w:rPr>
          <w:rFonts w:ascii="Bookman Old Style" w:hAnsi="Bookman Old Style"/>
          <w:b w:val="0"/>
          <w:sz w:val="16"/>
        </w:rPr>
        <w:t>two</w:t>
      </w:r>
      <w:r>
        <w:rPr>
          <w:rFonts w:ascii="Bookman Old Style" w:hAnsi="Bookman Old Style"/>
          <w:b w:val="0"/>
          <w:spacing w:val="-10"/>
          <w:sz w:val="16"/>
        </w:rPr>
        <w:t> </w:t>
      </w:r>
      <w:r>
        <w:rPr>
          <w:rFonts w:ascii="Bookman Old Style" w:hAnsi="Bookman Old Style"/>
          <w:b w:val="0"/>
          <w:sz w:val="16"/>
        </w:rPr>
        <w:t>generic</w:t>
      </w:r>
      <w:r>
        <w:rPr>
          <w:rFonts w:ascii="Bookman Old Style" w:hAnsi="Bookman Old Style"/>
          <w:b w:val="0"/>
          <w:spacing w:val="-10"/>
          <w:sz w:val="16"/>
        </w:rPr>
        <w:t> </w:t>
      </w:r>
      <w:r>
        <w:rPr>
          <w:rFonts w:ascii="Bookman Old Style" w:hAnsi="Bookman Old Style"/>
          <w:b w:val="0"/>
          <w:sz w:val="16"/>
        </w:rPr>
        <w:t>versions</w:t>
      </w:r>
      <w:r>
        <w:rPr>
          <w:rFonts w:ascii="Bookman Old Style" w:hAnsi="Bookman Old Style"/>
          <w:b w:val="0"/>
          <w:spacing w:val="-10"/>
          <w:sz w:val="16"/>
        </w:rPr>
        <w:t> </w:t>
      </w:r>
      <w:r>
        <w:rPr>
          <w:rFonts w:ascii="Bookman Old Style" w:hAnsi="Bookman Old Style"/>
          <w:b w:val="0"/>
          <w:sz w:val="16"/>
        </w:rPr>
        <w:t>of</w:t>
      </w:r>
      <w:r>
        <w:rPr>
          <w:rFonts w:ascii="Bookman Old Style" w:hAnsi="Bookman Old Style"/>
          <w:b w:val="0"/>
          <w:spacing w:val="-10"/>
          <w:sz w:val="16"/>
        </w:rPr>
        <w:t> </w:t>
      </w:r>
      <w:r>
        <w:rPr>
          <w:rFonts w:ascii="Bookman Old Style" w:hAnsi="Bookman Old Style"/>
          <w:b w:val="0"/>
          <w:sz w:val="16"/>
        </w:rPr>
        <w:t>the</w:t>
      </w:r>
      <w:r>
        <w:rPr>
          <w:rFonts w:ascii="Bookman Old Style" w:hAnsi="Bookman Old Style"/>
          <w:b w:val="0"/>
          <w:spacing w:val="-10"/>
          <w:sz w:val="16"/>
        </w:rPr>
        <w:t> </w:t>
      </w:r>
      <w:r>
        <w:rPr>
          <w:rFonts w:ascii="Bookman Old Style" w:hAnsi="Bookman Old Style"/>
          <w:b w:val="0"/>
          <w:sz w:val="16"/>
        </w:rPr>
        <w:t>augmented</w:t>
      </w:r>
      <w:r>
        <w:rPr>
          <w:rFonts w:ascii="Bookman Old Style" w:hAnsi="Bookman Old Style"/>
          <w:b w:val="0"/>
          <w:spacing w:val="-10"/>
          <w:sz w:val="16"/>
        </w:rPr>
        <w:t> </w:t>
      </w:r>
      <w:r>
        <w:rPr>
          <w:rFonts w:ascii="Bookman Old Style" w:hAnsi="Bookman Old Style"/>
          <w:b w:val="0"/>
          <w:sz w:val="16"/>
        </w:rPr>
        <w:t>partially</w:t>
      </w:r>
      <w:r>
        <w:rPr>
          <w:rFonts w:ascii="Bookman Old Style" w:hAnsi="Bookman Old Style"/>
          <w:b w:val="0"/>
          <w:spacing w:val="-10"/>
          <w:sz w:val="16"/>
        </w:rPr>
        <w:t> </w:t>
      </w:r>
      <w:r>
        <w:rPr>
          <w:rFonts w:ascii="Bookman Old Style" w:hAnsi="Bookman Old Style"/>
          <w:b w:val="0"/>
          <w:sz w:val="16"/>
        </w:rPr>
        <w:t>subdivided</w:t>
      </w:r>
      <w:r>
        <w:rPr>
          <w:rFonts w:ascii="Bookman Old Style" w:hAnsi="Bookman Old Style"/>
          <w:b w:val="0"/>
          <w:spacing w:val="-10"/>
          <w:sz w:val="16"/>
        </w:rPr>
        <w:t> </w:t>
      </w:r>
      <w:r>
        <w:rPr>
          <w:rFonts w:ascii="Bookman Old Style" w:hAnsi="Bookman Old Style"/>
          <w:b w:val="0"/>
          <w:sz w:val="16"/>
        </w:rPr>
        <w:t>tree</w:t>
      </w:r>
      <w:r>
        <w:rPr>
          <w:rFonts w:ascii="Bookman Old Style" w:hAnsi="Bookman Old Style"/>
          <w:b w:val="0"/>
          <w:spacing w:val="-11"/>
          <w:sz w:val="16"/>
        </w:rPr>
        <w:t> </w:t>
      </w:r>
      <w:r>
        <w:rPr>
          <w:rFonts w:ascii="Lucida Sans Unicode" w:hAnsi="Lucida Sans Unicode"/>
          <w:sz w:val="16"/>
        </w:rPr>
        <w:t>T</w:t>
      </w:r>
      <w:r>
        <w:rPr>
          <w:rFonts w:ascii="Lucida Sans Unicode" w:hAnsi="Lucida Sans Unicode"/>
          <w:spacing w:val="17"/>
          <w:sz w:val="16"/>
        </w:rPr>
        <w:t> </w:t>
      </w:r>
      <w:r>
        <w:rPr>
          <w:rFonts w:ascii="Bookman Old Style" w:hAnsi="Bookman Old Style"/>
          <w:b w:val="0"/>
          <w:sz w:val="16"/>
        </w:rPr>
        <w:t>=</w:t>
      </w:r>
      <w:r>
        <w:rPr>
          <w:rFonts w:ascii="Bookman Old Style" w:hAnsi="Bookman Old Style"/>
          <w:b w:val="0"/>
          <w:spacing w:val="-13"/>
          <w:sz w:val="16"/>
        </w:rPr>
        <w:t> </w:t>
      </w:r>
      <w:r>
        <w:rPr>
          <w:rFonts w:ascii="Bookman Old Style" w:hAnsi="Bookman Old Style"/>
          <w:b w:val="0"/>
          <w:sz w:val="16"/>
        </w:rPr>
        <w:t>(</w:t>
      </w:r>
      <w:r>
        <w:rPr>
          <w:rFonts w:ascii="Bookman Old Style" w:hAnsi="Bookman Old Style"/>
          <w:b w:val="0"/>
          <w:i/>
          <w:sz w:val="16"/>
        </w:rPr>
        <w:t>T</w:t>
      </w:r>
      <w:r>
        <w:rPr>
          <w:rFonts w:ascii="Bookman Old Style" w:hAnsi="Bookman Old Style"/>
          <w:b w:val="0"/>
          <w:i/>
          <w:spacing w:val="-12"/>
          <w:sz w:val="16"/>
        </w:rPr>
        <w:t> </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i/>
          <w:sz w:val="16"/>
        </w:rPr>
        <w:t>ν</w:t>
      </w:r>
      <w:r>
        <w:rPr>
          <w:rFonts w:ascii="Bookman Old Style" w:hAnsi="Bookman Old Style"/>
          <w:b w:val="0"/>
          <w:sz w:val="16"/>
        </w:rPr>
        <w:t>)</w:t>
      </w:r>
      <w:r>
        <w:rPr>
          <w:rFonts w:ascii="Bookman Old Style" w:hAnsi="Bookman Old Style"/>
          <w:b w:val="0"/>
          <w:spacing w:val="-10"/>
          <w:sz w:val="16"/>
        </w:rPr>
        <w:t> </w:t>
      </w:r>
      <w:r>
        <w:rPr>
          <w:rFonts w:ascii="Bookman Old Style" w:hAnsi="Bookman Old Style"/>
          <w:b w:val="0"/>
          <w:sz w:val="16"/>
        </w:rPr>
        <w:t>on </w:t>
      </w:r>
      <w:r>
        <w:rPr>
          <w:rFonts w:ascii="Bookman Old Style" w:hAnsi="Bookman Old Style"/>
          <w:b w:val="0"/>
          <w:i/>
          <w:sz w:val="16"/>
        </w:rPr>
        <w:t>Y</w:t>
      </w:r>
      <w:r>
        <w:rPr>
          <w:rFonts w:ascii="Bookman Old Style" w:hAnsi="Bookman Old Style"/>
          <w:b w:val="0"/>
          <w:i/>
          <w:spacing w:val="-12"/>
          <w:sz w:val="16"/>
        </w:rPr>
        <w:t> </w:t>
      </w:r>
      <w:r>
        <w:rPr>
          <w:rFonts w:ascii="Bookman Old Style" w:hAnsi="Bookman Old Style"/>
          <w:b w:val="0"/>
          <w:sz w:val="16"/>
        </w:rPr>
        <w:t>=</w:t>
      </w:r>
      <w:r>
        <w:rPr>
          <w:rFonts w:ascii="Bookman Old Style" w:hAnsi="Bookman Old Style"/>
          <w:b w:val="0"/>
          <w:spacing w:val="-13"/>
          <w:sz w:val="16"/>
        </w:rPr>
        <w:t> </w:t>
      </w:r>
      <w:r>
        <w:rPr>
          <w:rFonts w:ascii="Lucida Sans Unicode" w:hAnsi="Lucida Sans Unicode"/>
          <w:sz w:val="16"/>
        </w:rPr>
        <w:t>{</w:t>
      </w:r>
      <w:r>
        <w:rPr>
          <w:rFonts w:ascii="Bookman Old Style" w:hAnsi="Bookman Old Style"/>
          <w:b w:val="0"/>
          <w:i/>
          <w:sz w:val="16"/>
        </w:rPr>
        <w:t>a,</w:t>
      </w:r>
      <w:r>
        <w:rPr>
          <w:rFonts w:ascii="Bookman Old Style" w:hAnsi="Bookman Old Style"/>
          <w:b w:val="0"/>
          <w:i/>
          <w:spacing w:val="-12"/>
          <w:sz w:val="16"/>
        </w:rPr>
        <w:t> </w:t>
      </w:r>
      <w:r>
        <w:rPr>
          <w:rFonts w:ascii="Bookman Old Style" w:hAnsi="Bookman Old Style"/>
          <w:b w:val="0"/>
          <w:i/>
          <w:sz w:val="16"/>
        </w:rPr>
        <w:t>b,</w:t>
      </w:r>
      <w:r>
        <w:rPr>
          <w:rFonts w:ascii="Bookman Old Style" w:hAnsi="Bookman Old Style"/>
          <w:b w:val="0"/>
          <w:i/>
          <w:spacing w:val="-12"/>
          <w:sz w:val="16"/>
        </w:rPr>
        <w:t> </w:t>
      </w:r>
      <w:r>
        <w:rPr>
          <w:rFonts w:ascii="Bookman Old Style" w:hAnsi="Bookman Old Style"/>
          <w:b w:val="0"/>
          <w:i/>
          <w:sz w:val="16"/>
        </w:rPr>
        <w:t>c,</w:t>
      </w:r>
      <w:r>
        <w:rPr>
          <w:rFonts w:ascii="Bookman Old Style" w:hAnsi="Bookman Old Style"/>
          <w:b w:val="0"/>
          <w:i/>
          <w:spacing w:val="-12"/>
          <w:sz w:val="16"/>
        </w:rPr>
        <w:t> </w:t>
      </w:r>
      <w:r>
        <w:rPr>
          <w:rFonts w:ascii="Bookman Old Style" w:hAnsi="Bookman Old Style"/>
          <w:b w:val="0"/>
          <w:i/>
          <w:sz w:val="16"/>
        </w:rPr>
        <w:t>d,</w:t>
      </w:r>
      <w:r>
        <w:rPr>
          <w:rFonts w:ascii="Bookman Old Style" w:hAnsi="Bookman Old Style"/>
          <w:b w:val="0"/>
          <w:i/>
          <w:spacing w:val="-12"/>
          <w:sz w:val="16"/>
        </w:rPr>
        <w:t> </w:t>
      </w:r>
      <w:r>
        <w:rPr>
          <w:rFonts w:ascii="Bookman Old Style" w:hAnsi="Bookman Old Style"/>
          <w:b w:val="0"/>
          <w:i/>
          <w:sz w:val="16"/>
        </w:rPr>
        <w:t>e</w:t>
      </w:r>
      <w:r>
        <w:rPr>
          <w:rFonts w:ascii="Lucida Sans Unicode" w:hAnsi="Lucida Sans Unicode"/>
          <w:sz w:val="16"/>
        </w:rPr>
        <w:t>}</w:t>
      </w:r>
      <w:r>
        <w:rPr>
          <w:rFonts w:ascii="Lucida Sans Unicode" w:hAnsi="Lucida Sans Unicode"/>
          <w:spacing w:val="-13"/>
          <w:sz w:val="16"/>
        </w:rPr>
        <w:t> </w:t>
      </w:r>
      <w:r>
        <w:rPr>
          <w:rFonts w:ascii="Bookman Old Style" w:hAnsi="Bookman Old Style"/>
          <w:b w:val="0"/>
          <w:sz w:val="16"/>
        </w:rPr>
        <w:t>mentioned</w:t>
      </w:r>
      <w:r>
        <w:rPr>
          <w:rFonts w:ascii="Bookman Old Style" w:hAnsi="Bookman Old Style"/>
          <w:b w:val="0"/>
          <w:spacing w:val="-11"/>
          <w:sz w:val="16"/>
        </w:rPr>
        <w:t> </w:t>
      </w:r>
      <w:r>
        <w:rPr>
          <w:rFonts w:ascii="Bookman Old Style" w:hAnsi="Bookman Old Style"/>
          <w:b w:val="0"/>
          <w:sz w:val="16"/>
        </w:rPr>
        <w:t>in</w:t>
      </w:r>
      <w:r>
        <w:rPr>
          <w:rFonts w:ascii="Bookman Old Style" w:hAnsi="Bookman Old Style"/>
          <w:b w:val="0"/>
          <w:spacing w:val="-5"/>
          <w:sz w:val="16"/>
        </w:rPr>
        <w:t> </w:t>
      </w:r>
      <w:r>
        <w:rPr>
          <w:rFonts w:ascii="Bookman Old Style" w:hAnsi="Bookman Old Style"/>
          <w:b w:val="0"/>
          <w:sz w:val="16"/>
        </w:rPr>
        <w:t>the</w:t>
      </w:r>
      <w:r>
        <w:rPr>
          <w:rFonts w:ascii="Bookman Old Style" w:hAnsi="Bookman Old Style"/>
          <w:b w:val="0"/>
          <w:spacing w:val="-5"/>
          <w:sz w:val="16"/>
        </w:rPr>
        <w:t> </w:t>
      </w:r>
      <w:r>
        <w:rPr>
          <w:rFonts w:ascii="Bookman Old Style" w:hAnsi="Bookman Old Style"/>
          <w:b w:val="0"/>
          <w:sz w:val="16"/>
        </w:rPr>
        <w:t>proof</w:t>
      </w:r>
      <w:r>
        <w:rPr>
          <w:rFonts w:ascii="Bookman Old Style" w:hAnsi="Bookman Old Style"/>
          <w:b w:val="0"/>
          <w:spacing w:val="-5"/>
          <w:sz w:val="16"/>
        </w:rPr>
        <w:t> </w:t>
      </w:r>
      <w:r>
        <w:rPr>
          <w:rFonts w:ascii="Bookman Old Style" w:hAnsi="Bookman Old Style"/>
          <w:b w:val="0"/>
          <w:sz w:val="16"/>
        </w:rPr>
        <w:t>that</w:t>
      </w:r>
      <w:r>
        <w:rPr>
          <w:rFonts w:ascii="Bookman Old Style" w:hAnsi="Bookman Old Style"/>
          <w:b w:val="0"/>
          <w:spacing w:val="-5"/>
          <w:sz w:val="16"/>
        </w:rPr>
        <w:t> </w:t>
      </w:r>
      <w:r>
        <w:rPr>
          <w:rFonts w:ascii="Bookman Old Style" w:hAnsi="Bookman Old Style"/>
          <w:b w:val="0"/>
          <w:sz w:val="16"/>
        </w:rPr>
        <w:t>(</w:t>
      </w:r>
      <w:r>
        <w:rPr>
          <w:rFonts w:ascii="Bookman Old Style" w:hAnsi="Bookman Old Style"/>
          <w:b w:val="0"/>
          <w:i/>
          <w:sz w:val="16"/>
        </w:rPr>
        <w:t>γ</w:t>
      </w:r>
      <w:r>
        <w:rPr>
          <w:rFonts w:ascii="Garamond" w:hAnsi="Garamond"/>
          <w:i/>
          <w:sz w:val="16"/>
          <w:vertAlign w:val="superscript"/>
        </w:rPr>
        <w:t>′</w:t>
      </w:r>
      <w:r>
        <w:rPr>
          <w:rFonts w:ascii="Bookman Old Style" w:hAnsi="Bookman Old Style"/>
          <w:b w:val="0"/>
          <w:i/>
          <w:sz w:val="16"/>
          <w:vertAlign w:val="baseline"/>
        </w:rPr>
        <w:t>,</w:t>
      </w:r>
      <w:r>
        <w:rPr>
          <w:rFonts w:ascii="Bookman Old Style" w:hAnsi="Bookman Old Style"/>
          <w:b w:val="0"/>
          <w:i/>
          <w:spacing w:val="-12"/>
          <w:sz w:val="16"/>
          <w:vertAlign w:val="baseline"/>
        </w:rPr>
        <w:t> </w:t>
      </w:r>
      <w:r>
        <w:rPr>
          <w:rFonts w:ascii="Bookman Old Style" w:hAnsi="Bookman Old Style"/>
          <w:b w:val="0"/>
          <w:i/>
          <w:sz w:val="16"/>
          <w:vertAlign w:val="baseline"/>
        </w:rPr>
        <w:t>ν</w:t>
      </w:r>
      <w:r>
        <w:rPr>
          <w:rFonts w:ascii="Garamond" w:hAnsi="Garamond"/>
          <w:i/>
          <w:sz w:val="16"/>
          <w:vertAlign w:val="superscript"/>
        </w:rPr>
        <w:t>′</w:t>
      </w:r>
      <w:r>
        <w:rPr>
          <w:rFonts w:ascii="Bookman Old Style" w:hAnsi="Bookman Old Style"/>
          <w:b w:val="0"/>
          <w:sz w:val="16"/>
          <w:vertAlign w:val="baseline"/>
        </w:rPr>
        <w:t>)</w:t>
      </w:r>
      <w:r>
        <w:rPr>
          <w:rFonts w:ascii="Bookman Old Style" w:hAnsi="Bookman Old Style"/>
          <w:b w:val="0"/>
          <w:spacing w:val="-5"/>
          <w:sz w:val="16"/>
          <w:vertAlign w:val="baseline"/>
        </w:rPr>
        <w:t> </w:t>
      </w:r>
      <w:r>
        <w:rPr>
          <w:rFonts w:ascii="Bookman Old Style" w:hAnsi="Bookman Old Style"/>
          <w:b w:val="0"/>
          <w:sz w:val="16"/>
          <w:vertAlign w:val="baseline"/>
        </w:rPr>
        <w:t>satisfies</w:t>
      </w:r>
      <w:r>
        <w:rPr>
          <w:rFonts w:ascii="Bookman Old Style" w:hAnsi="Bookman Old Style"/>
          <w:b w:val="0"/>
          <w:spacing w:val="-5"/>
          <w:sz w:val="16"/>
          <w:vertAlign w:val="baseline"/>
        </w:rPr>
        <w:t> </w:t>
      </w:r>
      <w:r>
        <w:rPr>
          <w:rFonts w:ascii="Bookman Old Style" w:hAnsi="Bookman Old Style"/>
          <w:b w:val="0"/>
          <w:sz w:val="16"/>
          <w:vertAlign w:val="baseline"/>
        </w:rPr>
        <w:t>Property</w:t>
      </w:r>
      <w:r>
        <w:rPr>
          <w:rFonts w:ascii="Bookman Old Style" w:hAnsi="Bookman Old Style"/>
          <w:b w:val="0"/>
          <w:spacing w:val="-5"/>
          <w:sz w:val="16"/>
          <w:vertAlign w:val="baseline"/>
        </w:rPr>
        <w:t> </w:t>
      </w:r>
      <w:r>
        <w:rPr>
          <w:rFonts w:ascii="Bookman Old Style" w:hAnsi="Bookman Old Style"/>
          <w:b w:val="0"/>
          <w:sz w:val="16"/>
          <w:vertAlign w:val="baseline"/>
        </w:rPr>
        <w:t>(A5).</w:t>
      </w:r>
      <w:r>
        <w:rPr>
          <w:rFonts w:ascii="Bookman Old Style" w:hAnsi="Bookman Old Style"/>
          <w:b w:val="0"/>
          <w:spacing w:val="-5"/>
          <w:sz w:val="16"/>
          <w:vertAlign w:val="baseline"/>
        </w:rPr>
        <w:t> </w:t>
      </w:r>
      <w:r>
        <w:rPr>
          <w:rFonts w:ascii="Bookman Old Style" w:hAnsi="Bookman Old Style"/>
          <w:b w:val="0"/>
          <w:sz w:val="16"/>
          <w:vertAlign w:val="baseline"/>
        </w:rPr>
        <w:t>In</w:t>
      </w:r>
      <w:r>
        <w:rPr>
          <w:rFonts w:ascii="Bookman Old Style" w:hAnsi="Bookman Old Style"/>
          <w:b w:val="0"/>
          <w:spacing w:val="-5"/>
          <w:sz w:val="16"/>
          <w:vertAlign w:val="baseline"/>
        </w:rPr>
        <w:t> </w:t>
      </w:r>
      <w:r>
        <w:rPr>
          <w:rFonts w:ascii="Bookman Old Style" w:hAnsi="Bookman Old Style"/>
          <w:b w:val="0"/>
          <w:sz w:val="16"/>
          <w:vertAlign w:val="baseline"/>
        </w:rPr>
        <w:t>both</w:t>
      </w:r>
      <w:r>
        <w:rPr>
          <w:rFonts w:ascii="Bookman Old Style" w:hAnsi="Bookman Old Style"/>
          <w:b w:val="0"/>
          <w:spacing w:val="-5"/>
          <w:sz w:val="16"/>
          <w:vertAlign w:val="baseline"/>
        </w:rPr>
        <w:t> </w:t>
      </w:r>
      <w:r>
        <w:rPr>
          <w:rFonts w:ascii="Bookman Old Style" w:hAnsi="Bookman Old Style"/>
          <w:b w:val="0"/>
          <w:sz w:val="16"/>
          <w:vertAlign w:val="baseline"/>
        </w:rPr>
        <w:t>cases, </w:t>
      </w:r>
      <w:r>
        <w:rPr>
          <w:rFonts w:ascii="Bookman Old Style" w:hAnsi="Bookman Old Style"/>
          <w:b w:val="0"/>
          <w:spacing w:val="-2"/>
          <w:sz w:val="16"/>
          <w:vertAlign w:val="baseline"/>
        </w:rPr>
        <w:t>augmentations</w:t>
      </w:r>
      <w:r>
        <w:rPr>
          <w:rFonts w:ascii="Bookman Old Style" w:hAnsi="Bookman Old Style"/>
          <w:b w:val="0"/>
          <w:spacing w:val="-5"/>
          <w:sz w:val="16"/>
          <w:vertAlign w:val="baseline"/>
        </w:rPr>
        <w:t> </w:t>
      </w:r>
      <w:r>
        <w:rPr>
          <w:rFonts w:ascii="Bookman Old Style" w:hAnsi="Bookman Old Style"/>
          <w:b w:val="0"/>
          <w:spacing w:val="-2"/>
          <w:sz w:val="16"/>
          <w:vertAlign w:val="baseline"/>
        </w:rPr>
        <w:t>of</w:t>
      </w:r>
      <w:r>
        <w:rPr>
          <w:rFonts w:ascii="Bookman Old Style" w:hAnsi="Bookman Old Style"/>
          <w:b w:val="0"/>
          <w:spacing w:val="-5"/>
          <w:sz w:val="16"/>
          <w:vertAlign w:val="baseline"/>
        </w:rPr>
        <w:t> </w:t>
      </w:r>
      <w:r>
        <w:rPr>
          <w:rFonts w:ascii="Bookman Old Style" w:hAnsi="Bookman Old Style"/>
          <w:b w:val="0"/>
          <w:spacing w:val="-2"/>
          <w:sz w:val="16"/>
          <w:vertAlign w:val="baseline"/>
        </w:rPr>
        <w:t>the</w:t>
      </w:r>
      <w:r>
        <w:rPr>
          <w:rFonts w:ascii="Bookman Old Style" w:hAnsi="Bookman Old Style"/>
          <w:b w:val="0"/>
          <w:spacing w:val="-5"/>
          <w:sz w:val="16"/>
          <w:vertAlign w:val="baseline"/>
        </w:rPr>
        <w:t> </w:t>
      </w:r>
      <w:r>
        <w:rPr>
          <w:rFonts w:ascii="Bookman Old Style" w:hAnsi="Bookman Old Style"/>
          <w:b w:val="0"/>
          <w:spacing w:val="-2"/>
          <w:sz w:val="16"/>
          <w:vertAlign w:val="baseline"/>
        </w:rPr>
        <w:t>leaves</w:t>
      </w:r>
      <w:r>
        <w:rPr>
          <w:rFonts w:ascii="Bookman Old Style" w:hAnsi="Bookman Old Style"/>
          <w:b w:val="0"/>
          <w:spacing w:val="-5"/>
          <w:sz w:val="16"/>
          <w:vertAlign w:val="baseline"/>
        </w:rPr>
        <w:t> </w:t>
      </w:r>
      <w:r>
        <w:rPr>
          <w:rFonts w:ascii="Bookman Old Style" w:hAnsi="Bookman Old Style"/>
          <w:b w:val="0"/>
          <w:spacing w:val="-2"/>
          <w:sz w:val="16"/>
          <w:vertAlign w:val="baseline"/>
        </w:rPr>
        <w:t>and</w:t>
      </w:r>
      <w:r>
        <w:rPr>
          <w:rFonts w:ascii="Bookman Old Style" w:hAnsi="Bookman Old Style"/>
          <w:b w:val="0"/>
          <w:spacing w:val="-5"/>
          <w:sz w:val="16"/>
          <w:vertAlign w:val="baseline"/>
        </w:rPr>
        <w:t> </w:t>
      </w:r>
      <w:r>
        <w:rPr>
          <w:rFonts w:ascii="Bookman Old Style" w:hAnsi="Bookman Old Style"/>
          <w:b w:val="0"/>
          <w:spacing w:val="-2"/>
          <w:sz w:val="16"/>
          <w:vertAlign w:val="baseline"/>
        </w:rPr>
        <w:t>potential</w:t>
      </w:r>
      <w:r>
        <w:rPr>
          <w:rFonts w:ascii="Bookman Old Style" w:hAnsi="Bookman Old Style"/>
          <w:b w:val="0"/>
          <w:spacing w:val="-5"/>
          <w:sz w:val="16"/>
          <w:vertAlign w:val="baseline"/>
        </w:rPr>
        <w:t> </w:t>
      </w:r>
      <w:r>
        <w:rPr>
          <w:rFonts w:ascii="Bookman Old Style" w:hAnsi="Bookman Old Style"/>
          <w:b w:val="0"/>
          <w:spacing w:val="-2"/>
          <w:sz w:val="16"/>
          <w:vertAlign w:val="baseline"/>
        </w:rPr>
        <w:t>further</w:t>
      </w:r>
      <w:r>
        <w:rPr>
          <w:rFonts w:ascii="Bookman Old Style" w:hAnsi="Bookman Old Style"/>
          <w:b w:val="0"/>
          <w:spacing w:val="-5"/>
          <w:sz w:val="16"/>
          <w:vertAlign w:val="baseline"/>
        </w:rPr>
        <w:t> </w:t>
      </w:r>
      <w:r>
        <w:rPr>
          <w:rFonts w:ascii="Bookman Old Style" w:hAnsi="Bookman Old Style"/>
          <w:b w:val="0"/>
          <w:spacing w:val="-2"/>
          <w:sz w:val="16"/>
          <w:vertAlign w:val="baseline"/>
        </w:rPr>
        <w:t>augmentation</w:t>
      </w:r>
      <w:r>
        <w:rPr>
          <w:rFonts w:ascii="Bookman Old Style" w:hAnsi="Bookman Old Style"/>
          <w:b w:val="0"/>
          <w:spacing w:val="-5"/>
          <w:sz w:val="16"/>
          <w:vertAlign w:val="baseline"/>
        </w:rPr>
        <w:t> </w:t>
      </w:r>
      <w:r>
        <w:rPr>
          <w:rFonts w:ascii="Bookman Old Style" w:hAnsi="Bookman Old Style"/>
          <w:b w:val="0"/>
          <w:spacing w:val="-2"/>
          <w:sz w:val="16"/>
          <w:vertAlign w:val="baseline"/>
        </w:rPr>
        <w:t>points</w:t>
      </w:r>
      <w:r>
        <w:rPr>
          <w:rFonts w:ascii="Bookman Old Style" w:hAnsi="Bookman Old Style"/>
          <w:b w:val="0"/>
          <w:spacing w:val="-5"/>
          <w:sz w:val="16"/>
          <w:vertAlign w:val="baseline"/>
        </w:rPr>
        <w:t> </w:t>
      </w:r>
      <w:r>
        <w:rPr>
          <w:rFonts w:ascii="Bookman Old Style" w:hAnsi="Bookman Old Style"/>
          <w:b w:val="0"/>
          <w:spacing w:val="-2"/>
          <w:sz w:val="16"/>
          <w:vertAlign w:val="baseline"/>
        </w:rPr>
        <w:t>are</w:t>
      </w:r>
      <w:r>
        <w:rPr>
          <w:rFonts w:ascii="Bookman Old Style" w:hAnsi="Bookman Old Style"/>
          <w:b w:val="0"/>
          <w:spacing w:val="-5"/>
          <w:sz w:val="16"/>
          <w:vertAlign w:val="baseline"/>
        </w:rPr>
        <w:t> </w:t>
      </w:r>
      <w:r>
        <w:rPr>
          <w:rFonts w:ascii="Bookman Old Style" w:hAnsi="Bookman Old Style"/>
          <w:b w:val="0"/>
          <w:spacing w:val="-2"/>
          <w:sz w:val="16"/>
          <w:vertAlign w:val="baseline"/>
        </w:rPr>
        <w:t>omitted.</w:t>
      </w:r>
    </w:p>
    <w:p>
      <w:pPr>
        <w:pStyle w:val="BodyText"/>
        <w:rPr>
          <w:rFonts w:ascii="Bookman Old Style"/>
          <w:b w:val="0"/>
          <w:sz w:val="16"/>
        </w:rPr>
      </w:pPr>
    </w:p>
    <w:p>
      <w:pPr>
        <w:pStyle w:val="BodyText"/>
        <w:rPr>
          <w:rFonts w:ascii="Bookman Old Style"/>
          <w:b w:val="0"/>
          <w:sz w:val="16"/>
        </w:rPr>
      </w:pPr>
    </w:p>
    <w:p>
      <w:pPr>
        <w:pStyle w:val="BodyText"/>
        <w:spacing w:before="90"/>
        <w:rPr>
          <w:rFonts w:ascii="Bookman Old Style"/>
          <w:b w:val="0"/>
          <w:sz w:val="16"/>
        </w:rPr>
      </w:pPr>
    </w:p>
    <w:p>
      <w:pPr>
        <w:pStyle w:val="BodyText"/>
        <w:spacing w:line="189" w:lineRule="auto"/>
        <w:ind w:left="307" w:right="2027" w:firstLine="298"/>
        <w:jc w:val="both"/>
      </w:pPr>
      <w:r>
        <w:rPr/>
        <mc:AlternateContent>
          <mc:Choice Requires="wps">
            <w:drawing>
              <wp:anchor distT="0" distB="0" distL="0" distR="0" allowOverlap="1" layoutInCell="1" locked="0" behindDoc="1" simplePos="0" relativeHeight="487129088">
                <wp:simplePos x="0" y="0"/>
                <wp:positionH relativeFrom="page">
                  <wp:posOffset>4942078</wp:posOffset>
                </wp:positionH>
                <wp:positionV relativeFrom="paragraph">
                  <wp:posOffset>-741138</wp:posOffset>
                </wp:positionV>
                <wp:extent cx="5969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9690" cy="1270"/>
                        </a:xfrm>
                        <a:custGeom>
                          <a:avLst/>
                          <a:gdLst/>
                          <a:ahLst/>
                          <a:cxnLst/>
                          <a:rect l="l" t="t" r="r" b="b"/>
                          <a:pathLst>
                            <a:path w="59690" h="0">
                              <a:moveTo>
                                <a:pt x="0" y="0"/>
                              </a:moveTo>
                              <a:lnTo>
                                <a:pt x="59486" y="0"/>
                              </a:lnTo>
                            </a:path>
                          </a:pathLst>
                        </a:custGeom>
                        <a:ln w="455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87392" from="389.140015pt,-58.357391pt" to="393.824015pt,-58.357391pt" stroked="true" strokeweight=".359pt" strokecolor="#000000">
                <v:stroke dashstyle="solid"/>
                <w10:wrap type="none"/>
              </v:line>
            </w:pict>
          </mc:Fallback>
        </mc:AlternateContent>
      </w:r>
      <w:r>
        <w:rPr/>
        <mc:AlternateContent>
          <mc:Choice Requires="wps">
            <w:drawing>
              <wp:anchor distT="0" distB="0" distL="0" distR="0" allowOverlap="1" layoutInCell="1" locked="0" behindDoc="1" simplePos="0" relativeHeight="487129600">
                <wp:simplePos x="0" y="0"/>
                <wp:positionH relativeFrom="page">
                  <wp:posOffset>1837448</wp:posOffset>
                </wp:positionH>
                <wp:positionV relativeFrom="paragraph">
                  <wp:posOffset>461563</wp:posOffset>
                </wp:positionV>
                <wp:extent cx="10160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01600" cy="1270"/>
                        </a:xfrm>
                        <a:custGeom>
                          <a:avLst/>
                          <a:gdLst/>
                          <a:ahLst/>
                          <a:cxnLst/>
                          <a:rect l="l" t="t" r="r" b="b"/>
                          <a:pathLst>
                            <a:path w="101600" h="0">
                              <a:moveTo>
                                <a:pt x="0" y="0"/>
                              </a:moveTo>
                              <a:lnTo>
                                <a:pt x="10106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86880" from="144.681pt,36.343609pt" to="152.639pt,36.343609pt" stroked="true" strokeweight=".398pt" strokecolor="#000000">
                <v:stroke dashstyle="solid"/>
                <w10:wrap type="none"/>
              </v:line>
            </w:pict>
          </mc:Fallback>
        </mc:AlternateContent>
      </w:r>
      <w:r>
        <w:rPr/>
        <mc:AlternateContent>
          <mc:Choice Requires="wps">
            <w:drawing>
              <wp:anchor distT="0" distB="0" distL="0" distR="0" allowOverlap="1" layoutInCell="1" locked="0" behindDoc="1" simplePos="0" relativeHeight="487130112">
                <wp:simplePos x="0" y="0"/>
                <wp:positionH relativeFrom="page">
                  <wp:posOffset>2205227</wp:posOffset>
                </wp:positionH>
                <wp:positionV relativeFrom="paragraph">
                  <wp:posOffset>461563</wp:posOffset>
                </wp:positionV>
                <wp:extent cx="92075"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92075" cy="1270"/>
                        </a:xfrm>
                        <a:custGeom>
                          <a:avLst/>
                          <a:gdLst/>
                          <a:ahLst/>
                          <a:cxnLst/>
                          <a:rect l="l" t="t" r="r" b="b"/>
                          <a:pathLst>
                            <a:path w="92075" h="0">
                              <a:moveTo>
                                <a:pt x="0" y="0"/>
                              </a:moveTo>
                              <a:lnTo>
                                <a:pt x="9151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86368" from="173.639999pt,36.343609pt" to="180.845999pt,36.343609pt" stroked="true" strokeweight=".398pt" strokecolor="#000000">
                <v:stroke dashstyle="solid"/>
                <w10:wrap type="none"/>
              </v:line>
            </w:pict>
          </mc:Fallback>
        </mc:AlternateContent>
      </w:r>
      <w:r>
        <w:rPr/>
        <mc:AlternateContent>
          <mc:Choice Requires="wps">
            <w:drawing>
              <wp:anchor distT="0" distB="0" distL="0" distR="0" allowOverlap="1" layoutInCell="1" locked="0" behindDoc="1" simplePos="0" relativeHeight="487130624">
                <wp:simplePos x="0" y="0"/>
                <wp:positionH relativeFrom="page">
                  <wp:posOffset>2352979</wp:posOffset>
                </wp:positionH>
                <wp:positionV relativeFrom="paragraph">
                  <wp:posOffset>493542</wp:posOffset>
                </wp:positionV>
                <wp:extent cx="7112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71120" cy="1270"/>
                        </a:xfrm>
                        <a:custGeom>
                          <a:avLst/>
                          <a:gdLst/>
                          <a:ahLst/>
                          <a:cxnLst/>
                          <a:rect l="l" t="t" r="r" b="b"/>
                          <a:pathLst>
                            <a:path w="71120" h="0">
                              <a:moveTo>
                                <a:pt x="0" y="0"/>
                              </a:moveTo>
                              <a:lnTo>
                                <a:pt x="7056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85856" from="185.274002pt,38.86161pt" to="190.830002pt,38.86161pt" stroked="true" strokeweight=".398pt" strokecolor="#000000">
                <v:stroke dashstyle="solid"/>
                <w10:wrap type="none"/>
              </v:line>
            </w:pict>
          </mc:Fallback>
        </mc:AlternateContent>
      </w:r>
      <w:r>
        <w:rPr/>
        <mc:AlternateContent>
          <mc:Choice Requires="wps">
            <w:drawing>
              <wp:anchor distT="0" distB="0" distL="0" distR="0" allowOverlap="1" layoutInCell="1" locked="0" behindDoc="1" simplePos="0" relativeHeight="487131136">
                <wp:simplePos x="0" y="0"/>
                <wp:positionH relativeFrom="page">
                  <wp:posOffset>4402315</wp:posOffset>
                </wp:positionH>
                <wp:positionV relativeFrom="paragraph">
                  <wp:posOffset>528607</wp:posOffset>
                </wp:positionV>
                <wp:extent cx="8001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80010" cy="1270"/>
                        </a:xfrm>
                        <a:custGeom>
                          <a:avLst/>
                          <a:gdLst/>
                          <a:ahLst/>
                          <a:cxnLst/>
                          <a:rect l="l" t="t" r="r" b="b"/>
                          <a:pathLst>
                            <a:path w="80010" h="0">
                              <a:moveTo>
                                <a:pt x="0" y="0"/>
                              </a:moveTo>
                              <a:lnTo>
                                <a:pt x="79705" y="0"/>
                              </a:lnTo>
                            </a:path>
                          </a:pathLst>
                        </a:custGeom>
                        <a:ln w="430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85344" from="346.639008pt,41.622608pt" to="352.915008pt,41.622608pt" stroked="true" strokeweight=".339pt" strokecolor="#000000">
                <v:stroke dashstyle="solid"/>
                <w10:wrap type="none"/>
              </v:line>
            </w:pict>
          </mc:Fallback>
        </mc:AlternateContent>
      </w:r>
      <w:r>
        <w:rPr/>
        <mc:AlternateContent>
          <mc:Choice Requires="wps">
            <w:drawing>
              <wp:anchor distT="0" distB="0" distL="0" distR="0" allowOverlap="1" layoutInCell="1" locked="0" behindDoc="1" simplePos="0" relativeHeight="487131648">
                <wp:simplePos x="0" y="0"/>
                <wp:positionH relativeFrom="page">
                  <wp:posOffset>976896</wp:posOffset>
                </wp:positionH>
                <wp:positionV relativeFrom="paragraph">
                  <wp:posOffset>680435</wp:posOffset>
                </wp:positionV>
                <wp:extent cx="80010"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80010" cy="1270"/>
                        </a:xfrm>
                        <a:custGeom>
                          <a:avLst/>
                          <a:gdLst/>
                          <a:ahLst/>
                          <a:cxnLst/>
                          <a:rect l="l" t="t" r="r" b="b"/>
                          <a:pathLst>
                            <a:path w="80010" h="0">
                              <a:moveTo>
                                <a:pt x="0" y="0"/>
                              </a:moveTo>
                              <a:lnTo>
                                <a:pt x="79705" y="0"/>
                              </a:lnTo>
                            </a:path>
                          </a:pathLst>
                        </a:custGeom>
                        <a:ln w="430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84832" from="76.920998pt,53.57761pt" to="83.196998pt,53.57761pt" stroked="true" strokeweight=".339pt" strokecolor="#000000">
                <v:stroke dashstyle="solid"/>
                <w10:wrap type="none"/>
              </v:line>
            </w:pict>
          </mc:Fallback>
        </mc:AlternateContent>
      </w:r>
      <w:r>
        <w:rPr/>
        <w:t>To</w:t>
      </w:r>
      <w:r>
        <w:rPr>
          <w:spacing w:val="26"/>
        </w:rPr>
        <w:t> </w:t>
      </w:r>
      <w:r>
        <w:rPr/>
        <w:t>see</w:t>
      </w:r>
      <w:r>
        <w:rPr>
          <w:spacing w:val="39"/>
        </w:rPr>
        <w:t> </w:t>
      </w:r>
      <w:r>
        <w:rPr/>
        <w:t>that</w:t>
      </w:r>
      <w:r>
        <w:rPr>
          <w:spacing w:val="38"/>
        </w:rPr>
        <w:t> </w:t>
      </w:r>
      <w:r>
        <w:rPr/>
        <w:t>(</w:t>
      </w:r>
      <w:r>
        <w:rPr>
          <w:rFonts w:ascii="Times New Roman" w:hAnsi="Times New Roman"/>
          <w:i/>
        </w:rPr>
        <w:t>γ</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39"/>
          <w:vertAlign w:val="baseline"/>
        </w:rPr>
        <w:t> </w:t>
      </w:r>
      <w:r>
        <w:rPr>
          <w:vertAlign w:val="baseline"/>
        </w:rPr>
        <w:t>satisfies</w:t>
      </w:r>
      <w:r>
        <w:rPr>
          <w:spacing w:val="39"/>
          <w:vertAlign w:val="baseline"/>
        </w:rPr>
        <w:t> </w:t>
      </w:r>
      <w:r>
        <w:rPr>
          <w:vertAlign w:val="baseline"/>
        </w:rPr>
        <w:t>Property</w:t>
      </w:r>
      <w:r>
        <w:rPr>
          <w:spacing w:val="38"/>
          <w:vertAlign w:val="baseline"/>
        </w:rPr>
        <w:t> </w:t>
      </w:r>
      <w:r>
        <w:rPr>
          <w:vertAlign w:val="baseline"/>
        </w:rPr>
        <w:t>(A5),</w:t>
      </w:r>
      <w:r>
        <w:rPr>
          <w:spacing w:val="39"/>
          <w:vertAlign w:val="baseline"/>
        </w:rPr>
        <w:t> </w:t>
      </w:r>
      <w:r>
        <w:rPr>
          <w:vertAlign w:val="baseline"/>
        </w:rPr>
        <w:t>suppose</w:t>
      </w:r>
      <w:r>
        <w:rPr>
          <w:spacing w:val="39"/>
          <w:vertAlign w:val="baseline"/>
        </w:rPr>
        <w:t> </w:t>
      </w:r>
      <w:r>
        <w:rPr>
          <w:vertAlign w:val="baseline"/>
        </w:rPr>
        <w:t>that</w:t>
      </w:r>
      <w:r>
        <w:rPr>
          <w:spacing w:val="38"/>
          <w:vertAlign w:val="baseline"/>
        </w:rPr>
        <w:t> </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b,</w:t>
      </w:r>
      <w:r>
        <w:rPr>
          <w:rFonts w:ascii="Times New Roman" w:hAnsi="Times New Roman"/>
          <w:i/>
          <w:spacing w:val="-12"/>
          <w:vertAlign w:val="baseline"/>
        </w:rPr>
        <w:t> </w:t>
      </w:r>
      <w:r>
        <w:rPr>
          <w:rFonts w:ascii="Times New Roman" w:hAnsi="Times New Roman"/>
          <w:i/>
          <w:vertAlign w:val="baseline"/>
        </w:rPr>
        <w:t>c,</w:t>
      </w:r>
      <w:r>
        <w:rPr>
          <w:rFonts w:ascii="Times New Roman" w:hAnsi="Times New Roman"/>
          <w:i/>
          <w:spacing w:val="-13"/>
          <w:vertAlign w:val="baseline"/>
        </w:rPr>
        <w:t> </w:t>
      </w:r>
      <w:r>
        <w:rPr>
          <w:rFonts w:ascii="Times New Roman" w:hAnsi="Times New Roman"/>
          <w:i/>
          <w:vertAlign w:val="baseline"/>
        </w:rPr>
        <w:t>d,</w:t>
      </w:r>
      <w:r>
        <w:rPr>
          <w:rFonts w:ascii="Times New Roman" w:hAnsi="Times New Roman"/>
          <w:i/>
          <w:spacing w:val="-12"/>
          <w:vertAlign w:val="baseline"/>
        </w:rPr>
        <w:t> </w:t>
      </w:r>
      <w:r>
        <w:rPr>
          <w:rFonts w:ascii="Times New Roman" w:hAnsi="Times New Roman"/>
          <w:i/>
          <w:vertAlign w:val="baseline"/>
        </w:rPr>
        <w:t>e</w:t>
      </w:r>
      <w:r>
        <w:rPr>
          <w:rFonts w:ascii="Times New Roman" w:hAnsi="Times New Roman"/>
          <w:i/>
          <w:spacing w:val="37"/>
          <w:vertAlign w:val="baseline"/>
        </w:rPr>
        <w:t> </w:t>
      </w:r>
      <w:r>
        <w:rPr>
          <w:rFonts w:ascii="Lucida Sans Unicode" w:hAnsi="Lucida Sans Unicode"/>
          <w:vertAlign w:val="baseline"/>
        </w:rPr>
        <w:t>∈ </w:t>
      </w:r>
      <w:r>
        <w:rPr>
          <w:rFonts w:ascii="Times New Roman" w:hAnsi="Times New Roman"/>
          <w:i/>
          <w:w w:val="105"/>
          <w:vertAlign w:val="baseline"/>
        </w:rPr>
        <w:t>X</w:t>
      </w:r>
      <w:r>
        <w:rPr>
          <w:rFonts w:ascii="Times New Roman" w:hAnsi="Times New Roman"/>
          <w:i/>
          <w:w w:val="105"/>
          <w:vertAlign w:val="baseline"/>
        </w:rPr>
        <w:t> </w:t>
      </w:r>
      <w:r>
        <w:rPr>
          <w:vertAlign w:val="baseline"/>
        </w:rPr>
        <w:t>are such that </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 </w:t>
      </w:r>
      <w:r>
        <w:rPr>
          <w:vertAlign w:val="baseline"/>
        </w:rPr>
        <w:t>and </w:t>
      </w:r>
      <w:r>
        <w:rPr>
          <w:rFonts w:ascii="Times New Roman" w:hAnsi="Times New Roman"/>
          <w:i/>
          <w:vertAlign w:val="baseline"/>
        </w:rPr>
        <w:t>q </w:t>
      </w:r>
      <w:r>
        <w:rPr>
          <w:vertAlign w:val="baseline"/>
        </w:rPr>
        <w:t>:= </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ce </w:t>
      </w:r>
      <w:r>
        <w:rPr>
          <w:vertAlign w:val="baseline"/>
        </w:rPr>
        <w:t>are quartet trees that are both contained</w:t>
      </w:r>
      <w:r>
        <w:rPr>
          <w:spacing w:val="40"/>
          <w:vertAlign w:val="baseline"/>
        </w:rPr>
        <w:t> </w:t>
      </w:r>
      <w:r>
        <w:rPr>
          <w:vertAlign w:val="baseline"/>
        </w:rPr>
        <w:t>in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 and that 0 </w:t>
      </w:r>
      <w:r>
        <w:rPr>
          <w:rFonts w:ascii="Lucida Sans Unicode" w:hAnsi="Lucida Sans Unicode"/>
          <w:vertAlign w:val="baseline"/>
        </w:rPr>
        <w:t>≤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q</w:t>
      </w:r>
      <w:r>
        <w:rPr>
          <w:vertAlign w:val="baseline"/>
        </w:rPr>
        <w:t>) </w:t>
      </w:r>
      <w:r>
        <w:rPr>
          <w:rFonts w:ascii="Times New Roman" w:hAnsi="Times New Roman"/>
          <w:i/>
          <w:vertAlign w:val="baseline"/>
        </w:rPr>
        <w:t>&lt; γ</w:t>
      </w:r>
      <w:r>
        <w:rPr>
          <w:rFonts w:ascii="Cambria" w:hAnsi="Cambria"/>
          <w:vertAlign w:val="superscript"/>
        </w:rPr>
        <w:t>′</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Then any augmented partially subdivided</w:t>
      </w:r>
      <w:r>
        <w:rPr>
          <w:spacing w:val="34"/>
          <w:vertAlign w:val="baseline"/>
        </w:rPr>
        <w:t> </w:t>
      </w:r>
      <w:r>
        <w:rPr>
          <w:vertAlign w:val="baseline"/>
        </w:rPr>
        <w:t>tree</w:t>
      </w:r>
      <w:r>
        <w:rPr>
          <w:spacing w:val="40"/>
          <w:vertAlign w:val="baseline"/>
        </w:rPr>
        <w:t> </w:t>
      </w:r>
      <w:r>
        <w:rPr>
          <w:rFonts w:ascii="Lucida Sans Unicode" w:hAnsi="Lucida Sans Unicode"/>
          <w:vertAlign w:val="baseline"/>
        </w:rPr>
        <w:t>T</w:t>
      </w:r>
      <w:r>
        <w:rPr>
          <w:rFonts w:ascii="Lucida Sans Unicode" w:hAnsi="Lucida Sans Unicode"/>
          <w:spacing w:val="80"/>
          <w:vertAlign w:val="baseline"/>
        </w:rPr>
        <w:t> </w:t>
      </w:r>
      <w:r>
        <w:rPr>
          <w:vertAlign w:val="baseline"/>
        </w:rPr>
        <w:t>=</w:t>
      </w:r>
      <w:r>
        <w:rPr>
          <w:spacing w:val="53"/>
          <w:vertAlign w:val="baseline"/>
        </w:rPr>
        <w:t> </w:t>
      </w:r>
      <w:r>
        <w:rPr>
          <w:vertAlign w:val="baseline"/>
        </w:rPr>
        <w:t>(</w:t>
      </w:r>
      <w:r>
        <w:rPr>
          <w:rFonts w:ascii="Times New Roman" w:hAnsi="Times New Roman"/>
          <w:i/>
          <w:vertAlign w:val="baseline"/>
        </w:rPr>
        <w:t>T</w:t>
      </w:r>
      <w:r>
        <w:rPr>
          <w:rFonts w:ascii="Times New Roman" w:hAnsi="Times New Roman"/>
          <w:i/>
          <w:spacing w:val="-13"/>
          <w:vertAlign w:val="baseline"/>
        </w:rPr>
        <w:t> </w:t>
      </w:r>
      <w:r>
        <w:rPr>
          <w:rFonts w:ascii="Times New Roman" w:hAnsi="Times New Roman"/>
          <w:i/>
          <w:vertAlign w:val="baseline"/>
        </w:rPr>
        <w:t>,</w:t>
      </w:r>
      <w:r>
        <w:rPr>
          <w:rFonts w:ascii="Times New Roman" w:hAnsi="Times New Roman"/>
          <w:i/>
          <w:spacing w:val="-12"/>
          <w:vertAlign w:val="baseline"/>
        </w:rPr>
        <w:t> </w:t>
      </w:r>
      <w:r>
        <w:rPr>
          <w:rFonts w:ascii="Times New Roman" w:hAnsi="Times New Roman"/>
          <w:i/>
          <w:vertAlign w:val="baseline"/>
        </w:rPr>
        <w:t>ν</w:t>
      </w:r>
      <w:r>
        <w:rPr>
          <w:vertAlign w:val="baseline"/>
        </w:rPr>
        <w:t>)</w:t>
      </w:r>
      <w:r>
        <w:rPr>
          <w:spacing w:val="40"/>
          <w:vertAlign w:val="baseline"/>
        </w:rPr>
        <w:t> </w:t>
      </w:r>
      <w:r>
        <w:rPr>
          <w:vertAlign w:val="baseline"/>
        </w:rPr>
        <w:t>on</w:t>
      </w:r>
      <w:r>
        <w:rPr>
          <w:spacing w:val="40"/>
          <w:vertAlign w:val="baseline"/>
        </w:rPr>
        <w:t> </w:t>
      </w:r>
      <w:r>
        <w:rPr>
          <w:rFonts w:ascii="Times New Roman" w:hAnsi="Times New Roman"/>
          <w:i/>
          <w:vertAlign w:val="baseline"/>
        </w:rPr>
        <w:t>Y</w:t>
      </w:r>
      <w:r>
        <w:rPr>
          <w:rFonts w:ascii="Times New Roman" w:hAnsi="Times New Roman"/>
          <w:i/>
          <w:spacing w:val="76"/>
          <w:w w:val="150"/>
          <w:vertAlign w:val="baseline"/>
        </w:rPr>
        <w:t> </w:t>
      </w:r>
      <w:r>
        <w:rPr>
          <w:vertAlign w:val="baseline"/>
        </w:rPr>
        <w:t>=</w:t>
      </w:r>
      <w:r>
        <w:rPr>
          <w:spacing w:val="53"/>
          <w:vertAlign w:val="baseline"/>
        </w:rPr>
        <w:t> </w:t>
      </w:r>
      <w:r>
        <w:rPr>
          <w:rFonts w:ascii="Lucida Sans Unicode" w:hAnsi="Lucida Sans Unicode"/>
          <w:vertAlign w:val="baseline"/>
        </w:rPr>
        <w:t>{</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b,</w:t>
      </w:r>
      <w:r>
        <w:rPr>
          <w:rFonts w:ascii="Times New Roman" w:hAnsi="Times New Roman"/>
          <w:i/>
          <w:spacing w:val="-12"/>
          <w:vertAlign w:val="baseline"/>
        </w:rPr>
        <w:t> </w:t>
      </w:r>
      <w:r>
        <w:rPr>
          <w:rFonts w:ascii="Times New Roman" w:hAnsi="Times New Roman"/>
          <w:i/>
          <w:vertAlign w:val="baseline"/>
        </w:rPr>
        <w:t>c,</w:t>
      </w:r>
      <w:r>
        <w:rPr>
          <w:rFonts w:ascii="Times New Roman" w:hAnsi="Times New Roman"/>
          <w:i/>
          <w:spacing w:val="-13"/>
          <w:vertAlign w:val="baseline"/>
        </w:rPr>
        <w:t> </w:t>
      </w:r>
      <w:r>
        <w:rPr>
          <w:rFonts w:ascii="Times New Roman" w:hAnsi="Times New Roman"/>
          <w:i/>
          <w:vertAlign w:val="baseline"/>
        </w:rPr>
        <w:t>d,</w:t>
      </w:r>
      <w:r>
        <w:rPr>
          <w:rFonts w:ascii="Times New Roman" w:hAnsi="Times New Roman"/>
          <w:i/>
          <w:spacing w:val="-12"/>
          <w:vertAlign w:val="baseline"/>
        </w:rPr>
        <w:t> </w:t>
      </w:r>
      <w:r>
        <w:rPr>
          <w:rFonts w:ascii="Times New Roman" w:hAnsi="Times New Roman"/>
          <w:i/>
          <w:w w:val="105"/>
          <w:vertAlign w:val="baseline"/>
        </w:rPr>
        <w:t>e</w:t>
      </w:r>
      <w:r>
        <w:rPr>
          <w:rFonts w:ascii="Lucida Sans Unicode" w:hAnsi="Lucida Sans Unicode"/>
          <w:w w:val="105"/>
          <w:vertAlign w:val="baseline"/>
        </w:rPr>
        <w:t>}</w:t>
      </w:r>
      <w:r>
        <w:rPr>
          <w:rFonts w:ascii="Lucida Sans Unicode" w:hAnsi="Lucida Sans Unicode"/>
          <w:spacing w:val="31"/>
          <w:w w:val="105"/>
          <w:vertAlign w:val="baseline"/>
        </w:rPr>
        <w:t> </w:t>
      </w:r>
      <w:r>
        <w:rPr>
          <w:vertAlign w:val="baseline"/>
        </w:rPr>
        <w:t>such</w:t>
      </w:r>
      <w:r>
        <w:rPr>
          <w:spacing w:val="40"/>
          <w:vertAlign w:val="baseline"/>
        </w:rPr>
        <w:t> </w:t>
      </w:r>
      <w:r>
        <w:rPr>
          <w:vertAlign w:val="baseline"/>
        </w:rPr>
        <w:t>that</w:t>
      </w:r>
      <w:r>
        <w:rPr>
          <w:spacing w:val="40"/>
          <w:vertAlign w:val="baseline"/>
        </w:rPr>
        <w:t> </w:t>
      </w:r>
      <w:r>
        <w:rPr>
          <w:rFonts w:ascii="Times New Roman" w:hAnsi="Times New Roman"/>
          <w:i/>
          <w:vertAlign w:val="baseline"/>
        </w:rPr>
        <w:t>γ</w:t>
      </w:r>
      <w:r>
        <w:rPr>
          <w:rFonts w:ascii="Bookman Old Style" w:hAnsi="Bookman Old Style"/>
          <w:b w:val="0"/>
          <w:i/>
          <w:position w:val="-5"/>
          <w:sz w:val="14"/>
          <w:vertAlign w:val="baseline"/>
        </w:rPr>
        <w:t>T</w:t>
      </w:r>
      <w:r>
        <w:rPr>
          <w:rFonts w:ascii="Bookman Old Style" w:hAnsi="Bookman Old Style"/>
          <w:b w:val="0"/>
          <w:i/>
          <w:spacing w:val="80"/>
          <w:position w:val="-5"/>
          <w:sz w:val="14"/>
          <w:vertAlign w:val="baseline"/>
        </w:rPr>
        <w:t> </w:t>
      </w:r>
      <w:r>
        <w:rPr>
          <w:vertAlign w:val="baseline"/>
        </w:rPr>
        <w:t>=</w:t>
      </w:r>
      <w:r>
        <w:rPr>
          <w:spacing w:val="53"/>
          <w:vertAlign w:val="baseline"/>
        </w:rPr>
        <w:t> </w:t>
      </w:r>
      <w:r>
        <w:rPr>
          <w:rFonts w:ascii="Times New Roman" w:hAnsi="Times New Roman"/>
          <w:i/>
          <w:vertAlign w:val="baseline"/>
        </w:rPr>
        <w:t>γ</w:t>
      </w:r>
      <w:r>
        <w:rPr>
          <w:rFonts w:ascii="Cambria" w:hAnsi="Cambria"/>
          <w:vertAlign w:val="superscript"/>
        </w:rPr>
        <w:t>′</w:t>
      </w:r>
      <w:r>
        <w:rPr>
          <w:rFonts w:ascii="Lucida Sans Unicode" w:hAnsi="Lucida Sans Unicode"/>
          <w:vertAlign w:val="baseline"/>
        </w:rPr>
        <w:t>|</w:t>
      </w:r>
      <w:r>
        <w:rPr>
          <w:rFonts w:ascii="Bookman Old Style" w:hAnsi="Bookman Old Style"/>
          <w:b w:val="0"/>
          <w:i/>
          <w:vertAlign w:val="subscript"/>
        </w:rPr>
        <w:t>Y</w:t>
      </w:r>
      <w:r>
        <w:rPr>
          <w:rFonts w:ascii="Bookman Old Style" w:hAnsi="Bookman Old Style"/>
          <w:b w:val="0"/>
          <w:i/>
          <w:spacing w:val="80"/>
          <w:vertAlign w:val="baseline"/>
        </w:rPr>
        <w:t> </w:t>
      </w:r>
      <w:r>
        <w:rPr>
          <w:vertAlign w:val="baseline"/>
        </w:rPr>
        <w:t>and </w:t>
      </w:r>
      <w:r>
        <w:rPr>
          <w:rFonts w:ascii="Times New Roman" w:hAnsi="Times New Roman"/>
          <w:i/>
          <w:vertAlign w:val="baseline"/>
        </w:rPr>
        <w:t>ν</w:t>
      </w:r>
      <w:r>
        <w:rPr>
          <w:rFonts w:ascii="Bookman Old Style" w:hAnsi="Bookman Old Style"/>
          <w:b w:val="0"/>
          <w:i/>
          <w:position w:val="-5"/>
          <w:sz w:val="14"/>
          <w:vertAlign w:val="baseline"/>
        </w:rPr>
        <w:t>T</w:t>
      </w:r>
      <w:r>
        <w:rPr>
          <w:rFonts w:ascii="Bookman Old Style" w:hAnsi="Bookman Old Style"/>
          <w:b w:val="0"/>
          <w:i/>
          <w:spacing w:val="34"/>
          <w:position w:val="-5"/>
          <w:sz w:val="14"/>
          <w:vertAlign w:val="baseline"/>
        </w:rPr>
        <w:t> </w:t>
      </w:r>
      <w:r>
        <w:rPr>
          <w:vertAlign w:val="baseline"/>
        </w:rPr>
        <w:t>= </w:t>
      </w:r>
      <w:r>
        <w:rPr>
          <w:rFonts w:ascii="Times New Roman" w:hAnsi="Times New Roman"/>
          <w:i/>
          <w:vertAlign w:val="baseline"/>
        </w:rPr>
        <w:t>ν</w:t>
      </w:r>
      <w:r>
        <w:rPr>
          <w:rFonts w:ascii="Cambria" w:hAnsi="Cambria"/>
          <w:vertAlign w:val="superscript"/>
        </w:rPr>
        <w:t>′</w:t>
      </w:r>
      <w:r>
        <w:rPr>
          <w:rFonts w:ascii="Lucida Sans Unicode" w:hAnsi="Lucida Sans Unicode"/>
          <w:vertAlign w:val="baseline"/>
        </w:rPr>
        <w:t>|</w:t>
      </w:r>
      <w:r>
        <w:rPr>
          <w:rFonts w:ascii="Bookman Old Style" w:hAnsi="Bookman Old Style"/>
          <w:b w:val="0"/>
          <w:i/>
          <w:vertAlign w:val="subscript"/>
        </w:rPr>
        <w:t>Y</w:t>
      </w:r>
      <w:r>
        <w:rPr>
          <w:rFonts w:ascii="Bookman Old Style" w:hAnsi="Bookman Old Style"/>
          <w:b w:val="0"/>
          <w:i/>
          <w:vertAlign w:val="baseline"/>
        </w:rPr>
        <w:t> </w:t>
      </w:r>
      <w:r>
        <w:rPr>
          <w:vertAlign w:val="baseline"/>
        </w:rPr>
        <w:t>must be of the form indicated in Figure 7(i) and (ii) where, in both cases,</w:t>
      </w:r>
      <w:r>
        <w:rPr>
          <w:spacing w:val="22"/>
          <w:vertAlign w:val="baseline"/>
        </w:rPr>
        <w:t> </w:t>
      </w:r>
      <w:r>
        <w:rPr>
          <w:vertAlign w:val="baseline"/>
        </w:rPr>
        <w:t>we</w:t>
      </w:r>
      <w:r>
        <w:rPr>
          <w:spacing w:val="22"/>
          <w:vertAlign w:val="baseline"/>
        </w:rPr>
        <w:t> </w:t>
      </w:r>
      <w:r>
        <w:rPr>
          <w:vertAlign w:val="baseline"/>
        </w:rPr>
        <w:t>have</w:t>
      </w:r>
      <w:r>
        <w:rPr>
          <w:spacing w:val="22"/>
          <w:vertAlign w:val="baseline"/>
        </w:rPr>
        <w:t> </w:t>
      </w:r>
      <w:r>
        <w:rPr>
          <w:vertAlign w:val="baseline"/>
        </w:rPr>
        <w:t>omitted</w:t>
      </w:r>
      <w:r>
        <w:rPr>
          <w:spacing w:val="22"/>
          <w:vertAlign w:val="baseline"/>
        </w:rPr>
        <w:t> </w:t>
      </w:r>
      <w:r>
        <w:rPr>
          <w:vertAlign w:val="baseline"/>
        </w:rPr>
        <w:t>the</w:t>
      </w:r>
      <w:r>
        <w:rPr>
          <w:spacing w:val="22"/>
          <w:vertAlign w:val="baseline"/>
        </w:rPr>
        <w:t> </w:t>
      </w:r>
      <w:r>
        <w:rPr>
          <w:vertAlign w:val="baseline"/>
        </w:rPr>
        <w:t>augmentations</w:t>
      </w:r>
      <w:r>
        <w:rPr>
          <w:spacing w:val="22"/>
          <w:vertAlign w:val="baseline"/>
        </w:rPr>
        <w:t> </w:t>
      </w:r>
      <w:r>
        <w:rPr>
          <w:vertAlign w:val="baseline"/>
        </w:rPr>
        <w:t>of</w:t>
      </w:r>
      <w:r>
        <w:rPr>
          <w:spacing w:val="22"/>
          <w:vertAlign w:val="baseline"/>
        </w:rPr>
        <w:t> </w:t>
      </w:r>
      <w:r>
        <w:rPr>
          <w:vertAlign w:val="baseline"/>
        </w:rPr>
        <w:t>the</w:t>
      </w:r>
      <w:r>
        <w:rPr>
          <w:spacing w:val="22"/>
          <w:vertAlign w:val="baseline"/>
        </w:rPr>
        <w:t> </w:t>
      </w:r>
      <w:r>
        <w:rPr>
          <w:vertAlign w:val="baseline"/>
        </w:rPr>
        <w:t>leaves</w:t>
      </w:r>
      <w:r>
        <w:rPr>
          <w:spacing w:val="22"/>
          <w:vertAlign w:val="baseline"/>
        </w:rPr>
        <w:t> </w:t>
      </w:r>
      <w:r>
        <w:rPr>
          <w:vertAlign w:val="baseline"/>
        </w:rPr>
        <w:t>and</w:t>
      </w:r>
      <w:r>
        <w:rPr>
          <w:spacing w:val="22"/>
          <w:vertAlign w:val="baseline"/>
        </w:rPr>
        <w:t> </w:t>
      </w:r>
      <w:r>
        <w:rPr>
          <w:vertAlign w:val="baseline"/>
        </w:rPr>
        <w:t>also</w:t>
      </w:r>
      <w:r>
        <w:rPr>
          <w:spacing w:val="22"/>
          <w:vertAlign w:val="baseline"/>
        </w:rPr>
        <w:t> </w:t>
      </w:r>
      <w:r>
        <w:rPr>
          <w:spacing w:val="-2"/>
          <w:vertAlign w:val="baseline"/>
        </w:rPr>
        <w:t>potential</w:t>
      </w:r>
    </w:p>
    <w:p>
      <w:pPr>
        <w:pStyle w:val="BodyText"/>
        <w:spacing w:before="22"/>
        <w:ind w:left="307"/>
        <w:jc w:val="both"/>
      </w:pPr>
      <w:r>
        <w:rPr>
          <w:spacing w:val="-2"/>
        </w:rPr>
        <w:t>further</w:t>
      </w:r>
      <w:r>
        <w:rPr>
          <w:spacing w:val="1"/>
        </w:rPr>
        <w:t> </w:t>
      </w:r>
      <w:r>
        <w:rPr>
          <w:spacing w:val="-2"/>
        </w:rPr>
        <w:t>augmentation</w:t>
      </w:r>
      <w:r>
        <w:rPr>
          <w:spacing w:val="1"/>
        </w:rPr>
        <w:t> </w:t>
      </w:r>
      <w:r>
        <w:rPr>
          <w:spacing w:val="-2"/>
        </w:rPr>
        <w:t>points.</w:t>
      </w:r>
    </w:p>
    <w:p>
      <w:pPr>
        <w:pStyle w:val="BodyText"/>
        <w:spacing w:line="189" w:lineRule="auto" w:before="221"/>
        <w:ind w:left="307" w:right="2027" w:firstLine="298"/>
        <w:jc w:val="both"/>
      </w:pPr>
      <w:r>
        <w:rPr/>
        <w:t>We first claim that 0 </w:t>
      </w:r>
      <w:r>
        <w:rPr>
          <w:rFonts w:ascii="Lucida Sans Unicode" w:hAnsi="Lucida Sans Unicode"/>
        </w:rPr>
        <w:t>≤ </w:t>
      </w:r>
      <w:r>
        <w:rPr>
          <w:rFonts w:ascii="Times New Roman" w:hAnsi="Times New Roman"/>
          <w:i/>
        </w:rPr>
        <w:t>γ</w:t>
      </w:r>
      <w:r>
        <w:rPr/>
        <w:t>(</w:t>
      </w:r>
      <w:r>
        <w:rPr>
          <w:rFonts w:ascii="Times New Roman" w:hAnsi="Times New Roman"/>
          <w:i/>
        </w:rPr>
        <w:t>q</w:t>
      </w:r>
      <w:r>
        <w:rPr/>
        <w:t>) </w:t>
      </w:r>
      <w:r>
        <w:rPr>
          <w:rFonts w:ascii="Times New Roman" w:hAnsi="Times New Roman"/>
          <w:i/>
        </w:rPr>
        <w:t>&lt; γ</w:t>
      </w:r>
      <w:r>
        <w:rPr/>
        <w:t>(</w:t>
      </w:r>
      <w:r>
        <w:rPr>
          <w:rFonts w:ascii="Times New Roman" w:hAnsi="Times New Roman"/>
          <w:i/>
        </w:rPr>
        <w:t>ab</w:t>
      </w:r>
      <w:r>
        <w:rPr>
          <w:rFonts w:ascii="Lucida Sans Unicode" w:hAnsi="Lucida Sans Unicode"/>
        </w:rPr>
        <w:t>|</w:t>
      </w:r>
      <w:r>
        <w:rPr>
          <w:rFonts w:ascii="Times New Roman" w:hAnsi="Times New Roman"/>
          <w:i/>
        </w:rPr>
        <w:t>cd</w:t>
      </w:r>
      <w:r>
        <w:rPr/>
        <w:t>). Since 0 </w:t>
      </w:r>
      <w:r>
        <w:rPr>
          <w:rFonts w:ascii="Lucida Sans Unicode" w:hAnsi="Lucida Sans Unicode"/>
        </w:rPr>
        <w:t>≤ </w:t>
      </w:r>
      <w:r>
        <w:rPr>
          <w:rFonts w:ascii="Times New Roman" w:hAnsi="Times New Roman"/>
          <w:i/>
        </w:rPr>
        <w:t>γ</w:t>
      </w:r>
      <w:r>
        <w:rPr>
          <w:rFonts w:ascii="Cambria" w:hAnsi="Cambria"/>
          <w:vertAlign w:val="superscript"/>
        </w:rPr>
        <w:t>′</w:t>
      </w:r>
      <w:r>
        <w:rPr>
          <w:vertAlign w:val="baseline"/>
        </w:rPr>
        <w:t>(</w:t>
      </w:r>
      <w:r>
        <w:rPr>
          <w:rFonts w:ascii="Times New Roman" w:hAnsi="Times New Roman"/>
          <w:i/>
          <w:vertAlign w:val="baseline"/>
        </w:rPr>
        <w:t>q</w:t>
      </w:r>
      <w:r>
        <w:rPr>
          <w:vertAlign w:val="baseline"/>
        </w:rPr>
        <w:t>) </w:t>
      </w:r>
      <w:r>
        <w:rPr>
          <w:rFonts w:ascii="Lucida Sans Unicode" w:hAnsi="Lucida Sans Unicode"/>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clearly holds,</w:t>
      </w:r>
      <w:r>
        <w:rPr>
          <w:spacing w:val="-2"/>
          <w:vertAlign w:val="baseline"/>
        </w:rPr>
        <w:t> </w:t>
      </w:r>
      <w:r>
        <w:rPr>
          <w:vertAlign w:val="baseline"/>
        </w:rPr>
        <w:t>it</w:t>
      </w:r>
      <w:r>
        <w:rPr>
          <w:spacing w:val="-2"/>
          <w:vertAlign w:val="baseline"/>
        </w:rPr>
        <w:t> </w:t>
      </w:r>
      <w:r>
        <w:rPr>
          <w:vertAlign w:val="baseline"/>
        </w:rPr>
        <w:t>suffices</w:t>
      </w:r>
      <w:r>
        <w:rPr>
          <w:spacing w:val="-2"/>
          <w:vertAlign w:val="baseline"/>
        </w:rPr>
        <w:t> </w:t>
      </w:r>
      <w:r>
        <w:rPr>
          <w:vertAlign w:val="baseline"/>
        </w:rPr>
        <w:t>to</w:t>
      </w:r>
      <w:r>
        <w:rPr>
          <w:spacing w:val="-2"/>
          <w:vertAlign w:val="baseline"/>
        </w:rPr>
        <w:t> </w:t>
      </w:r>
      <w:r>
        <w:rPr>
          <w:vertAlign w:val="baseline"/>
        </w:rPr>
        <w:t>show</w:t>
      </w:r>
      <w:r>
        <w:rPr>
          <w:spacing w:val="-2"/>
          <w:vertAlign w:val="baseline"/>
        </w:rPr>
        <w:t> </w:t>
      </w:r>
      <w:r>
        <w:rPr>
          <w:vertAlign w:val="baseline"/>
        </w:rPr>
        <w:t>that</w:t>
      </w:r>
      <w:r>
        <w:rPr>
          <w:spacing w:val="-2"/>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6"/>
          <w:vertAlign w:val="baseline"/>
        </w:rPr>
        <w:t> </w:t>
      </w:r>
      <w:r>
        <w:rPr>
          <w:rFonts w:ascii="Times New Roman" w:hAnsi="Times New Roman"/>
          <w:i/>
          <w:vertAlign w:val="baseline"/>
        </w:rPr>
        <w:t>&lt;</w:t>
      </w:r>
      <w:r>
        <w:rPr>
          <w:rFonts w:ascii="Times New Roman" w:hAnsi="Times New Roman"/>
          <w:i/>
          <w:spacing w:val="-8"/>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w:t>
      </w:r>
      <w:r>
        <w:rPr>
          <w:spacing w:val="-2"/>
          <w:vertAlign w:val="baseline"/>
        </w:rPr>
        <w:t> </w:t>
      </w:r>
      <w:r>
        <w:rPr>
          <w:vertAlign w:val="baseline"/>
        </w:rPr>
        <w:t>holds.</w:t>
      </w:r>
      <w:r>
        <w:rPr>
          <w:spacing w:val="-2"/>
          <w:vertAlign w:val="baseline"/>
        </w:rPr>
        <w:t> </w:t>
      </w:r>
      <w:r>
        <w:rPr>
          <w:vertAlign w:val="baseline"/>
        </w:rPr>
        <w:t>Assume</w:t>
      </w:r>
      <w:r>
        <w:rPr>
          <w:spacing w:val="-2"/>
          <w:vertAlign w:val="baseline"/>
        </w:rPr>
        <w:t> </w:t>
      </w:r>
      <w:r>
        <w:rPr>
          <w:vertAlign w:val="baseline"/>
        </w:rPr>
        <w:t>for</w:t>
      </w:r>
      <w:r>
        <w:rPr>
          <w:spacing w:val="-2"/>
          <w:vertAlign w:val="baseline"/>
        </w:rPr>
        <w:t> </w:t>
      </w:r>
      <w:r>
        <w:rPr>
          <w:vertAlign w:val="baseline"/>
        </w:rPr>
        <w:t>contradiction that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w:t>
      </w:r>
      <w:r>
        <w:rPr>
          <w:rFonts w:ascii="Lucida Sans Unicode" w:hAnsi="Lucida Sans Unicode"/>
          <w:vertAlign w:val="baseline"/>
        </w:rPr>
        <w:t>≤</w:t>
      </w:r>
      <w:r>
        <w:rPr>
          <w:rFonts w:ascii="Lucida Sans Unicode" w:hAnsi="Lucida Sans Unicode"/>
          <w:spacing w:val="-10"/>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Then since, for any quartet tree </w:t>
      </w:r>
      <w:r>
        <w:rPr>
          <w:rFonts w:ascii="Times New Roman" w:hAnsi="Times New Roman"/>
          <w:i/>
          <w:vertAlign w:val="baseline"/>
        </w:rPr>
        <w:t>p </w:t>
      </w:r>
      <w:r>
        <w:rPr>
          <w:rFonts w:ascii="Lucida Sans Unicode" w:hAnsi="Lucida Sans Unicode"/>
          <w:vertAlign w:val="baseline"/>
        </w:rPr>
        <w:t>∈</w:t>
      </w:r>
      <w:r>
        <w:rPr>
          <w:rFonts w:ascii="Lucida Sans Unicode" w:hAnsi="Lucida Sans Unicode"/>
          <w:spacing w:val="-10"/>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rFonts w:ascii="Cambria" w:hAnsi="Cambria"/>
          <w:vertAlign w:val="superscript"/>
        </w:rPr>
        <w:t>′</w:t>
      </w:r>
      <w:r>
        <w:rPr>
          <w:vertAlign w:val="baseline"/>
        </w:rPr>
        <w:t>), the defini-tion</w:t>
      </w:r>
      <w:r>
        <w:rPr>
          <w:spacing w:val="-13"/>
          <w:vertAlign w:val="baseline"/>
        </w:rPr>
        <w:t> </w:t>
      </w:r>
      <w:r>
        <w:rPr>
          <w:vertAlign w:val="baseline"/>
        </w:rPr>
        <w:t>of</w:t>
      </w:r>
      <w:r>
        <w:rPr>
          <w:spacing w:val="-12"/>
          <w:vertAlign w:val="baseline"/>
        </w:rPr>
        <w:t> </w:t>
      </w:r>
      <w:r>
        <w:rPr>
          <w:rFonts w:ascii="Times New Roman" w:hAnsi="Times New Roman"/>
          <w:i/>
          <w:w w:val="105"/>
          <w:vertAlign w:val="baseline"/>
        </w:rPr>
        <w:t>γ</w:t>
      </w:r>
      <w:r>
        <w:rPr>
          <w:rFonts w:ascii="Cambria" w:hAnsi="Cambria"/>
          <w:w w:val="105"/>
          <w:vertAlign w:val="superscript"/>
        </w:rPr>
        <w:t>′</w:t>
      </w:r>
      <w:r>
        <w:rPr>
          <w:rFonts w:ascii="Cambria" w:hAnsi="Cambria"/>
          <w:spacing w:val="-11"/>
          <w:w w:val="105"/>
          <w:vertAlign w:val="baseline"/>
        </w:rPr>
        <w:t> </w:t>
      </w:r>
      <w:r>
        <w:rPr>
          <w:vertAlign w:val="baseline"/>
        </w:rPr>
        <w:t>implies</w:t>
      </w:r>
      <w:r>
        <w:rPr>
          <w:spacing w:val="-6"/>
          <w:vertAlign w:val="baseline"/>
        </w:rPr>
        <w:t> </w:t>
      </w:r>
      <w:r>
        <w:rPr>
          <w:vertAlign w:val="baseline"/>
        </w:rPr>
        <w:t>that</w:t>
      </w:r>
      <w:r>
        <w:rPr>
          <w:spacing w:val="-2"/>
          <w:vertAlign w:val="baseline"/>
        </w:rPr>
        <w:t> </w:t>
      </w:r>
      <w:r>
        <w:rPr>
          <w:vertAlign w:val="baseline"/>
        </w:rPr>
        <w:t>the</w:t>
      </w:r>
      <w:r>
        <w:rPr>
          <w:spacing w:val="-2"/>
          <w:vertAlign w:val="baseline"/>
        </w:rPr>
        <w:t> </w:t>
      </w:r>
      <w:r>
        <w:rPr>
          <w:vertAlign w:val="baseline"/>
        </w:rPr>
        <w:t>difference</w:t>
      </w:r>
      <w:r>
        <w:rPr>
          <w:spacing w:val="-2"/>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p</w:t>
      </w:r>
      <w:r>
        <w:rPr>
          <w:vertAlign w:val="baseline"/>
        </w:rPr>
        <w:t>)</w:t>
      </w:r>
      <w:r>
        <w:rPr>
          <w:spacing w:val="-13"/>
          <w:vertAlign w:val="baseline"/>
        </w:rPr>
        <w:t> </w:t>
      </w:r>
      <w:r>
        <w:rPr>
          <w:rFonts w:ascii="Lucida Sans Unicode" w:hAnsi="Lucida Sans Unicode"/>
          <w:vertAlign w:val="baseline"/>
        </w:rPr>
        <w:t>−</w:t>
      </w:r>
      <w:r>
        <w:rPr>
          <w:rFonts w:ascii="Lucida Sans Unicode" w:hAnsi="Lucida Sans Unicode"/>
          <w:spacing w:val="-15"/>
          <w:vertAlign w:val="baseline"/>
        </w:rPr>
        <w:t>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p</w:t>
      </w:r>
      <w:r>
        <w:rPr>
          <w:vertAlign w:val="baseline"/>
        </w:rPr>
        <w:t>)</w:t>
      </w:r>
      <w:r>
        <w:rPr>
          <w:spacing w:val="-2"/>
          <w:vertAlign w:val="baseline"/>
        </w:rPr>
        <w:t> </w:t>
      </w:r>
      <w:r>
        <w:rPr>
          <w:vertAlign w:val="baseline"/>
        </w:rPr>
        <w:t>is</w:t>
      </w:r>
      <w:r>
        <w:rPr>
          <w:spacing w:val="-2"/>
          <w:vertAlign w:val="baseline"/>
        </w:rPr>
        <w:t> </w:t>
      </w:r>
      <w:r>
        <w:rPr>
          <w:vertAlign w:val="baseline"/>
        </w:rPr>
        <w:t>zero</w:t>
      </w:r>
      <w:r>
        <w:rPr>
          <w:spacing w:val="-2"/>
          <w:vertAlign w:val="baseline"/>
        </w:rPr>
        <w:t> </w:t>
      </w:r>
      <w:r>
        <w:rPr>
          <w:vertAlign w:val="baseline"/>
        </w:rPr>
        <w:t>or</w:t>
      </w:r>
      <w:r>
        <w:rPr>
          <w:spacing w:val="-2"/>
          <w:vertAlign w:val="baseline"/>
        </w:rPr>
        <w:t> </w:t>
      </w:r>
      <w:r>
        <w:rPr>
          <w:vertAlign w:val="baseline"/>
        </w:rPr>
        <w:t>one,</w:t>
      </w:r>
      <w:r>
        <w:rPr>
          <w:spacing w:val="-2"/>
          <w:vertAlign w:val="baseline"/>
        </w:rPr>
        <w:t> </w:t>
      </w:r>
      <w:r>
        <w:rPr>
          <w:vertAlign w:val="baseline"/>
        </w:rPr>
        <w:t>a</w:t>
      </w:r>
      <w:r>
        <w:rPr>
          <w:spacing w:val="-2"/>
          <w:vertAlign w:val="baseline"/>
        </w:rPr>
        <w:t> </w:t>
      </w:r>
      <w:r>
        <w:rPr>
          <w:vertAlign w:val="baseline"/>
        </w:rPr>
        <w:t>routine</w:t>
      </w:r>
      <w:r>
        <w:rPr>
          <w:spacing w:val="-2"/>
          <w:vertAlign w:val="baseline"/>
        </w:rPr>
        <w:t> </w:t>
      </w:r>
      <w:r>
        <w:rPr>
          <w:vertAlign w:val="baseline"/>
        </w:rPr>
        <w:t>check yields</w:t>
      </w:r>
      <w:r>
        <w:rPr>
          <w:spacing w:val="22"/>
          <w:vertAlign w:val="baseline"/>
        </w:rPr>
        <w:t>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q</w:t>
      </w:r>
      <w:r>
        <w:rPr>
          <w:vertAlign w:val="baseline"/>
        </w:rPr>
        <w:t>) =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1"/>
          <w:vertAlign w:val="baseline"/>
        </w:rPr>
        <w:t> </w:t>
      </w:r>
      <w:r>
        <w:rPr>
          <w:rFonts w:ascii="Lucida Sans Unicode" w:hAnsi="Lucida Sans Unicode"/>
          <w:vertAlign w:val="baseline"/>
        </w:rPr>
        <w:t>−</w:t>
      </w:r>
      <w:r>
        <w:rPr>
          <w:rFonts w:ascii="Lucida Sans Unicode" w:hAnsi="Lucida Sans Unicode"/>
          <w:spacing w:val="-16"/>
          <w:vertAlign w:val="baseline"/>
        </w:rPr>
        <w:t> </w:t>
      </w:r>
      <w:r>
        <w:rPr>
          <w:vertAlign w:val="baseline"/>
        </w:rPr>
        <w:t>1</w:t>
      </w:r>
      <w:r>
        <w:rPr>
          <w:spacing w:val="23"/>
          <w:vertAlign w:val="baseline"/>
        </w:rPr>
        <w:t> </w:t>
      </w:r>
      <w:r>
        <w:rPr>
          <w:vertAlign w:val="baseline"/>
        </w:rPr>
        <w:t>and</w:t>
      </w:r>
      <w:r>
        <w:rPr>
          <w:spacing w:val="23"/>
          <w:vertAlign w:val="baseline"/>
        </w:rPr>
        <w:t>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w:t>
      </w:r>
      <w:r>
        <w:rPr>
          <w:spacing w:val="23"/>
          <w:vertAlign w:val="baseline"/>
        </w:rPr>
        <w:t> </w:t>
      </w:r>
      <w:r>
        <w:rPr>
          <w:vertAlign w:val="baseline"/>
        </w:rPr>
        <w:t>Hence,</w:t>
      </w:r>
      <w:r>
        <w:rPr>
          <w:spacing w:val="23"/>
          <w:vertAlign w:val="baseline"/>
        </w:rPr>
        <w:t> </w:t>
      </w:r>
      <w:r>
        <w:rPr>
          <w:rFonts w:ascii="Times New Roman" w:hAnsi="Times New Roman"/>
          <w:i/>
          <w:vertAlign w:val="baseline"/>
        </w:rPr>
        <w:t>q </w:t>
      </w:r>
      <w:r>
        <w:rPr>
          <w:rFonts w:ascii="Lucida Sans Unicode" w:hAnsi="Lucida Sans Unicode"/>
          <w:vertAlign w:val="baseline"/>
        </w:rPr>
        <w:t>∈</w:t>
      </w:r>
      <w:r>
        <w:rPr>
          <w:rFonts w:ascii="Lucida Sans Unicode" w:hAnsi="Lucida Sans Unicode"/>
          <w:spacing w:val="-4"/>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spacing w:val="23"/>
          <w:vertAlign w:val="baseline"/>
        </w:rPr>
        <w:t> </w:t>
      </w:r>
      <w:r>
        <w:rPr>
          <w:vertAlign w:val="baseline"/>
        </w:rPr>
        <w:t>Indeed,</w:t>
      </w:r>
      <w:r>
        <w:rPr>
          <w:spacing w:val="23"/>
          <w:vertAlign w:val="baseline"/>
        </w:rPr>
        <w:t> </w:t>
      </w:r>
      <w:r>
        <w:rPr>
          <w:vertAlign w:val="baseline"/>
        </w:rPr>
        <w:t>let </w:t>
      </w:r>
      <w:r>
        <w:rPr>
          <w:rFonts w:ascii="Times New Roman" w:hAnsi="Times New Roman"/>
          <w:i/>
          <w:vertAlign w:val="baseline"/>
        </w:rPr>
        <w:t>v</w:t>
      </w:r>
      <w:r>
        <w:rPr>
          <w:rFonts w:ascii="Cambria" w:hAnsi="Cambria"/>
          <w:vertAlign w:val="subscript"/>
        </w:rPr>
        <w:t>1</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v</w:t>
      </w:r>
      <w:r>
        <w:rPr>
          <w:rFonts w:ascii="Bookman Old Style" w:hAnsi="Bookman Old Style"/>
          <w:b w:val="0"/>
          <w:i/>
          <w:vertAlign w:val="subscript"/>
        </w:rPr>
        <w:t>γ</w:t>
      </w:r>
      <w:r>
        <w:rPr>
          <w:rFonts w:ascii="Cambria" w:hAnsi="Cambria"/>
          <w:vertAlign w:val="subscript"/>
        </w:rPr>
        <w:t>(</w:t>
      </w:r>
      <w:r>
        <w:rPr>
          <w:rFonts w:ascii="Bookman Old Style" w:hAnsi="Bookman Old Style"/>
          <w:b w:val="0"/>
          <w:i/>
          <w:vertAlign w:val="subscript"/>
        </w:rPr>
        <w:t>q</w:t>
      </w:r>
      <w:r>
        <w:rPr>
          <w:rFonts w:ascii="Cambria" w:hAnsi="Cambria"/>
          <w:vertAlign w:val="subscript"/>
        </w:rPr>
        <w:t>)</w:t>
      </w:r>
      <w:r>
        <w:rPr>
          <w:rFonts w:ascii="Cambria" w:hAnsi="Cambria"/>
          <w:spacing w:val="4"/>
          <w:vertAlign w:val="baseline"/>
        </w:rPr>
        <w:t> </w:t>
      </w:r>
      <w:r>
        <w:rPr>
          <w:vertAlign w:val="baseline"/>
        </w:rPr>
        <w:t>denote</w:t>
      </w:r>
      <w:r>
        <w:rPr>
          <w:spacing w:val="7"/>
          <w:vertAlign w:val="baseline"/>
        </w:rPr>
        <w:t> </w:t>
      </w:r>
      <w:r>
        <w:rPr>
          <w:vertAlign w:val="baseline"/>
        </w:rPr>
        <w:t>the</w:t>
      </w:r>
      <w:r>
        <w:rPr>
          <w:spacing w:val="7"/>
          <w:vertAlign w:val="baseline"/>
        </w:rPr>
        <w:t> </w:t>
      </w:r>
      <w:r>
        <w:rPr>
          <w:vertAlign w:val="baseline"/>
        </w:rPr>
        <w:t>augmentation</w:t>
      </w:r>
      <w:r>
        <w:rPr>
          <w:spacing w:val="7"/>
          <w:vertAlign w:val="baseline"/>
        </w:rPr>
        <w:t> </w:t>
      </w:r>
      <w:r>
        <w:rPr>
          <w:vertAlign w:val="baseline"/>
        </w:rPr>
        <w:t>points</w:t>
      </w:r>
      <w:r>
        <w:rPr>
          <w:spacing w:val="7"/>
          <w:vertAlign w:val="baseline"/>
        </w:rPr>
        <w:t> </w:t>
      </w:r>
      <w:r>
        <w:rPr>
          <w:vertAlign w:val="baseline"/>
        </w:rPr>
        <w:t>of</w:t>
      </w:r>
      <w:r>
        <w:rPr>
          <w:spacing w:val="7"/>
          <w:vertAlign w:val="baseline"/>
        </w:rPr>
        <w:t> </w:t>
      </w:r>
      <w:r>
        <w:rPr>
          <w:vertAlign w:val="baseline"/>
        </w:rPr>
        <w:t>the</w:t>
      </w:r>
      <w:r>
        <w:rPr>
          <w:spacing w:val="7"/>
          <w:vertAlign w:val="baseline"/>
        </w:rPr>
        <w:t> </w:t>
      </w:r>
      <w:r>
        <w:rPr>
          <w:vertAlign w:val="baseline"/>
        </w:rPr>
        <w:t>partially</w:t>
      </w:r>
      <w:r>
        <w:rPr>
          <w:spacing w:val="7"/>
          <w:vertAlign w:val="baseline"/>
        </w:rPr>
        <w:t> </w:t>
      </w:r>
      <w:r>
        <w:rPr>
          <w:vertAlign w:val="baseline"/>
        </w:rPr>
        <w:t>subdivided</w:t>
      </w:r>
      <w:r>
        <w:rPr>
          <w:spacing w:val="7"/>
          <w:vertAlign w:val="baseline"/>
        </w:rPr>
        <w:t> </w:t>
      </w:r>
      <w:r>
        <w:rPr>
          <w:spacing w:val="-2"/>
          <w:vertAlign w:val="baseline"/>
        </w:rPr>
        <w:t>quar-</w:t>
      </w:r>
    </w:p>
    <w:p>
      <w:pPr>
        <w:pStyle w:val="BodyText"/>
        <w:spacing w:line="247" w:lineRule="auto" w:before="17"/>
        <w:ind w:left="306" w:right="2027"/>
        <w:jc w:val="both"/>
      </w:pPr>
      <w:r>
        <w:rPr/>
        <w:t>tet tree (</w:t>
      </w:r>
      <w:r>
        <w:rPr>
          <w:rFonts w:ascii="Times New Roman" w:hAnsi="Times New Roman"/>
          <w:i/>
        </w:rPr>
        <w:t>q,</w:t>
      </w:r>
      <w:r>
        <w:rPr>
          <w:rFonts w:ascii="Times New Roman" w:hAnsi="Times New Roman"/>
          <w:i/>
          <w:spacing w:val="-13"/>
        </w:rPr>
        <w:t> </w:t>
      </w:r>
      <w:r>
        <w:rPr>
          <w:rFonts w:ascii="Times New Roman" w:hAnsi="Times New Roman"/>
          <w:i/>
        </w:rPr>
        <w:t>γ</w:t>
      </w:r>
      <w:r>
        <w:rPr/>
        <w:t>(</w:t>
      </w:r>
      <w:r>
        <w:rPr>
          <w:rFonts w:ascii="Times New Roman" w:hAnsi="Times New Roman"/>
          <w:i/>
        </w:rPr>
        <w:t>q</w:t>
      </w:r>
      <w:r>
        <w:rPr/>
        <w:t>)) under </w:t>
      </w:r>
      <w:r>
        <w:rPr>
          <w:rFonts w:ascii="Times New Roman" w:hAnsi="Times New Roman"/>
          <w:i/>
        </w:rPr>
        <w:t>ν </w:t>
      </w:r>
      <w:r>
        <w:rPr/>
        <w:t>where </w:t>
      </w:r>
      <w:r>
        <w:rPr>
          <w:rFonts w:ascii="Times New Roman" w:hAnsi="Times New Roman"/>
          <w:i/>
        </w:rPr>
        <w:t>v</w:t>
      </w:r>
      <w:r>
        <w:rPr>
          <w:rFonts w:ascii="Cambria" w:hAnsi="Cambria"/>
          <w:vertAlign w:val="subscript"/>
        </w:rPr>
        <w:t>1</w:t>
      </w:r>
      <w:r>
        <w:rPr>
          <w:rFonts w:ascii="Cambria" w:hAnsi="Cambria"/>
          <w:spacing w:val="40"/>
          <w:vertAlign w:val="baseline"/>
        </w:rPr>
        <w:t> </w:t>
      </w:r>
      <w:r>
        <w:rPr>
          <w:vertAlign w:val="baseline"/>
        </w:rPr>
        <w:t>is adjacent with </w:t>
      </w:r>
      <w:r>
        <w:rPr>
          <w:rFonts w:ascii="Times New Roman" w:hAnsi="Times New Roman"/>
          <w:i/>
          <w:vertAlign w:val="baseline"/>
        </w:rPr>
        <w:t>med</w:t>
      </w:r>
      <w:r>
        <w:rPr>
          <w:rFonts w:ascii="Bookman Old Style" w:hAnsi="Bookman Old Style"/>
          <w:b w:val="0"/>
          <w:i/>
          <w:vertAlign w:val="subscript"/>
        </w:rPr>
        <w:t>q</w:t>
      </w:r>
      <w:r>
        <w:rPr>
          <w:vertAlign w:val="baseline"/>
        </w:rPr>
        <w:t>(</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b,</w:t>
      </w:r>
      <w:r>
        <w:rPr>
          <w:rFonts w:ascii="Times New Roman" w:hAnsi="Times New Roman"/>
          <w:i/>
          <w:spacing w:val="-12"/>
          <w:vertAlign w:val="baseline"/>
        </w:rPr>
        <w:t> </w:t>
      </w:r>
      <w:r>
        <w:rPr>
          <w:rFonts w:ascii="Times New Roman" w:hAnsi="Times New Roman"/>
          <w:i/>
          <w:vertAlign w:val="baseline"/>
        </w:rPr>
        <w:t>c</w:t>
      </w:r>
      <w:r>
        <w:rPr>
          <w:vertAlign w:val="baseline"/>
        </w:rPr>
        <w:t>). Since each augmentation</w:t>
      </w:r>
      <w:r>
        <w:rPr>
          <w:spacing w:val="36"/>
          <w:vertAlign w:val="baseline"/>
        </w:rPr>
        <w:t> </w:t>
      </w:r>
      <w:r>
        <w:rPr>
          <w:vertAlign w:val="baseline"/>
        </w:rPr>
        <w:t>point</w:t>
      </w:r>
      <w:r>
        <w:rPr>
          <w:spacing w:val="37"/>
          <w:vertAlign w:val="baseline"/>
        </w:rPr>
        <w:t> </w:t>
      </w:r>
      <w:r>
        <w:rPr>
          <w:vertAlign w:val="baseline"/>
        </w:rPr>
        <w:t>of</w:t>
      </w:r>
      <w:r>
        <w:rPr>
          <w:spacing w:val="37"/>
          <w:vertAlign w:val="baseline"/>
        </w:rPr>
        <w:t> </w:t>
      </w:r>
      <w:r>
        <w:rPr>
          <w:vertAlign w:val="baseline"/>
        </w:rPr>
        <w:t>(</w:t>
      </w:r>
      <w:r>
        <w:rPr>
          <w:rFonts w:ascii="Times New Roman" w:hAnsi="Times New Roman"/>
          <w:i/>
          <w:vertAlign w:val="baseline"/>
        </w:rPr>
        <w:t>q,</w:t>
      </w:r>
      <w:r>
        <w:rPr>
          <w:rFonts w:ascii="Times New Roman" w:hAnsi="Times New Roman"/>
          <w:i/>
          <w:spacing w:val="-17"/>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w:t>
      </w:r>
      <w:r>
        <w:rPr>
          <w:spacing w:val="37"/>
          <w:vertAlign w:val="baseline"/>
        </w:rPr>
        <w:t> </w:t>
      </w:r>
      <w:r>
        <w:rPr>
          <w:vertAlign w:val="baseline"/>
        </w:rPr>
        <w:t>is</w:t>
      </w:r>
      <w:r>
        <w:rPr>
          <w:spacing w:val="37"/>
          <w:vertAlign w:val="baseline"/>
        </w:rPr>
        <w:t> </w:t>
      </w:r>
      <w:r>
        <w:rPr>
          <w:vertAlign w:val="baseline"/>
        </w:rPr>
        <w:t>supported</w:t>
      </w:r>
      <w:r>
        <w:rPr>
          <w:spacing w:val="37"/>
          <w:vertAlign w:val="baseline"/>
        </w:rPr>
        <w:t> </w:t>
      </w:r>
      <w:r>
        <w:rPr>
          <w:vertAlign w:val="baseline"/>
        </w:rPr>
        <w:t>by</w:t>
      </w:r>
      <w:r>
        <w:rPr>
          <w:spacing w:val="37"/>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spacing w:val="37"/>
          <w:vertAlign w:val="baseline"/>
        </w:rPr>
        <w:t> </w:t>
      </w:r>
      <w:r>
        <w:rPr>
          <w:vertAlign w:val="baseline"/>
        </w:rPr>
        <w:t>by</w:t>
      </w:r>
      <w:r>
        <w:rPr>
          <w:spacing w:val="37"/>
          <w:vertAlign w:val="baseline"/>
        </w:rPr>
        <w:t> </w:t>
      </w:r>
      <w:r>
        <w:rPr>
          <w:vertAlign w:val="baseline"/>
        </w:rPr>
        <w:t>Property</w:t>
      </w:r>
      <w:r>
        <w:rPr>
          <w:spacing w:val="37"/>
          <w:vertAlign w:val="baseline"/>
        </w:rPr>
        <w:t> </w:t>
      </w:r>
      <w:r>
        <w:rPr>
          <w:spacing w:val="-2"/>
          <w:vertAlign w:val="baseline"/>
        </w:rPr>
        <w:t>(A4),</w:t>
      </w:r>
    </w:p>
    <w:p>
      <w:pPr>
        <w:spacing w:line="72" w:lineRule="exact" w:before="0"/>
        <w:ind w:left="0" w:right="2499" w:firstLine="0"/>
        <w:jc w:val="center"/>
        <w:rPr>
          <w:rFonts w:ascii="Cambria" w:hAnsi="Cambria"/>
          <w:sz w:val="14"/>
        </w:rPr>
      </w:pPr>
      <w:r>
        <w:rPr>
          <w:rFonts w:ascii="Cambria" w:hAnsi="Cambria"/>
          <w:spacing w:val="-10"/>
          <w:w w:val="125"/>
          <w:sz w:val="14"/>
        </w:rPr>
        <w:t>′</w:t>
      </w:r>
    </w:p>
    <w:p>
      <w:pPr>
        <w:pStyle w:val="BodyText"/>
        <w:tabs>
          <w:tab w:pos="3486" w:val="left" w:leader="none"/>
        </w:tabs>
        <w:spacing w:line="144" w:lineRule="auto"/>
        <w:ind w:left="306"/>
      </w:pPr>
      <w:r>
        <w:rPr/>
        <mc:AlternateContent>
          <mc:Choice Requires="wps">
            <w:drawing>
              <wp:anchor distT="0" distB="0" distL="0" distR="0" allowOverlap="1" layoutInCell="1" locked="0" behindDoc="1" simplePos="0" relativeHeight="487132160">
                <wp:simplePos x="0" y="0"/>
                <wp:positionH relativeFrom="page">
                  <wp:posOffset>2786621</wp:posOffset>
                </wp:positionH>
                <wp:positionV relativeFrom="paragraph">
                  <wp:posOffset>38278</wp:posOffset>
                </wp:positionV>
                <wp:extent cx="93980" cy="9525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93980" cy="95250"/>
                        </a:xfrm>
                        <a:prstGeom prst="rect">
                          <a:avLst/>
                        </a:prstGeom>
                      </wps:spPr>
                      <wps:txbx>
                        <w:txbxContent>
                          <w:p>
                            <w:pPr>
                              <w:spacing w:line="149" w:lineRule="exact" w:before="0"/>
                              <w:ind w:left="0" w:right="0" w:firstLine="0"/>
                              <w:jc w:val="left"/>
                              <w:rPr>
                                <w:rFonts w:ascii="Lucida Handwriting"/>
                                <w:sz w:val="10"/>
                              </w:rPr>
                            </w:pPr>
                            <w:r>
                              <w:rPr>
                                <w:rFonts w:ascii="Bookman Old Style"/>
                                <w:b w:val="0"/>
                                <w:i/>
                                <w:spacing w:val="-5"/>
                                <w:position w:val="2"/>
                                <w:sz w:val="14"/>
                              </w:rPr>
                              <w:t>v</w:t>
                            </w:r>
                            <w:r>
                              <w:rPr>
                                <w:rFonts w:ascii="Lucida Handwriting"/>
                                <w:spacing w:val="-5"/>
                                <w:sz w:val="10"/>
                              </w:rPr>
                              <w:t>1</w:t>
                            </w:r>
                          </w:p>
                        </w:txbxContent>
                      </wps:txbx>
                      <wps:bodyPr wrap="square" lIns="0" tIns="0" rIns="0" bIns="0" rtlCol="0">
                        <a:noAutofit/>
                      </wps:bodyPr>
                    </wps:wsp>
                  </a:graphicData>
                </a:graphic>
              </wp:anchor>
            </w:drawing>
          </mc:Choice>
          <mc:Fallback>
            <w:pict>
              <v:shape style="position:absolute;margin-left:219.419006pt;margin-top:3.014044pt;width:7.4pt;height:7.5pt;mso-position-horizontal-relative:page;mso-position-vertical-relative:paragraph;z-index:-16184320" type="#_x0000_t202" id="docshape22" filled="false" stroked="false">
                <v:textbox inset="0,0,0,0">
                  <w:txbxContent>
                    <w:p>
                      <w:pPr>
                        <w:spacing w:line="149" w:lineRule="exact" w:before="0"/>
                        <w:ind w:left="0" w:right="0" w:firstLine="0"/>
                        <w:jc w:val="left"/>
                        <w:rPr>
                          <w:rFonts w:ascii="Lucida Handwriting"/>
                          <w:sz w:val="10"/>
                        </w:rPr>
                      </w:pPr>
                      <w:r>
                        <w:rPr>
                          <w:rFonts w:ascii="Bookman Old Style"/>
                          <w:b w:val="0"/>
                          <w:i/>
                          <w:spacing w:val="-5"/>
                          <w:position w:val="2"/>
                          <w:sz w:val="14"/>
                        </w:rPr>
                        <w:t>v</w:t>
                      </w:r>
                      <w:r>
                        <w:rPr>
                          <w:rFonts w:ascii="Lucida Handwriting"/>
                          <w:spacing w:val="-5"/>
                          <w:sz w:val="10"/>
                        </w:rPr>
                        <w:t>1</w:t>
                      </w:r>
                    </w:p>
                  </w:txbxContent>
                </v:textbox>
                <w10:wrap type="none"/>
              </v:shape>
            </w:pict>
          </mc:Fallback>
        </mc:AlternateContent>
      </w:r>
      <w:r>
        <w:rPr/>
        <w:t>there</w:t>
      </w:r>
      <w:r>
        <w:rPr>
          <w:spacing w:val="3"/>
        </w:rPr>
        <w:t> </w:t>
      </w:r>
      <w:r>
        <w:rPr/>
        <w:t>exist</w:t>
      </w:r>
      <w:r>
        <w:rPr>
          <w:spacing w:val="3"/>
        </w:rPr>
        <w:t> </w:t>
      </w:r>
      <w:r>
        <w:rPr/>
        <w:t>quartet</w:t>
      </w:r>
      <w:r>
        <w:rPr>
          <w:spacing w:val="3"/>
        </w:rPr>
        <w:t> </w:t>
      </w:r>
      <w:r>
        <w:rPr/>
        <w:t>trees</w:t>
      </w:r>
      <w:r>
        <w:rPr>
          <w:spacing w:val="4"/>
        </w:rPr>
        <w:t> </w:t>
      </w:r>
      <w:r>
        <w:rPr>
          <w:rFonts w:ascii="Times New Roman" w:hAnsi="Times New Roman"/>
          <w:i/>
        </w:rPr>
        <w:t>q</w:t>
      </w:r>
      <w:r>
        <w:rPr>
          <w:rFonts w:ascii="Bookman Old Style" w:hAnsi="Bookman Old Style"/>
          <w:b w:val="0"/>
          <w:i/>
          <w:vertAlign w:val="subscript"/>
        </w:rPr>
        <w:t>v</w:t>
      </w:r>
      <w:r>
        <w:rPr>
          <w:rFonts w:ascii="Lucida Handwriting" w:hAnsi="Lucida Handwriting"/>
          <w:position w:val="-4"/>
          <w:sz w:val="10"/>
          <w:vertAlign w:val="baseline"/>
        </w:rPr>
        <w:t>1</w:t>
      </w:r>
      <w:r>
        <w:rPr>
          <w:rFonts w:ascii="Lucida Handwriting" w:hAnsi="Lucida Handwriting"/>
          <w:spacing w:val="32"/>
          <w:position w:val="-4"/>
          <w:sz w:val="10"/>
          <w:vertAlign w:val="baseline"/>
        </w:rPr>
        <w:t> </w:t>
      </w:r>
      <w:r>
        <w:rPr>
          <w:vertAlign w:val="baseline"/>
        </w:rPr>
        <w:t>and</w:t>
      </w:r>
      <w:r>
        <w:rPr>
          <w:spacing w:val="3"/>
          <w:vertAlign w:val="baseline"/>
        </w:rPr>
        <w:t> </w:t>
      </w:r>
      <w:r>
        <w:rPr>
          <w:rFonts w:ascii="Times New Roman" w:hAnsi="Times New Roman"/>
          <w:i/>
          <w:spacing w:val="-10"/>
          <w:vertAlign w:val="baseline"/>
        </w:rPr>
        <w:t>q</w:t>
      </w:r>
      <w:r>
        <w:rPr>
          <w:rFonts w:ascii="Times New Roman" w:hAnsi="Times New Roman"/>
          <w:i/>
          <w:vertAlign w:val="baseline"/>
        </w:rPr>
        <w:tab/>
      </w:r>
      <w:r>
        <w:rPr>
          <w:vertAlign w:val="baseline"/>
        </w:rPr>
        <w:t>in</w:t>
      </w:r>
      <w:r>
        <w:rPr>
          <w:spacing w:val="26"/>
          <w:vertAlign w:val="baseline"/>
        </w:rPr>
        <w:t> </w:t>
      </w:r>
      <w:r>
        <w:rPr>
          <w:rFonts w:ascii="Times New Roman" w:hAnsi="Times New Roman"/>
          <w:i/>
          <w:vertAlign w:val="baseline"/>
        </w:rPr>
        <w:t>supp</w:t>
      </w:r>
      <w:r>
        <w:rPr>
          <w:vertAlign w:val="baseline"/>
        </w:rPr>
        <w:t>(</w:t>
      </w:r>
      <w:r>
        <w:rPr>
          <w:rFonts w:ascii="Times New Roman" w:hAnsi="Times New Roman"/>
          <w:i/>
          <w:vertAlign w:val="baseline"/>
        </w:rPr>
        <w:t>γ</w:t>
      </w:r>
      <w:r>
        <w:rPr>
          <w:vertAlign w:val="baseline"/>
        </w:rPr>
        <w:t>)</w:t>
      </w:r>
      <w:r>
        <w:rPr>
          <w:spacing w:val="26"/>
          <w:vertAlign w:val="baseline"/>
        </w:rPr>
        <w:t> </w:t>
      </w:r>
      <w:r>
        <w:rPr>
          <w:vertAlign w:val="baseline"/>
        </w:rPr>
        <w:t>that</w:t>
      </w:r>
      <w:r>
        <w:rPr>
          <w:spacing w:val="27"/>
          <w:vertAlign w:val="baseline"/>
        </w:rPr>
        <w:t> </w:t>
      </w:r>
      <w:r>
        <w:rPr>
          <w:vertAlign w:val="baseline"/>
        </w:rPr>
        <w:t>support</w:t>
      </w:r>
      <w:r>
        <w:rPr>
          <w:spacing w:val="26"/>
          <w:vertAlign w:val="baseline"/>
        </w:rPr>
        <w:t> </w:t>
      </w:r>
      <w:r>
        <w:rPr>
          <w:rFonts w:ascii="Times New Roman" w:hAnsi="Times New Roman"/>
          <w:i/>
          <w:vertAlign w:val="baseline"/>
        </w:rPr>
        <w:t>v</w:t>
      </w:r>
      <w:r>
        <w:rPr>
          <w:rFonts w:ascii="Cambria" w:hAnsi="Cambria"/>
          <w:vertAlign w:val="subscript"/>
        </w:rPr>
        <w:t>1</w:t>
      </w:r>
      <w:r>
        <w:rPr>
          <w:vertAlign w:val="baseline"/>
        </w:rPr>
        <w:t>.</w:t>
      </w:r>
      <w:r>
        <w:rPr>
          <w:spacing w:val="26"/>
          <w:vertAlign w:val="baseline"/>
        </w:rPr>
        <w:t> </w:t>
      </w:r>
      <w:r>
        <w:rPr>
          <w:vertAlign w:val="baseline"/>
        </w:rPr>
        <w:t>Without</w:t>
      </w:r>
      <w:r>
        <w:rPr>
          <w:spacing w:val="27"/>
          <w:vertAlign w:val="baseline"/>
        </w:rPr>
        <w:t> </w:t>
      </w:r>
      <w:r>
        <w:rPr>
          <w:spacing w:val="-4"/>
          <w:vertAlign w:val="baseline"/>
        </w:rPr>
        <w:t>loss</w:t>
      </w:r>
    </w:p>
    <w:p>
      <w:pPr>
        <w:spacing w:line="236" w:lineRule="exact" w:before="0"/>
        <w:ind w:left="306" w:right="0" w:firstLine="0"/>
        <w:jc w:val="left"/>
        <w:rPr>
          <w:sz w:val="20"/>
        </w:rPr>
      </w:pPr>
      <w:r>
        <w:rPr>
          <w:sz w:val="20"/>
        </w:rPr>
        <w:t>of</w:t>
      </w:r>
      <w:r>
        <w:rPr>
          <w:spacing w:val="-13"/>
          <w:sz w:val="20"/>
        </w:rPr>
        <w:t> </w:t>
      </w:r>
      <w:r>
        <w:rPr>
          <w:sz w:val="20"/>
        </w:rPr>
        <w:t>generality,</w:t>
      </w:r>
      <w:r>
        <w:rPr>
          <w:spacing w:val="-12"/>
          <w:sz w:val="20"/>
        </w:rPr>
        <w:t> </w:t>
      </w:r>
      <w:r>
        <w:rPr>
          <w:sz w:val="20"/>
        </w:rPr>
        <w:t>we</w:t>
      </w:r>
      <w:r>
        <w:rPr>
          <w:spacing w:val="-12"/>
          <w:sz w:val="20"/>
        </w:rPr>
        <w:t> </w:t>
      </w:r>
      <w:r>
        <w:rPr>
          <w:sz w:val="20"/>
        </w:rPr>
        <w:t>may</w:t>
      </w:r>
      <w:r>
        <w:rPr>
          <w:spacing w:val="-12"/>
          <w:sz w:val="20"/>
        </w:rPr>
        <w:t> </w:t>
      </w:r>
      <w:r>
        <w:rPr>
          <w:sz w:val="20"/>
        </w:rPr>
        <w:t>assume</w:t>
      </w:r>
      <w:r>
        <w:rPr>
          <w:spacing w:val="-10"/>
          <w:sz w:val="20"/>
        </w:rPr>
        <w:t> </w:t>
      </w:r>
      <w:r>
        <w:rPr>
          <w:sz w:val="20"/>
        </w:rPr>
        <w:t>that</w:t>
      </w:r>
      <w:r>
        <w:rPr>
          <w:spacing w:val="-8"/>
          <w:sz w:val="20"/>
        </w:rPr>
        <w:t> </w:t>
      </w:r>
      <w:r>
        <w:rPr>
          <w:rFonts w:ascii="Times New Roman" w:hAnsi="Times New Roman"/>
          <w:i/>
          <w:sz w:val="20"/>
        </w:rPr>
        <w:t>a,</w:t>
      </w:r>
      <w:r>
        <w:rPr>
          <w:rFonts w:ascii="Times New Roman" w:hAnsi="Times New Roman"/>
          <w:i/>
          <w:spacing w:val="-17"/>
          <w:sz w:val="20"/>
        </w:rPr>
        <w:t> </w:t>
      </w:r>
      <w:r>
        <w:rPr>
          <w:rFonts w:ascii="Times New Roman" w:hAnsi="Times New Roman"/>
          <w:i/>
          <w:sz w:val="20"/>
        </w:rPr>
        <w:t>b</w:t>
      </w:r>
      <w:r>
        <w:rPr>
          <w:rFonts w:ascii="Times New Roman" w:hAnsi="Times New Roman"/>
          <w:i/>
          <w:spacing w:val="-1"/>
          <w:sz w:val="20"/>
        </w:rPr>
        <w:t> </w:t>
      </w:r>
      <w:r>
        <w:rPr>
          <w:rFonts w:ascii="Lucida Sans Unicode" w:hAnsi="Lucida Sans Unicode"/>
          <w:sz w:val="20"/>
        </w:rPr>
        <w:t>∈</w:t>
      </w:r>
      <w:r>
        <w:rPr>
          <w:rFonts w:ascii="Lucida Sans Unicode" w:hAnsi="Lucida Sans Unicode"/>
          <w:spacing w:val="-14"/>
          <w:sz w:val="20"/>
        </w:rPr>
        <w:t> </w:t>
      </w:r>
      <w:r>
        <w:rPr>
          <w:rFonts w:ascii="Times New Roman" w:hAnsi="Times New Roman"/>
          <w:i/>
          <w:sz w:val="20"/>
        </w:rPr>
        <w:t>L</w:t>
      </w:r>
      <w:r>
        <w:rPr>
          <w:sz w:val="20"/>
        </w:rPr>
        <w:t>(</w:t>
      </w:r>
      <w:r>
        <w:rPr>
          <w:rFonts w:ascii="Times New Roman" w:hAnsi="Times New Roman"/>
          <w:i/>
          <w:sz w:val="20"/>
        </w:rPr>
        <w:t>q</w:t>
      </w:r>
      <w:r>
        <w:rPr>
          <w:rFonts w:ascii="Bookman Old Style" w:hAnsi="Bookman Old Style"/>
          <w:b w:val="0"/>
          <w:i/>
          <w:sz w:val="20"/>
          <w:vertAlign w:val="subscript"/>
        </w:rPr>
        <w:t>v</w:t>
      </w:r>
      <w:r>
        <w:rPr>
          <w:rFonts w:ascii="Lucida Handwriting" w:hAnsi="Lucida Handwriting"/>
          <w:position w:val="-4"/>
          <w:sz w:val="10"/>
          <w:vertAlign w:val="baseline"/>
        </w:rPr>
        <w:t>1</w:t>
      </w:r>
      <w:r>
        <w:rPr>
          <w:rFonts w:ascii="Lucida Handwriting" w:hAnsi="Lucida Handwriting"/>
          <w:spacing w:val="-14"/>
          <w:position w:val="-4"/>
          <w:sz w:val="10"/>
          <w:vertAlign w:val="baseline"/>
        </w:rPr>
        <w:t> </w:t>
      </w:r>
      <w:r>
        <w:rPr>
          <w:sz w:val="20"/>
          <w:vertAlign w:val="baseline"/>
        </w:rPr>
        <w:t>).</w:t>
      </w:r>
      <w:r>
        <w:rPr>
          <w:spacing w:val="-7"/>
          <w:sz w:val="20"/>
          <w:vertAlign w:val="baseline"/>
        </w:rPr>
        <w:t> </w:t>
      </w:r>
      <w:r>
        <w:rPr>
          <w:sz w:val="20"/>
          <w:vertAlign w:val="baseline"/>
        </w:rPr>
        <w:t>Since</w:t>
      </w:r>
      <w:r>
        <w:rPr>
          <w:spacing w:val="-6"/>
          <w:sz w:val="20"/>
          <w:vertAlign w:val="baseline"/>
        </w:rPr>
        <w:t> </w:t>
      </w:r>
      <w:r>
        <w:rPr>
          <w:rFonts w:ascii="Times New Roman" w:hAnsi="Times New Roman"/>
          <w:i/>
          <w:sz w:val="20"/>
          <w:vertAlign w:val="baseline"/>
        </w:rPr>
        <w:t>v</w:t>
      </w:r>
      <w:r>
        <w:rPr>
          <w:rFonts w:ascii="Cambria" w:hAnsi="Cambria"/>
          <w:sz w:val="20"/>
          <w:vertAlign w:val="subscript"/>
        </w:rPr>
        <w:t>2</w:t>
      </w:r>
      <w:r>
        <w:rPr>
          <w:rFonts w:ascii="Times New Roman" w:hAnsi="Times New Roman"/>
          <w:i/>
          <w:sz w:val="20"/>
          <w:vertAlign w:val="baseline"/>
        </w:rPr>
        <w:t>,</w:t>
      </w:r>
      <w:r>
        <w:rPr>
          <w:rFonts w:ascii="Times New Roman" w:hAnsi="Times New Roman"/>
          <w:i/>
          <w:spacing w:val="-17"/>
          <w:sz w:val="20"/>
          <w:vertAlign w:val="baseline"/>
        </w:rPr>
        <w:t> </w:t>
      </w:r>
      <w:r>
        <w:rPr>
          <w:rFonts w:ascii="Times New Roman" w:hAnsi="Times New Roman"/>
          <w:i/>
          <w:sz w:val="20"/>
          <w:vertAlign w:val="baseline"/>
        </w:rPr>
        <w:t>.</w:t>
      </w:r>
      <w:r>
        <w:rPr>
          <w:rFonts w:ascii="Times New Roman" w:hAnsi="Times New Roman"/>
          <w:i/>
          <w:spacing w:val="-17"/>
          <w:sz w:val="20"/>
          <w:vertAlign w:val="baseline"/>
        </w:rPr>
        <w:t> </w:t>
      </w:r>
      <w:r>
        <w:rPr>
          <w:rFonts w:ascii="Times New Roman" w:hAnsi="Times New Roman"/>
          <w:i/>
          <w:sz w:val="20"/>
          <w:vertAlign w:val="baseline"/>
        </w:rPr>
        <w:t>.</w:t>
      </w:r>
      <w:r>
        <w:rPr>
          <w:rFonts w:ascii="Times New Roman" w:hAnsi="Times New Roman"/>
          <w:i/>
          <w:spacing w:val="-17"/>
          <w:sz w:val="20"/>
          <w:vertAlign w:val="baseline"/>
        </w:rPr>
        <w:t> </w:t>
      </w:r>
      <w:r>
        <w:rPr>
          <w:rFonts w:ascii="Times New Roman" w:hAnsi="Times New Roman"/>
          <w:i/>
          <w:sz w:val="20"/>
          <w:vertAlign w:val="baseline"/>
        </w:rPr>
        <w:t>.</w:t>
      </w:r>
      <w:r>
        <w:rPr>
          <w:rFonts w:ascii="Times New Roman" w:hAnsi="Times New Roman"/>
          <w:i/>
          <w:spacing w:val="-17"/>
          <w:sz w:val="20"/>
          <w:vertAlign w:val="baseline"/>
        </w:rPr>
        <w:t> </w:t>
      </w:r>
      <w:r>
        <w:rPr>
          <w:rFonts w:ascii="Times New Roman" w:hAnsi="Times New Roman"/>
          <w:i/>
          <w:sz w:val="20"/>
          <w:vertAlign w:val="baseline"/>
        </w:rPr>
        <w:t>,</w:t>
      </w:r>
      <w:r>
        <w:rPr>
          <w:rFonts w:ascii="Times New Roman" w:hAnsi="Times New Roman"/>
          <w:i/>
          <w:spacing w:val="-17"/>
          <w:sz w:val="20"/>
          <w:vertAlign w:val="baseline"/>
        </w:rPr>
        <w:t> </w:t>
      </w:r>
      <w:r>
        <w:rPr>
          <w:rFonts w:ascii="Times New Roman" w:hAnsi="Times New Roman"/>
          <w:i/>
          <w:sz w:val="20"/>
          <w:vertAlign w:val="baseline"/>
        </w:rPr>
        <w:t>v</w:t>
      </w:r>
      <w:r>
        <w:rPr>
          <w:rFonts w:ascii="Bookman Old Style" w:hAnsi="Bookman Old Style"/>
          <w:b w:val="0"/>
          <w:i/>
          <w:sz w:val="20"/>
          <w:vertAlign w:val="subscript"/>
        </w:rPr>
        <w:t>γ</w:t>
      </w:r>
      <w:r>
        <w:rPr>
          <w:rFonts w:ascii="Cambria" w:hAnsi="Cambria"/>
          <w:sz w:val="20"/>
          <w:vertAlign w:val="subscript"/>
        </w:rPr>
        <w:t>(</w:t>
      </w:r>
      <w:r>
        <w:rPr>
          <w:rFonts w:ascii="Bookman Old Style" w:hAnsi="Bookman Old Style"/>
          <w:b w:val="0"/>
          <w:i/>
          <w:sz w:val="20"/>
          <w:vertAlign w:val="subscript"/>
        </w:rPr>
        <w:t>q</w:t>
      </w:r>
      <w:r>
        <w:rPr>
          <w:rFonts w:ascii="Cambria" w:hAnsi="Cambria"/>
          <w:sz w:val="20"/>
          <w:vertAlign w:val="subscript"/>
        </w:rPr>
        <w:t>)</w:t>
      </w:r>
      <w:r>
        <w:rPr>
          <w:rFonts w:ascii="Cambria" w:hAnsi="Cambria"/>
          <w:spacing w:val="6"/>
          <w:sz w:val="20"/>
          <w:vertAlign w:val="baseline"/>
        </w:rPr>
        <w:t> </w:t>
      </w:r>
      <w:r>
        <w:rPr>
          <w:sz w:val="20"/>
          <w:vertAlign w:val="baseline"/>
        </w:rPr>
        <w:t>are</w:t>
      </w:r>
      <w:r>
        <w:rPr>
          <w:spacing w:val="-7"/>
          <w:sz w:val="20"/>
          <w:vertAlign w:val="baseline"/>
        </w:rPr>
        <w:t> </w:t>
      </w:r>
      <w:r>
        <w:rPr>
          <w:sz w:val="20"/>
          <w:vertAlign w:val="baseline"/>
        </w:rPr>
        <w:t>also</w:t>
      </w:r>
      <w:r>
        <w:rPr>
          <w:spacing w:val="-7"/>
          <w:sz w:val="20"/>
          <w:vertAlign w:val="baseline"/>
        </w:rPr>
        <w:t> </w:t>
      </w:r>
      <w:r>
        <w:rPr>
          <w:spacing w:val="-4"/>
          <w:sz w:val="20"/>
          <w:vertAlign w:val="baseline"/>
        </w:rPr>
        <w:t>aug-</w:t>
      </w:r>
    </w:p>
    <w:p>
      <w:pPr>
        <w:pStyle w:val="BodyText"/>
        <w:spacing w:line="221" w:lineRule="exact"/>
        <w:ind w:left="307"/>
      </w:pPr>
      <w:r>
        <w:rPr/>
        <mc:AlternateContent>
          <mc:Choice Requires="wps">
            <w:drawing>
              <wp:anchor distT="0" distB="0" distL="0" distR="0" allowOverlap="1" layoutInCell="1" locked="0" behindDoc="1" simplePos="0" relativeHeight="487132672">
                <wp:simplePos x="0" y="0"/>
                <wp:positionH relativeFrom="page">
                  <wp:posOffset>4153763</wp:posOffset>
                </wp:positionH>
                <wp:positionV relativeFrom="paragraph">
                  <wp:posOffset>77190</wp:posOffset>
                </wp:positionV>
                <wp:extent cx="93980" cy="9525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93980" cy="95250"/>
                        </a:xfrm>
                        <a:prstGeom prst="rect">
                          <a:avLst/>
                        </a:prstGeom>
                      </wps:spPr>
                      <wps:txbx>
                        <w:txbxContent>
                          <w:p>
                            <w:pPr>
                              <w:spacing w:line="149" w:lineRule="exact" w:before="0"/>
                              <w:ind w:left="0" w:right="0" w:firstLine="0"/>
                              <w:jc w:val="left"/>
                              <w:rPr>
                                <w:rFonts w:ascii="Lucida Handwriting"/>
                                <w:sz w:val="10"/>
                              </w:rPr>
                            </w:pPr>
                            <w:r>
                              <w:rPr>
                                <w:rFonts w:ascii="Bookman Old Style"/>
                                <w:b w:val="0"/>
                                <w:i/>
                                <w:spacing w:val="-5"/>
                                <w:position w:val="2"/>
                                <w:sz w:val="14"/>
                              </w:rPr>
                              <w:t>v</w:t>
                            </w:r>
                            <w:r>
                              <w:rPr>
                                <w:rFonts w:ascii="Lucida Handwriting"/>
                                <w:spacing w:val="-5"/>
                                <w:sz w:val="10"/>
                              </w:rPr>
                              <w:t>1</w:t>
                            </w:r>
                          </w:p>
                        </w:txbxContent>
                      </wps:txbx>
                      <wps:bodyPr wrap="square" lIns="0" tIns="0" rIns="0" bIns="0" rtlCol="0">
                        <a:noAutofit/>
                      </wps:bodyPr>
                    </wps:wsp>
                  </a:graphicData>
                </a:graphic>
              </wp:anchor>
            </w:drawing>
          </mc:Choice>
          <mc:Fallback>
            <w:pict>
              <v:shape style="position:absolute;margin-left:327.067993pt;margin-top:6.078pt;width:7.4pt;height:7.5pt;mso-position-horizontal-relative:page;mso-position-vertical-relative:paragraph;z-index:-16183808" type="#_x0000_t202" id="docshape23" filled="false" stroked="false">
                <v:textbox inset="0,0,0,0">
                  <w:txbxContent>
                    <w:p>
                      <w:pPr>
                        <w:spacing w:line="149" w:lineRule="exact" w:before="0"/>
                        <w:ind w:left="0" w:right="0" w:firstLine="0"/>
                        <w:jc w:val="left"/>
                        <w:rPr>
                          <w:rFonts w:ascii="Lucida Handwriting"/>
                          <w:sz w:val="10"/>
                        </w:rPr>
                      </w:pPr>
                      <w:r>
                        <w:rPr>
                          <w:rFonts w:ascii="Bookman Old Style"/>
                          <w:b w:val="0"/>
                          <w:i/>
                          <w:spacing w:val="-5"/>
                          <w:position w:val="2"/>
                          <w:sz w:val="14"/>
                        </w:rPr>
                        <w:t>v</w:t>
                      </w:r>
                      <w:r>
                        <w:rPr>
                          <w:rFonts w:ascii="Lucida Handwriting"/>
                          <w:spacing w:val="-5"/>
                          <w:sz w:val="10"/>
                        </w:rPr>
                        <w:t>1</w:t>
                      </w:r>
                    </w:p>
                  </w:txbxContent>
                </v:textbox>
                <w10:wrap type="none"/>
              </v:shape>
            </w:pict>
          </mc:Fallback>
        </mc:AlternateContent>
      </w:r>
      <w:r>
        <w:rPr/>
        <mc:AlternateContent>
          <mc:Choice Requires="wps">
            <w:drawing>
              <wp:anchor distT="0" distB="0" distL="0" distR="0" allowOverlap="1" layoutInCell="1" locked="0" behindDoc="1" simplePos="0" relativeHeight="487133184">
                <wp:simplePos x="0" y="0"/>
                <wp:positionH relativeFrom="page">
                  <wp:posOffset>4494529</wp:posOffset>
                </wp:positionH>
                <wp:positionV relativeFrom="paragraph">
                  <wp:posOffset>77190</wp:posOffset>
                </wp:positionV>
                <wp:extent cx="93980" cy="9525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93980" cy="95250"/>
                        </a:xfrm>
                        <a:prstGeom prst="rect">
                          <a:avLst/>
                        </a:prstGeom>
                      </wps:spPr>
                      <wps:txbx>
                        <w:txbxContent>
                          <w:p>
                            <w:pPr>
                              <w:spacing w:line="149" w:lineRule="exact" w:before="0"/>
                              <w:ind w:left="0" w:right="0" w:firstLine="0"/>
                              <w:jc w:val="left"/>
                              <w:rPr>
                                <w:rFonts w:ascii="Lucida Handwriting"/>
                                <w:sz w:val="10"/>
                              </w:rPr>
                            </w:pPr>
                            <w:r>
                              <w:rPr>
                                <w:rFonts w:ascii="Bookman Old Style"/>
                                <w:b w:val="0"/>
                                <w:i/>
                                <w:spacing w:val="-5"/>
                                <w:position w:val="2"/>
                                <w:sz w:val="14"/>
                              </w:rPr>
                              <w:t>v</w:t>
                            </w:r>
                            <w:r>
                              <w:rPr>
                                <w:rFonts w:ascii="Lucida Handwriting"/>
                                <w:spacing w:val="-5"/>
                                <w:sz w:val="10"/>
                              </w:rPr>
                              <w:t>1</w:t>
                            </w:r>
                          </w:p>
                        </w:txbxContent>
                      </wps:txbx>
                      <wps:bodyPr wrap="square" lIns="0" tIns="0" rIns="0" bIns="0" rtlCol="0">
                        <a:noAutofit/>
                      </wps:bodyPr>
                    </wps:wsp>
                  </a:graphicData>
                </a:graphic>
              </wp:anchor>
            </w:drawing>
          </mc:Choice>
          <mc:Fallback>
            <w:pict>
              <v:shape style="position:absolute;margin-left:353.899994pt;margin-top:6.078pt;width:7.4pt;height:7.5pt;mso-position-horizontal-relative:page;mso-position-vertical-relative:paragraph;z-index:-16183296" type="#_x0000_t202" id="docshape24" filled="false" stroked="false">
                <v:textbox inset="0,0,0,0">
                  <w:txbxContent>
                    <w:p>
                      <w:pPr>
                        <w:spacing w:line="149" w:lineRule="exact" w:before="0"/>
                        <w:ind w:left="0" w:right="0" w:firstLine="0"/>
                        <w:jc w:val="left"/>
                        <w:rPr>
                          <w:rFonts w:ascii="Lucida Handwriting"/>
                          <w:sz w:val="10"/>
                        </w:rPr>
                      </w:pPr>
                      <w:r>
                        <w:rPr>
                          <w:rFonts w:ascii="Bookman Old Style"/>
                          <w:b w:val="0"/>
                          <w:i/>
                          <w:spacing w:val="-5"/>
                          <w:position w:val="2"/>
                          <w:sz w:val="14"/>
                        </w:rPr>
                        <w:t>v</w:t>
                      </w:r>
                      <w:r>
                        <w:rPr>
                          <w:rFonts w:ascii="Lucida Handwriting"/>
                          <w:spacing w:val="-5"/>
                          <w:sz w:val="10"/>
                        </w:rPr>
                        <w:t>1</w:t>
                      </w:r>
                    </w:p>
                  </w:txbxContent>
                </v:textbox>
                <w10:wrap type="none"/>
              </v:shape>
            </w:pict>
          </mc:Fallback>
        </mc:AlternateContent>
      </w:r>
      <w:r>
        <w:rPr/>
        <w:t>mentation</w:t>
      </w:r>
      <w:r>
        <w:rPr>
          <w:spacing w:val="-8"/>
        </w:rPr>
        <w:t> </w:t>
      </w:r>
      <w:r>
        <w:rPr/>
        <w:t>points</w:t>
      </w:r>
      <w:r>
        <w:rPr>
          <w:spacing w:val="-3"/>
        </w:rPr>
        <w:t> </w:t>
      </w:r>
      <w:r>
        <w:rPr/>
        <w:t>of</w:t>
      </w:r>
      <w:r>
        <w:rPr>
          <w:spacing w:val="-2"/>
        </w:rPr>
        <w:t> </w:t>
      </w:r>
      <w:r>
        <w:rPr/>
        <w:t>the</w:t>
      </w:r>
      <w:r>
        <w:rPr>
          <w:spacing w:val="-3"/>
        </w:rPr>
        <w:t> </w:t>
      </w:r>
      <w:r>
        <w:rPr/>
        <w:t>partially</w:t>
      </w:r>
      <w:r>
        <w:rPr>
          <w:spacing w:val="-3"/>
        </w:rPr>
        <w:t> </w:t>
      </w:r>
      <w:r>
        <w:rPr/>
        <w:t>subdivided</w:t>
      </w:r>
      <w:r>
        <w:rPr>
          <w:spacing w:val="-2"/>
        </w:rPr>
        <w:t> </w:t>
      </w:r>
      <w:r>
        <w:rPr/>
        <w:t>quartet</w:t>
      </w:r>
      <w:r>
        <w:rPr>
          <w:spacing w:val="-3"/>
        </w:rPr>
        <w:t> </w:t>
      </w:r>
      <w:r>
        <w:rPr/>
        <w:t>tree</w:t>
      </w:r>
      <w:r>
        <w:rPr>
          <w:spacing w:val="-2"/>
        </w:rPr>
        <w:t> </w:t>
      </w:r>
      <w:r>
        <w:rPr/>
        <w:t>(</w:t>
      </w:r>
      <w:r>
        <w:rPr>
          <w:rFonts w:ascii="Times New Roman" w:hAnsi="Times New Roman"/>
          <w:i/>
        </w:rPr>
        <w:t>q</w:t>
      </w:r>
      <w:r>
        <w:rPr>
          <w:rFonts w:ascii="Cambria" w:hAnsi="Cambria"/>
          <w:vertAlign w:val="superscript"/>
        </w:rPr>
        <w:t>′</w:t>
      </w:r>
      <w:r>
        <w:rPr>
          <w:rFonts w:ascii="Cambria" w:hAnsi="Cambria"/>
          <w:spacing w:val="52"/>
          <w:vertAlign w:val="baseline"/>
        </w:rPr>
        <w:t> </w:t>
      </w:r>
      <w:r>
        <w:rPr>
          <w:rFonts w:ascii="Times New Roman" w:hAnsi="Times New Roman"/>
          <w:i/>
          <w:vertAlign w:val="baseline"/>
        </w:rPr>
        <w:t>,</w:t>
      </w:r>
      <w:r>
        <w:rPr>
          <w:rFonts w:ascii="Times New Roman" w:hAnsi="Times New Roman"/>
          <w:i/>
          <w:spacing w:val="-17"/>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rFonts w:ascii="Cambria" w:hAnsi="Cambria"/>
          <w:vertAlign w:val="superscript"/>
        </w:rPr>
        <w:t>′</w:t>
      </w:r>
      <w:r>
        <w:rPr>
          <w:rFonts w:ascii="Cambria" w:hAnsi="Cambria"/>
          <w:spacing w:val="51"/>
          <w:vertAlign w:val="baseline"/>
        </w:rPr>
        <w:t> </w:t>
      </w:r>
      <w:r>
        <w:rPr>
          <w:vertAlign w:val="baseline"/>
        </w:rPr>
        <w:t>))</w:t>
      </w:r>
      <w:r>
        <w:rPr>
          <w:spacing w:val="-2"/>
          <w:vertAlign w:val="baseline"/>
        </w:rPr>
        <w:t> </w:t>
      </w:r>
      <w:r>
        <w:rPr>
          <w:vertAlign w:val="baseline"/>
        </w:rPr>
        <w:t>under</w:t>
      </w:r>
      <w:r>
        <w:rPr>
          <w:spacing w:val="-3"/>
          <w:vertAlign w:val="baseline"/>
        </w:rPr>
        <w:t> </w:t>
      </w:r>
      <w:r>
        <w:rPr>
          <w:rFonts w:ascii="Times New Roman" w:hAnsi="Times New Roman"/>
          <w:i/>
          <w:spacing w:val="-5"/>
          <w:vertAlign w:val="baseline"/>
        </w:rPr>
        <w:t>ν</w:t>
      </w:r>
      <w:r>
        <w:rPr>
          <w:spacing w:val="-5"/>
          <w:vertAlign w:val="baseline"/>
        </w:rPr>
        <w:t>,</w:t>
      </w:r>
    </w:p>
    <w:p>
      <w:pPr>
        <w:pStyle w:val="BodyText"/>
        <w:spacing w:before="11"/>
        <w:ind w:left="307"/>
      </w:pPr>
      <w:r>
        <w:rPr/>
        <w:t>we</w:t>
      </w:r>
      <w:r>
        <w:rPr>
          <w:spacing w:val="3"/>
        </w:rPr>
        <w:t> </w:t>
      </w:r>
      <w:r>
        <w:rPr/>
        <w:t>can</w:t>
      </w:r>
      <w:r>
        <w:rPr>
          <w:spacing w:val="4"/>
        </w:rPr>
        <w:t> </w:t>
      </w:r>
      <w:r>
        <w:rPr/>
        <w:t>repeat</w:t>
      </w:r>
      <w:r>
        <w:rPr>
          <w:spacing w:val="3"/>
        </w:rPr>
        <w:t> </w:t>
      </w:r>
      <w:r>
        <w:rPr/>
        <w:t>this</w:t>
      </w:r>
      <w:r>
        <w:rPr>
          <w:spacing w:val="4"/>
        </w:rPr>
        <w:t> </w:t>
      </w:r>
      <w:r>
        <w:rPr/>
        <w:t>process</w:t>
      </w:r>
      <w:r>
        <w:rPr>
          <w:spacing w:val="4"/>
        </w:rPr>
        <w:t> </w:t>
      </w:r>
      <w:r>
        <w:rPr/>
        <w:t>of</w:t>
      </w:r>
      <w:r>
        <w:rPr>
          <w:spacing w:val="3"/>
        </w:rPr>
        <w:t> </w:t>
      </w:r>
      <w:r>
        <w:rPr/>
        <w:t>finding</w:t>
      </w:r>
      <w:r>
        <w:rPr>
          <w:spacing w:val="4"/>
        </w:rPr>
        <w:t> </w:t>
      </w:r>
      <w:r>
        <w:rPr/>
        <w:t>support</w:t>
      </w:r>
      <w:r>
        <w:rPr>
          <w:spacing w:val="3"/>
        </w:rPr>
        <w:t> </w:t>
      </w:r>
      <w:r>
        <w:rPr/>
        <w:t>quartet</w:t>
      </w:r>
      <w:r>
        <w:rPr>
          <w:spacing w:val="4"/>
        </w:rPr>
        <w:t> </w:t>
      </w:r>
      <w:r>
        <w:rPr/>
        <w:t>trees</w:t>
      </w:r>
      <w:r>
        <w:rPr>
          <w:spacing w:val="4"/>
        </w:rPr>
        <w:t> </w:t>
      </w:r>
      <w:r>
        <w:rPr/>
        <w:t>for</w:t>
      </w:r>
      <w:r>
        <w:rPr>
          <w:spacing w:val="3"/>
        </w:rPr>
        <w:t> </w:t>
      </w:r>
      <w:r>
        <w:rPr>
          <w:spacing w:val="-2"/>
        </w:rPr>
        <w:t>augmentation</w:t>
      </w:r>
    </w:p>
    <w:p>
      <w:pPr>
        <w:spacing w:before="5"/>
        <w:ind w:left="307" w:right="0" w:firstLine="0"/>
        <w:jc w:val="left"/>
        <w:rPr>
          <w:sz w:val="20"/>
        </w:rPr>
      </w:pPr>
      <w:r>
        <w:rPr>
          <w:sz w:val="20"/>
        </w:rPr>
        <mc:AlternateContent>
          <mc:Choice Requires="wps">
            <w:drawing>
              <wp:anchor distT="0" distB="0" distL="0" distR="0" allowOverlap="1" layoutInCell="1" locked="0" behindDoc="1" simplePos="0" relativeHeight="487133696">
                <wp:simplePos x="0" y="0"/>
                <wp:positionH relativeFrom="page">
                  <wp:posOffset>3536175</wp:posOffset>
                </wp:positionH>
                <wp:positionV relativeFrom="paragraph">
                  <wp:posOffset>89010</wp:posOffset>
                </wp:positionV>
                <wp:extent cx="93980" cy="9525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93980" cy="95250"/>
                        </a:xfrm>
                        <a:prstGeom prst="rect">
                          <a:avLst/>
                        </a:prstGeom>
                      </wps:spPr>
                      <wps:txbx>
                        <w:txbxContent>
                          <w:p>
                            <w:pPr>
                              <w:spacing w:line="149" w:lineRule="exact" w:before="0"/>
                              <w:ind w:left="0" w:right="0" w:firstLine="0"/>
                              <w:jc w:val="left"/>
                              <w:rPr>
                                <w:rFonts w:ascii="Lucida Handwriting"/>
                                <w:sz w:val="10"/>
                              </w:rPr>
                            </w:pPr>
                            <w:r>
                              <w:rPr>
                                <w:rFonts w:ascii="Bookman Old Style"/>
                                <w:b w:val="0"/>
                                <w:i/>
                                <w:spacing w:val="-5"/>
                                <w:position w:val="2"/>
                                <w:sz w:val="14"/>
                              </w:rPr>
                              <w:t>v</w:t>
                            </w:r>
                            <w:r>
                              <w:rPr>
                                <w:rFonts w:ascii="Lucida Handwriting"/>
                                <w:spacing w:val="-5"/>
                                <w:sz w:val="10"/>
                              </w:rPr>
                              <w:t>1</w:t>
                            </w:r>
                          </w:p>
                        </w:txbxContent>
                      </wps:txbx>
                      <wps:bodyPr wrap="square" lIns="0" tIns="0" rIns="0" bIns="0" rtlCol="0">
                        <a:noAutofit/>
                      </wps:bodyPr>
                    </wps:wsp>
                  </a:graphicData>
                </a:graphic>
              </wp:anchor>
            </w:drawing>
          </mc:Choice>
          <mc:Fallback>
            <w:pict>
              <v:shape style="position:absolute;margin-left:278.438995pt;margin-top:7.008669pt;width:7.4pt;height:7.5pt;mso-position-horizontal-relative:page;mso-position-vertical-relative:paragraph;z-index:-16182784" type="#_x0000_t202" id="docshape25" filled="false" stroked="false">
                <v:textbox inset="0,0,0,0">
                  <w:txbxContent>
                    <w:p>
                      <w:pPr>
                        <w:spacing w:line="149" w:lineRule="exact" w:before="0"/>
                        <w:ind w:left="0" w:right="0" w:firstLine="0"/>
                        <w:jc w:val="left"/>
                        <w:rPr>
                          <w:rFonts w:ascii="Lucida Handwriting"/>
                          <w:sz w:val="10"/>
                        </w:rPr>
                      </w:pPr>
                      <w:r>
                        <w:rPr>
                          <w:rFonts w:ascii="Bookman Old Style"/>
                          <w:b w:val="0"/>
                          <w:i/>
                          <w:spacing w:val="-5"/>
                          <w:position w:val="2"/>
                          <w:sz w:val="14"/>
                        </w:rPr>
                        <w:t>v</w:t>
                      </w:r>
                      <w:r>
                        <w:rPr>
                          <w:rFonts w:ascii="Lucida Handwriting"/>
                          <w:spacing w:val="-5"/>
                          <w:sz w:val="10"/>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34208">
                <wp:simplePos x="0" y="0"/>
                <wp:positionH relativeFrom="page">
                  <wp:posOffset>3876941</wp:posOffset>
                </wp:positionH>
                <wp:positionV relativeFrom="paragraph">
                  <wp:posOffset>89010</wp:posOffset>
                </wp:positionV>
                <wp:extent cx="93980" cy="9525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93980" cy="95250"/>
                        </a:xfrm>
                        <a:prstGeom prst="rect">
                          <a:avLst/>
                        </a:prstGeom>
                      </wps:spPr>
                      <wps:txbx>
                        <w:txbxContent>
                          <w:p>
                            <w:pPr>
                              <w:spacing w:line="149" w:lineRule="exact" w:before="0"/>
                              <w:ind w:left="0" w:right="0" w:firstLine="0"/>
                              <w:jc w:val="left"/>
                              <w:rPr>
                                <w:rFonts w:ascii="Lucida Handwriting"/>
                                <w:sz w:val="10"/>
                              </w:rPr>
                            </w:pPr>
                            <w:r>
                              <w:rPr>
                                <w:rFonts w:ascii="Bookman Old Style"/>
                                <w:b w:val="0"/>
                                <w:i/>
                                <w:spacing w:val="-5"/>
                                <w:position w:val="2"/>
                                <w:sz w:val="14"/>
                              </w:rPr>
                              <w:t>v</w:t>
                            </w:r>
                            <w:r>
                              <w:rPr>
                                <w:rFonts w:ascii="Lucida Handwriting"/>
                                <w:spacing w:val="-5"/>
                                <w:sz w:val="10"/>
                              </w:rPr>
                              <w:t>1</w:t>
                            </w:r>
                          </w:p>
                        </w:txbxContent>
                      </wps:txbx>
                      <wps:bodyPr wrap="square" lIns="0" tIns="0" rIns="0" bIns="0" rtlCol="0">
                        <a:noAutofit/>
                      </wps:bodyPr>
                    </wps:wsp>
                  </a:graphicData>
                </a:graphic>
              </wp:anchor>
            </w:drawing>
          </mc:Choice>
          <mc:Fallback>
            <w:pict>
              <v:shape style="position:absolute;margin-left:305.270996pt;margin-top:7.008669pt;width:7.4pt;height:7.5pt;mso-position-horizontal-relative:page;mso-position-vertical-relative:paragraph;z-index:-16182272" type="#_x0000_t202" id="docshape26" filled="false" stroked="false">
                <v:textbox inset="0,0,0,0">
                  <w:txbxContent>
                    <w:p>
                      <w:pPr>
                        <w:spacing w:line="149" w:lineRule="exact" w:before="0"/>
                        <w:ind w:left="0" w:right="0" w:firstLine="0"/>
                        <w:jc w:val="left"/>
                        <w:rPr>
                          <w:rFonts w:ascii="Lucida Handwriting"/>
                          <w:sz w:val="10"/>
                        </w:rPr>
                      </w:pPr>
                      <w:r>
                        <w:rPr>
                          <w:rFonts w:ascii="Bookman Old Style"/>
                          <w:b w:val="0"/>
                          <w:i/>
                          <w:spacing w:val="-5"/>
                          <w:position w:val="2"/>
                          <w:sz w:val="14"/>
                        </w:rPr>
                        <w:t>v</w:t>
                      </w:r>
                      <w:r>
                        <w:rPr>
                          <w:rFonts w:ascii="Lucida Handwriting"/>
                          <w:spacing w:val="-5"/>
                          <w:sz w:val="10"/>
                        </w:rPr>
                        <w:t>1</w:t>
                      </w:r>
                    </w:p>
                  </w:txbxContent>
                </v:textbox>
                <w10:wrap type="none"/>
              </v:shape>
            </w:pict>
          </mc:Fallback>
        </mc:AlternateContent>
      </w:r>
      <w:r>
        <w:rPr>
          <w:sz w:val="20"/>
        </w:rPr>
        <w:t>points</w:t>
      </w:r>
      <w:r>
        <w:rPr>
          <w:spacing w:val="28"/>
          <w:sz w:val="20"/>
        </w:rPr>
        <w:t> </w:t>
      </w:r>
      <w:r>
        <w:rPr>
          <w:sz w:val="20"/>
        </w:rPr>
        <w:t>of</w:t>
      </w:r>
      <w:r>
        <w:rPr>
          <w:spacing w:val="30"/>
          <w:sz w:val="20"/>
        </w:rPr>
        <w:t> </w:t>
      </w:r>
      <w:r>
        <w:rPr>
          <w:sz w:val="20"/>
        </w:rPr>
        <w:t>(</w:t>
      </w:r>
      <w:r>
        <w:rPr>
          <w:rFonts w:ascii="Times New Roman" w:hAnsi="Times New Roman"/>
          <w:i/>
          <w:sz w:val="20"/>
        </w:rPr>
        <w:t>q,</w:t>
      </w:r>
      <w:r>
        <w:rPr>
          <w:rFonts w:ascii="Times New Roman" w:hAnsi="Times New Roman"/>
          <w:i/>
          <w:spacing w:val="-16"/>
          <w:sz w:val="20"/>
        </w:rPr>
        <w:t> </w:t>
      </w:r>
      <w:r>
        <w:rPr>
          <w:rFonts w:ascii="Times New Roman" w:hAnsi="Times New Roman"/>
          <w:i/>
          <w:sz w:val="20"/>
        </w:rPr>
        <w:t>γ</w:t>
      </w:r>
      <w:r>
        <w:rPr>
          <w:sz w:val="20"/>
        </w:rPr>
        <w:t>(</w:t>
      </w:r>
      <w:r>
        <w:rPr>
          <w:rFonts w:ascii="Times New Roman" w:hAnsi="Times New Roman"/>
          <w:i/>
          <w:sz w:val="20"/>
        </w:rPr>
        <w:t>q</w:t>
      </w:r>
      <w:r>
        <w:rPr>
          <w:sz w:val="20"/>
        </w:rPr>
        <w:t>))</w:t>
      </w:r>
      <w:r>
        <w:rPr>
          <w:spacing w:val="30"/>
          <w:sz w:val="20"/>
        </w:rPr>
        <w:t> </w:t>
      </w:r>
      <w:r>
        <w:rPr>
          <w:sz w:val="20"/>
        </w:rPr>
        <w:t>with</w:t>
      </w:r>
      <w:r>
        <w:rPr>
          <w:spacing w:val="28"/>
          <w:sz w:val="20"/>
        </w:rPr>
        <w:t> </w:t>
      </w:r>
      <w:r>
        <w:rPr>
          <w:sz w:val="20"/>
        </w:rPr>
        <w:t>(</w:t>
      </w:r>
      <w:r>
        <w:rPr>
          <w:rFonts w:ascii="Times New Roman" w:hAnsi="Times New Roman"/>
          <w:i/>
          <w:sz w:val="20"/>
        </w:rPr>
        <w:t>q,</w:t>
      </w:r>
      <w:r>
        <w:rPr>
          <w:rFonts w:ascii="Times New Roman" w:hAnsi="Times New Roman"/>
          <w:i/>
          <w:spacing w:val="-16"/>
          <w:sz w:val="20"/>
        </w:rPr>
        <w:t> </w:t>
      </w:r>
      <w:r>
        <w:rPr>
          <w:rFonts w:ascii="Times New Roman" w:hAnsi="Times New Roman"/>
          <w:i/>
          <w:sz w:val="20"/>
        </w:rPr>
        <w:t>γ</w:t>
      </w:r>
      <w:r>
        <w:rPr>
          <w:sz w:val="20"/>
        </w:rPr>
        <w:t>(</w:t>
      </w:r>
      <w:r>
        <w:rPr>
          <w:rFonts w:ascii="Times New Roman" w:hAnsi="Times New Roman"/>
          <w:i/>
          <w:sz w:val="20"/>
        </w:rPr>
        <w:t>q</w:t>
      </w:r>
      <w:r>
        <w:rPr>
          <w:sz w:val="20"/>
        </w:rPr>
        <w:t>))</w:t>
      </w:r>
      <w:r>
        <w:rPr>
          <w:spacing w:val="30"/>
          <w:sz w:val="20"/>
        </w:rPr>
        <w:t> </w:t>
      </w:r>
      <w:r>
        <w:rPr>
          <w:sz w:val="20"/>
        </w:rPr>
        <w:t>replaced</w:t>
      </w:r>
      <w:r>
        <w:rPr>
          <w:spacing w:val="29"/>
          <w:sz w:val="20"/>
        </w:rPr>
        <w:t> </w:t>
      </w:r>
      <w:r>
        <w:rPr>
          <w:sz w:val="20"/>
        </w:rPr>
        <w:t>by</w:t>
      </w:r>
      <w:r>
        <w:rPr>
          <w:spacing w:val="29"/>
          <w:sz w:val="20"/>
        </w:rPr>
        <w:t> </w:t>
      </w:r>
      <w:r>
        <w:rPr>
          <w:sz w:val="20"/>
        </w:rPr>
        <w:t>(</w:t>
      </w:r>
      <w:r>
        <w:rPr>
          <w:rFonts w:ascii="Times New Roman" w:hAnsi="Times New Roman"/>
          <w:i/>
          <w:sz w:val="20"/>
        </w:rPr>
        <w:t>q</w:t>
      </w:r>
      <w:r>
        <w:rPr>
          <w:rFonts w:ascii="Cambria" w:hAnsi="Cambria"/>
          <w:sz w:val="20"/>
          <w:vertAlign w:val="superscript"/>
        </w:rPr>
        <w:t>′</w:t>
      </w:r>
      <w:r>
        <w:rPr>
          <w:rFonts w:ascii="Cambria" w:hAnsi="Cambria"/>
          <w:spacing w:val="72"/>
          <w:sz w:val="20"/>
          <w:vertAlign w:val="baseline"/>
        </w:rPr>
        <w:t> </w:t>
      </w:r>
      <w:r>
        <w:rPr>
          <w:rFonts w:ascii="Times New Roman" w:hAnsi="Times New Roman"/>
          <w:i/>
          <w:sz w:val="20"/>
          <w:vertAlign w:val="baseline"/>
        </w:rPr>
        <w:t>,</w:t>
      </w:r>
      <w:r>
        <w:rPr>
          <w:rFonts w:ascii="Times New Roman" w:hAnsi="Times New Roman"/>
          <w:i/>
          <w:spacing w:val="-17"/>
          <w:sz w:val="20"/>
          <w:vertAlign w:val="baseline"/>
        </w:rPr>
        <w:t> </w:t>
      </w:r>
      <w:r>
        <w:rPr>
          <w:rFonts w:ascii="Times New Roman" w:hAnsi="Times New Roman"/>
          <w:i/>
          <w:sz w:val="20"/>
          <w:vertAlign w:val="baseline"/>
        </w:rPr>
        <w:t>γ</w:t>
      </w:r>
      <w:r>
        <w:rPr>
          <w:sz w:val="20"/>
          <w:vertAlign w:val="baseline"/>
        </w:rPr>
        <w:t>(</w:t>
      </w:r>
      <w:r>
        <w:rPr>
          <w:rFonts w:ascii="Times New Roman" w:hAnsi="Times New Roman"/>
          <w:i/>
          <w:sz w:val="20"/>
          <w:vertAlign w:val="baseline"/>
        </w:rPr>
        <w:t>q</w:t>
      </w:r>
      <w:r>
        <w:rPr>
          <w:rFonts w:ascii="Cambria" w:hAnsi="Cambria"/>
          <w:sz w:val="20"/>
          <w:vertAlign w:val="superscript"/>
        </w:rPr>
        <w:t>′</w:t>
      </w:r>
      <w:r>
        <w:rPr>
          <w:rFonts w:ascii="Cambria" w:hAnsi="Cambria"/>
          <w:spacing w:val="71"/>
          <w:sz w:val="20"/>
          <w:vertAlign w:val="baseline"/>
        </w:rPr>
        <w:t> </w:t>
      </w:r>
      <w:r>
        <w:rPr>
          <w:sz w:val="20"/>
          <w:vertAlign w:val="baseline"/>
        </w:rPr>
        <w:t>))</w:t>
      </w:r>
      <w:r>
        <w:rPr>
          <w:spacing w:val="30"/>
          <w:sz w:val="20"/>
          <w:vertAlign w:val="baseline"/>
        </w:rPr>
        <w:t> </w:t>
      </w:r>
      <w:r>
        <w:rPr>
          <w:sz w:val="20"/>
          <w:vertAlign w:val="baseline"/>
        </w:rPr>
        <w:t>and</w:t>
      </w:r>
      <w:r>
        <w:rPr>
          <w:spacing w:val="30"/>
          <w:sz w:val="20"/>
          <w:vertAlign w:val="baseline"/>
        </w:rPr>
        <w:t> </w:t>
      </w:r>
      <w:r>
        <w:rPr>
          <w:rFonts w:ascii="Times New Roman" w:hAnsi="Times New Roman"/>
          <w:i/>
          <w:sz w:val="20"/>
          <w:vertAlign w:val="baseline"/>
        </w:rPr>
        <w:t>v</w:t>
      </w:r>
      <w:r>
        <w:rPr>
          <w:rFonts w:ascii="Cambria" w:hAnsi="Cambria"/>
          <w:sz w:val="20"/>
          <w:vertAlign w:val="subscript"/>
        </w:rPr>
        <w:t>1</w:t>
      </w:r>
      <w:r>
        <w:rPr>
          <w:rFonts w:ascii="Cambria" w:hAnsi="Cambria"/>
          <w:spacing w:val="44"/>
          <w:sz w:val="20"/>
          <w:vertAlign w:val="baseline"/>
        </w:rPr>
        <w:t> </w:t>
      </w:r>
      <w:r>
        <w:rPr>
          <w:sz w:val="20"/>
          <w:vertAlign w:val="baseline"/>
        </w:rPr>
        <w:t>replaced</w:t>
      </w:r>
      <w:r>
        <w:rPr>
          <w:spacing w:val="29"/>
          <w:sz w:val="20"/>
          <w:vertAlign w:val="baseline"/>
        </w:rPr>
        <w:t> </w:t>
      </w:r>
      <w:r>
        <w:rPr>
          <w:spacing w:val="-5"/>
          <w:sz w:val="20"/>
          <w:vertAlign w:val="baseline"/>
        </w:rPr>
        <w:t>by</w:t>
      </w:r>
    </w:p>
    <w:p>
      <w:pPr>
        <w:pStyle w:val="BodyText"/>
        <w:spacing w:line="213" w:lineRule="auto" w:before="26"/>
        <w:ind w:left="307" w:right="2027"/>
        <w:jc w:val="both"/>
      </w:pPr>
      <w:r>
        <w:rPr>
          <w:rFonts w:ascii="Times New Roman" w:hAnsi="Times New Roman"/>
          <w:i/>
        </w:rPr>
        <w:t>v</w:t>
      </w:r>
      <w:r>
        <w:rPr>
          <w:rFonts w:ascii="Cambria" w:hAnsi="Cambria"/>
          <w:vertAlign w:val="subscript"/>
        </w:rPr>
        <w:t>2</w:t>
      </w:r>
      <w:r>
        <w:rPr>
          <w:rFonts w:ascii="Cambria" w:hAnsi="Cambria"/>
          <w:vertAlign w:val="baseline"/>
        </w:rPr>
        <w:t> </w:t>
      </w:r>
      <w:r>
        <w:rPr>
          <w:vertAlign w:val="baseline"/>
        </w:rPr>
        <w:t>to obtain a sequence </w:t>
      </w:r>
      <w:r>
        <w:rPr>
          <w:rFonts w:ascii="Times New Roman" w:hAnsi="Times New Roman"/>
          <w:i/>
          <w:vertAlign w:val="baseline"/>
        </w:rPr>
        <w:t>ω</w:t>
      </w:r>
      <w:r>
        <w:rPr>
          <w:rFonts w:ascii="Cambria" w:hAnsi="Cambria"/>
          <w:vertAlign w:val="superscript"/>
        </w:rPr>
        <w:t>′</w:t>
      </w:r>
      <w:r>
        <w:rPr>
          <w:rFonts w:ascii="Cambria" w:hAnsi="Cambria"/>
          <w:vertAlign w:val="baseline"/>
        </w:rPr>
        <w:t> </w:t>
      </w:r>
      <w:r>
        <w:rPr>
          <w:vertAlign w:val="baseline"/>
        </w:rPr>
        <w:t>of augmented quartet trees under </w:t>
      </w:r>
      <w:r>
        <w:rPr>
          <w:rFonts w:ascii="Times New Roman" w:hAnsi="Times New Roman"/>
          <w:i/>
          <w:vertAlign w:val="baseline"/>
        </w:rPr>
        <w:t>ν </w:t>
      </w:r>
      <w:r>
        <w:rPr>
          <w:vertAlign w:val="baseline"/>
        </w:rPr>
        <w:t>none of which contains an augmentation point of (</w:t>
      </w:r>
      <w:r>
        <w:rPr>
          <w:rFonts w:ascii="Times New Roman" w:hAnsi="Times New Roman"/>
          <w:i/>
          <w:vertAlign w:val="baseline"/>
        </w:rPr>
        <w:t>q,</w:t>
      </w:r>
      <w:r>
        <w:rPr>
          <w:rFonts w:ascii="Times New Roman" w:hAnsi="Times New Roman"/>
          <w:i/>
          <w:spacing w:val="-13"/>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Since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q</w:t>
      </w:r>
      <w:r>
        <w:rPr>
          <w:vertAlign w:val="baseline"/>
        </w:rPr>
        <w:t>) =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w:t>
      </w:r>
      <w:r>
        <w:rPr>
          <w:rFonts w:ascii="Lucida Sans Unicode" w:hAnsi="Lucida Sans Unicode"/>
          <w:vertAlign w:val="baseline"/>
        </w:rPr>
        <w:t>−</w:t>
      </w:r>
      <w:r>
        <w:rPr>
          <w:rFonts w:ascii="Lucida Sans Unicode" w:hAnsi="Lucida Sans Unicode"/>
          <w:spacing w:val="-13"/>
          <w:vertAlign w:val="baseline"/>
        </w:rPr>
        <w:t> </w:t>
      </w:r>
      <w:r>
        <w:rPr>
          <w:vertAlign w:val="baseline"/>
        </w:rPr>
        <w:t>1, the def-inition of </w:t>
      </w:r>
      <w:r>
        <w:rPr>
          <w:rFonts w:ascii="Times New Roman" w:hAnsi="Times New Roman"/>
          <w:i/>
          <w:w w:val="105"/>
          <w:vertAlign w:val="baseline"/>
        </w:rPr>
        <w:t>γ</w:t>
      </w:r>
      <w:r>
        <w:rPr>
          <w:rFonts w:ascii="Cambria" w:hAnsi="Cambria"/>
          <w:w w:val="105"/>
          <w:vertAlign w:val="superscript"/>
        </w:rPr>
        <w:t>′</w:t>
      </w:r>
      <w:r>
        <w:rPr>
          <w:rFonts w:ascii="Cambria" w:hAnsi="Cambria"/>
          <w:w w:val="105"/>
          <w:vertAlign w:val="baseline"/>
        </w:rPr>
        <w:t> </w:t>
      </w:r>
      <w:r>
        <w:rPr>
          <w:vertAlign w:val="baseline"/>
        </w:rPr>
        <w:t>implies that </w:t>
      </w:r>
      <w:r>
        <w:rPr>
          <w:rFonts w:ascii="Times New Roman" w:hAnsi="Times New Roman"/>
          <w:i/>
          <w:vertAlign w:val="baseline"/>
        </w:rPr>
        <w:t>ω</w:t>
      </w:r>
      <w:r>
        <w:rPr>
          <w:rFonts w:ascii="Cambria" w:hAnsi="Cambria"/>
          <w:vertAlign w:val="superscript"/>
        </w:rPr>
        <w:t>′</w:t>
      </w:r>
      <w:r>
        <w:rPr>
          <w:rFonts w:ascii="Cambria" w:hAnsi="Cambria"/>
          <w:vertAlign w:val="baseline"/>
        </w:rPr>
        <w:t> </w:t>
      </w:r>
      <w:r>
        <w:rPr>
          <w:vertAlign w:val="baseline"/>
        </w:rPr>
        <w:t>must contain a quartet tree that is contained in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vertAlign w:val="baseline"/>
        </w:rPr>
        <w:t>. Hence, </w:t>
      </w:r>
      <w:r>
        <w:rPr>
          <w:rFonts w:ascii="Times New Roman" w:hAnsi="Times New Roman"/>
          <w:i/>
          <w:vertAlign w:val="baseline"/>
        </w:rPr>
        <w:t>q </w:t>
      </w:r>
      <w:r>
        <w:rPr>
          <w:rFonts w:ascii="Lucida Sans Unicode" w:hAnsi="Lucida Sans Unicode"/>
          <w:vertAlign w:val="baseline"/>
        </w:rPr>
        <w:t>∈ Q</w:t>
      </w:r>
      <w:r>
        <w:rPr>
          <w:vertAlign w:val="baseline"/>
        </w:rPr>
        <w:t>(</w:t>
      </w:r>
      <w:r>
        <w:rPr>
          <w:rFonts w:ascii="Times New Roman" w:hAnsi="Times New Roman"/>
          <w:i/>
          <w:vertAlign w:val="baseline"/>
        </w:rPr>
        <w:t>σ</w:t>
      </w:r>
      <w:r>
        <w:rPr>
          <w:vertAlign w:val="baseline"/>
        </w:rPr>
        <w:t>), as required.</w:t>
      </w:r>
    </w:p>
    <w:p>
      <w:pPr>
        <w:pStyle w:val="BodyText"/>
        <w:spacing w:line="204" w:lineRule="auto" w:before="204"/>
        <w:ind w:left="307" w:right="2027" w:firstLine="298"/>
        <w:jc w:val="both"/>
      </w:pPr>
      <w:r>
        <w:rPr/>
        <w:t>In view of Figure 7, it follows that the analogously defined sequence of augmented</w:t>
      </w:r>
      <w:r>
        <w:rPr>
          <w:spacing w:val="-5"/>
        </w:rPr>
        <w:t> </w:t>
      </w:r>
      <w:r>
        <w:rPr/>
        <w:t>quartet</w:t>
      </w:r>
      <w:r>
        <w:rPr>
          <w:spacing w:val="-5"/>
        </w:rPr>
        <w:t> </w:t>
      </w:r>
      <w:r>
        <w:rPr/>
        <w:t>trees</w:t>
      </w:r>
      <w:r>
        <w:rPr>
          <w:spacing w:val="-5"/>
        </w:rPr>
        <w:t> </w:t>
      </w:r>
      <w:r>
        <w:rPr/>
        <w:t>under</w:t>
      </w:r>
      <w:r>
        <w:rPr>
          <w:spacing w:val="-5"/>
        </w:rPr>
        <w:t> </w:t>
      </w:r>
      <w:r>
        <w:rPr>
          <w:rFonts w:ascii="Times New Roman" w:hAnsi="Times New Roman"/>
          <w:i/>
        </w:rPr>
        <w:t>ν </w:t>
      </w:r>
      <w:r>
        <w:rPr/>
        <w:t>for</w:t>
      </w:r>
      <w:r>
        <w:rPr>
          <w:spacing w:val="-5"/>
        </w:rPr>
        <w:t> </w:t>
      </w:r>
      <w:r>
        <w:rPr>
          <w:rFonts w:ascii="Times New Roman" w:hAnsi="Times New Roman"/>
          <w:i/>
        </w:rPr>
        <w:t>ab</w:t>
      </w:r>
      <w:r>
        <w:rPr>
          <w:rFonts w:ascii="Lucida Sans Unicode" w:hAnsi="Lucida Sans Unicode"/>
        </w:rPr>
        <w:t>|</w:t>
      </w:r>
      <w:r>
        <w:rPr>
          <w:rFonts w:ascii="Times New Roman" w:hAnsi="Times New Roman"/>
          <w:i/>
        </w:rPr>
        <w:t>cd</w:t>
      </w:r>
      <w:r>
        <w:rPr>
          <w:rFonts w:ascii="Times New Roman" w:hAnsi="Times New Roman"/>
          <w:i/>
          <w:spacing w:val="-7"/>
        </w:rPr>
        <w:t> </w:t>
      </w:r>
      <w:r>
        <w:rPr/>
        <w:t>must</w:t>
      </w:r>
      <w:r>
        <w:rPr>
          <w:spacing w:val="-5"/>
        </w:rPr>
        <w:t> </w:t>
      </w:r>
      <w:r>
        <w:rPr/>
        <w:t>also</w:t>
      </w:r>
      <w:r>
        <w:rPr>
          <w:spacing w:val="-5"/>
        </w:rPr>
        <w:t> </w:t>
      </w:r>
      <w:r>
        <w:rPr/>
        <w:t>contain</w:t>
      </w:r>
      <w:r>
        <w:rPr>
          <w:spacing w:val="-5"/>
        </w:rPr>
        <w:t> </w:t>
      </w:r>
      <w:r>
        <w:rPr/>
        <w:t>a</w:t>
      </w:r>
      <w:r>
        <w:rPr>
          <w:spacing w:val="-5"/>
        </w:rPr>
        <w:t> </w:t>
      </w:r>
      <w:r>
        <w:rPr/>
        <w:t>quartet</w:t>
      </w:r>
      <w:r>
        <w:rPr>
          <w:spacing w:val="-5"/>
        </w:rPr>
        <w:t> </w:t>
      </w:r>
      <w:r>
        <w:rPr/>
        <w:t>tree</w:t>
      </w:r>
      <w:r>
        <w:rPr>
          <w:spacing w:val="-5"/>
        </w:rPr>
        <w:t> </w:t>
      </w:r>
      <w:r>
        <w:rPr/>
        <w:t>in </w:t>
      </w:r>
      <w:r>
        <w:rPr>
          <w:rFonts w:ascii="Lucida Sans Unicode" w:hAnsi="Lucida Sans Unicode"/>
        </w:rPr>
        <w:t>Q</w:t>
      </w:r>
      <w:r>
        <w:rPr/>
        <w:t>(</w:t>
      </w:r>
      <w:r>
        <w:rPr>
          <w:rFonts w:ascii="Times New Roman" w:hAnsi="Times New Roman"/>
          <w:i/>
        </w:rPr>
        <w:t>σ</w:t>
      </w:r>
      <w:r>
        <w:rPr/>
        <w:t>)</w:t>
      </w:r>
      <w:r>
        <w:rPr>
          <w:rFonts w:ascii="Cambria" w:hAnsi="Cambria"/>
          <w:vertAlign w:val="superscript"/>
        </w:rPr>
        <w:t>−</w:t>
      </w:r>
      <w:r>
        <w:rPr>
          <w:vertAlign w:val="baseline"/>
        </w:rPr>
        <w:t>. Thus,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w:t>
      </w:r>
      <w:r>
        <w:rPr>
          <w:rFonts w:ascii="Lucida Sans Unicode" w:hAnsi="Lucida Sans Unicode"/>
          <w:vertAlign w:val="baseline"/>
        </w:rPr>
        <w:t>−</w:t>
      </w:r>
      <w:r>
        <w:rPr>
          <w:rFonts w:ascii="Lucida Sans Unicode" w:hAnsi="Lucida Sans Unicode"/>
          <w:spacing w:val="-5"/>
          <w:vertAlign w:val="baseline"/>
        </w:rPr>
        <w:t> </w:t>
      </w:r>
      <w:r>
        <w:rPr>
          <w:vertAlign w:val="baseline"/>
        </w:rPr>
        <w:t>1 =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which is impossible. This completes the proof of the claim.</w:t>
      </w:r>
    </w:p>
    <w:p>
      <w:pPr>
        <w:pStyle w:val="BodyText"/>
        <w:spacing w:before="22"/>
      </w:pPr>
    </w:p>
    <w:p>
      <w:pPr>
        <w:pStyle w:val="BodyText"/>
        <w:spacing w:line="194" w:lineRule="auto"/>
        <w:ind w:left="307" w:right="2028" w:firstLine="298"/>
        <w:jc w:val="both"/>
      </w:pPr>
      <w:r>
        <w:rPr/>
        <w:t>To</w:t>
      </w:r>
      <w:r>
        <w:rPr>
          <w:spacing w:val="-12"/>
        </w:rPr>
        <w:t> </w:t>
      </w:r>
      <w:r>
        <w:rPr/>
        <w:t>complete</w:t>
      </w:r>
      <w:r>
        <w:rPr>
          <w:spacing w:val="-4"/>
        </w:rPr>
        <w:t> </w:t>
      </w:r>
      <w:r>
        <w:rPr/>
        <w:t>the</w:t>
      </w:r>
      <w:r>
        <w:rPr>
          <w:spacing w:val="-5"/>
        </w:rPr>
        <w:t> </w:t>
      </w:r>
      <w:r>
        <w:rPr/>
        <w:t>proof</w:t>
      </w:r>
      <w:r>
        <w:rPr>
          <w:spacing w:val="-5"/>
        </w:rPr>
        <w:t> </w:t>
      </w:r>
      <w:r>
        <w:rPr/>
        <w:t>that</w:t>
      </w:r>
      <w:r>
        <w:rPr>
          <w:spacing w:val="-5"/>
        </w:rPr>
        <w:t> </w:t>
      </w:r>
      <w:r>
        <w:rPr/>
        <w:t>(</w:t>
      </w:r>
      <w:r>
        <w:rPr>
          <w:rFonts w:ascii="Times New Roman" w:hAnsi="Times New Roman"/>
          <w:i/>
        </w:rPr>
        <w:t>γ</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4"/>
          <w:vertAlign w:val="baseline"/>
        </w:rPr>
        <w:t> </w:t>
      </w:r>
      <w:r>
        <w:rPr>
          <w:vertAlign w:val="baseline"/>
        </w:rPr>
        <w:t>satisfies</w:t>
      </w:r>
      <w:r>
        <w:rPr>
          <w:spacing w:val="-5"/>
          <w:vertAlign w:val="baseline"/>
        </w:rPr>
        <w:t> </w:t>
      </w:r>
      <w:r>
        <w:rPr>
          <w:vertAlign w:val="baseline"/>
        </w:rPr>
        <w:t>Property</w:t>
      </w:r>
      <w:r>
        <w:rPr>
          <w:spacing w:val="-5"/>
          <w:vertAlign w:val="baseline"/>
        </w:rPr>
        <w:t> </w:t>
      </w:r>
      <w:r>
        <w:rPr>
          <w:vertAlign w:val="baseline"/>
        </w:rPr>
        <w:t>(A5),</w:t>
      </w:r>
      <w:r>
        <w:rPr>
          <w:spacing w:val="-5"/>
          <w:vertAlign w:val="baseline"/>
        </w:rPr>
        <w:t> </w:t>
      </w:r>
      <w:r>
        <w:rPr>
          <w:vertAlign w:val="baseline"/>
        </w:rPr>
        <w:t>assume</w:t>
      </w:r>
      <w:r>
        <w:rPr>
          <w:spacing w:val="-5"/>
          <w:vertAlign w:val="baseline"/>
        </w:rPr>
        <w:t> </w:t>
      </w:r>
      <w:r>
        <w:rPr>
          <w:vertAlign w:val="baseline"/>
        </w:rPr>
        <w:t>first</w:t>
      </w:r>
      <w:r>
        <w:rPr>
          <w:spacing w:val="-5"/>
          <w:vertAlign w:val="baseline"/>
        </w:rPr>
        <w:t> </w:t>
      </w:r>
      <w:r>
        <w:rPr>
          <w:vertAlign w:val="baseline"/>
        </w:rPr>
        <w:t>that we have </w:t>
      </w:r>
      <w:r>
        <w:rPr>
          <w:rFonts w:ascii="Times New Roman" w:hAnsi="Times New Roman"/>
          <w:i/>
          <w:vertAlign w:val="baseline"/>
        </w:rPr>
        <w:t>ν</w:t>
      </w:r>
      <w:r>
        <w:rPr>
          <w:rFonts w:ascii="Cambria" w:hAnsi="Cambria"/>
          <w:vertAlign w:val="superscript"/>
        </w:rPr>
        <w:t>′</w:t>
      </w:r>
      <w:r>
        <w:rPr>
          <w:vertAlign w:val="baseline"/>
        </w:rPr>
        <w:t>(</w:t>
      </w:r>
      <w:r>
        <w:rPr>
          <w:rFonts w:ascii="Times New Roman" w:hAnsi="Times New Roman"/>
          <w:i/>
          <w:vertAlign w:val="baseline"/>
        </w:rPr>
        <w:t>med</w:t>
      </w:r>
      <w:r>
        <w:rPr>
          <w:rFonts w:ascii="Bookman Old Style" w:hAnsi="Bookman Old Style"/>
          <w:b w:val="0"/>
          <w:i/>
          <w:vertAlign w:val="subscript"/>
        </w:rPr>
        <w:t>q</w:t>
      </w:r>
      <w:r>
        <w:rPr>
          <w:vertAlign w:val="baseline"/>
        </w:rPr>
        <w:t>(</w:t>
      </w:r>
      <w:r>
        <w:rPr>
          <w:rFonts w:ascii="Times New Roman" w:hAnsi="Times New Roman"/>
          <w:i/>
          <w:vertAlign w:val="baseline"/>
        </w:rPr>
        <w:t>a,</w:t>
      </w:r>
      <w:r>
        <w:rPr>
          <w:rFonts w:ascii="Times New Roman" w:hAnsi="Times New Roman"/>
          <w:i/>
          <w:spacing w:val="-10"/>
          <w:vertAlign w:val="baseline"/>
        </w:rPr>
        <w:t> </w:t>
      </w:r>
      <w:r>
        <w:rPr>
          <w:rFonts w:ascii="Times New Roman" w:hAnsi="Times New Roman"/>
          <w:i/>
          <w:vertAlign w:val="baseline"/>
        </w:rPr>
        <w:t>c,</w:t>
      </w:r>
      <w:r>
        <w:rPr>
          <w:rFonts w:ascii="Times New Roman" w:hAnsi="Times New Roman"/>
          <w:i/>
          <w:spacing w:val="-10"/>
          <w:vertAlign w:val="baseline"/>
        </w:rPr>
        <w:t> </w:t>
      </w:r>
      <w:r>
        <w:rPr>
          <w:rFonts w:ascii="Times New Roman" w:hAnsi="Times New Roman"/>
          <w:i/>
          <w:vertAlign w:val="baseline"/>
        </w:rPr>
        <w:t>e</w:t>
      </w:r>
      <w:r>
        <w:rPr>
          <w:vertAlign w:val="baseline"/>
        </w:rPr>
        <w:t>)) = </w:t>
      </w:r>
      <w:r>
        <w:rPr>
          <w:rFonts w:ascii="Lucida Sans Unicode" w:hAnsi="Lucida Sans Unicode"/>
          <w:vertAlign w:val="baseline"/>
        </w:rPr>
        <w:t>◦</w:t>
      </w:r>
      <w:r>
        <w:rPr>
          <w:vertAlign w:val="baseline"/>
        </w:rPr>
        <w:t>. Then </w:t>
      </w:r>
      <w:r>
        <w:rPr>
          <w:rFonts w:ascii="Times New Roman" w:hAnsi="Times New Roman"/>
          <w:i/>
          <w:vertAlign w:val="baseline"/>
        </w:rPr>
        <w:t>ν</w:t>
      </w:r>
      <w:r>
        <w:rPr>
          <w:vertAlign w:val="baseline"/>
        </w:rPr>
        <w:t>(</w:t>
      </w:r>
      <w:r>
        <w:rPr>
          <w:rFonts w:ascii="Times New Roman" w:hAnsi="Times New Roman"/>
          <w:i/>
          <w:vertAlign w:val="baseline"/>
        </w:rPr>
        <w:t>med</w:t>
      </w:r>
      <w:r>
        <w:rPr>
          <w:rFonts w:ascii="Bookman Old Style" w:hAnsi="Bookman Old Style"/>
          <w:b w:val="0"/>
          <w:i/>
          <w:vertAlign w:val="subscript"/>
        </w:rPr>
        <w:t>q</w:t>
      </w:r>
      <w:r>
        <w:rPr>
          <w:vertAlign w:val="baseline"/>
        </w:rPr>
        <w:t>(</w:t>
      </w:r>
      <w:r>
        <w:rPr>
          <w:rFonts w:ascii="Times New Roman" w:hAnsi="Times New Roman"/>
          <w:i/>
          <w:vertAlign w:val="baseline"/>
        </w:rPr>
        <w:t>a,</w:t>
      </w:r>
      <w:r>
        <w:rPr>
          <w:rFonts w:ascii="Times New Roman" w:hAnsi="Times New Roman"/>
          <w:i/>
          <w:spacing w:val="-10"/>
          <w:vertAlign w:val="baseline"/>
        </w:rPr>
        <w:t> </w:t>
      </w:r>
      <w:r>
        <w:rPr>
          <w:rFonts w:ascii="Times New Roman" w:hAnsi="Times New Roman"/>
          <w:i/>
          <w:vertAlign w:val="baseline"/>
        </w:rPr>
        <w:t>c,</w:t>
      </w:r>
      <w:r>
        <w:rPr>
          <w:rFonts w:ascii="Times New Roman" w:hAnsi="Times New Roman"/>
          <w:i/>
          <w:spacing w:val="-10"/>
          <w:vertAlign w:val="baseline"/>
        </w:rPr>
        <w:t> </w:t>
      </w:r>
      <w:r>
        <w:rPr>
          <w:rFonts w:ascii="Times New Roman" w:hAnsi="Times New Roman"/>
          <w:i/>
          <w:vertAlign w:val="baseline"/>
        </w:rPr>
        <w:t>e</w:t>
      </w:r>
      <w:r>
        <w:rPr>
          <w:vertAlign w:val="baseline"/>
        </w:rPr>
        <w:t>)) = </w:t>
      </w:r>
      <w:r>
        <w:rPr>
          <w:rFonts w:ascii="Lucida Sans Unicode" w:hAnsi="Lucida Sans Unicode"/>
          <w:vertAlign w:val="baseline"/>
        </w:rPr>
        <w:t>◦</w:t>
      </w:r>
      <w:r>
        <w:rPr>
          <w:rFonts w:ascii="Lucida Sans Unicode" w:hAnsi="Lucida Sans Unicode"/>
          <w:spacing w:val="-4"/>
          <w:vertAlign w:val="baseline"/>
        </w:rPr>
        <w:t> </w:t>
      </w:r>
      <w:r>
        <w:rPr>
          <w:vertAlign w:val="baseline"/>
        </w:rPr>
        <w:t>by the definition of </w:t>
      </w:r>
      <w:r>
        <w:rPr>
          <w:rFonts w:ascii="Times New Roman" w:hAnsi="Times New Roman"/>
          <w:i/>
          <w:vertAlign w:val="baseline"/>
        </w:rPr>
        <w:t>ν</w:t>
      </w:r>
      <w:r>
        <w:rPr>
          <w:rFonts w:ascii="Cambria" w:hAnsi="Cambria"/>
          <w:vertAlign w:val="superscript"/>
        </w:rPr>
        <w:t>′</w:t>
      </w:r>
      <w:r>
        <w:rPr>
          <w:vertAlign w:val="baseline"/>
        </w:rPr>
        <w:t>. Since (</w:t>
      </w:r>
      <w:r>
        <w:rPr>
          <w:rFonts w:ascii="Times New Roman" w:hAnsi="Times New Roman"/>
          <w:i/>
          <w:vertAlign w:val="baseline"/>
        </w:rPr>
        <w:t>γ,</w:t>
      </w:r>
      <w:r>
        <w:rPr>
          <w:rFonts w:ascii="Times New Roman" w:hAnsi="Times New Roman"/>
          <w:i/>
          <w:spacing w:val="-13"/>
          <w:vertAlign w:val="baseline"/>
        </w:rPr>
        <w:t> </w:t>
      </w:r>
      <w:r>
        <w:rPr>
          <w:rFonts w:ascii="Times New Roman" w:hAnsi="Times New Roman"/>
          <w:i/>
          <w:vertAlign w:val="baseline"/>
        </w:rPr>
        <w:t>ν</w:t>
      </w:r>
      <w:r>
        <w:rPr>
          <w:vertAlign w:val="baseline"/>
        </w:rPr>
        <w:t>) satisfies Property (A5), we obtain </w:t>
      </w:r>
      <w:r>
        <w:rPr>
          <w:rFonts w:ascii="Times New Roman" w:hAnsi="Times New Roman"/>
          <w:i/>
          <w:vertAlign w:val="baseline"/>
        </w:rPr>
        <w:t>γ</w:t>
      </w:r>
      <w:r>
        <w:rPr>
          <w:vertAlign w:val="baseline"/>
        </w:rPr>
        <w:t>(</w:t>
      </w:r>
      <w:r>
        <w:rPr>
          <w:rFonts w:ascii="Times New Roman" w:hAnsi="Times New Roman"/>
          <w:i/>
          <w:vertAlign w:val="baseline"/>
        </w:rPr>
        <w:t>ae</w:t>
      </w:r>
      <w:r>
        <w:rPr>
          <w:rFonts w:ascii="Lucida Sans Unicode" w:hAnsi="Lucida Sans Unicode"/>
          <w:vertAlign w:val="baseline"/>
        </w:rPr>
        <w:t>|</w:t>
      </w:r>
      <w:r>
        <w:rPr>
          <w:rFonts w:ascii="Times New Roman" w:hAnsi="Times New Roman"/>
          <w:i/>
          <w:vertAlign w:val="baseline"/>
        </w:rPr>
        <w:t>cd</w:t>
      </w:r>
      <w:r>
        <w:rPr>
          <w:vertAlign w:val="baseline"/>
        </w:rPr>
        <w:t>) =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w:t>
      </w:r>
      <w:r>
        <w:rPr>
          <w:rFonts w:ascii="Lucida Sans Unicode" w:hAnsi="Lucida Sans Unicode"/>
          <w:vertAlign w:val="baseline"/>
        </w:rPr>
        <w:t>−</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Since </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 </w:t>
      </w:r>
      <w:r>
        <w:rPr>
          <w:vertAlign w:val="baseline"/>
        </w:rPr>
        <w:t>is displayed by </w:t>
      </w:r>
      <w:r>
        <w:rPr>
          <w:rFonts w:ascii="Times New Roman" w:hAnsi="Times New Roman"/>
          <w:i/>
          <w:vertAlign w:val="baseline"/>
        </w:rPr>
        <w:t>σ </w:t>
      </w:r>
      <w:r>
        <w:rPr>
          <w:vertAlign w:val="baseline"/>
        </w:rPr>
        <w:t>if and only if precisely one of </w:t>
      </w:r>
      <w:r>
        <w:rPr>
          <w:rFonts w:ascii="Times New Roman" w:hAnsi="Times New Roman"/>
          <w:i/>
          <w:vertAlign w:val="baseline"/>
        </w:rPr>
        <w:t>q </w:t>
      </w:r>
      <w:r>
        <w:rPr>
          <w:vertAlign w:val="baseline"/>
        </w:rPr>
        <w:t>and </w:t>
      </w:r>
      <w:r>
        <w:rPr>
          <w:rFonts w:ascii="Times New Roman" w:hAnsi="Times New Roman"/>
          <w:i/>
          <w:vertAlign w:val="baseline"/>
        </w:rPr>
        <w:t>ae</w:t>
      </w:r>
      <w:r>
        <w:rPr>
          <w:rFonts w:ascii="Lucida Sans Unicode" w:hAnsi="Lucida Sans Unicode"/>
          <w:vertAlign w:val="baseline"/>
        </w:rPr>
        <w:t>|</w:t>
      </w:r>
      <w:r>
        <w:rPr>
          <w:rFonts w:ascii="Times New Roman" w:hAnsi="Times New Roman"/>
          <w:i/>
          <w:vertAlign w:val="baseline"/>
        </w:rPr>
        <w:t>cd </w:t>
      </w:r>
      <w:r>
        <w:rPr>
          <w:vertAlign w:val="baseline"/>
        </w:rPr>
        <w:t>is displayed by</w:t>
      </w:r>
      <w:r>
        <w:rPr>
          <w:spacing w:val="23"/>
          <w:vertAlign w:val="baseline"/>
        </w:rPr>
        <w:t> </w:t>
      </w:r>
      <w:r>
        <w:rPr>
          <w:rFonts w:ascii="Times New Roman" w:hAnsi="Times New Roman"/>
          <w:i/>
          <w:vertAlign w:val="baseline"/>
        </w:rPr>
        <w:t>σ</w:t>
      </w:r>
      <w:r>
        <w:rPr>
          <w:rFonts w:ascii="Times New Roman" w:hAnsi="Times New Roman"/>
          <w:i/>
          <w:spacing w:val="29"/>
          <w:vertAlign w:val="baseline"/>
        </w:rPr>
        <w:t> </w:t>
      </w:r>
      <w:r>
        <w:rPr>
          <w:vertAlign w:val="baseline"/>
        </w:rPr>
        <w:t>it</w:t>
      </w:r>
      <w:r>
        <w:rPr>
          <w:spacing w:val="23"/>
          <w:vertAlign w:val="baseline"/>
        </w:rPr>
        <w:t> </w:t>
      </w:r>
      <w:r>
        <w:rPr>
          <w:vertAlign w:val="baseline"/>
        </w:rPr>
        <w:t>follows</w:t>
      </w:r>
      <w:r>
        <w:rPr>
          <w:spacing w:val="24"/>
          <w:vertAlign w:val="baseline"/>
        </w:rPr>
        <w:t> </w:t>
      </w:r>
      <w:r>
        <w:rPr>
          <w:vertAlign w:val="baseline"/>
        </w:rPr>
        <w:t>that</w:t>
      </w:r>
      <w:r>
        <w:rPr>
          <w:spacing w:val="23"/>
          <w:vertAlign w:val="baseline"/>
        </w:rPr>
        <w:t>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w:t>
      </w:r>
      <w:r>
        <w:rPr>
          <w:spacing w:val="14"/>
          <w:vertAlign w:val="baseline"/>
        </w:rPr>
        <w:t> </w:t>
      </w:r>
      <w:r>
        <w:rPr>
          <w:vertAlign w:val="baseline"/>
        </w:rPr>
        <w:t>=</w:t>
      </w:r>
      <w:r>
        <w:rPr>
          <w:spacing w:val="15"/>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w:t>
      </w:r>
      <w:r>
        <w:rPr>
          <w:spacing w:val="-5"/>
          <w:vertAlign w:val="baseline"/>
        </w:rPr>
        <w:t> </w:t>
      </w:r>
      <w:r>
        <w:rPr>
          <w:rFonts w:ascii="Lucida Sans Unicode" w:hAnsi="Lucida Sans Unicode"/>
          <w:vertAlign w:val="baseline"/>
        </w:rPr>
        <w:t>−</w:t>
      </w:r>
      <w:r>
        <w:rPr>
          <w:rFonts w:ascii="Lucida Sans Unicode" w:hAnsi="Lucida Sans Unicode"/>
          <w:spacing w:val="-20"/>
          <w:vertAlign w:val="baseline"/>
        </w:rPr>
        <w:t> </w:t>
      </w:r>
      <w:r>
        <w:rPr>
          <w:vertAlign w:val="baseline"/>
        </w:rPr>
        <w:t>1</w:t>
      </w:r>
      <w:r>
        <w:rPr>
          <w:spacing w:val="23"/>
          <w:vertAlign w:val="baseline"/>
        </w:rPr>
        <w:t> </w:t>
      </w:r>
      <w:r>
        <w:rPr>
          <w:vertAlign w:val="baseline"/>
        </w:rPr>
        <w:t>if</w:t>
      </w:r>
      <w:r>
        <w:rPr>
          <w:spacing w:val="23"/>
          <w:vertAlign w:val="baseline"/>
        </w:rPr>
        <w:t> </w:t>
      </w:r>
      <w:r>
        <w:rPr>
          <w:vertAlign w:val="baseline"/>
        </w:rPr>
        <w:t>and</w:t>
      </w:r>
      <w:r>
        <w:rPr>
          <w:spacing w:val="24"/>
          <w:vertAlign w:val="baseline"/>
        </w:rPr>
        <w:t> </w:t>
      </w:r>
      <w:r>
        <w:rPr>
          <w:vertAlign w:val="baseline"/>
        </w:rPr>
        <w:t>only</w:t>
      </w:r>
      <w:r>
        <w:rPr>
          <w:spacing w:val="23"/>
          <w:vertAlign w:val="baseline"/>
        </w:rPr>
        <w:t> </w:t>
      </w:r>
      <w:r>
        <w:rPr>
          <w:vertAlign w:val="baseline"/>
        </w:rPr>
        <w:t>if</w:t>
      </w:r>
      <w:r>
        <w:rPr>
          <w:spacing w:val="23"/>
          <w:vertAlign w:val="baseline"/>
        </w:rPr>
        <w:t>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p</w:t>
      </w:r>
      <w:r>
        <w:rPr>
          <w:vertAlign w:val="baseline"/>
        </w:rPr>
        <w:t>)</w:t>
      </w:r>
      <w:r>
        <w:rPr>
          <w:spacing w:val="15"/>
          <w:vertAlign w:val="baseline"/>
        </w:rPr>
        <w:t> </w:t>
      </w:r>
      <w:r>
        <w:rPr>
          <w:vertAlign w:val="baseline"/>
        </w:rPr>
        <w:t>=</w:t>
      </w:r>
      <w:r>
        <w:rPr>
          <w:spacing w:val="14"/>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p</w:t>
      </w:r>
      <w:r>
        <w:rPr>
          <w:vertAlign w:val="baseline"/>
        </w:rPr>
        <w:t>)</w:t>
      </w:r>
      <w:r>
        <w:rPr>
          <w:spacing w:val="-5"/>
          <w:vertAlign w:val="baseline"/>
        </w:rPr>
        <w:t> </w:t>
      </w:r>
      <w:r>
        <w:rPr>
          <w:rFonts w:ascii="Lucida Sans Unicode" w:hAnsi="Lucida Sans Unicode"/>
          <w:vertAlign w:val="baseline"/>
        </w:rPr>
        <w:t>−</w:t>
      </w:r>
      <w:r>
        <w:rPr>
          <w:rFonts w:ascii="Lucida Sans Unicode" w:hAnsi="Lucida Sans Unicode"/>
          <w:spacing w:val="-20"/>
          <w:vertAlign w:val="baseline"/>
        </w:rPr>
        <w:t> </w:t>
      </w:r>
      <w:r>
        <w:rPr>
          <w:vertAlign w:val="baseline"/>
        </w:rPr>
        <w:t>1</w:t>
      </w:r>
      <w:r>
        <w:rPr>
          <w:spacing w:val="23"/>
          <w:vertAlign w:val="baseline"/>
        </w:rPr>
        <w:t> </w:t>
      </w:r>
      <w:r>
        <w:rPr>
          <w:spacing w:val="-5"/>
          <w:vertAlign w:val="baseline"/>
        </w:rPr>
        <w:t>for</w:t>
      </w:r>
    </w:p>
    <w:p>
      <w:pPr>
        <w:pStyle w:val="BodyText"/>
        <w:spacing w:after="0" w:line="194" w:lineRule="auto"/>
        <w:jc w:val="both"/>
        <w:sectPr>
          <w:pgSz w:w="11910" w:h="16840"/>
          <w:pgMar w:header="1360" w:footer="0" w:top="1600" w:bottom="280" w:left="1133" w:right="1700"/>
        </w:sectPr>
      </w:pPr>
    </w:p>
    <w:p>
      <w:pPr>
        <w:pStyle w:val="BodyText"/>
        <w:spacing w:line="273" w:lineRule="exact" w:before="159"/>
        <w:ind w:left="307"/>
        <w:jc w:val="both"/>
      </w:pPr>
      <w:r>
        <w:rPr>
          <w:w w:val="105"/>
        </w:rPr>
        <w:t>a</w:t>
      </w:r>
      <w:r>
        <w:rPr>
          <w:spacing w:val="-15"/>
          <w:w w:val="105"/>
        </w:rPr>
        <w:t> </w:t>
      </w:r>
      <w:r>
        <w:rPr>
          <w:w w:val="105"/>
        </w:rPr>
        <w:t>single</w:t>
      </w:r>
      <w:r>
        <w:rPr>
          <w:spacing w:val="-6"/>
          <w:w w:val="105"/>
        </w:rPr>
        <w:t> </w:t>
      </w:r>
      <w:r>
        <w:rPr>
          <w:w w:val="105"/>
        </w:rPr>
        <w:t>quartet</w:t>
      </w:r>
      <w:r>
        <w:rPr>
          <w:spacing w:val="-2"/>
          <w:w w:val="105"/>
        </w:rPr>
        <w:t> </w:t>
      </w:r>
      <w:r>
        <w:rPr>
          <w:w w:val="105"/>
        </w:rPr>
        <w:t>tree</w:t>
      </w:r>
      <w:r>
        <w:rPr>
          <w:spacing w:val="-3"/>
          <w:w w:val="105"/>
        </w:rPr>
        <w:t> </w:t>
      </w:r>
      <w:r>
        <w:rPr>
          <w:rFonts w:ascii="Times New Roman" w:hAnsi="Times New Roman"/>
          <w:i/>
          <w:w w:val="105"/>
        </w:rPr>
        <w:t>p</w:t>
      </w:r>
      <w:r>
        <w:rPr>
          <w:rFonts w:ascii="Times New Roman" w:hAnsi="Times New Roman"/>
          <w:i/>
          <w:spacing w:val="-8"/>
          <w:w w:val="105"/>
        </w:rPr>
        <w:t> </w:t>
      </w:r>
      <w:r>
        <w:rPr>
          <w:rFonts w:ascii="Lucida Sans Unicode" w:hAnsi="Lucida Sans Unicode"/>
          <w:w w:val="105"/>
        </w:rPr>
        <w:t>∈</w:t>
      </w:r>
      <w:r>
        <w:rPr>
          <w:rFonts w:ascii="Lucida Sans Unicode" w:hAnsi="Lucida Sans Unicode"/>
          <w:spacing w:val="-16"/>
          <w:w w:val="105"/>
        </w:rPr>
        <w:t> </w:t>
      </w:r>
      <w:r>
        <w:rPr>
          <w:rFonts w:ascii="Lucida Sans Unicode" w:hAnsi="Lucida Sans Unicode"/>
          <w:w w:val="105"/>
        </w:rPr>
        <w:t>{</w:t>
      </w:r>
      <w:r>
        <w:rPr>
          <w:rFonts w:ascii="Times New Roman" w:hAnsi="Times New Roman"/>
          <w:i/>
          <w:w w:val="105"/>
        </w:rPr>
        <w:t>q,</w:t>
      </w:r>
      <w:r>
        <w:rPr>
          <w:rFonts w:ascii="Times New Roman" w:hAnsi="Times New Roman"/>
          <w:i/>
          <w:spacing w:val="-20"/>
          <w:w w:val="105"/>
        </w:rPr>
        <w:t> </w:t>
      </w:r>
      <w:r>
        <w:rPr>
          <w:rFonts w:ascii="Times New Roman" w:hAnsi="Times New Roman"/>
          <w:i/>
          <w:w w:val="105"/>
        </w:rPr>
        <w:t>ae</w:t>
      </w:r>
      <w:r>
        <w:rPr>
          <w:rFonts w:ascii="Lucida Sans Unicode" w:hAnsi="Lucida Sans Unicode"/>
          <w:w w:val="105"/>
        </w:rPr>
        <w:t>|</w:t>
      </w:r>
      <w:r>
        <w:rPr>
          <w:rFonts w:ascii="Times New Roman" w:hAnsi="Times New Roman"/>
          <w:i/>
          <w:w w:val="105"/>
        </w:rPr>
        <w:t>cd</w:t>
      </w:r>
      <w:r>
        <w:rPr>
          <w:rFonts w:ascii="Lucida Sans Unicode" w:hAnsi="Lucida Sans Unicode"/>
          <w:w w:val="105"/>
        </w:rPr>
        <w:t>}</w:t>
      </w:r>
      <w:r>
        <w:rPr>
          <w:rFonts w:ascii="Lucida Sans Unicode" w:hAnsi="Lucida Sans Unicode"/>
          <w:spacing w:val="-17"/>
          <w:w w:val="105"/>
        </w:rPr>
        <w:t> </w:t>
      </w:r>
      <w:r>
        <w:rPr>
          <w:w w:val="105"/>
        </w:rPr>
        <w:t>and</w:t>
      </w:r>
      <w:r>
        <w:rPr>
          <w:spacing w:val="-2"/>
          <w:w w:val="105"/>
        </w:rPr>
        <w:t> </w:t>
      </w:r>
      <w:r>
        <w:rPr>
          <w:w w:val="105"/>
        </w:rPr>
        <w:t>that</w:t>
      </w:r>
      <w:r>
        <w:rPr>
          <w:spacing w:val="-2"/>
          <w:w w:val="105"/>
        </w:rPr>
        <w:t> </w:t>
      </w:r>
      <w:r>
        <w:rPr>
          <w:rFonts w:ascii="Times New Roman" w:hAnsi="Times New Roman"/>
          <w:i/>
          <w:w w:val="105"/>
        </w:rPr>
        <w:t>γ</w:t>
      </w:r>
      <w:r>
        <w:rPr>
          <w:rFonts w:ascii="Cambria" w:hAnsi="Cambria"/>
          <w:w w:val="105"/>
          <w:vertAlign w:val="superscript"/>
        </w:rPr>
        <w:t>′</w:t>
      </w:r>
      <w:r>
        <w:rPr>
          <w:w w:val="105"/>
          <w:vertAlign w:val="baseline"/>
        </w:rPr>
        <w:t>(</w:t>
      </w:r>
      <w:r>
        <w:rPr>
          <w:rFonts w:ascii="Times New Roman" w:hAnsi="Times New Roman"/>
          <w:i/>
          <w:w w:val="105"/>
          <w:vertAlign w:val="baseline"/>
        </w:rPr>
        <w:t>p</w:t>
      </w:r>
      <w:r>
        <w:rPr>
          <w:rFonts w:ascii="Cambria" w:hAnsi="Cambria"/>
          <w:w w:val="105"/>
          <w:vertAlign w:val="superscript"/>
        </w:rPr>
        <w:t>′</w:t>
      </w:r>
      <w:r>
        <w:rPr>
          <w:w w:val="105"/>
          <w:vertAlign w:val="baseline"/>
        </w:rPr>
        <w:t>)</w:t>
      </w:r>
      <w:r>
        <w:rPr>
          <w:spacing w:val="-6"/>
          <w:w w:val="105"/>
          <w:vertAlign w:val="baseline"/>
        </w:rPr>
        <w:t> </w:t>
      </w:r>
      <w:r>
        <w:rPr>
          <w:w w:val="105"/>
          <w:vertAlign w:val="baseline"/>
        </w:rPr>
        <w:t>=</w:t>
      </w:r>
      <w:r>
        <w:rPr>
          <w:spacing w:val="-7"/>
          <w:w w:val="105"/>
          <w:vertAlign w:val="baseline"/>
        </w:rPr>
        <w:t> </w:t>
      </w:r>
      <w:r>
        <w:rPr>
          <w:rFonts w:ascii="Times New Roman" w:hAnsi="Times New Roman"/>
          <w:i/>
          <w:w w:val="105"/>
          <w:vertAlign w:val="baseline"/>
        </w:rPr>
        <w:t>γ</w:t>
      </w:r>
      <w:r>
        <w:rPr>
          <w:w w:val="105"/>
          <w:vertAlign w:val="baseline"/>
        </w:rPr>
        <w:t>(</w:t>
      </w:r>
      <w:r>
        <w:rPr>
          <w:rFonts w:ascii="Times New Roman" w:hAnsi="Times New Roman"/>
          <w:i/>
          <w:w w:val="105"/>
          <w:vertAlign w:val="baseline"/>
        </w:rPr>
        <w:t>p</w:t>
      </w:r>
      <w:r>
        <w:rPr>
          <w:rFonts w:ascii="Cambria" w:hAnsi="Cambria"/>
          <w:w w:val="105"/>
          <w:vertAlign w:val="superscript"/>
        </w:rPr>
        <w:t>′</w:t>
      </w:r>
      <w:r>
        <w:rPr>
          <w:w w:val="105"/>
          <w:vertAlign w:val="baseline"/>
        </w:rPr>
        <w:t>)</w:t>
      </w:r>
      <w:r>
        <w:rPr>
          <w:spacing w:val="-2"/>
          <w:w w:val="105"/>
          <w:vertAlign w:val="baseline"/>
        </w:rPr>
        <w:t> </w:t>
      </w:r>
      <w:r>
        <w:rPr>
          <w:w w:val="105"/>
          <w:vertAlign w:val="baseline"/>
        </w:rPr>
        <w:t>for</w:t>
      </w:r>
      <w:r>
        <w:rPr>
          <w:spacing w:val="-2"/>
          <w:w w:val="105"/>
          <w:vertAlign w:val="baseline"/>
        </w:rPr>
        <w:t> </w:t>
      </w:r>
      <w:r>
        <w:rPr>
          <w:w w:val="105"/>
          <w:vertAlign w:val="baseline"/>
        </w:rPr>
        <w:t>the</w:t>
      </w:r>
      <w:r>
        <w:rPr>
          <w:spacing w:val="-2"/>
          <w:w w:val="105"/>
          <w:vertAlign w:val="baseline"/>
        </w:rPr>
        <w:t> </w:t>
      </w:r>
      <w:r>
        <w:rPr>
          <w:w w:val="105"/>
          <w:vertAlign w:val="baseline"/>
        </w:rPr>
        <w:t>quartet</w:t>
      </w:r>
      <w:r>
        <w:rPr>
          <w:spacing w:val="-2"/>
          <w:w w:val="105"/>
          <w:vertAlign w:val="baseline"/>
        </w:rPr>
        <w:t> </w:t>
      </w:r>
      <w:r>
        <w:rPr>
          <w:spacing w:val="-4"/>
          <w:w w:val="105"/>
          <w:vertAlign w:val="baseline"/>
        </w:rPr>
        <w:t>tree</w:t>
      </w:r>
    </w:p>
    <w:p>
      <w:pPr>
        <w:spacing w:line="273" w:lineRule="exact" w:before="0"/>
        <w:ind w:left="307" w:right="0" w:firstLine="0"/>
        <w:jc w:val="both"/>
        <w:rPr>
          <w:sz w:val="20"/>
        </w:rPr>
      </w:pPr>
      <w:r>
        <w:rPr>
          <w:rFonts w:ascii="Times New Roman" w:hAnsi="Times New Roman"/>
          <w:i/>
          <w:w w:val="105"/>
          <w:sz w:val="20"/>
        </w:rPr>
        <w:t>p</w:t>
      </w:r>
      <w:r>
        <w:rPr>
          <w:rFonts w:ascii="Cambria" w:hAnsi="Cambria"/>
          <w:w w:val="105"/>
          <w:sz w:val="20"/>
          <w:vertAlign w:val="superscript"/>
        </w:rPr>
        <w:t>′</w:t>
      </w:r>
      <w:r>
        <w:rPr>
          <w:rFonts w:ascii="Cambria" w:hAnsi="Cambria"/>
          <w:spacing w:val="21"/>
          <w:w w:val="105"/>
          <w:sz w:val="20"/>
          <w:vertAlign w:val="baseline"/>
        </w:rPr>
        <w:t> </w:t>
      </w:r>
      <w:r>
        <w:rPr>
          <w:rFonts w:ascii="Lucida Sans Unicode" w:hAnsi="Lucida Sans Unicode"/>
          <w:w w:val="105"/>
          <w:sz w:val="20"/>
          <w:vertAlign w:val="baseline"/>
        </w:rPr>
        <w:t>∈</w:t>
      </w:r>
      <w:r>
        <w:rPr>
          <w:rFonts w:ascii="Lucida Sans Unicode" w:hAnsi="Lucida Sans Unicode"/>
          <w:spacing w:val="-8"/>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q,</w:t>
      </w:r>
      <w:r>
        <w:rPr>
          <w:rFonts w:ascii="Times New Roman" w:hAnsi="Times New Roman"/>
          <w:i/>
          <w:spacing w:val="-18"/>
          <w:w w:val="105"/>
          <w:sz w:val="20"/>
          <w:vertAlign w:val="baseline"/>
        </w:rPr>
        <w:t> </w:t>
      </w:r>
      <w:r>
        <w:rPr>
          <w:rFonts w:ascii="Times New Roman" w:hAnsi="Times New Roman"/>
          <w:i/>
          <w:w w:val="105"/>
          <w:sz w:val="20"/>
          <w:vertAlign w:val="baseline"/>
        </w:rPr>
        <w:t>ae</w:t>
      </w:r>
      <w:r>
        <w:rPr>
          <w:rFonts w:ascii="Lucida Sans Unicode" w:hAnsi="Lucida Sans Unicode"/>
          <w:w w:val="105"/>
          <w:sz w:val="20"/>
          <w:vertAlign w:val="baseline"/>
        </w:rPr>
        <w:t>|</w:t>
      </w:r>
      <w:r>
        <w:rPr>
          <w:rFonts w:ascii="Times New Roman" w:hAnsi="Times New Roman"/>
          <w:i/>
          <w:w w:val="105"/>
          <w:sz w:val="20"/>
          <w:vertAlign w:val="baseline"/>
        </w:rPr>
        <w:t>cd</w:t>
      </w:r>
      <w:r>
        <w:rPr>
          <w:rFonts w:ascii="Lucida Sans Unicode" w:hAnsi="Lucida Sans Unicode"/>
          <w:w w:val="105"/>
          <w:sz w:val="20"/>
          <w:vertAlign w:val="baseline"/>
        </w:rPr>
        <w:t>}</w:t>
      </w:r>
      <w:r>
        <w:rPr>
          <w:rFonts w:ascii="Lucida Sans Unicode" w:hAnsi="Lucida Sans Unicode"/>
          <w:spacing w:val="-21"/>
          <w:w w:val="105"/>
          <w:sz w:val="20"/>
          <w:vertAlign w:val="baseline"/>
        </w:rPr>
        <w:t> </w:t>
      </w:r>
      <w:r>
        <w:rPr>
          <w:rFonts w:ascii="Lucida Sans Unicode" w:hAnsi="Lucida Sans Unicode"/>
          <w:w w:val="105"/>
          <w:sz w:val="20"/>
          <w:vertAlign w:val="baseline"/>
        </w:rPr>
        <w:t>−</w:t>
      </w:r>
      <w:r>
        <w:rPr>
          <w:rFonts w:ascii="Lucida Sans Unicode" w:hAnsi="Lucida Sans Unicode"/>
          <w:spacing w:val="-20"/>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p</w:t>
      </w:r>
      <w:r>
        <w:rPr>
          <w:rFonts w:ascii="Lucida Sans Unicode" w:hAnsi="Lucida Sans Unicode"/>
          <w:w w:val="105"/>
          <w:sz w:val="20"/>
          <w:vertAlign w:val="baseline"/>
        </w:rPr>
        <w:t>}</w:t>
      </w:r>
      <w:r>
        <w:rPr>
          <w:w w:val="105"/>
          <w:sz w:val="20"/>
          <w:vertAlign w:val="baseline"/>
        </w:rPr>
        <w:t>.</w:t>
      </w:r>
      <w:r>
        <w:rPr>
          <w:spacing w:val="19"/>
          <w:w w:val="105"/>
          <w:sz w:val="20"/>
          <w:vertAlign w:val="baseline"/>
        </w:rPr>
        <w:t> </w:t>
      </w:r>
      <w:r>
        <w:rPr>
          <w:w w:val="105"/>
          <w:sz w:val="20"/>
          <w:vertAlign w:val="baseline"/>
        </w:rPr>
        <w:t>Thus,</w:t>
      </w:r>
      <w:r>
        <w:rPr>
          <w:spacing w:val="19"/>
          <w:w w:val="105"/>
          <w:sz w:val="20"/>
          <w:vertAlign w:val="baseline"/>
        </w:rPr>
        <w:t>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ae</w:t>
      </w:r>
      <w:r>
        <w:rPr>
          <w:rFonts w:ascii="Lucida Sans Unicode" w:hAnsi="Lucida Sans Unicode"/>
          <w:w w:val="105"/>
          <w:sz w:val="20"/>
          <w:vertAlign w:val="baseline"/>
        </w:rPr>
        <w:t>|</w:t>
      </w:r>
      <w:r>
        <w:rPr>
          <w:rFonts w:ascii="Times New Roman" w:hAnsi="Times New Roman"/>
          <w:i/>
          <w:w w:val="105"/>
          <w:sz w:val="20"/>
          <w:vertAlign w:val="baseline"/>
        </w:rPr>
        <w:t>cd</w:t>
      </w:r>
      <w:r>
        <w:rPr>
          <w:w w:val="105"/>
          <w:sz w:val="20"/>
          <w:vertAlign w:val="baseline"/>
        </w:rPr>
        <w:t>)</w:t>
      </w:r>
      <w:r>
        <w:rPr>
          <w:spacing w:val="7"/>
          <w:w w:val="105"/>
          <w:sz w:val="20"/>
          <w:vertAlign w:val="baseline"/>
        </w:rPr>
        <w:t> </w:t>
      </w:r>
      <w:r>
        <w:rPr>
          <w:w w:val="105"/>
          <w:sz w:val="20"/>
          <w:vertAlign w:val="baseline"/>
        </w:rPr>
        <w:t>=</w:t>
      </w:r>
      <w:r>
        <w:rPr>
          <w:spacing w:val="7"/>
          <w:w w:val="105"/>
          <w:sz w:val="20"/>
          <w:vertAlign w:val="baseline"/>
        </w:rPr>
        <w:t>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cd</w:t>
      </w:r>
      <w:r>
        <w:rPr>
          <w:w w:val="105"/>
          <w:sz w:val="20"/>
          <w:vertAlign w:val="baseline"/>
        </w:rPr>
        <w:t>)</w:t>
      </w:r>
      <w:r>
        <w:rPr>
          <w:spacing w:val="-4"/>
          <w:w w:val="105"/>
          <w:sz w:val="20"/>
          <w:vertAlign w:val="baseline"/>
        </w:rPr>
        <w:t> </w:t>
      </w:r>
      <w:r>
        <w:rPr>
          <w:rFonts w:ascii="Lucida Sans Unicode" w:hAnsi="Lucida Sans Unicode"/>
          <w:w w:val="105"/>
          <w:sz w:val="20"/>
          <w:vertAlign w:val="baseline"/>
        </w:rPr>
        <w:t>−</w:t>
      </w:r>
      <w:r>
        <w:rPr>
          <w:rFonts w:ascii="Lucida Sans Unicode" w:hAnsi="Lucida Sans Unicode"/>
          <w:spacing w:val="-20"/>
          <w:w w:val="105"/>
          <w:sz w:val="20"/>
          <w:vertAlign w:val="baseline"/>
        </w:rPr>
        <w:t>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q</w:t>
      </w:r>
      <w:r>
        <w:rPr>
          <w:w w:val="105"/>
          <w:sz w:val="20"/>
          <w:vertAlign w:val="baseline"/>
        </w:rPr>
        <w:t>)</w:t>
      </w:r>
      <w:r>
        <w:rPr>
          <w:spacing w:val="19"/>
          <w:w w:val="105"/>
          <w:sz w:val="20"/>
          <w:vertAlign w:val="baseline"/>
        </w:rPr>
        <w:t> </w:t>
      </w:r>
      <w:r>
        <w:rPr>
          <w:w w:val="105"/>
          <w:sz w:val="20"/>
          <w:vertAlign w:val="baseline"/>
        </w:rPr>
        <w:t>as</w:t>
      </w:r>
      <w:r>
        <w:rPr>
          <w:spacing w:val="19"/>
          <w:w w:val="105"/>
          <w:sz w:val="20"/>
          <w:vertAlign w:val="baseline"/>
        </w:rPr>
        <w:t> </w:t>
      </w:r>
      <w:r>
        <w:rPr>
          <w:spacing w:val="-2"/>
          <w:w w:val="105"/>
          <w:sz w:val="20"/>
          <w:vertAlign w:val="baseline"/>
        </w:rPr>
        <w:t>required.</w:t>
      </w:r>
    </w:p>
    <w:p>
      <w:pPr>
        <w:spacing w:line="194" w:lineRule="auto" w:before="173"/>
        <w:ind w:left="307" w:right="2028" w:firstLine="298"/>
        <w:jc w:val="both"/>
        <w:rPr>
          <w:sz w:val="20"/>
        </w:rPr>
      </w:pPr>
      <w:r>
        <w:rPr>
          <w:sz w:val="20"/>
        </w:rPr>
        <w:t>So assume that </w:t>
      </w:r>
      <w:r>
        <w:rPr>
          <w:rFonts w:ascii="Times New Roman" w:hAnsi="Times New Roman"/>
          <w:i/>
          <w:sz w:val="20"/>
        </w:rPr>
        <w:t>ν</w:t>
      </w:r>
      <w:r>
        <w:rPr>
          <w:rFonts w:ascii="Cambria" w:hAnsi="Cambria"/>
          <w:sz w:val="20"/>
          <w:vertAlign w:val="superscript"/>
        </w:rPr>
        <w:t>′</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a,</w:t>
      </w:r>
      <w:r>
        <w:rPr>
          <w:rFonts w:ascii="Times New Roman" w:hAnsi="Times New Roman"/>
          <w:i/>
          <w:spacing w:val="-13"/>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e</w:t>
      </w:r>
      <w:r>
        <w:rPr>
          <w:sz w:val="20"/>
          <w:vertAlign w:val="baseline"/>
        </w:rPr>
        <w:t>)) = </w:t>
      </w:r>
      <w:r>
        <w:rPr>
          <w:rFonts w:ascii="Lucida Sans Unicode" w:hAnsi="Lucida Sans Unicode"/>
          <w:sz w:val="20"/>
          <w:vertAlign w:val="baseline"/>
        </w:rPr>
        <w:t>•</w:t>
      </w:r>
      <w:r>
        <w:rPr>
          <w:sz w:val="20"/>
          <w:vertAlign w:val="baseline"/>
        </w:rPr>
        <w:t>. Then, by the definition of </w:t>
      </w:r>
      <w:r>
        <w:rPr>
          <w:rFonts w:ascii="Times New Roman" w:hAnsi="Times New Roman"/>
          <w:i/>
          <w:sz w:val="20"/>
          <w:vertAlign w:val="baseline"/>
        </w:rPr>
        <w:t>ν</w:t>
      </w:r>
      <w:r>
        <w:rPr>
          <w:rFonts w:ascii="Cambria" w:hAnsi="Cambria"/>
          <w:sz w:val="20"/>
          <w:vertAlign w:val="superscript"/>
        </w:rPr>
        <w:t>′</w:t>
      </w:r>
      <w:r>
        <w:rPr>
          <w:sz w:val="20"/>
          <w:vertAlign w:val="baseline"/>
        </w:rPr>
        <w:t>, either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a,</w:t>
      </w:r>
      <w:r>
        <w:rPr>
          <w:rFonts w:ascii="Times New Roman" w:hAnsi="Times New Roman"/>
          <w:i/>
          <w:spacing w:val="-8"/>
          <w:sz w:val="20"/>
          <w:vertAlign w:val="baseline"/>
        </w:rPr>
        <w:t> </w:t>
      </w:r>
      <w:r>
        <w:rPr>
          <w:rFonts w:ascii="Times New Roman" w:hAnsi="Times New Roman"/>
          <w:i/>
          <w:sz w:val="20"/>
          <w:vertAlign w:val="baseline"/>
        </w:rPr>
        <w:t>c,</w:t>
      </w:r>
      <w:r>
        <w:rPr>
          <w:rFonts w:ascii="Times New Roman" w:hAnsi="Times New Roman"/>
          <w:i/>
          <w:spacing w:val="-8"/>
          <w:sz w:val="20"/>
          <w:vertAlign w:val="baseline"/>
        </w:rPr>
        <w:t> </w:t>
      </w:r>
      <w:r>
        <w:rPr>
          <w:rFonts w:ascii="Times New Roman" w:hAnsi="Times New Roman"/>
          <w:i/>
          <w:sz w:val="20"/>
          <w:vertAlign w:val="baseline"/>
        </w:rPr>
        <w:t>e</w:t>
      </w:r>
      <w:r>
        <w:rPr>
          <w:sz w:val="20"/>
          <w:vertAlign w:val="baseline"/>
        </w:rPr>
        <w:t>)) = </w:t>
      </w:r>
      <w:r>
        <w:rPr>
          <w:rFonts w:ascii="Lucida Sans Unicode" w:hAnsi="Lucida Sans Unicode"/>
          <w:sz w:val="20"/>
          <w:vertAlign w:val="baseline"/>
        </w:rPr>
        <w:t>•</w:t>
      </w:r>
      <w:r>
        <w:rPr>
          <w:rFonts w:ascii="Lucida Sans Unicode" w:hAnsi="Lucida Sans Unicode"/>
          <w:spacing w:val="-7"/>
          <w:sz w:val="20"/>
          <w:vertAlign w:val="baseline"/>
        </w:rPr>
        <w:t> </w:t>
      </w:r>
      <w:r>
        <w:rPr>
          <w:sz w:val="20"/>
          <w:vertAlign w:val="baseline"/>
        </w:rPr>
        <w:t>or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a,</w:t>
      </w:r>
      <w:r>
        <w:rPr>
          <w:rFonts w:ascii="Times New Roman" w:hAnsi="Times New Roman"/>
          <w:i/>
          <w:spacing w:val="-8"/>
          <w:sz w:val="20"/>
          <w:vertAlign w:val="baseline"/>
        </w:rPr>
        <w:t> </w:t>
      </w:r>
      <w:r>
        <w:rPr>
          <w:rFonts w:ascii="Times New Roman" w:hAnsi="Times New Roman"/>
          <w:i/>
          <w:sz w:val="20"/>
          <w:vertAlign w:val="baseline"/>
        </w:rPr>
        <w:t>c,</w:t>
      </w:r>
      <w:r>
        <w:rPr>
          <w:rFonts w:ascii="Times New Roman" w:hAnsi="Times New Roman"/>
          <w:i/>
          <w:spacing w:val="-8"/>
          <w:sz w:val="20"/>
          <w:vertAlign w:val="baseline"/>
        </w:rPr>
        <w:t> </w:t>
      </w:r>
      <w:r>
        <w:rPr>
          <w:rFonts w:ascii="Times New Roman" w:hAnsi="Times New Roman"/>
          <w:i/>
          <w:sz w:val="20"/>
          <w:vertAlign w:val="baseline"/>
        </w:rPr>
        <w:t>e</w:t>
      </w:r>
      <w:r>
        <w:rPr>
          <w:sz w:val="20"/>
          <w:vertAlign w:val="baseline"/>
        </w:rPr>
        <w:t>)) = </w:t>
      </w:r>
      <w:r>
        <w:rPr>
          <w:rFonts w:ascii="Lucida Sans Unicode" w:hAnsi="Lucida Sans Unicode"/>
          <w:sz w:val="20"/>
          <w:vertAlign w:val="baseline"/>
        </w:rPr>
        <w:t>◦</w:t>
      </w:r>
      <w:r>
        <w:rPr>
          <w:sz w:val="20"/>
          <w:vertAlign w:val="baseline"/>
        </w:rPr>
        <w:t>. If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a,</w:t>
      </w:r>
      <w:r>
        <w:rPr>
          <w:rFonts w:ascii="Times New Roman" w:hAnsi="Times New Roman"/>
          <w:i/>
          <w:spacing w:val="-8"/>
          <w:sz w:val="20"/>
          <w:vertAlign w:val="baseline"/>
        </w:rPr>
        <w:t> </w:t>
      </w:r>
      <w:r>
        <w:rPr>
          <w:rFonts w:ascii="Times New Roman" w:hAnsi="Times New Roman"/>
          <w:i/>
          <w:sz w:val="20"/>
          <w:vertAlign w:val="baseline"/>
        </w:rPr>
        <w:t>c,</w:t>
      </w:r>
      <w:r>
        <w:rPr>
          <w:rFonts w:ascii="Times New Roman" w:hAnsi="Times New Roman"/>
          <w:i/>
          <w:spacing w:val="-8"/>
          <w:sz w:val="20"/>
          <w:vertAlign w:val="baseline"/>
        </w:rPr>
        <w:t> </w:t>
      </w:r>
      <w:r>
        <w:rPr>
          <w:rFonts w:ascii="Times New Roman" w:hAnsi="Times New Roman"/>
          <w:i/>
          <w:sz w:val="20"/>
          <w:vertAlign w:val="baseline"/>
        </w:rPr>
        <w:t>e</w:t>
      </w:r>
      <w:r>
        <w:rPr>
          <w:sz w:val="20"/>
          <w:vertAlign w:val="baseline"/>
        </w:rPr>
        <w:t>)) = </w:t>
      </w:r>
      <w:r>
        <w:rPr>
          <w:rFonts w:ascii="Lucida Sans Unicode" w:hAnsi="Lucida Sans Unicode"/>
          <w:sz w:val="20"/>
          <w:vertAlign w:val="baseline"/>
        </w:rPr>
        <w:t>•</w:t>
      </w:r>
      <w:r>
        <w:rPr>
          <w:rFonts w:ascii="Lucida Sans Unicode" w:hAnsi="Lucida Sans Unicode"/>
          <w:spacing w:val="-7"/>
          <w:sz w:val="20"/>
          <w:vertAlign w:val="baseline"/>
        </w:rPr>
        <w:t> </w:t>
      </w:r>
      <w:r>
        <w:rPr>
          <w:sz w:val="20"/>
          <w:vertAlign w:val="baseline"/>
        </w:rPr>
        <w:t>then similar arguments</w:t>
      </w:r>
      <w:r>
        <w:rPr>
          <w:spacing w:val="-13"/>
          <w:sz w:val="20"/>
          <w:vertAlign w:val="baseline"/>
        </w:rPr>
        <w:t> </w:t>
      </w:r>
      <w:r>
        <w:rPr>
          <w:sz w:val="20"/>
          <w:vertAlign w:val="baseline"/>
        </w:rPr>
        <w:t>as</w:t>
      </w:r>
      <w:r>
        <w:rPr>
          <w:spacing w:val="-7"/>
          <w:sz w:val="20"/>
          <w:vertAlign w:val="baseline"/>
        </w:rPr>
        <w:t> </w:t>
      </w:r>
      <w:r>
        <w:rPr>
          <w:sz w:val="20"/>
          <w:vertAlign w:val="baseline"/>
        </w:rPr>
        <w:t>in the previous case imply that </w:t>
      </w:r>
      <w:r>
        <w:rPr>
          <w:rFonts w:ascii="Times New Roman" w:hAnsi="Times New Roman"/>
          <w:i/>
          <w:sz w:val="20"/>
          <w:vertAlign w:val="baseline"/>
        </w:rPr>
        <w:t>γ</w:t>
      </w:r>
      <w:r>
        <w:rPr>
          <w:rFonts w:ascii="Cambria" w:hAnsi="Cambria"/>
          <w:sz w:val="20"/>
          <w:vertAlign w:val="superscript"/>
        </w:rPr>
        <w:t>′</w:t>
      </w:r>
      <w:r>
        <w:rPr>
          <w:sz w:val="20"/>
          <w:vertAlign w:val="baseline"/>
        </w:rPr>
        <w:t>(</w:t>
      </w:r>
      <w:r>
        <w:rPr>
          <w:rFonts w:ascii="Times New Roman" w:hAnsi="Times New Roman"/>
          <w:i/>
          <w:sz w:val="20"/>
          <w:vertAlign w:val="baseline"/>
        </w:rPr>
        <w:t>ae</w:t>
      </w:r>
      <w:r>
        <w:rPr>
          <w:rFonts w:ascii="Lucida Sans Unicode" w:hAnsi="Lucida Sans Unicode"/>
          <w:sz w:val="20"/>
          <w:vertAlign w:val="baseline"/>
        </w:rPr>
        <w:t>|</w:t>
      </w:r>
      <w:r>
        <w:rPr>
          <w:rFonts w:ascii="Times New Roman" w:hAnsi="Times New Roman"/>
          <w:i/>
          <w:sz w:val="20"/>
          <w:vertAlign w:val="baseline"/>
        </w:rPr>
        <w:t>cd</w:t>
      </w:r>
      <w:r>
        <w:rPr>
          <w:sz w:val="20"/>
          <w:vertAlign w:val="baseline"/>
        </w:rPr>
        <w:t>) = </w:t>
      </w:r>
      <w:r>
        <w:rPr>
          <w:rFonts w:ascii="Times New Roman" w:hAnsi="Times New Roman"/>
          <w:i/>
          <w:sz w:val="20"/>
          <w:vertAlign w:val="baseline"/>
        </w:rPr>
        <w:t>γ</w:t>
      </w:r>
      <w:r>
        <w:rPr>
          <w:rFonts w:ascii="Cambria" w:hAnsi="Cambria"/>
          <w:sz w:val="20"/>
          <w:vertAlign w:val="superscript"/>
        </w:rPr>
        <w:t>′</w:t>
      </w:r>
      <w:r>
        <w:rPr>
          <w:sz w:val="20"/>
          <w:vertAlign w:val="baseline"/>
        </w:rPr>
        <w:t>(</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cd</w:t>
      </w:r>
      <w:r>
        <w:rPr>
          <w:sz w:val="20"/>
          <w:vertAlign w:val="baseline"/>
        </w:rPr>
        <w:t>)</w:t>
      </w:r>
      <w:r>
        <w:rPr>
          <w:spacing w:val="-13"/>
          <w:sz w:val="20"/>
          <w:vertAlign w:val="baseline"/>
        </w:rPr>
        <w:t> </w:t>
      </w:r>
      <w:r>
        <w:rPr>
          <w:rFonts w:ascii="Lucida Sans Unicode" w:hAnsi="Lucida Sans Unicode"/>
          <w:sz w:val="20"/>
          <w:vertAlign w:val="baseline"/>
        </w:rPr>
        <w:t>−</w:t>
      </w:r>
      <w:r>
        <w:rPr>
          <w:rFonts w:ascii="Lucida Sans Unicode" w:hAnsi="Lucida Sans Unicode"/>
          <w:spacing w:val="-15"/>
          <w:sz w:val="20"/>
          <w:vertAlign w:val="baseline"/>
        </w:rPr>
        <w:t> </w:t>
      </w:r>
      <w:r>
        <w:rPr>
          <w:rFonts w:ascii="Times New Roman" w:hAnsi="Times New Roman"/>
          <w:i/>
          <w:sz w:val="20"/>
          <w:vertAlign w:val="baseline"/>
        </w:rPr>
        <w:t>γ</w:t>
      </w:r>
      <w:r>
        <w:rPr>
          <w:rFonts w:ascii="Cambria" w:hAnsi="Cambria"/>
          <w:sz w:val="20"/>
          <w:vertAlign w:val="superscript"/>
        </w:rPr>
        <w:t>′</w:t>
      </w:r>
      <w:r>
        <w:rPr>
          <w:sz w:val="20"/>
          <w:vertAlign w:val="baseline"/>
        </w:rPr>
        <w:t>(</w:t>
      </w:r>
      <w:r>
        <w:rPr>
          <w:rFonts w:ascii="Times New Roman" w:hAnsi="Times New Roman"/>
          <w:i/>
          <w:sz w:val="20"/>
          <w:vertAlign w:val="baseline"/>
        </w:rPr>
        <w:t>q</w:t>
      </w:r>
      <w:r>
        <w:rPr>
          <w:sz w:val="20"/>
          <w:vertAlign w:val="baseline"/>
        </w:rPr>
        <w:t>)</w:t>
      </w:r>
      <w:r>
        <w:rPr>
          <w:spacing w:val="-12"/>
          <w:sz w:val="20"/>
          <w:vertAlign w:val="baseline"/>
        </w:rPr>
        <w:t> </w:t>
      </w:r>
      <w:r>
        <w:rPr>
          <w:rFonts w:ascii="Lucida Sans Unicode" w:hAnsi="Lucida Sans Unicode"/>
          <w:sz w:val="20"/>
          <w:vertAlign w:val="baseline"/>
        </w:rPr>
        <w:t>−</w:t>
      </w:r>
      <w:r>
        <w:rPr>
          <w:rFonts w:ascii="Lucida Sans Unicode" w:hAnsi="Lucida Sans Unicode"/>
          <w:spacing w:val="-16"/>
          <w:sz w:val="20"/>
          <w:vertAlign w:val="baseline"/>
        </w:rPr>
        <w:t> </w:t>
      </w:r>
      <w:r>
        <w:rPr>
          <w:sz w:val="20"/>
          <w:vertAlign w:val="baseline"/>
        </w:rPr>
        <w:t>1, again as required.</w:t>
      </w:r>
    </w:p>
    <w:p>
      <w:pPr>
        <w:pStyle w:val="BodyText"/>
      </w:pPr>
    </w:p>
    <w:p>
      <w:pPr>
        <w:pStyle w:val="BodyText"/>
        <w:spacing w:line="192" w:lineRule="auto"/>
        <w:ind w:left="307" w:right="2028" w:firstLine="298"/>
        <w:jc w:val="both"/>
      </w:pPr>
      <w:r>
        <w:rPr/>
        <w:t>So assume that </w:t>
      </w:r>
      <w:r>
        <w:rPr>
          <w:rFonts w:ascii="Times New Roman" w:hAnsi="Times New Roman"/>
          <w:i/>
        </w:rPr>
        <w:t>ν</w:t>
      </w:r>
      <w:r>
        <w:rPr/>
        <w:t>(</w:t>
      </w:r>
      <w:r>
        <w:rPr>
          <w:rFonts w:ascii="Times New Roman" w:hAnsi="Times New Roman"/>
          <w:i/>
        </w:rPr>
        <w:t>med</w:t>
      </w:r>
      <w:r>
        <w:rPr>
          <w:rFonts w:ascii="Bookman Old Style" w:hAnsi="Bookman Old Style"/>
          <w:b w:val="0"/>
          <w:i/>
          <w:vertAlign w:val="subscript"/>
        </w:rPr>
        <w:t>q</w:t>
      </w:r>
      <w:r>
        <w:rPr>
          <w:vertAlign w:val="baseline"/>
        </w:rPr>
        <w:t>(</w:t>
      </w:r>
      <w:r>
        <w:rPr>
          <w:rFonts w:ascii="Times New Roman" w:hAnsi="Times New Roman"/>
          <w:i/>
          <w:vertAlign w:val="baseline"/>
        </w:rPr>
        <w:t>a,</w:t>
      </w:r>
      <w:r>
        <w:rPr>
          <w:rFonts w:ascii="Times New Roman" w:hAnsi="Times New Roman"/>
          <w:i/>
          <w:spacing w:val="-13"/>
          <w:vertAlign w:val="baseline"/>
        </w:rPr>
        <w:t> </w:t>
      </w:r>
      <w:r>
        <w:rPr>
          <w:rFonts w:ascii="Times New Roman" w:hAnsi="Times New Roman"/>
          <w:i/>
          <w:vertAlign w:val="baseline"/>
        </w:rPr>
        <w:t>c,</w:t>
      </w:r>
      <w:r>
        <w:rPr>
          <w:rFonts w:ascii="Times New Roman" w:hAnsi="Times New Roman"/>
          <w:i/>
          <w:spacing w:val="-12"/>
          <w:vertAlign w:val="baseline"/>
        </w:rPr>
        <w:t> </w:t>
      </w:r>
      <w:r>
        <w:rPr>
          <w:rFonts w:ascii="Times New Roman" w:hAnsi="Times New Roman"/>
          <w:i/>
          <w:vertAlign w:val="baseline"/>
        </w:rPr>
        <w:t>e</w:t>
      </w:r>
      <w:r>
        <w:rPr>
          <w:vertAlign w:val="baseline"/>
        </w:rPr>
        <w:t>)) = </w:t>
      </w:r>
      <w:r>
        <w:rPr>
          <w:rFonts w:ascii="Lucida Sans Unicode" w:hAnsi="Lucida Sans Unicode"/>
          <w:vertAlign w:val="baseline"/>
        </w:rPr>
        <w:t>◦</w:t>
      </w:r>
      <w:r>
        <w:rPr>
          <w:vertAlign w:val="baseline"/>
        </w:rPr>
        <w:t>. Then since (</w:t>
      </w:r>
      <w:r>
        <w:rPr>
          <w:rFonts w:ascii="Times New Roman" w:hAnsi="Times New Roman"/>
          <w:i/>
          <w:vertAlign w:val="baseline"/>
        </w:rPr>
        <w:t>γ,</w:t>
      </w:r>
      <w:r>
        <w:rPr>
          <w:rFonts w:ascii="Times New Roman" w:hAnsi="Times New Roman"/>
          <w:i/>
          <w:spacing w:val="-13"/>
          <w:vertAlign w:val="baseline"/>
        </w:rPr>
        <w:t> </w:t>
      </w:r>
      <w:r>
        <w:rPr>
          <w:rFonts w:ascii="Times New Roman" w:hAnsi="Times New Roman"/>
          <w:i/>
          <w:vertAlign w:val="baseline"/>
        </w:rPr>
        <w:t>ν</w:t>
      </w:r>
      <w:r>
        <w:rPr>
          <w:vertAlign w:val="baseline"/>
        </w:rPr>
        <w:t>) satisfies (A5), we obtain </w:t>
      </w:r>
      <w:r>
        <w:rPr>
          <w:rFonts w:ascii="Times New Roman" w:hAnsi="Times New Roman"/>
          <w:i/>
          <w:vertAlign w:val="baseline"/>
        </w:rPr>
        <w:t>γ</w:t>
      </w:r>
      <w:r>
        <w:rPr>
          <w:vertAlign w:val="baseline"/>
        </w:rPr>
        <w:t>(</w:t>
      </w:r>
      <w:r>
        <w:rPr>
          <w:rFonts w:ascii="Times New Roman" w:hAnsi="Times New Roman"/>
          <w:i/>
          <w:vertAlign w:val="baseline"/>
        </w:rPr>
        <w:t>ae</w:t>
      </w:r>
      <w:r>
        <w:rPr>
          <w:rFonts w:ascii="Lucida Sans Unicode" w:hAnsi="Lucida Sans Unicode"/>
          <w:vertAlign w:val="baseline"/>
        </w:rPr>
        <w:t>|</w:t>
      </w:r>
      <w:r>
        <w:rPr>
          <w:rFonts w:ascii="Times New Roman" w:hAnsi="Times New Roman"/>
          <w:i/>
          <w:vertAlign w:val="baseline"/>
        </w:rPr>
        <w:t>cd</w:t>
      </w:r>
      <w:r>
        <w:rPr>
          <w:vertAlign w:val="baseline"/>
        </w:rPr>
        <w:t>) = </w:t>
      </w:r>
      <w:r>
        <w:rPr>
          <w:rFonts w:ascii="Times New Roman" w:hAnsi="Times New Roman"/>
          <w:i/>
          <w:vertAlign w:val="baseline"/>
        </w:rPr>
        <w:t>γ</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w:t>
      </w:r>
      <w:r>
        <w:rPr>
          <w:rFonts w:ascii="Lucida Sans Unicode" w:hAnsi="Lucida Sans Unicode"/>
          <w:vertAlign w:val="baseline"/>
        </w:rPr>
        <w:t>−</w:t>
      </w:r>
      <w:r>
        <w:rPr>
          <w:rFonts w:ascii="Lucida Sans Unicode" w:hAnsi="Lucida Sans Unicode"/>
          <w:spacing w:val="-6"/>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Note that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q</w:t>
      </w:r>
      <w:r>
        <w:rPr>
          <w:vertAlign w:val="baseline"/>
        </w:rPr>
        <w:t>) = </w:t>
      </w:r>
      <w:r>
        <w:rPr>
          <w:rFonts w:ascii="Times New Roman" w:hAnsi="Times New Roman"/>
          <w:i/>
          <w:vertAlign w:val="baseline"/>
        </w:rPr>
        <w:t>γ</w:t>
      </w:r>
      <w:r>
        <w:rPr>
          <w:vertAlign w:val="baseline"/>
        </w:rPr>
        <w:t>(</w:t>
      </w:r>
      <w:r>
        <w:rPr>
          <w:rFonts w:ascii="Times New Roman" w:hAnsi="Times New Roman"/>
          <w:i/>
          <w:vertAlign w:val="baseline"/>
        </w:rPr>
        <w:t>q</w:t>
      </w:r>
      <w:r>
        <w:rPr>
          <w:vertAlign w:val="baseline"/>
        </w:rPr>
        <w:t>) </w:t>
      </w:r>
      <w:r>
        <w:rPr>
          <w:rFonts w:ascii="Lucida Sans Unicode" w:hAnsi="Lucida Sans Unicode"/>
          <w:vertAlign w:val="baseline"/>
        </w:rPr>
        <w:t>−</w:t>
      </w:r>
      <w:r>
        <w:rPr>
          <w:rFonts w:ascii="Lucida Sans Unicode" w:hAnsi="Lucida Sans Unicode"/>
          <w:spacing w:val="-6"/>
          <w:vertAlign w:val="baseline"/>
        </w:rPr>
        <w:t> </w:t>
      </w:r>
      <w:r>
        <w:rPr>
          <w:vertAlign w:val="baseline"/>
        </w:rPr>
        <w:t>1. Consequently </w:t>
      </w:r>
      <w:r>
        <w:rPr>
          <w:rFonts w:ascii="Times New Roman" w:hAnsi="Times New Roman"/>
          <w:i/>
          <w:vertAlign w:val="baseline"/>
        </w:rPr>
        <w:t>γ</w:t>
      </w:r>
      <w:r>
        <w:rPr>
          <w:vertAlign w:val="baseline"/>
        </w:rPr>
        <w:t>(</w:t>
      </w:r>
      <w:r>
        <w:rPr>
          <w:rFonts w:ascii="Times New Roman" w:hAnsi="Times New Roman"/>
          <w:i/>
          <w:vertAlign w:val="baseline"/>
        </w:rPr>
        <w:t>ae</w:t>
      </w:r>
      <w:r>
        <w:rPr>
          <w:rFonts w:ascii="Lucida Sans Unicode" w:hAnsi="Lucida Sans Unicode"/>
          <w:vertAlign w:val="baseline"/>
        </w:rPr>
        <w:t>|</w:t>
      </w:r>
      <w:r>
        <w:rPr>
          <w:rFonts w:ascii="Times New Roman" w:hAnsi="Times New Roman"/>
          <w:i/>
          <w:vertAlign w:val="baseline"/>
        </w:rPr>
        <w:t>cd</w:t>
      </w:r>
      <w:r>
        <w:rPr>
          <w:vertAlign w:val="baseline"/>
        </w:rPr>
        <w:t>) =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ae</w:t>
      </w:r>
      <w:r>
        <w:rPr>
          <w:rFonts w:ascii="Lucida Sans Unicode" w:hAnsi="Lucida Sans Unicode"/>
          <w:vertAlign w:val="baseline"/>
        </w:rPr>
        <w:t>|</w:t>
      </w:r>
      <w:r>
        <w:rPr>
          <w:rFonts w:ascii="Times New Roman" w:hAnsi="Times New Roman"/>
          <w:i/>
          <w:vertAlign w:val="baseline"/>
        </w:rPr>
        <w:t>cd</w:t>
      </w:r>
      <w:r>
        <w:rPr>
          <w:vertAlign w:val="baseline"/>
        </w:rPr>
        <w:t>) because </w:t>
      </w:r>
      <w:r>
        <w:rPr>
          <w:rFonts w:ascii="Times New Roman" w:hAnsi="Times New Roman"/>
          <w:i/>
          <w:vertAlign w:val="baseline"/>
        </w:rPr>
        <w:t>q </w:t>
      </w:r>
      <w:r>
        <w:rPr>
          <w:rFonts w:ascii="Lucida Sans Unicode" w:hAnsi="Lucida Sans Unicode"/>
          <w:vertAlign w:val="baseline"/>
        </w:rPr>
        <w:t>∈</w:t>
      </w:r>
      <w:r>
        <w:rPr>
          <w:rFonts w:ascii="Lucida Sans Unicode" w:hAnsi="Lucida Sans Unicode"/>
          <w:spacing w:val="-10"/>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 and so, by (A6) applied to </w:t>
      </w:r>
      <w:r>
        <w:rPr>
          <w:rFonts w:ascii="Times New Roman" w:hAnsi="Times New Roman"/>
          <w:i/>
          <w:vertAlign w:val="baseline"/>
        </w:rPr>
        <w:t>q </w:t>
      </w:r>
      <w:r>
        <w:rPr>
          <w:vertAlign w:val="baseline"/>
        </w:rPr>
        <w:t>and </w:t>
      </w:r>
      <w:r>
        <w:rPr>
          <w:rFonts w:ascii="Times New Roman" w:hAnsi="Times New Roman"/>
          <w:i/>
          <w:vertAlign w:val="baseline"/>
        </w:rPr>
        <w:t>ae</w:t>
      </w:r>
      <w:r>
        <w:rPr>
          <w:rFonts w:ascii="Lucida Sans Unicode" w:hAnsi="Lucida Sans Unicode"/>
          <w:vertAlign w:val="baseline"/>
        </w:rPr>
        <w:t>|</w:t>
      </w:r>
      <w:r>
        <w:rPr>
          <w:rFonts w:ascii="Times New Roman" w:hAnsi="Times New Roman"/>
          <w:i/>
          <w:vertAlign w:val="baseline"/>
        </w:rPr>
        <w:t>cd</w:t>
      </w:r>
      <w:r>
        <w:rPr>
          <w:vertAlign w:val="baseline"/>
        </w:rPr>
        <w:t>, we obtain </w:t>
      </w:r>
      <w:r>
        <w:rPr>
          <w:rFonts w:ascii="Times New Roman" w:hAnsi="Times New Roman"/>
          <w:i/>
          <w:vertAlign w:val="baseline"/>
        </w:rPr>
        <w:t>ae</w:t>
      </w:r>
      <w:r>
        <w:rPr>
          <w:rFonts w:ascii="Lucida Sans Unicode" w:hAnsi="Lucida Sans Unicode"/>
          <w:vertAlign w:val="baseline"/>
        </w:rPr>
        <w:t>|</w:t>
      </w:r>
      <w:r>
        <w:rPr>
          <w:rFonts w:ascii="Times New Roman" w:hAnsi="Times New Roman"/>
          <w:i/>
          <w:vertAlign w:val="baseline"/>
        </w:rPr>
        <w:t>cd </w:t>
      </w:r>
      <w:r>
        <w:rPr>
          <w:rFonts w:ascii="Lucida Sans Unicode" w:hAnsi="Lucida Sans Unicode"/>
          <w:vertAlign w:val="baseline"/>
        </w:rPr>
        <w:t>∉ Q</w:t>
      </w:r>
      <w:r>
        <w:rPr>
          <w:vertAlign w:val="baseline"/>
        </w:rPr>
        <w:t>(</w:t>
      </w:r>
      <w:r>
        <w:rPr>
          <w:rFonts w:ascii="Times New Roman" w:hAnsi="Times New Roman"/>
          <w:i/>
          <w:vertAlign w:val="baseline"/>
        </w:rPr>
        <w:t>σ</w:t>
      </w:r>
      <w:r>
        <w:rPr>
          <w:vertAlign w:val="baseline"/>
        </w:rPr>
        <w:t>). Thus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ae</w:t>
      </w:r>
      <w:r>
        <w:rPr>
          <w:rFonts w:ascii="Lucida Sans Unicode" w:hAnsi="Lucida Sans Unicode"/>
          <w:vertAlign w:val="baseline"/>
        </w:rPr>
        <w:t>|</w:t>
      </w:r>
      <w:r>
        <w:rPr>
          <w:rFonts w:ascii="Times New Roman" w:hAnsi="Times New Roman"/>
          <w:i/>
          <w:vertAlign w:val="baseline"/>
        </w:rPr>
        <w:t>cd</w:t>
      </w:r>
      <w:r>
        <w:rPr>
          <w:vertAlign w:val="baseline"/>
        </w:rPr>
        <w:t>) =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ab</w:t>
      </w:r>
      <w:r>
        <w:rPr>
          <w:rFonts w:ascii="Lucida Sans Unicode" w:hAnsi="Lucida Sans Unicode"/>
          <w:vertAlign w:val="baseline"/>
        </w:rPr>
        <w:t>|</w:t>
      </w:r>
      <w:r>
        <w:rPr>
          <w:rFonts w:ascii="Times New Roman" w:hAnsi="Times New Roman"/>
          <w:i/>
          <w:vertAlign w:val="baseline"/>
        </w:rPr>
        <w:t>cd</w:t>
      </w:r>
      <w:r>
        <w:rPr>
          <w:vertAlign w:val="baseline"/>
        </w:rPr>
        <w:t>) </w:t>
      </w:r>
      <w:r>
        <w:rPr>
          <w:rFonts w:ascii="Lucida Sans Unicode" w:hAnsi="Lucida Sans Unicode"/>
          <w:vertAlign w:val="baseline"/>
        </w:rPr>
        <w:t>− </w:t>
      </w:r>
      <w:r>
        <w:rPr>
          <w:rFonts w:ascii="Times New Roman" w:hAnsi="Times New Roman"/>
          <w:i/>
          <w:vertAlign w:val="baseline"/>
        </w:rPr>
        <w:t>γ</w:t>
      </w:r>
      <w:r>
        <w:rPr>
          <w:rFonts w:ascii="Cambria" w:hAnsi="Cambria"/>
          <w:vertAlign w:val="superscript"/>
        </w:rPr>
        <w:t>′</w:t>
      </w:r>
      <w:r>
        <w:rPr>
          <w:vertAlign w:val="baseline"/>
        </w:rPr>
        <w:t>(</w:t>
      </w:r>
      <w:r>
        <w:rPr>
          <w:rFonts w:ascii="Times New Roman" w:hAnsi="Times New Roman"/>
          <w:i/>
          <w:vertAlign w:val="baseline"/>
        </w:rPr>
        <w:t>q</w:t>
      </w:r>
      <w:r>
        <w:rPr>
          <w:vertAlign w:val="baseline"/>
        </w:rPr>
        <w:t>) </w:t>
      </w:r>
      <w:r>
        <w:rPr>
          <w:rFonts w:ascii="Lucida Sans Unicode" w:hAnsi="Lucida Sans Unicode"/>
          <w:vertAlign w:val="baseline"/>
        </w:rPr>
        <w:t>− </w:t>
      </w:r>
      <w:r>
        <w:rPr>
          <w:vertAlign w:val="baseline"/>
        </w:rPr>
        <w:t>1 again, as required. This completes the proof that (</w:t>
      </w:r>
      <w:r>
        <w:rPr>
          <w:rFonts w:ascii="Times New Roman" w:hAnsi="Times New Roman"/>
          <w:i/>
          <w:vertAlign w:val="baseline"/>
        </w:rPr>
        <w:t>γ</w:t>
      </w:r>
      <w:r>
        <w:rPr>
          <w:rFonts w:ascii="Cambria" w:hAnsi="Cambria"/>
          <w:vertAlign w:val="superscript"/>
        </w:rPr>
        <w:t>′</w:t>
      </w:r>
      <w:r>
        <w:rPr>
          <w:rFonts w:ascii="Times New Roman" w:hAnsi="Times New Roman"/>
          <w:i/>
          <w:vertAlign w:val="baseline"/>
        </w:rPr>
        <w:t>,</w:t>
      </w:r>
      <w:r>
        <w:rPr>
          <w:rFonts w:ascii="Times New Roman" w:hAnsi="Times New Roman"/>
          <w:i/>
          <w:spacing w:val="-9"/>
          <w:vertAlign w:val="baseline"/>
        </w:rPr>
        <w:t> </w:t>
      </w:r>
      <w:r>
        <w:rPr>
          <w:rFonts w:ascii="Times New Roman" w:hAnsi="Times New Roman"/>
          <w:i/>
          <w:vertAlign w:val="baseline"/>
        </w:rPr>
        <w:t>ν</w:t>
      </w:r>
      <w:r>
        <w:rPr>
          <w:rFonts w:ascii="Cambria" w:hAnsi="Cambria"/>
          <w:vertAlign w:val="superscript"/>
        </w:rPr>
        <w:t>′</w:t>
      </w:r>
      <w:r>
        <w:rPr>
          <w:vertAlign w:val="baseline"/>
        </w:rPr>
        <w:t>) satisfies (A5).</w:t>
      </w:r>
    </w:p>
    <w:p>
      <w:pPr>
        <w:spacing w:line="189" w:lineRule="auto" w:before="226"/>
        <w:ind w:left="307" w:right="2027" w:firstLine="298"/>
        <w:jc w:val="both"/>
        <w:rPr>
          <w:sz w:val="20"/>
        </w:rPr>
      </w:pPr>
      <w:r>
        <w:rPr>
          <w:sz w:val="20"/>
        </w:rPr>
        <w:t>To</w:t>
      </w:r>
      <w:r>
        <w:rPr>
          <w:spacing w:val="-5"/>
          <w:sz w:val="20"/>
        </w:rPr>
        <w:t> </w:t>
      </w:r>
      <w:r>
        <w:rPr>
          <w:sz w:val="20"/>
        </w:rPr>
        <w:t>see that (</w:t>
      </w:r>
      <w:r>
        <w:rPr>
          <w:rFonts w:ascii="Times New Roman" w:hAnsi="Times New Roman"/>
          <w:i/>
          <w:sz w:val="20"/>
        </w:rPr>
        <w:t>γ</w:t>
      </w:r>
      <w:r>
        <w:rPr>
          <w:rFonts w:ascii="Cambria" w:hAnsi="Cambria"/>
          <w:sz w:val="20"/>
          <w:vertAlign w:val="superscript"/>
        </w:rPr>
        <w:t>′</w:t>
      </w:r>
      <w:r>
        <w:rPr>
          <w:rFonts w:ascii="Times New Roman" w:hAnsi="Times New Roman"/>
          <w:i/>
          <w:sz w:val="20"/>
          <w:vertAlign w:val="baseline"/>
        </w:rPr>
        <w:t>,</w:t>
      </w:r>
      <w:r>
        <w:rPr>
          <w:rFonts w:ascii="Times New Roman" w:hAnsi="Times New Roman"/>
          <w:i/>
          <w:spacing w:val="-13"/>
          <w:sz w:val="20"/>
          <w:vertAlign w:val="baseline"/>
        </w:rPr>
        <w:t> </w:t>
      </w:r>
      <w:r>
        <w:rPr>
          <w:rFonts w:ascii="Times New Roman" w:hAnsi="Times New Roman"/>
          <w:i/>
          <w:sz w:val="20"/>
          <w:vertAlign w:val="baseline"/>
        </w:rPr>
        <w:t>ν</w:t>
      </w:r>
      <w:r>
        <w:rPr>
          <w:rFonts w:ascii="Cambria" w:hAnsi="Cambria"/>
          <w:sz w:val="20"/>
          <w:vertAlign w:val="superscript"/>
        </w:rPr>
        <w:t>′</w:t>
      </w:r>
      <w:r>
        <w:rPr>
          <w:sz w:val="20"/>
          <w:vertAlign w:val="baseline"/>
        </w:rPr>
        <w:t>) satisfies Property (A6), assume that </w:t>
      </w:r>
      <w:r>
        <w:rPr>
          <w:rFonts w:ascii="Times New Roman" w:hAnsi="Times New Roman"/>
          <w:i/>
          <w:sz w:val="20"/>
          <w:vertAlign w:val="baseline"/>
        </w:rPr>
        <w:t>a,</w:t>
      </w:r>
      <w:r>
        <w:rPr>
          <w:rFonts w:ascii="Times New Roman" w:hAnsi="Times New Roman"/>
          <w:i/>
          <w:spacing w:val="-13"/>
          <w:sz w:val="20"/>
          <w:vertAlign w:val="baseline"/>
        </w:rPr>
        <w:t> </w:t>
      </w:r>
      <w:r>
        <w:rPr>
          <w:rFonts w:ascii="Times New Roman" w:hAnsi="Times New Roman"/>
          <w:i/>
          <w:sz w:val="20"/>
          <w:vertAlign w:val="baseline"/>
        </w:rPr>
        <w:t>b,</w:t>
      </w:r>
      <w:r>
        <w:rPr>
          <w:rFonts w:ascii="Times New Roman" w:hAnsi="Times New Roman"/>
          <w:i/>
          <w:spacing w:val="-12"/>
          <w:sz w:val="20"/>
          <w:vertAlign w:val="baseline"/>
        </w:rPr>
        <w:t> </w:t>
      </w:r>
      <w:r>
        <w:rPr>
          <w:rFonts w:ascii="Times New Roman" w:hAnsi="Times New Roman"/>
          <w:i/>
          <w:sz w:val="20"/>
          <w:vertAlign w:val="baseline"/>
        </w:rPr>
        <w:t>c,</w:t>
      </w:r>
      <w:r>
        <w:rPr>
          <w:rFonts w:ascii="Times New Roman" w:hAnsi="Times New Roman"/>
          <w:i/>
          <w:spacing w:val="-13"/>
          <w:sz w:val="20"/>
          <w:vertAlign w:val="baseline"/>
        </w:rPr>
        <w:t> </w:t>
      </w:r>
      <w:r>
        <w:rPr>
          <w:rFonts w:ascii="Times New Roman" w:hAnsi="Times New Roman"/>
          <w:i/>
          <w:sz w:val="20"/>
          <w:vertAlign w:val="baseline"/>
        </w:rPr>
        <w:t>d,</w:t>
      </w:r>
      <w:r>
        <w:rPr>
          <w:rFonts w:ascii="Times New Roman" w:hAnsi="Times New Roman"/>
          <w:i/>
          <w:spacing w:val="-12"/>
          <w:sz w:val="20"/>
          <w:vertAlign w:val="baseline"/>
        </w:rPr>
        <w:t> </w:t>
      </w:r>
      <w:r>
        <w:rPr>
          <w:rFonts w:ascii="Times New Roman" w:hAnsi="Times New Roman"/>
          <w:i/>
          <w:sz w:val="20"/>
          <w:vertAlign w:val="baseline"/>
        </w:rPr>
        <w:t>e </w:t>
      </w:r>
      <w:r>
        <w:rPr>
          <w:rFonts w:ascii="Lucida Sans Unicode" w:hAnsi="Lucida Sans Unicode"/>
          <w:sz w:val="20"/>
          <w:vertAlign w:val="baseline"/>
        </w:rPr>
        <w:t>∈</w:t>
      </w:r>
      <w:r>
        <w:rPr>
          <w:rFonts w:ascii="Lucida Sans Unicode" w:hAnsi="Lucida Sans Unicode"/>
          <w:spacing w:val="-7"/>
          <w:sz w:val="20"/>
          <w:vertAlign w:val="baseline"/>
        </w:rPr>
        <w:t> </w:t>
      </w:r>
      <w:r>
        <w:rPr>
          <w:rFonts w:ascii="Times New Roman" w:hAnsi="Times New Roman"/>
          <w:i/>
          <w:sz w:val="20"/>
          <w:vertAlign w:val="baseline"/>
        </w:rPr>
        <w:t>X</w:t>
      </w:r>
      <w:r>
        <w:rPr>
          <w:rFonts w:ascii="Times New Roman" w:hAnsi="Times New Roman"/>
          <w:i/>
          <w:spacing w:val="28"/>
          <w:sz w:val="20"/>
          <w:vertAlign w:val="baseline"/>
        </w:rPr>
        <w:t> </w:t>
      </w:r>
      <w:r>
        <w:rPr>
          <w:sz w:val="20"/>
          <w:vertAlign w:val="baseline"/>
        </w:rPr>
        <w:t>are </w:t>
      </w:r>
      <w:r>
        <w:rPr>
          <w:w w:val="105"/>
          <w:sz w:val="20"/>
          <w:vertAlign w:val="baseline"/>
        </w:rPr>
        <w:t>such</w:t>
      </w:r>
      <w:r>
        <w:rPr>
          <w:w w:val="105"/>
          <w:sz w:val="20"/>
          <w:vertAlign w:val="baseline"/>
        </w:rPr>
        <w:t> that</w:t>
      </w:r>
      <w:r>
        <w:rPr>
          <w:w w:val="105"/>
          <w:sz w:val="20"/>
          <w:vertAlign w:val="baseline"/>
        </w:rPr>
        <w:t> </w:t>
      </w:r>
      <w:r>
        <w:rPr>
          <w:rFonts w:ascii="Times New Roman" w:hAnsi="Times New Roman"/>
          <w:i/>
          <w:w w:val="105"/>
          <w:sz w:val="20"/>
          <w:vertAlign w:val="baseline"/>
        </w:rPr>
        <w:t>q</w:t>
      </w:r>
      <w:r>
        <w:rPr>
          <w:rFonts w:ascii="Times New Roman" w:hAnsi="Times New Roman"/>
          <w:i/>
          <w:w w:val="105"/>
          <w:sz w:val="20"/>
          <w:vertAlign w:val="baseline"/>
        </w:rPr>
        <w:t> </w:t>
      </w:r>
      <w:r>
        <w:rPr>
          <w:w w:val="105"/>
          <w:sz w:val="20"/>
          <w:vertAlign w:val="baseline"/>
        </w:rPr>
        <w:t>:=</w:t>
      </w:r>
      <w:r>
        <w:rPr>
          <w:w w:val="105"/>
          <w:sz w:val="20"/>
          <w:vertAlign w:val="baseline"/>
        </w:rPr>
        <w:t> </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cd</w:t>
      </w:r>
      <w:r>
        <w:rPr>
          <w:rFonts w:ascii="Times New Roman" w:hAnsi="Times New Roman"/>
          <w:i/>
          <w:w w:val="105"/>
          <w:sz w:val="20"/>
          <w:vertAlign w:val="baseline"/>
        </w:rPr>
        <w:t> </w:t>
      </w:r>
      <w:r>
        <w:rPr>
          <w:w w:val="105"/>
          <w:sz w:val="20"/>
          <w:vertAlign w:val="baseline"/>
        </w:rPr>
        <w:t>and</w:t>
      </w:r>
      <w:r>
        <w:rPr>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w w:val="105"/>
          <w:sz w:val="20"/>
          <w:vertAlign w:val="baseline"/>
        </w:rPr>
        <w:t> </w:t>
      </w:r>
      <w:r>
        <w:rPr>
          <w:w w:val="105"/>
          <w:sz w:val="20"/>
          <w:vertAlign w:val="baseline"/>
        </w:rPr>
        <w:t>:=</w:t>
      </w:r>
      <w:r>
        <w:rPr>
          <w:w w:val="105"/>
          <w:sz w:val="20"/>
          <w:vertAlign w:val="baseline"/>
        </w:rPr>
        <w:t> </w:t>
      </w:r>
      <w:r>
        <w:rPr>
          <w:rFonts w:ascii="Times New Roman" w:hAnsi="Times New Roman"/>
          <w:i/>
          <w:w w:val="105"/>
          <w:sz w:val="20"/>
          <w:vertAlign w:val="baseline"/>
        </w:rPr>
        <w:t>bc</w:t>
      </w:r>
      <w:r>
        <w:rPr>
          <w:rFonts w:ascii="Lucida Sans Unicode" w:hAnsi="Lucida Sans Unicode"/>
          <w:w w:val="105"/>
          <w:sz w:val="20"/>
          <w:vertAlign w:val="baseline"/>
        </w:rPr>
        <w:t>|</w:t>
      </w:r>
      <w:r>
        <w:rPr>
          <w:rFonts w:ascii="Times New Roman" w:hAnsi="Times New Roman"/>
          <w:i/>
          <w:w w:val="105"/>
          <w:sz w:val="20"/>
          <w:vertAlign w:val="baseline"/>
        </w:rPr>
        <w:t>de</w:t>
      </w:r>
      <w:r>
        <w:rPr>
          <w:rFonts w:ascii="Times New Roman" w:hAnsi="Times New Roman"/>
          <w:i/>
          <w:w w:val="105"/>
          <w:sz w:val="20"/>
          <w:vertAlign w:val="baseline"/>
        </w:rPr>
        <w:t> </w:t>
      </w:r>
      <w:r>
        <w:rPr>
          <w:w w:val="105"/>
          <w:sz w:val="20"/>
          <w:vertAlign w:val="baseline"/>
        </w:rPr>
        <w:t>are</w:t>
      </w:r>
      <w:r>
        <w:rPr>
          <w:w w:val="105"/>
          <w:sz w:val="20"/>
          <w:vertAlign w:val="baseline"/>
        </w:rPr>
        <w:t> quartet</w:t>
      </w:r>
      <w:r>
        <w:rPr>
          <w:w w:val="105"/>
          <w:sz w:val="20"/>
          <w:vertAlign w:val="baseline"/>
        </w:rPr>
        <w:t> trees</w:t>
      </w:r>
      <w:r>
        <w:rPr>
          <w:w w:val="105"/>
          <w:sz w:val="20"/>
          <w:vertAlign w:val="baseline"/>
        </w:rPr>
        <w:t> in</w:t>
      </w:r>
      <w:r>
        <w:rPr>
          <w:w w:val="105"/>
          <w:sz w:val="20"/>
          <w:vertAlign w:val="baseline"/>
        </w:rPr>
        <w:t> </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w w:val="105"/>
          <w:sz w:val="20"/>
          <w:vertAlign w:val="baseline"/>
        </w:rPr>
        <w:t> Then</w:t>
      </w:r>
      <w:r>
        <w:rPr>
          <w:w w:val="105"/>
          <w:sz w:val="20"/>
          <w:vertAlign w:val="baseline"/>
        </w:rPr>
        <w:t> </w:t>
      </w:r>
      <w:r>
        <w:rPr>
          <w:rFonts w:ascii="Times New Roman" w:hAnsi="Times New Roman"/>
          <w:i/>
          <w:w w:val="105"/>
          <w:sz w:val="20"/>
          <w:vertAlign w:val="baseline"/>
        </w:rPr>
        <w:t>q</w:t>
      </w:r>
      <w:r>
        <w:rPr>
          <w:rFonts w:ascii="Times New Roman" w:hAnsi="Times New Roman"/>
          <w:i/>
          <w:w w:val="105"/>
          <w:sz w:val="20"/>
          <w:vertAlign w:val="baseline"/>
        </w:rPr>
        <w:t> </w:t>
      </w:r>
      <w:r>
        <w:rPr>
          <w:w w:val="105"/>
          <w:sz w:val="20"/>
          <w:vertAlign w:val="baseline"/>
        </w:rPr>
        <w:t>and</w:t>
      </w:r>
      <w:r>
        <w:rPr>
          <w:w w:val="105"/>
          <w:sz w:val="20"/>
          <w:vertAlign w:val="baseline"/>
        </w:rPr>
        <w:t> </w:t>
      </w:r>
      <w:r>
        <w:rPr>
          <w:rFonts w:ascii="Times New Roman" w:hAnsi="Times New Roman"/>
          <w:i/>
          <w:w w:val="105"/>
          <w:sz w:val="20"/>
          <w:vertAlign w:val="baseline"/>
        </w:rPr>
        <w:t>q</w:t>
      </w:r>
      <w:r>
        <w:rPr>
          <w:rFonts w:ascii="Cambria" w:hAnsi="Cambria"/>
          <w:w w:val="105"/>
          <w:sz w:val="20"/>
          <w:vertAlign w:val="superscript"/>
        </w:rPr>
        <w:t>′</w:t>
      </w:r>
      <w:r>
        <w:rPr>
          <w:rFonts w:ascii="Cambria" w:hAnsi="Cambria"/>
          <w:spacing w:val="19"/>
          <w:w w:val="105"/>
          <w:sz w:val="20"/>
          <w:vertAlign w:val="baseline"/>
        </w:rPr>
        <w:t> </w:t>
      </w:r>
      <w:r>
        <w:rPr>
          <w:w w:val="105"/>
          <w:sz w:val="20"/>
          <w:vertAlign w:val="baseline"/>
        </w:rPr>
        <w:t>are</w:t>
      </w:r>
      <w:r>
        <w:rPr>
          <w:w w:val="105"/>
          <w:sz w:val="20"/>
          <w:vertAlign w:val="baseline"/>
        </w:rPr>
        <w:t> also</w:t>
      </w:r>
      <w:r>
        <w:rPr>
          <w:w w:val="105"/>
          <w:sz w:val="20"/>
          <w:vertAlign w:val="baseline"/>
        </w:rPr>
        <w:t> contained</w:t>
      </w:r>
      <w:r>
        <w:rPr>
          <w:w w:val="105"/>
          <w:sz w:val="20"/>
          <w:vertAlign w:val="baseline"/>
        </w:rPr>
        <w:t> in</w:t>
      </w:r>
      <w:r>
        <w:rPr>
          <w:w w:val="105"/>
          <w:sz w:val="20"/>
          <w:vertAlign w:val="baseline"/>
        </w:rPr>
        <w:t> </w:t>
      </w:r>
      <w:r>
        <w:rPr>
          <w:rFonts w:ascii="Times New Roman" w:hAnsi="Times New Roman"/>
          <w:i/>
          <w:w w:val="105"/>
          <w:sz w:val="20"/>
          <w:vertAlign w:val="baseline"/>
        </w:rPr>
        <w:t>supp</w:t>
      </w:r>
      <w:r>
        <w:rPr>
          <w:w w:val="105"/>
          <w:sz w:val="20"/>
          <w:vertAlign w:val="baseline"/>
        </w:rPr>
        <w:t>(</w:t>
      </w:r>
      <w:r>
        <w:rPr>
          <w:rFonts w:ascii="Times New Roman" w:hAnsi="Times New Roman"/>
          <w:i/>
          <w:w w:val="105"/>
          <w:sz w:val="20"/>
          <w:vertAlign w:val="baseline"/>
        </w:rPr>
        <w:t>γ</w:t>
      </w:r>
      <w:r>
        <w:rPr>
          <w:w w:val="105"/>
          <w:sz w:val="20"/>
          <w:vertAlign w:val="baseline"/>
        </w:rPr>
        <w:t>)</w:t>
      </w:r>
      <w:r>
        <w:rPr>
          <w:w w:val="105"/>
          <w:sz w:val="20"/>
          <w:vertAlign w:val="baseline"/>
        </w:rPr>
        <w:t> because</w:t>
      </w:r>
      <w:r>
        <w:rPr>
          <w:w w:val="105"/>
          <w:sz w:val="20"/>
          <w:vertAlign w:val="baseline"/>
        </w:rPr>
        <w:t> 0</w:t>
      </w:r>
      <w:r>
        <w:rPr>
          <w:w w:val="105"/>
          <w:sz w:val="20"/>
          <w:vertAlign w:val="baseline"/>
        </w:rPr>
        <w:t> </w:t>
      </w:r>
      <w:r>
        <w:rPr>
          <w:rFonts w:ascii="Lucida Sans Unicode" w:hAnsi="Lucida Sans Unicode"/>
          <w:w w:val="105"/>
          <w:sz w:val="20"/>
          <w:vertAlign w:val="baseline"/>
        </w:rPr>
        <w:t>≤</w:t>
      </w:r>
      <w:r>
        <w:rPr>
          <w:rFonts w:ascii="Lucida Sans Unicode" w:hAnsi="Lucida Sans Unicode"/>
          <w:spacing w:val="-9"/>
          <w:w w:val="105"/>
          <w:sz w:val="20"/>
          <w:vertAlign w:val="baseline"/>
        </w:rPr>
        <w:t>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p</w:t>
      </w:r>
      <w:r>
        <w:rPr>
          <w:w w:val="105"/>
          <w:sz w:val="20"/>
          <w:vertAlign w:val="baseline"/>
        </w:rPr>
        <w:t>)</w:t>
      </w:r>
      <w:r>
        <w:rPr>
          <w:w w:val="105"/>
          <w:sz w:val="20"/>
          <w:vertAlign w:val="baseline"/>
        </w:rPr>
        <w:t> </w:t>
      </w:r>
      <w:r>
        <w:rPr>
          <w:rFonts w:ascii="Lucida Sans Unicode" w:hAnsi="Lucida Sans Unicode"/>
          <w:w w:val="105"/>
          <w:sz w:val="20"/>
          <w:vertAlign w:val="baseline"/>
        </w:rPr>
        <w:t>≤</w:t>
      </w:r>
      <w:r>
        <w:rPr>
          <w:rFonts w:ascii="Lucida Sans Unicode" w:hAnsi="Lucida Sans Unicode"/>
          <w:spacing w:val="-9"/>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p</w:t>
      </w:r>
      <w:r>
        <w:rPr>
          <w:w w:val="105"/>
          <w:sz w:val="20"/>
          <w:vertAlign w:val="baseline"/>
        </w:rPr>
        <w:t>)</w:t>
      </w:r>
      <w:r>
        <w:rPr>
          <w:w w:val="105"/>
          <w:sz w:val="20"/>
          <w:vertAlign w:val="baseline"/>
        </w:rPr>
        <w:t> holds</w:t>
      </w:r>
      <w:r>
        <w:rPr>
          <w:w w:val="105"/>
          <w:sz w:val="20"/>
          <w:vertAlign w:val="baseline"/>
        </w:rPr>
        <w:t> for</w:t>
      </w:r>
      <w:r>
        <w:rPr>
          <w:w w:val="105"/>
          <w:sz w:val="20"/>
          <w:vertAlign w:val="baseline"/>
        </w:rPr>
        <w:t> all</w:t>
      </w:r>
      <w:r>
        <w:rPr>
          <w:spacing w:val="40"/>
          <w:w w:val="105"/>
          <w:sz w:val="20"/>
          <w:vertAlign w:val="baseline"/>
        </w:rPr>
        <w:t> </w:t>
      </w:r>
      <w:r>
        <w:rPr>
          <w:rFonts w:ascii="Times New Roman" w:hAnsi="Times New Roman"/>
          <w:i/>
          <w:sz w:val="20"/>
          <w:vertAlign w:val="baseline"/>
        </w:rPr>
        <w:t>p</w:t>
      </w:r>
      <w:r>
        <w:rPr>
          <w:rFonts w:ascii="Times New Roman" w:hAnsi="Times New Roman"/>
          <w:i/>
          <w:spacing w:val="-11"/>
          <w:sz w:val="20"/>
          <w:vertAlign w:val="baseline"/>
        </w:rPr>
        <w:t> </w:t>
      </w:r>
      <w:r>
        <w:rPr>
          <w:rFonts w:ascii="Lucida Sans Unicode" w:hAnsi="Lucida Sans Unicode"/>
          <w:sz w:val="20"/>
          <w:vertAlign w:val="baseline"/>
        </w:rPr>
        <w:t>∈</w:t>
      </w:r>
      <w:r>
        <w:rPr>
          <w:rFonts w:ascii="Lucida Sans Unicode" w:hAnsi="Lucida Sans Unicode"/>
          <w:spacing w:val="-9"/>
          <w:sz w:val="20"/>
          <w:vertAlign w:val="baseline"/>
        </w:rPr>
        <w:t> </w:t>
      </w:r>
      <w:r>
        <w:rPr>
          <w:rFonts w:ascii="Lucida Sans Unicode" w:hAnsi="Lucida Sans Unicode"/>
          <w:sz w:val="20"/>
          <w:vertAlign w:val="baseline"/>
        </w:rPr>
        <w:t>{</w:t>
      </w:r>
      <w:r>
        <w:rPr>
          <w:rFonts w:ascii="Times New Roman" w:hAnsi="Times New Roman"/>
          <w:i/>
          <w:sz w:val="20"/>
          <w:vertAlign w:val="baseline"/>
        </w:rPr>
        <w:t>q,</w:t>
      </w:r>
      <w:r>
        <w:rPr>
          <w:rFonts w:ascii="Times New Roman" w:hAnsi="Times New Roman"/>
          <w:i/>
          <w:spacing w:val="-13"/>
          <w:sz w:val="20"/>
          <w:vertAlign w:val="baseline"/>
        </w:rPr>
        <w:t> </w:t>
      </w:r>
      <w:r>
        <w:rPr>
          <w:rFonts w:ascii="Times New Roman" w:hAnsi="Times New Roman"/>
          <w:i/>
          <w:sz w:val="20"/>
          <w:vertAlign w:val="baseline"/>
        </w:rPr>
        <w:t>q</w:t>
      </w:r>
      <w:r>
        <w:rPr>
          <w:rFonts w:ascii="Cambria" w:hAnsi="Cambria"/>
          <w:sz w:val="20"/>
          <w:vertAlign w:val="superscript"/>
        </w:rPr>
        <w:t>′</w:t>
      </w:r>
      <w:r>
        <w:rPr>
          <w:rFonts w:ascii="Lucida Sans Unicode" w:hAnsi="Lucida Sans Unicode"/>
          <w:sz w:val="20"/>
          <w:vertAlign w:val="baseline"/>
        </w:rPr>
        <w:t>}</w:t>
      </w:r>
      <w:r>
        <w:rPr>
          <w:sz w:val="20"/>
          <w:vertAlign w:val="baseline"/>
        </w:rPr>
        <w:t>. Note that, independent of the value of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ab</w:t>
      </w:r>
      <w:r>
        <w:rPr>
          <w:rFonts w:ascii="Cambria" w:hAnsi="Cambria"/>
          <w:sz w:val="20"/>
          <w:vertAlign w:val="subscript"/>
        </w:rPr>
        <w:t>|</w:t>
      </w:r>
      <w:r>
        <w:rPr>
          <w:rFonts w:ascii="Bookman Old Style" w:hAnsi="Bookman Old Style"/>
          <w:b w:val="0"/>
          <w:i/>
          <w:sz w:val="20"/>
          <w:vertAlign w:val="subscript"/>
        </w:rPr>
        <w:t>cd</w:t>
      </w:r>
      <w:r>
        <w:rPr>
          <w:sz w:val="20"/>
          <w:vertAlign w:val="baseline"/>
        </w:rPr>
        <w:t>(</w:t>
      </w:r>
      <w:r>
        <w:rPr>
          <w:rFonts w:ascii="Times New Roman" w:hAnsi="Times New Roman"/>
          <w:i/>
          <w:sz w:val="20"/>
          <w:vertAlign w:val="baseline"/>
        </w:rPr>
        <w:t>b,</w:t>
      </w:r>
      <w:r>
        <w:rPr>
          <w:rFonts w:ascii="Times New Roman" w:hAnsi="Times New Roman"/>
          <w:i/>
          <w:spacing w:val="-13"/>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d</w:t>
      </w:r>
      <w:r>
        <w:rPr>
          <w:sz w:val="20"/>
          <w:vertAlign w:val="baseline"/>
        </w:rPr>
        <w:t>)), we have that</w:t>
      </w:r>
      <w:r>
        <w:rPr>
          <w:spacing w:val="-13"/>
          <w:sz w:val="20"/>
          <w:vertAlign w:val="baseline"/>
        </w:rPr>
        <w:t>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de </w:t>
      </w:r>
      <w:r>
        <w:rPr>
          <w:sz w:val="20"/>
          <w:vertAlign w:val="baseline"/>
        </w:rPr>
        <w:t>is also displayed by </w:t>
      </w:r>
      <w:r>
        <w:rPr>
          <w:rFonts w:ascii="Times New Roman" w:hAnsi="Times New Roman"/>
          <w:i/>
          <w:sz w:val="20"/>
          <w:vertAlign w:val="baseline"/>
        </w:rPr>
        <w:t>T</w:t>
      </w:r>
      <w:r>
        <w:rPr>
          <w:rFonts w:ascii="Times New Roman" w:hAnsi="Times New Roman"/>
          <w:i/>
          <w:spacing w:val="-13"/>
          <w:sz w:val="20"/>
          <w:vertAlign w:val="baseline"/>
        </w:rPr>
        <w:t> </w:t>
      </w:r>
      <w:r>
        <w:rPr>
          <w:sz w:val="20"/>
          <w:vertAlign w:val="baseline"/>
        </w:rPr>
        <w:t>(</w:t>
      </w:r>
      <w:r>
        <w:rPr>
          <w:rFonts w:ascii="Times New Roman" w:hAnsi="Times New Roman"/>
          <w:i/>
          <w:sz w:val="20"/>
          <w:vertAlign w:val="baseline"/>
        </w:rPr>
        <w:t>q,</w:t>
      </w:r>
      <w:r>
        <w:rPr>
          <w:rFonts w:ascii="Times New Roman" w:hAnsi="Times New Roman"/>
          <w:i/>
          <w:spacing w:val="-12"/>
          <w:sz w:val="20"/>
          <w:vertAlign w:val="baseline"/>
        </w:rPr>
        <w:t> </w:t>
      </w:r>
      <w:r>
        <w:rPr>
          <w:rFonts w:ascii="Times New Roman" w:hAnsi="Times New Roman"/>
          <w:i/>
          <w:sz w:val="20"/>
          <w:vertAlign w:val="baseline"/>
        </w:rPr>
        <w:t>q</w:t>
      </w:r>
      <w:r>
        <w:rPr>
          <w:rFonts w:ascii="Cambria" w:hAnsi="Cambria"/>
          <w:sz w:val="20"/>
          <w:vertAlign w:val="superscript"/>
        </w:rPr>
        <w:t>′</w:t>
      </w:r>
      <w:r>
        <w:rPr>
          <w:sz w:val="20"/>
          <w:vertAlign w:val="baseline"/>
        </w:rPr>
        <w:t>). Note that </w:t>
      </w:r>
      <w:r>
        <w:rPr>
          <w:rFonts w:ascii="Times New Roman" w:hAnsi="Times New Roman"/>
          <w:i/>
          <w:sz w:val="20"/>
          <w:vertAlign w:val="baseline"/>
        </w:rPr>
        <w:t>σ </w:t>
      </w:r>
      <w:r>
        <w:rPr>
          <w:sz w:val="20"/>
          <w:vertAlign w:val="baseline"/>
        </w:rPr>
        <w:t>displays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de </w:t>
      </w:r>
      <w:r>
        <w:rPr>
          <w:sz w:val="20"/>
          <w:vertAlign w:val="baseline"/>
        </w:rPr>
        <w:t>if and only </w:t>
      </w:r>
      <w:r>
        <w:rPr>
          <w:w w:val="105"/>
          <w:sz w:val="20"/>
          <w:vertAlign w:val="baseline"/>
        </w:rPr>
        <w:t>if </w:t>
      </w:r>
      <w:r>
        <w:rPr>
          <w:rFonts w:ascii="Times New Roman" w:hAnsi="Times New Roman"/>
          <w:i/>
          <w:w w:val="105"/>
          <w:sz w:val="20"/>
          <w:vertAlign w:val="baseline"/>
        </w:rPr>
        <w:t>σ </w:t>
      </w:r>
      <w:r>
        <w:rPr>
          <w:w w:val="105"/>
          <w:sz w:val="20"/>
          <w:vertAlign w:val="baseline"/>
        </w:rPr>
        <w:t>displays one of </w:t>
      </w:r>
      <w:r>
        <w:rPr>
          <w:rFonts w:ascii="Times New Roman" w:hAnsi="Times New Roman"/>
          <w:i/>
          <w:w w:val="105"/>
          <w:sz w:val="20"/>
          <w:vertAlign w:val="baseline"/>
        </w:rPr>
        <w:t>q </w:t>
      </w:r>
      <w:r>
        <w:rPr>
          <w:w w:val="105"/>
          <w:sz w:val="20"/>
          <w:vertAlign w:val="baseline"/>
        </w:rPr>
        <w:t>and </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w:t>
      </w:r>
    </w:p>
    <w:p>
      <w:pPr>
        <w:pStyle w:val="BodyText"/>
        <w:spacing w:line="273" w:lineRule="exact" w:before="188"/>
        <w:ind w:left="605"/>
        <w:rPr>
          <w:rFonts w:ascii="Lucida Sans Unicode" w:hAnsi="Lucida Sans Unicode"/>
        </w:rPr>
      </w:pPr>
      <w:r>
        <w:rPr/>
        <w:t>Suppose</w:t>
      </w:r>
      <w:r>
        <w:rPr>
          <w:spacing w:val="16"/>
        </w:rPr>
        <w:t> </w:t>
      </w:r>
      <w:r>
        <w:rPr/>
        <w:t>first</w:t>
      </w:r>
      <w:r>
        <w:rPr>
          <w:spacing w:val="17"/>
        </w:rPr>
        <w:t> </w:t>
      </w:r>
      <w:r>
        <w:rPr/>
        <w:t>that</w:t>
      </w:r>
      <w:r>
        <w:rPr>
          <w:spacing w:val="17"/>
        </w:rPr>
        <w:t> </w:t>
      </w:r>
      <w:r>
        <w:rPr>
          <w:rFonts w:ascii="Times New Roman" w:hAnsi="Times New Roman"/>
          <w:i/>
        </w:rPr>
        <w:t>σ</w:t>
      </w:r>
      <w:r>
        <w:rPr>
          <w:rFonts w:ascii="Times New Roman" w:hAnsi="Times New Roman"/>
          <w:i/>
          <w:spacing w:val="23"/>
        </w:rPr>
        <w:t> </w:t>
      </w:r>
      <w:r>
        <w:rPr/>
        <w:t>does</w:t>
      </w:r>
      <w:r>
        <w:rPr>
          <w:spacing w:val="16"/>
        </w:rPr>
        <w:t> </w:t>
      </w:r>
      <w:r>
        <w:rPr/>
        <w:t>not</w:t>
      </w:r>
      <w:r>
        <w:rPr>
          <w:spacing w:val="17"/>
        </w:rPr>
        <w:t> </w:t>
      </w:r>
      <w:r>
        <w:rPr/>
        <w:t>display</w:t>
      </w:r>
      <w:r>
        <w:rPr>
          <w:spacing w:val="17"/>
        </w:rPr>
        <w:t> </w:t>
      </w:r>
      <w:r>
        <w:rPr>
          <w:rFonts w:ascii="Times New Roman" w:hAnsi="Times New Roman"/>
          <w:i/>
        </w:rPr>
        <w:t>ab</w:t>
      </w:r>
      <w:r>
        <w:rPr>
          <w:rFonts w:ascii="Lucida Sans Unicode" w:hAnsi="Lucida Sans Unicode"/>
        </w:rPr>
        <w:t>|</w:t>
      </w:r>
      <w:r>
        <w:rPr>
          <w:rFonts w:ascii="Times New Roman" w:hAnsi="Times New Roman"/>
          <w:i/>
        </w:rPr>
        <w:t>de</w:t>
      </w:r>
      <w:r>
        <w:rPr/>
        <w:t>.</w:t>
      </w:r>
      <w:r>
        <w:rPr>
          <w:spacing w:val="17"/>
        </w:rPr>
        <w:t> </w:t>
      </w:r>
      <w:r>
        <w:rPr/>
        <w:t>Then</w:t>
      </w:r>
      <w:r>
        <w:rPr>
          <w:spacing w:val="17"/>
        </w:rPr>
        <w:t> </w:t>
      </w:r>
      <w:r>
        <w:rPr>
          <w:rFonts w:ascii="Times New Roman" w:hAnsi="Times New Roman"/>
          <w:i/>
        </w:rPr>
        <w:t>γ</w:t>
      </w:r>
      <w:r>
        <w:rPr>
          <w:rFonts w:ascii="Cambria" w:hAnsi="Cambria"/>
          <w:vertAlign w:val="superscript"/>
        </w:rPr>
        <w:t>′</w:t>
      </w:r>
      <w:r>
        <w:rPr>
          <w:vertAlign w:val="baseline"/>
        </w:rPr>
        <w:t>(</w:t>
      </w:r>
      <w:r>
        <w:rPr>
          <w:rFonts w:ascii="Times New Roman" w:hAnsi="Times New Roman"/>
          <w:i/>
          <w:vertAlign w:val="baseline"/>
        </w:rPr>
        <w:t>p</w:t>
      </w:r>
      <w:r>
        <w:rPr>
          <w:vertAlign w:val="baseline"/>
        </w:rPr>
        <w:t>)</w:t>
      </w:r>
      <w:r>
        <w:rPr>
          <w:spacing w:val="6"/>
          <w:vertAlign w:val="baseline"/>
        </w:rPr>
        <w:t> </w:t>
      </w:r>
      <w:r>
        <w:rPr>
          <w:vertAlign w:val="baseline"/>
        </w:rPr>
        <w:t>=</w:t>
      </w:r>
      <w:r>
        <w:rPr>
          <w:spacing w:val="6"/>
          <w:vertAlign w:val="baseline"/>
        </w:rPr>
        <w:t> </w:t>
      </w:r>
      <w:r>
        <w:rPr>
          <w:rFonts w:ascii="Times New Roman" w:hAnsi="Times New Roman"/>
          <w:i/>
          <w:vertAlign w:val="baseline"/>
        </w:rPr>
        <w:t>γ</w:t>
      </w:r>
      <w:r>
        <w:rPr>
          <w:vertAlign w:val="baseline"/>
        </w:rPr>
        <w:t>(</w:t>
      </w:r>
      <w:r>
        <w:rPr>
          <w:rFonts w:ascii="Times New Roman" w:hAnsi="Times New Roman"/>
          <w:i/>
          <w:vertAlign w:val="baseline"/>
        </w:rPr>
        <w:t>p</w:t>
      </w:r>
      <w:r>
        <w:rPr>
          <w:vertAlign w:val="baseline"/>
        </w:rPr>
        <w:t>),</w:t>
      </w:r>
      <w:r>
        <w:rPr>
          <w:spacing w:val="17"/>
          <w:vertAlign w:val="baseline"/>
        </w:rPr>
        <w:t> </w:t>
      </w:r>
      <w:r>
        <w:rPr>
          <w:vertAlign w:val="baseline"/>
        </w:rPr>
        <w:t>for</w:t>
      </w:r>
      <w:r>
        <w:rPr>
          <w:spacing w:val="16"/>
          <w:vertAlign w:val="baseline"/>
        </w:rPr>
        <w:t> </w:t>
      </w:r>
      <w:r>
        <w:rPr>
          <w:vertAlign w:val="baseline"/>
        </w:rPr>
        <w:t>all</w:t>
      </w:r>
      <w:r>
        <w:rPr>
          <w:spacing w:val="17"/>
          <w:vertAlign w:val="baseline"/>
        </w:rPr>
        <w:t> </w:t>
      </w:r>
      <w:r>
        <w:rPr>
          <w:rFonts w:ascii="Times New Roman" w:hAnsi="Times New Roman"/>
          <w:i/>
          <w:vertAlign w:val="baseline"/>
        </w:rPr>
        <w:t>p</w:t>
      </w:r>
      <w:r>
        <w:rPr>
          <w:rFonts w:ascii="Times New Roman" w:hAnsi="Times New Roman"/>
          <w:i/>
          <w:spacing w:val="5"/>
          <w:vertAlign w:val="baseline"/>
        </w:rPr>
        <w:t> </w:t>
      </w:r>
      <w:r>
        <w:rPr>
          <w:rFonts w:ascii="Lucida Sans Unicode" w:hAnsi="Lucida Sans Unicode"/>
          <w:spacing w:val="-10"/>
          <w:vertAlign w:val="baseline"/>
        </w:rPr>
        <w:t>∈</w:t>
      </w:r>
    </w:p>
    <w:p>
      <w:pPr>
        <w:spacing w:line="206" w:lineRule="auto" w:before="0"/>
        <w:ind w:left="307" w:right="2028" w:firstLine="0"/>
        <w:jc w:val="both"/>
        <w:rPr>
          <w:sz w:val="20"/>
        </w:rPr>
      </w:pPr>
      <w:r>
        <w:rPr>
          <w:rFonts w:ascii="Lucida Sans Unicode" w:hAnsi="Lucida Sans Unicode"/>
          <w:w w:val="105"/>
          <w:sz w:val="20"/>
        </w:rPr>
        <w:t>{</w:t>
      </w:r>
      <w:r>
        <w:rPr>
          <w:rFonts w:ascii="Times New Roman" w:hAnsi="Times New Roman"/>
          <w:i/>
          <w:w w:val="105"/>
          <w:sz w:val="20"/>
        </w:rPr>
        <w:t>ab</w:t>
      </w:r>
      <w:r>
        <w:rPr>
          <w:rFonts w:ascii="Lucida Sans Unicode" w:hAnsi="Lucida Sans Unicode"/>
          <w:w w:val="105"/>
          <w:sz w:val="20"/>
        </w:rPr>
        <w:t>|</w:t>
      </w:r>
      <w:r>
        <w:rPr>
          <w:rFonts w:ascii="Times New Roman" w:hAnsi="Times New Roman"/>
          <w:i/>
          <w:w w:val="105"/>
          <w:sz w:val="20"/>
        </w:rPr>
        <w:t>de,</w:t>
      </w:r>
      <w:r>
        <w:rPr>
          <w:rFonts w:ascii="Times New Roman" w:hAnsi="Times New Roman"/>
          <w:i/>
          <w:spacing w:val="-14"/>
          <w:w w:val="105"/>
          <w:sz w:val="20"/>
        </w:rPr>
        <w:t> </w:t>
      </w:r>
      <w:r>
        <w:rPr>
          <w:rFonts w:ascii="Times New Roman" w:hAnsi="Times New Roman"/>
          <w:i/>
          <w:w w:val="105"/>
          <w:sz w:val="20"/>
        </w:rPr>
        <w:t>q,</w:t>
      </w:r>
      <w:r>
        <w:rPr>
          <w:rFonts w:ascii="Times New Roman" w:hAnsi="Times New Roman"/>
          <w:i/>
          <w:spacing w:val="-13"/>
          <w:w w:val="105"/>
          <w:sz w:val="20"/>
        </w:rPr>
        <w:t> </w:t>
      </w:r>
      <w:r>
        <w:rPr>
          <w:rFonts w:ascii="Times New Roman" w:hAnsi="Times New Roman"/>
          <w:i/>
          <w:w w:val="105"/>
          <w:sz w:val="20"/>
        </w:rPr>
        <w:t>q</w:t>
      </w:r>
      <w:r>
        <w:rPr>
          <w:rFonts w:ascii="Cambria" w:hAnsi="Cambria"/>
          <w:w w:val="105"/>
          <w:sz w:val="20"/>
          <w:vertAlign w:val="superscript"/>
        </w:rPr>
        <w:t>′</w:t>
      </w:r>
      <w:r>
        <w:rPr>
          <w:rFonts w:ascii="Lucida Sans Unicode" w:hAnsi="Lucida Sans Unicode"/>
          <w:w w:val="105"/>
          <w:sz w:val="20"/>
          <w:vertAlign w:val="baseline"/>
        </w:rPr>
        <w:t>}</w:t>
      </w:r>
      <w:r>
        <w:rPr>
          <w:w w:val="105"/>
          <w:sz w:val="20"/>
          <w:vertAlign w:val="baseline"/>
        </w:rPr>
        <w:t>.</w:t>
      </w:r>
      <w:r>
        <w:rPr>
          <w:spacing w:val="-12"/>
          <w:w w:val="105"/>
          <w:sz w:val="20"/>
          <w:vertAlign w:val="baseline"/>
        </w:rPr>
        <w:t> </w:t>
      </w:r>
      <w:r>
        <w:rPr>
          <w:w w:val="105"/>
          <w:sz w:val="20"/>
          <w:vertAlign w:val="baseline"/>
        </w:rPr>
        <w:t>Furthermore,</w:t>
      </w:r>
      <w:r>
        <w:rPr>
          <w:spacing w:val="23"/>
          <w:w w:val="105"/>
          <w:sz w:val="20"/>
          <w:vertAlign w:val="baseline"/>
        </w:rPr>
        <w:t>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ab</w:t>
      </w:r>
      <w:r>
        <w:rPr>
          <w:rFonts w:ascii="Cambria" w:hAnsi="Cambria"/>
          <w:w w:val="105"/>
          <w:sz w:val="20"/>
          <w:vertAlign w:val="subscript"/>
        </w:rPr>
        <w:t>|</w:t>
      </w:r>
      <w:r>
        <w:rPr>
          <w:rFonts w:ascii="Bookman Old Style" w:hAnsi="Bookman Old Style"/>
          <w:b w:val="0"/>
          <w:i/>
          <w:w w:val="105"/>
          <w:sz w:val="20"/>
          <w:vertAlign w:val="subscript"/>
        </w:rPr>
        <w:t>cd</w:t>
      </w:r>
      <w:r>
        <w:rPr>
          <w:w w:val="105"/>
          <w:sz w:val="20"/>
          <w:vertAlign w:val="baseline"/>
        </w:rPr>
        <w:t>(</w:t>
      </w:r>
      <w:r>
        <w:rPr>
          <w:rFonts w:ascii="Times New Roman" w:hAnsi="Times New Roman"/>
          <w:i/>
          <w:w w:val="105"/>
          <w:sz w:val="20"/>
          <w:vertAlign w:val="baseline"/>
        </w:rPr>
        <w:t>b,</w:t>
      </w:r>
      <w:r>
        <w:rPr>
          <w:rFonts w:ascii="Times New Roman" w:hAnsi="Times New Roman"/>
          <w:i/>
          <w:spacing w:val="-14"/>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w w:val="105"/>
          <w:sz w:val="20"/>
          <w:vertAlign w:val="baseline"/>
        </w:rPr>
        <w:t>))</w:t>
      </w:r>
      <w:r>
        <w:rPr>
          <w:spacing w:val="40"/>
          <w:w w:val="105"/>
          <w:sz w:val="20"/>
          <w:vertAlign w:val="baseline"/>
        </w:rPr>
        <w:t> </w:t>
      </w:r>
      <w:r>
        <w:rPr>
          <w:w w:val="105"/>
          <w:sz w:val="20"/>
          <w:vertAlign w:val="baseline"/>
        </w:rPr>
        <w:t>=</w:t>
      </w:r>
      <w:r>
        <w:rPr>
          <w:spacing w:val="40"/>
          <w:w w:val="105"/>
          <w:sz w:val="20"/>
          <w:vertAlign w:val="baseline"/>
        </w:rPr>
        <w:t> </w:t>
      </w:r>
      <w:r>
        <w:rPr>
          <w:rFonts w:ascii="Times New Roman" w:hAnsi="Times New Roman"/>
          <w:i/>
          <w:w w:val="105"/>
          <w:sz w:val="20"/>
          <w:vertAlign w:val="baseline"/>
        </w:rPr>
        <w:t>ν</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ab</w:t>
      </w:r>
      <w:r>
        <w:rPr>
          <w:rFonts w:ascii="Cambria" w:hAnsi="Cambria"/>
          <w:w w:val="105"/>
          <w:sz w:val="20"/>
          <w:vertAlign w:val="subscript"/>
        </w:rPr>
        <w:t>|</w:t>
      </w:r>
      <w:r>
        <w:rPr>
          <w:rFonts w:ascii="Bookman Old Style" w:hAnsi="Bookman Old Style"/>
          <w:b w:val="0"/>
          <w:i/>
          <w:w w:val="105"/>
          <w:sz w:val="20"/>
          <w:vertAlign w:val="subscript"/>
        </w:rPr>
        <w:t>cd</w:t>
      </w:r>
      <w:r>
        <w:rPr>
          <w:w w:val="105"/>
          <w:sz w:val="20"/>
          <w:vertAlign w:val="baseline"/>
        </w:rPr>
        <w:t>(</w:t>
      </w:r>
      <w:r>
        <w:rPr>
          <w:rFonts w:ascii="Times New Roman" w:hAnsi="Times New Roman"/>
          <w:i/>
          <w:w w:val="105"/>
          <w:sz w:val="20"/>
          <w:vertAlign w:val="baseline"/>
        </w:rPr>
        <w:t>b,</w:t>
      </w:r>
      <w:r>
        <w:rPr>
          <w:rFonts w:ascii="Times New Roman" w:hAnsi="Times New Roman"/>
          <w:i/>
          <w:spacing w:val="-14"/>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w w:val="105"/>
          <w:sz w:val="20"/>
          <w:vertAlign w:val="baseline"/>
        </w:rPr>
        <w:t>)).</w:t>
      </w:r>
      <w:r>
        <w:rPr>
          <w:spacing w:val="37"/>
          <w:w w:val="105"/>
          <w:sz w:val="20"/>
          <w:vertAlign w:val="baseline"/>
        </w:rPr>
        <w:t> </w:t>
      </w:r>
      <w:r>
        <w:rPr>
          <w:w w:val="105"/>
          <w:sz w:val="20"/>
          <w:vertAlign w:val="baseline"/>
        </w:rPr>
        <w:t>Since (</w:t>
      </w:r>
      <w:r>
        <w:rPr>
          <w:rFonts w:ascii="Times New Roman" w:hAnsi="Times New Roman"/>
          <w:i/>
          <w:w w:val="105"/>
          <w:sz w:val="20"/>
          <w:vertAlign w:val="baseline"/>
        </w:rPr>
        <w:t>γ,</w:t>
      </w:r>
      <w:r>
        <w:rPr>
          <w:rFonts w:ascii="Times New Roman" w:hAnsi="Times New Roman"/>
          <w:i/>
          <w:spacing w:val="-20"/>
          <w:w w:val="105"/>
          <w:sz w:val="20"/>
          <w:vertAlign w:val="baseline"/>
        </w:rPr>
        <w:t> </w:t>
      </w:r>
      <w:r>
        <w:rPr>
          <w:rFonts w:ascii="Times New Roman" w:hAnsi="Times New Roman"/>
          <w:i/>
          <w:w w:val="105"/>
          <w:sz w:val="20"/>
          <w:vertAlign w:val="baseline"/>
        </w:rPr>
        <w:t>ν</w:t>
      </w:r>
      <w:r>
        <w:rPr>
          <w:w w:val="105"/>
          <w:sz w:val="20"/>
          <w:vertAlign w:val="baseline"/>
        </w:rPr>
        <w:t>) satisfies Property (A6), if follows that (</w:t>
      </w:r>
      <w:r>
        <w:rPr>
          <w:rFonts w:ascii="Times New Roman" w:hAnsi="Times New Roman"/>
          <w:i/>
          <w:w w:val="105"/>
          <w:sz w:val="20"/>
          <w:vertAlign w:val="baseline"/>
        </w:rPr>
        <w:t>γ</w:t>
      </w:r>
      <w:r>
        <w:rPr>
          <w:rFonts w:ascii="Cambria" w:hAnsi="Cambria"/>
          <w:w w:val="105"/>
          <w:sz w:val="20"/>
          <w:vertAlign w:val="superscript"/>
        </w:rPr>
        <w:t>′</w:t>
      </w:r>
      <w:r>
        <w:rPr>
          <w:rFonts w:ascii="Times New Roman" w:hAnsi="Times New Roman"/>
          <w:i/>
          <w:w w:val="105"/>
          <w:sz w:val="20"/>
          <w:vertAlign w:val="baseline"/>
        </w:rPr>
        <w:t>,</w:t>
      </w:r>
      <w:r>
        <w:rPr>
          <w:rFonts w:ascii="Times New Roman" w:hAnsi="Times New Roman"/>
          <w:i/>
          <w:spacing w:val="-20"/>
          <w:w w:val="105"/>
          <w:sz w:val="20"/>
          <w:vertAlign w:val="baseline"/>
        </w:rPr>
        <w:t> </w:t>
      </w:r>
      <w:r>
        <w:rPr>
          <w:rFonts w:ascii="Times New Roman" w:hAnsi="Times New Roman"/>
          <w:i/>
          <w:w w:val="105"/>
          <w:sz w:val="20"/>
          <w:vertAlign w:val="baseline"/>
        </w:rPr>
        <w:t>ν</w:t>
      </w:r>
      <w:r>
        <w:rPr>
          <w:rFonts w:ascii="Cambria" w:hAnsi="Cambria"/>
          <w:w w:val="105"/>
          <w:sz w:val="20"/>
          <w:vertAlign w:val="superscript"/>
        </w:rPr>
        <w:t>′</w:t>
      </w:r>
      <w:r>
        <w:rPr>
          <w:w w:val="105"/>
          <w:sz w:val="20"/>
          <w:vertAlign w:val="baseline"/>
        </w:rPr>
        <w:t>) satisfies Property (A6).</w:t>
      </w:r>
    </w:p>
    <w:p>
      <w:pPr>
        <w:pStyle w:val="BodyText"/>
        <w:spacing w:line="273" w:lineRule="exact" w:before="178"/>
        <w:ind w:right="2035"/>
        <w:jc w:val="right"/>
        <w:rPr>
          <w:rFonts w:ascii="Times New Roman" w:hAnsi="Times New Roman"/>
          <w:i/>
        </w:rPr>
      </w:pPr>
      <w:r>
        <w:rPr/>
        <w:t>So</w:t>
      </w:r>
      <w:r>
        <w:rPr>
          <w:spacing w:val="-8"/>
        </w:rPr>
        <w:t> </w:t>
      </w:r>
      <w:r>
        <w:rPr/>
        <w:t>assume</w:t>
      </w:r>
      <w:r>
        <w:rPr>
          <w:spacing w:val="-7"/>
        </w:rPr>
        <w:t> </w:t>
      </w:r>
      <w:r>
        <w:rPr/>
        <w:t>that</w:t>
      </w:r>
      <w:r>
        <w:rPr>
          <w:spacing w:val="-6"/>
        </w:rPr>
        <w:t> </w:t>
      </w:r>
      <w:r>
        <w:rPr>
          <w:rFonts w:ascii="Times New Roman" w:hAnsi="Times New Roman"/>
          <w:i/>
        </w:rPr>
        <w:t>σ</w:t>
      </w:r>
      <w:r>
        <w:rPr>
          <w:rFonts w:ascii="Times New Roman" w:hAnsi="Times New Roman"/>
          <w:i/>
          <w:spacing w:val="-4"/>
        </w:rPr>
        <w:t> </w:t>
      </w:r>
      <w:r>
        <w:rPr/>
        <w:t>displays</w:t>
      </w:r>
      <w:r>
        <w:rPr>
          <w:spacing w:val="-7"/>
        </w:rPr>
        <w:t> </w:t>
      </w:r>
      <w:r>
        <w:rPr>
          <w:rFonts w:ascii="Times New Roman" w:hAnsi="Times New Roman"/>
          <w:i/>
        </w:rPr>
        <w:t>ab</w:t>
      </w:r>
      <w:r>
        <w:rPr>
          <w:rFonts w:ascii="Lucida Sans Unicode" w:hAnsi="Lucida Sans Unicode"/>
        </w:rPr>
        <w:t>|</w:t>
      </w:r>
      <w:r>
        <w:rPr>
          <w:rFonts w:ascii="Times New Roman" w:hAnsi="Times New Roman"/>
          <w:i/>
        </w:rPr>
        <w:t>de</w:t>
      </w:r>
      <w:r>
        <w:rPr/>
        <w:t>.</w:t>
      </w:r>
      <w:r>
        <w:rPr>
          <w:spacing w:val="-7"/>
        </w:rPr>
        <w:t> </w:t>
      </w:r>
      <w:r>
        <w:rPr/>
        <w:t>Without</w:t>
      </w:r>
      <w:r>
        <w:rPr>
          <w:spacing w:val="-6"/>
        </w:rPr>
        <w:t> </w:t>
      </w:r>
      <w:r>
        <w:rPr/>
        <w:t>loss</w:t>
      </w:r>
      <w:r>
        <w:rPr>
          <w:spacing w:val="-7"/>
        </w:rPr>
        <w:t> </w:t>
      </w:r>
      <w:r>
        <w:rPr/>
        <w:t>of</w:t>
      </w:r>
      <w:r>
        <w:rPr>
          <w:spacing w:val="-7"/>
        </w:rPr>
        <w:t> </w:t>
      </w:r>
      <w:r>
        <w:rPr/>
        <w:t>generality,</w:t>
      </w:r>
      <w:r>
        <w:rPr>
          <w:spacing w:val="-7"/>
        </w:rPr>
        <w:t> </w:t>
      </w:r>
      <w:r>
        <w:rPr/>
        <w:t>assume</w:t>
      </w:r>
      <w:r>
        <w:rPr>
          <w:spacing w:val="-7"/>
        </w:rPr>
        <w:t> </w:t>
      </w:r>
      <w:r>
        <w:rPr/>
        <w:t>that</w:t>
      </w:r>
      <w:r>
        <w:rPr>
          <w:spacing w:val="-7"/>
        </w:rPr>
        <w:t> </w:t>
      </w:r>
      <w:r>
        <w:rPr>
          <w:rFonts w:ascii="Times New Roman" w:hAnsi="Times New Roman"/>
          <w:i/>
          <w:spacing w:val="-10"/>
        </w:rPr>
        <w:t>σ</w:t>
      </w:r>
    </w:p>
    <w:p>
      <w:pPr>
        <w:spacing w:line="239" w:lineRule="exact" w:before="0"/>
        <w:ind w:left="0" w:right="2028" w:firstLine="0"/>
        <w:jc w:val="right"/>
        <w:rPr>
          <w:sz w:val="20"/>
        </w:rPr>
      </w:pPr>
      <w:r>
        <w:rPr>
          <w:w w:val="105"/>
          <w:sz w:val="20"/>
        </w:rPr>
        <w:t>displays</w:t>
      </w:r>
      <w:r>
        <w:rPr>
          <w:spacing w:val="3"/>
          <w:w w:val="105"/>
          <w:sz w:val="20"/>
        </w:rPr>
        <w:t> </w:t>
      </w:r>
      <w:r>
        <w:rPr>
          <w:rFonts w:ascii="Times New Roman" w:hAnsi="Times New Roman"/>
          <w:i/>
          <w:w w:val="105"/>
          <w:sz w:val="20"/>
        </w:rPr>
        <w:t>q</w:t>
      </w:r>
      <w:r>
        <w:rPr>
          <w:w w:val="105"/>
          <w:sz w:val="20"/>
        </w:rPr>
        <w:t>.</w:t>
      </w:r>
      <w:r>
        <w:rPr>
          <w:spacing w:val="3"/>
          <w:w w:val="105"/>
          <w:sz w:val="20"/>
        </w:rPr>
        <w:t> </w:t>
      </w:r>
      <w:r>
        <w:rPr>
          <w:w w:val="105"/>
          <w:sz w:val="20"/>
        </w:rPr>
        <w:t>Then</w:t>
      </w:r>
      <w:r>
        <w:rPr>
          <w:spacing w:val="3"/>
          <w:w w:val="105"/>
          <w:sz w:val="20"/>
        </w:rPr>
        <w:t> </w:t>
      </w:r>
      <w:r>
        <w:rPr>
          <w:rFonts w:ascii="Times New Roman" w:hAnsi="Times New Roman"/>
          <w:i/>
          <w:w w:val="105"/>
          <w:sz w:val="20"/>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w:t>
      </w:r>
      <w:r>
        <w:rPr>
          <w:spacing w:val="8"/>
          <w:w w:val="105"/>
          <w:sz w:val="20"/>
          <w:vertAlign w:val="baseline"/>
        </w:rPr>
        <w:t> </w:t>
      </w:r>
      <w:r>
        <w:rPr>
          <w:w w:val="105"/>
          <w:sz w:val="20"/>
          <w:vertAlign w:val="baseline"/>
        </w:rPr>
        <w:t>=</w:t>
      </w:r>
      <w:r>
        <w:rPr>
          <w:spacing w:val="7"/>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w:t>
      </w:r>
      <w:r>
        <w:rPr>
          <w:spacing w:val="4"/>
          <w:w w:val="105"/>
          <w:sz w:val="20"/>
          <w:vertAlign w:val="baseline"/>
        </w:rPr>
        <w:t> </w:t>
      </w:r>
      <w:r>
        <w:rPr>
          <w:w w:val="105"/>
          <w:sz w:val="20"/>
          <w:vertAlign w:val="baseline"/>
        </w:rPr>
        <w:t>If</w:t>
      </w:r>
      <w:r>
        <w:rPr>
          <w:spacing w:val="3"/>
          <w:w w:val="105"/>
          <w:sz w:val="20"/>
          <w:vertAlign w:val="baseline"/>
        </w:rPr>
        <w:t> </w:t>
      </w:r>
      <w:r>
        <w:rPr>
          <w:rFonts w:ascii="Times New Roman" w:hAnsi="Times New Roman"/>
          <w:i/>
          <w:w w:val="105"/>
          <w:sz w:val="20"/>
          <w:vertAlign w:val="baseline"/>
        </w:rPr>
        <w:t>ν</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q</w:t>
      </w:r>
      <w:r>
        <w:rPr>
          <w:w w:val="105"/>
          <w:sz w:val="20"/>
          <w:vertAlign w:val="baseline"/>
        </w:rPr>
        <w:t>(</w:t>
      </w:r>
      <w:r>
        <w:rPr>
          <w:rFonts w:ascii="Times New Roman" w:hAnsi="Times New Roman"/>
          <w:i/>
          <w:w w:val="105"/>
          <w:sz w:val="20"/>
          <w:vertAlign w:val="baseline"/>
        </w:rPr>
        <w:t>a,</w:t>
      </w:r>
      <w:r>
        <w:rPr>
          <w:rFonts w:ascii="Times New Roman" w:hAnsi="Times New Roman"/>
          <w:i/>
          <w:spacing w:val="-18"/>
          <w:w w:val="105"/>
          <w:sz w:val="20"/>
          <w:vertAlign w:val="baseline"/>
        </w:rPr>
        <w:t> </w:t>
      </w:r>
      <w:r>
        <w:rPr>
          <w:rFonts w:ascii="Times New Roman" w:hAnsi="Times New Roman"/>
          <w:i/>
          <w:w w:val="105"/>
          <w:sz w:val="20"/>
          <w:vertAlign w:val="baseline"/>
        </w:rPr>
        <w:t>c,</w:t>
      </w:r>
      <w:r>
        <w:rPr>
          <w:rFonts w:ascii="Times New Roman" w:hAnsi="Times New Roman"/>
          <w:i/>
          <w:spacing w:val="-18"/>
          <w:w w:val="105"/>
          <w:sz w:val="20"/>
          <w:vertAlign w:val="baseline"/>
        </w:rPr>
        <w:t> </w:t>
      </w:r>
      <w:r>
        <w:rPr>
          <w:rFonts w:ascii="Times New Roman" w:hAnsi="Times New Roman"/>
          <w:i/>
          <w:w w:val="105"/>
          <w:sz w:val="20"/>
          <w:vertAlign w:val="baseline"/>
        </w:rPr>
        <w:t>d</w:t>
      </w:r>
      <w:r>
        <w:rPr>
          <w:w w:val="105"/>
          <w:sz w:val="20"/>
          <w:vertAlign w:val="baseline"/>
        </w:rPr>
        <w:t>))</w:t>
      </w:r>
      <w:r>
        <w:rPr>
          <w:spacing w:val="8"/>
          <w:w w:val="105"/>
          <w:sz w:val="20"/>
          <w:vertAlign w:val="baseline"/>
        </w:rPr>
        <w:t> </w:t>
      </w:r>
      <w:r>
        <w:rPr>
          <w:w w:val="105"/>
          <w:sz w:val="20"/>
          <w:vertAlign w:val="baseline"/>
        </w:rPr>
        <w:t>=</w:t>
      </w:r>
      <w:r>
        <w:rPr>
          <w:spacing w:val="7"/>
          <w:w w:val="105"/>
          <w:sz w:val="20"/>
          <w:vertAlign w:val="baseline"/>
        </w:rPr>
        <w:t> </w:t>
      </w:r>
      <w:r>
        <w:rPr>
          <w:rFonts w:ascii="Lucida Sans Unicode" w:hAnsi="Lucida Sans Unicode"/>
          <w:w w:val="105"/>
          <w:sz w:val="20"/>
          <w:vertAlign w:val="baseline"/>
        </w:rPr>
        <w:t>◦</w:t>
      </w:r>
      <w:r>
        <w:rPr>
          <w:rFonts w:ascii="Lucida Sans Unicode" w:hAnsi="Lucida Sans Unicode"/>
          <w:spacing w:val="-12"/>
          <w:w w:val="105"/>
          <w:sz w:val="20"/>
          <w:vertAlign w:val="baseline"/>
        </w:rPr>
        <w:t> </w:t>
      </w:r>
      <w:r>
        <w:rPr>
          <w:w w:val="105"/>
          <w:sz w:val="20"/>
          <w:vertAlign w:val="baseline"/>
        </w:rPr>
        <w:t>then</w:t>
      </w:r>
      <w:r>
        <w:rPr>
          <w:spacing w:val="3"/>
          <w:w w:val="105"/>
          <w:sz w:val="20"/>
          <w:vertAlign w:val="baseline"/>
        </w:rPr>
        <w:t>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q</w:t>
      </w:r>
      <w:r>
        <w:rPr>
          <w:w w:val="105"/>
          <w:sz w:val="20"/>
          <w:vertAlign w:val="baseline"/>
        </w:rPr>
        <w:t>(</w:t>
      </w:r>
      <w:r>
        <w:rPr>
          <w:rFonts w:ascii="Times New Roman" w:hAnsi="Times New Roman"/>
          <w:i/>
          <w:w w:val="105"/>
          <w:sz w:val="20"/>
          <w:vertAlign w:val="baseline"/>
        </w:rPr>
        <w:t>a,</w:t>
      </w:r>
      <w:r>
        <w:rPr>
          <w:rFonts w:ascii="Times New Roman" w:hAnsi="Times New Roman"/>
          <w:i/>
          <w:spacing w:val="-18"/>
          <w:w w:val="105"/>
          <w:sz w:val="20"/>
          <w:vertAlign w:val="baseline"/>
        </w:rPr>
        <w:t> </w:t>
      </w:r>
      <w:r>
        <w:rPr>
          <w:rFonts w:ascii="Times New Roman" w:hAnsi="Times New Roman"/>
          <w:i/>
          <w:w w:val="105"/>
          <w:sz w:val="20"/>
          <w:vertAlign w:val="baseline"/>
        </w:rPr>
        <w:t>c,</w:t>
      </w:r>
      <w:r>
        <w:rPr>
          <w:rFonts w:ascii="Times New Roman" w:hAnsi="Times New Roman"/>
          <w:i/>
          <w:spacing w:val="-17"/>
          <w:w w:val="105"/>
          <w:sz w:val="20"/>
          <w:vertAlign w:val="baseline"/>
        </w:rPr>
        <w:t> </w:t>
      </w:r>
      <w:r>
        <w:rPr>
          <w:rFonts w:ascii="Times New Roman" w:hAnsi="Times New Roman"/>
          <w:i/>
          <w:w w:val="105"/>
          <w:sz w:val="20"/>
          <w:vertAlign w:val="baseline"/>
        </w:rPr>
        <w:t>d</w:t>
      </w:r>
      <w:r>
        <w:rPr>
          <w:w w:val="105"/>
          <w:sz w:val="20"/>
          <w:vertAlign w:val="baseline"/>
        </w:rPr>
        <w:t>))</w:t>
      </w:r>
      <w:r>
        <w:rPr>
          <w:spacing w:val="7"/>
          <w:w w:val="105"/>
          <w:sz w:val="20"/>
          <w:vertAlign w:val="baseline"/>
        </w:rPr>
        <w:t> </w:t>
      </w:r>
      <w:r>
        <w:rPr>
          <w:spacing w:val="-10"/>
          <w:w w:val="105"/>
          <w:sz w:val="20"/>
          <w:vertAlign w:val="baseline"/>
        </w:rPr>
        <w:t>=</w:t>
      </w:r>
    </w:p>
    <w:p>
      <w:pPr>
        <w:pStyle w:val="ListParagraph"/>
        <w:numPr>
          <w:ilvl w:val="0"/>
          <w:numId w:val="6"/>
        </w:numPr>
        <w:tabs>
          <w:tab w:pos="452" w:val="left" w:leader="none"/>
        </w:tabs>
        <w:spacing w:line="208" w:lineRule="auto" w:before="0" w:after="0"/>
        <w:ind w:left="307" w:right="2028" w:firstLine="0"/>
        <w:jc w:val="left"/>
        <w:rPr>
          <w:rFonts w:ascii="Georgia" w:hAnsi="Georgia"/>
          <w:sz w:val="20"/>
        </w:rPr>
      </w:pPr>
      <w:r>
        <w:rPr>
          <w:rFonts w:ascii="Georgia" w:hAnsi="Georgia"/>
          <w:sz w:val="20"/>
        </w:rPr>
        <w:t>and </w:t>
      </w:r>
      <w:r>
        <w:rPr>
          <w:rFonts w:ascii="Times New Roman" w:hAnsi="Times New Roman"/>
          <w:i/>
          <w:sz w:val="20"/>
        </w:rPr>
        <w:t>γ</w:t>
      </w:r>
      <w:r>
        <w:rPr>
          <w:rFonts w:ascii="Georgia" w:hAnsi="Georgia"/>
          <w:sz w:val="20"/>
        </w:rPr>
        <w:t>(</w:t>
      </w:r>
      <w:r>
        <w:rPr>
          <w:rFonts w:ascii="Times New Roman" w:hAnsi="Times New Roman"/>
          <w:i/>
          <w:sz w:val="20"/>
        </w:rPr>
        <w:t>p</w:t>
      </w:r>
      <w:r>
        <w:rPr>
          <w:rFonts w:ascii="Georgia" w:hAnsi="Georgia"/>
          <w:sz w:val="20"/>
        </w:rPr>
        <w:t>) = </w:t>
      </w:r>
      <w:r>
        <w:rPr>
          <w:rFonts w:ascii="Times New Roman" w:hAnsi="Times New Roman"/>
          <w:i/>
          <w:sz w:val="20"/>
        </w:rPr>
        <w:t>γ</w:t>
      </w:r>
      <w:r>
        <w:rPr>
          <w:rFonts w:ascii="Cambria" w:hAnsi="Cambria"/>
          <w:sz w:val="20"/>
          <w:vertAlign w:val="superscript"/>
        </w:rPr>
        <w:t>′</w:t>
      </w:r>
      <w:r>
        <w:rPr>
          <w:rFonts w:ascii="Georgia" w:hAnsi="Georgia"/>
          <w:sz w:val="20"/>
          <w:vertAlign w:val="baseline"/>
        </w:rPr>
        <w:t>(</w:t>
      </w:r>
      <w:r>
        <w:rPr>
          <w:rFonts w:ascii="Times New Roman" w:hAnsi="Times New Roman"/>
          <w:i/>
          <w:sz w:val="20"/>
          <w:vertAlign w:val="baseline"/>
        </w:rPr>
        <w:t>p</w:t>
      </w:r>
      <w:r>
        <w:rPr>
          <w:rFonts w:ascii="Georgia" w:hAnsi="Georgia"/>
          <w:sz w:val="20"/>
          <w:vertAlign w:val="baseline"/>
        </w:rPr>
        <w:t>), for all </w:t>
      </w:r>
      <w:r>
        <w:rPr>
          <w:rFonts w:ascii="Times New Roman" w:hAnsi="Times New Roman"/>
          <w:i/>
          <w:sz w:val="20"/>
          <w:vertAlign w:val="baseline"/>
        </w:rPr>
        <w:t>p </w:t>
      </w:r>
      <w:r>
        <w:rPr>
          <w:rFonts w:ascii="Lucida Sans Unicode" w:hAnsi="Lucida Sans Unicode"/>
          <w:sz w:val="20"/>
          <w:vertAlign w:val="baseline"/>
        </w:rPr>
        <w:t>∈ {</w:t>
      </w:r>
      <w:r>
        <w:rPr>
          <w:rFonts w:ascii="Times New Roman" w:hAnsi="Times New Roman"/>
          <w:i/>
          <w:sz w:val="20"/>
          <w:vertAlign w:val="baseline"/>
        </w:rPr>
        <w:t>ab</w:t>
      </w:r>
      <w:r>
        <w:rPr>
          <w:rFonts w:ascii="Lucida Sans Unicode" w:hAnsi="Lucida Sans Unicode"/>
          <w:sz w:val="20"/>
          <w:vertAlign w:val="baseline"/>
        </w:rPr>
        <w:t>|</w:t>
      </w:r>
      <w:r>
        <w:rPr>
          <w:rFonts w:ascii="Times New Roman" w:hAnsi="Times New Roman"/>
          <w:i/>
          <w:sz w:val="20"/>
          <w:vertAlign w:val="baseline"/>
        </w:rPr>
        <w:t>de,</w:t>
      </w:r>
      <w:r>
        <w:rPr>
          <w:rFonts w:ascii="Times New Roman" w:hAnsi="Times New Roman"/>
          <w:i/>
          <w:spacing w:val="-11"/>
          <w:sz w:val="20"/>
          <w:vertAlign w:val="baseline"/>
        </w:rPr>
        <w:t> </w:t>
      </w:r>
      <w:r>
        <w:rPr>
          <w:rFonts w:ascii="Times New Roman" w:hAnsi="Times New Roman"/>
          <w:i/>
          <w:sz w:val="20"/>
          <w:vertAlign w:val="baseline"/>
        </w:rPr>
        <w:t>q</w:t>
      </w:r>
      <w:r>
        <w:rPr>
          <w:rFonts w:ascii="Lucida Sans Unicode" w:hAnsi="Lucida Sans Unicode"/>
          <w:sz w:val="20"/>
          <w:vertAlign w:val="baseline"/>
        </w:rPr>
        <w:t>}</w:t>
      </w:r>
      <w:r>
        <w:rPr>
          <w:rFonts w:ascii="Georgia" w:hAnsi="Georgia"/>
          <w:sz w:val="20"/>
          <w:vertAlign w:val="baseline"/>
        </w:rPr>
        <w:t>. Hence,</w:t>
      </w:r>
      <w:r>
        <w:rPr>
          <w:rFonts w:ascii="Georgia" w:hAnsi="Georgia"/>
          <w:spacing w:val="40"/>
          <w:sz w:val="20"/>
          <w:vertAlign w:val="baseline"/>
        </w:rPr>
        <w:t> </w:t>
      </w:r>
      <w:r>
        <w:rPr>
          <w:rFonts w:ascii="Georgia" w:hAnsi="Georgia"/>
          <w:sz w:val="20"/>
          <w:vertAlign w:val="baseline"/>
        </w:rPr>
        <w:t>(</w:t>
      </w:r>
      <w:r>
        <w:rPr>
          <w:rFonts w:ascii="Times New Roman" w:hAnsi="Times New Roman"/>
          <w:i/>
          <w:sz w:val="20"/>
          <w:vertAlign w:val="baseline"/>
        </w:rPr>
        <w:t>γ</w:t>
      </w:r>
      <w:r>
        <w:rPr>
          <w:rFonts w:ascii="Cambria" w:hAnsi="Cambria"/>
          <w:sz w:val="20"/>
          <w:vertAlign w:val="superscript"/>
        </w:rPr>
        <w:t>′</w:t>
      </w:r>
      <w:r>
        <w:rPr>
          <w:rFonts w:ascii="Times New Roman" w:hAnsi="Times New Roman"/>
          <w:i/>
          <w:sz w:val="20"/>
          <w:vertAlign w:val="baseline"/>
        </w:rPr>
        <w:t>,</w:t>
      </w:r>
      <w:r>
        <w:rPr>
          <w:rFonts w:ascii="Times New Roman" w:hAnsi="Times New Roman"/>
          <w:i/>
          <w:spacing w:val="-11"/>
          <w:sz w:val="20"/>
          <w:vertAlign w:val="baseline"/>
        </w:rPr>
        <w:t> </w:t>
      </w:r>
      <w:r>
        <w:rPr>
          <w:rFonts w:ascii="Times New Roman" w:hAnsi="Times New Roman"/>
          <w:i/>
          <w:sz w:val="20"/>
          <w:vertAlign w:val="baseline"/>
        </w:rPr>
        <w:t>ν</w:t>
      </w:r>
      <w:r>
        <w:rPr>
          <w:rFonts w:ascii="Cambria" w:hAnsi="Cambria"/>
          <w:sz w:val="20"/>
          <w:vertAlign w:val="superscript"/>
        </w:rPr>
        <w:t>′</w:t>
      </w:r>
      <w:r>
        <w:rPr>
          <w:rFonts w:ascii="Georgia" w:hAnsi="Georgia"/>
          <w:sz w:val="20"/>
          <w:vertAlign w:val="baseline"/>
        </w:rPr>
        <w:t>) satisfies Property (A6) because (</w:t>
      </w:r>
      <w:r>
        <w:rPr>
          <w:rFonts w:ascii="Times New Roman" w:hAnsi="Times New Roman"/>
          <w:i/>
          <w:sz w:val="20"/>
          <w:vertAlign w:val="baseline"/>
        </w:rPr>
        <w:t>γ,</w:t>
      </w:r>
      <w:r>
        <w:rPr>
          <w:rFonts w:ascii="Times New Roman" w:hAnsi="Times New Roman"/>
          <w:i/>
          <w:spacing w:val="-3"/>
          <w:sz w:val="20"/>
          <w:vertAlign w:val="baseline"/>
        </w:rPr>
        <w:t> </w:t>
      </w:r>
      <w:r>
        <w:rPr>
          <w:rFonts w:ascii="Times New Roman" w:hAnsi="Times New Roman"/>
          <w:i/>
          <w:sz w:val="20"/>
          <w:vertAlign w:val="baseline"/>
        </w:rPr>
        <w:t>ν</w:t>
      </w:r>
      <w:r>
        <w:rPr>
          <w:rFonts w:ascii="Georgia" w:hAnsi="Georgia"/>
          <w:sz w:val="20"/>
          <w:vertAlign w:val="baseline"/>
        </w:rPr>
        <w:t>) satisfies that property.</w:t>
      </w:r>
    </w:p>
    <w:p>
      <w:pPr>
        <w:spacing w:line="189" w:lineRule="auto" w:before="221"/>
        <w:ind w:left="307" w:right="2027" w:firstLine="298"/>
        <w:jc w:val="both"/>
        <w:rPr>
          <w:sz w:val="20"/>
        </w:rPr>
      </w:pPr>
      <w:r>
        <w:rPr>
          <w:w w:val="105"/>
          <w:sz w:val="20"/>
        </w:rPr>
        <w:t>So</w:t>
      </w:r>
      <w:r>
        <w:rPr>
          <w:spacing w:val="-13"/>
          <w:w w:val="105"/>
          <w:sz w:val="20"/>
        </w:rPr>
        <w:t> </w:t>
      </w:r>
      <w:r>
        <w:rPr>
          <w:w w:val="105"/>
          <w:sz w:val="20"/>
        </w:rPr>
        <w:t>assume</w:t>
      </w:r>
      <w:r>
        <w:rPr>
          <w:spacing w:val="-13"/>
          <w:w w:val="105"/>
          <w:sz w:val="20"/>
        </w:rPr>
        <w:t> </w:t>
      </w:r>
      <w:r>
        <w:rPr>
          <w:w w:val="105"/>
          <w:sz w:val="20"/>
        </w:rPr>
        <w:t>that</w:t>
      </w:r>
      <w:r>
        <w:rPr>
          <w:spacing w:val="-9"/>
          <w:w w:val="105"/>
          <w:sz w:val="20"/>
        </w:rPr>
        <w:t> </w:t>
      </w:r>
      <w:r>
        <w:rPr>
          <w:rFonts w:ascii="Times New Roman" w:hAnsi="Times New Roman"/>
          <w:i/>
          <w:w w:val="105"/>
          <w:sz w:val="20"/>
        </w:rPr>
        <w:t>ν</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q</w:t>
      </w:r>
      <w:r>
        <w:rPr>
          <w:w w:val="105"/>
          <w:sz w:val="20"/>
          <w:vertAlign w:val="baseline"/>
        </w:rPr>
        <w:t>(</w:t>
      </w:r>
      <w:r>
        <w:rPr>
          <w:rFonts w:ascii="Times New Roman" w:hAnsi="Times New Roman"/>
          <w:i/>
          <w:w w:val="105"/>
          <w:sz w:val="20"/>
          <w:vertAlign w:val="baseline"/>
        </w:rPr>
        <w:t>a,</w:t>
      </w:r>
      <w:r>
        <w:rPr>
          <w:rFonts w:ascii="Times New Roman" w:hAnsi="Times New Roman"/>
          <w:i/>
          <w:spacing w:val="-14"/>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w w:val="105"/>
          <w:sz w:val="20"/>
          <w:vertAlign w:val="baseline"/>
        </w:rPr>
        <w:t>))</w:t>
      </w:r>
      <w:r>
        <w:rPr>
          <w:spacing w:val="-7"/>
          <w:w w:val="105"/>
          <w:sz w:val="20"/>
          <w:vertAlign w:val="baseline"/>
        </w:rPr>
        <w:t> </w:t>
      </w:r>
      <w:r>
        <w:rPr>
          <w:w w:val="105"/>
          <w:sz w:val="20"/>
          <w:vertAlign w:val="baseline"/>
        </w:rPr>
        <w:t>=</w:t>
      </w:r>
      <w:r>
        <w:rPr>
          <w:spacing w:val="-7"/>
          <w:w w:val="105"/>
          <w:sz w:val="20"/>
          <w:vertAlign w:val="baseline"/>
        </w:rPr>
        <w:t> </w:t>
      </w:r>
      <w:r>
        <w:rPr>
          <w:rFonts w:ascii="Lucida Sans Unicode" w:hAnsi="Lucida Sans Unicode"/>
          <w:w w:val="105"/>
          <w:sz w:val="20"/>
          <w:vertAlign w:val="baseline"/>
        </w:rPr>
        <w:t>•</w:t>
      </w:r>
      <w:r>
        <w:rPr>
          <w:w w:val="105"/>
          <w:sz w:val="20"/>
          <w:vertAlign w:val="baseline"/>
        </w:rPr>
        <w:t>.</w:t>
      </w:r>
      <w:r>
        <w:rPr>
          <w:spacing w:val="-1"/>
          <w:w w:val="105"/>
          <w:sz w:val="20"/>
          <w:vertAlign w:val="baseline"/>
        </w:rPr>
        <w:t> </w:t>
      </w:r>
      <w:r>
        <w:rPr>
          <w:w w:val="105"/>
          <w:sz w:val="20"/>
          <w:vertAlign w:val="baseline"/>
        </w:rPr>
        <w:t>Then,</w:t>
      </w:r>
      <w:r>
        <w:rPr>
          <w:spacing w:val="-2"/>
          <w:w w:val="105"/>
          <w:sz w:val="20"/>
          <w:vertAlign w:val="baseline"/>
        </w:rPr>
        <w:t> </w:t>
      </w:r>
      <w:r>
        <w:rPr>
          <w:w w:val="105"/>
          <w:sz w:val="20"/>
          <w:vertAlign w:val="baseline"/>
        </w:rPr>
        <w:t>by</w:t>
      </w:r>
      <w:r>
        <w:rPr>
          <w:spacing w:val="-2"/>
          <w:w w:val="105"/>
          <w:sz w:val="20"/>
          <w:vertAlign w:val="baseline"/>
        </w:rPr>
        <w:t> </w:t>
      </w:r>
      <w:r>
        <w:rPr>
          <w:w w:val="105"/>
          <w:sz w:val="20"/>
          <w:vertAlign w:val="baseline"/>
        </w:rPr>
        <w:t>the</w:t>
      </w:r>
      <w:r>
        <w:rPr>
          <w:spacing w:val="-2"/>
          <w:w w:val="105"/>
          <w:sz w:val="20"/>
          <w:vertAlign w:val="baseline"/>
        </w:rPr>
        <w:t> </w:t>
      </w:r>
      <w:r>
        <w:rPr>
          <w:w w:val="105"/>
          <w:sz w:val="20"/>
          <w:vertAlign w:val="baseline"/>
        </w:rPr>
        <w:t>definition</w:t>
      </w:r>
      <w:r>
        <w:rPr>
          <w:spacing w:val="-1"/>
          <w:w w:val="105"/>
          <w:sz w:val="20"/>
          <w:vertAlign w:val="baseline"/>
        </w:rPr>
        <w:t> </w:t>
      </w:r>
      <w:r>
        <w:rPr>
          <w:w w:val="105"/>
          <w:sz w:val="20"/>
          <w:vertAlign w:val="baseline"/>
        </w:rPr>
        <w:t>of</w:t>
      </w:r>
      <w:r>
        <w:rPr>
          <w:spacing w:val="-2"/>
          <w:w w:val="105"/>
          <w:sz w:val="20"/>
          <w:vertAlign w:val="baseline"/>
        </w:rPr>
        <w:t> </w:t>
      </w:r>
      <w:r>
        <w:rPr>
          <w:rFonts w:ascii="Times New Roman" w:hAnsi="Times New Roman"/>
          <w:i/>
          <w:w w:val="105"/>
          <w:sz w:val="20"/>
          <w:vertAlign w:val="baseline"/>
        </w:rPr>
        <w:t>ν</w:t>
      </w:r>
      <w:r>
        <w:rPr>
          <w:rFonts w:ascii="Cambria" w:hAnsi="Cambria"/>
          <w:w w:val="105"/>
          <w:sz w:val="20"/>
          <w:vertAlign w:val="superscript"/>
        </w:rPr>
        <w:t>′</w:t>
      </w:r>
      <w:r>
        <w:rPr>
          <w:w w:val="105"/>
          <w:sz w:val="20"/>
          <w:vertAlign w:val="baseline"/>
        </w:rPr>
        <w:t>,</w:t>
      </w:r>
      <w:r>
        <w:rPr>
          <w:spacing w:val="-2"/>
          <w:w w:val="105"/>
          <w:sz w:val="20"/>
          <w:vertAlign w:val="baseline"/>
        </w:rPr>
        <w:t> </w:t>
      </w:r>
      <w:r>
        <w:rPr>
          <w:w w:val="105"/>
          <w:sz w:val="20"/>
          <w:vertAlign w:val="baseline"/>
        </w:rPr>
        <w:t>either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q</w:t>
      </w:r>
      <w:r>
        <w:rPr>
          <w:w w:val="105"/>
          <w:sz w:val="20"/>
          <w:vertAlign w:val="baseline"/>
        </w:rPr>
        <w:t>(</w:t>
      </w:r>
      <w:r>
        <w:rPr>
          <w:rFonts w:ascii="Times New Roman" w:hAnsi="Times New Roman"/>
          <w:i/>
          <w:w w:val="105"/>
          <w:sz w:val="20"/>
          <w:vertAlign w:val="baseline"/>
        </w:rPr>
        <w:t>a,</w:t>
      </w:r>
      <w:r>
        <w:rPr>
          <w:rFonts w:ascii="Times New Roman" w:hAnsi="Times New Roman"/>
          <w:i/>
          <w:spacing w:val="-14"/>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w w:val="105"/>
          <w:sz w:val="20"/>
          <w:vertAlign w:val="baseline"/>
        </w:rPr>
        <w:t>))</w:t>
      </w:r>
      <w:r>
        <w:rPr>
          <w:spacing w:val="-12"/>
          <w:w w:val="105"/>
          <w:sz w:val="20"/>
          <w:vertAlign w:val="baseline"/>
        </w:rPr>
        <w:t> </w:t>
      </w:r>
      <w:r>
        <w:rPr>
          <w:w w:val="105"/>
          <w:sz w:val="20"/>
          <w:vertAlign w:val="baseline"/>
        </w:rPr>
        <w:t>=</w:t>
      </w:r>
      <w:r>
        <w:rPr>
          <w:w w:val="105"/>
          <w:sz w:val="20"/>
          <w:vertAlign w:val="baseline"/>
        </w:rPr>
        <w:t> </w:t>
      </w:r>
      <w:r>
        <w:rPr>
          <w:rFonts w:ascii="Lucida Sans Unicode" w:hAnsi="Lucida Sans Unicode"/>
          <w:w w:val="105"/>
          <w:sz w:val="20"/>
          <w:vertAlign w:val="baseline"/>
        </w:rPr>
        <w:t>• </w:t>
      </w:r>
      <w:r>
        <w:rPr>
          <w:w w:val="105"/>
          <w:sz w:val="20"/>
          <w:vertAlign w:val="baseline"/>
        </w:rPr>
        <w:t>or</w:t>
      </w:r>
      <w:r>
        <w:rPr>
          <w:w w:val="105"/>
          <w:sz w:val="20"/>
          <w:vertAlign w:val="baseline"/>
        </w:rPr>
        <w:t>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q</w:t>
      </w:r>
      <w:r>
        <w:rPr>
          <w:w w:val="105"/>
          <w:sz w:val="20"/>
          <w:vertAlign w:val="baseline"/>
        </w:rPr>
        <w:t>(</w:t>
      </w:r>
      <w:r>
        <w:rPr>
          <w:rFonts w:ascii="Times New Roman" w:hAnsi="Times New Roman"/>
          <w:i/>
          <w:w w:val="105"/>
          <w:sz w:val="20"/>
          <w:vertAlign w:val="baseline"/>
        </w:rPr>
        <w:t>a,</w:t>
      </w:r>
      <w:r>
        <w:rPr>
          <w:rFonts w:ascii="Times New Roman" w:hAnsi="Times New Roman"/>
          <w:i/>
          <w:spacing w:val="-14"/>
          <w:w w:val="105"/>
          <w:sz w:val="20"/>
          <w:vertAlign w:val="baseline"/>
        </w:rPr>
        <w:t> </w:t>
      </w:r>
      <w:r>
        <w:rPr>
          <w:rFonts w:ascii="Times New Roman" w:hAnsi="Times New Roman"/>
          <w:i/>
          <w:w w:val="105"/>
          <w:sz w:val="20"/>
          <w:vertAlign w:val="baseline"/>
        </w:rPr>
        <w:t>c,</w:t>
      </w:r>
      <w:r>
        <w:rPr>
          <w:rFonts w:ascii="Times New Roman" w:hAnsi="Times New Roman"/>
          <w:i/>
          <w:spacing w:val="-13"/>
          <w:w w:val="105"/>
          <w:sz w:val="20"/>
          <w:vertAlign w:val="baseline"/>
        </w:rPr>
        <w:t> </w:t>
      </w:r>
      <w:r>
        <w:rPr>
          <w:rFonts w:ascii="Times New Roman" w:hAnsi="Times New Roman"/>
          <w:i/>
          <w:w w:val="105"/>
          <w:sz w:val="20"/>
          <w:vertAlign w:val="baseline"/>
        </w:rPr>
        <w:t>d</w:t>
      </w:r>
      <w:r>
        <w:rPr>
          <w:w w:val="105"/>
          <w:sz w:val="20"/>
          <w:vertAlign w:val="baseline"/>
        </w:rPr>
        <w:t>))</w:t>
      </w:r>
      <w:r>
        <w:rPr>
          <w:w w:val="105"/>
          <w:sz w:val="20"/>
          <w:vertAlign w:val="baseline"/>
        </w:rPr>
        <w:t> =</w:t>
      </w:r>
      <w:r>
        <w:rPr>
          <w:w w:val="105"/>
          <w:sz w:val="20"/>
          <w:vertAlign w:val="baseline"/>
        </w:rPr>
        <w:t> </w:t>
      </w:r>
      <w:r>
        <w:rPr>
          <w:rFonts w:ascii="Lucida Sans Unicode" w:hAnsi="Lucida Sans Unicode"/>
          <w:w w:val="105"/>
          <w:sz w:val="20"/>
          <w:vertAlign w:val="baseline"/>
        </w:rPr>
        <w:t>◦</w:t>
      </w:r>
      <w:r>
        <w:rPr>
          <w:w w:val="105"/>
          <w:sz w:val="20"/>
          <w:vertAlign w:val="baseline"/>
        </w:rPr>
        <w:t>.</w:t>
      </w:r>
      <w:r>
        <w:rPr>
          <w:w w:val="105"/>
          <w:sz w:val="20"/>
          <w:vertAlign w:val="baseline"/>
        </w:rPr>
        <w:t> In</w:t>
      </w:r>
      <w:r>
        <w:rPr>
          <w:w w:val="105"/>
          <w:sz w:val="20"/>
          <w:vertAlign w:val="baseline"/>
        </w:rPr>
        <w:t> the</w:t>
      </w:r>
      <w:r>
        <w:rPr>
          <w:w w:val="105"/>
          <w:sz w:val="20"/>
          <w:vertAlign w:val="baseline"/>
        </w:rPr>
        <w:t> former</w:t>
      </w:r>
      <w:r>
        <w:rPr>
          <w:w w:val="105"/>
          <w:sz w:val="20"/>
          <w:vertAlign w:val="baseline"/>
        </w:rPr>
        <w:t> case,</w:t>
      </w:r>
      <w:r>
        <w:rPr>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de</w:t>
      </w:r>
      <w:r>
        <w:rPr>
          <w:w w:val="105"/>
          <w:sz w:val="20"/>
          <w:vertAlign w:val="baseline"/>
        </w:rPr>
        <w:t>)</w:t>
      </w:r>
      <w:r>
        <w:rPr>
          <w:w w:val="105"/>
          <w:sz w:val="20"/>
          <w:vertAlign w:val="baseline"/>
        </w:rPr>
        <w:t> =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de</w:t>
      </w:r>
      <w:r>
        <w:rPr>
          <w:w w:val="105"/>
          <w:sz w:val="20"/>
          <w:vertAlign w:val="baseline"/>
        </w:rPr>
        <w:t>)</w:t>
      </w:r>
      <w:r>
        <w:rPr>
          <w:spacing w:val="-13"/>
          <w:w w:val="105"/>
          <w:sz w:val="20"/>
          <w:vertAlign w:val="baseline"/>
        </w:rPr>
        <w:t> </w:t>
      </w:r>
      <w:r>
        <w:rPr>
          <w:w w:val="105"/>
          <w:sz w:val="20"/>
          <w:vertAlign w:val="baseline"/>
        </w:rPr>
        <w:t>+</w:t>
      </w:r>
      <w:r>
        <w:rPr>
          <w:spacing w:val="-7"/>
          <w:w w:val="105"/>
          <w:sz w:val="20"/>
          <w:vertAlign w:val="baseline"/>
        </w:rPr>
        <w:t> </w:t>
      </w:r>
      <w:r>
        <w:rPr>
          <w:w w:val="105"/>
          <w:sz w:val="20"/>
          <w:vertAlign w:val="baseline"/>
        </w:rPr>
        <w:t>1</w:t>
      </w:r>
      <w:r>
        <w:rPr>
          <w:w w:val="105"/>
          <w:sz w:val="20"/>
          <w:vertAlign w:val="baseline"/>
        </w:rPr>
        <w:t> and</w:t>
      </w:r>
      <w:r>
        <w:rPr>
          <w:w w:val="105"/>
          <w:sz w:val="20"/>
          <w:vertAlign w:val="baseline"/>
        </w:rPr>
        <w:t>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q</w:t>
      </w:r>
      <w:r>
        <w:rPr>
          <w:w w:val="105"/>
          <w:sz w:val="20"/>
          <w:vertAlign w:val="baseline"/>
        </w:rPr>
        <w:t>)</w:t>
      </w:r>
      <w:r>
        <w:rPr>
          <w:w w:val="105"/>
          <w:sz w:val="20"/>
          <w:vertAlign w:val="baseline"/>
        </w:rPr>
        <w:t> =</w:t>
      </w:r>
      <w:r>
        <w:rPr>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q</w:t>
      </w:r>
      <w:r>
        <w:rPr>
          <w:w w:val="105"/>
          <w:sz w:val="20"/>
          <w:vertAlign w:val="baseline"/>
        </w:rPr>
        <w:t>)</w:t>
      </w:r>
      <w:r>
        <w:rPr>
          <w:spacing w:val="-7"/>
          <w:w w:val="105"/>
          <w:sz w:val="20"/>
          <w:vertAlign w:val="baseline"/>
        </w:rPr>
        <w:t> </w:t>
      </w:r>
      <w:r>
        <w:rPr>
          <w:rFonts w:ascii="Lucida Sans Unicode" w:hAnsi="Lucida Sans Unicode"/>
          <w:w w:val="105"/>
          <w:sz w:val="20"/>
          <w:vertAlign w:val="baseline"/>
        </w:rPr>
        <w:t>−</w:t>
      </w:r>
      <w:r>
        <w:rPr>
          <w:rFonts w:ascii="Lucida Sans Unicode" w:hAnsi="Lucida Sans Unicode"/>
          <w:spacing w:val="-17"/>
          <w:w w:val="105"/>
          <w:sz w:val="20"/>
          <w:vertAlign w:val="baseline"/>
        </w:rPr>
        <w:t> </w:t>
      </w:r>
      <w:r>
        <w:rPr>
          <w:w w:val="105"/>
          <w:sz w:val="20"/>
          <w:vertAlign w:val="baseline"/>
        </w:rPr>
        <w:t>1.</w:t>
      </w:r>
      <w:r>
        <w:rPr>
          <w:w w:val="105"/>
          <w:sz w:val="20"/>
          <w:vertAlign w:val="baseline"/>
        </w:rPr>
        <w:t> Similar</w:t>
      </w:r>
      <w:r>
        <w:rPr>
          <w:w w:val="105"/>
          <w:sz w:val="20"/>
          <w:vertAlign w:val="baseline"/>
        </w:rPr>
        <w:t> arguments</w:t>
      </w:r>
      <w:r>
        <w:rPr>
          <w:w w:val="105"/>
          <w:sz w:val="20"/>
          <w:vertAlign w:val="baseline"/>
        </w:rPr>
        <w:t> as</w:t>
      </w:r>
      <w:r>
        <w:rPr>
          <w:w w:val="105"/>
          <w:sz w:val="20"/>
          <w:vertAlign w:val="baseline"/>
        </w:rPr>
        <w:t> before</w:t>
      </w:r>
      <w:r>
        <w:rPr>
          <w:w w:val="105"/>
          <w:sz w:val="20"/>
          <w:vertAlign w:val="baseline"/>
        </w:rPr>
        <w:t> imply</w:t>
      </w:r>
      <w:r>
        <w:rPr>
          <w:w w:val="105"/>
          <w:sz w:val="20"/>
          <w:vertAlign w:val="baseline"/>
        </w:rPr>
        <w:t> that </w:t>
      </w:r>
      <w:r>
        <w:rPr>
          <w:sz w:val="20"/>
          <w:vertAlign w:val="baseline"/>
        </w:rPr>
        <w:t>(</w:t>
      </w:r>
      <w:r>
        <w:rPr>
          <w:rFonts w:ascii="Times New Roman" w:hAnsi="Times New Roman"/>
          <w:i/>
          <w:sz w:val="20"/>
          <w:vertAlign w:val="baseline"/>
        </w:rPr>
        <w:t>γ</w:t>
      </w:r>
      <w:r>
        <w:rPr>
          <w:rFonts w:ascii="Cambria" w:hAnsi="Cambria"/>
          <w:sz w:val="20"/>
          <w:vertAlign w:val="superscript"/>
        </w:rPr>
        <w:t>′</w:t>
      </w:r>
      <w:r>
        <w:rPr>
          <w:rFonts w:ascii="Times New Roman" w:hAnsi="Times New Roman"/>
          <w:i/>
          <w:sz w:val="20"/>
          <w:vertAlign w:val="baseline"/>
        </w:rPr>
        <w:t>,</w:t>
      </w:r>
      <w:r>
        <w:rPr>
          <w:rFonts w:ascii="Times New Roman" w:hAnsi="Times New Roman"/>
          <w:i/>
          <w:spacing w:val="-13"/>
          <w:sz w:val="20"/>
          <w:vertAlign w:val="baseline"/>
        </w:rPr>
        <w:t> </w:t>
      </w:r>
      <w:r>
        <w:rPr>
          <w:rFonts w:ascii="Times New Roman" w:hAnsi="Times New Roman"/>
          <w:i/>
          <w:sz w:val="20"/>
          <w:vertAlign w:val="baseline"/>
        </w:rPr>
        <w:t>ν</w:t>
      </w:r>
      <w:r>
        <w:rPr>
          <w:rFonts w:ascii="Cambria" w:hAnsi="Cambria"/>
          <w:sz w:val="20"/>
          <w:vertAlign w:val="superscript"/>
        </w:rPr>
        <w:t>′</w:t>
      </w:r>
      <w:r>
        <w:rPr>
          <w:sz w:val="20"/>
          <w:vertAlign w:val="baseline"/>
        </w:rPr>
        <w:t>) satisfies Property (A6) also in this case. Finally, if </w:t>
      </w:r>
      <w:r>
        <w:rPr>
          <w:rFonts w:ascii="Times New Roman" w:hAnsi="Times New Roman"/>
          <w:i/>
          <w:sz w:val="20"/>
          <w:vertAlign w:val="baseline"/>
        </w:rPr>
        <w:t>ν</w:t>
      </w:r>
      <w:r>
        <w:rPr>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q</w:t>
      </w:r>
      <w:r>
        <w:rPr>
          <w:sz w:val="20"/>
          <w:vertAlign w:val="baseline"/>
        </w:rPr>
        <w:t>(</w:t>
      </w:r>
      <w:r>
        <w:rPr>
          <w:rFonts w:ascii="Times New Roman" w:hAnsi="Times New Roman"/>
          <w:i/>
          <w:sz w:val="20"/>
          <w:vertAlign w:val="baseline"/>
        </w:rPr>
        <w:t>a,</w:t>
      </w:r>
      <w:r>
        <w:rPr>
          <w:rFonts w:ascii="Times New Roman" w:hAnsi="Times New Roman"/>
          <w:i/>
          <w:spacing w:val="-13"/>
          <w:sz w:val="20"/>
          <w:vertAlign w:val="baseline"/>
        </w:rPr>
        <w:t> </w:t>
      </w:r>
      <w:r>
        <w:rPr>
          <w:rFonts w:ascii="Times New Roman" w:hAnsi="Times New Roman"/>
          <w:i/>
          <w:sz w:val="20"/>
          <w:vertAlign w:val="baseline"/>
        </w:rPr>
        <w:t>c,</w:t>
      </w:r>
      <w:r>
        <w:rPr>
          <w:rFonts w:ascii="Times New Roman" w:hAnsi="Times New Roman"/>
          <w:i/>
          <w:spacing w:val="-12"/>
          <w:sz w:val="20"/>
          <w:vertAlign w:val="baseline"/>
        </w:rPr>
        <w:t> </w:t>
      </w:r>
      <w:r>
        <w:rPr>
          <w:rFonts w:ascii="Times New Roman" w:hAnsi="Times New Roman"/>
          <w:i/>
          <w:sz w:val="20"/>
          <w:vertAlign w:val="baseline"/>
        </w:rPr>
        <w:t>d</w:t>
      </w:r>
      <w:r>
        <w:rPr>
          <w:sz w:val="20"/>
          <w:vertAlign w:val="baseline"/>
        </w:rPr>
        <w:t>)) = </w:t>
      </w:r>
      <w:r>
        <w:rPr>
          <w:rFonts w:ascii="Lucida Sans Unicode" w:hAnsi="Lucida Sans Unicode"/>
          <w:sz w:val="20"/>
          <w:vertAlign w:val="baseline"/>
        </w:rPr>
        <w:t>◦</w:t>
      </w:r>
      <w:r>
        <w:rPr>
          <w:sz w:val="20"/>
          <w:vertAlign w:val="baseline"/>
        </w:rPr>
        <w:t>, </w:t>
      </w:r>
      <w:r>
        <w:rPr>
          <w:w w:val="105"/>
          <w:sz w:val="20"/>
          <w:vertAlign w:val="baseline"/>
        </w:rPr>
        <w:t>then</w:t>
      </w:r>
      <w:r>
        <w:rPr>
          <w:spacing w:val="16"/>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de</w:t>
      </w:r>
      <w:r>
        <w:rPr>
          <w:w w:val="105"/>
          <w:sz w:val="20"/>
          <w:vertAlign w:val="baseline"/>
        </w:rPr>
        <w:t>)</w:t>
      </w:r>
      <w:r>
        <w:rPr>
          <w:spacing w:val="27"/>
          <w:w w:val="105"/>
          <w:sz w:val="20"/>
          <w:vertAlign w:val="baseline"/>
        </w:rPr>
        <w:t> </w:t>
      </w:r>
      <w:r>
        <w:rPr>
          <w:w w:val="105"/>
          <w:sz w:val="20"/>
          <w:vertAlign w:val="baseline"/>
        </w:rPr>
        <w:t>=</w:t>
      </w:r>
      <w:r>
        <w:rPr>
          <w:spacing w:val="27"/>
          <w:w w:val="105"/>
          <w:sz w:val="20"/>
          <w:vertAlign w:val="baseline"/>
        </w:rPr>
        <w:t>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de</w:t>
      </w:r>
      <w:r>
        <w:rPr>
          <w:w w:val="105"/>
          <w:sz w:val="20"/>
          <w:vertAlign w:val="baseline"/>
        </w:rPr>
        <w:t>)</w:t>
      </w:r>
      <w:r>
        <w:rPr>
          <w:spacing w:val="26"/>
          <w:w w:val="105"/>
          <w:sz w:val="20"/>
          <w:vertAlign w:val="baseline"/>
        </w:rPr>
        <w:t> </w:t>
      </w:r>
      <w:r>
        <w:rPr>
          <w:w w:val="105"/>
          <w:sz w:val="20"/>
          <w:vertAlign w:val="baseline"/>
        </w:rPr>
        <w:t>and</w:t>
      </w:r>
      <w:r>
        <w:rPr>
          <w:spacing w:val="25"/>
          <w:w w:val="105"/>
          <w:sz w:val="20"/>
          <w:vertAlign w:val="baseline"/>
        </w:rPr>
        <w:t>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q</w:t>
      </w:r>
      <w:r>
        <w:rPr>
          <w:w w:val="105"/>
          <w:sz w:val="20"/>
          <w:vertAlign w:val="baseline"/>
        </w:rPr>
        <w:t>)</w:t>
      </w:r>
      <w:r>
        <w:rPr>
          <w:spacing w:val="27"/>
          <w:w w:val="105"/>
          <w:sz w:val="20"/>
          <w:vertAlign w:val="baseline"/>
        </w:rPr>
        <w:t> </w:t>
      </w:r>
      <w:r>
        <w:rPr>
          <w:w w:val="105"/>
          <w:sz w:val="20"/>
          <w:vertAlign w:val="baseline"/>
        </w:rPr>
        <w:t>=</w:t>
      </w:r>
      <w:r>
        <w:rPr>
          <w:spacing w:val="27"/>
          <w:w w:val="105"/>
          <w:sz w:val="20"/>
          <w:vertAlign w:val="baseline"/>
        </w:rPr>
        <w:t>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q</w:t>
      </w:r>
      <w:r>
        <w:rPr>
          <w:w w:val="105"/>
          <w:sz w:val="20"/>
          <w:vertAlign w:val="baseline"/>
        </w:rPr>
        <w:t>) </w:t>
      </w:r>
      <w:r>
        <w:rPr>
          <w:rFonts w:ascii="Lucida Sans Unicode" w:hAnsi="Lucida Sans Unicode"/>
          <w:w w:val="105"/>
          <w:sz w:val="20"/>
          <w:vertAlign w:val="baseline"/>
        </w:rPr>
        <w:t>−</w:t>
      </w:r>
      <w:r>
        <w:rPr>
          <w:rFonts w:ascii="Lucida Sans Unicode" w:hAnsi="Lucida Sans Unicode"/>
          <w:spacing w:val="-16"/>
          <w:w w:val="105"/>
          <w:sz w:val="20"/>
          <w:vertAlign w:val="baseline"/>
        </w:rPr>
        <w:t> </w:t>
      </w:r>
      <w:r>
        <w:rPr>
          <w:w w:val="105"/>
          <w:sz w:val="20"/>
          <w:vertAlign w:val="baseline"/>
        </w:rPr>
        <w:t>1.</w:t>
      </w:r>
      <w:r>
        <w:rPr>
          <w:spacing w:val="26"/>
          <w:w w:val="105"/>
          <w:sz w:val="20"/>
          <w:vertAlign w:val="baseline"/>
        </w:rPr>
        <w:t> </w:t>
      </w:r>
      <w:r>
        <w:rPr>
          <w:w w:val="105"/>
          <w:sz w:val="20"/>
          <w:vertAlign w:val="baseline"/>
        </w:rPr>
        <w:t>Since</w:t>
      </w:r>
      <w:r>
        <w:rPr>
          <w:spacing w:val="26"/>
          <w:w w:val="105"/>
          <w:sz w:val="20"/>
          <w:vertAlign w:val="baseline"/>
        </w:rPr>
        <w:t> </w:t>
      </w:r>
      <w:r>
        <w:rPr>
          <w:w w:val="105"/>
          <w:sz w:val="20"/>
          <w:vertAlign w:val="baseline"/>
        </w:rPr>
        <w:t>(</w:t>
      </w:r>
      <w:r>
        <w:rPr>
          <w:rFonts w:ascii="Times New Roman" w:hAnsi="Times New Roman"/>
          <w:i/>
          <w:w w:val="105"/>
          <w:sz w:val="20"/>
          <w:vertAlign w:val="baseline"/>
        </w:rPr>
        <w:t>γ,</w:t>
      </w:r>
      <w:r>
        <w:rPr>
          <w:rFonts w:ascii="Times New Roman" w:hAnsi="Times New Roman"/>
          <w:i/>
          <w:spacing w:val="-14"/>
          <w:w w:val="105"/>
          <w:sz w:val="20"/>
          <w:vertAlign w:val="baseline"/>
        </w:rPr>
        <w:t> </w:t>
      </w:r>
      <w:r>
        <w:rPr>
          <w:rFonts w:ascii="Times New Roman" w:hAnsi="Times New Roman"/>
          <w:i/>
          <w:w w:val="105"/>
          <w:sz w:val="20"/>
          <w:vertAlign w:val="baseline"/>
        </w:rPr>
        <w:t>ν</w:t>
      </w:r>
      <w:r>
        <w:rPr>
          <w:w w:val="105"/>
          <w:sz w:val="20"/>
          <w:vertAlign w:val="baseline"/>
        </w:rPr>
        <w:t>)</w:t>
      </w:r>
      <w:r>
        <w:rPr>
          <w:spacing w:val="27"/>
          <w:w w:val="105"/>
          <w:sz w:val="20"/>
          <w:vertAlign w:val="baseline"/>
        </w:rPr>
        <w:t> </w:t>
      </w:r>
      <w:r>
        <w:rPr>
          <w:w w:val="105"/>
          <w:sz w:val="20"/>
          <w:vertAlign w:val="baseline"/>
        </w:rPr>
        <w:t>satisfies</w:t>
      </w:r>
      <w:r>
        <w:rPr>
          <w:spacing w:val="25"/>
          <w:w w:val="105"/>
          <w:sz w:val="20"/>
          <w:vertAlign w:val="baseline"/>
        </w:rPr>
        <w:t> </w:t>
      </w:r>
      <w:r>
        <w:rPr>
          <w:w w:val="105"/>
          <w:sz w:val="20"/>
          <w:vertAlign w:val="baseline"/>
        </w:rPr>
        <w:t>Prop-erty (A6), we obtain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de</w:t>
      </w:r>
      <w:r>
        <w:rPr>
          <w:w w:val="105"/>
          <w:sz w:val="20"/>
          <w:vertAlign w:val="baseline"/>
        </w:rPr>
        <w:t>) =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ab</w:t>
      </w:r>
      <w:r>
        <w:rPr>
          <w:rFonts w:ascii="Lucida Sans Unicode" w:hAnsi="Lucida Sans Unicode"/>
          <w:w w:val="105"/>
          <w:sz w:val="20"/>
          <w:vertAlign w:val="baseline"/>
        </w:rPr>
        <w:t>|</w:t>
      </w:r>
      <w:r>
        <w:rPr>
          <w:rFonts w:ascii="Times New Roman" w:hAnsi="Times New Roman"/>
          <w:i/>
          <w:w w:val="105"/>
          <w:sz w:val="20"/>
          <w:vertAlign w:val="baseline"/>
        </w:rPr>
        <w:t>de</w:t>
      </w:r>
      <w:r>
        <w:rPr>
          <w:w w:val="105"/>
          <w:sz w:val="20"/>
          <w:vertAlign w:val="baseline"/>
        </w:rPr>
        <w:t>) =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q</w:t>
      </w:r>
      <w:r>
        <w:rPr>
          <w:w w:val="105"/>
          <w:sz w:val="20"/>
          <w:vertAlign w:val="baseline"/>
        </w:rPr>
        <w:t>) + </w:t>
      </w:r>
      <w:r>
        <w:rPr>
          <w:rFonts w:ascii="Times New Roman" w:hAnsi="Times New Roman"/>
          <w:i/>
          <w:w w:val="105"/>
          <w:sz w:val="20"/>
          <w:vertAlign w:val="baseline"/>
        </w:rPr>
        <w:t>γ</w:t>
      </w:r>
      <w:r>
        <w:rPr>
          <w:w w:val="105"/>
          <w:sz w:val="20"/>
          <w:vertAlign w:val="baseline"/>
        </w:rPr>
        <w:t>(</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 =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q</w:t>
      </w:r>
      <w:r>
        <w:rPr>
          <w:w w:val="105"/>
          <w:sz w:val="20"/>
          <w:vertAlign w:val="baseline"/>
        </w:rPr>
        <w:t>) + </w:t>
      </w:r>
      <w:r>
        <w:rPr>
          <w:rFonts w:ascii="Times New Roman" w:hAnsi="Times New Roman"/>
          <w:i/>
          <w:w w:val="105"/>
          <w:sz w:val="20"/>
          <w:vertAlign w:val="baseline"/>
        </w:rPr>
        <w:t>γ</w:t>
      </w:r>
      <w:r>
        <w:rPr>
          <w:rFonts w:ascii="Cambria" w:hAnsi="Cambria"/>
          <w:w w:val="105"/>
          <w:sz w:val="20"/>
          <w:vertAlign w:val="superscript"/>
        </w:rPr>
        <w:t>′</w:t>
      </w:r>
      <w:r>
        <w:rPr>
          <w:w w:val="105"/>
          <w:sz w:val="20"/>
          <w:vertAlign w:val="baseline"/>
        </w:rPr>
        <w:t>(</w:t>
      </w:r>
      <w:r>
        <w:rPr>
          <w:rFonts w:ascii="Times New Roman" w:hAnsi="Times New Roman"/>
          <w:i/>
          <w:w w:val="105"/>
          <w:sz w:val="20"/>
          <w:vertAlign w:val="baseline"/>
        </w:rPr>
        <w:t>q</w:t>
      </w:r>
      <w:r>
        <w:rPr>
          <w:rFonts w:ascii="Cambria" w:hAnsi="Cambria"/>
          <w:w w:val="105"/>
          <w:sz w:val="20"/>
          <w:vertAlign w:val="superscript"/>
        </w:rPr>
        <w:t>′</w:t>
      </w:r>
      <w:r>
        <w:rPr>
          <w:w w:val="105"/>
          <w:sz w:val="20"/>
          <w:vertAlign w:val="baseline"/>
        </w:rPr>
        <w:t>) + 1. Hence, (</w:t>
      </w:r>
      <w:r>
        <w:rPr>
          <w:rFonts w:ascii="Times New Roman" w:hAnsi="Times New Roman"/>
          <w:i/>
          <w:w w:val="105"/>
          <w:sz w:val="20"/>
          <w:vertAlign w:val="baseline"/>
        </w:rPr>
        <w:t>γ</w:t>
      </w:r>
      <w:r>
        <w:rPr>
          <w:rFonts w:ascii="Cambria" w:hAnsi="Cambria"/>
          <w:w w:val="105"/>
          <w:sz w:val="20"/>
          <w:vertAlign w:val="superscript"/>
        </w:rPr>
        <w:t>′</w:t>
      </w:r>
      <w:r>
        <w:rPr>
          <w:rFonts w:ascii="Times New Roman" w:hAnsi="Times New Roman"/>
          <w:i/>
          <w:w w:val="105"/>
          <w:sz w:val="20"/>
          <w:vertAlign w:val="baseline"/>
        </w:rPr>
        <w:t>,</w:t>
      </w:r>
      <w:r>
        <w:rPr>
          <w:rFonts w:ascii="Times New Roman" w:hAnsi="Times New Roman"/>
          <w:i/>
          <w:spacing w:val="-20"/>
          <w:w w:val="105"/>
          <w:sz w:val="20"/>
          <w:vertAlign w:val="baseline"/>
        </w:rPr>
        <w:t> </w:t>
      </w:r>
      <w:r>
        <w:rPr>
          <w:rFonts w:ascii="Times New Roman" w:hAnsi="Times New Roman"/>
          <w:i/>
          <w:w w:val="105"/>
          <w:sz w:val="20"/>
          <w:vertAlign w:val="baseline"/>
        </w:rPr>
        <w:t>ν</w:t>
      </w:r>
      <w:r>
        <w:rPr>
          <w:rFonts w:ascii="Cambria" w:hAnsi="Cambria"/>
          <w:w w:val="105"/>
          <w:sz w:val="20"/>
          <w:vertAlign w:val="superscript"/>
        </w:rPr>
        <w:t>′</w:t>
      </w:r>
      <w:r>
        <w:rPr>
          <w:w w:val="105"/>
          <w:sz w:val="20"/>
          <w:vertAlign w:val="baseline"/>
        </w:rPr>
        <w:t>) satisfies Property (A6) also in this case.</w:t>
      </w:r>
    </w:p>
    <w:p>
      <w:pPr>
        <w:pStyle w:val="BodyText"/>
        <w:spacing w:line="252" w:lineRule="auto" w:before="214"/>
        <w:ind w:left="307" w:right="2028" w:firstLine="298"/>
        <w:jc w:val="both"/>
      </w:pPr>
      <w:r>
        <w:rPr/>
        <w:t>In</w:t>
      </w:r>
      <w:r>
        <w:rPr>
          <w:spacing w:val="-1"/>
        </w:rPr>
        <w:t> </w:t>
      </w:r>
      <w:r>
        <w:rPr/>
        <w:t>summary, we have that (</w:t>
      </w:r>
      <w:r>
        <w:rPr>
          <w:rFonts w:ascii="Times New Roman" w:hAnsi="Times New Roman"/>
          <w:i/>
        </w:rPr>
        <w:t>γ</w:t>
      </w:r>
      <w:r>
        <w:rPr>
          <w:rFonts w:ascii="Cambria" w:hAnsi="Cambria"/>
          <w:vertAlign w:val="superscript"/>
        </w:rPr>
        <w:t>′</w:t>
      </w:r>
      <w:r>
        <w:rPr>
          <w:rFonts w:ascii="Times New Roman" w:hAnsi="Times New Roman"/>
          <w:i/>
          <w:vertAlign w:val="baseline"/>
        </w:rPr>
        <w:t>,</w:t>
      </w:r>
      <w:r>
        <w:rPr>
          <w:rFonts w:ascii="Times New Roman" w:hAnsi="Times New Roman"/>
          <w:i/>
          <w:spacing w:val="-13"/>
          <w:vertAlign w:val="baseline"/>
        </w:rPr>
        <w:t> </w:t>
      </w:r>
      <w:r>
        <w:rPr>
          <w:rFonts w:ascii="Times New Roman" w:hAnsi="Times New Roman"/>
          <w:i/>
          <w:vertAlign w:val="baseline"/>
        </w:rPr>
        <w:t>ν</w:t>
      </w:r>
      <w:r>
        <w:rPr>
          <w:rFonts w:ascii="Cambria" w:hAnsi="Cambria"/>
          <w:vertAlign w:val="superscript"/>
        </w:rPr>
        <w:t>′</w:t>
      </w:r>
      <w:r>
        <w:rPr>
          <w:vertAlign w:val="baseline"/>
        </w:rPr>
        <w:t>) is an enhanced quartet tree system that satisfies Properties (A1) - (A6).</w:t>
      </w:r>
    </w:p>
    <w:p>
      <w:pPr>
        <w:pStyle w:val="BodyText"/>
        <w:spacing w:line="196" w:lineRule="auto" w:before="203"/>
        <w:ind w:left="307" w:right="2028" w:firstLine="298"/>
        <w:jc w:val="both"/>
      </w:pPr>
      <w:r>
        <w:rPr>
          <w:w w:val="105"/>
        </w:rPr>
        <w:t>Since</w:t>
      </w:r>
      <w:r>
        <w:rPr>
          <w:w w:val="105"/>
        </w:rPr>
        <w:t> </w:t>
      </w:r>
      <w:r>
        <w:rPr>
          <w:rFonts w:ascii="Lucida Sans Unicode" w:hAnsi="Lucida Sans Unicode"/>
          <w:w w:val="105"/>
        </w:rPr>
        <w:t>|</w:t>
      </w:r>
      <w:r>
        <w:rPr>
          <w:rFonts w:ascii="Times New Roman" w:hAnsi="Times New Roman"/>
          <w:i/>
          <w:w w:val="105"/>
        </w:rPr>
        <w:t>supp</w:t>
      </w:r>
      <w:r>
        <w:rPr>
          <w:w w:val="105"/>
        </w:rPr>
        <w:t>(</w:t>
      </w:r>
      <w:r>
        <w:rPr>
          <w:rFonts w:ascii="Times New Roman" w:hAnsi="Times New Roman"/>
          <w:i/>
          <w:w w:val="105"/>
        </w:rPr>
        <w:t>γ</w:t>
      </w:r>
      <w:r>
        <w:rPr>
          <w:rFonts w:ascii="Cambria" w:hAnsi="Cambria"/>
          <w:w w:val="105"/>
          <w:vertAlign w:val="superscript"/>
        </w:rPr>
        <w:t>′</w:t>
      </w:r>
      <w:r>
        <w:rPr>
          <w:w w:val="105"/>
          <w:vertAlign w:val="baseline"/>
        </w:rPr>
        <w:t>)</w:t>
      </w:r>
      <w:r>
        <w:rPr>
          <w:rFonts w:ascii="Lucida Sans Unicode" w:hAnsi="Lucida Sans Unicode"/>
          <w:w w:val="105"/>
          <w:vertAlign w:val="baseline"/>
        </w:rPr>
        <w:t>|</w:t>
      </w:r>
      <w:r>
        <w:rPr>
          <w:rFonts w:ascii="Lucida Sans Unicode" w:hAnsi="Lucida Sans Unicode"/>
          <w:spacing w:val="-1"/>
          <w:w w:val="105"/>
          <w:vertAlign w:val="baseline"/>
        </w:rPr>
        <w:t> </w:t>
      </w:r>
      <w:r>
        <w:rPr>
          <w:rFonts w:ascii="Times New Roman" w:hAnsi="Times New Roman"/>
          <w:i/>
          <w:w w:val="105"/>
          <w:vertAlign w:val="baseline"/>
        </w:rPr>
        <w:t>&lt;</w:t>
      </w:r>
      <w:r>
        <w:rPr>
          <w:rFonts w:ascii="Times New Roman" w:hAnsi="Times New Roman"/>
          <w:i/>
          <w:w w:val="105"/>
          <w:vertAlign w:val="baseline"/>
        </w:rPr>
        <w:t> </w:t>
      </w:r>
      <w:r>
        <w:rPr>
          <w:rFonts w:ascii="Lucida Sans Unicode" w:hAnsi="Lucida Sans Unicode"/>
          <w:w w:val="105"/>
          <w:vertAlign w:val="baseline"/>
        </w:rPr>
        <w:t>|</w:t>
      </w:r>
      <w:r>
        <w:rPr>
          <w:rFonts w:ascii="Times New Roman" w:hAnsi="Times New Roman"/>
          <w:i/>
          <w:w w:val="105"/>
          <w:vertAlign w:val="baseline"/>
        </w:rPr>
        <w:t>supp</w:t>
      </w:r>
      <w:r>
        <w:rPr>
          <w:w w:val="105"/>
          <w:vertAlign w:val="baseline"/>
        </w:rPr>
        <w:t>(</w:t>
      </w:r>
      <w:r>
        <w:rPr>
          <w:rFonts w:ascii="Times New Roman" w:hAnsi="Times New Roman"/>
          <w:i/>
          <w:w w:val="105"/>
          <w:vertAlign w:val="baseline"/>
        </w:rPr>
        <w:t>γ</w:t>
      </w:r>
      <w:r>
        <w:rPr>
          <w:w w:val="105"/>
          <w:vertAlign w:val="baseline"/>
        </w:rPr>
        <w:t>)</w:t>
      </w:r>
      <w:r>
        <w:rPr>
          <w:rFonts w:ascii="Lucida Sans Unicode" w:hAnsi="Lucida Sans Unicode"/>
          <w:w w:val="105"/>
          <w:vertAlign w:val="baseline"/>
        </w:rPr>
        <w:t>|</w:t>
      </w:r>
      <w:r>
        <w:rPr>
          <w:rFonts w:ascii="Lucida Sans Unicode" w:hAnsi="Lucida Sans Unicode"/>
          <w:spacing w:val="-1"/>
          <w:w w:val="105"/>
          <w:vertAlign w:val="baseline"/>
        </w:rPr>
        <w:t> </w:t>
      </w:r>
      <w:r>
        <w:rPr>
          <w:w w:val="105"/>
          <w:vertAlign w:val="baseline"/>
        </w:rPr>
        <w:t>and</w:t>
      </w:r>
      <w:r>
        <w:rPr>
          <w:w w:val="105"/>
          <w:vertAlign w:val="baseline"/>
        </w:rPr>
        <w:t> (</w:t>
      </w:r>
      <w:r>
        <w:rPr>
          <w:rFonts w:ascii="Times New Roman" w:hAnsi="Times New Roman"/>
          <w:i/>
          <w:w w:val="105"/>
          <w:vertAlign w:val="baseline"/>
        </w:rPr>
        <w:t>γ</w:t>
      </w:r>
      <w:r>
        <w:rPr>
          <w:rFonts w:ascii="Cambria" w:hAnsi="Cambria"/>
          <w:w w:val="105"/>
          <w:vertAlign w:val="superscript"/>
        </w:rPr>
        <w:t>′</w:t>
      </w:r>
      <w:r>
        <w:rPr>
          <w:rFonts w:ascii="Times New Roman" w:hAnsi="Times New Roman"/>
          <w:i/>
          <w:w w:val="105"/>
          <w:vertAlign w:val="baseline"/>
        </w:rPr>
        <w:t>,</w:t>
      </w:r>
      <w:r>
        <w:rPr>
          <w:rFonts w:ascii="Times New Roman" w:hAnsi="Times New Roman"/>
          <w:i/>
          <w:spacing w:val="-14"/>
          <w:w w:val="105"/>
          <w:vertAlign w:val="baseline"/>
        </w:rPr>
        <w:t> </w:t>
      </w:r>
      <w:r>
        <w:rPr>
          <w:rFonts w:ascii="Times New Roman" w:hAnsi="Times New Roman"/>
          <w:i/>
          <w:w w:val="105"/>
          <w:vertAlign w:val="baseline"/>
        </w:rPr>
        <w:t>ν</w:t>
      </w:r>
      <w:r>
        <w:rPr>
          <w:rFonts w:ascii="Cambria" w:hAnsi="Cambria"/>
          <w:w w:val="105"/>
          <w:vertAlign w:val="superscript"/>
        </w:rPr>
        <w:t>′</w:t>
      </w:r>
      <w:r>
        <w:rPr>
          <w:w w:val="105"/>
          <w:vertAlign w:val="baseline"/>
        </w:rPr>
        <w:t>)</w:t>
      </w:r>
      <w:r>
        <w:rPr>
          <w:w w:val="105"/>
          <w:vertAlign w:val="baseline"/>
        </w:rPr>
        <w:t> satisfies</w:t>
      </w:r>
      <w:r>
        <w:rPr>
          <w:w w:val="105"/>
          <w:vertAlign w:val="baseline"/>
        </w:rPr>
        <w:t> (A1)-(A6)</w:t>
      </w:r>
      <w:r>
        <w:rPr>
          <w:w w:val="105"/>
          <w:vertAlign w:val="baseline"/>
        </w:rPr>
        <w:t> it</w:t>
      </w:r>
      <w:r>
        <w:rPr>
          <w:w w:val="105"/>
          <w:vertAlign w:val="baseline"/>
        </w:rPr>
        <w:t> follows</w:t>
      </w:r>
      <w:r>
        <w:rPr>
          <w:w w:val="105"/>
          <w:vertAlign w:val="baseline"/>
        </w:rPr>
        <w:t> by induction</w:t>
      </w:r>
      <w:r>
        <w:rPr>
          <w:spacing w:val="-13"/>
          <w:w w:val="105"/>
          <w:vertAlign w:val="baseline"/>
        </w:rPr>
        <w:t> </w:t>
      </w:r>
      <w:r>
        <w:rPr>
          <w:w w:val="105"/>
          <w:vertAlign w:val="baseline"/>
        </w:rPr>
        <w:t>hypothesis</w:t>
      </w:r>
      <w:r>
        <w:rPr>
          <w:spacing w:val="-13"/>
          <w:w w:val="105"/>
          <w:vertAlign w:val="baseline"/>
        </w:rPr>
        <w:t> </w:t>
      </w:r>
      <w:r>
        <w:rPr>
          <w:w w:val="105"/>
          <w:vertAlign w:val="baseline"/>
        </w:rPr>
        <w:t>that</w:t>
      </w:r>
      <w:r>
        <w:rPr>
          <w:spacing w:val="-12"/>
          <w:w w:val="105"/>
          <w:vertAlign w:val="baseline"/>
        </w:rPr>
        <w:t> </w:t>
      </w:r>
      <w:r>
        <w:rPr>
          <w:w w:val="105"/>
          <w:vertAlign w:val="baseline"/>
        </w:rPr>
        <w:t>there</w:t>
      </w:r>
      <w:r>
        <w:rPr>
          <w:spacing w:val="-13"/>
          <w:w w:val="105"/>
          <w:vertAlign w:val="baseline"/>
        </w:rPr>
        <w:t> </w:t>
      </w:r>
      <w:r>
        <w:rPr>
          <w:w w:val="105"/>
          <w:vertAlign w:val="baseline"/>
        </w:rPr>
        <w:t>exists</w:t>
      </w:r>
      <w:r>
        <w:rPr>
          <w:spacing w:val="-13"/>
          <w:w w:val="105"/>
          <w:vertAlign w:val="baseline"/>
        </w:rPr>
        <w:t> </w:t>
      </w:r>
      <w:r>
        <w:rPr>
          <w:w w:val="105"/>
          <w:vertAlign w:val="baseline"/>
        </w:rPr>
        <w:t>an</w:t>
      </w:r>
      <w:r>
        <w:rPr>
          <w:spacing w:val="-12"/>
          <w:w w:val="105"/>
          <w:vertAlign w:val="baseline"/>
        </w:rPr>
        <w:t> </w:t>
      </w:r>
      <w:r>
        <w:rPr>
          <w:w w:val="105"/>
          <w:vertAlign w:val="baseline"/>
        </w:rPr>
        <w:t>augmented</w:t>
      </w:r>
      <w:r>
        <w:rPr>
          <w:spacing w:val="-13"/>
          <w:w w:val="105"/>
          <w:vertAlign w:val="baseline"/>
        </w:rPr>
        <w:t> </w:t>
      </w:r>
      <w:r>
        <w:rPr>
          <w:w w:val="105"/>
          <w:vertAlign w:val="baseline"/>
        </w:rPr>
        <w:t>tree</w:t>
      </w:r>
      <w:r>
        <w:rPr>
          <w:spacing w:val="-12"/>
          <w:w w:val="105"/>
          <w:vertAlign w:val="baseline"/>
        </w:rPr>
        <w:t> </w:t>
      </w:r>
      <w:r>
        <w:rPr>
          <w:rFonts w:ascii="Lucida Sans Unicode" w:hAnsi="Lucida Sans Unicode"/>
          <w:w w:val="105"/>
          <w:vertAlign w:val="baseline"/>
        </w:rPr>
        <w:t>T</w:t>
      </w:r>
      <w:r>
        <w:rPr>
          <w:rFonts w:ascii="Lucida Sans Unicode" w:hAnsi="Lucida Sans Unicode"/>
          <w:spacing w:val="-17"/>
          <w:w w:val="105"/>
          <w:vertAlign w:val="baseline"/>
        </w:rPr>
        <w:t> </w:t>
      </w:r>
      <w:r>
        <w:rPr>
          <w:rFonts w:ascii="Cambria" w:hAnsi="Cambria"/>
          <w:w w:val="105"/>
          <w:vertAlign w:val="superscript"/>
        </w:rPr>
        <w:t>′</w:t>
      </w:r>
      <w:r>
        <w:rPr>
          <w:rFonts w:ascii="Cambria" w:hAnsi="Cambria"/>
          <w:w w:val="105"/>
          <w:vertAlign w:val="baseline"/>
        </w:rPr>
        <w:t> </w:t>
      </w:r>
      <w:r>
        <w:rPr>
          <w:w w:val="105"/>
          <w:vertAlign w:val="baseline"/>
        </w:rPr>
        <w:t>on</w:t>
      </w:r>
      <w:r>
        <w:rPr>
          <w:spacing w:val="-10"/>
          <w:w w:val="105"/>
          <w:vertAlign w:val="baseline"/>
        </w:rPr>
        <w:t> </w:t>
      </w:r>
      <w:r>
        <w:rPr>
          <w:rFonts w:ascii="Times New Roman" w:hAnsi="Times New Roman"/>
          <w:i/>
          <w:w w:val="105"/>
          <w:vertAlign w:val="baseline"/>
        </w:rPr>
        <w:t>X</w:t>
      </w:r>
      <w:r>
        <w:rPr>
          <w:rFonts w:ascii="Times New Roman" w:hAnsi="Times New Roman"/>
          <w:i/>
          <w:spacing w:val="-4"/>
          <w:w w:val="105"/>
          <w:vertAlign w:val="baseline"/>
        </w:rPr>
        <w:t> </w:t>
      </w:r>
      <w:r>
        <w:rPr>
          <w:w w:val="105"/>
          <w:vertAlign w:val="baseline"/>
        </w:rPr>
        <w:t>with</w:t>
      </w:r>
      <w:r>
        <w:rPr>
          <w:spacing w:val="-10"/>
          <w:w w:val="105"/>
          <w:vertAlign w:val="baseline"/>
        </w:rPr>
        <w:t> </w:t>
      </w:r>
      <w:r>
        <w:rPr>
          <w:w w:val="105"/>
          <w:vertAlign w:val="baseline"/>
        </w:rPr>
        <w:t>un-</w:t>
      </w:r>
      <w:r>
        <w:rPr>
          <w:vertAlign w:val="baseline"/>
        </w:rPr>
        <w:t>derlying</w:t>
      </w:r>
      <w:r>
        <w:rPr>
          <w:spacing w:val="37"/>
          <w:vertAlign w:val="baseline"/>
        </w:rPr>
        <w:t> </w:t>
      </w:r>
      <w:r>
        <w:rPr>
          <w:vertAlign w:val="baseline"/>
        </w:rPr>
        <w:t>tree</w:t>
      </w:r>
      <w:r>
        <w:rPr>
          <w:spacing w:val="38"/>
          <w:vertAlign w:val="baseline"/>
        </w:rPr>
        <w:t> </w:t>
      </w:r>
      <w:r>
        <w:rPr>
          <w:rFonts w:ascii="Times New Roman" w:hAnsi="Times New Roman"/>
          <w:i/>
          <w:vertAlign w:val="baseline"/>
        </w:rPr>
        <w:t>T</w:t>
      </w:r>
      <w:r>
        <w:rPr>
          <w:rFonts w:ascii="Times New Roman" w:hAnsi="Times New Roman"/>
          <w:i/>
          <w:spacing w:val="-18"/>
          <w:vertAlign w:val="baseline"/>
        </w:rPr>
        <w:t> </w:t>
      </w:r>
      <w:r>
        <w:rPr>
          <w:rFonts w:ascii="Cambria" w:hAnsi="Cambria"/>
          <w:vertAlign w:val="superscript"/>
        </w:rPr>
        <w:t>′</w:t>
      </w:r>
      <w:r>
        <w:rPr>
          <w:rFonts w:ascii="Cambria" w:hAnsi="Cambria"/>
          <w:spacing w:val="53"/>
          <w:vertAlign w:val="baseline"/>
        </w:rPr>
        <w:t> </w:t>
      </w:r>
      <w:r>
        <w:rPr>
          <w:vertAlign w:val="baseline"/>
        </w:rPr>
        <w:t>such</w:t>
      </w:r>
      <w:r>
        <w:rPr>
          <w:spacing w:val="38"/>
          <w:vertAlign w:val="baseline"/>
        </w:rPr>
        <w:t> </w:t>
      </w:r>
      <w:r>
        <w:rPr>
          <w:vertAlign w:val="baseline"/>
        </w:rPr>
        <w:t>that</w:t>
      </w:r>
      <w:r>
        <w:rPr>
          <w:spacing w:val="38"/>
          <w:vertAlign w:val="baseline"/>
        </w:rPr>
        <w:t> </w:t>
      </w:r>
      <w:r>
        <w:rPr>
          <w:rFonts w:ascii="Times New Roman" w:hAnsi="Times New Roman"/>
          <w:i/>
          <w:vertAlign w:val="baseline"/>
        </w:rPr>
        <w:t>γ</w:t>
      </w:r>
      <w:r>
        <w:rPr>
          <w:rFonts w:ascii="Bookman Old Style" w:hAnsi="Bookman Old Style"/>
          <w:b w:val="0"/>
          <w:i/>
          <w:vertAlign w:val="subscript"/>
        </w:rPr>
        <w:t>T</w:t>
      </w:r>
      <w:r>
        <w:rPr>
          <w:rFonts w:ascii="Bookman Old Style" w:hAnsi="Bookman Old Style"/>
          <w:b w:val="0"/>
          <w:i/>
          <w:spacing w:val="-36"/>
          <w:vertAlign w:val="baseline"/>
        </w:rPr>
        <w:t> </w:t>
      </w:r>
      <w:r>
        <w:rPr>
          <w:rFonts w:ascii="Lucida Sans Unicode" w:hAnsi="Lucida Sans Unicode"/>
          <w:position w:val="1"/>
          <w:sz w:val="10"/>
          <w:vertAlign w:val="baseline"/>
        </w:rPr>
        <w:t>′</w:t>
      </w:r>
      <w:r>
        <w:rPr>
          <w:rFonts w:ascii="Lucida Sans Unicode" w:hAnsi="Lucida Sans Unicode"/>
          <w:spacing w:val="72"/>
          <w:position w:val="1"/>
          <w:sz w:val="10"/>
          <w:vertAlign w:val="baseline"/>
        </w:rPr>
        <w:t> </w:t>
      </w:r>
      <w:r>
        <w:rPr>
          <w:vertAlign w:val="baseline"/>
        </w:rPr>
        <w:t>=</w:t>
      </w:r>
      <w:r>
        <w:rPr>
          <w:spacing w:val="34"/>
          <w:vertAlign w:val="baseline"/>
        </w:rPr>
        <w:t> </w:t>
      </w:r>
      <w:r>
        <w:rPr>
          <w:rFonts w:ascii="Times New Roman" w:hAnsi="Times New Roman"/>
          <w:i/>
          <w:vertAlign w:val="baseline"/>
        </w:rPr>
        <w:t>γ</w:t>
      </w:r>
      <w:r>
        <w:rPr>
          <w:rFonts w:ascii="Cambria" w:hAnsi="Cambria"/>
          <w:vertAlign w:val="superscript"/>
        </w:rPr>
        <w:t>′</w:t>
      </w:r>
      <w:r>
        <w:rPr>
          <w:rFonts w:ascii="Cambria" w:hAnsi="Cambria"/>
          <w:spacing w:val="53"/>
          <w:vertAlign w:val="baseline"/>
        </w:rPr>
        <w:t> </w:t>
      </w:r>
      <w:r>
        <w:rPr>
          <w:vertAlign w:val="baseline"/>
        </w:rPr>
        <w:t>and</w:t>
      </w:r>
      <w:r>
        <w:rPr>
          <w:spacing w:val="38"/>
          <w:vertAlign w:val="baseline"/>
        </w:rPr>
        <w: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37"/>
          <w:vertAlign w:val="baseline"/>
        </w:rPr>
        <w:t> </w:t>
      </w:r>
      <w:r>
        <w:rPr>
          <w:rFonts w:ascii="Lucida Sans Unicode" w:hAnsi="Lucida Sans Unicode"/>
          <w:position w:val="1"/>
          <w:sz w:val="10"/>
          <w:vertAlign w:val="baseline"/>
        </w:rPr>
        <w:t>′</w:t>
      </w:r>
      <w:r>
        <w:rPr>
          <w:rFonts w:ascii="Lucida Sans Unicode" w:hAnsi="Lucida Sans Unicode"/>
          <w:spacing w:val="72"/>
          <w:position w:val="1"/>
          <w:sz w:val="10"/>
          <w:vertAlign w:val="baseline"/>
        </w:rPr>
        <w:t> </w:t>
      </w:r>
      <w:r>
        <w:rPr>
          <w:vertAlign w:val="baseline"/>
        </w:rPr>
        <w:t>=</w:t>
      </w:r>
      <w:r>
        <w:rPr>
          <w:spacing w:val="34"/>
          <w:vertAlign w:val="baseline"/>
        </w:rPr>
        <w:t> </w:t>
      </w:r>
      <w:r>
        <w:rPr>
          <w:rFonts w:ascii="Times New Roman" w:hAnsi="Times New Roman"/>
          <w:i/>
          <w:vertAlign w:val="baseline"/>
        </w:rPr>
        <w:t>ν</w:t>
      </w:r>
      <w:r>
        <w:rPr>
          <w:rFonts w:ascii="Cambria" w:hAnsi="Cambria"/>
          <w:vertAlign w:val="superscript"/>
        </w:rPr>
        <w:t>′</w:t>
      </w:r>
      <w:r>
        <w:rPr>
          <w:vertAlign w:val="baseline"/>
        </w:rPr>
        <w:t>.</w:t>
      </w:r>
      <w:r>
        <w:rPr>
          <w:spacing w:val="38"/>
          <w:vertAlign w:val="baseline"/>
        </w:rPr>
        <w:t> </w:t>
      </w:r>
      <w:r>
        <w:rPr>
          <w:vertAlign w:val="baseline"/>
        </w:rPr>
        <w:t>By</w:t>
      </w:r>
      <w:r>
        <w:rPr>
          <w:spacing w:val="38"/>
          <w:vertAlign w:val="baseline"/>
        </w:rPr>
        <w:t> </w:t>
      </w:r>
      <w:r>
        <w:rPr>
          <w:vertAlign w:val="baseline"/>
        </w:rPr>
        <w:t>the</w:t>
      </w:r>
      <w:r>
        <w:rPr>
          <w:spacing w:val="38"/>
          <w:vertAlign w:val="baseline"/>
        </w:rPr>
        <w:t> </w:t>
      </w:r>
      <w:r>
        <w:rPr>
          <w:vertAlign w:val="baseline"/>
        </w:rPr>
        <w:t>Splits-</w:t>
      </w:r>
      <w:r>
        <w:rPr>
          <w:spacing w:val="-2"/>
          <w:vertAlign w:val="baseline"/>
        </w:rPr>
        <w:t>Equivalence</w:t>
      </w:r>
    </w:p>
    <w:p>
      <w:pPr>
        <w:pStyle w:val="BodyText"/>
        <w:spacing w:line="213" w:lineRule="auto" w:before="30"/>
        <w:ind w:left="307" w:right="2028"/>
        <w:jc w:val="both"/>
      </w:pPr>
      <w:r>
        <w:rPr/>
        <w:t>Theorem reviewed above, it follows that </w:t>
      </w:r>
      <w:r>
        <w:rPr>
          <w:rFonts w:ascii="Times New Roman" w:hAnsi="Times New Roman"/>
          <w:i/>
        </w:rPr>
        <w:t>Σ</w:t>
      </w:r>
      <w:r>
        <w:rPr/>
        <w:t>(</w:t>
      </w:r>
      <w:r>
        <w:rPr>
          <w:rFonts w:ascii="Times New Roman" w:hAnsi="Times New Roman"/>
          <w:i/>
        </w:rPr>
        <w:t>T</w:t>
      </w:r>
      <w:r>
        <w:rPr>
          <w:rFonts w:ascii="Times New Roman" w:hAnsi="Times New Roman"/>
          <w:i/>
          <w:spacing w:val="-13"/>
        </w:rPr>
        <w:t> </w:t>
      </w:r>
      <w:r>
        <w:rPr>
          <w:rFonts w:ascii="Cambria" w:hAnsi="Cambria"/>
          <w:vertAlign w:val="superscript"/>
        </w:rPr>
        <w:t>′</w:t>
      </w:r>
      <w:r>
        <w:rPr>
          <w:vertAlign w:val="baseline"/>
        </w:rPr>
        <w:t>) is compatible. Note that, by construction, </w:t>
      </w:r>
      <w:r>
        <w:rPr>
          <w:rFonts w:ascii="Times New Roman" w:hAnsi="Times New Roman"/>
          <w:i/>
          <w:vertAlign w:val="baseline"/>
        </w:rPr>
        <w:t>σ </w:t>
      </w:r>
      <w:r>
        <w:rPr>
          <w:rFonts w:ascii="Lucida Sans Unicode" w:hAnsi="Lucida Sans Unicode"/>
          <w:vertAlign w:val="baseline"/>
        </w:rPr>
        <w:t>∉ </w:t>
      </w:r>
      <w:r>
        <w:rPr>
          <w:rFonts w:ascii="Times New Roman" w:hAnsi="Times New Roman"/>
          <w:i/>
          <w:vertAlign w:val="baseline"/>
        </w:rPr>
        <w:t>Σ</w:t>
      </w:r>
      <w:r>
        <w:rPr>
          <w:vertAlign w:val="baseline"/>
        </w:rPr>
        <w:t>(</w:t>
      </w:r>
      <w:r>
        <w:rPr>
          <w:rFonts w:ascii="Times New Roman" w:hAnsi="Times New Roman"/>
          <w:i/>
          <w:vertAlign w:val="baseline"/>
        </w:rPr>
        <w:t>T</w:t>
      </w:r>
      <w:r>
        <w:rPr>
          <w:rFonts w:ascii="Times New Roman" w:hAnsi="Times New Roman"/>
          <w:i/>
          <w:spacing w:val="-13"/>
          <w:vertAlign w:val="baseline"/>
        </w:rPr>
        <w:t> </w:t>
      </w:r>
      <w:r>
        <w:rPr>
          <w:rFonts w:ascii="Cambria" w:hAnsi="Cambria"/>
          <w:vertAlign w:val="superscript"/>
        </w:rPr>
        <w:t>′</w:t>
      </w:r>
      <w:r>
        <w:rPr>
          <w:vertAlign w:val="baseline"/>
        </w:rPr>
        <w:t>). But then </w:t>
      </w:r>
      <w:r>
        <w:rPr>
          <w:rFonts w:ascii="Times New Roman" w:hAnsi="Times New Roman"/>
          <w:i/>
          <w:vertAlign w:val="baseline"/>
        </w:rPr>
        <w:t>Σ</w:t>
      </w:r>
      <w:r>
        <w:rPr>
          <w:vertAlign w:val="baseline"/>
        </w:rPr>
        <w:t>(</w:t>
      </w:r>
      <w:r>
        <w:rPr>
          <w:rFonts w:ascii="Times New Roman" w:hAnsi="Times New Roman"/>
          <w:i/>
          <w:vertAlign w:val="baseline"/>
        </w:rPr>
        <w:t>T</w:t>
      </w:r>
      <w:r>
        <w:rPr>
          <w:rFonts w:ascii="Times New Roman" w:hAnsi="Times New Roman"/>
          <w:i/>
          <w:spacing w:val="-13"/>
          <w:vertAlign w:val="baseline"/>
        </w:rPr>
        <w:t> </w:t>
      </w:r>
      <w:r>
        <w:rPr>
          <w:rFonts w:ascii="Cambria" w:hAnsi="Cambria"/>
          <w:vertAlign w:val="superscript"/>
        </w:rPr>
        <w:t>′</w:t>
      </w:r>
      <w:r>
        <w:rPr>
          <w:vertAlign w:val="baseline"/>
        </w:rPr>
        <w:t>) </w:t>
      </w:r>
      <w:r>
        <w:rPr>
          <w:rFonts w:ascii="Lucida Sans Unicode" w:hAnsi="Lucida Sans Unicode"/>
          <w:vertAlign w:val="baseline"/>
        </w:rPr>
        <w:t>∪</w:t>
      </w:r>
      <w:r>
        <w:rPr>
          <w:rFonts w:ascii="Lucida Sans Unicode" w:hAnsi="Lucida Sans Unicode"/>
          <w:spacing w:val="-9"/>
          <w:vertAlign w:val="baseline"/>
        </w:rPr>
        <w:t> </w:t>
      </w:r>
      <w:r>
        <w:rPr>
          <w:rFonts w:ascii="Lucida Sans Unicode" w:hAnsi="Lucida Sans Unicode"/>
          <w:w w:val="110"/>
          <w:vertAlign w:val="baseline"/>
        </w:rPr>
        <w:t>{</w:t>
      </w:r>
      <w:r>
        <w:rPr>
          <w:rFonts w:ascii="Times New Roman" w:hAnsi="Times New Roman"/>
          <w:i/>
          <w:w w:val="110"/>
          <w:vertAlign w:val="baseline"/>
        </w:rPr>
        <w:t>σ</w:t>
      </w:r>
      <w:r>
        <w:rPr>
          <w:rFonts w:ascii="Lucida Sans Unicode" w:hAnsi="Lucida Sans Unicode"/>
          <w:w w:val="110"/>
          <w:vertAlign w:val="baseline"/>
        </w:rPr>
        <w:t>} </w:t>
      </w:r>
      <w:r>
        <w:rPr>
          <w:vertAlign w:val="baseline"/>
        </w:rPr>
        <w:t>must be compatible as oth-</w:t>
      </w:r>
      <w:r>
        <w:rPr>
          <w:spacing w:val="-2"/>
          <w:vertAlign w:val="baseline"/>
        </w:rPr>
        <w:t>erwise</w:t>
      </w:r>
      <w:r>
        <w:rPr>
          <w:spacing w:val="4"/>
          <w:vertAlign w:val="baseline"/>
        </w:rPr>
        <w:t> </w:t>
      </w:r>
      <w:r>
        <w:rPr>
          <w:spacing w:val="-2"/>
          <w:vertAlign w:val="baseline"/>
        </w:rPr>
        <w:t>the</w:t>
      </w:r>
      <w:r>
        <w:rPr>
          <w:spacing w:val="4"/>
          <w:vertAlign w:val="baseline"/>
        </w:rPr>
        <w:t> </w:t>
      </w:r>
      <w:r>
        <w:rPr>
          <w:spacing w:val="-2"/>
          <w:vertAlign w:val="baseline"/>
        </w:rPr>
        <w:t>close</w:t>
      </w:r>
      <w:r>
        <w:rPr>
          <w:spacing w:val="4"/>
          <w:vertAlign w:val="baseline"/>
        </w:rPr>
        <w:t> </w:t>
      </w:r>
      <w:r>
        <w:rPr>
          <w:spacing w:val="-2"/>
          <w:vertAlign w:val="baseline"/>
        </w:rPr>
        <w:t>relationship</w:t>
      </w:r>
      <w:r>
        <w:rPr>
          <w:spacing w:val="4"/>
          <w:vertAlign w:val="baseline"/>
        </w:rPr>
        <w:t> </w:t>
      </w:r>
      <w:r>
        <w:rPr>
          <w:spacing w:val="-2"/>
          <w:vertAlign w:val="baseline"/>
        </w:rPr>
        <w:t>between</w:t>
      </w:r>
      <w:r>
        <w:rPr>
          <w:spacing w:val="4"/>
          <w:vertAlign w:val="baseline"/>
        </w:rPr>
        <w:t> </w:t>
      </w:r>
      <w:r>
        <w:rPr>
          <w:spacing w:val="-2"/>
          <w:vertAlign w:val="baseline"/>
        </w:rPr>
        <w:t>quartet</w:t>
      </w:r>
      <w:r>
        <w:rPr>
          <w:spacing w:val="5"/>
          <w:vertAlign w:val="baseline"/>
        </w:rPr>
        <w:t> </w:t>
      </w:r>
      <w:r>
        <w:rPr>
          <w:spacing w:val="-2"/>
          <w:vertAlign w:val="baseline"/>
        </w:rPr>
        <w:t>trees</w:t>
      </w:r>
      <w:r>
        <w:rPr>
          <w:spacing w:val="4"/>
          <w:vertAlign w:val="baseline"/>
        </w:rPr>
        <w:t> </w:t>
      </w:r>
      <w:r>
        <w:rPr>
          <w:spacing w:val="-2"/>
          <w:vertAlign w:val="baseline"/>
        </w:rPr>
        <w:t>and</w:t>
      </w:r>
      <w:r>
        <w:rPr>
          <w:spacing w:val="4"/>
          <w:vertAlign w:val="baseline"/>
        </w:rPr>
        <w:t> </w:t>
      </w:r>
      <w:r>
        <w:rPr>
          <w:spacing w:val="-2"/>
          <w:vertAlign w:val="baseline"/>
        </w:rPr>
        <w:t>splits</w:t>
      </w:r>
      <w:r>
        <w:rPr>
          <w:spacing w:val="4"/>
          <w:vertAlign w:val="baseline"/>
        </w:rPr>
        <w:t> </w:t>
      </w:r>
      <w:r>
        <w:rPr>
          <w:spacing w:val="-2"/>
          <w:vertAlign w:val="baseline"/>
        </w:rPr>
        <w:t>briefly</w:t>
      </w:r>
      <w:r>
        <w:rPr>
          <w:spacing w:val="4"/>
          <w:vertAlign w:val="baseline"/>
        </w:rPr>
        <w:t> </w:t>
      </w:r>
      <w:r>
        <w:rPr>
          <w:spacing w:val="-2"/>
          <w:vertAlign w:val="baseline"/>
        </w:rPr>
        <w:t>reviewed</w:t>
      </w:r>
    </w:p>
    <w:p>
      <w:pPr>
        <w:pStyle w:val="BodyText"/>
        <w:spacing w:after="0" w:line="213" w:lineRule="auto"/>
        <w:jc w:val="both"/>
        <w:sectPr>
          <w:pgSz w:w="11910" w:h="16840"/>
          <w:pgMar w:header="1360" w:footer="0" w:top="1600" w:bottom="280" w:left="1133" w:right="1700"/>
        </w:sectPr>
      </w:pPr>
    </w:p>
    <w:p>
      <w:pPr>
        <w:pStyle w:val="BodyText"/>
        <w:spacing w:line="249" w:lineRule="auto" w:before="192"/>
        <w:ind w:left="307" w:right="2028"/>
        <w:jc w:val="both"/>
      </w:pPr>
      <w:r>
        <w:rPr/>
        <w:t>in Section 2.2 implies that there exist four pairwise distinct elements </w:t>
      </w:r>
      <w:r>
        <w:rPr>
          <w:rFonts w:ascii="Times New Roman"/>
          <w:i/>
        </w:rPr>
        <w:t>x</w:t>
      </w:r>
      <w:r>
        <w:rPr/>
        <w:t>, </w:t>
      </w:r>
      <w:r>
        <w:rPr>
          <w:rFonts w:ascii="Times New Roman"/>
          <w:i/>
        </w:rPr>
        <w:t>y</w:t>
      </w:r>
      <w:r>
        <w:rPr/>
        <w:t>, </w:t>
      </w:r>
      <w:r>
        <w:rPr>
          <w:rFonts w:ascii="Times New Roman"/>
          <w:i/>
        </w:rPr>
        <w:t>z</w:t>
      </w:r>
      <w:r>
        <w:rPr/>
        <w:t>, and</w:t>
      </w:r>
      <w:r>
        <w:rPr>
          <w:spacing w:val="26"/>
        </w:rPr>
        <w:t> </w:t>
      </w:r>
      <w:r>
        <w:rPr>
          <w:rFonts w:ascii="Times New Roman"/>
          <w:i/>
        </w:rPr>
        <w:t>r</w:t>
      </w:r>
      <w:r>
        <w:rPr>
          <w:rFonts w:ascii="Times New Roman"/>
          <w:i/>
          <w:spacing w:val="30"/>
        </w:rPr>
        <w:t> </w:t>
      </w:r>
      <w:r>
        <w:rPr/>
        <w:t>in</w:t>
      </w:r>
      <w:r>
        <w:rPr>
          <w:spacing w:val="24"/>
          <w:w w:val="105"/>
        </w:rPr>
        <w:t> </w:t>
      </w:r>
      <w:r>
        <w:rPr>
          <w:rFonts w:ascii="Times New Roman"/>
          <w:i/>
          <w:w w:val="105"/>
        </w:rPr>
        <w:t>X</w:t>
      </w:r>
      <w:r>
        <w:rPr>
          <w:rFonts w:ascii="Times New Roman"/>
          <w:i/>
          <w:spacing w:val="35"/>
          <w:w w:val="105"/>
        </w:rPr>
        <w:t> </w:t>
      </w:r>
      <w:r>
        <w:rPr/>
        <w:t>such</w:t>
      </w:r>
      <w:r>
        <w:rPr>
          <w:spacing w:val="27"/>
        </w:rPr>
        <w:t> </w:t>
      </w:r>
      <w:r>
        <w:rPr/>
        <w:t>that</w:t>
      </w:r>
      <w:r>
        <w:rPr>
          <w:spacing w:val="26"/>
        </w:rPr>
        <w:t> </w:t>
      </w:r>
      <w:r>
        <w:rPr/>
        <w:t>one</w:t>
      </w:r>
      <w:r>
        <w:rPr>
          <w:spacing w:val="27"/>
        </w:rPr>
        <w:t> </w:t>
      </w:r>
      <w:r>
        <w:rPr/>
        <w:t>of</w:t>
      </w:r>
      <w:r>
        <w:rPr>
          <w:spacing w:val="26"/>
        </w:rPr>
        <w:t> </w:t>
      </w:r>
      <w:r>
        <w:rPr/>
        <w:t>the</w:t>
      </w:r>
      <w:r>
        <w:rPr>
          <w:spacing w:val="27"/>
        </w:rPr>
        <w:t> </w:t>
      </w:r>
      <w:r>
        <w:rPr/>
        <w:t>three</w:t>
      </w:r>
      <w:r>
        <w:rPr>
          <w:spacing w:val="26"/>
        </w:rPr>
        <w:t> </w:t>
      </w:r>
      <w:r>
        <w:rPr/>
        <w:t>possible</w:t>
      </w:r>
      <w:r>
        <w:rPr>
          <w:spacing w:val="26"/>
        </w:rPr>
        <w:t> </w:t>
      </w:r>
      <w:r>
        <w:rPr/>
        <w:t>quartets</w:t>
      </w:r>
      <w:r>
        <w:rPr>
          <w:spacing w:val="27"/>
        </w:rPr>
        <w:t> </w:t>
      </w:r>
      <w:r>
        <w:rPr/>
        <w:t>trees</w:t>
      </w:r>
      <w:r>
        <w:rPr>
          <w:spacing w:val="26"/>
        </w:rPr>
        <w:t> </w:t>
      </w:r>
      <w:r>
        <w:rPr/>
        <w:t>with</w:t>
      </w:r>
      <w:r>
        <w:rPr>
          <w:spacing w:val="27"/>
        </w:rPr>
        <w:t> </w:t>
      </w:r>
      <w:r>
        <w:rPr/>
        <w:t>leaf</w:t>
      </w:r>
      <w:r>
        <w:rPr>
          <w:spacing w:val="26"/>
        </w:rPr>
        <w:t> </w:t>
      </w:r>
      <w:r>
        <w:rPr>
          <w:spacing w:val="-5"/>
        </w:rPr>
        <w:t>set</w:t>
      </w:r>
    </w:p>
    <w:p>
      <w:pPr>
        <w:pStyle w:val="BodyText"/>
        <w:spacing w:line="208" w:lineRule="auto"/>
        <w:ind w:left="307" w:right="2028"/>
        <w:jc w:val="both"/>
      </w:pPr>
      <w:r>
        <w:rPr>
          <w:rFonts w:ascii="Lucida Sans Unicode" w:hAnsi="Lucida Sans Unicode"/>
          <w:w w:val="105"/>
        </w:rPr>
        <w:t>{</w:t>
      </w:r>
      <w:r>
        <w:rPr>
          <w:rFonts w:ascii="Times New Roman" w:hAnsi="Times New Roman"/>
          <w:i/>
          <w:w w:val="105"/>
        </w:rPr>
        <w:t>x,</w:t>
      </w:r>
      <w:r>
        <w:rPr>
          <w:rFonts w:ascii="Times New Roman" w:hAnsi="Times New Roman"/>
          <w:i/>
          <w:spacing w:val="-14"/>
          <w:w w:val="105"/>
        </w:rPr>
        <w:t> </w:t>
      </w:r>
      <w:r>
        <w:rPr>
          <w:rFonts w:ascii="Times New Roman" w:hAnsi="Times New Roman"/>
          <w:i/>
        </w:rPr>
        <w:t>y,</w:t>
      </w:r>
      <w:r>
        <w:rPr>
          <w:rFonts w:ascii="Times New Roman" w:hAnsi="Times New Roman"/>
          <w:i/>
          <w:spacing w:val="-11"/>
        </w:rPr>
        <w:t> </w:t>
      </w:r>
      <w:r>
        <w:rPr>
          <w:rFonts w:ascii="Times New Roman" w:hAnsi="Times New Roman"/>
          <w:i/>
        </w:rPr>
        <w:t>z,</w:t>
      </w:r>
      <w:r>
        <w:rPr>
          <w:rFonts w:ascii="Times New Roman" w:hAnsi="Times New Roman"/>
          <w:i/>
          <w:spacing w:val="-12"/>
        </w:rPr>
        <w:t> </w:t>
      </w:r>
      <w:r>
        <w:rPr>
          <w:rFonts w:ascii="Times New Roman" w:hAnsi="Times New Roman"/>
          <w:i/>
          <w:w w:val="105"/>
        </w:rPr>
        <w:t>r</w:t>
      </w:r>
      <w:r>
        <w:rPr>
          <w:rFonts w:ascii="Lucida Sans Unicode" w:hAnsi="Lucida Sans Unicode"/>
          <w:w w:val="105"/>
        </w:rPr>
        <w:t>} </w:t>
      </w:r>
      <w:r>
        <w:rPr/>
        <w:t>is</w:t>
      </w:r>
      <w:r>
        <w:rPr>
          <w:spacing w:val="40"/>
        </w:rPr>
        <w:t> </w:t>
      </w:r>
      <w:r>
        <w:rPr/>
        <w:t>contained</w:t>
      </w:r>
      <w:r>
        <w:rPr>
          <w:spacing w:val="40"/>
        </w:rPr>
        <w:t> </w:t>
      </w:r>
      <w:r>
        <w:rPr/>
        <w:t>in</w:t>
      </w:r>
      <w:r>
        <w:rPr>
          <w:spacing w:val="40"/>
        </w:rPr>
        <w:t> </w:t>
      </w:r>
      <w:r>
        <w:rPr>
          <w:rFonts w:ascii="Times New Roman" w:hAnsi="Times New Roman"/>
          <w:i/>
        </w:rPr>
        <w:t>supp</w:t>
      </w:r>
      <w:r>
        <w:rPr/>
        <w:t>(</w:t>
      </w:r>
      <w:r>
        <w:rPr>
          <w:rFonts w:ascii="Times New Roman" w:hAnsi="Times New Roman"/>
          <w:i/>
        </w:rPr>
        <w:t>γ</w:t>
      </w:r>
      <w:r>
        <w:rPr>
          <w:rFonts w:ascii="Cambria" w:hAnsi="Cambria"/>
          <w:vertAlign w:val="superscript"/>
        </w:rPr>
        <w:t>′</w:t>
      </w:r>
      <w:r>
        <w:rPr>
          <w:vertAlign w:val="baseline"/>
        </w:rPr>
        <w:t>)</w:t>
      </w:r>
      <w:r>
        <w:rPr>
          <w:spacing w:val="40"/>
          <w:vertAlign w:val="baseline"/>
        </w:rPr>
        <w:t> </w:t>
      </w:r>
      <w:r>
        <w:rPr>
          <w:vertAlign w:val="baseline"/>
        </w:rPr>
        <w:t>and</w:t>
      </w:r>
      <w:r>
        <w:rPr>
          <w:spacing w:val="40"/>
          <w:vertAlign w:val="baseline"/>
        </w:rPr>
        <w:t> </w:t>
      </w:r>
      <w:r>
        <w:rPr>
          <w:vertAlign w:val="baseline"/>
        </w:rPr>
        <w:t>another</w:t>
      </w:r>
      <w:r>
        <w:rPr>
          <w:spacing w:val="40"/>
          <w:vertAlign w:val="baseline"/>
        </w:rPr>
        <w:t> </w:t>
      </w:r>
      <w:r>
        <w:rPr>
          <w:vertAlign w:val="baseline"/>
        </w:rPr>
        <w:t>is</w:t>
      </w:r>
      <w:r>
        <w:rPr>
          <w:spacing w:val="40"/>
          <w:vertAlign w:val="baseline"/>
        </w:rPr>
        <w:t> </w:t>
      </w:r>
      <w:r>
        <w:rPr>
          <w:vertAlign w:val="baseline"/>
        </w:rPr>
        <w:t>contained</w:t>
      </w:r>
      <w:r>
        <w:rPr>
          <w:spacing w:val="40"/>
          <w:vertAlign w:val="baseline"/>
        </w:rPr>
        <w:t> </w:t>
      </w:r>
      <w:r>
        <w:rPr>
          <w:vertAlign w:val="baseline"/>
        </w:rPr>
        <w:t>in</w:t>
      </w:r>
      <w:r>
        <w:rPr>
          <w:spacing w:val="40"/>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σ</w:t>
      </w:r>
      <w:r>
        <w:rPr>
          <w:vertAlign w:val="baseline"/>
        </w:rPr>
        <w:t>)</w:t>
      </w:r>
      <w:r>
        <w:rPr>
          <w:rFonts w:ascii="Cambria" w:hAnsi="Cambria"/>
          <w:vertAlign w:val="superscript"/>
        </w:rPr>
        <w:t>−</w:t>
      </w:r>
      <w:r>
        <w:rPr>
          <w:vertAlign w:val="baseline"/>
        </w:rPr>
        <w:t>.</w:t>
      </w:r>
      <w:r>
        <w:rPr>
          <w:spacing w:val="40"/>
          <w:vertAlign w:val="baseline"/>
        </w:rPr>
        <w:t> </w:t>
      </w:r>
      <w:r>
        <w:rPr>
          <w:vertAlign w:val="baseline"/>
        </w:rPr>
        <w:t>But this</w:t>
      </w:r>
      <w:r>
        <w:rPr>
          <w:spacing w:val="-6"/>
          <w:vertAlign w:val="baseline"/>
        </w:rPr>
        <w:t> </w:t>
      </w:r>
      <w:r>
        <w:rPr>
          <w:vertAlign w:val="baseline"/>
        </w:rPr>
        <w:t>is</w:t>
      </w:r>
      <w:r>
        <w:rPr>
          <w:spacing w:val="-6"/>
          <w:vertAlign w:val="baseline"/>
        </w:rPr>
        <w:t> </w:t>
      </w:r>
      <w:r>
        <w:rPr>
          <w:vertAlign w:val="baseline"/>
        </w:rPr>
        <w:t>impossible</w:t>
      </w:r>
      <w:r>
        <w:rPr>
          <w:spacing w:val="-5"/>
          <w:vertAlign w:val="baseline"/>
        </w:rPr>
        <w:t> </w:t>
      </w:r>
      <w:r>
        <w:rPr>
          <w:vertAlign w:val="baseline"/>
        </w:rPr>
        <w:t>because</w:t>
      </w:r>
      <w:r>
        <w:rPr>
          <w:spacing w:val="-6"/>
          <w:vertAlign w:val="baseline"/>
        </w:rPr>
        <w:t> </w:t>
      </w:r>
      <w:r>
        <w:rPr>
          <w:vertAlign w:val="baseline"/>
        </w:rPr>
        <w:t>both</w:t>
      </w:r>
      <w:r>
        <w:rPr>
          <w:spacing w:val="-5"/>
          <w:vertAlign w:val="baseline"/>
        </w:rPr>
        <w:t> </w:t>
      </w:r>
      <w:r>
        <w:rPr>
          <w:vertAlign w:val="baseline"/>
        </w:rPr>
        <w:t>quartet</w:t>
      </w:r>
      <w:r>
        <w:rPr>
          <w:spacing w:val="-6"/>
          <w:vertAlign w:val="baseline"/>
        </w:rPr>
        <w:t> </w:t>
      </w:r>
      <w:r>
        <w:rPr>
          <w:vertAlign w:val="baseline"/>
        </w:rPr>
        <w:t>tree</w:t>
      </w:r>
      <w:r>
        <w:rPr>
          <w:spacing w:val="-5"/>
          <w:vertAlign w:val="baseline"/>
        </w:rPr>
        <w:t> </w:t>
      </w:r>
      <w:r>
        <w:rPr>
          <w:vertAlign w:val="baseline"/>
        </w:rPr>
        <w:t>systems</w:t>
      </w:r>
      <w:r>
        <w:rPr>
          <w:spacing w:val="-6"/>
          <w:vertAlign w:val="baseline"/>
        </w:rPr>
        <w:t> </w:t>
      </w:r>
      <w:r>
        <w:rPr>
          <w:vertAlign w:val="baseline"/>
        </w:rPr>
        <w:t>are</w:t>
      </w:r>
      <w:r>
        <w:rPr>
          <w:spacing w:val="-5"/>
          <w:vertAlign w:val="baseline"/>
        </w:rPr>
        <w:t> </w:t>
      </w:r>
      <w:r>
        <w:rPr>
          <w:vertAlign w:val="baseline"/>
        </w:rPr>
        <w:t>contained</w:t>
      </w:r>
      <w:r>
        <w:rPr>
          <w:spacing w:val="-6"/>
          <w:vertAlign w:val="baseline"/>
        </w:rPr>
        <w:t> </w:t>
      </w:r>
      <w:r>
        <w:rPr>
          <w:vertAlign w:val="baseline"/>
        </w:rPr>
        <w:t>in</w:t>
      </w:r>
      <w:r>
        <w:rPr>
          <w:spacing w:val="-5"/>
          <w:vertAlign w:val="baseline"/>
        </w:rPr>
        <w:t> </w:t>
      </w:r>
      <w:r>
        <w:rPr>
          <w:rFonts w:ascii="Times New Roman" w:hAnsi="Times New Roman"/>
          <w:i/>
          <w:spacing w:val="-2"/>
          <w:vertAlign w:val="baseline"/>
        </w:rPr>
        <w:t>supp</w:t>
      </w:r>
      <w:r>
        <w:rPr>
          <w:spacing w:val="-2"/>
          <w:vertAlign w:val="baseline"/>
        </w:rPr>
        <w:t>(</w:t>
      </w:r>
      <w:r>
        <w:rPr>
          <w:rFonts w:ascii="Times New Roman" w:hAnsi="Times New Roman"/>
          <w:i/>
          <w:spacing w:val="-2"/>
          <w:vertAlign w:val="baseline"/>
        </w:rPr>
        <w:t>γ</w:t>
      </w:r>
      <w:r>
        <w:rPr>
          <w:spacing w:val="-2"/>
          <w:vertAlign w:val="baseline"/>
        </w:rPr>
        <w:t>)</w:t>
      </w:r>
    </w:p>
    <w:p>
      <w:pPr>
        <w:pStyle w:val="BodyText"/>
        <w:spacing w:line="232" w:lineRule="auto" w:before="14"/>
        <w:ind w:left="307" w:right="2028"/>
        <w:jc w:val="both"/>
      </w:pPr>
      <w:r>
        <w:rPr/>
        <w:t>and (</w:t>
      </w:r>
      <w:r>
        <w:rPr>
          <w:rFonts w:ascii="Times New Roman" w:hAnsi="Times New Roman"/>
          <w:i/>
        </w:rPr>
        <w:t>γ,</w:t>
      </w:r>
      <w:r>
        <w:rPr>
          <w:rFonts w:ascii="Times New Roman" w:hAnsi="Times New Roman"/>
          <w:i/>
          <w:spacing w:val="-13"/>
        </w:rPr>
        <w:t> </w:t>
      </w:r>
      <w:r>
        <w:rPr>
          <w:rFonts w:ascii="Times New Roman" w:hAnsi="Times New Roman"/>
          <w:i/>
        </w:rPr>
        <w:t>ν</w:t>
      </w:r>
      <w:r>
        <w:rPr/>
        <w:t>) satisfies (A1). By the Splits-Equivalence Theorem, it follows that there</w:t>
      </w:r>
      <w:r>
        <w:rPr>
          <w:spacing w:val="30"/>
        </w:rPr>
        <w:t> </w:t>
      </w:r>
      <w:r>
        <w:rPr/>
        <w:t>exists</w:t>
      </w:r>
      <w:r>
        <w:rPr>
          <w:spacing w:val="30"/>
        </w:rPr>
        <w:t> </w:t>
      </w:r>
      <w:r>
        <w:rPr/>
        <w:t>a</w:t>
      </w:r>
      <w:r>
        <w:rPr>
          <w:spacing w:val="30"/>
        </w:rPr>
        <w:t> </w:t>
      </w:r>
      <w:r>
        <w:rPr/>
        <w:t>phylogenetic</w:t>
      </w:r>
      <w:r>
        <w:rPr>
          <w:spacing w:val="30"/>
        </w:rPr>
        <w:t> </w:t>
      </w:r>
      <w:r>
        <w:rPr/>
        <w:t>tree</w:t>
      </w:r>
      <w:r>
        <w:rPr>
          <w:spacing w:val="30"/>
        </w:rPr>
        <w:t> </w:t>
      </w:r>
      <w:r>
        <w:rPr>
          <w:rFonts w:ascii="Times New Roman" w:hAnsi="Times New Roman"/>
          <w:i/>
        </w:rPr>
        <w:t>T</w:t>
      </w:r>
      <w:r>
        <w:rPr>
          <w:rFonts w:ascii="Times New Roman" w:hAnsi="Times New Roman"/>
          <w:i/>
          <w:spacing w:val="40"/>
        </w:rPr>
        <w:t> </w:t>
      </w:r>
      <w:r>
        <w:rPr/>
        <w:t>on</w:t>
      </w:r>
      <w:r>
        <w:rPr>
          <w:w w:val="105"/>
        </w:rPr>
        <w:t> </w:t>
      </w:r>
      <w:r>
        <w:rPr>
          <w:rFonts w:ascii="Times New Roman" w:hAnsi="Times New Roman"/>
          <w:i/>
          <w:w w:val="105"/>
        </w:rPr>
        <w:t>X</w:t>
      </w:r>
      <w:r>
        <w:rPr>
          <w:rFonts w:ascii="Times New Roman" w:hAnsi="Times New Roman"/>
          <w:i/>
          <w:spacing w:val="39"/>
          <w:w w:val="105"/>
        </w:rPr>
        <w:t> </w:t>
      </w:r>
      <w:r>
        <w:rPr/>
        <w:t>such</w:t>
      </w:r>
      <w:r>
        <w:rPr>
          <w:spacing w:val="30"/>
        </w:rPr>
        <w:t> </w:t>
      </w:r>
      <w:r>
        <w:rPr/>
        <w:t>that</w:t>
      </w:r>
      <w:r>
        <w:rPr>
          <w:spacing w:val="30"/>
        </w:rPr>
        <w:t> </w:t>
      </w:r>
      <w:r>
        <w:rPr/>
        <w:t>the</w:t>
      </w:r>
      <w:r>
        <w:rPr>
          <w:spacing w:val="30"/>
        </w:rPr>
        <w:t> </w:t>
      </w:r>
      <w:r>
        <w:rPr/>
        <w:t>quartet</w:t>
      </w:r>
      <w:r>
        <w:rPr>
          <w:spacing w:val="30"/>
        </w:rPr>
        <w:t> </w:t>
      </w:r>
      <w:r>
        <w:rPr/>
        <w:t>tree</w:t>
      </w:r>
      <w:r>
        <w:rPr>
          <w:spacing w:val="30"/>
        </w:rPr>
        <w:t> </w:t>
      </w:r>
      <w:r>
        <w:rPr/>
        <w:t>system </w:t>
      </w:r>
      <w:r>
        <w:rPr>
          <w:rFonts w:ascii="Lucida Sans Unicode" w:hAnsi="Lucida Sans Unicode"/>
        </w:rPr>
        <w:t>Q</w:t>
      </w:r>
      <w:r>
        <w:rPr/>
        <w:t>(</w:t>
      </w:r>
      <w:r>
        <w:rPr>
          <w:rFonts w:ascii="Times New Roman" w:hAnsi="Times New Roman"/>
          <w:i/>
        </w:rPr>
        <w:t>T</w:t>
      </w:r>
      <w:r>
        <w:rPr>
          <w:rFonts w:ascii="Times New Roman" w:hAnsi="Times New Roman"/>
          <w:i/>
          <w:spacing w:val="-10"/>
        </w:rPr>
        <w:t> </w:t>
      </w:r>
      <w:r>
        <w:rPr/>
        <w:t>) induced by </w:t>
      </w:r>
      <w:r>
        <w:rPr>
          <w:rFonts w:ascii="Times New Roman" w:hAnsi="Times New Roman"/>
          <w:i/>
        </w:rPr>
        <w:t>T</w:t>
      </w:r>
      <w:r>
        <w:rPr>
          <w:rFonts w:ascii="Times New Roman" w:hAnsi="Times New Roman"/>
          <w:i/>
          <w:spacing w:val="40"/>
        </w:rPr>
        <w:t> </w:t>
      </w:r>
      <w:r>
        <w:rPr/>
        <w:t>equals </w:t>
      </w:r>
      <w:r>
        <w:rPr>
          <w:rFonts w:ascii="Times New Roman" w:hAnsi="Times New Roman"/>
          <w:i/>
        </w:rPr>
        <w:t>supp</w:t>
      </w:r>
      <w:r>
        <w:rPr/>
        <w:t>(</w:t>
      </w:r>
      <w:r>
        <w:rPr>
          <w:rFonts w:ascii="Times New Roman" w:hAnsi="Times New Roman"/>
          <w:i/>
        </w:rPr>
        <w:t>γ</w:t>
      </w:r>
      <w:r>
        <w:rPr/>
        <w:t>).</w:t>
      </w:r>
    </w:p>
    <w:p>
      <w:pPr>
        <w:spacing w:line="218" w:lineRule="auto" w:before="153"/>
        <w:ind w:left="306" w:right="2027" w:firstLine="298"/>
        <w:jc w:val="both"/>
        <w:rPr>
          <w:sz w:val="20"/>
        </w:rPr>
      </w:pPr>
      <w:r>
        <w:rPr>
          <w:sz w:val="20"/>
        </w:rPr>
        <w:t>Let </w:t>
      </w:r>
      <w:r>
        <w:rPr>
          <w:rFonts w:ascii="Times New Roman" w:hAnsi="Times New Roman"/>
          <w:i/>
          <w:sz w:val="20"/>
        </w:rPr>
        <w:t>e </w:t>
      </w:r>
      <w:r>
        <w:rPr>
          <w:sz w:val="20"/>
        </w:rPr>
        <w:t>:= </w:t>
      </w:r>
      <w:r>
        <w:rPr>
          <w:rFonts w:ascii="Lucida Sans Unicode" w:hAnsi="Lucida Sans Unicode"/>
          <w:sz w:val="20"/>
        </w:rPr>
        <w:t>{</w:t>
      </w:r>
      <w:r>
        <w:rPr>
          <w:rFonts w:ascii="Times New Roman" w:hAnsi="Times New Roman"/>
          <w:i/>
          <w:sz w:val="20"/>
        </w:rPr>
        <w:t>w</w:t>
      </w:r>
      <w:r>
        <w:rPr>
          <w:rFonts w:ascii="Cambria" w:hAnsi="Cambria"/>
          <w:sz w:val="20"/>
          <w:vertAlign w:val="superscript"/>
        </w:rPr>
        <w:t>′</w:t>
      </w:r>
      <w:r>
        <w:rPr>
          <w:rFonts w:ascii="Times New Roman" w:hAnsi="Times New Roman"/>
          <w:i/>
          <w:sz w:val="20"/>
          <w:vertAlign w:val="baseline"/>
        </w:rPr>
        <w:t>,</w:t>
      </w:r>
      <w:r>
        <w:rPr>
          <w:rFonts w:ascii="Times New Roman" w:hAnsi="Times New Roman"/>
          <w:i/>
          <w:spacing w:val="-13"/>
          <w:sz w:val="20"/>
          <w:vertAlign w:val="baseline"/>
        </w:rPr>
        <w:t> </w:t>
      </w:r>
      <w:r>
        <w:rPr>
          <w:rFonts w:ascii="Times New Roman" w:hAnsi="Times New Roman"/>
          <w:i/>
          <w:sz w:val="20"/>
          <w:vertAlign w:val="baseline"/>
        </w:rPr>
        <w:t>w</w:t>
      </w:r>
      <w:r>
        <w:rPr>
          <w:rFonts w:ascii="Cambria" w:hAnsi="Cambria"/>
          <w:sz w:val="20"/>
          <w:vertAlign w:val="superscript"/>
        </w:rPr>
        <w:t>′′</w:t>
      </w:r>
      <w:r>
        <w:rPr>
          <w:rFonts w:ascii="Lucida Sans Unicode" w:hAnsi="Lucida Sans Unicode"/>
          <w:sz w:val="20"/>
          <w:vertAlign w:val="baseline"/>
        </w:rPr>
        <w:t>} </w:t>
      </w:r>
      <w:r>
        <w:rPr>
          <w:sz w:val="20"/>
          <w:vertAlign w:val="baseline"/>
        </w:rPr>
        <w:t>denote the edge in </w:t>
      </w:r>
      <w:r>
        <w:rPr>
          <w:rFonts w:ascii="Times New Roman" w:hAnsi="Times New Roman"/>
          <w:i/>
          <w:sz w:val="20"/>
          <w:vertAlign w:val="baseline"/>
        </w:rPr>
        <w:t>T</w:t>
      </w:r>
      <w:r>
        <w:rPr>
          <w:rFonts w:ascii="Times New Roman" w:hAnsi="Times New Roman"/>
          <w:i/>
          <w:spacing w:val="40"/>
          <w:sz w:val="20"/>
          <w:vertAlign w:val="baseline"/>
        </w:rPr>
        <w:t> </w:t>
      </w:r>
      <w:r>
        <w:rPr>
          <w:sz w:val="20"/>
          <w:vertAlign w:val="baseline"/>
        </w:rPr>
        <w:t>whose deletion induces the split </w:t>
      </w:r>
      <w:r>
        <w:rPr>
          <w:rFonts w:ascii="Times New Roman" w:hAnsi="Times New Roman"/>
          <w:i/>
          <w:sz w:val="20"/>
          <w:vertAlign w:val="baseline"/>
        </w:rPr>
        <w:t>σ</w:t>
      </w:r>
      <w:r>
        <w:rPr>
          <w:rFonts w:ascii="Times New Roman" w:hAnsi="Times New Roman"/>
          <w:i/>
          <w:spacing w:val="40"/>
          <w:sz w:val="20"/>
          <w:vertAlign w:val="baseline"/>
        </w:rPr>
        <w:t> </w:t>
      </w:r>
      <w:r>
        <w:rPr>
          <w:sz w:val="20"/>
          <w:vertAlign w:val="baseline"/>
        </w:rPr>
        <w:t>on</w:t>
      </w:r>
      <w:r>
        <w:rPr>
          <w:spacing w:val="-11"/>
          <w:sz w:val="20"/>
          <w:vertAlign w:val="baseline"/>
        </w:rPr>
        <w:t> </w:t>
      </w:r>
      <w:r>
        <w:rPr>
          <w:rFonts w:ascii="Times New Roman" w:hAnsi="Times New Roman"/>
          <w:i/>
          <w:sz w:val="20"/>
          <w:vertAlign w:val="baseline"/>
        </w:rPr>
        <w:t>X</w:t>
      </w:r>
      <w:r>
        <w:rPr>
          <w:sz w:val="20"/>
          <w:vertAlign w:val="baseline"/>
        </w:rPr>
        <w:t>.</w:t>
      </w:r>
      <w:r>
        <w:rPr>
          <w:spacing w:val="15"/>
          <w:sz w:val="20"/>
          <w:vertAlign w:val="baseline"/>
        </w:rPr>
        <w:t> </w:t>
      </w:r>
      <w:r>
        <w:rPr>
          <w:sz w:val="20"/>
          <w:vertAlign w:val="baseline"/>
        </w:rPr>
        <w:t>Since</w:t>
      </w:r>
      <w:r>
        <w:rPr>
          <w:spacing w:val="14"/>
          <w:sz w:val="20"/>
          <w:vertAlign w:val="baseline"/>
        </w:rPr>
        <w:t> </w:t>
      </w:r>
      <w:r>
        <w:rPr>
          <w:rFonts w:ascii="Times New Roman" w:hAnsi="Times New Roman"/>
          <w:i/>
          <w:sz w:val="20"/>
          <w:vertAlign w:val="baseline"/>
        </w:rPr>
        <w:t>T</w:t>
      </w:r>
      <w:r>
        <w:rPr>
          <w:rFonts w:ascii="Times New Roman" w:hAnsi="Times New Roman"/>
          <w:i/>
          <w:spacing w:val="-13"/>
          <w:sz w:val="20"/>
          <w:vertAlign w:val="baseline"/>
        </w:rPr>
        <w:t> </w:t>
      </w:r>
      <w:r>
        <w:rPr>
          <w:rFonts w:ascii="Cambria" w:hAnsi="Cambria"/>
          <w:sz w:val="20"/>
          <w:vertAlign w:val="superscript"/>
        </w:rPr>
        <w:t>′</w:t>
      </w:r>
      <w:r>
        <w:rPr>
          <w:rFonts w:ascii="Cambria" w:hAnsi="Cambria"/>
          <w:spacing w:val="28"/>
          <w:sz w:val="20"/>
          <w:vertAlign w:val="baseline"/>
        </w:rPr>
        <w:t> </w:t>
      </w:r>
      <w:r>
        <w:rPr>
          <w:sz w:val="20"/>
          <w:vertAlign w:val="baseline"/>
        </w:rPr>
        <w:t>is</w:t>
      </w:r>
      <w:r>
        <w:rPr>
          <w:spacing w:val="14"/>
          <w:sz w:val="20"/>
          <w:vertAlign w:val="baseline"/>
        </w:rPr>
        <w:t> </w:t>
      </w:r>
      <w:r>
        <w:rPr>
          <w:sz w:val="20"/>
          <w:vertAlign w:val="baseline"/>
        </w:rPr>
        <w:t>clearly</w:t>
      </w:r>
      <w:r>
        <w:rPr>
          <w:spacing w:val="14"/>
          <w:sz w:val="20"/>
          <w:vertAlign w:val="baseline"/>
        </w:rPr>
        <w:t> </w:t>
      </w:r>
      <w:r>
        <w:rPr>
          <w:sz w:val="20"/>
          <w:vertAlign w:val="baseline"/>
        </w:rPr>
        <w:t>obtained</w:t>
      </w:r>
      <w:r>
        <w:rPr>
          <w:spacing w:val="14"/>
          <w:sz w:val="20"/>
          <w:vertAlign w:val="baseline"/>
        </w:rPr>
        <w:t> </w:t>
      </w:r>
      <w:r>
        <w:rPr>
          <w:sz w:val="20"/>
          <w:vertAlign w:val="baseline"/>
        </w:rPr>
        <w:t>from</w:t>
      </w:r>
      <w:r>
        <w:rPr>
          <w:spacing w:val="14"/>
          <w:sz w:val="20"/>
          <w:vertAlign w:val="baseline"/>
        </w:rPr>
        <w:t> </w:t>
      </w:r>
      <w:r>
        <w:rPr>
          <w:rFonts w:ascii="Times New Roman" w:hAnsi="Times New Roman"/>
          <w:i/>
          <w:sz w:val="20"/>
          <w:vertAlign w:val="baseline"/>
        </w:rPr>
        <w:t>T</w:t>
      </w:r>
      <w:r>
        <w:rPr>
          <w:rFonts w:ascii="Times New Roman" w:hAnsi="Times New Roman"/>
          <w:i/>
          <w:spacing w:val="38"/>
          <w:sz w:val="20"/>
          <w:vertAlign w:val="baseline"/>
        </w:rPr>
        <w:t> </w:t>
      </w:r>
      <w:r>
        <w:rPr>
          <w:sz w:val="20"/>
          <w:vertAlign w:val="baseline"/>
        </w:rPr>
        <w:t>by</w:t>
      </w:r>
      <w:r>
        <w:rPr>
          <w:spacing w:val="14"/>
          <w:sz w:val="20"/>
          <w:vertAlign w:val="baseline"/>
        </w:rPr>
        <w:t> </w:t>
      </w:r>
      <w:r>
        <w:rPr>
          <w:sz w:val="20"/>
          <w:vertAlign w:val="baseline"/>
        </w:rPr>
        <w:t>collapsing</w:t>
      </w:r>
      <w:r>
        <w:rPr>
          <w:spacing w:val="14"/>
          <w:sz w:val="20"/>
          <w:vertAlign w:val="baseline"/>
        </w:rPr>
        <w:t> </w:t>
      </w:r>
      <w:r>
        <w:rPr>
          <w:rFonts w:ascii="Times New Roman" w:hAnsi="Times New Roman"/>
          <w:i/>
          <w:sz w:val="20"/>
          <w:vertAlign w:val="baseline"/>
        </w:rPr>
        <w:t>e</w:t>
      </w:r>
      <w:r>
        <w:rPr>
          <w:sz w:val="20"/>
          <w:vertAlign w:val="baseline"/>
        </w:rPr>
        <w:t>,</w:t>
      </w:r>
      <w:r>
        <w:rPr>
          <w:spacing w:val="14"/>
          <w:sz w:val="20"/>
          <w:vertAlign w:val="baseline"/>
        </w:rPr>
        <w:t> </w:t>
      </w:r>
      <w:r>
        <w:rPr>
          <w:sz w:val="20"/>
          <w:vertAlign w:val="baseline"/>
        </w:rPr>
        <w:t>we</w:t>
      </w:r>
      <w:r>
        <w:rPr>
          <w:spacing w:val="14"/>
          <w:sz w:val="20"/>
          <w:vertAlign w:val="baseline"/>
        </w:rPr>
        <w:t> </w:t>
      </w:r>
      <w:r>
        <w:rPr>
          <w:sz w:val="20"/>
          <w:vertAlign w:val="baseline"/>
        </w:rPr>
        <w:t>obtain</w:t>
      </w:r>
      <w:r>
        <w:rPr>
          <w:spacing w:val="14"/>
          <w:sz w:val="20"/>
          <w:vertAlign w:val="baseline"/>
        </w:rPr>
        <w:t> </w:t>
      </w:r>
      <w:r>
        <w:rPr>
          <w:rFonts w:ascii="Times New Roman" w:hAnsi="Times New Roman"/>
          <w:i/>
          <w:sz w:val="20"/>
          <w:vertAlign w:val="baseline"/>
        </w:rPr>
        <w:t>V</w:t>
      </w:r>
      <w:r>
        <w:rPr>
          <w:rFonts w:ascii="Times New Roman" w:hAnsi="Times New Roman"/>
          <w:i/>
          <w:spacing w:val="-10"/>
          <w:sz w:val="20"/>
          <w:vertAlign w:val="baseline"/>
        </w:rPr>
        <w:t> </w:t>
      </w:r>
      <w:r>
        <w:rPr>
          <w:sz w:val="20"/>
          <w:vertAlign w:val="baseline"/>
        </w:rPr>
        <w:t>(</w:t>
      </w:r>
      <w:r>
        <w:rPr>
          <w:rFonts w:ascii="Times New Roman" w:hAnsi="Times New Roman"/>
          <w:i/>
          <w:sz w:val="20"/>
          <w:vertAlign w:val="baseline"/>
        </w:rPr>
        <w:t>T</w:t>
      </w:r>
      <w:r>
        <w:rPr>
          <w:rFonts w:ascii="Times New Roman" w:hAnsi="Times New Roman"/>
          <w:i/>
          <w:spacing w:val="-13"/>
          <w:sz w:val="20"/>
          <w:vertAlign w:val="baseline"/>
        </w:rPr>
        <w:t> </w:t>
      </w:r>
      <w:r>
        <w:rPr>
          <w:sz w:val="20"/>
          <w:vertAlign w:val="baseline"/>
        </w:rPr>
        <w:t>) = </w:t>
      </w:r>
      <w:r>
        <w:rPr>
          <w:rFonts w:ascii="Times New Roman" w:hAnsi="Times New Roman"/>
          <w:i/>
          <w:sz w:val="20"/>
          <w:vertAlign w:val="baseline"/>
        </w:rPr>
        <w:t>V </w:t>
      </w:r>
      <w:r>
        <w:rPr>
          <w:sz w:val="20"/>
          <w:vertAlign w:val="baseline"/>
        </w:rPr>
        <w:t>(</w:t>
      </w:r>
      <w:r>
        <w:rPr>
          <w:rFonts w:ascii="Times New Roman" w:hAnsi="Times New Roman"/>
          <w:i/>
          <w:sz w:val="20"/>
          <w:vertAlign w:val="baseline"/>
        </w:rPr>
        <w:t>T</w:t>
      </w:r>
      <w:r>
        <w:rPr>
          <w:rFonts w:ascii="Times New Roman" w:hAnsi="Times New Roman"/>
          <w:i/>
          <w:spacing w:val="-4"/>
          <w:sz w:val="20"/>
          <w:vertAlign w:val="baseline"/>
        </w:rPr>
        <w:t> </w:t>
      </w:r>
      <w:r>
        <w:rPr>
          <w:rFonts w:ascii="Cambria" w:hAnsi="Cambria"/>
          <w:sz w:val="20"/>
          <w:vertAlign w:val="superscript"/>
        </w:rPr>
        <w:t>′</w:t>
      </w:r>
      <w:r>
        <w:rPr>
          <w:sz w:val="20"/>
          <w:vertAlign w:val="baseline"/>
        </w:rPr>
        <w:t>) </w:t>
      </w:r>
      <w:r>
        <w:rPr>
          <w:rFonts w:ascii="Lucida Sans Unicode" w:hAnsi="Lucida Sans Unicode"/>
          <w:sz w:val="20"/>
          <w:vertAlign w:val="baseline"/>
        </w:rPr>
        <w:t>−</w:t>
      </w:r>
      <w:r>
        <w:rPr>
          <w:rFonts w:ascii="Lucida Sans Unicode" w:hAnsi="Lucida Sans Unicode"/>
          <w:spacing w:val="-10"/>
          <w:sz w:val="20"/>
          <w:vertAlign w:val="baseline"/>
        </w:rPr>
        <w:t> </w:t>
      </w:r>
      <w:r>
        <w:rPr>
          <w:rFonts w:ascii="Lucida Sans Unicode" w:hAnsi="Lucida Sans Unicode"/>
          <w:sz w:val="20"/>
          <w:vertAlign w:val="baseline"/>
        </w:rPr>
        <w:t>{</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15"/>
          <w:sz w:val="20"/>
          <w:vertAlign w:val="baseline"/>
        </w:rPr>
        <w:t> </w:t>
      </w:r>
      <w:r>
        <w:rPr>
          <w:rFonts w:ascii="Lucida Sans Unicode" w:hAnsi="Lucida Sans Unicode"/>
          <w:position w:val="1"/>
          <w:sz w:val="10"/>
          <w:vertAlign w:val="baseline"/>
        </w:rPr>
        <w:t>′ </w:t>
      </w:r>
      <w:r>
        <w:rPr>
          <w:sz w:val="20"/>
          <w:vertAlign w:val="baseline"/>
        </w:rPr>
        <w:t>(</w:t>
      </w:r>
      <w:r>
        <w:rPr>
          <w:rFonts w:ascii="Times New Roman" w:hAnsi="Times New Roman"/>
          <w:i/>
          <w:sz w:val="20"/>
          <w:vertAlign w:val="baseline"/>
        </w:rPr>
        <w:t>s, s</w:t>
      </w:r>
      <w:r>
        <w:rPr>
          <w:rFonts w:ascii="Cambria" w:hAnsi="Cambria"/>
          <w:sz w:val="20"/>
          <w:vertAlign w:val="superscript"/>
        </w:rPr>
        <w:t>′</w:t>
      </w:r>
      <w:r>
        <w:rPr>
          <w:rFonts w:ascii="Times New Roman" w:hAnsi="Times New Roman"/>
          <w:i/>
          <w:sz w:val="20"/>
          <w:vertAlign w:val="baseline"/>
        </w:rPr>
        <w:t>, t</w:t>
      </w:r>
      <w:r>
        <w:rPr>
          <w:sz w:val="20"/>
          <w:vertAlign w:val="baseline"/>
        </w:rPr>
        <w:t>)</w:t>
      </w:r>
      <w:r>
        <w:rPr>
          <w:rFonts w:ascii="Lucida Sans Unicode" w:hAnsi="Lucida Sans Unicode"/>
          <w:sz w:val="20"/>
          <w:vertAlign w:val="baseline"/>
        </w:rPr>
        <w:t>}</w:t>
      </w:r>
      <w:r>
        <w:rPr>
          <w:rFonts w:ascii="Lucida Sans Unicode" w:hAnsi="Lucida Sans Unicode"/>
          <w:spacing w:val="-10"/>
          <w:sz w:val="20"/>
          <w:vertAlign w:val="baseline"/>
        </w:rPr>
        <w:t> </w:t>
      </w:r>
      <w:r>
        <w:rPr>
          <w:rFonts w:ascii="Lucida Sans Unicode" w:hAnsi="Lucida Sans Unicode"/>
          <w:sz w:val="20"/>
          <w:vertAlign w:val="baseline"/>
        </w:rPr>
        <w:t>∪</w:t>
      </w:r>
      <w:r>
        <w:rPr>
          <w:rFonts w:ascii="Lucida Sans Unicode" w:hAnsi="Lucida Sans Unicode"/>
          <w:spacing w:val="-9"/>
          <w:sz w:val="20"/>
          <w:vertAlign w:val="baseline"/>
        </w:rPr>
        <w:t> </w:t>
      </w:r>
      <w:r>
        <w:rPr>
          <w:rFonts w:ascii="Lucida Sans Unicode" w:hAnsi="Lucida Sans Unicode"/>
          <w:sz w:val="20"/>
          <w:vertAlign w:val="baseline"/>
        </w:rPr>
        <w:t>{</w:t>
      </w:r>
      <w:r>
        <w:rPr>
          <w:rFonts w:ascii="Times New Roman" w:hAnsi="Times New Roman"/>
          <w:i/>
          <w:sz w:val="20"/>
          <w:vertAlign w:val="baseline"/>
        </w:rPr>
        <w:t>w</w:t>
      </w:r>
      <w:r>
        <w:rPr>
          <w:rFonts w:ascii="Cambria" w:hAnsi="Cambria"/>
          <w:sz w:val="20"/>
          <w:vertAlign w:val="superscript"/>
        </w:rPr>
        <w:t>′</w:t>
      </w:r>
      <w:r>
        <w:rPr>
          <w:rFonts w:ascii="Times New Roman" w:hAnsi="Times New Roman"/>
          <w:i/>
          <w:sz w:val="20"/>
          <w:vertAlign w:val="baseline"/>
        </w:rPr>
        <w:t>, w</w:t>
      </w:r>
      <w:r>
        <w:rPr>
          <w:rFonts w:ascii="Cambria" w:hAnsi="Cambria"/>
          <w:sz w:val="20"/>
          <w:vertAlign w:val="superscript"/>
        </w:rPr>
        <w:t>′′</w:t>
      </w:r>
      <w:r>
        <w:rPr>
          <w:rFonts w:ascii="Lucida Sans Unicode" w:hAnsi="Lucida Sans Unicode"/>
          <w:sz w:val="20"/>
          <w:vertAlign w:val="baseline"/>
        </w:rPr>
        <w:t>}</w:t>
      </w:r>
      <w:r>
        <w:rPr>
          <w:sz w:val="20"/>
          <w:vertAlign w:val="baseline"/>
        </w:rPr>
        <w:t>.</w:t>
      </w:r>
      <w:r>
        <w:rPr>
          <w:spacing w:val="40"/>
          <w:sz w:val="20"/>
          <w:vertAlign w:val="baseline"/>
        </w:rPr>
        <w:t> </w:t>
      </w:r>
      <w:r>
        <w:rPr>
          <w:sz w:val="20"/>
          <w:vertAlign w:val="baseline"/>
        </w:rPr>
        <w:t>Since</w:t>
      </w:r>
      <w:r>
        <w:rPr>
          <w:spacing w:val="40"/>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8"/>
          <w:sz w:val="20"/>
          <w:vertAlign w:val="baseline"/>
        </w:rPr>
        <w:t> </w:t>
      </w:r>
      <w:r>
        <w:rPr>
          <w:sz w:val="20"/>
          <w:vertAlign w:val="baseline"/>
        </w:rPr>
        <w:t>(</w:t>
      </w:r>
      <w:r>
        <w:rPr>
          <w:rFonts w:ascii="Times New Roman" w:hAnsi="Times New Roman"/>
          <w:i/>
          <w:sz w:val="20"/>
          <w:vertAlign w:val="baseline"/>
        </w:rPr>
        <w:t>s, s</w:t>
      </w:r>
      <w:r>
        <w:rPr>
          <w:rFonts w:ascii="Cambria" w:hAnsi="Cambria"/>
          <w:sz w:val="20"/>
          <w:vertAlign w:val="superscript"/>
        </w:rPr>
        <w:t>′</w:t>
      </w:r>
      <w:r>
        <w:rPr>
          <w:rFonts w:ascii="Times New Roman" w:hAnsi="Times New Roman"/>
          <w:i/>
          <w:sz w:val="20"/>
          <w:vertAlign w:val="baseline"/>
        </w:rPr>
        <w:t>, t</w:t>
      </w:r>
      <w:r>
        <w:rPr>
          <w:sz w:val="20"/>
          <w:vertAlign w:val="baseline"/>
        </w:rPr>
        <w:t>)</w:t>
      </w:r>
      <w:r>
        <w:rPr>
          <w:spacing w:val="40"/>
          <w:sz w:val="20"/>
          <w:vertAlign w:val="baseline"/>
        </w:rPr>
        <w:t> </w:t>
      </w:r>
      <w:r>
        <w:rPr>
          <w:sz w:val="20"/>
          <w:vertAlign w:val="baseline"/>
        </w:rPr>
        <w:t>and</w:t>
      </w:r>
      <w:r>
        <w:rPr>
          <w:spacing w:val="40"/>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8"/>
          <w:sz w:val="20"/>
          <w:vertAlign w:val="baseline"/>
        </w:rPr>
        <w:t> </w:t>
      </w:r>
      <w:r>
        <w:rPr>
          <w:sz w:val="20"/>
          <w:vertAlign w:val="baseline"/>
        </w:rPr>
        <w:t>(</w:t>
      </w:r>
      <w:r>
        <w:rPr>
          <w:rFonts w:ascii="Times New Roman" w:hAnsi="Times New Roman"/>
          <w:i/>
          <w:sz w:val="20"/>
          <w:vertAlign w:val="baseline"/>
        </w:rPr>
        <w:t>s, t, t</w:t>
      </w:r>
      <w:r>
        <w:rPr>
          <w:rFonts w:ascii="Cambria" w:hAnsi="Cambria"/>
          <w:sz w:val="20"/>
          <w:vertAlign w:val="superscript"/>
        </w:rPr>
        <w:t>′</w:t>
      </w:r>
      <w:r>
        <w:rPr>
          <w:sz w:val="20"/>
          <w:vertAlign w:val="baseline"/>
        </w:rPr>
        <w:t>)</w:t>
      </w:r>
      <w:r>
        <w:rPr>
          <w:spacing w:val="40"/>
          <w:sz w:val="20"/>
          <w:vertAlign w:val="baseline"/>
        </w:rPr>
        <w:t> </w:t>
      </w:r>
      <w:r>
        <w:rPr>
          <w:sz w:val="20"/>
          <w:vertAlign w:val="baseline"/>
        </w:rPr>
        <w:t>are </w:t>
      </w:r>
      <w:r>
        <w:rPr>
          <w:spacing w:val="-2"/>
          <w:w w:val="110"/>
          <w:sz w:val="20"/>
          <w:vertAlign w:val="baseline"/>
        </w:rPr>
        <w:t>both</w:t>
      </w:r>
      <w:r>
        <w:rPr>
          <w:spacing w:val="-9"/>
          <w:w w:val="110"/>
          <w:sz w:val="20"/>
          <w:vertAlign w:val="baseline"/>
        </w:rPr>
        <w:t> </w:t>
      </w:r>
      <w:r>
        <w:rPr>
          <w:spacing w:val="-2"/>
          <w:w w:val="110"/>
          <w:sz w:val="20"/>
          <w:vertAlign w:val="baseline"/>
        </w:rPr>
        <w:t>incident</w:t>
      </w:r>
      <w:r>
        <w:rPr>
          <w:spacing w:val="-9"/>
          <w:w w:val="110"/>
          <w:sz w:val="20"/>
          <w:vertAlign w:val="baseline"/>
        </w:rPr>
        <w:t> </w:t>
      </w:r>
      <w:r>
        <w:rPr>
          <w:spacing w:val="-2"/>
          <w:w w:val="110"/>
          <w:sz w:val="20"/>
          <w:vertAlign w:val="baseline"/>
        </w:rPr>
        <w:t>with</w:t>
      </w:r>
      <w:r>
        <w:rPr>
          <w:spacing w:val="-9"/>
          <w:w w:val="110"/>
          <w:sz w:val="20"/>
          <w:vertAlign w:val="baseline"/>
        </w:rPr>
        <w:t> </w:t>
      </w:r>
      <w:r>
        <w:rPr>
          <w:rFonts w:ascii="Times New Roman" w:hAnsi="Times New Roman"/>
          <w:i/>
          <w:spacing w:val="-2"/>
          <w:w w:val="110"/>
          <w:sz w:val="20"/>
          <w:vertAlign w:val="baseline"/>
        </w:rPr>
        <w:t>e</w:t>
      </w:r>
      <w:r>
        <w:rPr>
          <w:spacing w:val="-2"/>
          <w:w w:val="110"/>
          <w:sz w:val="20"/>
          <w:vertAlign w:val="baseline"/>
        </w:rPr>
        <w:t>,</w:t>
      </w:r>
      <w:r>
        <w:rPr>
          <w:spacing w:val="-9"/>
          <w:w w:val="110"/>
          <w:sz w:val="20"/>
          <w:vertAlign w:val="baseline"/>
        </w:rPr>
        <w:t> </w:t>
      </w:r>
      <w:r>
        <w:rPr>
          <w:spacing w:val="-2"/>
          <w:w w:val="110"/>
          <w:sz w:val="20"/>
          <w:vertAlign w:val="baseline"/>
        </w:rPr>
        <w:t>we</w:t>
      </w:r>
      <w:r>
        <w:rPr>
          <w:spacing w:val="-9"/>
          <w:w w:val="110"/>
          <w:sz w:val="20"/>
          <w:vertAlign w:val="baseline"/>
        </w:rPr>
        <w:t> </w:t>
      </w:r>
      <w:r>
        <w:rPr>
          <w:spacing w:val="-2"/>
          <w:w w:val="110"/>
          <w:sz w:val="20"/>
          <w:vertAlign w:val="baseline"/>
        </w:rPr>
        <w:t>may</w:t>
      </w:r>
      <w:r>
        <w:rPr>
          <w:spacing w:val="-9"/>
          <w:w w:val="110"/>
          <w:sz w:val="20"/>
          <w:vertAlign w:val="baseline"/>
        </w:rPr>
        <w:t> </w:t>
      </w:r>
      <w:r>
        <w:rPr>
          <w:spacing w:val="-2"/>
          <w:w w:val="110"/>
          <w:sz w:val="20"/>
          <w:vertAlign w:val="baseline"/>
        </w:rPr>
        <w:t>assume</w:t>
      </w:r>
      <w:r>
        <w:rPr>
          <w:spacing w:val="-9"/>
          <w:w w:val="110"/>
          <w:sz w:val="20"/>
          <w:vertAlign w:val="baseline"/>
        </w:rPr>
        <w:t> </w:t>
      </w:r>
      <w:r>
        <w:rPr>
          <w:spacing w:val="-2"/>
          <w:w w:val="110"/>
          <w:sz w:val="20"/>
          <w:vertAlign w:val="baseline"/>
        </w:rPr>
        <w:t>without</w:t>
      </w:r>
      <w:r>
        <w:rPr>
          <w:spacing w:val="-9"/>
          <w:w w:val="110"/>
          <w:sz w:val="20"/>
          <w:vertAlign w:val="baseline"/>
        </w:rPr>
        <w:t> </w:t>
      </w:r>
      <w:r>
        <w:rPr>
          <w:spacing w:val="-2"/>
          <w:w w:val="110"/>
          <w:sz w:val="20"/>
          <w:vertAlign w:val="baseline"/>
        </w:rPr>
        <w:t>loss</w:t>
      </w:r>
      <w:r>
        <w:rPr>
          <w:spacing w:val="-9"/>
          <w:w w:val="110"/>
          <w:sz w:val="20"/>
          <w:vertAlign w:val="baseline"/>
        </w:rPr>
        <w:t> </w:t>
      </w:r>
      <w:r>
        <w:rPr>
          <w:spacing w:val="-2"/>
          <w:w w:val="110"/>
          <w:sz w:val="20"/>
          <w:vertAlign w:val="baseline"/>
        </w:rPr>
        <w:t>of</w:t>
      </w:r>
      <w:r>
        <w:rPr>
          <w:spacing w:val="-9"/>
          <w:w w:val="110"/>
          <w:sz w:val="20"/>
          <w:vertAlign w:val="baseline"/>
        </w:rPr>
        <w:t> </w:t>
      </w:r>
      <w:r>
        <w:rPr>
          <w:spacing w:val="-2"/>
          <w:w w:val="110"/>
          <w:sz w:val="20"/>
          <w:vertAlign w:val="baseline"/>
        </w:rPr>
        <w:t>generality</w:t>
      </w:r>
      <w:r>
        <w:rPr>
          <w:spacing w:val="-9"/>
          <w:w w:val="110"/>
          <w:sz w:val="20"/>
          <w:vertAlign w:val="baseline"/>
        </w:rPr>
        <w:t> </w:t>
      </w:r>
      <w:r>
        <w:rPr>
          <w:spacing w:val="-2"/>
          <w:w w:val="110"/>
          <w:sz w:val="20"/>
          <w:vertAlign w:val="baseline"/>
        </w:rPr>
        <w:t>that</w:t>
      </w:r>
      <w:r>
        <w:rPr>
          <w:spacing w:val="-9"/>
          <w:w w:val="110"/>
          <w:sz w:val="20"/>
          <w:vertAlign w:val="baseline"/>
        </w:rPr>
        <w:t> </w:t>
      </w:r>
      <w:r>
        <w:rPr>
          <w:rFonts w:ascii="Times New Roman" w:hAnsi="Times New Roman"/>
          <w:i/>
          <w:spacing w:val="-2"/>
          <w:w w:val="110"/>
          <w:sz w:val="20"/>
          <w:vertAlign w:val="baseline"/>
        </w:rPr>
        <w:t>w</w:t>
      </w:r>
      <w:r>
        <w:rPr>
          <w:rFonts w:ascii="Cambria" w:hAnsi="Cambria"/>
          <w:spacing w:val="-2"/>
          <w:w w:val="110"/>
          <w:sz w:val="20"/>
          <w:vertAlign w:val="superscript"/>
        </w:rPr>
        <w:t>′</w:t>
      </w:r>
      <w:r>
        <w:rPr>
          <w:rFonts w:ascii="Cambria" w:hAnsi="Cambria"/>
          <w:spacing w:val="3"/>
          <w:w w:val="110"/>
          <w:sz w:val="20"/>
          <w:vertAlign w:val="baseline"/>
        </w:rPr>
        <w:t> </w:t>
      </w:r>
      <w:r>
        <w:rPr>
          <w:spacing w:val="-2"/>
          <w:w w:val="110"/>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21"/>
          <w:sz w:val="20"/>
          <w:vertAlign w:val="baseline"/>
        </w:rPr>
        <w:t> </w:t>
      </w:r>
      <w:r>
        <w:rPr>
          <w:sz w:val="20"/>
          <w:vertAlign w:val="baseline"/>
        </w:rPr>
        <w:t>(</w:t>
      </w:r>
      <w:r>
        <w:rPr>
          <w:rFonts w:ascii="Times New Roman" w:hAnsi="Times New Roman"/>
          <w:i/>
          <w:sz w:val="20"/>
          <w:vertAlign w:val="baseline"/>
        </w:rPr>
        <w:t>s,</w:t>
      </w:r>
      <w:r>
        <w:rPr>
          <w:rFonts w:ascii="Times New Roman" w:hAnsi="Times New Roman"/>
          <w:i/>
          <w:spacing w:val="-9"/>
          <w:sz w:val="20"/>
          <w:vertAlign w:val="baseline"/>
        </w:rPr>
        <w:t> </w:t>
      </w:r>
      <w:r>
        <w:rPr>
          <w:rFonts w:ascii="Times New Roman" w:hAnsi="Times New Roman"/>
          <w:i/>
          <w:sz w:val="20"/>
          <w:vertAlign w:val="baseline"/>
        </w:rPr>
        <w:t>s</w:t>
      </w:r>
      <w:r>
        <w:rPr>
          <w:rFonts w:ascii="Cambria" w:hAnsi="Cambria"/>
          <w:sz w:val="20"/>
          <w:vertAlign w:val="superscript"/>
        </w:rPr>
        <w:t>′</w:t>
      </w:r>
      <w:r>
        <w:rPr>
          <w:rFonts w:ascii="Times New Roman" w:hAnsi="Times New Roman"/>
          <w:i/>
          <w:sz w:val="20"/>
          <w:vertAlign w:val="baseline"/>
        </w:rPr>
        <w:t>,</w:t>
      </w:r>
      <w:r>
        <w:rPr>
          <w:rFonts w:ascii="Times New Roman" w:hAnsi="Times New Roman"/>
          <w:i/>
          <w:spacing w:val="-8"/>
          <w:sz w:val="20"/>
          <w:vertAlign w:val="baseline"/>
        </w:rPr>
        <w:t> </w:t>
      </w:r>
      <w:r>
        <w:rPr>
          <w:rFonts w:ascii="Times New Roman" w:hAnsi="Times New Roman"/>
          <w:i/>
          <w:sz w:val="20"/>
          <w:vertAlign w:val="baseline"/>
        </w:rPr>
        <w:t>t</w:t>
      </w:r>
      <w:r>
        <w:rPr>
          <w:sz w:val="20"/>
          <w:vertAlign w:val="baseline"/>
        </w:rPr>
        <w:t>)</w:t>
      </w:r>
      <w:r>
        <w:rPr>
          <w:spacing w:val="51"/>
          <w:sz w:val="20"/>
          <w:vertAlign w:val="baseline"/>
        </w:rPr>
        <w:t> </w:t>
      </w:r>
      <w:r>
        <w:rPr>
          <w:sz w:val="20"/>
          <w:vertAlign w:val="baseline"/>
        </w:rPr>
        <w:t>and</w:t>
      </w:r>
      <w:r>
        <w:rPr>
          <w:spacing w:val="52"/>
          <w:sz w:val="20"/>
          <w:vertAlign w:val="baseline"/>
        </w:rPr>
        <w:t> </w:t>
      </w:r>
      <w:r>
        <w:rPr>
          <w:sz w:val="20"/>
          <w:vertAlign w:val="baseline"/>
        </w:rPr>
        <w:t>that</w:t>
      </w:r>
      <w:r>
        <w:rPr>
          <w:spacing w:val="51"/>
          <w:sz w:val="20"/>
          <w:vertAlign w:val="baseline"/>
        </w:rPr>
        <w:t> </w:t>
      </w:r>
      <w:r>
        <w:rPr>
          <w:rFonts w:ascii="Times New Roman" w:hAnsi="Times New Roman"/>
          <w:i/>
          <w:sz w:val="20"/>
          <w:vertAlign w:val="baseline"/>
        </w:rPr>
        <w:t>w</w:t>
      </w:r>
      <w:r>
        <w:rPr>
          <w:rFonts w:ascii="Cambria" w:hAnsi="Cambria"/>
          <w:sz w:val="20"/>
          <w:vertAlign w:val="superscript"/>
        </w:rPr>
        <w:t>′′</w:t>
      </w:r>
      <w:r>
        <w:rPr>
          <w:rFonts w:ascii="Cambria" w:hAnsi="Cambria"/>
          <w:spacing w:val="66"/>
          <w:sz w:val="20"/>
          <w:vertAlign w:val="baseline"/>
        </w:rPr>
        <w:t> </w:t>
      </w:r>
      <w:r>
        <w:rPr>
          <w:sz w:val="20"/>
          <w:vertAlign w:val="baseline"/>
        </w:rPr>
        <w:t>=</w:t>
      </w:r>
      <w:r>
        <w:rPr>
          <w:spacing w:val="49"/>
          <w:sz w:val="20"/>
          <w:vertAlign w:val="baseline"/>
        </w:rPr>
        <w:t> </w:t>
      </w:r>
      <w:r>
        <w:rPr>
          <w:rFonts w:ascii="Times New Roman" w:hAnsi="Times New Roman"/>
          <w:i/>
          <w:sz w:val="20"/>
          <w:vertAlign w:val="baseline"/>
        </w:rPr>
        <w:t>med</w:t>
      </w:r>
      <w:r>
        <w:rPr>
          <w:rFonts w:ascii="Bookman Old Style" w:hAnsi="Bookman Old Style"/>
          <w:b w:val="0"/>
          <w:i/>
          <w:sz w:val="20"/>
          <w:vertAlign w:val="subscript"/>
        </w:rPr>
        <w:t>T</w:t>
      </w:r>
      <w:r>
        <w:rPr>
          <w:rFonts w:ascii="Bookman Old Style" w:hAnsi="Bookman Old Style"/>
          <w:b w:val="0"/>
          <w:i/>
          <w:spacing w:val="-21"/>
          <w:sz w:val="20"/>
          <w:vertAlign w:val="baseline"/>
        </w:rPr>
        <w:t> </w:t>
      </w:r>
      <w:r>
        <w:rPr>
          <w:sz w:val="20"/>
          <w:vertAlign w:val="baseline"/>
        </w:rPr>
        <w:t>(</w:t>
      </w:r>
      <w:r>
        <w:rPr>
          <w:rFonts w:ascii="Times New Roman" w:hAnsi="Times New Roman"/>
          <w:i/>
          <w:sz w:val="20"/>
          <w:vertAlign w:val="baseline"/>
        </w:rPr>
        <w:t>s,</w:t>
      </w:r>
      <w:r>
        <w:rPr>
          <w:rFonts w:ascii="Times New Roman" w:hAnsi="Times New Roman"/>
          <w:i/>
          <w:spacing w:val="-9"/>
          <w:sz w:val="20"/>
          <w:vertAlign w:val="baseline"/>
        </w:rPr>
        <w:t> </w:t>
      </w:r>
      <w:r>
        <w:rPr>
          <w:rFonts w:ascii="Times New Roman" w:hAnsi="Times New Roman"/>
          <w:i/>
          <w:sz w:val="20"/>
          <w:vertAlign w:val="baseline"/>
        </w:rPr>
        <w:t>t,</w:t>
      </w:r>
      <w:r>
        <w:rPr>
          <w:rFonts w:ascii="Times New Roman" w:hAnsi="Times New Roman"/>
          <w:i/>
          <w:spacing w:val="-8"/>
          <w:sz w:val="20"/>
          <w:vertAlign w:val="baseline"/>
        </w:rPr>
        <w:t> </w:t>
      </w:r>
      <w:r>
        <w:rPr>
          <w:rFonts w:ascii="Times New Roman" w:hAnsi="Times New Roman"/>
          <w:i/>
          <w:sz w:val="20"/>
          <w:vertAlign w:val="baseline"/>
        </w:rPr>
        <w:t>t</w:t>
      </w:r>
      <w:r>
        <w:rPr>
          <w:rFonts w:ascii="Cambria" w:hAnsi="Cambria"/>
          <w:sz w:val="20"/>
          <w:vertAlign w:val="superscript"/>
        </w:rPr>
        <w:t>′</w:t>
      </w:r>
      <w:r>
        <w:rPr>
          <w:sz w:val="20"/>
          <w:vertAlign w:val="baseline"/>
        </w:rPr>
        <w:t>).</w:t>
      </w:r>
      <w:r>
        <w:rPr>
          <w:spacing w:val="51"/>
          <w:sz w:val="20"/>
          <w:vertAlign w:val="baseline"/>
        </w:rPr>
        <w:t> </w:t>
      </w:r>
      <w:r>
        <w:rPr>
          <w:sz w:val="20"/>
          <w:vertAlign w:val="baseline"/>
        </w:rPr>
        <w:t>Consider</w:t>
      </w:r>
      <w:r>
        <w:rPr>
          <w:spacing w:val="52"/>
          <w:sz w:val="20"/>
          <w:vertAlign w:val="baseline"/>
        </w:rPr>
        <w:t> </w:t>
      </w:r>
      <w:r>
        <w:rPr>
          <w:sz w:val="20"/>
          <w:vertAlign w:val="baseline"/>
        </w:rPr>
        <w:t>the</w:t>
      </w:r>
      <w:r>
        <w:rPr>
          <w:spacing w:val="51"/>
          <w:sz w:val="20"/>
          <w:vertAlign w:val="baseline"/>
        </w:rPr>
        <w:t> </w:t>
      </w:r>
      <w:r>
        <w:rPr>
          <w:sz w:val="20"/>
          <w:vertAlign w:val="baseline"/>
        </w:rPr>
        <w:t>augmentation</w:t>
      </w:r>
      <w:r>
        <w:rPr>
          <w:spacing w:val="52"/>
          <w:sz w:val="20"/>
          <w:vertAlign w:val="baseline"/>
        </w:rPr>
        <w:t> </w:t>
      </w:r>
      <w:r>
        <w:rPr>
          <w:spacing w:val="-5"/>
          <w:sz w:val="20"/>
          <w:vertAlign w:val="baseline"/>
        </w:rPr>
        <w:t>map</w:t>
      </w:r>
    </w:p>
    <w:p>
      <w:pPr>
        <w:spacing w:line="256" w:lineRule="exact" w:before="0"/>
        <w:ind w:left="306" w:right="0" w:firstLine="0"/>
        <w:jc w:val="left"/>
        <w:rPr>
          <w:sz w:val="20"/>
        </w:rPr>
      </w:pPr>
      <w:r>
        <w:rPr>
          <w:rFonts w:ascii="Times New Roman" w:hAnsi="Times New Roman"/>
          <w:i/>
          <w:w w:val="105"/>
          <w:sz w:val="20"/>
        </w:rPr>
        <w:t>ν</w:t>
      </w:r>
      <w:r>
        <w:rPr>
          <w:w w:val="105"/>
          <w:sz w:val="20"/>
        </w:rPr>
        <w:t>ˆ</w:t>
      </w:r>
      <w:r>
        <w:rPr>
          <w:spacing w:val="21"/>
          <w:w w:val="105"/>
          <w:sz w:val="20"/>
        </w:rPr>
        <w:t> </w:t>
      </w:r>
      <w:r>
        <w:rPr>
          <w:w w:val="105"/>
          <w:sz w:val="20"/>
        </w:rPr>
        <w:t>:</w:t>
      </w:r>
      <w:r>
        <w:rPr>
          <w:spacing w:val="31"/>
          <w:w w:val="105"/>
          <w:sz w:val="20"/>
        </w:rPr>
        <w:t> </w:t>
      </w:r>
      <w:r>
        <w:rPr>
          <w:rFonts w:ascii="Times New Roman" w:hAnsi="Times New Roman"/>
          <w:i/>
          <w:w w:val="105"/>
          <w:sz w:val="20"/>
        </w:rPr>
        <w:t>V</w:t>
      </w:r>
      <w:r>
        <w:rPr>
          <w:rFonts w:ascii="Times New Roman" w:hAnsi="Times New Roman"/>
          <w:i/>
          <w:spacing w:val="-13"/>
          <w:w w:val="105"/>
          <w:sz w:val="20"/>
        </w:rPr>
        <w:t> </w:t>
      </w:r>
      <w:r>
        <w:rPr>
          <w:w w:val="105"/>
          <w:sz w:val="20"/>
        </w:rPr>
        <w:t>(</w:t>
      </w:r>
      <w:r>
        <w:rPr>
          <w:rFonts w:ascii="Times New Roman" w:hAnsi="Times New Roman"/>
          <w:i/>
          <w:w w:val="105"/>
          <w:sz w:val="20"/>
        </w:rPr>
        <w:t>T</w:t>
      </w:r>
      <w:r>
        <w:rPr>
          <w:rFonts w:ascii="Times New Roman" w:hAnsi="Times New Roman"/>
          <w:i/>
          <w:spacing w:val="-26"/>
          <w:w w:val="105"/>
          <w:sz w:val="20"/>
        </w:rPr>
        <w:t> </w:t>
      </w:r>
      <w:r>
        <w:rPr>
          <w:w w:val="105"/>
          <w:sz w:val="20"/>
        </w:rPr>
        <w:t>)</w:t>
      </w:r>
      <w:r>
        <w:rPr>
          <w:spacing w:val="40"/>
          <w:w w:val="105"/>
          <w:sz w:val="20"/>
        </w:rPr>
        <w:t> </w:t>
      </w:r>
      <w:r>
        <w:rPr>
          <w:rFonts w:ascii="Lucida Sans Unicode" w:hAnsi="Lucida Sans Unicode"/>
          <w:w w:val="105"/>
          <w:sz w:val="20"/>
        </w:rPr>
        <w:t>→</w:t>
      </w:r>
      <w:r>
        <w:rPr>
          <w:rFonts w:ascii="Lucida Sans Unicode" w:hAnsi="Lucida Sans Unicode"/>
          <w:spacing w:val="25"/>
          <w:w w:val="105"/>
          <w:sz w:val="20"/>
        </w:rPr>
        <w:t> </w:t>
      </w:r>
      <w:r>
        <w:rPr>
          <w:rFonts w:ascii="Lucida Sans Unicode" w:hAnsi="Lucida Sans Unicode"/>
          <w:w w:val="105"/>
          <w:sz w:val="20"/>
        </w:rPr>
        <w:t>{•</w:t>
      </w:r>
      <w:r>
        <w:rPr>
          <w:rFonts w:ascii="Times New Roman" w:hAnsi="Times New Roman"/>
          <w:i/>
          <w:w w:val="105"/>
          <w:sz w:val="20"/>
        </w:rPr>
        <w:t>,</w:t>
      </w:r>
      <w:r>
        <w:rPr>
          <w:rFonts w:ascii="Times New Roman" w:hAnsi="Times New Roman"/>
          <w:i/>
          <w:spacing w:val="-20"/>
          <w:w w:val="105"/>
          <w:sz w:val="20"/>
        </w:rPr>
        <w:t> </w:t>
      </w:r>
      <w:r>
        <w:rPr>
          <w:rFonts w:ascii="Lucida Sans Unicode" w:hAnsi="Lucida Sans Unicode"/>
          <w:w w:val="105"/>
          <w:sz w:val="20"/>
        </w:rPr>
        <w:t>◦}</w:t>
      </w:r>
      <w:r>
        <w:rPr>
          <w:rFonts w:ascii="Lucida Sans Unicode" w:hAnsi="Lucida Sans Unicode"/>
          <w:spacing w:val="16"/>
          <w:w w:val="105"/>
          <w:sz w:val="20"/>
        </w:rPr>
        <w:t> </w:t>
      </w:r>
      <w:r>
        <w:rPr>
          <w:w w:val="105"/>
          <w:sz w:val="20"/>
        </w:rPr>
        <w:t>given,</w:t>
      </w:r>
      <w:r>
        <w:rPr>
          <w:spacing w:val="31"/>
          <w:w w:val="105"/>
          <w:sz w:val="20"/>
        </w:rPr>
        <w:t> </w:t>
      </w:r>
      <w:r>
        <w:rPr>
          <w:w w:val="105"/>
          <w:sz w:val="20"/>
        </w:rPr>
        <w:t>for</w:t>
      </w:r>
      <w:r>
        <w:rPr>
          <w:spacing w:val="31"/>
          <w:w w:val="105"/>
          <w:sz w:val="20"/>
        </w:rPr>
        <w:t> </w:t>
      </w:r>
      <w:r>
        <w:rPr>
          <w:w w:val="105"/>
          <w:sz w:val="20"/>
        </w:rPr>
        <w:t>all</w:t>
      </w:r>
      <w:r>
        <w:rPr>
          <w:spacing w:val="32"/>
          <w:w w:val="105"/>
          <w:sz w:val="20"/>
        </w:rPr>
        <w:t> </w:t>
      </w:r>
      <w:r>
        <w:rPr>
          <w:rFonts w:ascii="Times New Roman" w:hAnsi="Times New Roman"/>
          <w:i/>
          <w:w w:val="105"/>
          <w:sz w:val="20"/>
        </w:rPr>
        <w:t>v</w:t>
      </w:r>
      <w:r>
        <w:rPr>
          <w:rFonts w:ascii="Times New Roman" w:hAnsi="Times New Roman"/>
          <w:i/>
          <w:spacing w:val="44"/>
          <w:w w:val="105"/>
          <w:sz w:val="20"/>
        </w:rPr>
        <w:t> </w:t>
      </w:r>
      <w:r>
        <w:rPr>
          <w:rFonts w:ascii="Lucida Sans Unicode" w:hAnsi="Lucida Sans Unicode"/>
          <w:w w:val="105"/>
          <w:sz w:val="20"/>
        </w:rPr>
        <w:t>∈</w:t>
      </w:r>
      <w:r>
        <w:rPr>
          <w:rFonts w:ascii="Lucida Sans Unicode" w:hAnsi="Lucida Sans Unicode"/>
          <w:spacing w:val="24"/>
          <w:w w:val="105"/>
          <w:sz w:val="20"/>
        </w:rPr>
        <w:t> </w:t>
      </w:r>
      <w:r>
        <w:rPr>
          <w:rFonts w:ascii="Times New Roman" w:hAnsi="Times New Roman"/>
          <w:i/>
          <w:w w:val="105"/>
          <w:sz w:val="20"/>
        </w:rPr>
        <w:t>V</w:t>
      </w:r>
      <w:r>
        <w:rPr>
          <w:rFonts w:ascii="Times New Roman" w:hAnsi="Times New Roman"/>
          <w:i/>
          <w:spacing w:val="-13"/>
          <w:w w:val="105"/>
          <w:sz w:val="20"/>
        </w:rPr>
        <w:t> </w:t>
      </w:r>
      <w:r>
        <w:rPr>
          <w:w w:val="105"/>
          <w:sz w:val="20"/>
        </w:rPr>
        <w:t>(</w:t>
      </w:r>
      <w:r>
        <w:rPr>
          <w:rFonts w:ascii="Times New Roman" w:hAnsi="Times New Roman"/>
          <w:i/>
          <w:w w:val="105"/>
          <w:sz w:val="20"/>
        </w:rPr>
        <w:t>T</w:t>
      </w:r>
      <w:r>
        <w:rPr>
          <w:rFonts w:ascii="Times New Roman" w:hAnsi="Times New Roman"/>
          <w:i/>
          <w:spacing w:val="-25"/>
          <w:w w:val="105"/>
          <w:sz w:val="20"/>
        </w:rPr>
        <w:t> </w:t>
      </w:r>
      <w:r>
        <w:rPr>
          <w:w w:val="105"/>
          <w:sz w:val="20"/>
        </w:rPr>
        <w:t>),</w:t>
      </w:r>
      <w:r>
        <w:rPr>
          <w:spacing w:val="31"/>
          <w:w w:val="105"/>
          <w:sz w:val="20"/>
        </w:rPr>
        <w:t> </w:t>
      </w:r>
      <w:r>
        <w:rPr>
          <w:w w:val="105"/>
          <w:sz w:val="20"/>
        </w:rPr>
        <w:t>by</w:t>
      </w:r>
      <w:r>
        <w:rPr>
          <w:spacing w:val="31"/>
          <w:w w:val="105"/>
          <w:sz w:val="20"/>
        </w:rPr>
        <w:t> </w:t>
      </w:r>
      <w:r>
        <w:rPr>
          <w:w w:val="105"/>
          <w:sz w:val="20"/>
        </w:rPr>
        <w:t>putting</w:t>
      </w:r>
      <w:r>
        <w:rPr>
          <w:spacing w:val="31"/>
          <w:w w:val="105"/>
          <w:sz w:val="20"/>
        </w:rPr>
        <w:t> </w:t>
      </w:r>
      <w:r>
        <w:rPr>
          <w:rFonts w:ascii="Times New Roman" w:hAnsi="Times New Roman"/>
          <w:i/>
          <w:w w:val="105"/>
          <w:sz w:val="20"/>
        </w:rPr>
        <w:t>ν</w:t>
      </w:r>
      <w:r>
        <w:rPr>
          <w:w w:val="105"/>
          <w:sz w:val="20"/>
        </w:rPr>
        <w:t>ˆ(</w:t>
      </w:r>
      <w:r>
        <w:rPr>
          <w:rFonts w:ascii="Times New Roman" w:hAnsi="Times New Roman"/>
          <w:i/>
          <w:w w:val="105"/>
          <w:sz w:val="20"/>
        </w:rPr>
        <w:t>v</w:t>
      </w:r>
      <w:r>
        <w:rPr>
          <w:w w:val="105"/>
          <w:sz w:val="20"/>
        </w:rPr>
        <w:t>)</w:t>
      </w:r>
      <w:r>
        <w:rPr>
          <w:spacing w:val="41"/>
          <w:w w:val="105"/>
          <w:sz w:val="20"/>
        </w:rPr>
        <w:t> </w:t>
      </w:r>
      <w:r>
        <w:rPr>
          <w:w w:val="105"/>
          <w:sz w:val="20"/>
        </w:rPr>
        <w:t>=</w:t>
      </w:r>
      <w:r>
        <w:rPr>
          <w:spacing w:val="40"/>
          <w:w w:val="105"/>
          <w:sz w:val="20"/>
        </w:rPr>
        <w:t> </w:t>
      </w:r>
      <w:r>
        <w:rPr>
          <w:rFonts w:ascii="Times New Roman" w:hAnsi="Times New Roman"/>
          <w:i/>
          <w:w w:val="105"/>
          <w:sz w:val="20"/>
        </w:rPr>
        <w:t>ν</w:t>
      </w:r>
      <w:r>
        <w:rPr>
          <w:rFonts w:ascii="Bookman Old Style" w:hAnsi="Bookman Old Style"/>
          <w:b w:val="0"/>
          <w:i/>
          <w:w w:val="105"/>
          <w:sz w:val="20"/>
          <w:vertAlign w:val="subscript"/>
        </w:rPr>
        <w:t>T</w:t>
      </w:r>
      <w:r>
        <w:rPr>
          <w:rFonts w:ascii="Bookman Old Style" w:hAnsi="Bookman Old Style"/>
          <w:b w:val="0"/>
          <w:i/>
          <w:spacing w:val="-42"/>
          <w:w w:val="105"/>
          <w:sz w:val="20"/>
          <w:vertAlign w:val="baseline"/>
        </w:rPr>
        <w:t> </w:t>
      </w:r>
      <w:r>
        <w:rPr>
          <w:rFonts w:ascii="Lucida Sans Unicode" w:hAnsi="Lucida Sans Unicode"/>
          <w:w w:val="105"/>
          <w:position w:val="1"/>
          <w:sz w:val="10"/>
          <w:vertAlign w:val="baseline"/>
        </w:rPr>
        <w:t>′</w:t>
      </w:r>
      <w:r>
        <w:rPr>
          <w:rFonts w:ascii="Lucida Sans Unicode" w:hAnsi="Lucida Sans Unicode"/>
          <w:spacing w:val="-14"/>
          <w:w w:val="105"/>
          <w:position w:val="1"/>
          <w:sz w:val="10"/>
          <w:vertAlign w:val="baseline"/>
        </w:rPr>
        <w:t> </w:t>
      </w:r>
      <w:r>
        <w:rPr>
          <w:w w:val="105"/>
          <w:sz w:val="20"/>
          <w:vertAlign w:val="baseline"/>
        </w:rPr>
        <w:t>(</w:t>
      </w:r>
      <w:r>
        <w:rPr>
          <w:rFonts w:ascii="Times New Roman" w:hAnsi="Times New Roman"/>
          <w:i/>
          <w:w w:val="105"/>
          <w:sz w:val="20"/>
          <w:vertAlign w:val="baseline"/>
        </w:rPr>
        <w:t>v</w:t>
      </w:r>
      <w:r>
        <w:rPr>
          <w:w w:val="105"/>
          <w:sz w:val="20"/>
          <w:vertAlign w:val="baseline"/>
        </w:rPr>
        <w:t>)</w:t>
      </w:r>
      <w:r>
        <w:rPr>
          <w:spacing w:val="32"/>
          <w:w w:val="105"/>
          <w:sz w:val="20"/>
          <w:vertAlign w:val="baseline"/>
        </w:rPr>
        <w:t> </w:t>
      </w:r>
      <w:r>
        <w:rPr>
          <w:spacing w:val="-5"/>
          <w:w w:val="105"/>
          <w:sz w:val="20"/>
          <w:vertAlign w:val="baseline"/>
        </w:rPr>
        <w:t>if</w:t>
      </w:r>
    </w:p>
    <w:p>
      <w:pPr>
        <w:spacing w:line="245" w:lineRule="exact" w:before="0"/>
        <w:ind w:left="307" w:right="0" w:firstLine="0"/>
        <w:jc w:val="left"/>
        <w:rPr>
          <w:sz w:val="20"/>
        </w:rPr>
      </w:pPr>
      <w:r>
        <w:rPr>
          <w:rFonts w:ascii="Times New Roman" w:hAnsi="Times New Roman"/>
          <w:i/>
          <w:w w:val="105"/>
          <w:sz w:val="20"/>
        </w:rPr>
        <w:t>v</w:t>
      </w:r>
      <w:r>
        <w:rPr>
          <w:rFonts w:ascii="Times New Roman" w:hAnsi="Times New Roman"/>
          <w:i/>
          <w:spacing w:val="68"/>
          <w:w w:val="105"/>
          <w:sz w:val="20"/>
        </w:rPr>
        <w:t> </w:t>
      </w:r>
      <w:r>
        <w:rPr>
          <w:rFonts w:ascii="Lucida Sans Unicode" w:hAnsi="Lucida Sans Unicode"/>
          <w:w w:val="105"/>
          <w:sz w:val="20"/>
        </w:rPr>
        <w:t>∈</w:t>
      </w:r>
      <w:r>
        <w:rPr>
          <w:rFonts w:ascii="Lucida Sans Unicode" w:hAnsi="Lucida Sans Unicode"/>
          <w:spacing w:val="46"/>
          <w:w w:val="105"/>
          <w:sz w:val="20"/>
        </w:rPr>
        <w:t> </w:t>
      </w:r>
      <w:r>
        <w:rPr>
          <w:rFonts w:ascii="Times New Roman" w:hAnsi="Times New Roman"/>
          <w:i/>
          <w:w w:val="105"/>
          <w:sz w:val="20"/>
        </w:rPr>
        <w:t>V</w:t>
      </w:r>
      <w:r>
        <w:rPr>
          <w:rFonts w:ascii="Times New Roman" w:hAnsi="Times New Roman"/>
          <w:i/>
          <w:spacing w:val="-5"/>
          <w:w w:val="105"/>
          <w:sz w:val="20"/>
        </w:rPr>
        <w:t> </w:t>
      </w:r>
      <w:r>
        <w:rPr>
          <w:w w:val="105"/>
          <w:sz w:val="20"/>
        </w:rPr>
        <w:t>(</w:t>
      </w:r>
      <w:r>
        <w:rPr>
          <w:rFonts w:ascii="Times New Roman" w:hAnsi="Times New Roman"/>
          <w:i/>
          <w:w w:val="105"/>
          <w:sz w:val="20"/>
        </w:rPr>
        <w:t>T</w:t>
      </w:r>
      <w:r>
        <w:rPr>
          <w:rFonts w:ascii="Times New Roman" w:hAnsi="Times New Roman"/>
          <w:i/>
          <w:spacing w:val="-23"/>
          <w:w w:val="105"/>
          <w:sz w:val="20"/>
        </w:rPr>
        <w:t> </w:t>
      </w:r>
      <w:r>
        <w:rPr>
          <w:rFonts w:ascii="Cambria" w:hAnsi="Cambria"/>
          <w:w w:val="105"/>
          <w:sz w:val="20"/>
          <w:vertAlign w:val="superscript"/>
        </w:rPr>
        <w:t>′</w:t>
      </w:r>
      <w:r>
        <w:rPr>
          <w:w w:val="105"/>
          <w:sz w:val="20"/>
          <w:vertAlign w:val="baseline"/>
        </w:rPr>
        <w:t>)</w:t>
      </w:r>
      <w:r>
        <w:rPr>
          <w:spacing w:val="18"/>
          <w:w w:val="105"/>
          <w:sz w:val="20"/>
          <w:vertAlign w:val="baseline"/>
        </w:rPr>
        <w:t> </w:t>
      </w:r>
      <w:r>
        <w:rPr>
          <w:rFonts w:ascii="Lucida Sans Unicode" w:hAnsi="Lucida Sans Unicode"/>
          <w:w w:val="105"/>
          <w:sz w:val="20"/>
          <w:vertAlign w:val="baseline"/>
        </w:rPr>
        <w:t>−</w:t>
      </w:r>
      <w:r>
        <w:rPr>
          <w:rFonts w:ascii="Lucida Sans Unicode" w:hAnsi="Lucida Sans Unicode"/>
          <w:spacing w:val="2"/>
          <w:w w:val="105"/>
          <w:sz w:val="20"/>
          <w:vertAlign w:val="baseline"/>
        </w:rPr>
        <w:t> </w:t>
      </w:r>
      <w:r>
        <w:rPr>
          <w:rFonts w:ascii="Lucida Sans Unicode" w:hAnsi="Lucida Sans Unicode"/>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T</w:t>
      </w:r>
      <w:r>
        <w:rPr>
          <w:rFonts w:ascii="Bookman Old Style" w:hAnsi="Bookman Old Style"/>
          <w:b w:val="0"/>
          <w:i/>
          <w:spacing w:val="-40"/>
          <w:w w:val="105"/>
          <w:sz w:val="20"/>
          <w:vertAlign w:val="baseline"/>
        </w:rPr>
        <w:t> </w:t>
      </w:r>
      <w:r>
        <w:rPr>
          <w:rFonts w:ascii="Lucida Sans Unicode" w:hAnsi="Lucida Sans Unicode"/>
          <w:w w:val="105"/>
          <w:position w:val="1"/>
          <w:sz w:val="10"/>
          <w:vertAlign w:val="baseline"/>
        </w:rPr>
        <w:t>′</w:t>
      </w:r>
      <w:r>
        <w:rPr>
          <w:rFonts w:ascii="Lucida Sans Unicode" w:hAnsi="Lucida Sans Unicode"/>
          <w:spacing w:val="-12"/>
          <w:w w:val="105"/>
          <w:position w:val="1"/>
          <w:sz w:val="10"/>
          <w:vertAlign w:val="baseline"/>
        </w:rPr>
        <w:t> </w:t>
      </w:r>
      <w:r>
        <w:rPr>
          <w:w w:val="105"/>
          <w:sz w:val="20"/>
          <w:vertAlign w:val="baseline"/>
        </w:rPr>
        <w:t>(</w:t>
      </w:r>
      <w:r>
        <w:rPr>
          <w:rFonts w:ascii="Times New Roman" w:hAnsi="Times New Roman"/>
          <w:i/>
          <w:w w:val="105"/>
          <w:sz w:val="20"/>
          <w:vertAlign w:val="baseline"/>
        </w:rPr>
        <w:t>s,</w:t>
      </w:r>
      <w:r>
        <w:rPr>
          <w:rFonts w:ascii="Times New Roman" w:hAnsi="Times New Roman"/>
          <w:i/>
          <w:spacing w:val="-16"/>
          <w:w w:val="105"/>
          <w:sz w:val="20"/>
          <w:vertAlign w:val="baseline"/>
        </w:rPr>
        <w:t> </w:t>
      </w:r>
      <w:r>
        <w:rPr>
          <w:rFonts w:ascii="Times New Roman" w:hAnsi="Times New Roman"/>
          <w:i/>
          <w:w w:val="105"/>
          <w:sz w:val="20"/>
          <w:vertAlign w:val="baseline"/>
        </w:rPr>
        <w:t>s</w:t>
      </w:r>
      <w:r>
        <w:rPr>
          <w:rFonts w:ascii="Cambria" w:hAnsi="Cambria"/>
          <w:w w:val="105"/>
          <w:sz w:val="20"/>
          <w:vertAlign w:val="superscript"/>
        </w:rPr>
        <w:t>′</w:t>
      </w:r>
      <w:r>
        <w:rPr>
          <w:rFonts w:ascii="Times New Roman" w:hAnsi="Times New Roman"/>
          <w:i/>
          <w:w w:val="105"/>
          <w:sz w:val="20"/>
          <w:vertAlign w:val="baseline"/>
        </w:rPr>
        <w:t>,</w:t>
      </w:r>
      <w:r>
        <w:rPr>
          <w:rFonts w:ascii="Times New Roman" w:hAnsi="Times New Roman"/>
          <w:i/>
          <w:spacing w:val="-17"/>
          <w:w w:val="105"/>
          <w:sz w:val="20"/>
          <w:vertAlign w:val="baseline"/>
        </w:rPr>
        <w:t> </w:t>
      </w:r>
      <w:r>
        <w:rPr>
          <w:rFonts w:ascii="Times New Roman" w:hAnsi="Times New Roman"/>
          <w:i/>
          <w:w w:val="105"/>
          <w:sz w:val="20"/>
          <w:vertAlign w:val="baseline"/>
        </w:rPr>
        <w:t>t</w:t>
      </w:r>
      <w:r>
        <w:rPr>
          <w:w w:val="105"/>
          <w:sz w:val="20"/>
          <w:vertAlign w:val="baseline"/>
        </w:rPr>
        <w:t>)</w:t>
      </w:r>
      <w:r>
        <w:rPr>
          <w:rFonts w:ascii="Lucida Sans Unicode" w:hAnsi="Lucida Sans Unicode"/>
          <w:w w:val="105"/>
          <w:sz w:val="20"/>
          <w:vertAlign w:val="baseline"/>
        </w:rPr>
        <w:t>}</w:t>
      </w:r>
      <w:r>
        <w:rPr>
          <w:rFonts w:ascii="Lucida Sans Unicode" w:hAnsi="Lucida Sans Unicode"/>
          <w:spacing w:val="37"/>
          <w:w w:val="105"/>
          <w:sz w:val="20"/>
          <w:vertAlign w:val="baseline"/>
        </w:rPr>
        <w:t> </w:t>
      </w:r>
      <w:r>
        <w:rPr>
          <w:w w:val="105"/>
          <w:sz w:val="20"/>
          <w:vertAlign w:val="baseline"/>
        </w:rPr>
        <w:t>and</w:t>
      </w:r>
      <w:r>
        <w:rPr>
          <w:spacing w:val="53"/>
          <w:w w:val="105"/>
          <w:sz w:val="20"/>
          <w:vertAlign w:val="baseline"/>
        </w:rPr>
        <w:t> </w:t>
      </w:r>
      <w:r>
        <w:rPr>
          <w:rFonts w:ascii="Times New Roman" w:hAnsi="Times New Roman"/>
          <w:i/>
          <w:w w:val="105"/>
          <w:sz w:val="20"/>
          <w:vertAlign w:val="baseline"/>
        </w:rPr>
        <w:t>ν</w:t>
      </w:r>
      <w:r>
        <w:rPr>
          <w:w w:val="105"/>
          <w:sz w:val="20"/>
          <w:vertAlign w:val="baseline"/>
        </w:rPr>
        <w:t>ˆ(</w:t>
      </w:r>
      <w:r>
        <w:rPr>
          <w:rFonts w:ascii="Times New Roman" w:hAnsi="Times New Roman"/>
          <w:i/>
          <w:w w:val="105"/>
          <w:sz w:val="20"/>
          <w:vertAlign w:val="baseline"/>
        </w:rPr>
        <w:t>v</w:t>
      </w:r>
      <w:r>
        <w:rPr>
          <w:w w:val="105"/>
          <w:sz w:val="20"/>
          <w:vertAlign w:val="baseline"/>
        </w:rPr>
        <w:t>)</w:t>
      </w:r>
      <w:r>
        <w:rPr>
          <w:spacing w:val="62"/>
          <w:w w:val="105"/>
          <w:sz w:val="20"/>
          <w:vertAlign w:val="baseline"/>
        </w:rPr>
        <w:t> </w:t>
      </w:r>
      <w:r>
        <w:rPr>
          <w:w w:val="105"/>
          <w:sz w:val="20"/>
          <w:vertAlign w:val="baseline"/>
        </w:rPr>
        <w:t>=</w:t>
      </w:r>
      <w:r>
        <w:rPr>
          <w:spacing w:val="61"/>
          <w:w w:val="105"/>
          <w:sz w:val="20"/>
          <w:vertAlign w:val="baseline"/>
        </w:rPr>
        <w:t> </w:t>
      </w:r>
      <w:r>
        <w:rPr>
          <w:rFonts w:ascii="Times New Roman" w:hAnsi="Times New Roman"/>
          <w:i/>
          <w:w w:val="105"/>
          <w:sz w:val="20"/>
          <w:vertAlign w:val="baseline"/>
        </w:rPr>
        <w:t>ν</w:t>
      </w:r>
      <w:r>
        <w:rPr>
          <w:w w:val="105"/>
          <w:sz w:val="20"/>
          <w:vertAlign w:val="baseline"/>
        </w:rPr>
        <w:t>(</w:t>
      </w:r>
      <w:r>
        <w:rPr>
          <w:rFonts w:ascii="Times New Roman" w:hAnsi="Times New Roman"/>
          <w:i/>
          <w:w w:val="105"/>
          <w:sz w:val="20"/>
          <w:vertAlign w:val="baseline"/>
        </w:rPr>
        <w:t>med</w:t>
      </w:r>
      <w:r>
        <w:rPr>
          <w:rFonts w:ascii="Bookman Old Style" w:hAnsi="Bookman Old Style"/>
          <w:b w:val="0"/>
          <w:i/>
          <w:w w:val="105"/>
          <w:sz w:val="20"/>
          <w:vertAlign w:val="subscript"/>
        </w:rPr>
        <w:t>q</w:t>
      </w:r>
      <w:r>
        <w:rPr>
          <w:rFonts w:ascii="Lucida Sans Unicode" w:hAnsi="Lucida Sans Unicode"/>
          <w:w w:val="105"/>
          <w:position w:val="1"/>
          <w:sz w:val="10"/>
          <w:vertAlign w:val="baseline"/>
        </w:rPr>
        <w:t>∗</w:t>
      </w:r>
      <w:r>
        <w:rPr>
          <w:rFonts w:ascii="Lucida Sans Unicode" w:hAnsi="Lucida Sans Unicode"/>
          <w:spacing w:val="-12"/>
          <w:w w:val="105"/>
          <w:position w:val="1"/>
          <w:sz w:val="10"/>
          <w:vertAlign w:val="baseline"/>
        </w:rPr>
        <w:t> </w:t>
      </w:r>
      <w:r>
        <w:rPr>
          <w:w w:val="105"/>
          <w:sz w:val="20"/>
          <w:vertAlign w:val="baseline"/>
        </w:rPr>
        <w:t>(</w:t>
      </w:r>
      <w:r>
        <w:rPr>
          <w:rFonts w:ascii="Times New Roman" w:hAnsi="Times New Roman"/>
          <w:i/>
          <w:w w:val="105"/>
          <w:sz w:val="20"/>
          <w:vertAlign w:val="baseline"/>
        </w:rPr>
        <w:t>s,</w:t>
      </w:r>
      <w:r>
        <w:rPr>
          <w:rFonts w:ascii="Times New Roman" w:hAnsi="Times New Roman"/>
          <w:i/>
          <w:spacing w:val="-16"/>
          <w:w w:val="105"/>
          <w:sz w:val="20"/>
          <w:vertAlign w:val="baseline"/>
        </w:rPr>
        <w:t> </w:t>
      </w:r>
      <w:r>
        <w:rPr>
          <w:rFonts w:ascii="Times New Roman" w:hAnsi="Times New Roman"/>
          <w:i/>
          <w:w w:val="105"/>
          <w:sz w:val="20"/>
          <w:vertAlign w:val="baseline"/>
        </w:rPr>
        <w:t>s</w:t>
      </w:r>
      <w:r>
        <w:rPr>
          <w:rFonts w:ascii="Cambria" w:hAnsi="Cambria"/>
          <w:w w:val="105"/>
          <w:sz w:val="20"/>
          <w:vertAlign w:val="superscript"/>
        </w:rPr>
        <w:t>′</w:t>
      </w:r>
      <w:r>
        <w:rPr>
          <w:rFonts w:ascii="Times New Roman" w:hAnsi="Times New Roman"/>
          <w:i/>
          <w:w w:val="105"/>
          <w:sz w:val="20"/>
          <w:vertAlign w:val="baseline"/>
        </w:rPr>
        <w:t>,</w:t>
      </w:r>
      <w:r>
        <w:rPr>
          <w:rFonts w:ascii="Times New Roman" w:hAnsi="Times New Roman"/>
          <w:i/>
          <w:spacing w:val="-17"/>
          <w:w w:val="105"/>
          <w:sz w:val="20"/>
          <w:vertAlign w:val="baseline"/>
        </w:rPr>
        <w:t> </w:t>
      </w:r>
      <w:r>
        <w:rPr>
          <w:rFonts w:ascii="Times New Roman" w:hAnsi="Times New Roman"/>
          <w:i/>
          <w:w w:val="105"/>
          <w:sz w:val="20"/>
          <w:vertAlign w:val="baseline"/>
        </w:rPr>
        <w:t>t</w:t>
      </w:r>
      <w:r>
        <w:rPr>
          <w:w w:val="105"/>
          <w:sz w:val="20"/>
          <w:vertAlign w:val="baseline"/>
        </w:rPr>
        <w:t>))</w:t>
      </w:r>
      <w:r>
        <w:rPr>
          <w:spacing w:val="53"/>
          <w:w w:val="105"/>
          <w:sz w:val="20"/>
          <w:vertAlign w:val="baseline"/>
        </w:rPr>
        <w:t> </w:t>
      </w:r>
      <w:r>
        <w:rPr>
          <w:w w:val="105"/>
          <w:sz w:val="20"/>
          <w:vertAlign w:val="baseline"/>
        </w:rPr>
        <w:t>if</w:t>
      </w:r>
      <w:r>
        <w:rPr>
          <w:spacing w:val="53"/>
          <w:w w:val="105"/>
          <w:sz w:val="20"/>
          <w:vertAlign w:val="baseline"/>
        </w:rPr>
        <w:t> </w:t>
      </w:r>
      <w:r>
        <w:rPr>
          <w:rFonts w:ascii="Times New Roman" w:hAnsi="Times New Roman"/>
          <w:i/>
          <w:w w:val="105"/>
          <w:sz w:val="20"/>
          <w:vertAlign w:val="baseline"/>
        </w:rPr>
        <w:t>v</w:t>
      </w:r>
      <w:r>
        <w:rPr>
          <w:rFonts w:ascii="Times New Roman" w:hAnsi="Times New Roman"/>
          <w:i/>
          <w:spacing w:val="68"/>
          <w:w w:val="105"/>
          <w:sz w:val="20"/>
          <w:vertAlign w:val="baseline"/>
        </w:rPr>
        <w:t> </w:t>
      </w:r>
      <w:r>
        <w:rPr>
          <w:w w:val="105"/>
          <w:sz w:val="20"/>
          <w:vertAlign w:val="baseline"/>
        </w:rPr>
        <w:t>=</w:t>
      </w:r>
      <w:r>
        <w:rPr>
          <w:spacing w:val="62"/>
          <w:w w:val="105"/>
          <w:sz w:val="20"/>
          <w:vertAlign w:val="baseline"/>
        </w:rPr>
        <w:t> </w:t>
      </w:r>
      <w:r>
        <w:rPr>
          <w:rFonts w:ascii="Times New Roman" w:hAnsi="Times New Roman"/>
          <w:i/>
          <w:w w:val="105"/>
          <w:sz w:val="20"/>
          <w:vertAlign w:val="baseline"/>
        </w:rPr>
        <w:t>w</w:t>
      </w:r>
      <w:r>
        <w:rPr>
          <w:rFonts w:ascii="Cambria" w:hAnsi="Cambria"/>
          <w:w w:val="105"/>
          <w:sz w:val="20"/>
          <w:vertAlign w:val="superscript"/>
        </w:rPr>
        <w:t>′</w:t>
      </w:r>
      <w:r>
        <w:rPr>
          <w:rFonts w:ascii="Cambria" w:hAnsi="Cambria"/>
          <w:spacing w:val="68"/>
          <w:w w:val="105"/>
          <w:sz w:val="20"/>
          <w:vertAlign w:val="baseline"/>
        </w:rPr>
        <w:t> </w:t>
      </w:r>
      <w:r>
        <w:rPr>
          <w:spacing w:val="-5"/>
          <w:w w:val="105"/>
          <w:sz w:val="20"/>
          <w:vertAlign w:val="baseline"/>
        </w:rPr>
        <w:t>and</w:t>
      </w:r>
    </w:p>
    <w:p>
      <w:pPr>
        <w:spacing w:line="217" w:lineRule="exact" w:before="0"/>
        <w:ind w:left="306" w:right="0" w:firstLine="0"/>
        <w:jc w:val="left"/>
        <w:rPr>
          <w:sz w:val="20"/>
        </w:rPr>
      </w:pPr>
      <w:r>
        <w:rPr>
          <w:rFonts w:ascii="Times New Roman" w:hAnsi="Times New Roman"/>
          <w:i/>
          <w:w w:val="110"/>
          <w:sz w:val="20"/>
        </w:rPr>
        <w:t>ν</w:t>
      </w:r>
      <w:r>
        <w:rPr>
          <w:w w:val="110"/>
          <w:sz w:val="20"/>
        </w:rPr>
        <w:t>ˆ(</w:t>
      </w:r>
      <w:r>
        <w:rPr>
          <w:rFonts w:ascii="Times New Roman" w:hAnsi="Times New Roman"/>
          <w:i/>
          <w:w w:val="110"/>
          <w:sz w:val="20"/>
        </w:rPr>
        <w:t>v</w:t>
      </w:r>
      <w:r>
        <w:rPr>
          <w:w w:val="110"/>
          <w:sz w:val="20"/>
        </w:rPr>
        <w:t>)</w:t>
      </w:r>
      <w:r>
        <w:rPr>
          <w:spacing w:val="10"/>
          <w:w w:val="110"/>
          <w:sz w:val="20"/>
        </w:rPr>
        <w:t> </w:t>
      </w:r>
      <w:r>
        <w:rPr>
          <w:w w:val="110"/>
          <w:sz w:val="20"/>
        </w:rPr>
        <w:t>=</w:t>
      </w:r>
      <w:r>
        <w:rPr>
          <w:spacing w:val="18"/>
          <w:w w:val="110"/>
          <w:sz w:val="20"/>
        </w:rPr>
        <w:t> </w:t>
      </w:r>
      <w:r>
        <w:rPr>
          <w:rFonts w:ascii="Times New Roman" w:hAnsi="Times New Roman"/>
          <w:i/>
          <w:w w:val="110"/>
          <w:sz w:val="20"/>
        </w:rPr>
        <w:t>ν</w:t>
      </w:r>
      <w:r>
        <w:rPr>
          <w:w w:val="110"/>
          <w:sz w:val="20"/>
        </w:rPr>
        <w:t>(</w:t>
      </w:r>
      <w:r>
        <w:rPr>
          <w:rFonts w:ascii="Times New Roman" w:hAnsi="Times New Roman"/>
          <w:i/>
          <w:w w:val="110"/>
          <w:sz w:val="20"/>
        </w:rPr>
        <w:t>med</w:t>
      </w:r>
      <w:r>
        <w:rPr>
          <w:rFonts w:ascii="Bookman Old Style" w:hAnsi="Bookman Old Style"/>
          <w:b w:val="0"/>
          <w:i/>
          <w:w w:val="110"/>
          <w:sz w:val="20"/>
          <w:vertAlign w:val="subscript"/>
        </w:rPr>
        <w:t>q</w:t>
      </w:r>
      <w:r>
        <w:rPr>
          <w:rFonts w:ascii="Lucida Sans Unicode" w:hAnsi="Lucida Sans Unicode"/>
          <w:w w:val="110"/>
          <w:position w:val="1"/>
          <w:sz w:val="10"/>
          <w:vertAlign w:val="baseline"/>
        </w:rPr>
        <w:t>∗</w:t>
      </w:r>
      <w:r>
        <w:rPr>
          <w:rFonts w:ascii="Lucida Sans Unicode" w:hAnsi="Lucida Sans Unicode"/>
          <w:spacing w:val="-15"/>
          <w:w w:val="110"/>
          <w:position w:val="1"/>
          <w:sz w:val="10"/>
          <w:vertAlign w:val="baseline"/>
        </w:rPr>
        <w:t> </w:t>
      </w:r>
      <w:r>
        <w:rPr>
          <w:w w:val="110"/>
          <w:sz w:val="20"/>
          <w:vertAlign w:val="baseline"/>
        </w:rPr>
        <w:t>(</w:t>
      </w:r>
      <w:r>
        <w:rPr>
          <w:rFonts w:ascii="Times New Roman" w:hAnsi="Times New Roman"/>
          <w:i/>
          <w:w w:val="110"/>
          <w:sz w:val="20"/>
          <w:vertAlign w:val="baseline"/>
        </w:rPr>
        <w:t>t,</w:t>
      </w:r>
      <w:r>
        <w:rPr>
          <w:rFonts w:ascii="Times New Roman" w:hAnsi="Times New Roman"/>
          <w:i/>
          <w:spacing w:val="-22"/>
          <w:w w:val="110"/>
          <w:sz w:val="20"/>
          <w:vertAlign w:val="baseline"/>
        </w:rPr>
        <w:t> </w:t>
      </w:r>
      <w:r>
        <w:rPr>
          <w:rFonts w:ascii="Times New Roman" w:hAnsi="Times New Roman"/>
          <w:i/>
          <w:w w:val="110"/>
          <w:sz w:val="20"/>
          <w:vertAlign w:val="baseline"/>
        </w:rPr>
        <w:t>t</w:t>
      </w:r>
      <w:r>
        <w:rPr>
          <w:rFonts w:ascii="Cambria" w:hAnsi="Cambria"/>
          <w:w w:val="110"/>
          <w:sz w:val="20"/>
          <w:vertAlign w:val="superscript"/>
        </w:rPr>
        <w:t>′</w:t>
      </w:r>
      <w:r>
        <w:rPr>
          <w:rFonts w:ascii="Times New Roman" w:hAnsi="Times New Roman"/>
          <w:i/>
          <w:w w:val="110"/>
          <w:sz w:val="20"/>
          <w:vertAlign w:val="baseline"/>
        </w:rPr>
        <w:t>,</w:t>
      </w:r>
      <w:r>
        <w:rPr>
          <w:rFonts w:ascii="Times New Roman" w:hAnsi="Times New Roman"/>
          <w:i/>
          <w:spacing w:val="-22"/>
          <w:w w:val="110"/>
          <w:sz w:val="20"/>
          <w:vertAlign w:val="baseline"/>
        </w:rPr>
        <w:t> </w:t>
      </w:r>
      <w:r>
        <w:rPr>
          <w:rFonts w:ascii="Times New Roman" w:hAnsi="Times New Roman"/>
          <w:i/>
          <w:w w:val="110"/>
          <w:sz w:val="20"/>
          <w:vertAlign w:val="baseline"/>
        </w:rPr>
        <w:t>s</w:t>
      </w:r>
      <w:r>
        <w:rPr>
          <w:w w:val="110"/>
          <w:sz w:val="20"/>
          <w:vertAlign w:val="baseline"/>
        </w:rPr>
        <w:t>))</w:t>
      </w:r>
      <w:r>
        <w:rPr>
          <w:spacing w:val="19"/>
          <w:w w:val="110"/>
          <w:sz w:val="20"/>
          <w:vertAlign w:val="baseline"/>
        </w:rPr>
        <w:t> </w:t>
      </w:r>
      <w:r>
        <w:rPr>
          <w:w w:val="110"/>
          <w:sz w:val="20"/>
          <w:vertAlign w:val="baseline"/>
        </w:rPr>
        <w:t>if</w:t>
      </w:r>
      <w:r>
        <w:rPr>
          <w:spacing w:val="20"/>
          <w:w w:val="110"/>
          <w:sz w:val="20"/>
          <w:vertAlign w:val="baseline"/>
        </w:rPr>
        <w:t> </w:t>
      </w:r>
      <w:r>
        <w:rPr>
          <w:rFonts w:ascii="Times New Roman" w:hAnsi="Times New Roman"/>
          <w:i/>
          <w:w w:val="110"/>
          <w:sz w:val="20"/>
          <w:vertAlign w:val="baseline"/>
        </w:rPr>
        <w:t>v</w:t>
      </w:r>
      <w:r>
        <w:rPr>
          <w:rFonts w:ascii="Times New Roman" w:hAnsi="Times New Roman"/>
          <w:i/>
          <w:spacing w:val="28"/>
          <w:w w:val="110"/>
          <w:sz w:val="20"/>
          <w:vertAlign w:val="baseline"/>
        </w:rPr>
        <w:t> </w:t>
      </w:r>
      <w:r>
        <w:rPr>
          <w:w w:val="110"/>
          <w:sz w:val="20"/>
          <w:vertAlign w:val="baseline"/>
        </w:rPr>
        <w:t>=</w:t>
      </w:r>
      <w:r>
        <w:rPr>
          <w:spacing w:val="26"/>
          <w:w w:val="110"/>
          <w:sz w:val="20"/>
          <w:vertAlign w:val="baseline"/>
        </w:rPr>
        <w:t> </w:t>
      </w:r>
      <w:r>
        <w:rPr>
          <w:rFonts w:ascii="Times New Roman" w:hAnsi="Times New Roman"/>
          <w:i/>
          <w:w w:val="110"/>
          <w:sz w:val="20"/>
          <w:vertAlign w:val="baseline"/>
        </w:rPr>
        <w:t>w</w:t>
      </w:r>
      <w:r>
        <w:rPr>
          <w:rFonts w:ascii="Cambria" w:hAnsi="Cambria"/>
          <w:w w:val="110"/>
          <w:sz w:val="20"/>
          <w:vertAlign w:val="superscript"/>
        </w:rPr>
        <w:t>′′</w:t>
      </w:r>
      <w:r>
        <w:rPr>
          <w:w w:val="110"/>
          <w:sz w:val="20"/>
          <w:vertAlign w:val="baseline"/>
        </w:rPr>
        <w:t>.</w:t>
      </w:r>
      <w:r>
        <w:rPr>
          <w:spacing w:val="19"/>
          <w:w w:val="110"/>
          <w:sz w:val="20"/>
          <w:vertAlign w:val="baseline"/>
        </w:rPr>
        <w:t> </w:t>
      </w:r>
      <w:r>
        <w:rPr>
          <w:w w:val="110"/>
          <w:sz w:val="20"/>
          <w:vertAlign w:val="baseline"/>
        </w:rPr>
        <w:t>Since</w:t>
      </w:r>
      <w:r>
        <w:rPr>
          <w:spacing w:val="20"/>
          <w:w w:val="110"/>
          <w:sz w:val="20"/>
          <w:vertAlign w:val="baseline"/>
        </w:rPr>
        <w:t> </w:t>
      </w:r>
      <w:r>
        <w:rPr>
          <w:rFonts w:ascii="Times New Roman" w:hAnsi="Times New Roman"/>
          <w:i/>
          <w:w w:val="110"/>
          <w:sz w:val="20"/>
          <w:vertAlign w:val="baseline"/>
        </w:rPr>
        <w:t>ν</w:t>
      </w:r>
      <w:r>
        <w:rPr>
          <w:w w:val="110"/>
          <w:sz w:val="20"/>
          <w:vertAlign w:val="baseline"/>
        </w:rPr>
        <w:t>ˆ</w:t>
      </w:r>
      <w:r>
        <w:rPr>
          <w:spacing w:val="20"/>
          <w:w w:val="110"/>
          <w:sz w:val="20"/>
          <w:vertAlign w:val="baseline"/>
        </w:rPr>
        <w:t> </w:t>
      </w:r>
      <w:r>
        <w:rPr>
          <w:w w:val="110"/>
          <w:sz w:val="20"/>
          <w:vertAlign w:val="baseline"/>
        </w:rPr>
        <w:t>induces</w:t>
      </w:r>
      <w:r>
        <w:rPr>
          <w:spacing w:val="20"/>
          <w:w w:val="110"/>
          <w:sz w:val="20"/>
          <w:vertAlign w:val="baseline"/>
        </w:rPr>
        <w:t> </w:t>
      </w:r>
      <w:r>
        <w:rPr>
          <w:rFonts w:ascii="Times New Roman" w:hAnsi="Times New Roman"/>
          <w:i/>
          <w:w w:val="110"/>
          <w:sz w:val="20"/>
          <w:vertAlign w:val="baseline"/>
        </w:rPr>
        <w:t>ν</w:t>
      </w:r>
      <w:r>
        <w:rPr>
          <w:rFonts w:ascii="Bookman Old Style" w:hAnsi="Bookman Old Style"/>
          <w:b w:val="0"/>
          <w:i/>
          <w:w w:val="110"/>
          <w:sz w:val="20"/>
          <w:vertAlign w:val="subscript"/>
        </w:rPr>
        <w:t>T</w:t>
      </w:r>
      <w:r>
        <w:rPr>
          <w:rFonts w:ascii="Bookman Old Style" w:hAnsi="Bookman Old Style"/>
          <w:b w:val="0"/>
          <w:i/>
          <w:spacing w:val="31"/>
          <w:w w:val="110"/>
          <w:sz w:val="20"/>
          <w:vertAlign w:val="baseline"/>
        </w:rPr>
        <w:t> </w:t>
      </w:r>
      <w:r>
        <w:rPr>
          <w:w w:val="110"/>
          <w:sz w:val="20"/>
          <w:vertAlign w:val="baseline"/>
        </w:rPr>
        <w:t>and</w:t>
      </w:r>
      <w:r>
        <w:rPr>
          <w:spacing w:val="20"/>
          <w:w w:val="110"/>
          <w:sz w:val="20"/>
          <w:vertAlign w:val="baseline"/>
        </w:rPr>
        <w:t> </w:t>
      </w:r>
      <w:r>
        <w:rPr>
          <w:rFonts w:ascii="Times New Roman" w:hAnsi="Times New Roman"/>
          <w:i/>
          <w:w w:val="110"/>
          <w:sz w:val="20"/>
          <w:vertAlign w:val="baseline"/>
        </w:rPr>
        <w:t>ν</w:t>
      </w:r>
      <w:r>
        <w:rPr>
          <w:rFonts w:ascii="Cambria" w:hAnsi="Cambria"/>
          <w:w w:val="110"/>
          <w:sz w:val="20"/>
          <w:vertAlign w:val="superscript"/>
        </w:rPr>
        <w:t>′</w:t>
      </w:r>
      <w:r>
        <w:rPr>
          <w:rFonts w:ascii="Cambria" w:hAnsi="Cambria"/>
          <w:spacing w:val="38"/>
          <w:w w:val="110"/>
          <w:sz w:val="20"/>
          <w:vertAlign w:val="baseline"/>
        </w:rPr>
        <w:t> </w:t>
      </w:r>
      <w:r>
        <w:rPr>
          <w:w w:val="110"/>
          <w:sz w:val="20"/>
          <w:vertAlign w:val="baseline"/>
        </w:rPr>
        <w:t>=</w:t>
      </w:r>
      <w:r>
        <w:rPr>
          <w:spacing w:val="25"/>
          <w:w w:val="110"/>
          <w:sz w:val="20"/>
          <w:vertAlign w:val="baseline"/>
        </w:rPr>
        <w:t> </w:t>
      </w:r>
      <w:r>
        <w:rPr>
          <w:rFonts w:ascii="Times New Roman" w:hAnsi="Times New Roman"/>
          <w:i/>
          <w:w w:val="110"/>
          <w:sz w:val="20"/>
          <w:vertAlign w:val="baseline"/>
        </w:rPr>
        <w:t>ν</w:t>
      </w:r>
      <w:r>
        <w:rPr>
          <w:rFonts w:ascii="Bookman Old Style" w:hAnsi="Bookman Old Style"/>
          <w:b w:val="0"/>
          <w:i/>
          <w:w w:val="110"/>
          <w:sz w:val="20"/>
          <w:vertAlign w:val="subscript"/>
        </w:rPr>
        <w:t>T</w:t>
      </w:r>
      <w:r>
        <w:rPr>
          <w:rFonts w:ascii="Bookman Old Style" w:hAnsi="Bookman Old Style"/>
          <w:b w:val="0"/>
          <w:i/>
          <w:spacing w:val="-45"/>
          <w:w w:val="110"/>
          <w:sz w:val="20"/>
          <w:vertAlign w:val="baseline"/>
        </w:rPr>
        <w:t> </w:t>
      </w:r>
      <w:r>
        <w:rPr>
          <w:rFonts w:ascii="Lucida Sans Unicode" w:hAnsi="Lucida Sans Unicode"/>
          <w:w w:val="110"/>
          <w:position w:val="1"/>
          <w:sz w:val="10"/>
          <w:vertAlign w:val="baseline"/>
        </w:rPr>
        <w:t>′</w:t>
      </w:r>
      <w:r>
        <w:rPr>
          <w:rFonts w:ascii="Lucida Sans Unicode" w:hAnsi="Lucida Sans Unicode"/>
          <w:spacing w:val="53"/>
          <w:w w:val="110"/>
          <w:position w:val="1"/>
          <w:sz w:val="10"/>
          <w:vertAlign w:val="baseline"/>
        </w:rPr>
        <w:t> </w:t>
      </w:r>
      <w:r>
        <w:rPr>
          <w:spacing w:val="-5"/>
          <w:w w:val="110"/>
          <w:sz w:val="20"/>
          <w:vertAlign w:val="baseline"/>
        </w:rPr>
        <w:t>and</w:t>
      </w:r>
    </w:p>
    <w:p>
      <w:pPr>
        <w:pStyle w:val="BodyText"/>
        <w:spacing w:line="249" w:lineRule="auto" w:before="2"/>
        <w:ind w:left="307" w:right="1941"/>
      </w:pPr>
      <w:r>
        <w:rPr>
          <w:rFonts w:ascii="Times New Roman" w:hAnsi="Times New Roman"/>
          <w:i/>
          <w:w w:val="105"/>
        </w:rPr>
        <w:t>γ</w:t>
      </w:r>
      <w:r>
        <w:rPr>
          <w:rFonts w:ascii="Cambria" w:hAnsi="Cambria"/>
          <w:w w:val="105"/>
          <w:vertAlign w:val="superscript"/>
        </w:rPr>
        <w:t>′</w:t>
      </w:r>
      <w:r>
        <w:rPr>
          <w:rFonts w:ascii="Cambria" w:hAnsi="Cambria"/>
          <w:spacing w:val="28"/>
          <w:w w:val="105"/>
          <w:vertAlign w:val="baseline"/>
        </w:rPr>
        <w:t> </w:t>
      </w:r>
      <w:r>
        <w:rPr>
          <w:w w:val="105"/>
          <w:vertAlign w:val="baseline"/>
        </w:rPr>
        <w:t>=</w:t>
      </w:r>
      <w:r>
        <w:rPr>
          <w:spacing w:val="17"/>
          <w:w w:val="105"/>
          <w:vertAlign w:val="baseline"/>
        </w:rPr>
        <w:t> </w:t>
      </w:r>
      <w:r>
        <w:rPr>
          <w:rFonts w:ascii="Times New Roman" w:hAnsi="Times New Roman"/>
          <w:i/>
          <w:w w:val="105"/>
          <w:vertAlign w:val="baseline"/>
        </w:rPr>
        <w:t>γ</w:t>
      </w:r>
      <w:r>
        <w:rPr>
          <w:rFonts w:ascii="Bookman Old Style" w:hAnsi="Bookman Old Style"/>
          <w:b w:val="0"/>
          <w:i/>
          <w:w w:val="105"/>
          <w:vertAlign w:val="subscript"/>
        </w:rPr>
        <w:t>T</w:t>
      </w:r>
      <w:r>
        <w:rPr>
          <w:rFonts w:ascii="Bookman Old Style" w:hAnsi="Bookman Old Style"/>
          <w:b w:val="0"/>
          <w:i/>
          <w:spacing w:val="-42"/>
          <w:w w:val="105"/>
          <w:vertAlign w:val="baseline"/>
        </w:rPr>
        <w:t> </w:t>
      </w:r>
      <w:r>
        <w:rPr>
          <w:rFonts w:ascii="Lucida Sans Unicode" w:hAnsi="Lucida Sans Unicode"/>
          <w:w w:val="105"/>
          <w:position w:val="1"/>
          <w:sz w:val="10"/>
          <w:vertAlign w:val="baseline"/>
        </w:rPr>
        <w:t>′</w:t>
      </w:r>
      <w:r>
        <w:rPr>
          <w:rFonts w:ascii="Lucida Sans Unicode" w:hAnsi="Lucida Sans Unicode"/>
          <w:spacing w:val="57"/>
          <w:w w:val="105"/>
          <w:position w:val="1"/>
          <w:sz w:val="10"/>
          <w:vertAlign w:val="baseline"/>
        </w:rPr>
        <w:t> </w:t>
      </w:r>
      <w:r>
        <w:rPr>
          <w:w w:val="105"/>
          <w:vertAlign w:val="baseline"/>
        </w:rPr>
        <w:t>hold,</w:t>
      </w:r>
      <w:r>
        <w:rPr>
          <w:spacing w:val="21"/>
          <w:w w:val="105"/>
          <w:vertAlign w:val="baseline"/>
        </w:rPr>
        <w:t> </w:t>
      </w:r>
      <w:r>
        <w:rPr>
          <w:w w:val="105"/>
          <w:vertAlign w:val="baseline"/>
        </w:rPr>
        <w:t>it</w:t>
      </w:r>
      <w:r>
        <w:rPr>
          <w:spacing w:val="21"/>
          <w:w w:val="105"/>
          <w:vertAlign w:val="baseline"/>
        </w:rPr>
        <w:t> </w:t>
      </w:r>
      <w:r>
        <w:rPr>
          <w:w w:val="105"/>
          <w:vertAlign w:val="baseline"/>
        </w:rPr>
        <w:t>follows</w:t>
      </w:r>
      <w:r>
        <w:rPr>
          <w:spacing w:val="21"/>
          <w:w w:val="105"/>
          <w:vertAlign w:val="baseline"/>
        </w:rPr>
        <w:t> </w:t>
      </w:r>
      <w:r>
        <w:rPr>
          <w:w w:val="105"/>
          <w:vertAlign w:val="baseline"/>
        </w:rPr>
        <w:t>by</w:t>
      </w:r>
      <w:r>
        <w:rPr>
          <w:spacing w:val="21"/>
          <w:w w:val="105"/>
          <w:vertAlign w:val="baseline"/>
        </w:rPr>
        <w:t> </w:t>
      </w:r>
      <w:r>
        <w:rPr>
          <w:w w:val="105"/>
          <w:vertAlign w:val="baseline"/>
        </w:rPr>
        <w:t>the</w:t>
      </w:r>
      <w:r>
        <w:rPr>
          <w:spacing w:val="21"/>
          <w:w w:val="105"/>
          <w:vertAlign w:val="baseline"/>
        </w:rPr>
        <w:t> </w:t>
      </w:r>
      <w:r>
        <w:rPr>
          <w:w w:val="105"/>
          <w:vertAlign w:val="baseline"/>
        </w:rPr>
        <w:t>definition</w:t>
      </w:r>
      <w:r>
        <w:rPr>
          <w:spacing w:val="21"/>
          <w:w w:val="105"/>
          <w:vertAlign w:val="baseline"/>
        </w:rPr>
        <w:t> </w:t>
      </w:r>
      <w:r>
        <w:rPr>
          <w:w w:val="105"/>
          <w:vertAlign w:val="baseline"/>
        </w:rPr>
        <w:t>of</w:t>
      </w:r>
      <w:r>
        <w:rPr>
          <w:spacing w:val="21"/>
          <w:w w:val="105"/>
          <w:vertAlign w:val="baseline"/>
        </w:rPr>
        <w:t> </w:t>
      </w:r>
      <w:r>
        <w:rPr>
          <w:rFonts w:ascii="Times New Roman" w:hAnsi="Times New Roman"/>
          <w:i/>
          <w:w w:val="105"/>
          <w:vertAlign w:val="baseline"/>
        </w:rPr>
        <w:t>ν</w:t>
      </w:r>
      <w:r>
        <w:rPr>
          <w:rFonts w:ascii="Cambria" w:hAnsi="Cambria"/>
          <w:w w:val="105"/>
          <w:vertAlign w:val="superscript"/>
        </w:rPr>
        <w:t>′</w:t>
      </w:r>
      <w:r>
        <w:rPr>
          <w:rFonts w:ascii="Cambria" w:hAnsi="Cambria"/>
          <w:spacing w:val="35"/>
          <w:w w:val="105"/>
          <w:vertAlign w:val="baseline"/>
        </w:rPr>
        <w:t> </w:t>
      </w:r>
      <w:r>
        <w:rPr>
          <w:w w:val="105"/>
          <w:vertAlign w:val="baseline"/>
        </w:rPr>
        <w:t>that</w:t>
      </w:r>
      <w:r>
        <w:rPr>
          <w:spacing w:val="21"/>
          <w:w w:val="105"/>
          <w:vertAlign w:val="baseline"/>
        </w:rPr>
        <w:t> </w:t>
      </w:r>
      <w:r>
        <w:rPr>
          <w:rFonts w:ascii="Times New Roman" w:hAnsi="Times New Roman"/>
          <w:i/>
          <w:w w:val="105"/>
          <w:vertAlign w:val="baseline"/>
        </w:rPr>
        <w:t>ν</w:t>
      </w:r>
      <w:r>
        <w:rPr>
          <w:rFonts w:ascii="Times New Roman" w:hAnsi="Times New Roman"/>
          <w:i/>
          <w:spacing w:val="27"/>
          <w:w w:val="105"/>
          <w:vertAlign w:val="baseline"/>
        </w:rPr>
        <w:t> </w:t>
      </w:r>
      <w:r>
        <w:rPr>
          <w:w w:val="105"/>
          <w:vertAlign w:val="baseline"/>
        </w:rPr>
        <w:t>=</w:t>
      </w:r>
      <w:r>
        <w:rPr>
          <w:spacing w:val="17"/>
          <w:w w:val="105"/>
          <w:vertAlign w:val="baseline"/>
        </w:rPr>
        <w:t> </w:t>
      </w:r>
      <w:r>
        <w:rPr>
          <w:rFonts w:ascii="Times New Roman" w:hAnsi="Times New Roman"/>
          <w:i/>
          <w:w w:val="105"/>
          <w:vertAlign w:val="baseline"/>
        </w:rPr>
        <w:t>ν</w:t>
      </w:r>
      <w:r>
        <w:rPr>
          <w:rFonts w:ascii="Bookman Old Style" w:hAnsi="Bookman Old Style"/>
          <w:b w:val="0"/>
          <w:i/>
          <w:w w:val="105"/>
          <w:vertAlign w:val="subscript"/>
        </w:rPr>
        <w:t>T</w:t>
      </w:r>
      <w:r>
        <w:rPr>
          <w:rFonts w:ascii="Bookman Old Style" w:hAnsi="Bookman Old Style"/>
          <w:b w:val="0"/>
          <w:i/>
          <w:spacing w:val="38"/>
          <w:w w:val="105"/>
          <w:vertAlign w:val="baseline"/>
        </w:rPr>
        <w:t> </w:t>
      </w:r>
      <w:r>
        <w:rPr>
          <w:w w:val="105"/>
          <w:vertAlign w:val="baseline"/>
        </w:rPr>
        <w:t>and</w:t>
      </w:r>
      <w:r>
        <w:rPr>
          <w:spacing w:val="21"/>
          <w:w w:val="105"/>
          <w:vertAlign w:val="baseline"/>
        </w:rPr>
        <w:t> </w:t>
      </w:r>
      <w:r>
        <w:rPr>
          <w:rFonts w:ascii="Times New Roman" w:hAnsi="Times New Roman"/>
          <w:i/>
          <w:w w:val="105"/>
          <w:vertAlign w:val="baseline"/>
        </w:rPr>
        <w:t>γ</w:t>
      </w:r>
      <w:r>
        <w:rPr>
          <w:rFonts w:ascii="Times New Roman" w:hAnsi="Times New Roman"/>
          <w:i/>
          <w:spacing w:val="25"/>
          <w:w w:val="105"/>
          <w:vertAlign w:val="baseline"/>
        </w:rPr>
        <w:t> </w:t>
      </w:r>
      <w:r>
        <w:rPr>
          <w:w w:val="105"/>
          <w:vertAlign w:val="baseline"/>
        </w:rPr>
        <w:t>=</w:t>
      </w:r>
      <w:r>
        <w:rPr>
          <w:spacing w:val="17"/>
          <w:w w:val="105"/>
          <w:vertAlign w:val="baseline"/>
        </w:rPr>
        <w:t> </w:t>
      </w:r>
      <w:r>
        <w:rPr>
          <w:rFonts w:ascii="Times New Roman" w:hAnsi="Times New Roman"/>
          <w:i/>
          <w:w w:val="105"/>
          <w:vertAlign w:val="baseline"/>
        </w:rPr>
        <w:t>γ</w:t>
      </w:r>
      <w:r>
        <w:rPr>
          <w:rFonts w:ascii="Bookman Old Style" w:hAnsi="Bookman Old Style"/>
          <w:b w:val="0"/>
          <w:i/>
          <w:w w:val="105"/>
          <w:vertAlign w:val="subscript"/>
        </w:rPr>
        <w:t>T</w:t>
      </w:r>
      <w:r>
        <w:rPr>
          <w:rFonts w:ascii="Bookman Old Style" w:hAnsi="Bookman Old Style"/>
          <w:b w:val="0"/>
          <w:i/>
          <w:spacing w:val="-32"/>
          <w:w w:val="105"/>
          <w:vertAlign w:val="baseline"/>
        </w:rPr>
        <w:t> </w:t>
      </w:r>
      <w:r>
        <w:rPr>
          <w:w w:val="105"/>
          <w:vertAlign w:val="baseline"/>
        </w:rPr>
        <w:t>,</w:t>
      </w:r>
      <w:r>
        <w:rPr>
          <w:spacing w:val="21"/>
          <w:w w:val="105"/>
          <w:vertAlign w:val="baseline"/>
        </w:rPr>
        <w:t> </w:t>
      </w:r>
      <w:r>
        <w:rPr>
          <w:w w:val="105"/>
          <w:vertAlign w:val="baseline"/>
        </w:rPr>
        <w:t>as </w:t>
      </w:r>
      <w:r>
        <w:rPr>
          <w:spacing w:val="-2"/>
          <w:w w:val="105"/>
          <w:vertAlign w:val="baseline"/>
        </w:rPr>
        <w:t>required.</w:t>
      </w:r>
    </w:p>
    <w:p>
      <w:pPr>
        <w:pStyle w:val="BodyText"/>
        <w:spacing w:before="4"/>
      </w:pPr>
    </w:p>
    <w:p>
      <w:pPr>
        <w:pStyle w:val="BodyText"/>
        <w:spacing w:line="201" w:lineRule="auto"/>
        <w:ind w:left="307" w:right="2026" w:firstLine="298"/>
        <w:jc w:val="both"/>
      </w:pPr>
      <w:r>
        <w:rPr/>
        <mc:AlternateContent>
          <mc:Choice Requires="wps">
            <w:drawing>
              <wp:anchor distT="0" distB="0" distL="0" distR="0" allowOverlap="1" layoutInCell="1" locked="0" behindDoc="1" simplePos="0" relativeHeight="487134720">
                <wp:simplePos x="0" y="0"/>
                <wp:positionH relativeFrom="page">
                  <wp:posOffset>5152999</wp:posOffset>
                </wp:positionH>
                <wp:positionV relativeFrom="paragraph">
                  <wp:posOffset>781516</wp:posOffset>
                </wp:positionV>
                <wp:extent cx="38100" cy="762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8100" cy="76200"/>
                        </a:xfrm>
                        <a:custGeom>
                          <a:avLst/>
                          <a:gdLst/>
                          <a:ahLst/>
                          <a:cxnLst/>
                          <a:rect l="l" t="t" r="r" b="b"/>
                          <a:pathLst>
                            <a:path w="38100" h="76200">
                              <a:moveTo>
                                <a:pt x="37960" y="0"/>
                              </a:moveTo>
                              <a:lnTo>
                                <a:pt x="0" y="0"/>
                              </a:lnTo>
                              <a:lnTo>
                                <a:pt x="0" y="75920"/>
                              </a:lnTo>
                              <a:lnTo>
                                <a:pt x="37960" y="75920"/>
                              </a:lnTo>
                              <a:lnTo>
                                <a:pt x="37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5.747986pt;margin-top:61.53677pt;width:2.989pt;height:5.978pt;mso-position-horizontal-relative:page;mso-position-vertical-relative:paragraph;z-index:-16181760" id="docshape27" filled="true" fillcolor="#000000" stroked="false">
                <v:fill type="solid"/>
                <w10:wrap type="none"/>
              </v:rect>
            </w:pict>
          </mc:Fallback>
        </mc:AlternateContent>
      </w:r>
      <w:r>
        <w:rPr/>
        <w:t>The</w:t>
      </w:r>
      <w:r>
        <w:rPr>
          <w:spacing w:val="-12"/>
        </w:rPr>
        <w:t> </w:t>
      </w:r>
      <w:r>
        <w:rPr/>
        <w:t>remainder</w:t>
      </w:r>
      <w:r>
        <w:rPr>
          <w:spacing w:val="-12"/>
        </w:rPr>
        <w:t> </w:t>
      </w:r>
      <w:r>
        <w:rPr/>
        <w:t>of</w:t>
      </w:r>
      <w:r>
        <w:rPr>
          <w:spacing w:val="-12"/>
        </w:rPr>
        <w:t> </w:t>
      </w:r>
      <w:r>
        <w:rPr/>
        <w:t>the</w:t>
      </w:r>
      <w:r>
        <w:rPr>
          <w:spacing w:val="-12"/>
        </w:rPr>
        <w:t> </w:t>
      </w:r>
      <w:r>
        <w:rPr/>
        <w:t>theorem</w:t>
      </w:r>
      <w:r>
        <w:rPr>
          <w:spacing w:val="-12"/>
        </w:rPr>
        <w:t> </w:t>
      </w:r>
      <w:r>
        <w:rPr/>
        <w:t>is</w:t>
      </w:r>
      <w:r>
        <w:rPr>
          <w:spacing w:val="-12"/>
        </w:rPr>
        <w:t> </w:t>
      </w:r>
      <w:r>
        <w:rPr/>
        <w:t>a</w:t>
      </w:r>
      <w:r>
        <w:rPr>
          <w:spacing w:val="-12"/>
        </w:rPr>
        <w:t> </w:t>
      </w:r>
      <w:r>
        <w:rPr/>
        <w:t>straightforward</w:t>
      </w:r>
      <w:r>
        <w:rPr>
          <w:spacing w:val="-12"/>
        </w:rPr>
        <w:t> </w:t>
      </w:r>
      <w:r>
        <w:rPr/>
        <w:t>consequence</w:t>
      </w:r>
      <w:r>
        <w:rPr>
          <w:spacing w:val="-12"/>
        </w:rPr>
        <w:t> </w:t>
      </w:r>
      <w:r>
        <w:rPr/>
        <w:t>of</w:t>
      </w:r>
      <w:r>
        <w:rPr>
          <w:spacing w:val="-12"/>
        </w:rPr>
        <w:t> </w:t>
      </w:r>
      <w:r>
        <w:rPr/>
        <w:t>the</w:t>
      </w:r>
      <w:r>
        <w:rPr>
          <w:spacing w:val="-12"/>
        </w:rPr>
        <w:t> </w:t>
      </w:r>
      <w:r>
        <w:rPr/>
        <w:t>fact that</w:t>
      </w:r>
      <w:r>
        <w:rPr>
          <w:spacing w:val="-13"/>
        </w:rPr>
        <w:t> </w:t>
      </w:r>
      <w:r>
        <w:rPr/>
        <w:t>any two phylogenetic trees </w:t>
      </w:r>
      <w:r>
        <w:rPr>
          <w:rFonts w:ascii="Times New Roman" w:hAnsi="Times New Roman"/>
          <w:i/>
        </w:rPr>
        <w:t>T</w:t>
      </w:r>
      <w:r>
        <w:rPr>
          <w:rFonts w:ascii="Times New Roman" w:hAnsi="Times New Roman"/>
          <w:i/>
          <w:spacing w:val="36"/>
        </w:rPr>
        <w:t> </w:t>
      </w:r>
      <w:r>
        <w:rPr/>
        <w:t>and </w:t>
      </w:r>
      <w:r>
        <w:rPr>
          <w:rFonts w:ascii="Times New Roman" w:hAnsi="Times New Roman"/>
          <w:i/>
        </w:rPr>
        <w:t>T</w:t>
      </w:r>
      <w:r>
        <w:rPr>
          <w:rFonts w:ascii="Times New Roman" w:hAnsi="Times New Roman"/>
          <w:i/>
          <w:spacing w:val="-13"/>
        </w:rPr>
        <w:t> </w:t>
      </w:r>
      <w:r>
        <w:rPr>
          <w:rFonts w:ascii="Cambria" w:hAnsi="Cambria"/>
          <w:w w:val="105"/>
          <w:vertAlign w:val="superscript"/>
        </w:rPr>
        <w:t>′</w:t>
      </w:r>
      <w:r>
        <w:rPr>
          <w:rFonts w:ascii="Cambria" w:hAnsi="Cambria"/>
          <w:spacing w:val="24"/>
          <w:w w:val="105"/>
          <w:vertAlign w:val="baseline"/>
        </w:rPr>
        <w:t> </w:t>
      </w:r>
      <w:r>
        <w:rPr>
          <w:vertAlign w:val="baseline"/>
        </w:rPr>
        <w:t>such that </w:t>
      </w:r>
      <w:r>
        <w:rPr>
          <w:rFonts w:ascii="Lucida Sans Unicode" w:hAnsi="Lucida Sans Unicode"/>
          <w:vertAlign w:val="baseline"/>
        </w:rPr>
        <w:t>Q</w:t>
      </w:r>
      <w:r>
        <w:rPr>
          <w:vertAlign w:val="baseline"/>
        </w:rPr>
        <w:t>(</w:t>
      </w:r>
      <w:r>
        <w:rPr>
          <w:rFonts w:ascii="Times New Roman" w:hAnsi="Times New Roman"/>
          <w:i/>
          <w:vertAlign w:val="baseline"/>
        </w:rPr>
        <w:t>T</w:t>
      </w:r>
      <w:r>
        <w:rPr>
          <w:rFonts w:ascii="Times New Roman" w:hAnsi="Times New Roman"/>
          <w:i/>
          <w:spacing w:val="-13"/>
          <w:vertAlign w:val="baseline"/>
        </w:rPr>
        <w:t> </w:t>
      </w:r>
      <w:r>
        <w:rPr>
          <w:vertAlign w:val="baseline"/>
        </w:rPr>
        <w:t>) equals </w:t>
      </w:r>
      <w:r>
        <w:rPr>
          <w:rFonts w:ascii="Lucida Sans Unicode" w:hAnsi="Lucida Sans Unicode"/>
          <w:vertAlign w:val="baseline"/>
        </w:rPr>
        <w:t>Q</w:t>
      </w:r>
      <w:r>
        <w:rPr>
          <w:vertAlign w:val="baseline"/>
        </w:rPr>
        <w:t>(</w:t>
      </w:r>
      <w:r>
        <w:rPr>
          <w:rFonts w:ascii="Times New Roman" w:hAnsi="Times New Roman"/>
          <w:i/>
          <w:vertAlign w:val="baseline"/>
        </w:rPr>
        <w:t>T</w:t>
      </w:r>
      <w:r>
        <w:rPr>
          <w:rFonts w:ascii="Times New Roman" w:hAnsi="Times New Roman"/>
          <w:i/>
          <w:spacing w:val="-13"/>
          <w:vertAlign w:val="baseline"/>
        </w:rPr>
        <w:t> </w:t>
      </w:r>
      <w:r>
        <w:rPr>
          <w:rFonts w:ascii="Cambria" w:hAnsi="Cambria"/>
          <w:w w:val="105"/>
          <w:vertAlign w:val="superscript"/>
        </w:rPr>
        <w:t>′</w:t>
      </w:r>
      <w:r>
        <w:rPr>
          <w:w w:val="105"/>
          <w:vertAlign w:val="baseline"/>
        </w:rPr>
        <w:t>) </w:t>
      </w:r>
      <w:r>
        <w:rPr>
          <w:vertAlign w:val="baseline"/>
        </w:rPr>
        <w:t>must be</w:t>
      </w:r>
      <w:r>
        <w:rPr>
          <w:spacing w:val="-11"/>
          <w:vertAlign w:val="baseline"/>
        </w:rPr>
        <w:t> </w:t>
      </w:r>
      <w:r>
        <w:rPr>
          <w:vertAlign w:val="baseline"/>
        </w:rPr>
        <w:t>equivalent, where by equal we mean that for every quartet tree </w:t>
      </w:r>
      <w:r>
        <w:rPr>
          <w:rFonts w:ascii="Times New Roman" w:hAnsi="Times New Roman"/>
          <w:i/>
          <w:vertAlign w:val="baseline"/>
        </w:rPr>
        <w:t>q </w:t>
      </w:r>
      <w:r>
        <w:rPr>
          <w:vertAlign w:val="baseline"/>
        </w:rPr>
        <w:t>in </w:t>
      </w:r>
      <w:r>
        <w:rPr>
          <w:rFonts w:ascii="Lucida Sans Unicode" w:hAnsi="Lucida Sans Unicode"/>
          <w:vertAlign w:val="baseline"/>
        </w:rPr>
        <w:t>Q</w:t>
      </w:r>
      <w:r>
        <w:rPr>
          <w:vertAlign w:val="baseline"/>
        </w:rPr>
        <w:t>(</w:t>
      </w:r>
      <w:r>
        <w:rPr>
          <w:rFonts w:ascii="Times New Roman" w:hAnsi="Times New Roman"/>
          <w:i/>
          <w:vertAlign w:val="baseline"/>
        </w:rPr>
        <w:t>T</w:t>
      </w:r>
      <w:r>
        <w:rPr>
          <w:rFonts w:ascii="Times New Roman" w:hAnsi="Times New Roman"/>
          <w:i/>
          <w:spacing w:val="-13"/>
          <w:vertAlign w:val="baseline"/>
        </w:rPr>
        <w:t> </w:t>
      </w:r>
      <w:r>
        <w:rPr>
          <w:vertAlign w:val="baseline"/>
        </w:rPr>
        <w:t>) there</w:t>
      </w:r>
      <w:r>
        <w:rPr>
          <w:spacing w:val="-13"/>
          <w:vertAlign w:val="baseline"/>
        </w:rPr>
        <w:t> </w:t>
      </w:r>
      <w:r>
        <w:rPr>
          <w:vertAlign w:val="baseline"/>
        </w:rPr>
        <w:t>must</w:t>
      </w:r>
      <w:r>
        <w:rPr>
          <w:spacing w:val="-12"/>
          <w:vertAlign w:val="baseline"/>
        </w:rPr>
        <w:t> </w:t>
      </w:r>
      <w:r>
        <w:rPr>
          <w:vertAlign w:val="baseline"/>
        </w:rPr>
        <w:t>exist</w:t>
      </w:r>
      <w:r>
        <w:rPr>
          <w:spacing w:val="-12"/>
          <w:vertAlign w:val="baseline"/>
        </w:rPr>
        <w:t> </w:t>
      </w:r>
      <w:r>
        <w:rPr>
          <w:vertAlign w:val="baseline"/>
        </w:rPr>
        <w:t>a</w:t>
      </w:r>
      <w:r>
        <w:rPr>
          <w:spacing w:val="-12"/>
          <w:vertAlign w:val="baseline"/>
        </w:rPr>
        <w:t> </w:t>
      </w:r>
      <w:r>
        <w:rPr>
          <w:vertAlign w:val="baseline"/>
        </w:rPr>
        <w:t>(necessarily</w:t>
      </w:r>
      <w:r>
        <w:rPr>
          <w:spacing w:val="-11"/>
          <w:vertAlign w:val="baseline"/>
        </w:rPr>
        <w:t> </w:t>
      </w:r>
      <w:r>
        <w:rPr>
          <w:vertAlign w:val="baseline"/>
        </w:rPr>
        <w:t>unique)</w:t>
      </w:r>
      <w:r>
        <w:rPr>
          <w:spacing w:val="-8"/>
          <w:vertAlign w:val="baseline"/>
        </w:rPr>
        <w:t> </w:t>
      </w:r>
      <w:r>
        <w:rPr>
          <w:vertAlign w:val="baseline"/>
        </w:rPr>
        <w:t>quartet</w:t>
      </w:r>
      <w:r>
        <w:rPr>
          <w:spacing w:val="-8"/>
          <w:vertAlign w:val="baseline"/>
        </w:rPr>
        <w:t> </w:t>
      </w:r>
      <w:r>
        <w:rPr>
          <w:vertAlign w:val="baseline"/>
        </w:rPr>
        <w:t>tree</w:t>
      </w:r>
      <w:r>
        <w:rPr>
          <w:spacing w:val="-8"/>
          <w:vertAlign w:val="baseline"/>
        </w:rPr>
        <w:t> </w:t>
      </w:r>
      <w:r>
        <w:rPr>
          <w:vertAlign w:val="baseline"/>
        </w:rPr>
        <w:t>in</w:t>
      </w:r>
      <w:r>
        <w:rPr>
          <w:spacing w:val="-8"/>
          <w:vertAlign w:val="baseline"/>
        </w:rPr>
        <w:t> </w:t>
      </w:r>
      <w:r>
        <w:rPr>
          <w:rFonts w:ascii="Lucida Sans Unicode" w:hAnsi="Lucida Sans Unicode"/>
          <w:vertAlign w:val="baseline"/>
        </w:rPr>
        <w:t>Q</w:t>
      </w:r>
      <w:r>
        <w:rPr>
          <w:vertAlign w:val="baseline"/>
        </w:rPr>
        <w:t>(</w:t>
      </w:r>
      <w:r>
        <w:rPr>
          <w:rFonts w:ascii="Times New Roman" w:hAnsi="Times New Roman"/>
          <w:i/>
          <w:vertAlign w:val="baseline"/>
        </w:rPr>
        <w:t>T</w:t>
      </w:r>
      <w:r>
        <w:rPr>
          <w:rFonts w:ascii="Times New Roman" w:hAnsi="Times New Roman"/>
          <w:i/>
          <w:spacing w:val="-13"/>
          <w:vertAlign w:val="baseline"/>
        </w:rPr>
        <w:t> </w:t>
      </w:r>
      <w:r>
        <w:rPr>
          <w:rFonts w:ascii="Cambria" w:hAnsi="Cambria"/>
          <w:w w:val="105"/>
          <w:vertAlign w:val="superscript"/>
        </w:rPr>
        <w:t>′</w:t>
      </w:r>
      <w:r>
        <w:rPr>
          <w:w w:val="105"/>
          <w:vertAlign w:val="baseline"/>
        </w:rPr>
        <w:t>)</w:t>
      </w:r>
      <w:r>
        <w:rPr>
          <w:spacing w:val="-10"/>
          <w:w w:val="105"/>
          <w:vertAlign w:val="baseline"/>
        </w:rPr>
        <w:t> </w:t>
      </w:r>
      <w:r>
        <w:rPr>
          <w:vertAlign w:val="baseline"/>
        </w:rPr>
        <w:t>that</w:t>
      </w:r>
      <w:r>
        <w:rPr>
          <w:spacing w:val="-8"/>
          <w:vertAlign w:val="baseline"/>
        </w:rPr>
        <w:t> </w:t>
      </w:r>
      <w:r>
        <w:rPr>
          <w:vertAlign w:val="baseline"/>
        </w:rPr>
        <w:t>is</w:t>
      </w:r>
      <w:r>
        <w:rPr>
          <w:spacing w:val="-8"/>
          <w:vertAlign w:val="baseline"/>
        </w:rPr>
        <w:t> </w:t>
      </w:r>
      <w:r>
        <w:rPr>
          <w:vertAlign w:val="baseline"/>
        </w:rPr>
        <w:t>equivalent with</w:t>
      </w:r>
      <w:r>
        <w:rPr>
          <w:spacing w:val="-2"/>
          <w:vertAlign w:val="baseline"/>
        </w:rPr>
        <w:t> </w:t>
      </w:r>
      <w:r>
        <w:rPr>
          <w:rFonts w:ascii="Times New Roman" w:hAnsi="Times New Roman"/>
          <w:i/>
          <w:vertAlign w:val="baseline"/>
        </w:rPr>
        <w:t>q </w:t>
      </w:r>
      <w:r>
        <w:rPr>
          <w:vertAlign w:val="baseline"/>
        </w:rPr>
        <w:t>and</w:t>
      </w:r>
      <w:r>
        <w:rPr>
          <w:spacing w:val="-2"/>
          <w:vertAlign w:val="baseline"/>
        </w:rPr>
        <w:t> </w:t>
      </w:r>
      <w:r>
        <w:rPr>
          <w:vertAlign w:val="baseline"/>
        </w:rPr>
        <w:t>vice</w:t>
      </w:r>
      <w:r>
        <w:rPr>
          <w:spacing w:val="-2"/>
          <w:vertAlign w:val="baseline"/>
        </w:rPr>
        <w:t> </w:t>
      </w:r>
      <w:r>
        <w:rPr>
          <w:vertAlign w:val="baseline"/>
        </w:rPr>
        <w:t>versa</w:t>
      </w:r>
      <w:r>
        <w:rPr>
          <w:spacing w:val="-2"/>
          <w:vertAlign w:val="baseline"/>
        </w:rPr>
        <w:t> </w:t>
      </w:r>
      <w:r>
        <w:rPr>
          <w:vertAlign w:val="baseline"/>
        </w:rPr>
        <w:t>(see</w:t>
      </w:r>
      <w:r>
        <w:rPr>
          <w:spacing w:val="-2"/>
          <w:vertAlign w:val="baseline"/>
        </w:rPr>
        <w:t> </w:t>
      </w:r>
      <w:r>
        <w:rPr>
          <w:vertAlign w:val="baseline"/>
        </w:rPr>
        <w:t>[31,</w:t>
      </w:r>
      <w:r>
        <w:rPr>
          <w:spacing w:val="-2"/>
          <w:vertAlign w:val="baseline"/>
        </w:rPr>
        <w:t> </w:t>
      </w:r>
      <w:r>
        <w:rPr>
          <w:vertAlign w:val="baseline"/>
        </w:rPr>
        <w:t>Corollary</w:t>
      </w:r>
      <w:r>
        <w:rPr>
          <w:spacing w:val="-2"/>
          <w:vertAlign w:val="baseline"/>
        </w:rPr>
        <w:t> </w:t>
      </w:r>
      <w:r>
        <w:rPr>
          <w:vertAlign w:val="baseline"/>
        </w:rPr>
        <w:t>6.3.8])</w:t>
      </w:r>
      <w:r>
        <w:rPr>
          <w:spacing w:val="-2"/>
          <w:vertAlign w:val="baseline"/>
        </w:rPr>
        <w:t> </w:t>
      </w:r>
      <w:r>
        <w:rPr>
          <w:vertAlign w:val="baseline"/>
        </w:rPr>
        <w:t>and</w:t>
      </w:r>
      <w:r>
        <w:rPr>
          <w:spacing w:val="-2"/>
          <w:vertAlign w:val="baseline"/>
        </w:rPr>
        <w:t> </w:t>
      </w:r>
      <w:r>
        <w:rPr>
          <w:vertAlign w:val="baseline"/>
        </w:rPr>
        <w:t>the</w:t>
      </w:r>
      <w:r>
        <w:rPr>
          <w:spacing w:val="-2"/>
          <w:vertAlign w:val="baseline"/>
        </w:rPr>
        <w:t> </w:t>
      </w:r>
      <w:r>
        <w:rPr>
          <w:vertAlign w:val="baseline"/>
        </w:rPr>
        <w:t>fact</w:t>
      </w:r>
      <w:r>
        <w:rPr>
          <w:spacing w:val="-2"/>
          <w:vertAlign w:val="baseline"/>
        </w:rPr>
        <w:t> </w:t>
      </w:r>
      <w:r>
        <w:rPr>
          <w:vertAlign w:val="baseline"/>
        </w:rPr>
        <w:t>that</w:t>
      </w:r>
      <w:r>
        <w:rPr>
          <w:spacing w:val="-2"/>
          <w:vertAlign w:val="baseline"/>
        </w:rPr>
        <w:t> </w:t>
      </w:r>
      <w:r>
        <w:rPr>
          <w:vertAlign w:val="baseline"/>
        </w:rPr>
        <w:t>for</w:t>
      </w:r>
      <w:r>
        <w:rPr>
          <w:spacing w:val="-2"/>
          <w:vertAlign w:val="baseline"/>
        </w:rPr>
        <w:t> </w:t>
      </w:r>
      <w:r>
        <w:rPr>
          <w:vertAlign w:val="baseline"/>
        </w:rPr>
        <w:t>any</w:t>
      </w:r>
      <w:r>
        <w:rPr>
          <w:spacing w:val="-2"/>
          <w:vertAlign w:val="baseline"/>
        </w:rPr>
        <w:t> </w:t>
      </w:r>
      <w:r>
        <w:rPr>
          <w:vertAlign w:val="baseline"/>
        </w:rPr>
        <w:t>aug-mented tree </w:t>
      </w:r>
      <w:r>
        <w:rPr>
          <w:rFonts w:ascii="Lucida Sans Unicode" w:hAnsi="Lucida Sans Unicode"/>
          <w:vertAlign w:val="baseline"/>
        </w:rPr>
        <w:t>T</w:t>
      </w:r>
      <w:r>
        <w:rPr>
          <w:rFonts w:ascii="Lucida Sans Unicode" w:hAnsi="Lucida Sans Unicode"/>
          <w:spacing w:val="40"/>
          <w:vertAlign w:val="baseline"/>
        </w:rPr>
        <w:t> </w:t>
      </w:r>
      <w:r>
        <w:rPr>
          <w:vertAlign w:val="baseline"/>
        </w:rPr>
        <w:t>with underlying tree </w:t>
      </w:r>
      <w:r>
        <w:rPr>
          <w:rFonts w:ascii="Times New Roman" w:hAnsi="Times New Roman"/>
          <w:i/>
          <w:vertAlign w:val="baseline"/>
        </w:rPr>
        <w:t>T</w:t>
      </w:r>
      <w:r>
        <w:rPr>
          <w:rFonts w:ascii="Times New Roman" w:hAnsi="Times New Roman"/>
          <w:i/>
          <w:spacing w:val="35"/>
          <w:vertAlign w:val="baseline"/>
        </w:rPr>
        <w:t> </w:t>
      </w:r>
      <w:r>
        <w:rPr>
          <w:vertAlign w:val="baseline"/>
        </w:rPr>
        <w:t>we must have that </w:t>
      </w:r>
      <w:r>
        <w:rPr>
          <w:rFonts w:ascii="Times New Roman" w:hAnsi="Times New Roman"/>
          <w:i/>
          <w:vertAlign w:val="baseline"/>
        </w:rPr>
        <w:t>ν</w:t>
      </w:r>
      <w:r>
        <w:rPr>
          <w:rFonts w:ascii="Bookman Old Style" w:hAnsi="Bookman Old Style"/>
          <w:b w:val="0"/>
          <w:i/>
          <w:vertAlign w:val="subscript"/>
        </w:rPr>
        <w:t>T</w:t>
      </w:r>
      <w:r>
        <w:rPr>
          <w:rFonts w:ascii="Bookman Old Style" w:hAnsi="Bookman Old Style"/>
          <w:b w:val="0"/>
          <w:i/>
          <w:spacing w:val="27"/>
          <w:w w:val="105"/>
          <w:vertAlign w:val="baseline"/>
        </w:rPr>
        <w:t> </w:t>
      </w:r>
      <w:r>
        <w:rPr>
          <w:w w:val="105"/>
          <w:vertAlign w:val="baseline"/>
        </w:rPr>
        <w:t>= </w:t>
      </w:r>
      <w:r>
        <w:rPr>
          <w:rFonts w:ascii="Times New Roman" w:hAnsi="Times New Roman"/>
          <w:i/>
          <w:vertAlign w:val="baseline"/>
        </w:rPr>
        <w:t>ν</w:t>
      </w:r>
      <w:r>
        <w:rPr>
          <w:rFonts w:ascii="Times New Roman" w:hAnsi="Times New Roman"/>
          <w:i/>
          <w:spacing w:val="20"/>
          <w:vertAlign w:val="baseline"/>
        </w:rPr>
        <w:t> </w:t>
      </w:r>
      <w:r>
        <w:rPr>
          <w:vertAlign w:val="baseline"/>
        </w:rPr>
        <w:t>and </w:t>
      </w:r>
      <w:r>
        <w:rPr>
          <w:rFonts w:ascii="Times New Roman" w:hAnsi="Times New Roman"/>
          <w:i/>
          <w:w w:val="105"/>
          <w:vertAlign w:val="baseline"/>
        </w:rPr>
        <w:t>γ</w:t>
      </w:r>
      <w:r>
        <w:rPr>
          <w:rFonts w:ascii="Bookman Old Style" w:hAnsi="Bookman Old Style"/>
          <w:b w:val="0"/>
          <w:i/>
          <w:w w:val="105"/>
          <w:vertAlign w:val="subscript"/>
        </w:rPr>
        <w:t>T</w:t>
      </w:r>
      <w:r>
        <w:rPr>
          <w:rFonts w:ascii="Bookman Old Style" w:hAnsi="Bookman Old Style"/>
          <w:b w:val="0"/>
          <w:i/>
          <w:spacing w:val="27"/>
          <w:w w:val="105"/>
          <w:vertAlign w:val="baseline"/>
        </w:rPr>
        <w:t> </w:t>
      </w:r>
      <w:r>
        <w:rPr>
          <w:w w:val="105"/>
          <w:vertAlign w:val="baseline"/>
        </w:rPr>
        <w:t>= </w:t>
      </w:r>
      <w:r>
        <w:rPr>
          <w:rFonts w:ascii="Times New Roman" w:hAnsi="Times New Roman"/>
          <w:i/>
          <w:vertAlign w:val="baseline"/>
        </w:rPr>
        <w:t>γ</w:t>
      </w:r>
      <w:r>
        <w:rPr>
          <w:vertAlign w:val="baseline"/>
        </w:rPr>
        <w:t>.</w:t>
      </w:r>
    </w:p>
    <w:p>
      <w:pPr>
        <w:pStyle w:val="BodyText"/>
      </w:pPr>
    </w:p>
    <w:p>
      <w:pPr>
        <w:pStyle w:val="BodyText"/>
      </w:pPr>
    </w:p>
    <w:p>
      <w:pPr>
        <w:pStyle w:val="BodyText"/>
        <w:spacing w:before="198"/>
      </w:pPr>
    </w:p>
    <w:p>
      <w:pPr>
        <w:pStyle w:val="Heading1"/>
        <w:numPr>
          <w:ilvl w:val="0"/>
          <w:numId w:val="1"/>
        </w:numPr>
        <w:tabs>
          <w:tab w:pos="487" w:val="left" w:leader="none"/>
        </w:tabs>
        <w:spacing w:line="240" w:lineRule="auto" w:before="0" w:after="0"/>
        <w:ind w:left="487" w:right="0" w:hanging="180"/>
        <w:jc w:val="both"/>
      </w:pPr>
      <w:r>
        <w:rPr>
          <w:spacing w:val="-4"/>
        </w:rPr>
        <w:t>Augmented</w:t>
      </w:r>
      <w:r>
        <w:rPr>
          <w:spacing w:val="7"/>
        </w:rPr>
        <w:t> </w:t>
      </w:r>
      <w:r>
        <w:rPr>
          <w:spacing w:val="-4"/>
        </w:rPr>
        <w:t>trees</w:t>
      </w:r>
      <w:r>
        <w:rPr>
          <w:spacing w:val="9"/>
        </w:rPr>
        <w:t> </w:t>
      </w:r>
      <w:r>
        <w:rPr>
          <w:spacing w:val="-4"/>
        </w:rPr>
        <w:t>and</w:t>
      </w:r>
      <w:r>
        <w:rPr>
          <w:spacing w:val="7"/>
        </w:rPr>
        <w:t> </w:t>
      </w:r>
      <w:r>
        <w:rPr>
          <w:spacing w:val="-4"/>
        </w:rPr>
        <w:t>arboreal</w:t>
      </w:r>
      <w:r>
        <w:rPr>
          <w:spacing w:val="8"/>
        </w:rPr>
        <w:t> </w:t>
      </w:r>
      <w:r>
        <w:rPr>
          <w:spacing w:val="-4"/>
        </w:rPr>
        <w:t>networks</w:t>
      </w:r>
    </w:p>
    <w:p>
      <w:pPr>
        <w:pStyle w:val="BodyText"/>
        <w:spacing w:before="208"/>
        <w:rPr>
          <w:b/>
        </w:rPr>
      </w:pPr>
    </w:p>
    <w:p>
      <w:pPr>
        <w:pStyle w:val="BodyText"/>
        <w:ind w:left="307" w:right="2027"/>
        <w:jc w:val="both"/>
      </w:pPr>
      <w:r>
        <w:rPr/>
        <mc:AlternateContent>
          <mc:Choice Requires="wps">
            <w:drawing>
              <wp:anchor distT="0" distB="0" distL="0" distR="0" allowOverlap="1" layoutInCell="1" locked="0" behindDoc="1" simplePos="0" relativeHeight="487135744">
                <wp:simplePos x="0" y="0"/>
                <wp:positionH relativeFrom="page">
                  <wp:posOffset>2268103</wp:posOffset>
                </wp:positionH>
                <wp:positionV relativeFrom="paragraph">
                  <wp:posOffset>778152</wp:posOffset>
                </wp:positionV>
                <wp:extent cx="70485" cy="22479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70485" cy="224790"/>
                        </a:xfrm>
                        <a:prstGeom prst="rect">
                          <a:avLst/>
                        </a:prstGeom>
                      </wps:spPr>
                      <wps:txbx>
                        <w:txbxContent>
                          <w:p>
                            <w:pPr>
                              <w:spacing w:line="199" w:lineRule="exact" w:before="0"/>
                              <w:ind w:left="0" w:right="0" w:firstLine="0"/>
                              <w:jc w:val="left"/>
                              <w:rPr>
                                <w:rFonts w:ascii="Engravers MT" w:hAnsi="Engravers MT" w:cs="Engravers MT" w:eastAsia="Engravers MT"/>
                                <w:b w:val="0"/>
                                <w:bCs w:val="0"/>
                                <w:sz w:val="20"/>
                                <w:szCs w:val="20"/>
                              </w:rPr>
                            </w:pPr>
                            <w:r>
                              <w:rPr>
                                <w:rFonts w:ascii="Engravers MT" w:hAnsi="Engravers MT" w:cs="Engravers MT" w:eastAsia="Engravers MT"/>
                                <w:b w:val="0"/>
                                <w:bCs w:val="0"/>
                                <w:spacing w:val="-10"/>
                                <w:w w:val="55"/>
                                <w:sz w:val="20"/>
                                <w:szCs w:val="20"/>
                              </w:rPr>
                              <w:t>�</w:t>
                            </w:r>
                          </w:p>
                        </w:txbxContent>
                      </wps:txbx>
                      <wps:bodyPr wrap="square" lIns="0" tIns="0" rIns="0" bIns="0" rtlCol="0">
                        <a:noAutofit/>
                      </wps:bodyPr>
                    </wps:wsp>
                  </a:graphicData>
                </a:graphic>
              </wp:anchor>
            </w:drawing>
          </mc:Choice>
          <mc:Fallback>
            <w:pict>
              <v:shape style="position:absolute;margin-left:178.590851pt;margin-top:61.271839pt;width:5.55pt;height:17.7pt;mso-position-horizontal-relative:page;mso-position-vertical-relative:paragraph;z-index:-16180736" type="#_x0000_t202" id="docshape28" filled="false" stroked="false">
                <v:textbox inset="0,0,0,0">
                  <w:txbxContent>
                    <w:p>
                      <w:pPr>
                        <w:spacing w:line="199" w:lineRule="exact" w:before="0"/>
                        <w:ind w:left="0" w:right="0" w:firstLine="0"/>
                        <w:jc w:val="left"/>
                        <w:rPr>
                          <w:rFonts w:ascii="Engravers MT" w:hAnsi="Engravers MT" w:cs="Engravers MT" w:eastAsia="Engravers MT"/>
                          <w:b w:val="0"/>
                          <w:bCs w:val="0"/>
                          <w:sz w:val="20"/>
                          <w:szCs w:val="20"/>
                        </w:rPr>
                      </w:pPr>
                      <w:r>
                        <w:rPr>
                          <w:rFonts w:ascii="Engravers MT" w:hAnsi="Engravers MT" w:cs="Engravers MT" w:eastAsia="Engravers MT"/>
                          <w:b w:val="0"/>
                          <w:bCs w:val="0"/>
                          <w:spacing w:val="-10"/>
                          <w:w w:val="55"/>
                          <w:sz w:val="20"/>
                          <w:szCs w:val="20"/>
                        </w:rPr>
                        <w:t>�</w:t>
                      </w:r>
                    </w:p>
                  </w:txbxContent>
                </v:textbox>
                <w10:wrap type="none"/>
              </v:shape>
            </w:pict>
          </mc:Fallback>
        </mc:AlternateContent>
      </w:r>
      <w:r>
        <w:rPr/>
        <w:t>We now turn our attention to arboreal networks which we already described </w:t>
      </w:r>
      <w:r>
        <w:rPr>
          <w:spacing w:val="-4"/>
        </w:rPr>
        <w:t>briefly</w:t>
      </w:r>
      <w:r>
        <w:rPr>
          <w:spacing w:val="-7"/>
        </w:rPr>
        <w:t> </w:t>
      </w:r>
      <w:r>
        <w:rPr>
          <w:spacing w:val="-4"/>
        </w:rPr>
        <w:t>in the introduction. Formally speaking, an </w:t>
      </w:r>
      <w:r>
        <w:rPr>
          <w:rFonts w:ascii="Bookman Old Style" w:hAnsi="Bookman Old Style"/>
          <w:b w:val="0"/>
          <w:i/>
          <w:spacing w:val="-4"/>
        </w:rPr>
        <w:t>arboreal</w:t>
      </w:r>
      <w:r>
        <w:rPr>
          <w:rFonts w:ascii="Bookman Old Style" w:hAnsi="Bookman Old Style"/>
          <w:b w:val="0"/>
          <w:i/>
          <w:spacing w:val="-9"/>
        </w:rPr>
        <w:t> </w:t>
      </w:r>
      <w:r>
        <w:rPr>
          <w:rFonts w:ascii="Bookman Old Style" w:hAnsi="Bookman Old Style"/>
          <w:b w:val="0"/>
          <w:i/>
          <w:spacing w:val="-4"/>
        </w:rPr>
        <w:t>network</w:t>
      </w:r>
      <w:r>
        <w:rPr>
          <w:rFonts w:ascii="Bookman Old Style" w:hAnsi="Bookman Old Style"/>
          <w:b w:val="0"/>
          <w:i/>
          <w:spacing w:val="-9"/>
        </w:rPr>
        <w:t> </w:t>
      </w:r>
      <w:r>
        <w:rPr>
          <w:rFonts w:ascii="Times New Roman" w:hAnsi="Times New Roman"/>
          <w:i/>
          <w:spacing w:val="-4"/>
        </w:rPr>
        <w:t>N</w:t>
      </w:r>
      <w:r>
        <w:rPr>
          <w:rFonts w:ascii="Times New Roman" w:hAnsi="Times New Roman"/>
          <w:i/>
          <w:spacing w:val="23"/>
        </w:rPr>
        <w:t> </w:t>
      </w:r>
      <w:r>
        <w:rPr>
          <w:rFonts w:ascii="Bookman Old Style" w:hAnsi="Bookman Old Style"/>
          <w:b w:val="0"/>
          <w:i/>
          <w:spacing w:val="-4"/>
        </w:rPr>
        <w:t>(on</w:t>
      </w:r>
      <w:r>
        <w:rPr>
          <w:rFonts w:ascii="Bookman Old Style" w:hAnsi="Bookman Old Style"/>
          <w:b w:val="0"/>
          <w:i/>
          <w:spacing w:val="-9"/>
        </w:rPr>
        <w:t> </w:t>
      </w:r>
      <w:r>
        <w:rPr>
          <w:rFonts w:ascii="Times New Roman" w:hAnsi="Times New Roman"/>
          <w:i/>
          <w:spacing w:val="-4"/>
        </w:rPr>
        <w:t>X</w:t>
      </w:r>
      <w:r>
        <w:rPr>
          <w:rFonts w:ascii="Bookman Old Style" w:hAnsi="Bookman Old Style"/>
          <w:b w:val="0"/>
          <w:i/>
          <w:spacing w:val="-4"/>
        </w:rPr>
        <w:t>)</w:t>
      </w:r>
      <w:r>
        <w:rPr>
          <w:rFonts w:ascii="Bookman Old Style" w:hAnsi="Bookman Old Style"/>
          <w:b w:val="0"/>
          <w:i/>
          <w:spacing w:val="-11"/>
        </w:rPr>
        <w:t> </w:t>
      </w:r>
      <w:r>
        <w:rPr>
          <w:spacing w:val="-4"/>
        </w:rPr>
        <w:t>is </w:t>
      </w:r>
      <w:r>
        <w:rPr/>
        <w:t>a</w:t>
      </w:r>
      <w:r>
        <w:rPr>
          <w:spacing w:val="-8"/>
        </w:rPr>
        <w:t> </w:t>
      </w:r>
      <w:r>
        <w:rPr/>
        <w:t>multiple-rooted</w:t>
      </w:r>
      <w:r>
        <w:rPr>
          <w:spacing w:val="-8"/>
        </w:rPr>
        <w:t> </w:t>
      </w:r>
      <w:r>
        <w:rPr/>
        <w:t>directed</w:t>
      </w:r>
      <w:r>
        <w:rPr>
          <w:spacing w:val="-8"/>
        </w:rPr>
        <w:t> </w:t>
      </w:r>
      <w:r>
        <w:rPr/>
        <w:t>acyclic</w:t>
      </w:r>
      <w:r>
        <w:rPr>
          <w:spacing w:val="-8"/>
        </w:rPr>
        <w:t> </w:t>
      </w:r>
      <w:r>
        <w:rPr/>
        <w:t>graph</w:t>
      </w:r>
      <w:r>
        <w:rPr>
          <w:spacing w:val="-8"/>
        </w:rPr>
        <w:t> </w:t>
      </w:r>
      <w:r>
        <w:rPr/>
        <w:t>with</w:t>
      </w:r>
      <w:r>
        <w:rPr>
          <w:spacing w:val="-8"/>
        </w:rPr>
        <w:t> </w:t>
      </w:r>
      <w:r>
        <w:rPr/>
        <w:t>leaf</w:t>
      </w:r>
      <w:r>
        <w:rPr>
          <w:spacing w:val="-8"/>
        </w:rPr>
        <w:t> </w:t>
      </w:r>
      <w:r>
        <w:rPr/>
        <w:t>set</w:t>
      </w:r>
      <w:r>
        <w:rPr>
          <w:spacing w:val="-8"/>
        </w:rPr>
        <w:t> </w:t>
      </w:r>
      <w:r>
        <w:rPr>
          <w:rFonts w:ascii="Times New Roman" w:hAnsi="Times New Roman"/>
          <w:i/>
          <w:w w:val="110"/>
        </w:rPr>
        <w:t>X</w:t>
      </w:r>
      <w:r>
        <w:rPr>
          <w:rFonts w:ascii="Times New Roman" w:hAnsi="Times New Roman"/>
          <w:i/>
          <w:spacing w:val="-3"/>
          <w:w w:val="110"/>
        </w:rPr>
        <w:t> </w:t>
      </w:r>
      <w:r>
        <w:rPr/>
        <w:t>such</w:t>
      </w:r>
      <w:r>
        <w:rPr>
          <w:spacing w:val="-8"/>
        </w:rPr>
        <w:t> </w:t>
      </w:r>
      <w:r>
        <w:rPr/>
        <w:t>that</w:t>
      </w:r>
      <w:r>
        <w:rPr>
          <w:spacing w:val="-8"/>
        </w:rPr>
        <w:t> </w:t>
      </w:r>
      <w:r>
        <w:rPr/>
        <w:t>every</w:t>
      </w:r>
      <w:r>
        <w:rPr>
          <w:spacing w:val="-8"/>
        </w:rPr>
        <w:t> </w:t>
      </w:r>
      <w:r>
        <w:rPr/>
        <w:t>vertex with indegree at least two has outdegree one and planting </w:t>
      </w:r>
      <w:r>
        <w:rPr>
          <w:rFonts w:ascii="Times New Roman" w:hAnsi="Times New Roman"/>
          <w:i/>
        </w:rPr>
        <w:t>N </w:t>
      </w:r>
      <w:r>
        <w:rPr/>
        <w:t>and ignoring directions</w:t>
      </w:r>
      <w:r>
        <w:rPr>
          <w:spacing w:val="7"/>
        </w:rPr>
        <w:t> </w:t>
      </w:r>
      <w:r>
        <w:rPr/>
        <w:t>results</w:t>
      </w:r>
      <w:r>
        <w:rPr>
          <w:spacing w:val="16"/>
        </w:rPr>
        <w:t> </w:t>
      </w:r>
      <w:r>
        <w:rPr/>
        <w:t>in</w:t>
      </w:r>
      <w:r>
        <w:rPr>
          <w:spacing w:val="16"/>
        </w:rPr>
        <w:t> </w:t>
      </w:r>
      <w:r>
        <w:rPr/>
        <w:t>a</w:t>
      </w:r>
      <w:r>
        <w:rPr>
          <w:spacing w:val="16"/>
        </w:rPr>
        <w:t> </w:t>
      </w:r>
      <w:r>
        <w:rPr/>
        <w:t>phylogenetic</w:t>
      </w:r>
      <w:r>
        <w:rPr>
          <w:spacing w:val="16"/>
        </w:rPr>
        <w:t> </w:t>
      </w:r>
      <w:r>
        <w:rPr/>
        <w:t>tree</w:t>
      </w:r>
      <w:r>
        <w:rPr>
          <w:spacing w:val="17"/>
        </w:rPr>
        <w:t> </w:t>
      </w:r>
      <w:r>
        <w:rPr/>
        <w:t>on</w:t>
      </w:r>
      <w:r>
        <w:rPr>
          <w:spacing w:val="11"/>
          <w:w w:val="110"/>
        </w:rPr>
        <w:t> </w:t>
      </w:r>
      <w:r>
        <w:rPr>
          <w:rFonts w:ascii="Times New Roman" w:hAnsi="Times New Roman"/>
          <w:i/>
          <w:w w:val="110"/>
        </w:rPr>
        <w:t>X</w:t>
      </w:r>
      <w:r>
        <w:rPr>
          <w:rFonts w:ascii="Times New Roman" w:hAnsi="Times New Roman"/>
          <w:i/>
          <w:spacing w:val="2"/>
          <w:w w:val="110"/>
        </w:rPr>
        <w:t> </w:t>
      </w:r>
      <w:r>
        <w:rPr>
          <w:rFonts w:ascii="Lucida Sans Unicode" w:hAnsi="Lucida Sans Unicode"/>
        </w:rPr>
        <w:t>∪</w:t>
      </w:r>
      <w:r>
        <w:rPr>
          <w:rFonts w:ascii="Lucida Sans Unicode" w:hAnsi="Lucida Sans Unicode"/>
          <w:spacing w:val="-16"/>
        </w:rPr>
        <w:t> </w:t>
      </w:r>
      <w:r>
        <w:rPr>
          <w:rFonts w:ascii="Times New Roman" w:hAnsi="Times New Roman"/>
          <w:i/>
        </w:rPr>
        <w:t>R</w:t>
      </w:r>
      <w:r>
        <w:rPr/>
        <w:t>(</w:t>
      </w:r>
      <w:r>
        <w:rPr>
          <w:rFonts w:ascii="Times New Roman" w:hAnsi="Times New Roman"/>
          <w:i/>
        </w:rPr>
        <w:t>N</w:t>
      </w:r>
      <w:r>
        <w:rPr>
          <w:rFonts w:ascii="Times New Roman" w:hAnsi="Times New Roman"/>
          <w:i/>
          <w:spacing w:val="-29"/>
        </w:rPr>
        <w:t> </w:t>
      </w:r>
      <w:r>
        <w:rPr/>
        <w:t>).</w:t>
      </w:r>
      <w:r>
        <w:rPr>
          <w:spacing w:val="16"/>
        </w:rPr>
        <w:t> </w:t>
      </w:r>
      <w:r>
        <w:rPr/>
        <w:t>In</w:t>
      </w:r>
      <w:r>
        <w:rPr>
          <w:spacing w:val="16"/>
        </w:rPr>
        <w:t> </w:t>
      </w:r>
      <w:r>
        <w:rPr/>
        <w:t>this</w:t>
      </w:r>
      <w:r>
        <w:rPr>
          <w:spacing w:val="16"/>
        </w:rPr>
        <w:t> </w:t>
      </w:r>
      <w:r>
        <w:rPr/>
        <w:t>context,</w:t>
      </w:r>
      <w:r>
        <w:rPr>
          <w:spacing w:val="16"/>
        </w:rPr>
        <w:t> </w:t>
      </w:r>
      <w:r>
        <w:rPr>
          <w:rFonts w:ascii="Times New Roman" w:hAnsi="Times New Roman"/>
          <w:i/>
        </w:rPr>
        <w:t>R</w:t>
      </w:r>
      <w:r>
        <w:rPr/>
        <w:t>(</w:t>
      </w:r>
      <w:r>
        <w:rPr>
          <w:rFonts w:ascii="Times New Roman" w:hAnsi="Times New Roman"/>
          <w:i/>
        </w:rPr>
        <w:t>N</w:t>
      </w:r>
      <w:r>
        <w:rPr>
          <w:rFonts w:ascii="Times New Roman" w:hAnsi="Times New Roman"/>
          <w:i/>
          <w:spacing w:val="-29"/>
        </w:rPr>
        <w:t> </w:t>
      </w:r>
      <w:r>
        <w:rPr>
          <w:spacing w:val="-10"/>
        </w:rPr>
        <w:t>)</w:t>
      </w:r>
    </w:p>
    <w:p>
      <w:pPr>
        <w:pStyle w:val="BodyText"/>
        <w:spacing w:line="180" w:lineRule="exact"/>
        <w:ind w:left="307"/>
        <w:jc w:val="both"/>
      </w:pPr>
      <w:r>
        <w:rPr/>
        <w:t>denotes</w:t>
      </w:r>
      <w:r>
        <w:rPr>
          <w:spacing w:val="8"/>
        </w:rPr>
        <w:t> </w:t>
      </w:r>
      <w:r>
        <w:rPr/>
        <w:t>the</w:t>
      </w:r>
      <w:r>
        <w:rPr>
          <w:spacing w:val="9"/>
        </w:rPr>
        <w:t> </w:t>
      </w:r>
      <w:r>
        <w:rPr/>
        <w:t>set</w:t>
      </w:r>
      <w:r>
        <w:rPr>
          <w:spacing w:val="9"/>
        </w:rPr>
        <w:t> </w:t>
      </w:r>
      <w:r>
        <w:rPr/>
        <w:t>of</w:t>
      </w:r>
      <w:r>
        <w:rPr>
          <w:spacing w:val="9"/>
        </w:rPr>
        <w:t> </w:t>
      </w:r>
      <w:r>
        <w:rPr/>
        <w:t>roots</w:t>
      </w:r>
      <w:r>
        <w:rPr>
          <w:spacing w:val="8"/>
        </w:rPr>
        <w:t> </w:t>
      </w:r>
      <w:r>
        <w:rPr>
          <w:rFonts w:ascii="Times New Roman"/>
          <w:i/>
        </w:rPr>
        <w:t>r</w:t>
      </w:r>
      <w:r>
        <w:rPr>
          <w:rFonts w:ascii="Times New Roman"/>
          <w:i/>
          <w:spacing w:val="12"/>
        </w:rPr>
        <w:t> </w:t>
      </w:r>
      <w:r>
        <w:rPr/>
        <w:t>of</w:t>
      </w:r>
      <w:r>
        <w:rPr>
          <w:spacing w:val="9"/>
        </w:rPr>
        <w:t> </w:t>
      </w:r>
      <w:r>
        <w:rPr/>
        <w:t>the</w:t>
      </w:r>
      <w:r>
        <w:rPr>
          <w:spacing w:val="9"/>
        </w:rPr>
        <w:t> </w:t>
      </w:r>
      <w:r>
        <w:rPr/>
        <w:t>planted</w:t>
      </w:r>
      <w:r>
        <w:rPr>
          <w:spacing w:val="8"/>
        </w:rPr>
        <w:t> </w:t>
      </w:r>
      <w:r>
        <w:rPr/>
        <w:t>version</w:t>
      </w:r>
      <w:r>
        <w:rPr>
          <w:spacing w:val="9"/>
        </w:rPr>
        <w:t> </w:t>
      </w:r>
      <w:r>
        <w:rPr/>
        <w:t>of</w:t>
      </w:r>
      <w:r>
        <w:rPr>
          <w:spacing w:val="9"/>
        </w:rPr>
        <w:t> </w:t>
      </w:r>
      <w:r>
        <w:rPr>
          <w:rFonts w:ascii="Times New Roman"/>
          <w:i/>
        </w:rPr>
        <w:t>N</w:t>
      </w:r>
      <w:r>
        <w:rPr>
          <w:rFonts w:ascii="Times New Roman"/>
          <w:i/>
          <w:spacing w:val="25"/>
        </w:rPr>
        <w:t> </w:t>
      </w:r>
      <w:r>
        <w:rPr/>
        <w:t>that</w:t>
      </w:r>
      <w:r>
        <w:rPr>
          <w:spacing w:val="8"/>
        </w:rPr>
        <w:t> </w:t>
      </w:r>
      <w:r>
        <w:rPr/>
        <w:t>were</w:t>
      </w:r>
      <w:r>
        <w:rPr>
          <w:spacing w:val="9"/>
        </w:rPr>
        <w:t> </w:t>
      </w:r>
      <w:r>
        <w:rPr/>
        <w:t>attached</w:t>
      </w:r>
      <w:r>
        <w:rPr>
          <w:spacing w:val="9"/>
        </w:rPr>
        <w:t> </w:t>
      </w:r>
      <w:r>
        <w:rPr>
          <w:spacing w:val="-5"/>
        </w:rPr>
        <w:t>via</w:t>
      </w:r>
    </w:p>
    <w:p>
      <w:pPr>
        <w:pStyle w:val="BodyText"/>
        <w:spacing w:line="261" w:lineRule="exact"/>
        <w:ind w:left="307"/>
        <w:jc w:val="both"/>
      </w:pPr>
      <w:r>
        <w:rPr/>
        <mc:AlternateContent>
          <mc:Choice Requires="wps">
            <w:drawing>
              <wp:anchor distT="0" distB="0" distL="0" distR="0" allowOverlap="1" layoutInCell="1" locked="0" behindDoc="1" simplePos="0" relativeHeight="487135232">
                <wp:simplePos x="0" y="0"/>
                <wp:positionH relativeFrom="page">
                  <wp:posOffset>1771543</wp:posOffset>
                </wp:positionH>
                <wp:positionV relativeFrom="paragraph">
                  <wp:posOffset>34171</wp:posOffset>
                </wp:positionV>
                <wp:extent cx="70485" cy="22479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70485" cy="224790"/>
                        </a:xfrm>
                        <a:prstGeom prst="rect">
                          <a:avLst/>
                        </a:prstGeom>
                      </wps:spPr>
                      <wps:txbx>
                        <w:txbxContent>
                          <w:p>
                            <w:pPr>
                              <w:spacing w:line="199" w:lineRule="exact" w:before="0"/>
                              <w:ind w:left="0" w:right="0" w:firstLine="0"/>
                              <w:jc w:val="left"/>
                              <w:rPr>
                                <w:rFonts w:ascii="Engravers MT" w:hAnsi="Engravers MT" w:cs="Engravers MT" w:eastAsia="Engravers MT"/>
                                <w:b w:val="0"/>
                                <w:bCs w:val="0"/>
                                <w:sz w:val="20"/>
                                <w:szCs w:val="20"/>
                              </w:rPr>
                            </w:pPr>
                            <w:r>
                              <w:rPr>
                                <w:rFonts w:ascii="Engravers MT" w:hAnsi="Engravers MT" w:cs="Engravers MT" w:eastAsia="Engravers MT"/>
                                <w:b w:val="0"/>
                                <w:bCs w:val="0"/>
                                <w:spacing w:val="-10"/>
                                <w:w w:val="55"/>
                                <w:sz w:val="20"/>
                                <w:szCs w:val="20"/>
                              </w:rPr>
                              <w:t>�</w:t>
                            </w:r>
                          </w:p>
                        </w:txbxContent>
                      </wps:txbx>
                      <wps:bodyPr wrap="square" lIns="0" tIns="0" rIns="0" bIns="0" rtlCol="0">
                        <a:noAutofit/>
                      </wps:bodyPr>
                    </wps:wsp>
                  </a:graphicData>
                </a:graphic>
              </wp:anchor>
            </w:drawing>
          </mc:Choice>
          <mc:Fallback>
            <w:pict>
              <v:shape style="position:absolute;margin-left:139.491638pt;margin-top:2.69063pt;width:5.55pt;height:17.7pt;mso-position-horizontal-relative:page;mso-position-vertical-relative:paragraph;z-index:-16181248" type="#_x0000_t202" id="docshape29" filled="false" stroked="false">
                <v:textbox inset="0,0,0,0">
                  <w:txbxContent>
                    <w:p>
                      <w:pPr>
                        <w:spacing w:line="199" w:lineRule="exact" w:before="0"/>
                        <w:ind w:left="0" w:right="0" w:firstLine="0"/>
                        <w:jc w:val="left"/>
                        <w:rPr>
                          <w:rFonts w:ascii="Engravers MT" w:hAnsi="Engravers MT" w:cs="Engravers MT" w:eastAsia="Engravers MT"/>
                          <w:b w:val="0"/>
                          <w:bCs w:val="0"/>
                          <w:sz w:val="20"/>
                          <w:szCs w:val="20"/>
                        </w:rPr>
                      </w:pPr>
                      <w:r>
                        <w:rPr>
                          <w:rFonts w:ascii="Engravers MT" w:hAnsi="Engravers MT" w:cs="Engravers MT" w:eastAsia="Engravers MT"/>
                          <w:b w:val="0"/>
                          <w:bCs w:val="0"/>
                          <w:spacing w:val="-10"/>
                          <w:w w:val="55"/>
                          <w:sz w:val="20"/>
                          <w:szCs w:val="20"/>
                        </w:rPr>
                        <w:t>�</w:t>
                      </w:r>
                    </w:p>
                  </w:txbxContent>
                </v:textbox>
                <w10:wrap type="none"/>
              </v:shape>
            </w:pict>
          </mc:Fallback>
        </mc:AlternateContent>
      </w:r>
      <w:r>
        <w:rPr/>
        <w:t>incoming</w:t>
      </w:r>
      <w:r>
        <w:rPr>
          <w:spacing w:val="18"/>
        </w:rPr>
        <w:t> </w:t>
      </w:r>
      <w:r>
        <w:rPr/>
        <w:t>arcs</w:t>
      </w:r>
      <w:r>
        <w:rPr>
          <w:spacing w:val="19"/>
        </w:rPr>
        <w:t> </w:t>
      </w:r>
      <w:r>
        <w:rPr/>
        <w:t>(</w:t>
      </w:r>
      <w:r>
        <w:rPr>
          <w:rFonts w:ascii="Times New Roman" w:hAnsi="Times New Roman"/>
          <w:i/>
        </w:rPr>
        <w:t>r,</w:t>
      </w:r>
      <w:r>
        <w:rPr>
          <w:rFonts w:ascii="Times New Roman" w:hAnsi="Times New Roman"/>
          <w:i/>
          <w:spacing w:val="-17"/>
        </w:rPr>
        <w:t> </w:t>
      </w:r>
      <w:r>
        <w:rPr>
          <w:rFonts w:ascii="Times New Roman" w:hAnsi="Times New Roman"/>
          <w:i/>
        </w:rPr>
        <w:t>r</w:t>
      </w:r>
      <w:r>
        <w:rPr/>
        <w:t>)</w:t>
      </w:r>
      <w:r>
        <w:rPr>
          <w:spacing w:val="20"/>
        </w:rPr>
        <w:t> </w:t>
      </w:r>
      <w:r>
        <w:rPr/>
        <w:t>to</w:t>
      </w:r>
      <w:r>
        <w:rPr>
          <w:spacing w:val="20"/>
        </w:rPr>
        <w:t> </w:t>
      </w:r>
      <w:r>
        <w:rPr/>
        <w:t>the</w:t>
      </w:r>
      <w:r>
        <w:rPr>
          <w:spacing w:val="19"/>
        </w:rPr>
        <w:t> </w:t>
      </w:r>
      <w:r>
        <w:rPr/>
        <w:t>roots</w:t>
      </w:r>
      <w:r>
        <w:rPr>
          <w:spacing w:val="20"/>
        </w:rPr>
        <w:t> </w:t>
      </w:r>
      <w:r>
        <w:rPr>
          <w:rFonts w:ascii="Times New Roman" w:hAnsi="Times New Roman"/>
          <w:i/>
        </w:rPr>
        <w:t>r</w:t>
      </w:r>
      <w:r>
        <w:rPr>
          <w:rFonts w:ascii="Times New Roman" w:hAnsi="Times New Roman"/>
          <w:i/>
          <w:spacing w:val="23"/>
        </w:rPr>
        <w:t> </w:t>
      </w:r>
      <w:r>
        <w:rPr/>
        <w:t>of</w:t>
      </w:r>
      <w:r>
        <w:rPr>
          <w:spacing w:val="19"/>
        </w:rPr>
        <w:t> </w:t>
      </w:r>
      <w:r>
        <w:rPr>
          <w:rFonts w:ascii="Times New Roman" w:hAnsi="Times New Roman"/>
          <w:i/>
        </w:rPr>
        <w:t>N</w:t>
      </w:r>
      <w:r>
        <w:rPr>
          <w:rFonts w:ascii="Times New Roman" w:hAnsi="Times New Roman"/>
          <w:i/>
          <w:spacing w:val="-29"/>
        </w:rPr>
        <w:t> </w:t>
      </w:r>
      <w:r>
        <w:rPr/>
        <w:t>.</w:t>
      </w:r>
      <w:r>
        <w:rPr>
          <w:spacing w:val="20"/>
        </w:rPr>
        <w:t> </w:t>
      </w:r>
      <w:r>
        <w:rPr/>
        <w:t>Note</w:t>
      </w:r>
      <w:r>
        <w:rPr>
          <w:spacing w:val="20"/>
        </w:rPr>
        <w:t> </w:t>
      </w:r>
      <w:r>
        <w:rPr/>
        <w:t>that,</w:t>
      </w:r>
      <w:r>
        <w:rPr>
          <w:spacing w:val="19"/>
        </w:rPr>
        <w:t> </w:t>
      </w:r>
      <w:r>
        <w:rPr/>
        <w:t>by</w:t>
      </w:r>
      <w:r>
        <w:rPr>
          <w:spacing w:val="20"/>
        </w:rPr>
        <w:t> </w:t>
      </w:r>
      <w:r>
        <w:rPr/>
        <w:t>construction,</w:t>
      </w:r>
      <w:r>
        <w:rPr>
          <w:spacing w:val="20"/>
        </w:rPr>
        <w:t> </w:t>
      </w:r>
      <w:r>
        <w:rPr>
          <w:rFonts w:ascii="Times New Roman" w:hAnsi="Times New Roman"/>
          <w:i/>
        </w:rPr>
        <w:t>R</w:t>
      </w:r>
      <w:r>
        <w:rPr/>
        <w:t>(</w:t>
      </w:r>
      <w:r>
        <w:rPr>
          <w:rFonts w:ascii="Times New Roman" w:hAnsi="Times New Roman"/>
          <w:i/>
        </w:rPr>
        <w:t>N</w:t>
      </w:r>
      <w:r>
        <w:rPr>
          <w:rFonts w:ascii="Times New Roman" w:hAnsi="Times New Roman"/>
          <w:i/>
          <w:spacing w:val="-29"/>
        </w:rPr>
        <w:t> </w:t>
      </w:r>
      <w:r>
        <w:rPr/>
        <w:t>)</w:t>
      </w:r>
      <w:r>
        <w:rPr>
          <w:spacing w:val="10"/>
        </w:rPr>
        <w:t> </w:t>
      </w:r>
      <w:r>
        <w:rPr>
          <w:rFonts w:ascii="Lucida Sans Unicode" w:hAnsi="Lucida Sans Unicode"/>
          <w:spacing w:val="-11"/>
        </w:rPr>
        <w:t≯</w:t>
      </w:r>
      <w:r>
        <w:rPr>
          <w:spacing w:val="-11"/>
        </w:rPr>
        <w:t>=</w:t>
      </w:r>
    </w:p>
    <w:p>
      <w:pPr>
        <w:pStyle w:val="BodyText"/>
        <w:spacing w:line="211" w:lineRule="auto"/>
        <w:ind w:left="307" w:right="2027"/>
        <w:jc w:val="both"/>
      </w:pPr>
      <w:r>
        <w:rPr>
          <w:rFonts w:ascii="Lucida Sans Unicode" w:hAnsi="Lucida Sans Unicode"/>
        </w:rPr>
        <w:t>∅</w:t>
      </w:r>
      <w:r>
        <w:rPr/>
        <w:t>. Clearly, every planted arboreal network </w:t>
      </w:r>
      <w:r>
        <w:rPr>
          <w:rFonts w:ascii="Times New Roman" w:hAnsi="Times New Roman"/>
          <w:i/>
        </w:rPr>
        <w:t>N </w:t>
      </w:r>
      <w:r>
        <w:rPr/>
        <w:t>can be transformed back into the</w:t>
      </w:r>
      <w:r>
        <w:rPr>
          <w:spacing w:val="25"/>
        </w:rPr>
        <w:t> </w:t>
      </w:r>
      <w:r>
        <w:rPr/>
        <w:t>arboreal</w:t>
      </w:r>
      <w:r>
        <w:rPr>
          <w:spacing w:val="25"/>
        </w:rPr>
        <w:t> </w:t>
      </w:r>
      <w:r>
        <w:rPr/>
        <w:t>network</w:t>
      </w:r>
      <w:r>
        <w:rPr>
          <w:spacing w:val="25"/>
        </w:rPr>
        <w:t> </w:t>
      </w:r>
      <w:r>
        <w:rPr/>
        <w:t>that</w:t>
      </w:r>
      <w:r>
        <w:rPr>
          <w:spacing w:val="25"/>
        </w:rPr>
        <w:t> </w:t>
      </w:r>
      <w:r>
        <w:rPr/>
        <w:t>gave</w:t>
      </w:r>
      <w:r>
        <w:rPr>
          <w:spacing w:val="25"/>
        </w:rPr>
        <w:t> </w:t>
      </w:r>
      <w:r>
        <w:rPr/>
        <w:t>rise</w:t>
      </w:r>
      <w:r>
        <w:rPr>
          <w:spacing w:val="25"/>
        </w:rPr>
        <w:t> </w:t>
      </w:r>
      <w:r>
        <w:rPr/>
        <w:t>to</w:t>
      </w:r>
      <w:r>
        <w:rPr>
          <w:spacing w:val="24"/>
        </w:rPr>
        <w:t> </w:t>
      </w:r>
      <w:r>
        <w:rPr/>
        <w:t>it</w:t>
      </w:r>
      <w:r>
        <w:rPr>
          <w:spacing w:val="25"/>
        </w:rPr>
        <w:t> </w:t>
      </w:r>
      <w:r>
        <w:rPr/>
        <w:t>by</w:t>
      </w:r>
      <w:r>
        <w:rPr>
          <w:spacing w:val="25"/>
        </w:rPr>
        <w:t> </w:t>
      </w:r>
      <w:r>
        <w:rPr/>
        <w:t>reversing</w:t>
      </w:r>
      <w:r>
        <w:rPr>
          <w:spacing w:val="25"/>
        </w:rPr>
        <w:t> </w:t>
      </w:r>
      <w:r>
        <w:rPr/>
        <w:t>the</w:t>
      </w:r>
      <w:r>
        <w:rPr>
          <w:spacing w:val="25"/>
        </w:rPr>
        <w:t> </w:t>
      </w:r>
      <w:r>
        <w:rPr/>
        <w:t>planting</w:t>
      </w:r>
      <w:r>
        <w:rPr>
          <w:spacing w:val="25"/>
        </w:rPr>
        <w:t> </w:t>
      </w:r>
      <w:r>
        <w:rPr>
          <w:spacing w:val="-2"/>
        </w:rPr>
        <w:t>process</w:t>
      </w:r>
    </w:p>
    <w:p>
      <w:pPr>
        <w:pStyle w:val="BodyText"/>
        <w:spacing w:line="228" w:lineRule="auto" w:before="16"/>
        <w:ind w:left="307" w:right="2025"/>
        <w:jc w:val="both"/>
      </w:pPr>
      <w:r>
        <w:rPr/>
        <mc:AlternateContent>
          <mc:Choice Requires="wps">
            <w:drawing>
              <wp:anchor distT="0" distB="0" distL="0" distR="0" allowOverlap="1" layoutInCell="1" locked="0" behindDoc="1" simplePos="0" relativeHeight="487136256">
                <wp:simplePos x="0" y="0"/>
                <wp:positionH relativeFrom="page">
                  <wp:posOffset>1701739</wp:posOffset>
                </wp:positionH>
                <wp:positionV relativeFrom="paragraph">
                  <wp:posOffset>176923</wp:posOffset>
                </wp:positionV>
                <wp:extent cx="955675" cy="22479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955675" cy="224790"/>
                        </a:xfrm>
                        <a:prstGeom prst="rect">
                          <a:avLst/>
                        </a:prstGeom>
                      </wps:spPr>
                      <wps:txbx>
                        <w:txbxContent>
                          <w:p>
                            <w:pPr>
                              <w:tabs>
                                <w:tab w:pos="1393" w:val="left" w:leader="none"/>
                              </w:tabs>
                              <w:spacing w:line="199" w:lineRule="exact" w:before="0"/>
                              <w:ind w:left="0" w:right="0" w:firstLine="0"/>
                              <w:jc w:val="left"/>
                              <w:rPr>
                                <w:rFonts w:ascii="Engravers MT" w:hAnsi="Engravers MT" w:cs="Engravers MT" w:eastAsia="Engravers MT"/>
                                <w:b w:val="0"/>
                                <w:bCs w:val="0"/>
                                <w:sz w:val="20"/>
                                <w:szCs w:val="20"/>
                              </w:rPr>
                            </w:pPr>
                            <w:r>
                              <w:rPr>
                                <w:rFonts w:ascii="Engravers MT" w:hAnsi="Engravers MT" w:cs="Engravers MT" w:eastAsia="Engravers MT"/>
                                <w:b w:val="0"/>
                                <w:bCs w:val="0"/>
                                <w:spacing w:val="-10"/>
                                <w:w w:val="110"/>
                                <w:sz w:val="20"/>
                                <w:szCs w:val="20"/>
                              </w:rPr>
                              <w:t>�</w:t>
                            </w:r>
                            <w:r>
                              <w:rPr>
                                <w:rFonts w:ascii="Engravers MT" w:hAnsi="Engravers MT" w:cs="Engravers MT" w:eastAsia="Engravers MT"/>
                                <w:b w:val="0"/>
                                <w:bCs w:val="0"/>
                                <w:sz w:val="20"/>
                                <w:szCs w:val="20"/>
                              </w:rPr>
                              <w:tab/>
                            </w:r>
                            <w:r>
                              <w:rPr>
                                <w:rFonts w:ascii="Engravers MT" w:hAnsi="Engravers MT" w:cs="Engravers MT" w:eastAsia="Engravers MT"/>
                                <w:b w:val="0"/>
                                <w:bCs w:val="0"/>
                                <w:spacing w:val="-140"/>
                                <w:w w:val="110"/>
                                <w:sz w:val="20"/>
                                <w:szCs w:val="20"/>
                              </w:rPr>
                              <w:t>�</w:t>
                            </w:r>
                          </w:p>
                        </w:txbxContent>
                      </wps:txbx>
                      <wps:bodyPr wrap="square" lIns="0" tIns="0" rIns="0" bIns="0" rtlCol="0">
                        <a:noAutofit/>
                      </wps:bodyPr>
                    </wps:wsp>
                  </a:graphicData>
                </a:graphic>
              </wp:anchor>
            </w:drawing>
          </mc:Choice>
          <mc:Fallback>
            <w:pict>
              <v:shape style="position:absolute;margin-left:133.99527pt;margin-top:13.931019pt;width:75.25pt;height:17.7pt;mso-position-horizontal-relative:page;mso-position-vertical-relative:paragraph;z-index:-16180224" type="#_x0000_t202" id="docshape30" filled="false" stroked="false">
                <v:textbox inset="0,0,0,0">
                  <w:txbxContent>
                    <w:p>
                      <w:pPr>
                        <w:tabs>
                          <w:tab w:pos="1393" w:val="left" w:leader="none"/>
                        </w:tabs>
                        <w:spacing w:line="199" w:lineRule="exact" w:before="0"/>
                        <w:ind w:left="0" w:right="0" w:firstLine="0"/>
                        <w:jc w:val="left"/>
                        <w:rPr>
                          <w:rFonts w:ascii="Engravers MT" w:hAnsi="Engravers MT" w:cs="Engravers MT" w:eastAsia="Engravers MT"/>
                          <w:b w:val="0"/>
                          <w:bCs w:val="0"/>
                          <w:sz w:val="20"/>
                          <w:szCs w:val="20"/>
                        </w:rPr>
                      </w:pPr>
                      <w:r>
                        <w:rPr>
                          <w:rFonts w:ascii="Engravers MT" w:hAnsi="Engravers MT" w:cs="Engravers MT" w:eastAsia="Engravers MT"/>
                          <w:b w:val="0"/>
                          <w:bCs w:val="0"/>
                          <w:spacing w:val="-10"/>
                          <w:w w:val="110"/>
                          <w:sz w:val="20"/>
                          <w:szCs w:val="20"/>
                        </w:rPr>
                        <w:t>�</w:t>
                      </w:r>
                      <w:r>
                        <w:rPr>
                          <w:rFonts w:ascii="Engravers MT" w:hAnsi="Engravers MT" w:cs="Engravers MT" w:eastAsia="Engravers MT"/>
                          <w:b w:val="0"/>
                          <w:bCs w:val="0"/>
                          <w:sz w:val="20"/>
                          <w:szCs w:val="20"/>
                        </w:rPr>
                        <w:tab/>
                      </w:r>
                      <w:r>
                        <w:rPr>
                          <w:rFonts w:ascii="Engravers MT" w:hAnsi="Engravers MT" w:cs="Engravers MT" w:eastAsia="Engravers MT"/>
                          <w:b w:val="0"/>
                          <w:bCs w:val="0"/>
                          <w:spacing w:val="-140"/>
                          <w:w w:val="110"/>
                          <w:sz w:val="20"/>
                          <w:szCs w:val="20"/>
                        </w:rPr>
                        <w:t>�</w:t>
                      </w:r>
                    </w:p>
                  </w:txbxContent>
                </v:textbox>
                <w10:wrap type="none"/>
              </v:shape>
            </w:pict>
          </mc:Fallback>
        </mc:AlternateContent>
      </w:r>
      <w:r>
        <w:rPr/>
        <w:t>described in Section 1, that is, removing for every root </w:t>
      </w:r>
      <w:r>
        <w:rPr>
          <w:rFonts w:ascii="Times New Roman"/>
          <w:i/>
        </w:rPr>
        <w:t>r </w:t>
      </w:r>
      <w:r>
        <w:rPr/>
        <w:t>of </w:t>
      </w:r>
      <w:r>
        <w:rPr>
          <w:rFonts w:ascii="Times New Roman"/>
          <w:i/>
        </w:rPr>
        <w:t>N</w:t>
      </w:r>
      <w:r>
        <w:rPr>
          <w:rFonts w:ascii="Times New Roman"/>
          <w:i/>
          <w:spacing w:val="40"/>
        </w:rPr>
        <w:t> </w:t>
      </w:r>
      <w:r>
        <w:rPr/>
        <w:t>the newly added</w:t>
      </w:r>
      <w:r>
        <w:rPr>
          <w:spacing w:val="29"/>
        </w:rPr>
        <w:t> </w:t>
      </w:r>
      <w:r>
        <w:rPr/>
        <w:t>vertex</w:t>
      </w:r>
      <w:r>
        <w:rPr>
          <w:spacing w:val="36"/>
        </w:rPr>
        <w:t> </w:t>
      </w:r>
      <w:r>
        <w:rPr>
          <w:rFonts w:ascii="Times New Roman"/>
          <w:i/>
        </w:rPr>
        <w:t>r</w:t>
      </w:r>
      <w:r>
        <w:rPr>
          <w:rFonts w:ascii="Times New Roman"/>
          <w:i/>
          <w:spacing w:val="39"/>
        </w:rPr>
        <w:t> </w:t>
      </w:r>
      <w:r>
        <w:rPr/>
        <w:t>and</w:t>
      </w:r>
      <w:r>
        <w:rPr>
          <w:spacing w:val="35"/>
        </w:rPr>
        <w:t> </w:t>
      </w:r>
      <w:r>
        <w:rPr/>
        <w:t>the</w:t>
      </w:r>
      <w:r>
        <w:rPr>
          <w:spacing w:val="35"/>
        </w:rPr>
        <w:t> </w:t>
      </w:r>
      <w:r>
        <w:rPr/>
        <w:t>arc</w:t>
      </w:r>
      <w:r>
        <w:rPr>
          <w:spacing w:val="35"/>
        </w:rPr>
        <w:t> </w:t>
      </w:r>
      <w:r>
        <w:rPr/>
        <w:t>(</w:t>
      </w:r>
      <w:r>
        <w:rPr>
          <w:rFonts w:ascii="Times New Roman"/>
          <w:i/>
        </w:rPr>
        <w:t>r,</w:t>
      </w:r>
      <w:r>
        <w:rPr>
          <w:rFonts w:ascii="Times New Roman"/>
          <w:i/>
          <w:spacing w:val="-13"/>
        </w:rPr>
        <w:t> </w:t>
      </w:r>
      <w:r>
        <w:rPr>
          <w:rFonts w:ascii="Times New Roman"/>
          <w:i/>
        </w:rPr>
        <w:t>r</w:t>
      </w:r>
      <w:r>
        <w:rPr/>
        <w:t>).</w:t>
      </w:r>
      <w:r>
        <w:rPr>
          <w:spacing w:val="35"/>
        </w:rPr>
        <w:t> </w:t>
      </w:r>
      <w:r>
        <w:rPr/>
        <w:t>Although,</w:t>
      </w:r>
      <w:r>
        <w:rPr>
          <w:spacing w:val="35"/>
        </w:rPr>
        <w:t> </w:t>
      </w:r>
      <w:r>
        <w:rPr/>
        <w:t>for</w:t>
      </w:r>
      <w:r>
        <w:rPr>
          <w:spacing w:val="35"/>
        </w:rPr>
        <w:t> </w:t>
      </w:r>
      <w:r>
        <w:rPr/>
        <w:t>every</w:t>
      </w:r>
      <w:r>
        <w:rPr>
          <w:spacing w:val="35"/>
        </w:rPr>
        <w:t> </w:t>
      </w:r>
      <w:r>
        <w:rPr/>
        <w:t>arboreal</w:t>
      </w:r>
      <w:r>
        <w:rPr>
          <w:spacing w:val="35"/>
        </w:rPr>
        <w:t> </w:t>
      </w:r>
      <w:r>
        <w:rPr/>
        <w:t>network</w:t>
      </w:r>
      <w:r>
        <w:rPr>
          <w:spacing w:val="35"/>
        </w:rPr>
        <w:t> </w:t>
      </w:r>
      <w:r>
        <w:rPr>
          <w:rFonts w:ascii="Times New Roman"/>
          <w:i/>
        </w:rPr>
        <w:t>N</w:t>
      </w:r>
      <w:r>
        <w:rPr>
          <w:rFonts w:ascii="Times New Roman"/>
          <w:i/>
        </w:rPr>
        <w:t> </w:t>
      </w:r>
      <w:r>
        <w:rPr/>
        <w:t>its</w:t>
      </w:r>
      <w:r>
        <w:rPr>
          <w:spacing w:val="-13"/>
        </w:rPr>
        <w:t> </w:t>
      </w:r>
      <w:r>
        <w:rPr/>
        <w:t>planted version </w:t>
      </w:r>
      <w:r>
        <w:rPr>
          <w:rFonts w:ascii="Times New Roman"/>
          <w:i/>
        </w:rPr>
        <w:t>N</w:t>
      </w:r>
      <w:r>
        <w:rPr>
          <w:rFonts w:ascii="Times New Roman"/>
          <w:i/>
          <w:spacing w:val="-13"/>
        </w:rPr>
        <w:t> </w:t>
      </w:r>
      <w:r>
        <w:rPr>
          <w:rFonts w:ascii="Bookman Old Style"/>
          <w:b w:val="0"/>
          <w:i/>
          <w:vertAlign w:val="superscript"/>
        </w:rPr>
        <w:t>p</w:t>
      </w:r>
      <w:r>
        <w:rPr>
          <w:rFonts w:ascii="Bookman Old Style"/>
          <w:b w:val="0"/>
          <w:i/>
          <w:vertAlign w:val="baseline"/>
        </w:rPr>
        <w:t> </w:t>
      </w:r>
      <w:r>
        <w:rPr>
          <w:vertAlign w:val="baseline"/>
        </w:rPr>
        <w:t>gives rise to an augmented tree </w:t>
      </w:r>
      <w:r>
        <w:rPr>
          <w:rFonts w:ascii="Lucida Sans Unicode"/>
          <w:vertAlign w:val="baseline"/>
        </w:rPr>
        <w:t>U</w:t>
      </w:r>
      <w:r>
        <w:rPr>
          <w:vertAlign w:val="baseline"/>
        </w:rPr>
        <w:t>(</w:t>
      </w:r>
      <w:r>
        <w:rPr>
          <w:rFonts w:ascii="Times New Roman"/>
          <w:i/>
          <w:vertAlign w:val="baseline"/>
        </w:rPr>
        <w:t>N</w:t>
      </w:r>
      <w:r>
        <w:rPr>
          <w:rFonts w:ascii="Times New Roman"/>
          <w:i/>
          <w:spacing w:val="-13"/>
          <w:vertAlign w:val="baseline"/>
        </w:rPr>
        <w:t> </w:t>
      </w:r>
      <w:r>
        <w:rPr>
          <w:vertAlign w:val="baseline"/>
        </w:rPr>
        <w:t>) := </w:t>
      </w:r>
      <w:r>
        <w:rPr>
          <w:rFonts w:ascii="Lucida Sans Unicode"/>
          <w:vertAlign w:val="baseline"/>
        </w:rPr>
        <w:t>U</w:t>
      </w:r>
      <w:r>
        <w:rPr>
          <w:vertAlign w:val="baseline"/>
        </w:rPr>
        <w:t>(</w:t>
      </w:r>
      <w:r>
        <w:rPr>
          <w:rFonts w:ascii="Times New Roman"/>
          <w:i/>
          <w:vertAlign w:val="baseline"/>
        </w:rPr>
        <w:t>N</w:t>
      </w:r>
      <w:r>
        <w:rPr>
          <w:rFonts w:ascii="Times New Roman"/>
          <w:i/>
          <w:spacing w:val="-13"/>
          <w:vertAlign w:val="baseline"/>
        </w:rPr>
        <w:t> </w:t>
      </w:r>
      <w:r>
        <w:rPr>
          <w:rFonts w:ascii="Bookman Old Style"/>
          <w:b w:val="0"/>
          <w:i/>
          <w:vertAlign w:val="superscript"/>
        </w:rPr>
        <w:t>p</w:t>
      </w:r>
      <w:r>
        <w:rPr>
          <w:vertAlign w:val="baseline"/>
        </w:rPr>
        <w:t>) as described</w:t>
      </w:r>
      <w:r>
        <w:rPr>
          <w:spacing w:val="-13"/>
          <w:vertAlign w:val="baseline"/>
        </w:rPr>
        <w:t> </w:t>
      </w:r>
      <w:r>
        <w:rPr>
          <w:vertAlign w:val="baseline"/>
        </w:rPr>
        <w:t>in</w:t>
      </w:r>
      <w:r>
        <w:rPr>
          <w:spacing w:val="-12"/>
          <w:vertAlign w:val="baseline"/>
        </w:rPr>
        <w:t> </w:t>
      </w:r>
      <w:r>
        <w:rPr>
          <w:vertAlign w:val="baseline"/>
        </w:rPr>
        <w:t>the</w:t>
      </w:r>
      <w:r>
        <w:rPr>
          <w:spacing w:val="-12"/>
          <w:vertAlign w:val="baseline"/>
        </w:rPr>
        <w:t> </w:t>
      </w:r>
      <w:r>
        <w:rPr>
          <w:vertAlign w:val="baseline"/>
        </w:rPr>
        <w:t>introduction,</w:t>
      </w:r>
      <w:r>
        <w:rPr>
          <w:spacing w:val="-12"/>
          <w:vertAlign w:val="baseline"/>
        </w:rPr>
        <w:t> </w:t>
      </w:r>
      <w:r>
        <w:rPr>
          <w:vertAlign w:val="baseline"/>
        </w:rPr>
        <w:t>not</w:t>
      </w:r>
      <w:r>
        <w:rPr>
          <w:spacing w:val="-12"/>
          <w:vertAlign w:val="baseline"/>
        </w:rPr>
        <w:t> </w:t>
      </w:r>
      <w:r>
        <w:rPr>
          <w:vertAlign w:val="baseline"/>
        </w:rPr>
        <w:t>every</w:t>
      </w:r>
      <w:r>
        <w:rPr>
          <w:spacing w:val="-12"/>
          <w:vertAlign w:val="baseline"/>
        </w:rPr>
        <w:t> </w:t>
      </w:r>
      <w:r>
        <w:rPr>
          <w:vertAlign w:val="baseline"/>
        </w:rPr>
        <w:t>augmented</w:t>
      </w:r>
      <w:r>
        <w:rPr>
          <w:spacing w:val="-12"/>
          <w:vertAlign w:val="baseline"/>
        </w:rPr>
        <w:t> </w:t>
      </w:r>
      <w:r>
        <w:rPr>
          <w:vertAlign w:val="baseline"/>
        </w:rPr>
        <w:t>tree</w:t>
      </w:r>
      <w:r>
        <w:rPr>
          <w:spacing w:val="-12"/>
          <w:vertAlign w:val="baseline"/>
        </w:rPr>
        <w:t> </w:t>
      </w:r>
      <w:r>
        <w:rPr>
          <w:vertAlign w:val="baseline"/>
        </w:rPr>
        <w:t>gives</w:t>
      </w:r>
      <w:r>
        <w:rPr>
          <w:spacing w:val="-12"/>
          <w:vertAlign w:val="baseline"/>
        </w:rPr>
        <w:t> </w:t>
      </w:r>
      <w:r>
        <w:rPr>
          <w:vertAlign w:val="baseline"/>
        </w:rPr>
        <w:t>rise</w:t>
      </w:r>
      <w:r>
        <w:rPr>
          <w:spacing w:val="-12"/>
          <w:vertAlign w:val="baseline"/>
        </w:rPr>
        <w:t> </w:t>
      </w:r>
      <w:r>
        <w:rPr>
          <w:vertAlign w:val="baseline"/>
        </w:rPr>
        <w:t>to</w:t>
      </w:r>
      <w:r>
        <w:rPr>
          <w:spacing w:val="-12"/>
          <w:vertAlign w:val="baseline"/>
        </w:rPr>
        <w:t> </w:t>
      </w:r>
      <w:r>
        <w:rPr>
          <w:vertAlign w:val="baseline"/>
        </w:rPr>
        <w:t>a</w:t>
      </w:r>
      <w:r>
        <w:rPr>
          <w:spacing w:val="-12"/>
          <w:vertAlign w:val="baseline"/>
        </w:rPr>
        <w:t> </w:t>
      </w:r>
      <w:r>
        <w:rPr>
          <w:vertAlign w:val="baseline"/>
        </w:rPr>
        <w:t>planted </w:t>
      </w:r>
      <w:r>
        <w:rPr>
          <w:spacing w:val="-2"/>
          <w:vertAlign w:val="baseline"/>
        </w:rPr>
        <w:t>arboreal</w:t>
      </w:r>
      <w:r>
        <w:rPr>
          <w:spacing w:val="-10"/>
          <w:vertAlign w:val="baseline"/>
        </w:rPr>
        <w:t> </w:t>
      </w:r>
      <w:r>
        <w:rPr>
          <w:spacing w:val="-2"/>
          <w:vertAlign w:val="baseline"/>
        </w:rPr>
        <w:t>network</w:t>
      </w:r>
      <w:r>
        <w:rPr>
          <w:spacing w:val="-10"/>
          <w:vertAlign w:val="baseline"/>
        </w:rPr>
        <w:t> </w:t>
      </w:r>
      <w:r>
        <w:rPr>
          <w:spacing w:val="-2"/>
          <w:vertAlign w:val="baseline"/>
        </w:rPr>
        <w:t>and,</w:t>
      </w:r>
      <w:r>
        <w:rPr>
          <w:spacing w:val="-10"/>
          <w:vertAlign w:val="baseline"/>
        </w:rPr>
        <w:t> </w:t>
      </w:r>
      <w:r>
        <w:rPr>
          <w:spacing w:val="-2"/>
          <w:vertAlign w:val="baseline"/>
        </w:rPr>
        <w:t>therefore,</w:t>
      </w:r>
      <w:r>
        <w:rPr>
          <w:spacing w:val="-10"/>
          <w:vertAlign w:val="baseline"/>
        </w:rPr>
        <w:t> </w:t>
      </w:r>
      <w:r>
        <w:rPr>
          <w:spacing w:val="-2"/>
          <w:vertAlign w:val="baseline"/>
        </w:rPr>
        <w:t>to</w:t>
      </w:r>
      <w:r>
        <w:rPr>
          <w:spacing w:val="-10"/>
          <w:vertAlign w:val="baseline"/>
        </w:rPr>
        <w:t> </w:t>
      </w:r>
      <w:r>
        <w:rPr>
          <w:spacing w:val="-2"/>
          <w:vertAlign w:val="baseline"/>
        </w:rPr>
        <w:t>an</w:t>
      </w:r>
      <w:r>
        <w:rPr>
          <w:spacing w:val="-10"/>
          <w:vertAlign w:val="baseline"/>
        </w:rPr>
        <w:t> </w:t>
      </w:r>
      <w:r>
        <w:rPr>
          <w:spacing w:val="-2"/>
          <w:vertAlign w:val="baseline"/>
        </w:rPr>
        <w:t>arboreal</w:t>
      </w:r>
      <w:r>
        <w:rPr>
          <w:spacing w:val="-10"/>
          <w:vertAlign w:val="baseline"/>
        </w:rPr>
        <w:t> </w:t>
      </w:r>
      <w:r>
        <w:rPr>
          <w:spacing w:val="-2"/>
          <w:vertAlign w:val="baseline"/>
        </w:rPr>
        <w:t>network.</w:t>
      </w:r>
      <w:r>
        <w:rPr>
          <w:spacing w:val="-10"/>
          <w:vertAlign w:val="baseline"/>
        </w:rPr>
        <w:t> </w:t>
      </w:r>
      <w:r>
        <w:rPr>
          <w:spacing w:val="-2"/>
          <w:vertAlign w:val="baseline"/>
        </w:rPr>
        <w:t>For</w:t>
      </w:r>
      <w:r>
        <w:rPr>
          <w:spacing w:val="-10"/>
          <w:vertAlign w:val="baseline"/>
        </w:rPr>
        <w:t> </w:t>
      </w:r>
      <w:r>
        <w:rPr>
          <w:spacing w:val="-2"/>
          <w:vertAlign w:val="baseline"/>
        </w:rPr>
        <w:t>example,</w:t>
      </w:r>
      <w:r>
        <w:rPr>
          <w:spacing w:val="-10"/>
          <w:vertAlign w:val="baseline"/>
        </w:rPr>
        <w:t> </w:t>
      </w:r>
      <w:r>
        <w:rPr>
          <w:spacing w:val="-2"/>
          <w:vertAlign w:val="baseline"/>
        </w:rPr>
        <w:t>since</w:t>
      </w:r>
      <w:r>
        <w:rPr>
          <w:spacing w:val="-10"/>
          <w:vertAlign w:val="baseline"/>
        </w:rPr>
        <w:t> </w:t>
      </w:r>
      <w:r>
        <w:rPr>
          <w:spacing w:val="-2"/>
          <w:vertAlign w:val="baseline"/>
        </w:rPr>
        <w:t>an </w:t>
      </w:r>
      <w:r>
        <w:rPr>
          <w:vertAlign w:val="baseline"/>
        </w:rPr>
        <w:t>augmentation</w:t>
      </w:r>
      <w:r>
        <w:rPr>
          <w:spacing w:val="10"/>
          <w:vertAlign w:val="baseline"/>
        </w:rPr>
        <w:t> </w:t>
      </w:r>
      <w:r>
        <w:rPr>
          <w:vertAlign w:val="baseline"/>
        </w:rPr>
        <w:t>vertex</w:t>
      </w:r>
      <w:r>
        <w:rPr>
          <w:spacing w:val="13"/>
          <w:vertAlign w:val="baseline"/>
        </w:rPr>
        <w:t> </w:t>
      </w:r>
      <w:r>
        <w:rPr>
          <w:vertAlign w:val="baseline"/>
        </w:rPr>
        <w:t>in</w:t>
      </w:r>
      <w:r>
        <w:rPr>
          <w:spacing w:val="12"/>
          <w:vertAlign w:val="baseline"/>
        </w:rPr>
        <w:t> </w:t>
      </w:r>
      <w:r>
        <w:rPr>
          <w:rFonts w:ascii="Lucida Sans Unicode"/>
          <w:vertAlign w:val="baseline"/>
        </w:rPr>
        <w:t>U</w:t>
      </w:r>
      <w:r>
        <w:rPr>
          <w:vertAlign w:val="baseline"/>
        </w:rPr>
        <w:t>(</w:t>
      </w:r>
      <w:r>
        <w:rPr>
          <w:rFonts w:ascii="Times New Roman"/>
          <w:i/>
          <w:vertAlign w:val="baseline"/>
        </w:rPr>
        <w:t>N</w:t>
      </w:r>
      <w:r>
        <w:rPr>
          <w:rFonts w:ascii="Times New Roman"/>
          <w:i/>
          <w:spacing w:val="-29"/>
          <w:vertAlign w:val="baseline"/>
        </w:rPr>
        <w:t> </w:t>
      </w:r>
      <w:r>
        <w:rPr>
          <w:vertAlign w:val="baseline"/>
        </w:rPr>
        <w:t>)</w:t>
      </w:r>
      <w:r>
        <w:rPr>
          <w:spacing w:val="13"/>
          <w:vertAlign w:val="baseline"/>
        </w:rPr>
        <w:t> </w:t>
      </w:r>
      <w:r>
        <w:rPr>
          <w:vertAlign w:val="baseline"/>
        </w:rPr>
        <w:t>is</w:t>
      </w:r>
      <w:r>
        <w:rPr>
          <w:spacing w:val="13"/>
          <w:vertAlign w:val="baseline"/>
        </w:rPr>
        <w:t> </w:t>
      </w:r>
      <w:r>
        <w:rPr>
          <w:vertAlign w:val="baseline"/>
        </w:rPr>
        <w:t>a</w:t>
      </w:r>
      <w:r>
        <w:rPr>
          <w:spacing w:val="13"/>
          <w:vertAlign w:val="baseline"/>
        </w:rPr>
        <w:t> </w:t>
      </w:r>
      <w:r>
        <w:rPr>
          <w:vertAlign w:val="baseline"/>
        </w:rPr>
        <w:t>reticulation</w:t>
      </w:r>
      <w:r>
        <w:rPr>
          <w:spacing w:val="12"/>
          <w:vertAlign w:val="baseline"/>
        </w:rPr>
        <w:t> </w:t>
      </w:r>
      <w:r>
        <w:rPr>
          <w:vertAlign w:val="baseline"/>
        </w:rPr>
        <w:t>vertex</w:t>
      </w:r>
      <w:r>
        <w:rPr>
          <w:spacing w:val="13"/>
          <w:vertAlign w:val="baseline"/>
        </w:rPr>
        <w:t> </w:t>
      </w:r>
      <w:r>
        <w:rPr>
          <w:vertAlign w:val="baseline"/>
        </w:rPr>
        <w:t>in</w:t>
      </w:r>
      <w:r>
        <w:rPr>
          <w:spacing w:val="13"/>
          <w:vertAlign w:val="baseline"/>
        </w:rPr>
        <w:t> </w:t>
      </w:r>
      <w:r>
        <w:rPr>
          <w:rFonts w:ascii="Times New Roman"/>
          <w:i/>
          <w:vertAlign w:val="baseline"/>
        </w:rPr>
        <w:t>N</w:t>
      </w:r>
      <w:r>
        <w:rPr>
          <w:rFonts w:ascii="Times New Roman"/>
          <w:i/>
          <w:spacing w:val="30"/>
          <w:vertAlign w:val="baseline"/>
        </w:rPr>
        <w:t> </w:t>
      </w:r>
      <w:r>
        <w:rPr>
          <w:vertAlign w:val="baseline"/>
        </w:rPr>
        <w:t>and</w:t>
      </w:r>
      <w:r>
        <w:rPr>
          <w:spacing w:val="13"/>
          <w:vertAlign w:val="baseline"/>
        </w:rPr>
        <w:t> </w:t>
      </w:r>
      <w:r>
        <w:rPr>
          <w:vertAlign w:val="baseline"/>
        </w:rPr>
        <w:t>a</w:t>
      </w:r>
      <w:r>
        <w:rPr>
          <w:spacing w:val="12"/>
          <w:vertAlign w:val="baseline"/>
        </w:rPr>
        <w:t> </w:t>
      </w:r>
      <w:r>
        <w:rPr>
          <w:spacing w:val="-2"/>
          <w:vertAlign w:val="baseline"/>
        </w:rPr>
        <w:t>reticulation</w:t>
      </w:r>
    </w:p>
    <w:p>
      <w:pPr>
        <w:pStyle w:val="BodyText"/>
        <w:spacing w:after="0" w:line="228" w:lineRule="auto"/>
        <w:jc w:val="both"/>
        <w:sectPr>
          <w:pgSz w:w="11910" w:h="16840"/>
          <w:pgMar w:header="1360" w:footer="0" w:top="1600" w:bottom="280" w:left="1133" w:right="1700"/>
        </w:sectPr>
      </w:pPr>
    </w:p>
    <w:p>
      <w:pPr>
        <w:pStyle w:val="BodyText"/>
        <w:spacing w:line="213" w:lineRule="auto" w:before="215"/>
        <w:ind w:left="307" w:right="2027"/>
        <w:jc w:val="both"/>
      </w:pPr>
      <w:r>
        <w:rPr>
          <w:spacing w:val="-2"/>
        </w:rPr>
        <w:t>vertex</w:t>
      </w:r>
      <w:r>
        <w:rPr>
          <w:spacing w:val="-5"/>
        </w:rPr>
        <w:t> </w:t>
      </w:r>
      <w:r>
        <w:rPr>
          <w:spacing w:val="-2"/>
        </w:rPr>
        <w:t>in</w:t>
      </w:r>
      <w:r>
        <w:rPr>
          <w:spacing w:val="-5"/>
        </w:rPr>
        <w:t> </w:t>
      </w:r>
      <w:r>
        <w:rPr>
          <w:spacing w:val="-2"/>
        </w:rPr>
        <w:t>an</w:t>
      </w:r>
      <w:r>
        <w:rPr>
          <w:spacing w:val="-5"/>
        </w:rPr>
        <w:t> </w:t>
      </w:r>
      <w:r>
        <w:rPr>
          <w:spacing w:val="-2"/>
        </w:rPr>
        <w:t>arboreal</w:t>
      </w:r>
      <w:r>
        <w:rPr>
          <w:spacing w:val="-5"/>
        </w:rPr>
        <w:t> </w:t>
      </w:r>
      <w:r>
        <w:rPr>
          <w:spacing w:val="-2"/>
        </w:rPr>
        <w:t>network</w:t>
      </w:r>
      <w:r>
        <w:rPr>
          <w:spacing w:val="-5"/>
        </w:rPr>
        <w:t> </w:t>
      </w:r>
      <w:r>
        <w:rPr>
          <w:spacing w:val="-2"/>
        </w:rPr>
        <w:t>has</w:t>
      </w:r>
      <w:r>
        <w:rPr>
          <w:spacing w:val="-5"/>
        </w:rPr>
        <w:t> </w:t>
      </w:r>
      <w:r>
        <w:rPr>
          <w:spacing w:val="-2"/>
        </w:rPr>
        <w:t>outdegree</w:t>
      </w:r>
      <w:r>
        <w:rPr>
          <w:spacing w:val="-5"/>
        </w:rPr>
        <w:t> </w:t>
      </w:r>
      <w:r>
        <w:rPr>
          <w:spacing w:val="-2"/>
        </w:rPr>
        <w:t>one</w:t>
      </w:r>
      <w:r>
        <w:rPr>
          <w:spacing w:val="-5"/>
        </w:rPr>
        <w:t> </w:t>
      </w:r>
      <w:r>
        <w:rPr>
          <w:spacing w:val="-2"/>
        </w:rPr>
        <w:t>and</w:t>
      </w:r>
      <w:r>
        <w:rPr>
          <w:spacing w:val="-5"/>
        </w:rPr>
        <w:t> </w:t>
      </w:r>
      <w:r>
        <w:rPr>
          <w:spacing w:val="-2"/>
        </w:rPr>
        <w:t>neither</w:t>
      </w:r>
      <w:r>
        <w:rPr>
          <w:spacing w:val="-5"/>
        </w:rPr>
        <w:t> </w:t>
      </w:r>
      <w:r>
        <w:rPr>
          <w:spacing w:val="-2"/>
        </w:rPr>
        <w:t>one</w:t>
      </w:r>
      <w:r>
        <w:rPr>
          <w:spacing w:val="-5"/>
        </w:rPr>
        <w:t> </w:t>
      </w:r>
      <w:r>
        <w:rPr>
          <w:spacing w:val="-2"/>
        </w:rPr>
        <w:t>of</w:t>
      </w:r>
      <w:r>
        <w:rPr>
          <w:spacing w:val="-5"/>
        </w:rPr>
        <w:t> </w:t>
      </w:r>
      <w:r>
        <w:rPr>
          <w:spacing w:val="-2"/>
        </w:rPr>
        <w:t>its</w:t>
      </w:r>
      <w:r>
        <w:rPr>
          <w:spacing w:val="-5"/>
        </w:rPr>
        <w:t> </w:t>
      </w:r>
      <w:r>
        <w:rPr>
          <w:spacing w:val="-2"/>
        </w:rPr>
        <w:t>parents </w:t>
      </w:r>
      <w:r>
        <w:rPr/>
        <w:t>can</w:t>
      </w:r>
      <w:r>
        <w:rPr>
          <w:spacing w:val="-13"/>
        </w:rPr>
        <w:t> </w:t>
      </w:r>
      <w:r>
        <w:rPr/>
        <w:t>be</w:t>
      </w:r>
      <w:r>
        <w:rPr>
          <w:spacing w:val="-12"/>
        </w:rPr>
        <w:t> </w:t>
      </w:r>
      <w:r>
        <w:rPr/>
        <w:t>a</w:t>
      </w:r>
      <w:r>
        <w:rPr>
          <w:spacing w:val="-12"/>
        </w:rPr>
        <w:t> </w:t>
      </w:r>
      <w:r>
        <w:rPr/>
        <w:t>root</w:t>
      </w:r>
      <w:r>
        <w:rPr>
          <w:spacing w:val="-8"/>
        </w:rPr>
        <w:t> </w:t>
      </w:r>
      <w:r>
        <w:rPr/>
        <w:t>of</w:t>
      </w:r>
      <w:r>
        <w:rPr>
          <w:spacing w:val="-6"/>
        </w:rPr>
        <w:t> </w:t>
      </w:r>
      <w:r>
        <w:rPr/>
        <w:t>the</w:t>
      </w:r>
      <w:r>
        <w:rPr>
          <w:spacing w:val="-6"/>
        </w:rPr>
        <w:t> </w:t>
      </w:r>
      <w:r>
        <w:rPr/>
        <w:t>network,</w:t>
      </w:r>
      <w:r>
        <w:rPr>
          <w:spacing w:val="-6"/>
        </w:rPr>
        <w:t> </w:t>
      </w:r>
      <w:r>
        <w:rPr/>
        <w:t>no</w:t>
      </w:r>
      <w:r>
        <w:rPr>
          <w:spacing w:val="-6"/>
        </w:rPr>
        <w:t> </w:t>
      </w:r>
      <w:r>
        <w:rPr/>
        <w:t>augmentation</w:t>
      </w:r>
      <w:r>
        <w:rPr>
          <w:spacing w:val="-6"/>
        </w:rPr>
        <w:t> </w:t>
      </w:r>
      <w:r>
        <w:rPr/>
        <w:t>vertex</w:t>
      </w:r>
      <w:r>
        <w:rPr>
          <w:spacing w:val="-6"/>
        </w:rPr>
        <w:t> </w:t>
      </w:r>
      <w:r>
        <w:rPr/>
        <w:t>in</w:t>
      </w:r>
      <w:r>
        <w:rPr>
          <w:spacing w:val="-6"/>
        </w:rPr>
        <w:t> </w:t>
      </w:r>
      <w:r>
        <w:rPr>
          <w:rFonts w:ascii="Lucida Sans Unicode"/>
        </w:rPr>
        <w:t>U</w:t>
      </w:r>
      <w:r>
        <w:rPr/>
        <w:t>(</w:t>
      </w:r>
      <w:r>
        <w:rPr>
          <w:rFonts w:ascii="Times New Roman"/>
          <w:i/>
        </w:rPr>
        <w:t>N</w:t>
      </w:r>
      <w:r>
        <w:rPr>
          <w:rFonts w:ascii="Times New Roman"/>
          <w:i/>
          <w:spacing w:val="-13"/>
        </w:rPr>
        <w:t> </w:t>
      </w:r>
      <w:r>
        <w:rPr/>
        <w:t>)</w:t>
      </w:r>
      <w:r>
        <w:rPr>
          <w:spacing w:val="-6"/>
        </w:rPr>
        <w:t> </w:t>
      </w:r>
      <w:r>
        <w:rPr/>
        <w:t>can</w:t>
      </w:r>
      <w:r>
        <w:rPr>
          <w:spacing w:val="-6"/>
        </w:rPr>
        <w:t> </w:t>
      </w:r>
      <w:r>
        <w:rPr/>
        <w:t>be</w:t>
      </w:r>
      <w:r>
        <w:rPr>
          <w:spacing w:val="-6"/>
        </w:rPr>
        <w:t> </w:t>
      </w:r>
      <w:r>
        <w:rPr/>
        <w:t>adjacent with more than one leaf.</w:t>
      </w:r>
    </w:p>
    <w:p>
      <w:pPr>
        <w:pStyle w:val="BodyText"/>
        <w:spacing w:before="24"/>
      </w:pPr>
    </w:p>
    <w:p>
      <w:pPr>
        <w:pStyle w:val="BodyText"/>
        <w:spacing w:line="196" w:lineRule="auto" w:before="1"/>
        <w:ind w:left="306" w:right="2027" w:firstLine="298"/>
        <w:jc w:val="both"/>
      </w:pPr>
      <w:r>
        <w:rPr/>
        <w:t>Even though this insight is undoubtedly useful, from the point of view of reconstructing</w:t>
      </w:r>
      <w:r>
        <w:rPr>
          <w:spacing w:val="-13"/>
        </w:rPr>
        <w:t> </w:t>
      </w:r>
      <w:r>
        <w:rPr/>
        <w:t>an</w:t>
      </w:r>
      <w:r>
        <w:rPr>
          <w:spacing w:val="-12"/>
        </w:rPr>
        <w:t> </w:t>
      </w:r>
      <w:r>
        <w:rPr/>
        <w:t>arboreal</w:t>
      </w:r>
      <w:r>
        <w:rPr>
          <w:spacing w:val="-12"/>
        </w:rPr>
        <w:t> </w:t>
      </w:r>
      <w:r>
        <w:rPr/>
        <w:t>network</w:t>
      </w:r>
      <w:r>
        <w:rPr>
          <w:spacing w:val="-12"/>
        </w:rPr>
        <w:t> </w:t>
      </w:r>
      <w:r>
        <w:rPr>
          <w:rFonts w:ascii="Times New Roman" w:hAnsi="Times New Roman"/>
          <w:i/>
        </w:rPr>
        <w:t>N </w:t>
      </w:r>
      <w:r>
        <w:rPr/>
        <w:t>from</w:t>
      </w:r>
      <w:r>
        <w:rPr>
          <w:spacing w:val="-10"/>
        </w:rPr>
        <w:t> </w:t>
      </w:r>
      <w:r>
        <w:rPr/>
        <w:t>an</w:t>
      </w:r>
      <w:r>
        <w:rPr>
          <w:spacing w:val="-10"/>
        </w:rPr>
        <w:t> </w:t>
      </w:r>
      <w:r>
        <w:rPr/>
        <w:t>augmented</w:t>
      </w:r>
      <w:r>
        <w:rPr>
          <w:spacing w:val="-10"/>
        </w:rPr>
        <w:t> </w:t>
      </w:r>
      <w:r>
        <w:rPr/>
        <w:t>tree</w:t>
      </w:r>
      <w:r>
        <w:rPr>
          <w:spacing w:val="-10"/>
        </w:rPr>
        <w:t> </w:t>
      </w:r>
      <w:r>
        <w:rPr>
          <w:rFonts w:ascii="Lucida Sans Unicode" w:hAnsi="Lucida Sans Unicode"/>
        </w:rPr>
        <w:t>T</w:t>
      </w:r>
      <w:r>
        <w:rPr>
          <w:rFonts w:ascii="Lucida Sans Unicode" w:hAnsi="Lucida Sans Unicode"/>
          <w:spacing w:val="17"/>
        </w:rPr>
        <w:t> </w:t>
      </w:r>
      <w:r>
        <w:rPr/>
        <w:t>=</w:t>
      </w:r>
      <w:r>
        <w:rPr>
          <w:spacing w:val="-6"/>
        </w:rPr>
        <w:t> </w:t>
      </w:r>
      <w:r>
        <w:rPr/>
        <w:t>(</w:t>
      </w:r>
      <w:r>
        <w:rPr>
          <w:rFonts w:ascii="Times New Roman" w:hAnsi="Times New Roman"/>
          <w:i/>
        </w:rPr>
        <w:t>T,</w:t>
      </w:r>
      <w:r>
        <w:rPr>
          <w:rFonts w:ascii="Times New Roman" w:hAnsi="Times New Roman"/>
          <w:i/>
          <w:spacing w:val="-13"/>
        </w:rPr>
        <w:t> </w:t>
      </w:r>
      <w:r>
        <w:rPr>
          <w:rFonts w:ascii="Times New Roman" w:hAnsi="Times New Roman"/>
          <w:i/>
        </w:rPr>
        <w:t>ν</w:t>
      </w:r>
      <w:r>
        <w:rPr/>
        <w:t>)</w:t>
      </w:r>
      <w:r>
        <w:rPr>
          <w:spacing w:val="-10"/>
        </w:rPr>
        <w:t> </w:t>
      </w:r>
      <w:r>
        <w:rPr/>
        <w:t>such that</w:t>
      </w:r>
      <w:r>
        <w:rPr>
          <w:spacing w:val="-13"/>
        </w:rPr>
        <w:t> </w:t>
      </w:r>
      <w:r>
        <w:rPr>
          <w:rFonts w:ascii="Lucida Sans Unicode" w:hAnsi="Lucida Sans Unicode"/>
        </w:rPr>
        <w:t>T</w:t>
      </w:r>
      <w:r>
        <w:rPr>
          <w:rFonts w:ascii="Lucida Sans Unicode" w:hAnsi="Lucida Sans Unicode"/>
          <w:spacing w:val="15"/>
        </w:rPr>
        <w:t> </w:t>
      </w:r>
      <w:r>
        <w:rPr/>
        <w:t>is augmentation-equivalent with the augmented tree </w:t>
      </w:r>
      <w:r>
        <w:rPr>
          <w:rFonts w:ascii="Lucida Sans Unicode" w:hAnsi="Lucida Sans Unicode"/>
        </w:rPr>
        <w:t>U</w:t>
      </w:r>
      <w:r>
        <w:rPr/>
        <w:t>(</w:t>
      </w:r>
      <w:r>
        <w:rPr>
          <w:rFonts w:ascii="Times New Roman" w:hAnsi="Times New Roman"/>
          <w:i/>
        </w:rPr>
        <w:t>N</w:t>
      </w:r>
      <w:r>
        <w:rPr>
          <w:rFonts w:ascii="Times New Roman" w:hAnsi="Times New Roman"/>
          <w:i/>
          <w:spacing w:val="-13"/>
        </w:rPr>
        <w:t> </w:t>
      </w:r>
      <w:r>
        <w:rPr/>
        <w:t>) associated to </w:t>
      </w:r>
      <w:r>
        <w:rPr>
          <w:rFonts w:ascii="Times New Roman" w:hAnsi="Times New Roman"/>
          <w:i/>
        </w:rPr>
        <w:t>N </w:t>
      </w:r>
      <w:r>
        <w:rPr/>
        <w:t>it is however not sufficient, even if </w:t>
      </w:r>
      <w:r>
        <w:rPr>
          <w:rFonts w:ascii="Lucida Sans Unicode" w:hAnsi="Lucida Sans Unicode"/>
        </w:rPr>
        <w:t>T </w:t>
      </w:r>
      <w:r>
        <w:rPr/>
        <w:t>is binary and does not contain augmentation vertices that are adjacent with each other. One of the reasons for this is the configuration for </w:t>
      </w:r>
      <w:r>
        <w:rPr>
          <w:rFonts w:ascii="Lucida Sans Unicode" w:hAnsi="Lucida Sans Unicode"/>
        </w:rPr>
        <w:t>T </w:t>
      </w:r>
      <w:r>
        <w:rPr/>
        <w:t>depicted in Figure 8(i) where the vertices indicated</w:t>
      </w:r>
      <w:r>
        <w:rPr>
          <w:spacing w:val="14"/>
        </w:rPr>
        <w:t> </w:t>
      </w:r>
      <w:r>
        <w:rPr/>
        <w:t>by</w:t>
      </w:r>
      <w:r>
        <w:rPr>
          <w:spacing w:val="14"/>
        </w:rPr>
        <w:t> </w:t>
      </w:r>
      <w:r>
        <w:rPr/>
        <w:t>”</w:t>
      </w:r>
      <w:r>
        <w:rPr>
          <w:rFonts w:ascii="Lucida Sans Unicode" w:hAnsi="Lucida Sans Unicode"/>
        </w:rPr>
        <w:t>◦</w:t>
      </w:r>
      <w:r>
        <w:rPr/>
        <w:t>”</w:t>
      </w:r>
      <w:r>
        <w:rPr>
          <w:spacing w:val="14"/>
        </w:rPr>
        <w:t> </w:t>
      </w:r>
      <w:r>
        <w:rPr/>
        <w:t>are</w:t>
      </w:r>
      <w:r>
        <w:rPr>
          <w:spacing w:val="14"/>
        </w:rPr>
        <w:t> </w:t>
      </w:r>
      <w:r>
        <w:rPr/>
        <w:t>leaves</w:t>
      </w:r>
      <w:r>
        <w:rPr>
          <w:spacing w:val="14"/>
        </w:rPr>
        <w:t> </w:t>
      </w:r>
      <w:r>
        <w:rPr/>
        <w:t>of</w:t>
      </w:r>
      <w:r>
        <w:rPr>
          <w:spacing w:val="14"/>
        </w:rPr>
        <w:t> </w:t>
      </w:r>
      <w:r>
        <w:rPr>
          <w:rFonts w:ascii="Lucida Sans Unicode" w:hAnsi="Lucida Sans Unicode"/>
        </w:rPr>
        <w:t>T</w:t>
      </w:r>
      <w:r>
        <w:rPr>
          <w:rFonts w:ascii="Lucida Sans Unicode" w:hAnsi="Lucida Sans Unicode"/>
          <w:spacing w:val="40"/>
        </w:rPr>
        <w:t> </w:t>
      </w:r>
      <w:r>
        <w:rPr/>
        <w:t>and,</w:t>
      </w:r>
      <w:r>
        <w:rPr>
          <w:spacing w:val="14"/>
        </w:rPr>
        <w:t> </w:t>
      </w:r>
      <w:r>
        <w:rPr/>
        <w:t>for</w:t>
      </w:r>
      <w:r>
        <w:rPr>
          <w:spacing w:val="14"/>
        </w:rPr>
        <w:t> </w:t>
      </w:r>
      <w:r>
        <w:rPr/>
        <w:t>some</w:t>
      </w:r>
      <w:r>
        <w:rPr>
          <w:spacing w:val="14"/>
        </w:rPr>
        <w:t> </w:t>
      </w:r>
      <w:r>
        <w:rPr>
          <w:rFonts w:ascii="Times New Roman" w:hAnsi="Times New Roman"/>
          <w:i/>
        </w:rPr>
        <w:t>k</w:t>
      </w:r>
      <w:r>
        <w:rPr>
          <w:rFonts w:ascii="Times New Roman" w:hAnsi="Times New Roman"/>
          <w:i/>
          <w:spacing w:val="15"/>
        </w:rPr>
        <w:t> </w:t>
      </w:r>
      <w:r>
        <w:rPr>
          <w:rFonts w:ascii="Lucida Sans Unicode" w:hAnsi="Lucida Sans Unicode"/>
        </w:rPr>
        <w:t>≥</w:t>
      </w:r>
      <w:r>
        <w:rPr>
          <w:rFonts w:ascii="Lucida Sans Unicode" w:hAnsi="Lucida Sans Unicode"/>
          <w:spacing w:val="-3"/>
        </w:rPr>
        <w:t> </w:t>
      </w:r>
      <w:r>
        <w:rPr/>
        <w:t>3,</w:t>
      </w:r>
      <w:r>
        <w:rPr>
          <w:spacing w:val="14"/>
        </w:rPr>
        <w:t> </w:t>
      </w:r>
      <w:r>
        <w:rPr/>
        <w:t>the</w:t>
      </w:r>
      <w:r>
        <w:rPr>
          <w:spacing w:val="14"/>
        </w:rPr>
        <w:t> </w:t>
      </w:r>
      <w:r>
        <w:rPr/>
        <w:t>grey</w:t>
      </w:r>
      <w:r>
        <w:rPr>
          <w:spacing w:val="14"/>
        </w:rPr>
        <w:t> </w:t>
      </w:r>
      <w:r>
        <w:rPr/>
        <w:t>disk</w:t>
      </w:r>
      <w:r>
        <w:rPr>
          <w:spacing w:val="14"/>
        </w:rPr>
        <w:t> </w:t>
      </w:r>
      <w:r>
        <w:rPr/>
        <w:t>marked </w:t>
      </w:r>
      <w:r>
        <w:rPr>
          <w:rFonts w:ascii="Lucida Sans Unicode" w:hAnsi="Lucida Sans Unicode"/>
        </w:rPr>
        <w:t>T</w:t>
      </w:r>
      <w:r>
        <w:rPr>
          <w:rFonts w:ascii="Lucida Sans Unicode" w:hAnsi="Lucida Sans Unicode"/>
          <w:spacing w:val="-16"/>
        </w:rPr>
        <w:t> </w:t>
      </w:r>
      <w:r>
        <w:rPr>
          <w:rFonts w:ascii="Cambria" w:hAnsi="Cambria"/>
          <w:w w:val="110"/>
          <w:vertAlign w:val="superscript"/>
        </w:rPr>
        <w:t>′</w:t>
      </w:r>
      <w:r>
        <w:rPr>
          <w:rFonts w:ascii="Cambria" w:hAnsi="Cambria"/>
          <w:spacing w:val="-4"/>
          <w:w w:val="110"/>
          <w:vertAlign w:val="baseline"/>
        </w:rPr>
        <w:t> </w:t>
      </w:r>
      <w:r>
        <w:rPr>
          <w:vertAlign w:val="baseline"/>
        </w:rPr>
        <w:t>is</w:t>
      </w:r>
      <w:r>
        <w:rPr>
          <w:spacing w:val="-2"/>
          <w:vertAlign w:val="baseline"/>
        </w:rPr>
        <w:t> </w:t>
      </w:r>
      <w:r>
        <w:rPr>
          <w:vertAlign w:val="baseline"/>
        </w:rPr>
        <w:t>an</w:t>
      </w:r>
      <w:r>
        <w:rPr>
          <w:spacing w:val="-2"/>
          <w:vertAlign w:val="baseline"/>
        </w:rPr>
        <w:t> </w:t>
      </w:r>
      <w:r>
        <w:rPr>
          <w:vertAlign w:val="baseline"/>
        </w:rPr>
        <w:t>augmented</w:t>
      </w:r>
      <w:r>
        <w:rPr>
          <w:spacing w:val="-2"/>
          <w:vertAlign w:val="baseline"/>
        </w:rPr>
        <w:t> </w:t>
      </w:r>
      <w:r>
        <w:rPr>
          <w:vertAlign w:val="baseline"/>
        </w:rPr>
        <w:t>tree</w:t>
      </w:r>
      <w:r>
        <w:rPr>
          <w:spacing w:val="-2"/>
          <w:vertAlign w:val="baseline"/>
        </w:rPr>
        <w:t> </w:t>
      </w:r>
      <w:r>
        <w:rPr>
          <w:vertAlign w:val="baseline"/>
        </w:rPr>
        <w:t>on</w:t>
      </w:r>
      <w:r>
        <w:rPr>
          <w:spacing w:val="-2"/>
          <w:vertAlign w:val="baseline"/>
        </w:rPr>
        <w:t> </w:t>
      </w:r>
      <w:r>
        <w:rPr>
          <w:vertAlign w:val="baseline"/>
        </w:rPr>
        <w:t>the</w:t>
      </w:r>
      <w:r>
        <w:rPr>
          <w:spacing w:val="-2"/>
          <w:vertAlign w:val="baseline"/>
        </w:rPr>
        <w:t> </w:t>
      </w:r>
      <w:r>
        <w:rPr>
          <w:vertAlign w:val="baseline"/>
        </w:rPr>
        <w:t>set</w:t>
      </w:r>
      <w:r>
        <w:rPr>
          <w:spacing w:val="-2"/>
          <w:vertAlign w:val="baseline"/>
        </w:rPr>
        <w:t> </w:t>
      </w:r>
      <w:r>
        <w:rPr>
          <w:vertAlign w:val="baseline"/>
        </w:rPr>
        <w:t>of</w:t>
      </w:r>
      <w:r>
        <w:rPr>
          <w:spacing w:val="-2"/>
          <w:vertAlign w:val="baseline"/>
        </w:rPr>
        <w:t> </w:t>
      </w:r>
      <w:r>
        <w:rPr>
          <w:vertAlign w:val="baseline"/>
        </w:rPr>
        <w:t>vertices</w:t>
      </w:r>
      <w:r>
        <w:rPr>
          <w:spacing w:val="-2"/>
          <w:vertAlign w:val="baseline"/>
        </w:rPr>
        <w:t> </w:t>
      </w:r>
      <w:r>
        <w:rPr>
          <w:vertAlign w:val="baseline"/>
        </w:rPr>
        <w:t>of</w:t>
      </w:r>
      <w:r>
        <w:rPr>
          <w:spacing w:val="-2"/>
          <w:vertAlign w:val="baseline"/>
        </w:rPr>
        <w:t> </w:t>
      </w:r>
      <w:r>
        <w:rPr>
          <w:rFonts w:ascii="Lucida Sans Unicode" w:hAnsi="Lucida Sans Unicode"/>
          <w:vertAlign w:val="baseline"/>
        </w:rPr>
        <w:t>T</w:t>
      </w:r>
      <w:r>
        <w:rPr>
          <w:rFonts w:ascii="Lucida Sans Unicode" w:hAnsi="Lucida Sans Unicode"/>
          <w:spacing w:val="21"/>
          <w:vertAlign w:val="baseline"/>
        </w:rPr>
        <w:t> </w:t>
      </w:r>
      <w:r>
        <w:rPr>
          <w:vertAlign w:val="baseline"/>
        </w:rPr>
        <w:t>that</w:t>
      </w:r>
      <w:r>
        <w:rPr>
          <w:spacing w:val="-2"/>
          <w:vertAlign w:val="baseline"/>
        </w:rPr>
        <w:t> </w:t>
      </w:r>
      <w:r>
        <w:rPr>
          <w:vertAlign w:val="baseline"/>
        </w:rPr>
        <w:t>are</w:t>
      </w:r>
      <w:r>
        <w:rPr>
          <w:spacing w:val="-2"/>
          <w:vertAlign w:val="baseline"/>
        </w:rPr>
        <w:t> </w:t>
      </w:r>
      <w:r>
        <w:rPr>
          <w:vertAlign w:val="baseline"/>
        </w:rPr>
        <w:t>adjacent</w:t>
      </w:r>
      <w:r>
        <w:rPr>
          <w:spacing w:val="-2"/>
          <w:vertAlign w:val="baseline"/>
        </w:rPr>
        <w:t> </w:t>
      </w:r>
      <w:r>
        <w:rPr>
          <w:vertAlign w:val="baseline"/>
        </w:rPr>
        <w:t>with</w:t>
      </w:r>
      <w:r>
        <w:rPr>
          <w:spacing w:val="-2"/>
          <w:vertAlign w:val="baseline"/>
        </w:rPr>
        <w:t> </w:t>
      </w:r>
      <w:r>
        <w:rPr>
          <w:vertAlign w:val="baseline"/>
        </w:rPr>
        <w:t>one of</w:t>
      </w:r>
      <w:r>
        <w:rPr>
          <w:spacing w:val="14"/>
          <w:vertAlign w:val="baseline"/>
        </w:rPr>
        <w:t> </w:t>
      </w:r>
      <w:r>
        <w:rPr>
          <w:vertAlign w:val="baseline"/>
        </w:rPr>
        <w:t>the</w:t>
      </w:r>
      <w:r>
        <w:rPr>
          <w:spacing w:val="14"/>
          <w:vertAlign w:val="baseline"/>
        </w:rPr>
        <w:t> </w:t>
      </w:r>
      <w:r>
        <w:rPr>
          <w:vertAlign w:val="baseline"/>
        </w:rPr>
        <w:t>augmentation</w:t>
      </w:r>
      <w:r>
        <w:rPr>
          <w:spacing w:val="14"/>
          <w:vertAlign w:val="baseline"/>
        </w:rPr>
        <w:t> </w:t>
      </w:r>
      <w:r>
        <w:rPr>
          <w:vertAlign w:val="baseline"/>
        </w:rPr>
        <w:t>vertices</w:t>
      </w:r>
      <w:r>
        <w:rPr>
          <w:w w:val="110"/>
          <w:vertAlign w:val="baseline"/>
        </w:rPr>
        <w:t> </w:t>
      </w:r>
      <w:r>
        <w:rPr>
          <w:rFonts w:ascii="Times New Roman" w:hAnsi="Times New Roman"/>
          <w:i/>
          <w:w w:val="110"/>
          <w:vertAlign w:val="baseline"/>
        </w:rPr>
        <w:t>w</w:t>
      </w:r>
      <w:r>
        <w:rPr>
          <w:rFonts w:ascii="Bookman Old Style" w:hAnsi="Bookman Old Style"/>
          <w:b w:val="0"/>
          <w:i/>
          <w:w w:val="110"/>
          <w:vertAlign w:val="subscript"/>
        </w:rPr>
        <w:t>i</w:t>
      </w:r>
      <w:r>
        <w:rPr>
          <w:rFonts w:ascii="Bookman Old Style" w:hAnsi="Bookman Old Style"/>
          <w:b w:val="0"/>
          <w:i/>
          <w:w w:val="110"/>
          <w:vertAlign w:val="baseline"/>
        </w:rPr>
        <w:t> </w:t>
      </w:r>
      <w:r>
        <w:rPr>
          <w:vertAlign w:val="baseline"/>
        </w:rPr>
        <w:t>of</w:t>
      </w:r>
      <w:r>
        <w:rPr>
          <w:spacing w:val="14"/>
          <w:vertAlign w:val="baseline"/>
        </w:rPr>
        <w:t> </w:t>
      </w:r>
      <w:r>
        <w:rPr>
          <w:rFonts w:ascii="Lucida Sans Unicode" w:hAnsi="Lucida Sans Unicode"/>
          <w:vertAlign w:val="baseline"/>
        </w:rPr>
        <w:t>T</w:t>
      </w:r>
      <w:r>
        <w:rPr>
          <w:rFonts w:ascii="Lucida Sans Unicode" w:hAnsi="Lucida Sans Unicode"/>
          <w:spacing w:val="40"/>
          <w:vertAlign w:val="baseline"/>
        </w:rPr>
        <w:t> </w:t>
      </w:r>
      <w:r>
        <w:rPr>
          <w:vertAlign w:val="baseline"/>
        </w:rPr>
        <w:t>but</w:t>
      </w:r>
      <w:r>
        <w:rPr>
          <w:spacing w:val="14"/>
          <w:vertAlign w:val="baseline"/>
        </w:rPr>
        <w:t> </w:t>
      </w:r>
      <w:r>
        <w:rPr>
          <w:vertAlign w:val="baseline"/>
        </w:rPr>
        <w:t>are</w:t>
      </w:r>
      <w:r>
        <w:rPr>
          <w:spacing w:val="14"/>
          <w:vertAlign w:val="baseline"/>
        </w:rPr>
        <w:t> </w:t>
      </w:r>
      <w:r>
        <w:rPr>
          <w:vertAlign w:val="baseline"/>
        </w:rPr>
        <w:t>not</w:t>
      </w:r>
      <w:r>
        <w:rPr>
          <w:spacing w:val="14"/>
          <w:vertAlign w:val="baseline"/>
        </w:rPr>
        <w:t> </w:t>
      </w:r>
      <w:r>
        <w:rPr>
          <w:vertAlign w:val="baseline"/>
        </w:rPr>
        <w:t>contained</w:t>
      </w:r>
      <w:r>
        <w:rPr>
          <w:spacing w:val="14"/>
          <w:vertAlign w:val="baseline"/>
        </w:rPr>
        <w:t> </w:t>
      </w:r>
      <w:r>
        <w:rPr>
          <w:vertAlign w:val="baseline"/>
        </w:rPr>
        <w:t>in</w:t>
      </w:r>
      <w:r>
        <w:rPr>
          <w:spacing w:val="14"/>
          <w:vertAlign w:val="baseline"/>
        </w:rPr>
        <w:t> </w:t>
      </w:r>
      <w:r>
        <w:rPr>
          <w:rFonts w:ascii="Lucida Sans Unicode" w:hAnsi="Lucida Sans Unicode"/>
          <w:vertAlign w:val="baseline"/>
        </w:rPr>
        <w:t>B</w:t>
      </w:r>
      <w:r>
        <w:rPr>
          <w:rFonts w:ascii="Bookman Old Style" w:hAnsi="Bookman Old Style"/>
          <w:b w:val="0"/>
          <w:i/>
          <w:vertAlign w:val="subscript"/>
        </w:rPr>
        <w:t>i</w:t>
      </w:r>
      <w:r>
        <w:rPr>
          <w:vertAlign w:val="baseline"/>
        </w:rPr>
        <w:t>,</w:t>
      </w:r>
      <w:r>
        <w:rPr>
          <w:spacing w:val="14"/>
          <w:vertAlign w:val="baseline"/>
        </w:rPr>
        <w:t> </w:t>
      </w:r>
      <w:r>
        <w:rPr>
          <w:vertAlign w:val="baseline"/>
        </w:rPr>
        <w:t>3 </w:t>
      </w:r>
      <w:r>
        <w:rPr>
          <w:rFonts w:ascii="Lucida Sans Unicode" w:hAnsi="Lucida Sans Unicode"/>
          <w:vertAlign w:val="baseline"/>
        </w:rPr>
        <w:t>≤</w:t>
      </w:r>
      <w:r>
        <w:rPr>
          <w:rFonts w:ascii="Lucida Sans Unicode" w:hAnsi="Lucida Sans Unicode"/>
          <w:spacing w:val="-8"/>
          <w:vertAlign w:val="baseline"/>
        </w:rPr>
        <w:t> </w:t>
      </w:r>
      <w:r>
        <w:rPr>
          <w:rFonts w:ascii="Times New Roman" w:hAnsi="Times New Roman"/>
          <w:i/>
          <w:vertAlign w:val="baseline"/>
        </w:rPr>
        <w:t>i </w:t>
      </w:r>
      <w:r>
        <w:rPr>
          <w:rFonts w:ascii="Lucida Sans Unicode" w:hAnsi="Lucida Sans Unicode"/>
          <w:vertAlign w:val="baseline"/>
        </w:rPr>
        <w:t>≤</w:t>
      </w:r>
      <w:r>
        <w:rPr>
          <w:rFonts w:ascii="Lucida Sans Unicode" w:hAnsi="Lucida Sans Unicode"/>
          <w:spacing w:val="-8"/>
          <w:vertAlign w:val="baseline"/>
        </w:rPr>
        <w:t> </w:t>
      </w:r>
      <w:r>
        <w:rPr>
          <w:rFonts w:ascii="Times New Roman" w:hAnsi="Times New Roman"/>
          <w:i/>
          <w:vertAlign w:val="baseline"/>
        </w:rPr>
        <w:t>k</w:t>
      </w:r>
      <w:r>
        <w:rPr>
          <w:vertAlign w:val="baseline"/>
        </w:rPr>
        <w:t>, or a leaf. For all 3 </w:t>
      </w:r>
      <w:r>
        <w:rPr>
          <w:rFonts w:ascii="Lucida Sans Unicode" w:hAnsi="Lucida Sans Unicode"/>
          <w:vertAlign w:val="baseline"/>
        </w:rPr>
        <w:t>≤ </w:t>
      </w:r>
      <w:r>
        <w:rPr>
          <w:rFonts w:ascii="Times New Roman" w:hAnsi="Times New Roman"/>
          <w:i/>
          <w:vertAlign w:val="baseline"/>
        </w:rPr>
        <w:t>i </w:t>
      </w:r>
      <w:r>
        <w:rPr>
          <w:rFonts w:ascii="Lucida Sans Unicode" w:hAnsi="Lucida Sans Unicode"/>
          <w:vertAlign w:val="baseline"/>
        </w:rPr>
        <w:t>≤ </w:t>
      </w:r>
      <w:r>
        <w:rPr>
          <w:rFonts w:ascii="Times New Roman" w:hAnsi="Times New Roman"/>
          <w:i/>
          <w:vertAlign w:val="baseline"/>
        </w:rPr>
        <w:t>k</w:t>
      </w:r>
      <w:r>
        <w:rPr>
          <w:vertAlign w:val="baseline"/>
        </w:rPr>
        <w:t>, some integer </w:t>
      </w:r>
      <w:r>
        <w:rPr>
          <w:rFonts w:ascii="Times New Roman" w:hAnsi="Times New Roman"/>
          <w:i/>
          <w:vertAlign w:val="baseline"/>
        </w:rPr>
        <w:t>k </w:t>
      </w:r>
      <w:r>
        <w:rPr>
          <w:rFonts w:ascii="Lucida Sans Unicode" w:hAnsi="Lucida Sans Unicode"/>
          <w:vertAlign w:val="baseline"/>
        </w:rPr>
        <w:t>≥ </w:t>
      </w:r>
      <w:r>
        <w:rPr>
          <w:vertAlign w:val="baseline"/>
        </w:rPr>
        <w:t>3, the disk marked </w:t>
      </w:r>
      <w:r>
        <w:rPr>
          <w:rFonts w:ascii="Lucida Sans Unicode" w:hAnsi="Lucida Sans Unicode"/>
          <w:w w:val="110"/>
          <w:vertAlign w:val="baseline"/>
        </w:rPr>
        <w:t>B</w:t>
      </w:r>
      <w:r>
        <w:rPr>
          <w:rFonts w:ascii="Bookman Old Style" w:hAnsi="Bookman Old Style"/>
          <w:b w:val="0"/>
          <w:i/>
          <w:w w:val="110"/>
          <w:vertAlign w:val="subscript"/>
        </w:rPr>
        <w:t>i</w:t>
      </w:r>
      <w:r>
        <w:rPr>
          <w:rFonts w:ascii="Bookman Old Style" w:hAnsi="Bookman Old Style"/>
          <w:b w:val="0"/>
          <w:i/>
          <w:w w:val="110"/>
          <w:vertAlign w:val="baseline"/>
        </w:rPr>
        <w:t> </w:t>
      </w:r>
      <w:r>
        <w:rPr>
          <w:vertAlign w:val="baseline"/>
        </w:rPr>
        <w:t>is the augmented tree obtained by (i) attaching a new leaf </w:t>
      </w:r>
      <w:r>
        <w:rPr>
          <w:rFonts w:ascii="Times New Roman" w:hAnsi="Times New Roman"/>
          <w:i/>
          <w:w w:val="110"/>
          <w:vertAlign w:val="baseline"/>
        </w:rPr>
        <w:t>l</w:t>
      </w:r>
      <w:r>
        <w:rPr>
          <w:rFonts w:ascii="Bookman Old Style" w:hAnsi="Bookman Old Style"/>
          <w:b w:val="0"/>
          <w:i/>
          <w:w w:val="110"/>
          <w:vertAlign w:val="subscript"/>
        </w:rPr>
        <w:t>v</w:t>
      </w:r>
      <w:r>
        <w:rPr>
          <w:rFonts w:ascii="Bookman Old Style" w:hAnsi="Bookman Old Style"/>
          <w:b w:val="0"/>
          <w:i/>
          <w:w w:val="110"/>
          <w:position w:val="-4"/>
          <w:sz w:val="10"/>
          <w:vertAlign w:val="baseline"/>
        </w:rPr>
        <w:t>i</w:t>
      </w:r>
      <w:r>
        <w:rPr>
          <w:rFonts w:ascii="Bookman Old Style" w:hAnsi="Bookman Old Style"/>
          <w:b w:val="0"/>
          <w:i/>
          <w:spacing w:val="34"/>
          <w:w w:val="110"/>
          <w:position w:val="-4"/>
          <w:sz w:val="10"/>
          <w:vertAlign w:val="baseline"/>
        </w:rPr>
        <w:t> </w:t>
      </w:r>
      <w:r>
        <w:rPr>
          <w:vertAlign w:val="baseline"/>
        </w:rPr>
        <w:t>to the vertex </w:t>
      </w:r>
      <w:r>
        <w:rPr>
          <w:rFonts w:ascii="Times New Roman" w:hAnsi="Times New Roman"/>
          <w:i/>
          <w:w w:val="110"/>
          <w:vertAlign w:val="baseline"/>
        </w:rPr>
        <w:t>v</w:t>
      </w:r>
      <w:r>
        <w:rPr>
          <w:rFonts w:ascii="Bookman Old Style" w:hAnsi="Bookman Old Style"/>
          <w:b w:val="0"/>
          <w:i/>
          <w:w w:val="110"/>
          <w:vertAlign w:val="subscript"/>
        </w:rPr>
        <w:t>i</w:t>
      </w:r>
      <w:r>
        <w:rPr>
          <w:rFonts w:ascii="Bookman Old Style" w:hAnsi="Bookman Old Style"/>
          <w:b w:val="0"/>
          <w:i/>
          <w:spacing w:val="-7"/>
          <w:w w:val="110"/>
          <w:vertAlign w:val="baseline"/>
        </w:rPr>
        <w:t> </w:t>
      </w:r>
      <w:r>
        <w:rPr>
          <w:vertAlign w:val="baseline"/>
        </w:rPr>
        <w:t>in the underlying tree of </w:t>
      </w:r>
      <w:r>
        <w:rPr>
          <w:rFonts w:ascii="Lucida Sans Unicode" w:hAnsi="Lucida Sans Unicode"/>
          <w:w w:val="110"/>
          <w:vertAlign w:val="baseline"/>
        </w:rPr>
        <w:t>B</w:t>
      </w:r>
      <w:r>
        <w:rPr>
          <w:rFonts w:ascii="Bookman Old Style" w:hAnsi="Bookman Old Style"/>
          <w:b w:val="0"/>
          <w:i/>
          <w:w w:val="110"/>
          <w:vertAlign w:val="subscript"/>
        </w:rPr>
        <w:t>i</w:t>
      </w:r>
      <w:r>
        <w:rPr>
          <w:rFonts w:ascii="Bookman Old Style" w:hAnsi="Bookman Old Style"/>
          <w:b w:val="0"/>
          <w:i/>
          <w:w w:val="110"/>
          <w:vertAlign w:val="baseline"/>
        </w:rPr>
        <w:t> </w:t>
      </w:r>
      <w:r>
        <w:rPr>
          <w:vertAlign w:val="baseline"/>
        </w:rPr>
        <w:t>that is adjacent with </w:t>
      </w:r>
      <w:r>
        <w:rPr>
          <w:rFonts w:ascii="Times New Roman" w:hAnsi="Times New Roman"/>
          <w:i/>
          <w:vertAlign w:val="baseline"/>
        </w:rPr>
        <w:t>w</w:t>
      </w:r>
      <w:r>
        <w:rPr>
          <w:rFonts w:ascii="Bookman Old Style" w:hAnsi="Bookman Old Style"/>
          <w:b w:val="0"/>
          <w:i/>
          <w:vertAlign w:val="subscript"/>
        </w:rPr>
        <w:t>i</w:t>
      </w:r>
      <w:r>
        <w:rPr>
          <w:vertAlign w:val="baseline"/>
        </w:rPr>
        <w:t>. (ii) assigning the value </w:t>
      </w:r>
      <w:r>
        <w:rPr>
          <w:rFonts w:ascii="Lucida Sans Unicode" w:hAnsi="Lucida Sans Unicode"/>
          <w:vertAlign w:val="baseline"/>
        </w:rPr>
        <w:t>◦</w:t>
      </w:r>
      <w:r>
        <w:rPr>
          <w:rFonts w:ascii="Lucida Sans Unicode" w:hAnsi="Lucida Sans Unicode"/>
          <w:spacing w:val="-5"/>
          <w:vertAlign w:val="baseline"/>
        </w:rPr>
        <w:t> </w:t>
      </w:r>
      <w:r>
        <w:rPr>
          <w:vertAlign w:val="baseline"/>
        </w:rPr>
        <w:t>to </w:t>
      </w:r>
      <w:r>
        <w:rPr>
          <w:rFonts w:ascii="Times New Roman" w:hAnsi="Times New Roman"/>
          <w:i/>
          <w:w w:val="110"/>
          <w:vertAlign w:val="baseline"/>
        </w:rPr>
        <w:t>l</w:t>
      </w:r>
      <w:r>
        <w:rPr>
          <w:rFonts w:ascii="Bookman Old Style" w:hAnsi="Bookman Old Style"/>
          <w:b w:val="0"/>
          <w:i/>
          <w:w w:val="110"/>
          <w:vertAlign w:val="subscript"/>
        </w:rPr>
        <w:t>v</w:t>
      </w:r>
      <w:r>
        <w:rPr>
          <w:rFonts w:ascii="Bookman Old Style" w:hAnsi="Bookman Old Style"/>
          <w:b w:val="0"/>
          <w:i/>
          <w:w w:val="110"/>
          <w:position w:val="-4"/>
          <w:sz w:val="10"/>
          <w:vertAlign w:val="baseline"/>
        </w:rPr>
        <w:t>i</w:t>
      </w:r>
      <w:r>
        <w:rPr>
          <w:rFonts w:ascii="Bookman Old Style" w:hAnsi="Bookman Old Style"/>
          <w:b w:val="0"/>
          <w:i/>
          <w:spacing w:val="40"/>
          <w:w w:val="110"/>
          <w:position w:val="-4"/>
          <w:sz w:val="10"/>
          <w:vertAlign w:val="baseline"/>
        </w:rPr>
        <w:t> </w:t>
      </w:r>
      <w:r>
        <w:rPr>
          <w:vertAlign w:val="baseline"/>
        </w:rPr>
        <w:t>and preserving all other values under </w:t>
      </w:r>
      <w:r>
        <w:rPr>
          <w:rFonts w:ascii="Times New Roman" w:hAnsi="Times New Roman"/>
          <w:i/>
          <w:vertAlign w:val="baseline"/>
        </w:rPr>
        <w:t>ν</w:t>
      </w:r>
      <w:r>
        <w:rPr>
          <w:vertAlign w:val="baseline"/>
        </w:rPr>
        <w:t>, and (iii) deleting the edge </w:t>
      </w:r>
      <w:r>
        <w:rPr>
          <w:rFonts w:ascii="Lucida Sans Unicode" w:hAnsi="Lucida Sans Unicode"/>
          <w:w w:val="110"/>
          <w:vertAlign w:val="baseline"/>
        </w:rPr>
        <w:t>{</w:t>
      </w:r>
      <w:r>
        <w:rPr>
          <w:rFonts w:ascii="Times New Roman" w:hAnsi="Times New Roman"/>
          <w:i/>
          <w:w w:val="110"/>
          <w:vertAlign w:val="baseline"/>
        </w:rPr>
        <w:t>v</w:t>
      </w:r>
      <w:r>
        <w:rPr>
          <w:rFonts w:ascii="Bookman Old Style" w:hAnsi="Bookman Old Style"/>
          <w:b w:val="0"/>
          <w:i/>
          <w:w w:val="110"/>
          <w:vertAlign w:val="subscript"/>
        </w:rPr>
        <w:t>i</w:t>
      </w:r>
      <w:r>
        <w:rPr>
          <w:rFonts w:ascii="Times New Roman" w:hAnsi="Times New Roman"/>
          <w:i/>
          <w:w w:val="110"/>
          <w:vertAlign w:val="baseline"/>
        </w:rPr>
        <w:t>,</w:t>
      </w:r>
      <w:r>
        <w:rPr>
          <w:rFonts w:ascii="Times New Roman" w:hAnsi="Times New Roman"/>
          <w:i/>
          <w:spacing w:val="-14"/>
          <w:w w:val="110"/>
          <w:vertAlign w:val="baseline"/>
        </w:rPr>
        <w:t> </w:t>
      </w:r>
      <w:r>
        <w:rPr>
          <w:rFonts w:ascii="Times New Roman" w:hAnsi="Times New Roman"/>
          <w:i/>
          <w:w w:val="110"/>
          <w:vertAlign w:val="baseline"/>
        </w:rPr>
        <w:t>w</w:t>
      </w:r>
      <w:r>
        <w:rPr>
          <w:rFonts w:ascii="Bookman Old Style" w:hAnsi="Bookman Old Style"/>
          <w:b w:val="0"/>
          <w:i/>
          <w:w w:val="110"/>
          <w:vertAlign w:val="subscript"/>
        </w:rPr>
        <w:t>i</w:t>
      </w:r>
      <w:r>
        <w:rPr>
          <w:rFonts w:ascii="Lucida Sans Unicode" w:hAnsi="Lucida Sans Unicode"/>
          <w:w w:val="110"/>
          <w:vertAlign w:val="baseline"/>
        </w:rPr>
        <w:t>} </w:t>
      </w:r>
      <w:r>
        <w:rPr>
          <w:vertAlign w:val="baseline"/>
        </w:rPr>
        <w:t>from</w:t>
      </w:r>
      <w:r>
        <w:rPr>
          <w:spacing w:val="40"/>
          <w:vertAlign w:val="baseline"/>
        </w:rPr>
        <w:t> </w:t>
      </w:r>
      <w:r>
        <w:rPr>
          <w:rFonts w:ascii="Times New Roman" w:hAnsi="Times New Roman"/>
          <w:i/>
          <w:vertAlign w:val="baseline"/>
        </w:rPr>
        <w:t>T</w:t>
      </w:r>
      <w:r>
        <w:rPr>
          <w:rFonts w:ascii="Times New Roman" w:hAnsi="Times New Roman"/>
          <w:i/>
          <w:spacing w:val="-8"/>
          <w:vertAlign w:val="baseline"/>
        </w:rPr>
        <w:t> </w:t>
      </w:r>
      <w:r>
        <w:rPr>
          <w:vertAlign w:val="baseline"/>
        </w:rPr>
        <w:t>.</w:t>
      </w:r>
    </w:p>
    <w:p>
      <w:pPr>
        <w:pStyle w:val="BodyText"/>
      </w:pPr>
    </w:p>
    <w:p>
      <w:pPr>
        <w:pStyle w:val="BodyText"/>
        <w:spacing w:before="142"/>
      </w:pPr>
      <w:r>
        <w:rPr/>
        <w:drawing>
          <wp:anchor distT="0" distB="0" distL="0" distR="0" allowOverlap="1" layoutInCell="1" locked="0" behindDoc="1" simplePos="0" relativeHeight="487607296">
            <wp:simplePos x="0" y="0"/>
            <wp:positionH relativeFrom="page">
              <wp:posOffset>1703933</wp:posOffset>
            </wp:positionH>
            <wp:positionV relativeFrom="paragraph">
              <wp:posOffset>249824</wp:posOffset>
            </wp:positionV>
            <wp:extent cx="2661285" cy="1141095"/>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16" cstate="print"/>
                    <a:stretch>
                      <a:fillRect/>
                    </a:stretch>
                  </pic:blipFill>
                  <pic:spPr>
                    <a:xfrm>
                      <a:off x="0" y="0"/>
                      <a:ext cx="2661285" cy="1141095"/>
                    </a:xfrm>
                    <a:prstGeom prst="rect">
                      <a:avLst/>
                    </a:prstGeom>
                  </pic:spPr>
                </pic:pic>
              </a:graphicData>
            </a:graphic>
          </wp:anchor>
        </w:drawing>
      </w:r>
    </w:p>
    <w:p>
      <w:pPr>
        <w:pStyle w:val="BodyText"/>
        <w:rPr>
          <w:sz w:val="16"/>
        </w:rPr>
      </w:pPr>
    </w:p>
    <w:p>
      <w:pPr>
        <w:pStyle w:val="BodyText"/>
        <w:spacing w:before="65"/>
        <w:rPr>
          <w:sz w:val="16"/>
        </w:rPr>
      </w:pPr>
    </w:p>
    <w:p>
      <w:pPr>
        <w:spacing w:line="184" w:lineRule="auto" w:before="0"/>
        <w:ind w:left="307" w:right="2028" w:firstLine="0"/>
        <w:jc w:val="both"/>
        <w:rPr>
          <w:rFonts w:ascii="Bookman Old Style" w:hAnsi="Bookman Old Style"/>
          <w:b w:val="0"/>
          <w:sz w:val="16"/>
        </w:rPr>
      </w:pPr>
      <w:r>
        <w:rPr>
          <w:b/>
          <w:sz w:val="16"/>
        </w:rPr>
        <w:t>Fig.</w:t>
      </w:r>
      <w:r>
        <w:rPr>
          <w:b/>
          <w:spacing w:val="-11"/>
          <w:sz w:val="16"/>
        </w:rPr>
        <w:t> </w:t>
      </w:r>
      <w:r>
        <w:rPr>
          <w:b/>
          <w:sz w:val="16"/>
        </w:rPr>
        <w:t>8</w:t>
      </w:r>
      <w:r>
        <w:rPr>
          <w:b/>
          <w:spacing w:val="-10"/>
          <w:sz w:val="16"/>
        </w:rPr>
        <w:t> </w:t>
      </w:r>
      <w:r>
        <w:rPr>
          <w:rFonts w:ascii="Bookman Old Style" w:hAnsi="Bookman Old Style"/>
          <w:b w:val="0"/>
          <w:w w:val="130"/>
          <w:sz w:val="16"/>
        </w:rPr>
        <w:t>(i)</w:t>
      </w:r>
      <w:r>
        <w:rPr>
          <w:rFonts w:ascii="Bookman Old Style" w:hAnsi="Bookman Old Style"/>
          <w:b w:val="0"/>
          <w:spacing w:val="-16"/>
          <w:w w:val="130"/>
          <w:sz w:val="16"/>
        </w:rPr>
        <w:t> </w:t>
      </w:r>
      <w:r>
        <w:rPr>
          <w:rFonts w:ascii="Bookman Old Style" w:hAnsi="Bookman Old Style"/>
          <w:b w:val="0"/>
          <w:sz w:val="16"/>
        </w:rPr>
        <w:t>A</w:t>
      </w:r>
      <w:r>
        <w:rPr>
          <w:rFonts w:ascii="Bookman Old Style" w:hAnsi="Bookman Old Style"/>
          <w:b w:val="0"/>
          <w:spacing w:val="-13"/>
          <w:sz w:val="16"/>
        </w:rPr>
        <w:t> </w:t>
      </w:r>
      <w:r>
        <w:rPr>
          <w:rFonts w:ascii="Bookman Old Style" w:hAnsi="Bookman Old Style"/>
          <w:b w:val="0"/>
          <w:sz w:val="16"/>
        </w:rPr>
        <w:t>configuration</w:t>
      </w:r>
      <w:r>
        <w:rPr>
          <w:rFonts w:ascii="Bookman Old Style" w:hAnsi="Bookman Old Style"/>
          <w:b w:val="0"/>
          <w:spacing w:val="-13"/>
          <w:sz w:val="16"/>
        </w:rPr>
        <w:t> </w:t>
      </w:r>
      <w:r>
        <w:rPr>
          <w:rFonts w:ascii="Bookman Old Style" w:hAnsi="Bookman Old Style"/>
          <w:b w:val="0"/>
          <w:sz w:val="16"/>
        </w:rPr>
        <w:t>for</w:t>
      </w:r>
      <w:r>
        <w:rPr>
          <w:rFonts w:ascii="Bookman Old Style" w:hAnsi="Bookman Old Style"/>
          <w:b w:val="0"/>
          <w:spacing w:val="-13"/>
          <w:sz w:val="16"/>
        </w:rPr>
        <w:t> </w:t>
      </w:r>
      <w:r>
        <w:rPr>
          <w:rFonts w:ascii="Bookman Old Style" w:hAnsi="Bookman Old Style"/>
          <w:b w:val="0"/>
          <w:sz w:val="16"/>
        </w:rPr>
        <w:t>a</w:t>
      </w:r>
      <w:r>
        <w:rPr>
          <w:rFonts w:ascii="Bookman Old Style" w:hAnsi="Bookman Old Style"/>
          <w:b w:val="0"/>
          <w:spacing w:val="-13"/>
          <w:sz w:val="16"/>
        </w:rPr>
        <w:t> </w:t>
      </w:r>
      <w:r>
        <w:rPr>
          <w:rFonts w:ascii="Bookman Old Style" w:hAnsi="Bookman Old Style"/>
          <w:b w:val="0"/>
          <w:sz w:val="16"/>
        </w:rPr>
        <w:t>binary</w:t>
      </w:r>
      <w:r>
        <w:rPr>
          <w:rFonts w:ascii="Bookman Old Style" w:hAnsi="Bookman Old Style"/>
          <w:b w:val="0"/>
          <w:spacing w:val="-12"/>
          <w:sz w:val="16"/>
        </w:rPr>
        <w:t> </w:t>
      </w:r>
      <w:r>
        <w:rPr>
          <w:rFonts w:ascii="Bookman Old Style" w:hAnsi="Bookman Old Style"/>
          <w:b w:val="0"/>
          <w:sz w:val="16"/>
        </w:rPr>
        <w:t>augmented</w:t>
      </w:r>
      <w:r>
        <w:rPr>
          <w:rFonts w:ascii="Bookman Old Style" w:hAnsi="Bookman Old Style"/>
          <w:b w:val="0"/>
          <w:spacing w:val="-13"/>
          <w:sz w:val="16"/>
        </w:rPr>
        <w:t> </w:t>
      </w:r>
      <w:r>
        <w:rPr>
          <w:rFonts w:ascii="Bookman Old Style" w:hAnsi="Bookman Old Style"/>
          <w:b w:val="0"/>
          <w:sz w:val="16"/>
        </w:rPr>
        <w:t>tree</w:t>
      </w:r>
      <w:r>
        <w:rPr>
          <w:rFonts w:ascii="Bookman Old Style" w:hAnsi="Bookman Old Style"/>
          <w:b w:val="0"/>
          <w:spacing w:val="-13"/>
          <w:sz w:val="16"/>
        </w:rPr>
        <w:t> </w:t>
      </w:r>
      <w:r>
        <w:rPr>
          <w:rFonts w:ascii="Lucida Sans Unicode" w:hAnsi="Lucida Sans Unicode"/>
          <w:sz w:val="16"/>
        </w:rPr>
        <w:t>T</w:t>
      </w:r>
      <w:r>
        <w:rPr>
          <w:rFonts w:ascii="Lucida Sans Unicode" w:hAnsi="Lucida Sans Unicode"/>
          <w:spacing w:val="-13"/>
          <w:sz w:val="16"/>
        </w:rPr>
        <w:t> </w:t>
      </w:r>
      <w:r>
        <w:rPr>
          <w:rFonts w:ascii="Bookman Old Style" w:hAnsi="Bookman Old Style"/>
          <w:b w:val="0"/>
          <w:sz w:val="16"/>
        </w:rPr>
        <w:t>on</w:t>
      </w:r>
      <w:r>
        <w:rPr>
          <w:rFonts w:ascii="Bookman Old Style" w:hAnsi="Bookman Old Style"/>
          <w:b w:val="0"/>
          <w:spacing w:val="-12"/>
          <w:sz w:val="16"/>
        </w:rPr>
        <w:t> </w:t>
      </w:r>
      <w:r>
        <w:rPr>
          <w:rFonts w:ascii="Bookman Old Style" w:hAnsi="Bookman Old Style"/>
          <w:b w:val="0"/>
          <w:i/>
          <w:w w:val="130"/>
          <w:sz w:val="16"/>
        </w:rPr>
        <w:t>X</w:t>
      </w:r>
      <w:r>
        <w:rPr>
          <w:rFonts w:ascii="Bookman Old Style" w:hAnsi="Bookman Old Style"/>
          <w:b w:val="0"/>
          <w:i/>
          <w:spacing w:val="-16"/>
          <w:w w:val="130"/>
          <w:sz w:val="16"/>
        </w:rPr>
        <w:t> </w:t>
      </w:r>
      <w:r>
        <w:rPr>
          <w:rFonts w:ascii="Bookman Old Style" w:hAnsi="Bookman Old Style"/>
          <w:b w:val="0"/>
          <w:sz w:val="16"/>
        </w:rPr>
        <w:t>without</w:t>
      </w:r>
      <w:r>
        <w:rPr>
          <w:rFonts w:ascii="Bookman Old Style" w:hAnsi="Bookman Old Style"/>
          <w:b w:val="0"/>
          <w:spacing w:val="-13"/>
          <w:sz w:val="16"/>
        </w:rPr>
        <w:t> </w:t>
      </w:r>
      <w:r>
        <w:rPr>
          <w:rFonts w:ascii="Bookman Old Style" w:hAnsi="Bookman Old Style"/>
          <w:b w:val="0"/>
          <w:sz w:val="16"/>
        </w:rPr>
        <w:t>adjacent</w:t>
      </w:r>
      <w:r>
        <w:rPr>
          <w:rFonts w:ascii="Bookman Old Style" w:hAnsi="Bookman Old Style"/>
          <w:b w:val="0"/>
          <w:spacing w:val="-13"/>
          <w:sz w:val="16"/>
        </w:rPr>
        <w:t> </w:t>
      </w:r>
      <w:r>
        <w:rPr>
          <w:rFonts w:ascii="Bookman Old Style" w:hAnsi="Bookman Old Style"/>
          <w:b w:val="0"/>
          <w:sz w:val="16"/>
        </w:rPr>
        <w:t>augmen-</w:t>
      </w:r>
      <w:r>
        <w:rPr>
          <w:rFonts w:ascii="Bookman Old Style" w:hAnsi="Bookman Old Style"/>
          <w:b w:val="0"/>
          <w:spacing w:val="-4"/>
          <w:sz w:val="16"/>
        </w:rPr>
        <w:t>tation</w:t>
      </w:r>
      <w:r>
        <w:rPr>
          <w:rFonts w:ascii="Bookman Old Style" w:hAnsi="Bookman Old Style"/>
          <w:b w:val="0"/>
          <w:spacing w:val="-9"/>
          <w:sz w:val="16"/>
        </w:rPr>
        <w:t> </w:t>
      </w:r>
      <w:r>
        <w:rPr>
          <w:rFonts w:ascii="Bookman Old Style" w:hAnsi="Bookman Old Style"/>
          <w:b w:val="0"/>
          <w:spacing w:val="-4"/>
          <w:sz w:val="16"/>
        </w:rPr>
        <w:t>vertices</w:t>
      </w:r>
      <w:r>
        <w:rPr>
          <w:rFonts w:ascii="Bookman Old Style" w:hAnsi="Bookman Old Style"/>
          <w:b w:val="0"/>
          <w:spacing w:val="-9"/>
          <w:sz w:val="16"/>
        </w:rPr>
        <w:t> </w:t>
      </w:r>
      <w:r>
        <w:rPr>
          <w:rFonts w:ascii="Bookman Old Style" w:hAnsi="Bookman Old Style"/>
          <w:b w:val="0"/>
          <w:spacing w:val="-4"/>
          <w:sz w:val="16"/>
        </w:rPr>
        <w:t>that</w:t>
      </w:r>
      <w:r>
        <w:rPr>
          <w:rFonts w:ascii="Bookman Old Style" w:hAnsi="Bookman Old Style"/>
          <w:b w:val="0"/>
          <w:spacing w:val="-9"/>
          <w:sz w:val="16"/>
        </w:rPr>
        <w:t> </w:t>
      </w:r>
      <w:r>
        <w:rPr>
          <w:rFonts w:ascii="Bookman Old Style" w:hAnsi="Bookman Old Style"/>
          <w:b w:val="0"/>
          <w:spacing w:val="-4"/>
          <w:sz w:val="16"/>
        </w:rPr>
        <w:t>prevents</w:t>
      </w:r>
      <w:r>
        <w:rPr>
          <w:rFonts w:ascii="Bookman Old Style" w:hAnsi="Bookman Old Style"/>
          <w:b w:val="0"/>
          <w:spacing w:val="-9"/>
          <w:sz w:val="16"/>
        </w:rPr>
        <w:t> </w:t>
      </w:r>
      <w:r>
        <w:rPr>
          <w:rFonts w:ascii="Lucida Sans Unicode" w:hAnsi="Lucida Sans Unicode"/>
          <w:spacing w:val="-4"/>
          <w:sz w:val="16"/>
        </w:rPr>
        <w:t>T</w:t>
      </w:r>
      <w:r>
        <w:rPr>
          <w:rFonts w:ascii="Lucida Sans Unicode" w:hAnsi="Lucida Sans Unicode"/>
          <w:spacing w:val="-8"/>
          <w:sz w:val="16"/>
        </w:rPr>
        <w:t> </w:t>
      </w:r>
      <w:r>
        <w:rPr>
          <w:rFonts w:ascii="Bookman Old Style" w:hAnsi="Bookman Old Style"/>
          <w:b w:val="0"/>
          <w:spacing w:val="-4"/>
          <w:sz w:val="16"/>
        </w:rPr>
        <w:t>from</w:t>
      </w:r>
      <w:r>
        <w:rPr>
          <w:rFonts w:ascii="Bookman Old Style" w:hAnsi="Bookman Old Style"/>
          <w:b w:val="0"/>
          <w:spacing w:val="-9"/>
          <w:sz w:val="16"/>
        </w:rPr>
        <w:t> </w:t>
      </w:r>
      <w:r>
        <w:rPr>
          <w:rFonts w:ascii="Bookman Old Style" w:hAnsi="Bookman Old Style"/>
          <w:b w:val="0"/>
          <w:spacing w:val="-4"/>
          <w:sz w:val="16"/>
        </w:rPr>
        <w:t>being</w:t>
      </w:r>
      <w:r>
        <w:rPr>
          <w:rFonts w:ascii="Bookman Old Style" w:hAnsi="Bookman Old Style"/>
          <w:b w:val="0"/>
          <w:spacing w:val="-9"/>
          <w:sz w:val="16"/>
        </w:rPr>
        <w:t> </w:t>
      </w:r>
      <w:r>
        <w:rPr>
          <w:rFonts w:ascii="Bookman Old Style" w:hAnsi="Bookman Old Style"/>
          <w:b w:val="0"/>
          <w:spacing w:val="-4"/>
          <w:sz w:val="16"/>
        </w:rPr>
        <w:t>transformable</w:t>
      </w:r>
      <w:r>
        <w:rPr>
          <w:rFonts w:ascii="Bookman Old Style" w:hAnsi="Bookman Old Style"/>
          <w:b w:val="0"/>
          <w:spacing w:val="-9"/>
          <w:sz w:val="16"/>
        </w:rPr>
        <w:t> </w:t>
      </w:r>
      <w:r>
        <w:rPr>
          <w:rFonts w:ascii="Bookman Old Style" w:hAnsi="Bookman Old Style"/>
          <w:b w:val="0"/>
          <w:spacing w:val="-4"/>
          <w:sz w:val="16"/>
        </w:rPr>
        <w:t>into</w:t>
      </w:r>
      <w:r>
        <w:rPr>
          <w:rFonts w:ascii="Bookman Old Style" w:hAnsi="Bookman Old Style"/>
          <w:b w:val="0"/>
          <w:spacing w:val="-8"/>
          <w:sz w:val="16"/>
        </w:rPr>
        <w:t> </w:t>
      </w:r>
      <w:r>
        <w:rPr>
          <w:rFonts w:ascii="Bookman Old Style" w:hAnsi="Bookman Old Style"/>
          <w:b w:val="0"/>
          <w:spacing w:val="-4"/>
          <w:sz w:val="16"/>
        </w:rPr>
        <w:t>an</w:t>
      </w:r>
      <w:r>
        <w:rPr>
          <w:rFonts w:ascii="Bookman Old Style" w:hAnsi="Bookman Old Style"/>
          <w:b w:val="0"/>
          <w:spacing w:val="-9"/>
          <w:sz w:val="16"/>
        </w:rPr>
        <w:t> </w:t>
      </w:r>
      <w:r>
        <w:rPr>
          <w:rFonts w:ascii="Bookman Old Style" w:hAnsi="Bookman Old Style"/>
          <w:b w:val="0"/>
          <w:spacing w:val="-4"/>
          <w:sz w:val="16"/>
        </w:rPr>
        <w:t>arboreal</w:t>
      </w:r>
      <w:r>
        <w:rPr>
          <w:rFonts w:ascii="Bookman Old Style" w:hAnsi="Bookman Old Style"/>
          <w:b w:val="0"/>
          <w:spacing w:val="-9"/>
          <w:sz w:val="16"/>
        </w:rPr>
        <w:t> </w:t>
      </w:r>
      <w:r>
        <w:rPr>
          <w:rFonts w:ascii="Bookman Old Style" w:hAnsi="Bookman Old Style"/>
          <w:b w:val="0"/>
          <w:spacing w:val="-4"/>
          <w:sz w:val="16"/>
        </w:rPr>
        <w:t>network</w:t>
      </w:r>
      <w:r>
        <w:rPr>
          <w:rFonts w:ascii="Bookman Old Style" w:hAnsi="Bookman Old Style"/>
          <w:b w:val="0"/>
          <w:spacing w:val="-9"/>
          <w:sz w:val="16"/>
        </w:rPr>
        <w:t> </w:t>
      </w:r>
      <w:r>
        <w:rPr>
          <w:rFonts w:ascii="Bookman Old Style" w:hAnsi="Bookman Old Style"/>
          <w:b w:val="0"/>
          <w:spacing w:val="-4"/>
          <w:sz w:val="16"/>
        </w:rPr>
        <w:t>–</w:t>
      </w:r>
      <w:r>
        <w:rPr>
          <w:rFonts w:ascii="Bookman Old Style" w:hAnsi="Bookman Old Style"/>
          <w:b w:val="0"/>
          <w:spacing w:val="-9"/>
          <w:sz w:val="16"/>
        </w:rPr>
        <w:t> </w:t>
      </w:r>
      <w:r>
        <w:rPr>
          <w:rFonts w:ascii="Bookman Old Style" w:hAnsi="Bookman Old Style"/>
          <w:b w:val="0"/>
          <w:spacing w:val="-4"/>
          <w:sz w:val="16"/>
        </w:rPr>
        <w:t>see</w:t>
      </w:r>
      <w:r>
        <w:rPr>
          <w:rFonts w:ascii="Bookman Old Style" w:hAnsi="Bookman Old Style"/>
          <w:b w:val="0"/>
          <w:spacing w:val="-8"/>
          <w:sz w:val="16"/>
        </w:rPr>
        <w:t> </w:t>
      </w:r>
      <w:r>
        <w:rPr>
          <w:rFonts w:ascii="Bookman Old Style" w:hAnsi="Bookman Old Style"/>
          <w:b w:val="0"/>
          <w:spacing w:val="-4"/>
          <w:sz w:val="16"/>
        </w:rPr>
        <w:t>text </w:t>
      </w:r>
      <w:r>
        <w:rPr>
          <w:rFonts w:ascii="Bookman Old Style" w:hAnsi="Bookman Old Style"/>
          <w:b w:val="0"/>
          <w:sz w:val="16"/>
        </w:rPr>
        <w:t>for</w:t>
      </w:r>
      <w:r>
        <w:rPr>
          <w:rFonts w:ascii="Bookman Old Style" w:hAnsi="Bookman Old Style"/>
          <w:b w:val="0"/>
          <w:spacing w:val="-13"/>
          <w:sz w:val="16"/>
        </w:rPr>
        <w:t> </w:t>
      </w:r>
      <w:r>
        <w:rPr>
          <w:rFonts w:ascii="Bookman Old Style" w:hAnsi="Bookman Old Style"/>
          <w:b w:val="0"/>
          <w:sz w:val="16"/>
        </w:rPr>
        <w:t>details.</w:t>
      </w:r>
      <w:r>
        <w:rPr>
          <w:rFonts w:ascii="Bookman Old Style" w:hAnsi="Bookman Old Style"/>
          <w:b w:val="0"/>
          <w:spacing w:val="-13"/>
          <w:sz w:val="16"/>
        </w:rPr>
        <w:t> </w:t>
      </w:r>
      <w:r>
        <w:rPr>
          <w:rFonts w:ascii="Bookman Old Style" w:hAnsi="Bookman Old Style"/>
          <w:b w:val="0"/>
          <w:sz w:val="16"/>
        </w:rPr>
        <w:t>(ii)</w:t>
      </w:r>
      <w:r>
        <w:rPr>
          <w:rFonts w:ascii="Bookman Old Style" w:hAnsi="Bookman Old Style"/>
          <w:b w:val="0"/>
          <w:spacing w:val="-13"/>
          <w:sz w:val="16"/>
        </w:rPr>
        <w:t> </w:t>
      </w:r>
      <w:r>
        <w:rPr>
          <w:rFonts w:ascii="Bookman Old Style" w:hAnsi="Bookman Old Style"/>
          <w:b w:val="0"/>
          <w:sz w:val="16"/>
        </w:rPr>
        <w:t>For</w:t>
      </w:r>
      <w:r>
        <w:rPr>
          <w:rFonts w:ascii="Bookman Old Style" w:hAnsi="Bookman Old Style"/>
          <w:b w:val="0"/>
          <w:spacing w:val="-13"/>
          <w:sz w:val="16"/>
        </w:rPr>
        <w:t> </w:t>
      </w:r>
      <w:r>
        <w:rPr>
          <w:rFonts w:ascii="Bookman Old Style" w:hAnsi="Bookman Old Style"/>
          <w:b w:val="0"/>
          <w:i/>
          <w:sz w:val="16"/>
        </w:rPr>
        <w:t>k</w:t>
      </w:r>
      <w:r>
        <w:rPr>
          <w:rFonts w:ascii="Bookman Old Style" w:hAnsi="Bookman Old Style"/>
          <w:b w:val="0"/>
          <w:i/>
          <w:spacing w:val="-12"/>
          <w:sz w:val="16"/>
        </w:rPr>
        <w:t> </w:t>
      </w:r>
      <w:r>
        <w:rPr>
          <w:rFonts w:ascii="Bookman Old Style" w:hAnsi="Bookman Old Style"/>
          <w:b w:val="0"/>
          <w:w w:val="130"/>
          <w:sz w:val="16"/>
        </w:rPr>
        <w:t>=</w:t>
      </w:r>
      <w:r>
        <w:rPr>
          <w:rFonts w:ascii="Bookman Old Style" w:hAnsi="Bookman Old Style"/>
          <w:b w:val="0"/>
          <w:spacing w:val="-16"/>
          <w:w w:val="130"/>
          <w:sz w:val="16"/>
        </w:rPr>
        <w:t> </w:t>
      </w:r>
      <w:r>
        <w:rPr>
          <w:rFonts w:ascii="Bookman Old Style" w:hAnsi="Bookman Old Style"/>
          <w:b w:val="0"/>
          <w:sz w:val="16"/>
        </w:rPr>
        <w:t>5,</w:t>
      </w:r>
      <w:r>
        <w:rPr>
          <w:rFonts w:ascii="Bookman Old Style" w:hAnsi="Bookman Old Style"/>
          <w:b w:val="0"/>
          <w:spacing w:val="-13"/>
          <w:sz w:val="16"/>
        </w:rPr>
        <w:t> </w:t>
      </w:r>
      <w:r>
        <w:rPr>
          <w:rFonts w:ascii="Bookman Old Style" w:hAnsi="Bookman Old Style"/>
          <w:b w:val="0"/>
          <w:sz w:val="16"/>
        </w:rPr>
        <w:t>an</w:t>
      </w:r>
      <w:r>
        <w:rPr>
          <w:rFonts w:ascii="Bookman Old Style" w:hAnsi="Bookman Old Style"/>
          <w:b w:val="0"/>
          <w:spacing w:val="-13"/>
          <w:sz w:val="16"/>
        </w:rPr>
        <w:t> </w:t>
      </w:r>
      <w:r>
        <w:rPr>
          <w:rFonts w:ascii="Bookman Old Style" w:hAnsi="Bookman Old Style"/>
          <w:b w:val="0"/>
          <w:sz w:val="16"/>
        </w:rPr>
        <w:t>example</w:t>
      </w:r>
      <w:r>
        <w:rPr>
          <w:rFonts w:ascii="Bookman Old Style" w:hAnsi="Bookman Old Style"/>
          <w:b w:val="0"/>
          <w:spacing w:val="-13"/>
          <w:sz w:val="16"/>
        </w:rPr>
        <w:t> </w:t>
      </w:r>
      <w:r>
        <w:rPr>
          <w:rFonts w:ascii="Bookman Old Style" w:hAnsi="Bookman Old Style"/>
          <w:b w:val="0"/>
          <w:sz w:val="16"/>
        </w:rPr>
        <w:t>of</w:t>
      </w:r>
      <w:r>
        <w:rPr>
          <w:rFonts w:ascii="Bookman Old Style" w:hAnsi="Bookman Old Style"/>
          <w:b w:val="0"/>
          <w:spacing w:val="-12"/>
          <w:sz w:val="16"/>
        </w:rPr>
        <w:t> </w:t>
      </w:r>
      <w:r>
        <w:rPr>
          <w:rFonts w:ascii="Bookman Old Style" w:hAnsi="Bookman Old Style"/>
          <w:b w:val="0"/>
          <w:sz w:val="16"/>
        </w:rPr>
        <w:t>an</w:t>
      </w:r>
      <w:r>
        <w:rPr>
          <w:rFonts w:ascii="Bookman Old Style" w:hAnsi="Bookman Old Style"/>
          <w:b w:val="0"/>
          <w:spacing w:val="-13"/>
          <w:sz w:val="16"/>
        </w:rPr>
        <w:t> </w:t>
      </w:r>
      <w:r>
        <w:rPr>
          <w:rFonts w:ascii="Bookman Old Style" w:hAnsi="Bookman Old Style"/>
          <w:b w:val="0"/>
          <w:sz w:val="16"/>
        </w:rPr>
        <w:t>augmented</w:t>
      </w:r>
      <w:r>
        <w:rPr>
          <w:rFonts w:ascii="Bookman Old Style" w:hAnsi="Bookman Old Style"/>
          <w:b w:val="0"/>
          <w:spacing w:val="-12"/>
          <w:sz w:val="16"/>
        </w:rPr>
        <w:t> </w:t>
      </w:r>
      <w:r>
        <w:rPr>
          <w:rFonts w:ascii="Bookman Old Style" w:hAnsi="Bookman Old Style"/>
          <w:b w:val="0"/>
          <w:sz w:val="16"/>
        </w:rPr>
        <w:t>tree</w:t>
      </w:r>
      <w:r>
        <w:rPr>
          <w:rFonts w:ascii="Bookman Old Style" w:hAnsi="Bookman Old Style"/>
          <w:b w:val="0"/>
          <w:spacing w:val="-4"/>
          <w:sz w:val="16"/>
        </w:rPr>
        <w:t> </w:t>
      </w:r>
      <w:r>
        <w:rPr>
          <w:rFonts w:ascii="Bookman Old Style" w:hAnsi="Bookman Old Style"/>
          <w:b w:val="0"/>
          <w:sz w:val="16"/>
        </w:rPr>
        <w:t>on</w:t>
      </w:r>
      <w:r>
        <w:rPr>
          <w:rFonts w:ascii="Bookman Old Style" w:hAnsi="Bookman Old Style"/>
          <w:b w:val="0"/>
          <w:spacing w:val="-5"/>
          <w:sz w:val="16"/>
        </w:rPr>
        <w:t> </w:t>
      </w:r>
      <w:r>
        <w:rPr>
          <w:rFonts w:ascii="Bookman Old Style" w:hAnsi="Bookman Old Style"/>
          <w:b w:val="0"/>
          <w:i/>
          <w:w w:val="130"/>
          <w:sz w:val="16"/>
        </w:rPr>
        <w:t>X</w:t>
      </w:r>
      <w:r>
        <w:rPr>
          <w:rFonts w:ascii="Bookman Old Style" w:hAnsi="Bookman Old Style"/>
          <w:b w:val="0"/>
          <w:i/>
          <w:spacing w:val="-11"/>
          <w:w w:val="130"/>
          <w:sz w:val="16"/>
        </w:rPr>
        <w:t> </w:t>
      </w:r>
      <w:r>
        <w:rPr>
          <w:rFonts w:ascii="Bookman Old Style" w:hAnsi="Bookman Old Style"/>
          <w:b w:val="0"/>
          <w:sz w:val="16"/>
        </w:rPr>
        <w:t>:=</w:t>
      </w:r>
      <w:r>
        <w:rPr>
          <w:rFonts w:ascii="Bookman Old Style" w:hAnsi="Bookman Old Style"/>
          <w:b w:val="0"/>
          <w:spacing w:val="-10"/>
          <w:sz w:val="16"/>
        </w:rPr>
        <w:t> </w:t>
      </w:r>
      <w:r>
        <w:rPr>
          <w:rFonts w:ascii="Lucida Sans Unicode" w:hAnsi="Lucida Sans Unicode"/>
          <w:sz w:val="16"/>
        </w:rPr>
        <w:t>{</w:t>
      </w:r>
      <w:r>
        <w:rPr>
          <w:rFonts w:ascii="Bookman Old Style" w:hAnsi="Bookman Old Style"/>
          <w:b w:val="0"/>
          <w:sz w:val="16"/>
        </w:rPr>
        <w:t>1</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sz w:val="16"/>
        </w:rPr>
        <w:t>14</w:t>
      </w:r>
      <w:r>
        <w:rPr>
          <w:rFonts w:ascii="Bookman Old Style" w:hAnsi="Bookman Old Style"/>
          <w:b w:val="0"/>
          <w:i/>
          <w:sz w:val="16"/>
        </w:rPr>
        <w:t>,</w:t>
      </w:r>
      <w:r>
        <w:rPr>
          <w:rFonts w:ascii="Bookman Old Style" w:hAnsi="Bookman Old Style"/>
          <w:b w:val="0"/>
          <w:i/>
          <w:spacing w:val="-12"/>
          <w:sz w:val="16"/>
        </w:rPr>
        <w:t> </w:t>
      </w:r>
      <w:r>
        <w:rPr>
          <w:rFonts w:ascii="Bookman Old Style" w:hAnsi="Bookman Old Style"/>
          <w:b w:val="0"/>
          <w:sz w:val="16"/>
        </w:rPr>
        <w:t>16</w:t>
      </w:r>
      <w:r>
        <w:rPr>
          <w:rFonts w:ascii="Lucida Sans Unicode" w:hAnsi="Lucida Sans Unicode"/>
          <w:sz w:val="16"/>
        </w:rPr>
        <w:t>}</w:t>
      </w:r>
      <w:r>
        <w:rPr>
          <w:rFonts w:ascii="Lucida Sans Unicode" w:hAnsi="Lucida Sans Unicode"/>
          <w:spacing w:val="-5"/>
          <w:sz w:val="16"/>
        </w:rPr>
        <w:t> </w:t>
      </w:r>
      <w:r>
        <w:rPr>
          <w:rFonts w:ascii="Bookman Old Style" w:hAnsi="Bookman Old Style"/>
          <w:b w:val="0"/>
          <w:sz w:val="16"/>
        </w:rPr>
        <w:t>in</w:t>
      </w:r>
      <w:r>
        <w:rPr>
          <w:rFonts w:ascii="Bookman Old Style" w:hAnsi="Bookman Old Style"/>
          <w:b w:val="0"/>
          <w:spacing w:val="-5"/>
          <w:sz w:val="16"/>
        </w:rPr>
        <w:t> </w:t>
      </w:r>
      <w:r>
        <w:rPr>
          <w:rFonts w:ascii="Bookman Old Style" w:hAnsi="Bookman Old Style"/>
          <w:b w:val="0"/>
          <w:sz w:val="16"/>
        </w:rPr>
        <w:t>the </w:t>
      </w:r>
      <w:r>
        <w:rPr>
          <w:rFonts w:ascii="Bookman Old Style" w:hAnsi="Bookman Old Style"/>
          <w:b w:val="0"/>
          <w:spacing w:val="-2"/>
          <w:sz w:val="16"/>
        </w:rPr>
        <w:t>form</w:t>
      </w:r>
      <w:r>
        <w:rPr>
          <w:rFonts w:ascii="Bookman Old Style" w:hAnsi="Bookman Old Style"/>
          <w:b w:val="0"/>
          <w:spacing w:val="-11"/>
          <w:sz w:val="16"/>
        </w:rPr>
        <w:t> </w:t>
      </w:r>
      <w:r>
        <w:rPr>
          <w:rFonts w:ascii="Bookman Old Style" w:hAnsi="Bookman Old Style"/>
          <w:b w:val="0"/>
          <w:spacing w:val="-2"/>
          <w:sz w:val="16"/>
        </w:rPr>
        <w:t>of</w:t>
      </w:r>
      <w:r>
        <w:rPr>
          <w:rFonts w:ascii="Bookman Old Style" w:hAnsi="Bookman Old Style"/>
          <w:b w:val="0"/>
          <w:spacing w:val="-11"/>
          <w:sz w:val="16"/>
        </w:rPr>
        <w:t> </w:t>
      </w:r>
      <w:r>
        <w:rPr>
          <w:rFonts w:ascii="Bookman Old Style" w:hAnsi="Bookman Old Style"/>
          <w:b w:val="0"/>
          <w:spacing w:val="-2"/>
          <w:sz w:val="16"/>
        </w:rPr>
        <w:t>the</w:t>
      </w:r>
      <w:r>
        <w:rPr>
          <w:rFonts w:ascii="Bookman Old Style" w:hAnsi="Bookman Old Style"/>
          <w:b w:val="0"/>
          <w:spacing w:val="-6"/>
          <w:sz w:val="16"/>
        </w:rPr>
        <w:t> </w:t>
      </w:r>
      <w:r>
        <w:rPr>
          <w:rFonts w:ascii="Bookman Old Style" w:hAnsi="Bookman Old Style"/>
          <w:b w:val="0"/>
          <w:spacing w:val="-2"/>
          <w:sz w:val="16"/>
        </w:rPr>
        <w:t>forbidden</w:t>
      </w:r>
      <w:r>
        <w:rPr>
          <w:rFonts w:ascii="Bookman Old Style" w:hAnsi="Bookman Old Style"/>
          <w:b w:val="0"/>
          <w:spacing w:val="-6"/>
          <w:sz w:val="16"/>
        </w:rPr>
        <w:t> </w:t>
      </w:r>
      <w:r>
        <w:rPr>
          <w:rFonts w:ascii="Bookman Old Style" w:hAnsi="Bookman Old Style"/>
          <w:b w:val="0"/>
          <w:spacing w:val="-2"/>
          <w:sz w:val="16"/>
        </w:rPr>
        <w:t>configuration</w:t>
      </w:r>
      <w:r>
        <w:rPr>
          <w:rFonts w:ascii="Bookman Old Style" w:hAnsi="Bookman Old Style"/>
          <w:b w:val="0"/>
          <w:spacing w:val="-6"/>
          <w:sz w:val="16"/>
        </w:rPr>
        <w:t> </w:t>
      </w:r>
      <w:r>
        <w:rPr>
          <w:rFonts w:ascii="Bookman Old Style" w:hAnsi="Bookman Old Style"/>
          <w:b w:val="0"/>
          <w:spacing w:val="-2"/>
          <w:sz w:val="16"/>
        </w:rPr>
        <w:t>in</w:t>
      </w:r>
      <w:r>
        <w:rPr>
          <w:rFonts w:ascii="Bookman Old Style" w:hAnsi="Bookman Old Style"/>
          <w:b w:val="0"/>
          <w:spacing w:val="-6"/>
          <w:sz w:val="16"/>
        </w:rPr>
        <w:t> </w:t>
      </w:r>
      <w:r>
        <w:rPr>
          <w:rFonts w:ascii="Bookman Old Style" w:hAnsi="Bookman Old Style"/>
          <w:b w:val="0"/>
          <w:spacing w:val="-2"/>
          <w:sz w:val="16"/>
        </w:rPr>
        <w:t>(i).</w:t>
      </w:r>
      <w:r>
        <w:rPr>
          <w:rFonts w:ascii="Bookman Old Style" w:hAnsi="Bookman Old Style"/>
          <w:b w:val="0"/>
          <w:spacing w:val="-6"/>
          <w:sz w:val="16"/>
        </w:rPr>
        <w:t> </w:t>
      </w:r>
      <w:r>
        <w:rPr>
          <w:rFonts w:ascii="Bookman Old Style" w:hAnsi="Bookman Old Style"/>
          <w:b w:val="0"/>
          <w:spacing w:val="-2"/>
          <w:sz w:val="16"/>
        </w:rPr>
        <w:t>For</w:t>
      </w:r>
      <w:r>
        <w:rPr>
          <w:rFonts w:ascii="Bookman Old Style" w:hAnsi="Bookman Old Style"/>
          <w:b w:val="0"/>
          <w:spacing w:val="-6"/>
          <w:sz w:val="16"/>
        </w:rPr>
        <w:t> </w:t>
      </w:r>
      <w:r>
        <w:rPr>
          <w:rFonts w:ascii="Bookman Old Style" w:hAnsi="Bookman Old Style"/>
          <w:b w:val="0"/>
          <w:spacing w:val="-2"/>
          <w:sz w:val="16"/>
        </w:rPr>
        <w:t>all</w:t>
      </w:r>
      <w:r>
        <w:rPr>
          <w:rFonts w:ascii="Bookman Old Style" w:hAnsi="Bookman Old Style"/>
          <w:b w:val="0"/>
          <w:spacing w:val="-6"/>
          <w:sz w:val="16"/>
        </w:rPr>
        <w:t> </w:t>
      </w:r>
      <w:r>
        <w:rPr>
          <w:rFonts w:ascii="Bookman Old Style" w:hAnsi="Bookman Old Style"/>
          <w:b w:val="0"/>
          <w:spacing w:val="-2"/>
          <w:sz w:val="16"/>
        </w:rPr>
        <w:t>1</w:t>
      </w:r>
      <w:r>
        <w:rPr>
          <w:rFonts w:ascii="Bookman Old Style" w:hAnsi="Bookman Old Style"/>
          <w:b w:val="0"/>
          <w:spacing w:val="-11"/>
          <w:sz w:val="16"/>
        </w:rPr>
        <w:t> </w:t>
      </w:r>
      <w:r>
        <w:rPr>
          <w:rFonts w:ascii="Lucida Sans Unicode" w:hAnsi="Lucida Sans Unicode"/>
          <w:spacing w:val="-2"/>
          <w:sz w:val="16"/>
        </w:rPr>
        <w:t>≤</w:t>
      </w:r>
      <w:r>
        <w:rPr>
          <w:rFonts w:ascii="Lucida Sans Unicode" w:hAnsi="Lucida Sans Unicode"/>
          <w:spacing w:val="-11"/>
          <w:sz w:val="16"/>
        </w:rPr>
        <w:t> </w:t>
      </w:r>
      <w:r>
        <w:rPr>
          <w:rFonts w:ascii="Bookman Old Style" w:hAnsi="Bookman Old Style"/>
          <w:b w:val="0"/>
          <w:i/>
          <w:spacing w:val="-2"/>
          <w:w w:val="120"/>
          <w:sz w:val="16"/>
        </w:rPr>
        <w:t>i</w:t>
      </w:r>
      <w:r>
        <w:rPr>
          <w:rFonts w:ascii="Bookman Old Style" w:hAnsi="Bookman Old Style"/>
          <w:b w:val="0"/>
          <w:i/>
          <w:spacing w:val="-12"/>
          <w:w w:val="120"/>
          <w:sz w:val="16"/>
        </w:rPr>
        <w:t> </w:t>
      </w:r>
      <w:r>
        <w:rPr>
          <w:rFonts w:ascii="Lucida Sans Unicode" w:hAnsi="Lucida Sans Unicode"/>
          <w:spacing w:val="-2"/>
          <w:sz w:val="16"/>
        </w:rPr>
        <w:t>≤</w:t>
      </w:r>
      <w:r>
        <w:rPr>
          <w:rFonts w:ascii="Lucida Sans Unicode" w:hAnsi="Lucida Sans Unicode"/>
          <w:spacing w:val="-11"/>
          <w:sz w:val="16"/>
        </w:rPr>
        <w:t> </w:t>
      </w:r>
      <w:r>
        <w:rPr>
          <w:rFonts w:ascii="Bookman Old Style" w:hAnsi="Bookman Old Style"/>
          <w:b w:val="0"/>
          <w:spacing w:val="-2"/>
          <w:sz w:val="16"/>
        </w:rPr>
        <w:t>5,</w:t>
      </w:r>
      <w:r>
        <w:rPr>
          <w:rFonts w:ascii="Bookman Old Style" w:hAnsi="Bookman Old Style"/>
          <w:b w:val="0"/>
          <w:spacing w:val="-5"/>
          <w:sz w:val="16"/>
        </w:rPr>
        <w:t> </w:t>
      </w:r>
      <w:r>
        <w:rPr>
          <w:rFonts w:ascii="Bookman Old Style" w:hAnsi="Bookman Old Style"/>
          <w:b w:val="0"/>
          <w:spacing w:val="-2"/>
          <w:sz w:val="16"/>
        </w:rPr>
        <w:t>the</w:t>
      </w:r>
      <w:r>
        <w:rPr>
          <w:rFonts w:ascii="Bookman Old Style" w:hAnsi="Bookman Old Style"/>
          <w:b w:val="0"/>
          <w:spacing w:val="-6"/>
          <w:sz w:val="16"/>
        </w:rPr>
        <w:t> </w:t>
      </w:r>
      <w:r>
        <w:rPr>
          <w:rFonts w:ascii="Bookman Old Style" w:hAnsi="Bookman Old Style"/>
          <w:b w:val="0"/>
          <w:spacing w:val="-2"/>
          <w:sz w:val="16"/>
        </w:rPr>
        <w:t>disks</w:t>
      </w:r>
      <w:r>
        <w:rPr>
          <w:rFonts w:ascii="Bookman Old Style" w:hAnsi="Bookman Old Style"/>
          <w:b w:val="0"/>
          <w:spacing w:val="-6"/>
          <w:sz w:val="16"/>
        </w:rPr>
        <w:t> </w:t>
      </w:r>
      <w:r>
        <w:rPr>
          <w:rFonts w:ascii="Lucida Sans Unicode" w:hAnsi="Lucida Sans Unicode"/>
          <w:spacing w:val="-2"/>
          <w:w w:val="120"/>
          <w:sz w:val="16"/>
        </w:rPr>
        <w:t>B</w:t>
      </w:r>
      <w:r>
        <w:rPr>
          <w:rFonts w:ascii="Bookman Old Style" w:hAnsi="Bookman Old Style"/>
          <w:b w:val="0"/>
          <w:i/>
          <w:spacing w:val="-2"/>
          <w:w w:val="120"/>
          <w:sz w:val="16"/>
          <w:vertAlign w:val="subscript"/>
        </w:rPr>
        <w:t>i</w:t>
      </w:r>
      <w:r>
        <w:rPr>
          <w:rFonts w:ascii="Bookman Old Style" w:hAnsi="Bookman Old Style"/>
          <w:b w:val="0"/>
          <w:i/>
          <w:spacing w:val="-4"/>
          <w:w w:val="120"/>
          <w:sz w:val="16"/>
          <w:vertAlign w:val="baseline"/>
        </w:rPr>
        <w:t> </w:t>
      </w:r>
      <w:r>
        <w:rPr>
          <w:rFonts w:ascii="Bookman Old Style" w:hAnsi="Bookman Old Style"/>
          <w:b w:val="0"/>
          <w:spacing w:val="-2"/>
          <w:sz w:val="16"/>
          <w:vertAlign w:val="baseline"/>
        </w:rPr>
        <w:t>are</w:t>
      </w:r>
      <w:r>
        <w:rPr>
          <w:rFonts w:ascii="Bookman Old Style" w:hAnsi="Bookman Old Style"/>
          <w:b w:val="0"/>
          <w:spacing w:val="-6"/>
          <w:sz w:val="16"/>
          <w:vertAlign w:val="baseline"/>
        </w:rPr>
        <w:t> </w:t>
      </w:r>
      <w:r>
        <w:rPr>
          <w:rFonts w:ascii="Bookman Old Style" w:hAnsi="Bookman Old Style"/>
          <w:b w:val="0"/>
          <w:spacing w:val="-2"/>
          <w:sz w:val="16"/>
          <w:vertAlign w:val="baseline"/>
        </w:rPr>
        <w:t>multi-cherries </w:t>
      </w:r>
      <w:r>
        <w:rPr>
          <w:rFonts w:ascii="Bookman Old Style" w:hAnsi="Bookman Old Style"/>
          <w:b w:val="0"/>
          <w:sz w:val="16"/>
          <w:vertAlign w:val="baseline"/>
        </w:rPr>
        <w:t>of</w:t>
      </w:r>
      <w:r>
        <w:rPr>
          <w:rFonts w:ascii="Bookman Old Style" w:hAnsi="Bookman Old Style"/>
          <w:b w:val="0"/>
          <w:spacing w:val="-13"/>
          <w:sz w:val="16"/>
          <w:vertAlign w:val="baseline"/>
        </w:rPr>
        <w:t> </w:t>
      </w:r>
      <w:r>
        <w:rPr>
          <w:rFonts w:ascii="Bookman Old Style" w:hAnsi="Bookman Old Style"/>
          <w:b w:val="0"/>
          <w:sz w:val="16"/>
          <w:vertAlign w:val="baseline"/>
        </w:rPr>
        <w:t>size</w:t>
      </w:r>
      <w:r>
        <w:rPr>
          <w:rFonts w:ascii="Bookman Old Style" w:hAnsi="Bookman Old Style"/>
          <w:b w:val="0"/>
          <w:spacing w:val="-13"/>
          <w:sz w:val="16"/>
          <w:vertAlign w:val="baseline"/>
        </w:rPr>
        <w:t> </w:t>
      </w:r>
      <w:r>
        <w:rPr>
          <w:rFonts w:ascii="Bookman Old Style" w:hAnsi="Bookman Old Style"/>
          <w:b w:val="0"/>
          <w:sz w:val="16"/>
          <w:vertAlign w:val="baseline"/>
        </w:rPr>
        <w:t>two,</w:t>
      </w:r>
      <w:r>
        <w:rPr>
          <w:rFonts w:ascii="Bookman Old Style" w:hAnsi="Bookman Old Style"/>
          <w:b w:val="0"/>
          <w:spacing w:val="-8"/>
          <w:sz w:val="16"/>
          <w:vertAlign w:val="baseline"/>
        </w:rPr>
        <w:t> </w:t>
      </w:r>
      <w:r>
        <w:rPr>
          <w:rFonts w:ascii="Lucida Sans Unicode" w:hAnsi="Lucida Sans Unicode"/>
          <w:sz w:val="16"/>
          <w:vertAlign w:val="baseline"/>
        </w:rPr>
        <w:t>T</w:t>
      </w:r>
      <w:r>
        <w:rPr>
          <w:rFonts w:ascii="Lucida Sans Unicode" w:hAnsi="Lucida Sans Unicode"/>
          <w:spacing w:val="-13"/>
          <w:sz w:val="16"/>
          <w:vertAlign w:val="baseline"/>
        </w:rPr>
        <w:t> </w:t>
      </w:r>
      <w:r>
        <w:rPr>
          <w:rFonts w:ascii="Garamond" w:hAnsi="Garamond"/>
          <w:i/>
          <w:w w:val="170"/>
          <w:sz w:val="16"/>
          <w:vertAlign w:val="superscript"/>
        </w:rPr>
        <w:t>′</w:t>
      </w:r>
      <w:r>
        <w:rPr>
          <w:rFonts w:ascii="Garamond" w:hAnsi="Garamond"/>
          <w:i/>
          <w:spacing w:val="-17"/>
          <w:w w:val="170"/>
          <w:sz w:val="16"/>
          <w:vertAlign w:val="baseline"/>
        </w:rPr>
        <w:t> </w:t>
      </w:r>
      <w:r>
        <w:rPr>
          <w:rFonts w:ascii="Bookman Old Style" w:hAnsi="Bookman Old Style"/>
          <w:b w:val="0"/>
          <w:sz w:val="16"/>
          <w:vertAlign w:val="baseline"/>
        </w:rPr>
        <w:t>is</w:t>
      </w:r>
      <w:r>
        <w:rPr>
          <w:rFonts w:ascii="Bookman Old Style" w:hAnsi="Bookman Old Style"/>
          <w:b w:val="0"/>
          <w:spacing w:val="-9"/>
          <w:sz w:val="16"/>
          <w:vertAlign w:val="baseline"/>
        </w:rPr>
        <w:t> </w:t>
      </w:r>
      <w:r>
        <w:rPr>
          <w:rFonts w:ascii="Bookman Old Style" w:hAnsi="Bookman Old Style"/>
          <w:b w:val="0"/>
          <w:sz w:val="16"/>
          <w:vertAlign w:val="baseline"/>
        </w:rPr>
        <w:t>the</w:t>
      </w:r>
      <w:r>
        <w:rPr>
          <w:rFonts w:ascii="Bookman Old Style" w:hAnsi="Bookman Old Style"/>
          <w:b w:val="0"/>
          <w:spacing w:val="-9"/>
          <w:sz w:val="16"/>
          <w:vertAlign w:val="baseline"/>
        </w:rPr>
        <w:t> </w:t>
      </w:r>
      <w:r>
        <w:rPr>
          <w:rFonts w:ascii="Bookman Old Style" w:hAnsi="Bookman Old Style"/>
          <w:b w:val="0"/>
          <w:sz w:val="16"/>
          <w:vertAlign w:val="baseline"/>
        </w:rPr>
        <w:t>path</w:t>
      </w:r>
      <w:r>
        <w:rPr>
          <w:rFonts w:ascii="Bookman Old Style" w:hAnsi="Bookman Old Style"/>
          <w:b w:val="0"/>
          <w:spacing w:val="-9"/>
          <w:sz w:val="16"/>
          <w:vertAlign w:val="baseline"/>
        </w:rPr>
        <w:t> </w:t>
      </w:r>
      <w:r>
        <w:rPr>
          <w:rFonts w:ascii="Bookman Old Style" w:hAnsi="Bookman Old Style"/>
          <w:b w:val="0"/>
          <w:sz w:val="16"/>
          <w:vertAlign w:val="baseline"/>
        </w:rPr>
        <w:t>indicated</w:t>
      </w:r>
      <w:r>
        <w:rPr>
          <w:rFonts w:ascii="Bookman Old Style" w:hAnsi="Bookman Old Style"/>
          <w:b w:val="0"/>
          <w:spacing w:val="-9"/>
          <w:sz w:val="16"/>
          <w:vertAlign w:val="baseline"/>
        </w:rPr>
        <w:t> </w:t>
      </w:r>
      <w:r>
        <w:rPr>
          <w:rFonts w:ascii="Bookman Old Style" w:hAnsi="Bookman Old Style"/>
          <w:b w:val="0"/>
          <w:sz w:val="16"/>
          <w:vertAlign w:val="baseline"/>
        </w:rPr>
        <w:t>in</w:t>
      </w:r>
      <w:r>
        <w:rPr>
          <w:rFonts w:ascii="Bookman Old Style" w:hAnsi="Bookman Old Style"/>
          <w:b w:val="0"/>
          <w:spacing w:val="-9"/>
          <w:sz w:val="16"/>
          <w:vertAlign w:val="baseline"/>
        </w:rPr>
        <w:t> </w:t>
      </w:r>
      <w:r>
        <w:rPr>
          <w:rFonts w:ascii="Bookman Old Style" w:hAnsi="Bookman Old Style"/>
          <w:b w:val="0"/>
          <w:sz w:val="16"/>
          <w:vertAlign w:val="baseline"/>
        </w:rPr>
        <w:t>bold,</w:t>
      </w:r>
      <w:r>
        <w:rPr>
          <w:rFonts w:ascii="Bookman Old Style" w:hAnsi="Bookman Old Style"/>
          <w:b w:val="0"/>
          <w:spacing w:val="-9"/>
          <w:sz w:val="16"/>
          <w:vertAlign w:val="baseline"/>
        </w:rPr>
        <w:t> </w:t>
      </w:r>
      <w:r>
        <w:rPr>
          <w:rFonts w:ascii="Bookman Old Style" w:hAnsi="Bookman Old Style"/>
          <w:b w:val="0"/>
          <w:sz w:val="16"/>
          <w:vertAlign w:val="baseline"/>
        </w:rPr>
        <w:t>and</w:t>
      </w:r>
      <w:r>
        <w:rPr>
          <w:rFonts w:ascii="Bookman Old Style" w:hAnsi="Bookman Old Style"/>
          <w:b w:val="0"/>
          <w:spacing w:val="-9"/>
          <w:sz w:val="16"/>
          <w:vertAlign w:val="baseline"/>
        </w:rPr>
        <w:t> </w:t>
      </w:r>
      <w:r>
        <w:rPr>
          <w:rFonts w:ascii="Bookman Old Style" w:hAnsi="Bookman Old Style"/>
          <w:b w:val="0"/>
          <w:sz w:val="16"/>
          <w:vertAlign w:val="baseline"/>
        </w:rPr>
        <w:t>the</w:t>
      </w:r>
      <w:r>
        <w:rPr>
          <w:rFonts w:ascii="Bookman Old Style" w:hAnsi="Bookman Old Style"/>
          <w:b w:val="0"/>
          <w:spacing w:val="-9"/>
          <w:sz w:val="16"/>
          <w:vertAlign w:val="baseline"/>
        </w:rPr>
        <w:t> </w:t>
      </w:r>
      <w:r>
        <w:rPr>
          <w:rFonts w:ascii="Bookman Old Style" w:hAnsi="Bookman Old Style"/>
          <w:b w:val="0"/>
          <w:sz w:val="16"/>
          <w:vertAlign w:val="baseline"/>
        </w:rPr>
        <w:t>vertices</w:t>
      </w:r>
      <w:r>
        <w:rPr>
          <w:rFonts w:ascii="Bookman Old Style" w:hAnsi="Bookman Old Style"/>
          <w:b w:val="0"/>
          <w:spacing w:val="-9"/>
          <w:sz w:val="16"/>
          <w:vertAlign w:val="baseline"/>
        </w:rPr>
        <w:t> </w:t>
      </w:r>
      <w:r>
        <w:rPr>
          <w:rFonts w:ascii="Bookman Old Style" w:hAnsi="Bookman Old Style"/>
          <w:b w:val="0"/>
          <w:i/>
          <w:w w:val="130"/>
          <w:sz w:val="16"/>
          <w:vertAlign w:val="baseline"/>
        </w:rPr>
        <w:t>w</w:t>
      </w:r>
      <w:r>
        <w:rPr>
          <w:rFonts w:ascii="Bookman Old Style" w:hAnsi="Bookman Old Style"/>
          <w:b w:val="0"/>
          <w:i/>
          <w:w w:val="130"/>
          <w:sz w:val="16"/>
          <w:vertAlign w:val="subscript"/>
        </w:rPr>
        <w:t>i</w:t>
      </w:r>
      <w:r>
        <w:rPr>
          <w:rFonts w:ascii="Bookman Old Style" w:hAnsi="Bookman Old Style"/>
          <w:b w:val="0"/>
          <w:i/>
          <w:spacing w:val="-13"/>
          <w:w w:val="130"/>
          <w:sz w:val="16"/>
          <w:vertAlign w:val="baseline"/>
        </w:rPr>
        <w:t> </w:t>
      </w:r>
      <w:r>
        <w:rPr>
          <w:rFonts w:ascii="Bookman Old Style" w:hAnsi="Bookman Old Style"/>
          <w:b w:val="0"/>
          <w:sz w:val="16"/>
          <w:vertAlign w:val="baseline"/>
        </w:rPr>
        <w:t>are</w:t>
      </w:r>
      <w:r>
        <w:rPr>
          <w:rFonts w:ascii="Bookman Old Style" w:hAnsi="Bookman Old Style"/>
          <w:b w:val="0"/>
          <w:spacing w:val="-9"/>
          <w:sz w:val="16"/>
          <w:vertAlign w:val="baseline"/>
        </w:rPr>
        <w:t> </w:t>
      </w:r>
      <w:r>
        <w:rPr>
          <w:rFonts w:ascii="Bookman Old Style" w:hAnsi="Bookman Old Style"/>
          <w:b w:val="0"/>
          <w:sz w:val="16"/>
          <w:vertAlign w:val="baseline"/>
        </w:rPr>
        <w:t>indicated</w:t>
      </w:r>
      <w:r>
        <w:rPr>
          <w:rFonts w:ascii="Bookman Old Style" w:hAnsi="Bookman Old Style"/>
          <w:b w:val="0"/>
          <w:spacing w:val="-9"/>
          <w:sz w:val="16"/>
          <w:vertAlign w:val="baseline"/>
        </w:rPr>
        <w:t> </w:t>
      </w:r>
      <w:r>
        <w:rPr>
          <w:rFonts w:ascii="Bookman Old Style" w:hAnsi="Bookman Old Style"/>
          <w:b w:val="0"/>
          <w:sz w:val="16"/>
          <w:vertAlign w:val="baseline"/>
        </w:rPr>
        <w:t>as</w:t>
      </w:r>
      <w:r>
        <w:rPr>
          <w:rFonts w:ascii="Bookman Old Style" w:hAnsi="Bookman Old Style"/>
          <w:b w:val="0"/>
          <w:spacing w:val="-9"/>
          <w:sz w:val="16"/>
          <w:vertAlign w:val="baseline"/>
        </w:rPr>
        <w:t> </w:t>
      </w:r>
      <w:r>
        <w:rPr>
          <w:rFonts w:ascii="Lucida Sans Unicode" w:hAnsi="Lucida Sans Unicode"/>
          <w:sz w:val="16"/>
          <w:vertAlign w:val="baseline"/>
        </w:rPr>
        <w:t>•</w:t>
      </w:r>
      <w:r>
        <w:rPr>
          <w:rFonts w:ascii="Bookman Old Style" w:hAnsi="Bookman Old Style"/>
          <w:b w:val="0"/>
          <w:sz w:val="16"/>
          <w:vertAlign w:val="baseline"/>
        </w:rPr>
        <w:t>.</w:t>
      </w:r>
    </w:p>
    <w:p>
      <w:pPr>
        <w:pStyle w:val="BodyText"/>
        <w:rPr>
          <w:rFonts w:ascii="Bookman Old Style"/>
          <w:b w:val="0"/>
          <w:sz w:val="16"/>
        </w:rPr>
      </w:pPr>
    </w:p>
    <w:p>
      <w:pPr>
        <w:pStyle w:val="BodyText"/>
        <w:rPr>
          <w:rFonts w:ascii="Bookman Old Style"/>
          <w:b w:val="0"/>
          <w:sz w:val="16"/>
        </w:rPr>
      </w:pPr>
    </w:p>
    <w:p>
      <w:pPr>
        <w:pStyle w:val="BodyText"/>
        <w:spacing w:before="36"/>
        <w:rPr>
          <w:rFonts w:ascii="Bookman Old Style"/>
          <w:b w:val="0"/>
          <w:sz w:val="16"/>
        </w:rPr>
      </w:pPr>
    </w:p>
    <w:p>
      <w:pPr>
        <w:pStyle w:val="BodyText"/>
        <w:spacing w:line="204" w:lineRule="auto" w:before="1"/>
        <w:ind w:left="307" w:right="2027" w:firstLine="298"/>
        <w:jc w:val="both"/>
      </w:pPr>
      <w:r>
        <w:rPr>
          <w:w w:val="105"/>
        </w:rPr>
        <w:t>More</w:t>
      </w:r>
      <w:r>
        <w:rPr>
          <w:spacing w:val="-13"/>
          <w:w w:val="105"/>
        </w:rPr>
        <w:t> </w:t>
      </w:r>
      <w:r>
        <w:rPr>
          <w:w w:val="105"/>
        </w:rPr>
        <w:t>precisely,</w:t>
      </w:r>
      <w:r>
        <w:rPr>
          <w:spacing w:val="-13"/>
          <w:w w:val="105"/>
        </w:rPr>
        <w:t> </w:t>
      </w:r>
      <w:r>
        <w:rPr>
          <w:w w:val="105"/>
        </w:rPr>
        <w:t>assume</w:t>
      </w:r>
      <w:r>
        <w:rPr>
          <w:spacing w:val="-12"/>
          <w:w w:val="105"/>
        </w:rPr>
        <w:t> </w:t>
      </w:r>
      <w:r>
        <w:rPr>
          <w:w w:val="105"/>
        </w:rPr>
        <w:t>that</w:t>
      </w:r>
      <w:r>
        <w:rPr>
          <w:spacing w:val="-13"/>
          <w:w w:val="105"/>
        </w:rPr>
        <w:t> </w:t>
      </w:r>
      <w:r>
        <w:rPr>
          <w:rFonts w:ascii="Lucida Sans Unicode" w:hAnsi="Lucida Sans Unicode"/>
          <w:w w:val="105"/>
        </w:rPr>
        <w:t>T</w:t>
      </w:r>
      <w:r>
        <w:rPr>
          <w:rFonts w:ascii="Lucida Sans Unicode" w:hAnsi="Lucida Sans Unicode"/>
          <w:spacing w:val="-17"/>
          <w:w w:val="105"/>
        </w:rPr>
        <w:t> </w:t>
      </w:r>
      <w:r>
        <w:rPr>
          <w:w w:val="105"/>
        </w:rPr>
        <w:t>is</w:t>
      </w:r>
      <w:r>
        <w:rPr>
          <w:spacing w:val="-12"/>
          <w:w w:val="105"/>
        </w:rPr>
        <w:t> </w:t>
      </w:r>
      <w:r>
        <w:rPr>
          <w:w w:val="105"/>
        </w:rPr>
        <w:t>a</w:t>
      </w:r>
      <w:r>
        <w:rPr>
          <w:spacing w:val="-13"/>
          <w:w w:val="105"/>
        </w:rPr>
        <w:t> </w:t>
      </w:r>
      <w:r>
        <w:rPr>
          <w:w w:val="105"/>
        </w:rPr>
        <w:t>binary</w:t>
      </w:r>
      <w:r>
        <w:rPr>
          <w:spacing w:val="-13"/>
          <w:w w:val="105"/>
        </w:rPr>
        <w:t> </w:t>
      </w:r>
      <w:r>
        <w:rPr>
          <w:w w:val="105"/>
        </w:rPr>
        <w:t>augmented</w:t>
      </w:r>
      <w:r>
        <w:rPr>
          <w:spacing w:val="-12"/>
          <w:w w:val="105"/>
        </w:rPr>
        <w:t> </w:t>
      </w:r>
      <w:r>
        <w:rPr>
          <w:w w:val="105"/>
        </w:rPr>
        <w:t>trees</w:t>
      </w:r>
      <w:r>
        <w:rPr>
          <w:spacing w:val="-13"/>
          <w:w w:val="105"/>
        </w:rPr>
        <w:t> </w:t>
      </w:r>
      <w:r>
        <w:rPr>
          <w:w w:val="105"/>
        </w:rPr>
        <w:t>such</w:t>
      </w:r>
      <w:r>
        <w:rPr>
          <w:spacing w:val="-13"/>
          <w:w w:val="105"/>
        </w:rPr>
        <w:t> </w:t>
      </w:r>
      <w:r>
        <w:rPr>
          <w:w w:val="105"/>
        </w:rPr>
        <w:t>that</w:t>
      </w:r>
      <w:r>
        <w:rPr>
          <w:spacing w:val="-12"/>
          <w:w w:val="105"/>
        </w:rPr>
        <w:t> </w:t>
      </w:r>
      <w:r>
        <w:rPr>
          <w:w w:val="105"/>
        </w:rPr>
        <w:t>no </w:t>
      </w:r>
      <w:r>
        <w:rPr/>
        <w:t>two augmentation vertices are adjacent and that is of the form as described in that figure. Then since </w:t>
      </w:r>
      <w:r>
        <w:rPr>
          <w:rFonts w:ascii="Lucida Sans Unicode" w:hAnsi="Lucida Sans Unicode"/>
        </w:rPr>
        <w:t>T </w:t>
      </w:r>
      <w:r>
        <w:rPr/>
        <w:t>is binary and a</w:t>
      </w:r>
      <w:r>
        <w:rPr>
          <w:spacing w:val="-1"/>
        </w:rPr>
        <w:t> </w:t>
      </w:r>
      <w:r>
        <w:rPr/>
        <w:t>reticulation vertex in an arboreal network</w:t>
      </w:r>
      <w:r>
        <w:rPr>
          <w:spacing w:val="-13"/>
        </w:rPr>
        <w:t> </w:t>
      </w:r>
      <w:r>
        <w:rPr/>
        <w:t>has</w:t>
      </w:r>
      <w:r>
        <w:rPr>
          <w:spacing w:val="-5"/>
        </w:rPr>
        <w:t> </w:t>
      </w:r>
      <w:r>
        <w:rPr/>
        <w:t>oudegree</w:t>
      </w:r>
      <w:r>
        <w:rPr>
          <w:spacing w:val="-3"/>
        </w:rPr>
        <w:t> </w:t>
      </w:r>
      <w:r>
        <w:rPr/>
        <w:t>one,</w:t>
      </w:r>
      <w:r>
        <w:rPr>
          <w:spacing w:val="-2"/>
        </w:rPr>
        <w:t> </w:t>
      </w:r>
      <w:r>
        <w:rPr/>
        <w:t>it</w:t>
      </w:r>
      <w:r>
        <w:rPr>
          <w:spacing w:val="-3"/>
        </w:rPr>
        <w:t> </w:t>
      </w:r>
      <w:r>
        <w:rPr/>
        <w:t>is</w:t>
      </w:r>
      <w:r>
        <w:rPr>
          <w:spacing w:val="-3"/>
        </w:rPr>
        <w:t> </w:t>
      </w:r>
      <w:r>
        <w:rPr/>
        <w:t>straightforward</w:t>
      </w:r>
      <w:r>
        <w:rPr>
          <w:spacing w:val="-3"/>
        </w:rPr>
        <w:t> </w:t>
      </w:r>
      <w:r>
        <w:rPr/>
        <w:t>to</w:t>
      </w:r>
      <w:r>
        <w:rPr>
          <w:spacing w:val="-3"/>
        </w:rPr>
        <w:t> </w:t>
      </w:r>
      <w:r>
        <w:rPr/>
        <w:t>see</w:t>
      </w:r>
      <w:r>
        <w:rPr>
          <w:spacing w:val="-3"/>
        </w:rPr>
        <w:t> </w:t>
      </w:r>
      <w:r>
        <w:rPr/>
        <w:t>that,</w:t>
      </w:r>
      <w:r>
        <w:rPr>
          <w:spacing w:val="-3"/>
        </w:rPr>
        <w:t> </w:t>
      </w:r>
      <w:r>
        <w:rPr/>
        <w:t>once</w:t>
      </w:r>
      <w:r>
        <w:rPr>
          <w:spacing w:val="-3"/>
        </w:rPr>
        <w:t> </w:t>
      </w:r>
      <w:r>
        <w:rPr/>
        <w:t>oriented,</w:t>
      </w:r>
      <w:r>
        <w:rPr>
          <w:spacing w:val="-3"/>
        </w:rPr>
        <w:t> </w:t>
      </w:r>
      <w:r>
        <w:rPr>
          <w:rFonts w:ascii="Lucida Sans Unicode" w:hAnsi="Lucida Sans Unicode"/>
        </w:rPr>
        <w:t>T</w:t>
      </w:r>
      <w:r>
        <w:rPr>
          <w:rFonts w:ascii="Lucida Sans Unicode" w:hAnsi="Lucida Sans Unicode"/>
          <w:spacing w:val="-16"/>
        </w:rPr>
        <w:t> </w:t>
      </w:r>
      <w:r>
        <w:rPr>
          <w:rFonts w:ascii="Cambria" w:hAnsi="Cambria"/>
          <w:vertAlign w:val="superscript"/>
        </w:rPr>
        <w:t>′</w:t>
      </w:r>
      <w:r>
        <w:rPr>
          <w:rFonts w:ascii="Cambria" w:hAnsi="Cambria"/>
          <w:vertAlign w:val="baseline"/>
        </w:rPr>
        <w:t> </w:t>
      </w:r>
      <w:r>
        <w:rPr>
          <w:vertAlign w:val="baseline"/>
        </w:rPr>
        <w:t>must contain a vertex that has outdegree three. Indeed, continuing with the </w:t>
      </w:r>
      <w:r>
        <w:rPr>
          <w:w w:val="105"/>
          <w:vertAlign w:val="baseline"/>
        </w:rPr>
        <w:t>notation</w:t>
      </w:r>
      <w:r>
        <w:rPr>
          <w:spacing w:val="-13"/>
          <w:w w:val="105"/>
          <w:vertAlign w:val="baseline"/>
        </w:rPr>
        <w:t> </w:t>
      </w:r>
      <w:r>
        <w:rPr>
          <w:w w:val="105"/>
          <w:vertAlign w:val="baseline"/>
        </w:rPr>
        <w:t>in</w:t>
      </w:r>
      <w:r>
        <w:rPr>
          <w:spacing w:val="-13"/>
          <w:w w:val="105"/>
          <w:vertAlign w:val="baseline"/>
        </w:rPr>
        <w:t> </w:t>
      </w:r>
      <w:r>
        <w:rPr>
          <w:w w:val="105"/>
          <w:vertAlign w:val="baseline"/>
        </w:rPr>
        <w:t>Figure</w:t>
      </w:r>
      <w:r>
        <w:rPr>
          <w:spacing w:val="-12"/>
          <w:w w:val="105"/>
          <w:vertAlign w:val="baseline"/>
        </w:rPr>
        <w:t> </w:t>
      </w:r>
      <w:r>
        <w:rPr>
          <w:w w:val="105"/>
          <w:vertAlign w:val="baseline"/>
        </w:rPr>
        <w:t>8(i),</w:t>
      </w:r>
      <w:r>
        <w:rPr>
          <w:spacing w:val="-13"/>
          <w:w w:val="105"/>
          <w:vertAlign w:val="baseline"/>
        </w:rPr>
        <w:t> </w:t>
      </w:r>
      <w:r>
        <w:rPr>
          <w:w w:val="105"/>
          <w:vertAlign w:val="baseline"/>
        </w:rPr>
        <w:t>each</w:t>
      </w:r>
      <w:r>
        <w:rPr>
          <w:spacing w:val="-8"/>
          <w:w w:val="105"/>
          <w:vertAlign w:val="baseline"/>
        </w:rPr>
        <w:t> </w:t>
      </w:r>
      <w:r>
        <w:rPr>
          <w:w w:val="105"/>
          <w:vertAlign w:val="baseline"/>
        </w:rPr>
        <w:t>edge</w:t>
      </w:r>
      <w:r>
        <w:rPr>
          <w:spacing w:val="-8"/>
          <w:w w:val="105"/>
          <w:vertAlign w:val="baseline"/>
        </w:rPr>
        <w:t> </w:t>
      </w:r>
      <w:r>
        <w:rPr>
          <w:w w:val="105"/>
          <w:vertAlign w:val="baseline"/>
        </w:rPr>
        <w:t>incident</w:t>
      </w:r>
      <w:r>
        <w:rPr>
          <w:spacing w:val="-8"/>
          <w:w w:val="105"/>
          <w:vertAlign w:val="baseline"/>
        </w:rPr>
        <w:t> </w:t>
      </w:r>
      <w:r>
        <w:rPr>
          <w:w w:val="105"/>
          <w:vertAlign w:val="baseline"/>
        </w:rPr>
        <w:t>with</w:t>
      </w:r>
      <w:r>
        <w:rPr>
          <w:spacing w:val="-8"/>
          <w:w w:val="105"/>
          <w:vertAlign w:val="baseline"/>
        </w:rPr>
        <w:t> </w:t>
      </w:r>
      <w:r>
        <w:rPr>
          <w:w w:val="105"/>
          <w:vertAlign w:val="baseline"/>
        </w:rPr>
        <w:t>a</w:t>
      </w:r>
      <w:r>
        <w:rPr>
          <w:spacing w:val="-8"/>
          <w:w w:val="105"/>
          <w:vertAlign w:val="baseline"/>
        </w:rPr>
        <w:t> </w:t>
      </w:r>
      <w:r>
        <w:rPr>
          <w:w w:val="105"/>
          <w:vertAlign w:val="baseline"/>
        </w:rPr>
        <w:t>vertex</w:t>
      </w:r>
      <w:r>
        <w:rPr>
          <w:spacing w:val="-8"/>
          <w:w w:val="105"/>
          <w:vertAlign w:val="baseline"/>
        </w:rPr>
        <w:t> </w:t>
      </w:r>
      <w:r>
        <w:rPr>
          <w:w w:val="105"/>
          <w:vertAlign w:val="baseline"/>
        </w:rPr>
        <w:t>in</w:t>
      </w:r>
      <w:r>
        <w:rPr>
          <w:spacing w:val="-8"/>
          <w:w w:val="105"/>
          <w:vertAlign w:val="baseline"/>
        </w:rPr>
        <w:t> </w:t>
      </w:r>
      <w:r>
        <w:rPr>
          <w:rFonts w:ascii="Lucida Sans Unicode" w:hAnsi="Lucida Sans Unicode"/>
          <w:w w:val="105"/>
          <w:vertAlign w:val="baseline"/>
        </w:rPr>
        <w:t>T</w:t>
      </w:r>
      <w:r>
        <w:rPr>
          <w:rFonts w:ascii="Lucida Sans Unicode" w:hAnsi="Lucida Sans Unicode"/>
          <w:spacing w:val="-17"/>
          <w:w w:val="105"/>
          <w:vertAlign w:val="baseline"/>
        </w:rPr>
        <w:t> </w:t>
      </w:r>
      <w:r>
        <w:rPr>
          <w:rFonts w:ascii="Cambria" w:hAnsi="Cambria"/>
          <w:w w:val="105"/>
          <w:vertAlign w:val="superscript"/>
        </w:rPr>
        <w:t>′</w:t>
      </w:r>
      <w:r>
        <w:rPr>
          <w:rFonts w:ascii="Cambria" w:hAnsi="Cambria"/>
          <w:w w:val="105"/>
          <w:vertAlign w:val="baseline"/>
        </w:rPr>
        <w:t> </w:t>
      </w:r>
      <w:r>
        <w:rPr>
          <w:w w:val="105"/>
          <w:vertAlign w:val="baseline"/>
        </w:rPr>
        <w:t>and</w:t>
      </w:r>
      <w:r>
        <w:rPr>
          <w:spacing w:val="-8"/>
          <w:w w:val="105"/>
          <w:vertAlign w:val="baseline"/>
        </w:rPr>
        <w:t> </w:t>
      </w:r>
      <w:r>
        <w:rPr>
          <w:w w:val="105"/>
          <w:vertAlign w:val="baseline"/>
        </w:rPr>
        <w:t>a</w:t>
      </w:r>
      <w:r>
        <w:rPr>
          <w:spacing w:val="-8"/>
          <w:w w:val="105"/>
          <w:vertAlign w:val="baseline"/>
        </w:rPr>
        <w:t> </w:t>
      </w:r>
      <w:r>
        <w:rPr>
          <w:w w:val="105"/>
          <w:vertAlign w:val="baseline"/>
        </w:rPr>
        <w:t>vertex </w:t>
      </w:r>
      <w:r>
        <w:rPr>
          <w:rFonts w:ascii="Times New Roman" w:hAnsi="Times New Roman"/>
          <w:i/>
          <w:w w:val="105"/>
          <w:vertAlign w:val="baseline"/>
        </w:rPr>
        <w:t>w</w:t>
      </w:r>
      <w:r>
        <w:rPr>
          <w:rFonts w:ascii="Bookman Old Style" w:hAnsi="Bookman Old Style"/>
          <w:b w:val="0"/>
          <w:i/>
          <w:w w:val="105"/>
          <w:vertAlign w:val="subscript"/>
        </w:rPr>
        <w:t>i</w:t>
      </w:r>
      <w:r>
        <w:rPr>
          <w:w w:val="105"/>
          <w:vertAlign w:val="baseline"/>
        </w:rPr>
        <w:t>,</w:t>
      </w:r>
      <w:r>
        <w:rPr>
          <w:w w:val="105"/>
          <w:vertAlign w:val="baseline"/>
        </w:rPr>
        <w:t> 1</w:t>
      </w:r>
      <w:r>
        <w:rPr>
          <w:w w:val="105"/>
          <w:vertAlign w:val="baseline"/>
        </w:rPr>
        <w:t> </w:t>
      </w:r>
      <w:r>
        <w:rPr>
          <w:rFonts w:ascii="Lucida Sans Unicode" w:hAnsi="Lucida Sans Unicode"/>
          <w:w w:val="105"/>
          <w:vertAlign w:val="baseline"/>
        </w:rPr>
        <w:t>≤ </w:t>
      </w:r>
      <w:r>
        <w:rPr>
          <w:rFonts w:ascii="Times New Roman" w:hAnsi="Times New Roman"/>
          <w:i/>
          <w:w w:val="105"/>
          <w:vertAlign w:val="baseline"/>
        </w:rPr>
        <w:t>i</w:t>
      </w:r>
      <w:r>
        <w:rPr>
          <w:rFonts w:ascii="Times New Roman" w:hAnsi="Times New Roman"/>
          <w:i/>
          <w:w w:val="105"/>
          <w:vertAlign w:val="baseline"/>
        </w:rPr>
        <w:t> </w:t>
      </w:r>
      <w:r>
        <w:rPr>
          <w:rFonts w:ascii="Lucida Sans Unicode" w:hAnsi="Lucida Sans Unicode"/>
          <w:w w:val="105"/>
          <w:vertAlign w:val="baseline"/>
        </w:rPr>
        <w:t>≤ </w:t>
      </w:r>
      <w:r>
        <w:rPr>
          <w:rFonts w:ascii="Times New Roman" w:hAnsi="Times New Roman"/>
          <w:i/>
          <w:w w:val="105"/>
          <w:vertAlign w:val="baseline"/>
        </w:rPr>
        <w:t>k</w:t>
      </w:r>
      <w:r>
        <w:rPr>
          <w:w w:val="105"/>
          <w:vertAlign w:val="baseline"/>
        </w:rPr>
        <w:t>,</w:t>
      </w:r>
      <w:r>
        <w:rPr>
          <w:w w:val="105"/>
          <w:vertAlign w:val="baseline"/>
        </w:rPr>
        <w:t> some</w:t>
      </w:r>
      <w:r>
        <w:rPr>
          <w:w w:val="105"/>
          <w:vertAlign w:val="baseline"/>
        </w:rPr>
        <w:t> </w:t>
      </w:r>
      <w:r>
        <w:rPr>
          <w:rFonts w:ascii="Times New Roman" w:hAnsi="Times New Roman"/>
          <w:i/>
          <w:w w:val="105"/>
          <w:vertAlign w:val="baseline"/>
        </w:rPr>
        <w:t>k</w:t>
      </w:r>
      <w:r>
        <w:rPr>
          <w:rFonts w:ascii="Times New Roman" w:hAnsi="Times New Roman"/>
          <w:i/>
          <w:w w:val="105"/>
          <w:vertAlign w:val="baseline"/>
        </w:rPr>
        <w:t> </w:t>
      </w:r>
      <w:r>
        <w:rPr>
          <w:rFonts w:ascii="Lucida Sans Unicode" w:hAnsi="Lucida Sans Unicode"/>
          <w:w w:val="105"/>
          <w:vertAlign w:val="baseline"/>
        </w:rPr>
        <w:t>≥ </w:t>
      </w:r>
      <w:r>
        <w:rPr>
          <w:w w:val="105"/>
          <w:vertAlign w:val="baseline"/>
        </w:rPr>
        <w:t>3</w:t>
      </w:r>
      <w:r>
        <w:rPr>
          <w:w w:val="105"/>
          <w:vertAlign w:val="baseline"/>
        </w:rPr>
        <w:t> must</w:t>
      </w:r>
      <w:r>
        <w:rPr>
          <w:w w:val="105"/>
          <w:vertAlign w:val="baseline"/>
        </w:rPr>
        <w:t> be</w:t>
      </w:r>
      <w:r>
        <w:rPr>
          <w:w w:val="105"/>
          <w:vertAlign w:val="baseline"/>
        </w:rPr>
        <w:t> directed</w:t>
      </w:r>
      <w:r>
        <w:rPr>
          <w:w w:val="105"/>
          <w:vertAlign w:val="baseline"/>
        </w:rPr>
        <w:t> towards</w:t>
      </w:r>
      <w:r>
        <w:rPr>
          <w:w w:val="105"/>
          <w:vertAlign w:val="baseline"/>
        </w:rPr>
        <w:t> </w:t>
      </w:r>
      <w:r>
        <w:rPr>
          <w:rFonts w:ascii="Times New Roman" w:hAnsi="Times New Roman"/>
          <w:i/>
          <w:w w:val="105"/>
          <w:vertAlign w:val="baseline"/>
        </w:rPr>
        <w:t>w</w:t>
      </w:r>
      <w:r>
        <w:rPr>
          <w:rFonts w:ascii="Bookman Old Style" w:hAnsi="Bookman Old Style"/>
          <w:b w:val="0"/>
          <w:i/>
          <w:w w:val="105"/>
          <w:vertAlign w:val="subscript"/>
        </w:rPr>
        <w:t>i</w:t>
      </w:r>
      <w:r>
        <w:rPr>
          <w:rFonts w:ascii="Bookman Old Style" w:hAnsi="Bookman Old Style"/>
          <w:b w:val="0"/>
          <w:i/>
          <w:w w:val="105"/>
          <w:vertAlign w:val="baseline"/>
        </w:rPr>
        <w:t> </w:t>
      </w:r>
      <w:r>
        <w:rPr>
          <w:w w:val="105"/>
          <w:vertAlign w:val="baseline"/>
        </w:rPr>
        <w:t>because</w:t>
      </w:r>
      <w:r>
        <w:rPr>
          <w:w w:val="105"/>
          <w:vertAlign w:val="baseline"/>
        </w:rPr>
        <w:t> </w:t>
      </w:r>
      <w:r>
        <w:rPr>
          <w:rFonts w:ascii="Times New Roman" w:hAnsi="Times New Roman"/>
          <w:i/>
          <w:w w:val="105"/>
          <w:vertAlign w:val="baseline"/>
        </w:rPr>
        <w:t>w</w:t>
      </w:r>
      <w:r>
        <w:rPr>
          <w:rFonts w:ascii="Bookman Old Style" w:hAnsi="Bookman Old Style"/>
          <w:b w:val="0"/>
          <w:i/>
          <w:w w:val="105"/>
          <w:vertAlign w:val="subscript"/>
        </w:rPr>
        <w:t>i</w:t>
      </w:r>
      <w:r>
        <w:rPr>
          <w:rFonts w:ascii="Bookman Old Style" w:hAnsi="Bookman Old Style"/>
          <w:b w:val="0"/>
          <w:i/>
          <w:w w:val="105"/>
          <w:vertAlign w:val="baseline"/>
        </w:rPr>
        <w:t> </w:t>
      </w:r>
      <w:r>
        <w:rPr>
          <w:w w:val="105"/>
          <w:vertAlign w:val="baseline"/>
        </w:rPr>
        <w:t>is</w:t>
      </w:r>
      <w:r>
        <w:rPr>
          <w:w w:val="105"/>
          <w:vertAlign w:val="baseline"/>
        </w:rPr>
        <w:t> an augmentation</w:t>
      </w:r>
      <w:r>
        <w:rPr>
          <w:spacing w:val="-12"/>
          <w:w w:val="105"/>
          <w:vertAlign w:val="baseline"/>
        </w:rPr>
        <w:t> </w:t>
      </w:r>
      <w:r>
        <w:rPr>
          <w:w w:val="105"/>
          <w:vertAlign w:val="baseline"/>
        </w:rPr>
        <w:t>vertex</w:t>
      </w:r>
      <w:r>
        <w:rPr>
          <w:w w:val="105"/>
          <w:vertAlign w:val="baseline"/>
        </w:rPr>
        <w:t> of</w:t>
      </w:r>
      <w:r>
        <w:rPr>
          <w:w w:val="105"/>
          <w:vertAlign w:val="baseline"/>
        </w:rPr>
        <w:t> </w:t>
      </w:r>
      <w:r>
        <w:rPr>
          <w:rFonts w:ascii="Lucida Sans Unicode" w:hAnsi="Lucida Sans Unicode"/>
          <w:w w:val="105"/>
          <w:vertAlign w:val="baseline"/>
        </w:rPr>
        <w:t>T</w:t>
      </w:r>
      <w:r>
        <w:rPr>
          <w:rFonts w:ascii="Lucida Sans Unicode" w:hAnsi="Lucida Sans Unicode"/>
          <w:w w:val="105"/>
          <w:vertAlign w:val="baseline"/>
        </w:rPr>
        <w:t> </w:t>
      </w:r>
      <w:r>
        <w:rPr>
          <w:w w:val="105"/>
          <w:vertAlign w:val="baseline"/>
        </w:rPr>
        <w:t>that</w:t>
      </w:r>
      <w:r>
        <w:rPr>
          <w:w w:val="105"/>
          <w:vertAlign w:val="baseline"/>
        </w:rPr>
        <w:t> is</w:t>
      </w:r>
      <w:r>
        <w:rPr>
          <w:w w:val="105"/>
          <w:vertAlign w:val="baseline"/>
        </w:rPr>
        <w:t> adjacent</w:t>
      </w:r>
      <w:r>
        <w:rPr>
          <w:w w:val="105"/>
          <w:vertAlign w:val="baseline"/>
        </w:rPr>
        <w:t> with</w:t>
      </w:r>
      <w:r>
        <w:rPr>
          <w:w w:val="105"/>
          <w:vertAlign w:val="baseline"/>
        </w:rPr>
        <w:t> a</w:t>
      </w:r>
      <w:r>
        <w:rPr>
          <w:w w:val="105"/>
          <w:vertAlign w:val="baseline"/>
        </w:rPr>
        <w:t> leaf.</w:t>
      </w:r>
      <w:r>
        <w:rPr>
          <w:w w:val="105"/>
          <w:vertAlign w:val="baseline"/>
        </w:rPr>
        <w:t> Since</w:t>
      </w:r>
      <w:r>
        <w:rPr>
          <w:w w:val="105"/>
          <w:vertAlign w:val="baseline"/>
        </w:rPr>
        <w:t> </w:t>
      </w:r>
      <w:r>
        <w:rPr>
          <w:rFonts w:ascii="Times New Roman" w:hAnsi="Times New Roman"/>
          <w:i/>
          <w:w w:val="105"/>
          <w:vertAlign w:val="baseline"/>
        </w:rPr>
        <w:t>k</w:t>
      </w:r>
      <w:r>
        <w:rPr>
          <w:rFonts w:ascii="Times New Roman" w:hAnsi="Times New Roman"/>
          <w:i/>
          <w:w w:val="105"/>
          <w:vertAlign w:val="baseline"/>
        </w:rPr>
        <w:t> </w:t>
      </w:r>
      <w:r>
        <w:rPr>
          <w:rFonts w:ascii="Lucida Sans Unicode" w:hAnsi="Lucida Sans Unicode"/>
          <w:w w:val="105"/>
          <w:vertAlign w:val="baseline"/>
        </w:rPr>
        <w:t>≥</w:t>
      </w:r>
      <w:r>
        <w:rPr>
          <w:rFonts w:ascii="Lucida Sans Unicode" w:hAnsi="Lucida Sans Unicode"/>
          <w:spacing w:val="-11"/>
          <w:w w:val="105"/>
          <w:vertAlign w:val="baseline"/>
        </w:rPr>
        <w:t> </w:t>
      </w:r>
      <w:r>
        <w:rPr>
          <w:w w:val="105"/>
          <w:vertAlign w:val="baseline"/>
        </w:rPr>
        <w:t>3</w:t>
      </w:r>
      <w:r>
        <w:rPr>
          <w:w w:val="105"/>
          <w:vertAlign w:val="baseline"/>
        </w:rPr>
        <w:t> and</w:t>
      </w:r>
      <w:r>
        <w:rPr>
          <w:w w:val="105"/>
          <w:vertAlign w:val="baseline"/>
        </w:rPr>
        <w:t> </w:t>
      </w:r>
      <w:r>
        <w:rPr>
          <w:rFonts w:ascii="Lucida Sans Unicode" w:hAnsi="Lucida Sans Unicode"/>
          <w:w w:val="105"/>
          <w:vertAlign w:val="baseline"/>
        </w:rPr>
        <w:t>T</w:t>
      </w:r>
      <w:r>
        <w:rPr>
          <w:rFonts w:ascii="Lucida Sans Unicode" w:hAnsi="Lucida Sans Unicode"/>
          <w:spacing w:val="-17"/>
          <w:w w:val="105"/>
          <w:vertAlign w:val="baseline"/>
        </w:rPr>
        <w:t> </w:t>
      </w:r>
      <w:r>
        <w:rPr>
          <w:rFonts w:ascii="Cambria" w:hAnsi="Cambria"/>
          <w:w w:val="105"/>
          <w:vertAlign w:val="superscript"/>
        </w:rPr>
        <w:t>′</w:t>
      </w:r>
      <w:r>
        <w:rPr>
          <w:rFonts w:ascii="Cambria" w:hAnsi="Cambria"/>
          <w:w w:val="105"/>
          <w:vertAlign w:val="baseline"/>
        </w:rPr>
        <w:t> </w:t>
      </w:r>
      <w:r>
        <w:rPr>
          <w:w w:val="105"/>
          <w:vertAlign w:val="baseline"/>
        </w:rPr>
        <w:t>does</w:t>
      </w:r>
      <w:r>
        <w:rPr>
          <w:spacing w:val="-13"/>
          <w:w w:val="105"/>
          <w:vertAlign w:val="baseline"/>
        </w:rPr>
        <w:t> </w:t>
      </w:r>
      <w:r>
        <w:rPr>
          <w:w w:val="105"/>
          <w:vertAlign w:val="baseline"/>
        </w:rPr>
        <w:t>not</w:t>
      </w:r>
      <w:r>
        <w:rPr>
          <w:spacing w:val="-13"/>
          <w:w w:val="105"/>
          <w:vertAlign w:val="baseline"/>
        </w:rPr>
        <w:t> </w:t>
      </w:r>
      <w:r>
        <w:rPr>
          <w:w w:val="105"/>
          <w:vertAlign w:val="baseline"/>
        </w:rPr>
        <w:t>contain</w:t>
      </w:r>
      <w:r>
        <w:rPr>
          <w:spacing w:val="-12"/>
          <w:w w:val="105"/>
          <w:vertAlign w:val="baseline"/>
        </w:rPr>
        <w:t> </w:t>
      </w:r>
      <w:r>
        <w:rPr>
          <w:w w:val="105"/>
          <w:vertAlign w:val="baseline"/>
        </w:rPr>
        <w:t>a</w:t>
      </w:r>
      <w:r>
        <w:rPr>
          <w:spacing w:val="-13"/>
          <w:w w:val="105"/>
          <w:vertAlign w:val="baseline"/>
        </w:rPr>
        <w:t> </w:t>
      </w:r>
      <w:r>
        <w:rPr>
          <w:w w:val="105"/>
          <w:vertAlign w:val="baseline"/>
        </w:rPr>
        <w:t>leaf</w:t>
      </w:r>
      <w:r>
        <w:rPr>
          <w:spacing w:val="-13"/>
          <w:w w:val="105"/>
          <w:vertAlign w:val="baseline"/>
        </w:rPr>
        <w:t> </w:t>
      </w:r>
      <w:r>
        <w:rPr>
          <w:w w:val="105"/>
          <w:vertAlign w:val="baseline"/>
        </w:rPr>
        <w:t>and</w:t>
      </w:r>
      <w:r>
        <w:rPr>
          <w:spacing w:val="-12"/>
          <w:w w:val="105"/>
          <w:vertAlign w:val="baseline"/>
        </w:rPr>
        <w:t> </w:t>
      </w:r>
      <w:r>
        <w:rPr>
          <w:w w:val="105"/>
          <w:vertAlign w:val="baseline"/>
        </w:rPr>
        <w:t>therefore</w:t>
      </w:r>
      <w:r>
        <w:rPr>
          <w:spacing w:val="-13"/>
          <w:w w:val="105"/>
          <w:vertAlign w:val="baseline"/>
        </w:rPr>
        <w:t> </w:t>
      </w:r>
      <w:r>
        <w:rPr>
          <w:w w:val="105"/>
          <w:vertAlign w:val="baseline"/>
        </w:rPr>
        <w:t>no</w:t>
      </w:r>
      <w:r>
        <w:rPr>
          <w:spacing w:val="-13"/>
          <w:w w:val="105"/>
          <w:vertAlign w:val="baseline"/>
        </w:rPr>
        <w:t> </w:t>
      </w:r>
      <w:r>
        <w:rPr>
          <w:w w:val="105"/>
          <w:vertAlign w:val="baseline"/>
        </w:rPr>
        <w:t>leaf</w:t>
      </w:r>
      <w:r>
        <w:rPr>
          <w:spacing w:val="-12"/>
          <w:w w:val="105"/>
          <w:vertAlign w:val="baseline"/>
        </w:rPr>
        <w:t> </w:t>
      </w:r>
      <w:r>
        <w:rPr>
          <w:w w:val="105"/>
          <w:vertAlign w:val="baseline"/>
        </w:rPr>
        <w:t>that</w:t>
      </w:r>
      <w:r>
        <w:rPr>
          <w:spacing w:val="-13"/>
          <w:w w:val="105"/>
          <w:vertAlign w:val="baseline"/>
        </w:rPr>
        <w:t> </w:t>
      </w:r>
      <w:r>
        <w:rPr>
          <w:w w:val="105"/>
          <w:vertAlign w:val="baseline"/>
        </w:rPr>
        <w:t>could</w:t>
      </w:r>
      <w:r>
        <w:rPr>
          <w:spacing w:val="-13"/>
          <w:w w:val="105"/>
          <w:vertAlign w:val="baseline"/>
        </w:rPr>
        <w:t> </w:t>
      </w:r>
      <w:r>
        <w:rPr>
          <w:w w:val="105"/>
          <w:vertAlign w:val="baseline"/>
        </w:rPr>
        <w:t>serve</w:t>
      </w:r>
      <w:r>
        <w:rPr>
          <w:spacing w:val="-12"/>
          <w:w w:val="105"/>
          <w:vertAlign w:val="baseline"/>
        </w:rPr>
        <w:t> </w:t>
      </w:r>
      <w:r>
        <w:rPr>
          <w:w w:val="105"/>
          <w:vertAlign w:val="baseline"/>
        </w:rPr>
        <w:t>as</w:t>
      </w:r>
      <w:r>
        <w:rPr>
          <w:spacing w:val="-13"/>
          <w:w w:val="105"/>
          <w:vertAlign w:val="baseline"/>
        </w:rPr>
        <w:t> </w:t>
      </w:r>
      <w:r>
        <w:rPr>
          <w:w w:val="105"/>
          <w:vertAlign w:val="baseline"/>
        </w:rPr>
        <w:t>a</w:t>
      </w:r>
      <w:r>
        <w:rPr>
          <w:spacing w:val="-13"/>
          <w:w w:val="105"/>
          <w:vertAlign w:val="baseline"/>
        </w:rPr>
        <w:t> </w:t>
      </w:r>
      <w:r>
        <w:rPr>
          <w:w w:val="105"/>
          <w:vertAlign w:val="baseline"/>
        </w:rPr>
        <w:t>root</w:t>
      </w:r>
      <w:r>
        <w:rPr>
          <w:spacing w:val="-12"/>
          <w:w w:val="105"/>
          <w:vertAlign w:val="baseline"/>
        </w:rPr>
        <w:t> </w:t>
      </w:r>
      <w:r>
        <w:rPr>
          <w:w w:val="105"/>
          <w:vertAlign w:val="baseline"/>
        </w:rPr>
        <w:t>in</w:t>
      </w:r>
      <w:r>
        <w:rPr>
          <w:spacing w:val="-13"/>
          <w:w w:val="105"/>
          <w:vertAlign w:val="baseline"/>
        </w:rPr>
        <w:t> </w:t>
      </w:r>
      <w:r>
        <w:rPr>
          <w:w w:val="105"/>
          <w:vertAlign w:val="baseline"/>
        </w:rPr>
        <w:t>an </w:t>
      </w:r>
      <w:r>
        <w:rPr>
          <w:vertAlign w:val="baseline"/>
        </w:rPr>
        <w:t>arboreal network</w:t>
      </w:r>
      <w:r>
        <w:rPr>
          <w:spacing w:val="7"/>
          <w:vertAlign w:val="baseline"/>
        </w:rPr>
        <w:t> </w:t>
      </w:r>
      <w:r>
        <w:rPr>
          <w:vertAlign w:val="baseline"/>
        </w:rPr>
        <w:t>it</w:t>
      </w:r>
      <w:r>
        <w:rPr>
          <w:spacing w:val="9"/>
          <w:vertAlign w:val="baseline"/>
        </w:rPr>
        <w:t> </w:t>
      </w:r>
      <w:r>
        <w:rPr>
          <w:vertAlign w:val="baseline"/>
        </w:rPr>
        <w:t>follows</w:t>
      </w:r>
      <w:r>
        <w:rPr>
          <w:spacing w:val="8"/>
          <w:vertAlign w:val="baseline"/>
        </w:rPr>
        <w:t> </w:t>
      </w:r>
      <w:r>
        <w:rPr>
          <w:vertAlign w:val="baseline"/>
        </w:rPr>
        <w:t>that,</w:t>
      </w:r>
      <w:r>
        <w:rPr>
          <w:spacing w:val="9"/>
          <w:vertAlign w:val="baseline"/>
        </w:rPr>
        <w:t> </w:t>
      </w:r>
      <w:r>
        <w:rPr>
          <w:vertAlign w:val="baseline"/>
        </w:rPr>
        <w:t>once</w:t>
      </w:r>
      <w:r>
        <w:rPr>
          <w:spacing w:val="9"/>
          <w:vertAlign w:val="baseline"/>
        </w:rPr>
        <w:t> </w:t>
      </w:r>
      <w:r>
        <w:rPr>
          <w:vertAlign w:val="baseline"/>
        </w:rPr>
        <w:t>oriented,</w:t>
      </w:r>
      <w:r>
        <w:rPr>
          <w:spacing w:val="8"/>
          <w:vertAlign w:val="baseline"/>
        </w:rPr>
        <w:t> </w:t>
      </w:r>
      <w:r>
        <w:rPr>
          <w:rFonts w:ascii="Lucida Sans Unicode" w:hAnsi="Lucida Sans Unicode"/>
          <w:vertAlign w:val="baseline"/>
        </w:rPr>
        <w:t>T</w:t>
      </w:r>
      <w:r>
        <w:rPr>
          <w:rFonts w:ascii="Lucida Sans Unicode" w:hAnsi="Lucida Sans Unicode"/>
          <w:spacing w:val="-16"/>
          <w:vertAlign w:val="baseline"/>
        </w:rPr>
        <w:t> </w:t>
      </w:r>
      <w:r>
        <w:rPr>
          <w:rFonts w:ascii="Cambria" w:hAnsi="Cambria"/>
          <w:vertAlign w:val="superscript"/>
        </w:rPr>
        <w:t>′</w:t>
      </w:r>
      <w:r>
        <w:rPr>
          <w:rFonts w:ascii="Cambria" w:hAnsi="Cambria"/>
          <w:spacing w:val="21"/>
          <w:vertAlign w:val="baseline"/>
        </w:rPr>
        <w:t> </w:t>
      </w:r>
      <w:r>
        <w:rPr>
          <w:vertAlign w:val="baseline"/>
        </w:rPr>
        <w:t>has</w:t>
      </w:r>
      <w:r>
        <w:rPr>
          <w:spacing w:val="8"/>
          <w:vertAlign w:val="baseline"/>
        </w:rPr>
        <w:t> </w:t>
      </w:r>
      <w:r>
        <w:rPr>
          <w:vertAlign w:val="baseline"/>
        </w:rPr>
        <w:t>a</w:t>
      </w:r>
      <w:r>
        <w:rPr>
          <w:spacing w:val="9"/>
          <w:vertAlign w:val="baseline"/>
        </w:rPr>
        <w:t> </w:t>
      </w:r>
      <w:r>
        <w:rPr>
          <w:vertAlign w:val="baseline"/>
        </w:rPr>
        <w:t>vertex</w:t>
      </w:r>
      <w:r>
        <w:rPr>
          <w:spacing w:val="9"/>
          <w:vertAlign w:val="baseline"/>
        </w:rPr>
        <w:t> </w:t>
      </w:r>
      <w:r>
        <w:rPr>
          <w:vertAlign w:val="baseline"/>
        </w:rPr>
        <w:t>of</w:t>
      </w:r>
      <w:r>
        <w:rPr>
          <w:spacing w:val="8"/>
          <w:vertAlign w:val="baseline"/>
        </w:rPr>
        <w:t> </w:t>
      </w:r>
      <w:r>
        <w:rPr>
          <w:spacing w:val="-2"/>
          <w:vertAlign w:val="baseline"/>
        </w:rPr>
        <w:t>outdegree</w:t>
      </w:r>
    </w:p>
    <w:p>
      <w:pPr>
        <w:pStyle w:val="BodyText"/>
        <w:spacing w:after="0" w:line="204" w:lineRule="auto"/>
        <w:jc w:val="both"/>
        <w:sectPr>
          <w:pgSz w:w="11910" w:h="16840"/>
          <w:pgMar w:header="1360" w:footer="0" w:top="1600" w:bottom="280" w:left="1133" w:right="1700"/>
        </w:sectPr>
      </w:pPr>
    </w:p>
    <w:p>
      <w:pPr>
        <w:pStyle w:val="BodyText"/>
        <w:spacing w:line="219" w:lineRule="exact" w:before="192"/>
        <w:ind w:left="307"/>
        <w:jc w:val="both"/>
      </w:pPr>
      <w:r>
        <w:rPr/>
        <w:t>three,</w:t>
      </w:r>
      <w:r>
        <w:rPr>
          <w:spacing w:val="-11"/>
        </w:rPr>
        <w:t> </w:t>
      </w:r>
      <w:r>
        <w:rPr/>
        <w:t>as</w:t>
      </w:r>
      <w:r>
        <w:rPr>
          <w:spacing w:val="-10"/>
        </w:rPr>
        <w:t> </w:t>
      </w:r>
      <w:r>
        <w:rPr/>
        <w:t>required.</w:t>
      </w:r>
      <w:r>
        <w:rPr>
          <w:spacing w:val="-10"/>
        </w:rPr>
        <w:t> </w:t>
      </w:r>
      <w:r>
        <w:rPr/>
        <w:t>Thus,</w:t>
      </w:r>
      <w:r>
        <w:rPr>
          <w:spacing w:val="-10"/>
        </w:rPr>
        <w:t> </w:t>
      </w:r>
      <w:r>
        <w:rPr/>
        <w:t>there</w:t>
      </w:r>
      <w:r>
        <w:rPr>
          <w:spacing w:val="-10"/>
        </w:rPr>
        <w:t> </w:t>
      </w:r>
      <w:r>
        <w:rPr/>
        <w:t>does</w:t>
      </w:r>
      <w:r>
        <w:rPr>
          <w:spacing w:val="-11"/>
        </w:rPr>
        <w:t> </w:t>
      </w:r>
      <w:r>
        <w:rPr/>
        <w:t>not</w:t>
      </w:r>
      <w:r>
        <w:rPr>
          <w:spacing w:val="-10"/>
        </w:rPr>
        <w:t> </w:t>
      </w:r>
      <w:r>
        <w:rPr/>
        <w:t>exist</w:t>
      </w:r>
      <w:r>
        <w:rPr>
          <w:spacing w:val="-10"/>
        </w:rPr>
        <w:t> </w:t>
      </w:r>
      <w:r>
        <w:rPr/>
        <w:t>an</w:t>
      </w:r>
      <w:r>
        <w:rPr>
          <w:spacing w:val="-10"/>
        </w:rPr>
        <w:t> </w:t>
      </w:r>
      <w:r>
        <w:rPr/>
        <w:t>arboreal</w:t>
      </w:r>
      <w:r>
        <w:rPr>
          <w:spacing w:val="-10"/>
        </w:rPr>
        <w:t> </w:t>
      </w:r>
      <w:r>
        <w:rPr/>
        <w:t>network</w:t>
      </w:r>
      <w:r>
        <w:rPr>
          <w:spacing w:val="-10"/>
        </w:rPr>
        <w:t> </w:t>
      </w:r>
      <w:r>
        <w:rPr>
          <w:rFonts w:ascii="Times New Roman"/>
          <w:i/>
        </w:rPr>
        <w:t>N</w:t>
      </w:r>
      <w:r>
        <w:rPr>
          <w:rFonts w:ascii="Times New Roman"/>
          <w:i/>
          <w:spacing w:val="3"/>
        </w:rPr>
        <w:t> </w:t>
      </w:r>
      <w:r>
        <w:rPr/>
        <w:t>such</w:t>
      </w:r>
      <w:r>
        <w:rPr>
          <w:spacing w:val="-10"/>
        </w:rPr>
        <w:t> </w:t>
      </w:r>
      <w:r>
        <w:rPr>
          <w:spacing w:val="-4"/>
        </w:rPr>
        <w:t>that</w:t>
      </w:r>
    </w:p>
    <w:p>
      <w:pPr>
        <w:pStyle w:val="BodyText"/>
        <w:spacing w:line="295" w:lineRule="exact"/>
        <w:ind w:left="307"/>
        <w:jc w:val="both"/>
      </w:pPr>
      <w:r>
        <w:rPr>
          <w:rFonts w:ascii="Lucida Sans Unicode"/>
          <w:spacing w:val="-2"/>
        </w:rPr>
        <w:t>U</w:t>
      </w:r>
      <w:r>
        <w:rPr>
          <w:spacing w:val="-2"/>
        </w:rPr>
        <w:t>(</w:t>
      </w:r>
      <w:r>
        <w:rPr>
          <w:rFonts w:ascii="Times New Roman"/>
          <w:i/>
          <w:spacing w:val="-2"/>
        </w:rPr>
        <w:t>N</w:t>
      </w:r>
      <w:r>
        <w:rPr>
          <w:rFonts w:ascii="Times New Roman"/>
          <w:i/>
          <w:spacing w:val="-29"/>
        </w:rPr>
        <w:t> </w:t>
      </w:r>
      <w:r>
        <w:rPr>
          <w:spacing w:val="-2"/>
        </w:rPr>
        <w:t>)</w:t>
      </w:r>
      <w:r>
        <w:rPr>
          <w:spacing w:val="1"/>
        </w:rPr>
        <w:t> </w:t>
      </w:r>
      <w:r>
        <w:rPr>
          <w:spacing w:val="-2"/>
        </w:rPr>
        <w:t>is</w:t>
      </w:r>
      <w:r>
        <w:rPr>
          <w:spacing w:val="10"/>
        </w:rPr>
        <w:t> </w:t>
      </w:r>
      <w:r>
        <w:rPr>
          <w:spacing w:val="-2"/>
        </w:rPr>
        <w:t>augmentation-equivalent</w:t>
      </w:r>
      <w:r>
        <w:rPr>
          <w:spacing w:val="9"/>
        </w:rPr>
        <w:t> </w:t>
      </w:r>
      <w:r>
        <w:rPr>
          <w:spacing w:val="-2"/>
        </w:rPr>
        <w:t>with</w:t>
      </w:r>
      <w:r>
        <w:rPr>
          <w:spacing w:val="10"/>
        </w:rPr>
        <w:t> </w:t>
      </w:r>
      <w:r>
        <w:rPr>
          <w:rFonts w:ascii="Lucida Sans Unicode"/>
          <w:spacing w:val="-2"/>
        </w:rPr>
        <w:t>T</w:t>
      </w:r>
      <w:r>
        <w:rPr>
          <w:rFonts w:ascii="Lucida Sans Unicode"/>
          <w:spacing w:val="-14"/>
        </w:rPr>
        <w:t> </w:t>
      </w:r>
      <w:r>
        <w:rPr>
          <w:spacing w:val="-10"/>
        </w:rPr>
        <w:t>.</w:t>
      </w:r>
    </w:p>
    <w:p>
      <w:pPr>
        <w:pStyle w:val="BodyText"/>
        <w:spacing w:line="225" w:lineRule="auto" w:before="144"/>
        <w:ind w:left="307" w:right="2026" w:firstLine="298"/>
        <w:jc w:val="both"/>
      </w:pPr>
      <w:r>
        <w:rPr/>
        <w:t>On</w:t>
      </w:r>
      <w:r>
        <w:rPr>
          <w:spacing w:val="-1"/>
        </w:rPr>
        <w:t> </w:t>
      </w:r>
      <w:r>
        <w:rPr/>
        <w:t>the</w:t>
      </w:r>
      <w:r>
        <w:rPr>
          <w:spacing w:val="-1"/>
        </w:rPr>
        <w:t> </w:t>
      </w:r>
      <w:r>
        <w:rPr/>
        <w:t>other</w:t>
      </w:r>
      <w:r>
        <w:rPr>
          <w:spacing w:val="-1"/>
        </w:rPr>
        <w:t> </w:t>
      </w:r>
      <w:r>
        <w:rPr/>
        <w:t>hand,</w:t>
      </w:r>
      <w:r>
        <w:rPr>
          <w:spacing w:val="-1"/>
        </w:rPr>
        <w:t> </w:t>
      </w:r>
      <w:r>
        <w:rPr/>
        <w:t>if</w:t>
      </w:r>
      <w:r>
        <w:rPr>
          <w:spacing w:val="-1"/>
        </w:rPr>
        <w:t> </w:t>
      </w:r>
      <w:r>
        <w:rPr>
          <w:rFonts w:ascii="Lucida Sans Unicode"/>
        </w:rPr>
        <w:t>T </w:t>
      </w:r>
      <w:r>
        <w:rPr/>
        <w:t>is</w:t>
      </w:r>
      <w:r>
        <w:rPr>
          <w:spacing w:val="-1"/>
        </w:rPr>
        <w:t> </w:t>
      </w:r>
      <w:r>
        <w:rPr/>
        <w:t>such</w:t>
      </w:r>
      <w:r>
        <w:rPr>
          <w:spacing w:val="-1"/>
        </w:rPr>
        <w:t> </w:t>
      </w:r>
      <w:r>
        <w:rPr/>
        <w:t>that</w:t>
      </w:r>
      <w:r>
        <w:rPr>
          <w:spacing w:val="-1"/>
        </w:rPr>
        <w:t> </w:t>
      </w:r>
      <w:r>
        <w:rPr/>
        <w:t>one</w:t>
      </w:r>
      <w:r>
        <w:rPr>
          <w:spacing w:val="-1"/>
        </w:rPr>
        <w:t> </w:t>
      </w:r>
      <w:r>
        <w:rPr/>
        <w:t>of</w:t>
      </w:r>
      <w:r>
        <w:rPr>
          <w:spacing w:val="-1"/>
        </w:rPr>
        <w:t> </w:t>
      </w:r>
      <w:r>
        <w:rPr/>
        <w:t>the</w:t>
      </w:r>
      <w:r>
        <w:rPr>
          <w:spacing w:val="-1"/>
        </w:rPr>
        <w:t> </w:t>
      </w:r>
      <w:r>
        <w:rPr/>
        <w:t>leaves</w:t>
      </w:r>
      <w:r>
        <w:rPr>
          <w:spacing w:val="-1"/>
        </w:rPr>
        <w:t> </w:t>
      </w:r>
      <w:r>
        <w:rPr/>
        <w:t>in</w:t>
      </w:r>
      <w:r>
        <w:rPr>
          <w:spacing w:val="-1"/>
        </w:rPr>
        <w:t> </w:t>
      </w:r>
      <w:r>
        <w:rPr/>
        <w:t>the</w:t>
      </w:r>
      <w:r>
        <w:rPr>
          <w:spacing w:val="-1"/>
        </w:rPr>
        <w:t> </w:t>
      </w:r>
      <w:r>
        <w:rPr/>
        <w:t>configuration in Figure 8(i) is an augmented tree with at least two vertices all of which are non-augmentation vertices then it is not difficult to to see that there exists an</w:t>
      </w:r>
      <w:r>
        <w:rPr>
          <w:spacing w:val="17"/>
        </w:rPr>
        <w:t> </w:t>
      </w:r>
      <w:r>
        <w:rPr/>
        <w:t>arboreal</w:t>
      </w:r>
      <w:r>
        <w:rPr>
          <w:spacing w:val="21"/>
        </w:rPr>
        <w:t> </w:t>
      </w:r>
      <w:r>
        <w:rPr/>
        <w:t>network</w:t>
      </w:r>
      <w:r>
        <w:rPr>
          <w:spacing w:val="21"/>
        </w:rPr>
        <w:t> </w:t>
      </w:r>
      <w:r>
        <w:rPr>
          <w:rFonts w:ascii="Times New Roman"/>
          <w:i/>
        </w:rPr>
        <w:t>N</w:t>
      </w:r>
      <w:r>
        <w:rPr>
          <w:rFonts w:ascii="Times New Roman"/>
          <w:i/>
          <w:spacing w:val="38"/>
        </w:rPr>
        <w:t> </w:t>
      </w:r>
      <w:r>
        <w:rPr/>
        <w:t>such</w:t>
      </w:r>
      <w:r>
        <w:rPr>
          <w:spacing w:val="20"/>
        </w:rPr>
        <w:t> </w:t>
      </w:r>
      <w:r>
        <w:rPr/>
        <w:t>that</w:t>
      </w:r>
      <w:r>
        <w:rPr>
          <w:spacing w:val="21"/>
        </w:rPr>
        <w:t> </w:t>
      </w:r>
      <w:r>
        <w:rPr>
          <w:rFonts w:ascii="Lucida Sans Unicode"/>
        </w:rPr>
        <w:t>U</w:t>
      </w:r>
      <w:r>
        <w:rPr/>
        <w:t>(</w:t>
      </w:r>
      <w:r>
        <w:rPr>
          <w:rFonts w:ascii="Times New Roman"/>
          <w:i/>
        </w:rPr>
        <w:t>N</w:t>
      </w:r>
      <w:r>
        <w:rPr>
          <w:rFonts w:ascii="Times New Roman"/>
          <w:i/>
          <w:spacing w:val="-29"/>
        </w:rPr>
        <w:t> </w:t>
      </w:r>
      <w:r>
        <w:rPr/>
        <w:t>)</w:t>
      </w:r>
      <w:r>
        <w:rPr>
          <w:spacing w:val="21"/>
        </w:rPr>
        <w:t> </w:t>
      </w:r>
      <w:r>
        <w:rPr/>
        <w:t>and</w:t>
      </w:r>
      <w:r>
        <w:rPr>
          <w:spacing w:val="21"/>
        </w:rPr>
        <w:t> </w:t>
      </w:r>
      <w:r>
        <w:rPr>
          <w:rFonts w:ascii="Lucida Sans Unicode"/>
        </w:rPr>
        <w:t>T</w:t>
      </w:r>
      <w:r>
        <w:rPr>
          <w:rFonts w:ascii="Lucida Sans Unicode"/>
          <w:spacing w:val="49"/>
        </w:rPr>
        <w:t> </w:t>
      </w:r>
      <w:r>
        <w:rPr/>
        <w:t>are</w:t>
      </w:r>
      <w:r>
        <w:rPr>
          <w:spacing w:val="21"/>
        </w:rPr>
        <w:t> </w:t>
      </w:r>
      <w:r>
        <w:rPr/>
        <w:t>augmentation</w:t>
      </w:r>
      <w:r>
        <w:rPr>
          <w:spacing w:val="21"/>
        </w:rPr>
        <w:t> </w:t>
      </w:r>
      <w:r>
        <w:rPr>
          <w:spacing w:val="-2"/>
        </w:rPr>
        <w:t>equivalent</w:t>
      </w:r>
    </w:p>
    <w:p>
      <w:pPr>
        <w:pStyle w:val="BodyText"/>
        <w:spacing w:line="201" w:lineRule="exact"/>
        <w:ind w:left="307"/>
        <w:jc w:val="both"/>
      </w:pPr>
      <w:r>
        <w:rPr/>
        <w:t>because</w:t>
      </w:r>
      <w:r>
        <w:rPr>
          <w:spacing w:val="2"/>
        </w:rPr>
        <w:t> </w:t>
      </w:r>
      <w:r>
        <w:rPr/>
        <w:t>this</w:t>
      </w:r>
      <w:r>
        <w:rPr>
          <w:spacing w:val="3"/>
        </w:rPr>
        <w:t> </w:t>
      </w:r>
      <w:r>
        <w:rPr/>
        <w:t>extra</w:t>
      </w:r>
      <w:r>
        <w:rPr>
          <w:spacing w:val="3"/>
        </w:rPr>
        <w:t> </w:t>
      </w:r>
      <w:r>
        <w:rPr/>
        <w:t>leaf</w:t>
      </w:r>
      <w:r>
        <w:rPr>
          <w:spacing w:val="3"/>
        </w:rPr>
        <w:t> </w:t>
      </w:r>
      <w:r>
        <w:rPr/>
        <w:t>introduces</w:t>
      </w:r>
      <w:r>
        <w:rPr>
          <w:spacing w:val="3"/>
        </w:rPr>
        <w:t> </w:t>
      </w:r>
      <w:r>
        <w:rPr/>
        <w:t>a</w:t>
      </w:r>
      <w:r>
        <w:rPr>
          <w:spacing w:val="3"/>
        </w:rPr>
        <w:t> </w:t>
      </w:r>
      <w:r>
        <w:rPr/>
        <w:t>level</w:t>
      </w:r>
      <w:r>
        <w:rPr>
          <w:spacing w:val="3"/>
        </w:rPr>
        <w:t> </w:t>
      </w:r>
      <w:r>
        <w:rPr/>
        <w:t>of</w:t>
      </w:r>
      <w:r>
        <w:rPr>
          <w:spacing w:val="2"/>
        </w:rPr>
        <w:t> </w:t>
      </w:r>
      <w:r>
        <w:rPr/>
        <w:t>flexibility</w:t>
      </w:r>
      <w:r>
        <w:rPr>
          <w:spacing w:val="3"/>
        </w:rPr>
        <w:t> </w:t>
      </w:r>
      <w:r>
        <w:rPr/>
        <w:t>for</w:t>
      </w:r>
      <w:r>
        <w:rPr>
          <w:spacing w:val="3"/>
        </w:rPr>
        <w:t> </w:t>
      </w:r>
      <w:r>
        <w:rPr/>
        <w:t>directing</w:t>
      </w:r>
      <w:r>
        <w:rPr>
          <w:spacing w:val="3"/>
        </w:rPr>
        <w:t> </w:t>
      </w:r>
      <w:r>
        <w:rPr/>
        <w:t>edges.</w:t>
      </w:r>
      <w:r>
        <w:rPr>
          <w:spacing w:val="4"/>
        </w:rPr>
        <w:t> </w:t>
      </w:r>
      <w:r>
        <w:rPr>
          <w:spacing w:val="-5"/>
        </w:rPr>
        <w:t>To</w:t>
      </w:r>
    </w:p>
    <w:p>
      <w:pPr>
        <w:pStyle w:val="BodyText"/>
        <w:spacing w:line="204" w:lineRule="auto" w:before="39"/>
        <w:ind w:left="307" w:right="2027"/>
        <w:jc w:val="both"/>
      </w:pPr>
      <w:r>
        <w:rPr/>
        <w:t>help illustrate this point, consider the augmented tree in Figure 9(i) which</w:t>
      </w:r>
      <w:r>
        <w:rPr>
          <w:spacing w:val="80"/>
        </w:rPr>
        <w:t> </w:t>
      </w:r>
      <w:r>
        <w:rPr/>
        <w:t>is obtained from the augmented tree </w:t>
      </w:r>
      <w:r>
        <w:rPr>
          <w:rFonts w:ascii="Lucida Sans Unicode" w:hAnsi="Lucida Sans Unicode"/>
        </w:rPr>
        <w:t>T </w:t>
      </w:r>
      <w:r>
        <w:rPr/>
        <w:t>in Figure 8(ii) by replacing the leaf ”9” with the multi-cherry </w:t>
      </w:r>
      <w:r>
        <w:rPr>
          <w:rFonts w:ascii="Lucida Sans Unicode" w:hAnsi="Lucida Sans Unicode"/>
        </w:rPr>
        <w:t>{</w:t>
      </w:r>
      <w:r>
        <w:rPr/>
        <w:t>9</w:t>
      </w:r>
      <w:r>
        <w:rPr>
          <w:rFonts w:ascii="Times New Roman" w:hAnsi="Times New Roman"/>
          <w:i/>
        </w:rPr>
        <w:t>,</w:t>
      </w:r>
      <w:r>
        <w:rPr>
          <w:rFonts w:ascii="Times New Roman" w:hAnsi="Times New Roman"/>
          <w:i/>
          <w:spacing w:val="-13"/>
        </w:rPr>
        <w:t> </w:t>
      </w:r>
      <w:r>
        <w:rPr>
          <w:spacing w:val="-100"/>
        </w:rPr>
        <w:t>1</w:t>
      </w:r>
      <w:r>
        <w:rPr>
          <w:rFonts w:ascii="Engravers MT" w:hAnsi="Engravers MT"/>
          <w:b w:val="0"/>
          <w:spacing w:val="-100"/>
          <w:position w:val="4"/>
        </w:rPr>
        <w:t>---</w:t>
      </w:r>
      <w:r>
        <w:rPr/>
        <w:t>5</w:t>
      </w:r>
      <w:r>
        <w:rPr>
          <w:rFonts w:ascii="Lucida Sans Unicode" w:hAnsi="Lucida Sans Unicode"/>
        </w:rPr>
        <w:t>}</w:t>
      </w:r>
      <w:r>
        <w:rPr/>
        <w:t>. Then it is not difficult to check that </w:t>
      </w:r>
      <w:r>
        <w:rPr>
          <w:rFonts w:ascii="Lucida Sans Unicode" w:hAnsi="Lucida Sans Unicode"/>
        </w:rPr>
        <w:t>T </w:t>
      </w:r>
      <w:r>
        <w:rPr/>
        <w:t>is </w:t>
      </w:r>
      <w:r>
        <w:rPr>
          <w:spacing w:val="-2"/>
        </w:rPr>
        <w:t>augmentation-equivalent</w:t>
      </w:r>
      <w:r>
        <w:rPr>
          <w:spacing w:val="-11"/>
        </w:rPr>
        <w:t> </w:t>
      </w:r>
      <w:r>
        <w:rPr>
          <w:spacing w:val="-2"/>
        </w:rPr>
        <w:t>with</w:t>
      </w:r>
      <w:r>
        <w:rPr>
          <w:spacing w:val="-10"/>
        </w:rPr>
        <w:t> </w:t>
      </w:r>
      <w:r>
        <w:rPr>
          <w:spacing w:val="-2"/>
        </w:rPr>
        <w:t>the</w:t>
      </w:r>
      <w:r>
        <w:rPr>
          <w:spacing w:val="-10"/>
        </w:rPr>
        <w:t> </w:t>
      </w:r>
      <w:r>
        <w:rPr>
          <w:spacing w:val="-2"/>
        </w:rPr>
        <w:t>augmented</w:t>
      </w:r>
      <w:r>
        <w:rPr>
          <w:spacing w:val="-5"/>
        </w:rPr>
        <w:t> </w:t>
      </w:r>
      <w:r>
        <w:rPr>
          <w:spacing w:val="-2"/>
        </w:rPr>
        <w:t>tree</w:t>
      </w:r>
      <w:r>
        <w:rPr>
          <w:spacing w:val="-3"/>
        </w:rPr>
        <w:t> </w:t>
      </w:r>
      <w:r>
        <w:rPr>
          <w:rFonts w:ascii="Lucida Sans Unicode" w:hAnsi="Lucida Sans Unicode"/>
          <w:spacing w:val="-2"/>
        </w:rPr>
        <w:t>U</w:t>
      </w:r>
      <w:r>
        <w:rPr>
          <w:spacing w:val="-2"/>
        </w:rPr>
        <w:t>(</w:t>
      </w:r>
      <w:r>
        <w:rPr>
          <w:rFonts w:ascii="Times New Roman" w:hAnsi="Times New Roman"/>
          <w:i/>
          <w:spacing w:val="-2"/>
        </w:rPr>
        <w:t>N</w:t>
      </w:r>
      <w:r>
        <w:rPr>
          <w:rFonts w:ascii="Times New Roman" w:hAnsi="Times New Roman"/>
          <w:i/>
          <w:spacing w:val="-11"/>
        </w:rPr>
        <w:t> </w:t>
      </w:r>
      <w:r>
        <w:rPr>
          <w:spacing w:val="-2"/>
        </w:rPr>
        <w:t>)</w:t>
      </w:r>
      <w:r>
        <w:rPr>
          <w:spacing w:val="-3"/>
        </w:rPr>
        <w:t> </w:t>
      </w:r>
      <w:r>
        <w:rPr>
          <w:spacing w:val="-2"/>
        </w:rPr>
        <w:t>obtained</w:t>
      </w:r>
      <w:r>
        <w:rPr>
          <w:spacing w:val="-3"/>
        </w:rPr>
        <w:t> </w:t>
      </w:r>
      <w:r>
        <w:rPr>
          <w:spacing w:val="-2"/>
        </w:rPr>
        <w:t>from</w:t>
      </w:r>
      <w:r>
        <w:rPr>
          <w:spacing w:val="-4"/>
        </w:rPr>
        <w:t> </w:t>
      </w:r>
      <w:r>
        <w:rPr>
          <w:spacing w:val="-2"/>
        </w:rPr>
        <w:t>the</w:t>
      </w:r>
      <w:r>
        <w:rPr>
          <w:spacing w:val="-3"/>
        </w:rPr>
        <w:t> </w:t>
      </w:r>
      <w:r>
        <w:rPr>
          <w:spacing w:val="-2"/>
        </w:rPr>
        <w:t>ar-</w:t>
      </w:r>
      <w:r>
        <w:rPr/>
        <w:t>boreal</w:t>
      </w:r>
      <w:r>
        <w:rPr>
          <w:spacing w:val="-13"/>
        </w:rPr>
        <w:t> </w:t>
      </w:r>
      <w:r>
        <w:rPr/>
        <w:t>network</w:t>
      </w:r>
      <w:r>
        <w:rPr>
          <w:spacing w:val="-12"/>
        </w:rPr>
        <w:t> </w:t>
      </w:r>
      <w:r>
        <w:rPr>
          <w:rFonts w:ascii="Times New Roman" w:hAnsi="Times New Roman"/>
          <w:i/>
        </w:rPr>
        <w:t>N</w:t>
      </w:r>
      <w:r>
        <w:rPr>
          <w:rFonts w:ascii="Times New Roman" w:hAnsi="Times New Roman"/>
          <w:i/>
          <w:spacing w:val="-12"/>
        </w:rPr>
        <w:t> </w:t>
      </w:r>
      <w:r>
        <w:rPr/>
        <w:t>in</w:t>
      </w:r>
      <w:r>
        <w:rPr>
          <w:spacing w:val="-12"/>
        </w:rPr>
        <w:t> </w:t>
      </w:r>
      <w:r>
        <w:rPr/>
        <w:t>Figure</w:t>
      </w:r>
      <w:r>
        <w:rPr>
          <w:spacing w:val="-12"/>
        </w:rPr>
        <w:t> </w:t>
      </w:r>
      <w:r>
        <w:rPr/>
        <w:t>9(iii).</w:t>
      </w:r>
      <w:r>
        <w:rPr>
          <w:spacing w:val="-12"/>
        </w:rPr>
        <w:t> </w:t>
      </w:r>
      <w:r>
        <w:rPr/>
        <w:t>However</w:t>
      </w:r>
      <w:r>
        <w:rPr>
          <w:spacing w:val="-12"/>
        </w:rPr>
        <w:t> </w:t>
      </w:r>
      <w:r>
        <w:rPr/>
        <w:t>even</w:t>
      </w:r>
      <w:r>
        <w:rPr>
          <w:spacing w:val="-12"/>
        </w:rPr>
        <w:t> </w:t>
      </w:r>
      <w:r>
        <w:rPr/>
        <w:t>with</w:t>
      </w:r>
      <w:r>
        <w:rPr>
          <w:spacing w:val="-12"/>
        </w:rPr>
        <w:t> </w:t>
      </w:r>
      <w:r>
        <w:rPr/>
        <w:t>this</w:t>
      </w:r>
      <w:r>
        <w:rPr>
          <w:spacing w:val="-13"/>
        </w:rPr>
        <w:t> </w:t>
      </w:r>
      <w:r>
        <w:rPr/>
        <w:t>requirement</w:t>
      </w:r>
      <w:r>
        <w:rPr>
          <w:spacing w:val="-12"/>
        </w:rPr>
        <w:t> </w:t>
      </w:r>
      <w:r>
        <w:rPr/>
        <w:t>for</w:t>
      </w:r>
      <w:r>
        <w:rPr>
          <w:spacing w:val="-12"/>
        </w:rPr>
        <w:t> </w:t>
      </w:r>
      <w:r>
        <w:rPr/>
        <w:t>two leaves</w:t>
      </w:r>
      <w:r>
        <w:rPr>
          <w:spacing w:val="-13"/>
        </w:rPr>
        <w:t> </w:t>
      </w:r>
      <w:r>
        <w:rPr/>
        <w:t>there</w:t>
      </w:r>
      <w:r>
        <w:rPr>
          <w:spacing w:val="-10"/>
        </w:rPr>
        <w:t> </w:t>
      </w:r>
      <w:r>
        <w:rPr/>
        <w:t>does</w:t>
      </w:r>
      <w:r>
        <w:rPr>
          <w:spacing w:val="-1"/>
        </w:rPr>
        <w:t> </w:t>
      </w:r>
      <w:r>
        <w:rPr/>
        <w:t>not</w:t>
      </w:r>
      <w:r>
        <w:rPr>
          <w:spacing w:val="-1"/>
        </w:rPr>
        <w:t> </w:t>
      </w:r>
      <w:r>
        <w:rPr/>
        <w:t>exist,</w:t>
      </w:r>
      <w:r>
        <w:rPr>
          <w:spacing w:val="-1"/>
        </w:rPr>
        <w:t> </w:t>
      </w:r>
      <w:r>
        <w:rPr/>
        <w:t>in</w:t>
      </w:r>
      <w:r>
        <w:rPr>
          <w:spacing w:val="-1"/>
        </w:rPr>
        <w:t> </w:t>
      </w:r>
      <w:r>
        <w:rPr/>
        <w:t>general,</w:t>
      </w:r>
      <w:r>
        <w:rPr>
          <w:spacing w:val="-1"/>
        </w:rPr>
        <w:t> </w:t>
      </w:r>
      <w:r>
        <w:rPr/>
        <w:t>an</w:t>
      </w:r>
      <w:r>
        <w:rPr>
          <w:spacing w:val="-1"/>
        </w:rPr>
        <w:t> </w:t>
      </w:r>
      <w:r>
        <w:rPr/>
        <w:t>arboreal</w:t>
      </w:r>
      <w:r>
        <w:rPr>
          <w:spacing w:val="-1"/>
        </w:rPr>
        <w:t> </w:t>
      </w:r>
      <w:r>
        <w:rPr/>
        <w:t>network</w:t>
      </w:r>
      <w:r>
        <w:rPr>
          <w:spacing w:val="-1"/>
        </w:rPr>
        <w:t> </w:t>
      </w:r>
      <w:r>
        <w:rPr>
          <w:rFonts w:ascii="Times New Roman" w:hAnsi="Times New Roman"/>
          <w:i/>
        </w:rPr>
        <w:t>N</w:t>
      </w:r>
      <w:r>
        <w:rPr>
          <w:rFonts w:ascii="Times New Roman" w:hAnsi="Times New Roman"/>
          <w:i/>
          <w:spacing w:val="14"/>
        </w:rPr>
        <w:t> </w:t>
      </w:r>
      <w:r>
        <w:rPr/>
        <w:t>such</w:t>
      </w:r>
      <w:r>
        <w:rPr>
          <w:spacing w:val="-1"/>
        </w:rPr>
        <w:t> </w:t>
      </w:r>
      <w:r>
        <w:rPr/>
        <w:t>that</w:t>
      </w:r>
      <w:r>
        <w:rPr>
          <w:spacing w:val="-1"/>
        </w:rPr>
        <w:t> </w:t>
      </w:r>
      <w:r>
        <w:rPr>
          <w:rFonts w:ascii="Lucida Sans Unicode" w:hAnsi="Lucida Sans Unicode"/>
        </w:rPr>
        <w:t>U</w:t>
      </w:r>
      <w:r>
        <w:rPr/>
        <w:t>(</w:t>
      </w:r>
      <w:r>
        <w:rPr>
          <w:rFonts w:ascii="Times New Roman" w:hAnsi="Times New Roman"/>
          <w:i/>
        </w:rPr>
        <w:t>N</w:t>
      </w:r>
      <w:r>
        <w:rPr>
          <w:rFonts w:ascii="Times New Roman" w:hAnsi="Times New Roman"/>
          <w:i/>
          <w:spacing w:val="-13"/>
        </w:rPr>
        <w:t> </w:t>
      </w:r>
      <w:r>
        <w:rPr/>
        <w:t>) and</w:t>
      </w:r>
      <w:r>
        <w:rPr>
          <w:spacing w:val="-13"/>
        </w:rPr>
        <w:t> </w:t>
      </w:r>
      <w:r>
        <w:rPr>
          <w:rFonts w:ascii="Lucida Sans Unicode" w:hAnsi="Lucida Sans Unicode"/>
        </w:rPr>
        <w:t>T </w:t>
      </w:r>
      <w:r>
        <w:rPr/>
        <w:t>are augmentation-equivalent if </w:t>
      </w:r>
      <w:r>
        <w:rPr>
          <w:rFonts w:ascii="Lucida Sans Unicode" w:hAnsi="Lucida Sans Unicode"/>
        </w:rPr>
        <w:t>T</w:t>
      </w:r>
      <w:r>
        <w:rPr>
          <w:rFonts w:ascii="Lucida Sans Unicode" w:hAnsi="Lucida Sans Unicode"/>
          <w:spacing w:val="-16"/>
        </w:rPr>
        <w:t> </w:t>
      </w:r>
      <w:r>
        <w:rPr>
          <w:rFonts w:ascii="Cambria" w:hAnsi="Cambria"/>
          <w:w w:val="105"/>
          <w:vertAlign w:val="superscript"/>
        </w:rPr>
        <w:t>′</w:t>
      </w:r>
      <w:r>
        <w:rPr>
          <w:rFonts w:ascii="Cambria" w:hAnsi="Cambria"/>
          <w:w w:val="105"/>
          <w:vertAlign w:val="baseline"/>
        </w:rPr>
        <w:t> </w:t>
      </w:r>
      <w:r>
        <w:rPr>
          <w:vertAlign w:val="baseline"/>
        </w:rPr>
        <w:t>contains at least one augmentation </w:t>
      </w:r>
      <w:r>
        <w:rPr>
          <w:spacing w:val="-2"/>
          <w:vertAlign w:val="baseline"/>
        </w:rPr>
        <w:t>vertex.</w:t>
      </w:r>
    </w:p>
    <w:p>
      <w:pPr>
        <w:pStyle w:val="BodyText"/>
        <w:spacing w:before="222"/>
      </w:pPr>
      <w:r>
        <w:rPr/>
        <w:drawing>
          <wp:anchor distT="0" distB="0" distL="0" distR="0" allowOverlap="1" layoutInCell="1" locked="0" behindDoc="1" simplePos="0" relativeHeight="487607808">
            <wp:simplePos x="0" y="0"/>
            <wp:positionH relativeFrom="page">
              <wp:posOffset>1091285</wp:posOffset>
            </wp:positionH>
            <wp:positionV relativeFrom="paragraph">
              <wp:posOffset>300602</wp:posOffset>
            </wp:positionV>
            <wp:extent cx="3868292" cy="1276159"/>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17" cstate="print"/>
                    <a:stretch>
                      <a:fillRect/>
                    </a:stretch>
                  </pic:blipFill>
                  <pic:spPr>
                    <a:xfrm>
                      <a:off x="0" y="0"/>
                      <a:ext cx="3868292" cy="1276159"/>
                    </a:xfrm>
                    <a:prstGeom prst="rect">
                      <a:avLst/>
                    </a:prstGeom>
                  </pic:spPr>
                </pic:pic>
              </a:graphicData>
            </a:graphic>
          </wp:anchor>
        </w:drawing>
      </w:r>
    </w:p>
    <w:p>
      <w:pPr>
        <w:pStyle w:val="BodyText"/>
        <w:rPr>
          <w:sz w:val="16"/>
        </w:rPr>
      </w:pPr>
    </w:p>
    <w:p>
      <w:pPr>
        <w:pStyle w:val="BodyText"/>
        <w:spacing w:before="54"/>
        <w:rPr>
          <w:sz w:val="16"/>
        </w:rPr>
      </w:pPr>
    </w:p>
    <w:p>
      <w:pPr>
        <w:spacing w:line="221" w:lineRule="exact" w:before="0"/>
        <w:ind w:left="307" w:right="0" w:firstLine="0"/>
        <w:jc w:val="both"/>
        <w:rPr>
          <w:rFonts w:ascii="Bookman Old Style" w:hAnsi="Bookman Old Style"/>
          <w:b w:val="0"/>
          <w:sz w:val="16"/>
        </w:rPr>
      </w:pPr>
      <w:r>
        <w:rPr>
          <w:b/>
          <w:sz w:val="16"/>
        </w:rPr>
        <w:t>Fig.</w:t>
      </w:r>
      <w:r>
        <w:rPr>
          <w:b/>
          <w:spacing w:val="-9"/>
          <w:sz w:val="16"/>
        </w:rPr>
        <w:t> </w:t>
      </w:r>
      <w:r>
        <w:rPr>
          <w:b/>
          <w:sz w:val="16"/>
        </w:rPr>
        <w:t>9</w:t>
      </w:r>
      <w:r>
        <w:rPr>
          <w:b/>
          <w:spacing w:val="74"/>
          <w:sz w:val="16"/>
        </w:rPr>
        <w:t> </w:t>
      </w:r>
      <w:r>
        <w:rPr>
          <w:rFonts w:ascii="Bookman Old Style" w:hAnsi="Bookman Old Style"/>
          <w:b w:val="0"/>
          <w:sz w:val="16"/>
        </w:rPr>
        <w:t>(i)</w:t>
      </w:r>
      <w:r>
        <w:rPr>
          <w:rFonts w:ascii="Bookman Old Style" w:hAnsi="Bookman Old Style"/>
          <w:b w:val="0"/>
          <w:spacing w:val="-13"/>
          <w:sz w:val="16"/>
        </w:rPr>
        <w:t> </w:t>
      </w:r>
      <w:r>
        <w:rPr>
          <w:rFonts w:ascii="Bookman Old Style" w:hAnsi="Bookman Old Style"/>
          <w:b w:val="0"/>
          <w:sz w:val="16"/>
        </w:rPr>
        <w:t>An</w:t>
      </w:r>
      <w:r>
        <w:rPr>
          <w:rFonts w:ascii="Bookman Old Style" w:hAnsi="Bookman Old Style"/>
          <w:b w:val="0"/>
          <w:spacing w:val="-13"/>
          <w:sz w:val="16"/>
        </w:rPr>
        <w:t> </w:t>
      </w:r>
      <w:r>
        <w:rPr>
          <w:rFonts w:ascii="Bookman Old Style" w:hAnsi="Bookman Old Style"/>
          <w:b w:val="0"/>
          <w:sz w:val="16"/>
        </w:rPr>
        <w:t>augmented</w:t>
      </w:r>
      <w:r>
        <w:rPr>
          <w:rFonts w:ascii="Bookman Old Style" w:hAnsi="Bookman Old Style"/>
          <w:b w:val="0"/>
          <w:spacing w:val="-12"/>
          <w:sz w:val="16"/>
        </w:rPr>
        <w:t> </w:t>
      </w:r>
      <w:r>
        <w:rPr>
          <w:rFonts w:ascii="Bookman Old Style" w:hAnsi="Bookman Old Style"/>
          <w:b w:val="0"/>
          <w:sz w:val="16"/>
        </w:rPr>
        <w:t>tree</w:t>
      </w:r>
      <w:r>
        <w:rPr>
          <w:rFonts w:ascii="Bookman Old Style" w:hAnsi="Bookman Old Style"/>
          <w:b w:val="0"/>
          <w:spacing w:val="-13"/>
          <w:sz w:val="16"/>
        </w:rPr>
        <w:t> </w:t>
      </w:r>
      <w:r>
        <w:rPr>
          <w:rFonts w:ascii="Lucida Sans Unicode" w:hAnsi="Lucida Sans Unicode"/>
          <w:sz w:val="16"/>
        </w:rPr>
        <w:t>T</w:t>
      </w:r>
      <w:r>
        <w:rPr>
          <w:rFonts w:ascii="Lucida Sans Unicode" w:hAnsi="Lucida Sans Unicode"/>
          <w:spacing w:val="20"/>
          <w:w w:val="110"/>
          <w:sz w:val="16"/>
        </w:rPr>
        <w:t> </w:t>
      </w:r>
      <w:r>
        <w:rPr>
          <w:rFonts w:ascii="Bookman Old Style" w:hAnsi="Bookman Old Style"/>
          <w:b w:val="0"/>
          <w:w w:val="110"/>
          <w:sz w:val="16"/>
        </w:rPr>
        <w:t>=</w:t>
      </w:r>
      <w:r>
        <w:rPr>
          <w:rFonts w:ascii="Bookman Old Style" w:hAnsi="Bookman Old Style"/>
          <w:b w:val="0"/>
          <w:spacing w:val="-14"/>
          <w:w w:val="110"/>
          <w:sz w:val="16"/>
        </w:rPr>
        <w:t> </w:t>
      </w:r>
      <w:r>
        <w:rPr>
          <w:rFonts w:ascii="Bookman Old Style" w:hAnsi="Bookman Old Style"/>
          <w:b w:val="0"/>
          <w:sz w:val="16"/>
        </w:rPr>
        <w:t>(</w:t>
      </w:r>
      <w:r>
        <w:rPr>
          <w:rFonts w:ascii="Bookman Old Style" w:hAnsi="Bookman Old Style"/>
          <w:b w:val="0"/>
          <w:i/>
          <w:sz w:val="16"/>
        </w:rPr>
        <w:t>T,</w:t>
      </w:r>
      <w:r>
        <w:rPr>
          <w:rFonts w:ascii="Bookman Old Style" w:hAnsi="Bookman Old Style"/>
          <w:b w:val="0"/>
          <w:i/>
          <w:spacing w:val="-20"/>
          <w:sz w:val="16"/>
        </w:rPr>
        <w:t> </w:t>
      </w:r>
      <w:r>
        <w:rPr>
          <w:rFonts w:ascii="Bookman Old Style" w:hAnsi="Bookman Old Style"/>
          <w:b w:val="0"/>
          <w:i/>
          <w:sz w:val="16"/>
        </w:rPr>
        <w:t>ν</w:t>
      </w:r>
      <w:r>
        <w:rPr>
          <w:rFonts w:ascii="Bookman Old Style" w:hAnsi="Bookman Old Style"/>
          <w:b w:val="0"/>
          <w:sz w:val="16"/>
        </w:rPr>
        <w:t>)</w:t>
      </w:r>
      <w:r>
        <w:rPr>
          <w:rFonts w:ascii="Bookman Old Style" w:hAnsi="Bookman Old Style"/>
          <w:b w:val="0"/>
          <w:spacing w:val="-13"/>
          <w:sz w:val="16"/>
        </w:rPr>
        <w:t> </w:t>
      </w:r>
      <w:r>
        <w:rPr>
          <w:rFonts w:ascii="Bookman Old Style" w:hAnsi="Bookman Old Style"/>
          <w:b w:val="0"/>
          <w:sz w:val="16"/>
        </w:rPr>
        <w:t>on</w:t>
      </w:r>
      <w:r>
        <w:rPr>
          <w:rFonts w:ascii="Bookman Old Style" w:hAnsi="Bookman Old Style"/>
          <w:b w:val="0"/>
          <w:spacing w:val="-12"/>
          <w:sz w:val="16"/>
        </w:rPr>
        <w:t> </w:t>
      </w:r>
      <w:r>
        <w:rPr>
          <w:rFonts w:ascii="Bookman Old Style" w:hAnsi="Bookman Old Style"/>
          <w:b w:val="0"/>
          <w:i/>
          <w:sz w:val="16"/>
        </w:rPr>
        <w:t>X</w:t>
      </w:r>
      <w:r>
        <w:rPr>
          <w:rFonts w:ascii="Bookman Old Style" w:hAnsi="Bookman Old Style"/>
          <w:b w:val="0"/>
          <w:i/>
          <w:spacing w:val="-25"/>
          <w:sz w:val="16"/>
        </w:rPr>
        <w:t> </w:t>
      </w:r>
      <w:r>
        <w:rPr>
          <w:rFonts w:ascii="Lucida Sans Unicode" w:hAnsi="Lucida Sans Unicode"/>
          <w:sz w:val="16"/>
        </w:rPr>
        <w:t>∪</w:t>
      </w:r>
      <w:r>
        <w:rPr>
          <w:rFonts w:ascii="Bookman Old Style" w:hAnsi="Bookman Old Style"/>
          <w:b w:val="0"/>
          <w:i/>
          <w:sz w:val="16"/>
        </w:rPr>
        <w:t>R</w:t>
      </w:r>
      <w:r>
        <w:rPr>
          <w:rFonts w:ascii="Bookman Old Style" w:hAnsi="Bookman Old Style"/>
          <w:b w:val="0"/>
          <w:i/>
          <w:spacing w:val="-10"/>
          <w:sz w:val="16"/>
        </w:rPr>
        <w:t> </w:t>
      </w:r>
      <w:r>
        <w:rPr>
          <w:rFonts w:ascii="Bookman Old Style" w:hAnsi="Bookman Old Style"/>
          <w:b w:val="0"/>
          <w:sz w:val="16"/>
        </w:rPr>
        <w:t>where</w:t>
      </w:r>
      <w:r>
        <w:rPr>
          <w:rFonts w:ascii="Bookman Old Style" w:hAnsi="Bookman Old Style"/>
          <w:b w:val="0"/>
          <w:spacing w:val="-13"/>
          <w:sz w:val="16"/>
        </w:rPr>
        <w:t> </w:t>
      </w:r>
      <w:r>
        <w:rPr>
          <w:rFonts w:ascii="Bookman Old Style" w:hAnsi="Bookman Old Style"/>
          <w:b w:val="0"/>
          <w:i/>
          <w:sz w:val="16"/>
        </w:rPr>
        <w:t>R</w:t>
      </w:r>
      <w:r>
        <w:rPr>
          <w:rFonts w:ascii="Bookman Old Style" w:hAnsi="Bookman Old Style"/>
          <w:b w:val="0"/>
          <w:i/>
          <w:spacing w:val="-10"/>
          <w:sz w:val="16"/>
        </w:rPr>
        <w:t> </w:t>
      </w:r>
      <w:r>
        <w:rPr>
          <w:rFonts w:ascii="Bookman Old Style" w:hAnsi="Bookman Old Style"/>
          <w:b w:val="0"/>
          <w:sz w:val="16"/>
        </w:rPr>
        <w:t>comprises</w:t>
      </w:r>
      <w:r>
        <w:rPr>
          <w:rFonts w:ascii="Bookman Old Style" w:hAnsi="Bookman Old Style"/>
          <w:b w:val="0"/>
          <w:spacing w:val="-12"/>
          <w:sz w:val="16"/>
        </w:rPr>
        <w:t> </w:t>
      </w:r>
      <w:r>
        <w:rPr>
          <w:rFonts w:ascii="Bookman Old Style" w:hAnsi="Bookman Old Style"/>
          <w:b w:val="0"/>
          <w:sz w:val="16"/>
        </w:rPr>
        <w:t>the</w:t>
      </w:r>
      <w:r>
        <w:rPr>
          <w:rFonts w:ascii="Bookman Old Style" w:hAnsi="Bookman Old Style"/>
          <w:b w:val="0"/>
          <w:spacing w:val="-13"/>
          <w:sz w:val="16"/>
        </w:rPr>
        <w:t> </w:t>
      </w:r>
      <w:r>
        <w:rPr>
          <w:rFonts w:ascii="Bookman Old Style" w:hAnsi="Bookman Old Style"/>
          <w:b w:val="0"/>
          <w:sz w:val="16"/>
        </w:rPr>
        <w:t>leaves</w:t>
      </w:r>
      <w:r>
        <w:rPr>
          <w:rFonts w:ascii="Bookman Old Style" w:hAnsi="Bookman Old Style"/>
          <w:b w:val="0"/>
          <w:spacing w:val="-13"/>
          <w:sz w:val="16"/>
        </w:rPr>
        <w:t> </w:t>
      </w:r>
      <w:r>
        <w:rPr>
          <w:rFonts w:ascii="Bookman Old Style" w:hAnsi="Bookman Old Style"/>
          <w:b w:val="0"/>
          <w:sz w:val="16"/>
        </w:rPr>
        <w:t>of</w:t>
      </w:r>
      <w:r>
        <w:rPr>
          <w:rFonts w:ascii="Bookman Old Style" w:hAnsi="Bookman Old Style"/>
          <w:b w:val="0"/>
          <w:spacing w:val="-13"/>
          <w:sz w:val="16"/>
        </w:rPr>
        <w:t> </w:t>
      </w:r>
      <w:r>
        <w:rPr>
          <w:rFonts w:ascii="Bookman Old Style" w:hAnsi="Bookman Old Style"/>
          <w:b w:val="0"/>
          <w:sz w:val="16"/>
        </w:rPr>
        <w:t>the</w:t>
      </w:r>
      <w:r>
        <w:rPr>
          <w:rFonts w:ascii="Bookman Old Style" w:hAnsi="Bookman Old Style"/>
          <w:b w:val="0"/>
          <w:spacing w:val="-13"/>
          <w:sz w:val="16"/>
        </w:rPr>
        <w:t> </w:t>
      </w:r>
      <w:r>
        <w:rPr>
          <w:rFonts w:ascii="Bookman Old Style" w:hAnsi="Bookman Old Style"/>
          <w:b w:val="0"/>
          <w:spacing w:val="-4"/>
          <w:sz w:val="16"/>
        </w:rPr>
        <w:t>form</w:t>
      </w:r>
    </w:p>
    <w:p>
      <w:pPr>
        <w:spacing w:line="194" w:lineRule="auto" w:before="9"/>
        <w:ind w:left="307" w:right="2028" w:hanging="19"/>
        <w:jc w:val="both"/>
        <w:rPr>
          <w:rFonts w:ascii="Bookman Old Style" w:hAnsi="Bookman Old Style" w:cs="Bookman Old Style" w:eastAsia="Bookman Old Style"/>
          <w:b w:val="0"/>
          <w:bCs w:val="0"/>
          <w:sz w:val="16"/>
          <w:szCs w:val="16"/>
        </w:rPr>
      </w:pPr>
      <w:r>
        <w:rPr>
          <w:rFonts w:ascii="Arial" w:hAnsi="Arial" w:cs="Arial" w:eastAsia="Arial"/>
          <w:spacing w:val="-4"/>
          <w:position w:val="4"/>
          <w:sz w:val="16"/>
          <w:szCs w:val="16"/>
        </w:rPr>
        <w:t>�</w:t>
      </w:r>
      <w:r>
        <w:rPr>
          <w:rFonts w:ascii="Bookman Old Style" w:hAnsi="Bookman Old Style" w:cs="Bookman Old Style" w:eastAsia="Bookman Old Style"/>
          <w:b w:val="0"/>
          <w:bCs w:val="0"/>
          <w:i/>
          <w:iCs/>
          <w:spacing w:val="-4"/>
          <w:sz w:val="16"/>
          <w:szCs w:val="16"/>
        </w:rPr>
        <w:t>i</w:t>
      </w:r>
      <w:r>
        <w:rPr>
          <w:rFonts w:ascii="Bookman Old Style" w:hAnsi="Bookman Old Style" w:cs="Bookman Old Style" w:eastAsia="Bookman Old Style"/>
          <w:b w:val="0"/>
          <w:bCs w:val="0"/>
          <w:spacing w:val="-4"/>
          <w:sz w:val="16"/>
          <w:szCs w:val="16"/>
        </w:rPr>
        <w:t>,</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i/>
          <w:iCs/>
          <w:spacing w:val="-4"/>
          <w:sz w:val="16"/>
          <w:szCs w:val="16"/>
        </w:rPr>
        <w:t>i</w:t>
      </w:r>
      <w:r>
        <w:rPr>
          <w:rFonts w:ascii="Bookman Old Style" w:hAnsi="Bookman Old Style" w:cs="Bookman Old Style" w:eastAsia="Bookman Old Style"/>
          <w:b w:val="0"/>
          <w:bCs w:val="0"/>
          <w:i/>
          <w:iCs/>
          <w:spacing w:val="-8"/>
          <w:sz w:val="16"/>
          <w:szCs w:val="16"/>
        </w:rPr>
        <w:t> </w:t>
      </w:r>
      <w:r>
        <w:rPr>
          <w:rFonts w:ascii="Lucida Sans Unicode" w:hAnsi="Lucida Sans Unicode" w:cs="Lucida Sans Unicode" w:eastAsia="Lucida Sans Unicode"/>
          <w:spacing w:val="-4"/>
          <w:sz w:val="16"/>
          <w:szCs w:val="16"/>
        </w:rPr>
        <w:t>∈</w:t>
      </w:r>
      <w:r>
        <w:rPr>
          <w:rFonts w:ascii="Lucida Sans Unicode" w:hAnsi="Lucida Sans Unicode" w:cs="Lucida Sans Unicode" w:eastAsia="Lucida Sans Unicode"/>
          <w:spacing w:val="-9"/>
          <w:sz w:val="16"/>
          <w:szCs w:val="16"/>
        </w:rPr>
        <w:t> </w:t>
      </w:r>
      <w:r>
        <w:rPr>
          <w:rFonts w:ascii="Lucida Sans Unicode" w:hAnsi="Lucida Sans Unicode" w:cs="Lucida Sans Unicode" w:eastAsia="Lucida Sans Unicode"/>
          <w:spacing w:val="-4"/>
          <w:sz w:val="16"/>
          <w:szCs w:val="16"/>
        </w:rPr>
        <w:t>{</w:t>
      </w:r>
      <w:r>
        <w:rPr>
          <w:rFonts w:ascii="Bookman Old Style" w:hAnsi="Bookman Old Style" w:cs="Bookman Old Style" w:eastAsia="Bookman Old Style"/>
          <w:b w:val="0"/>
          <w:bCs w:val="0"/>
          <w:spacing w:val="-4"/>
          <w:sz w:val="16"/>
          <w:szCs w:val="16"/>
        </w:rPr>
        <w:t>1</w:t>
      </w:r>
      <w:r>
        <w:rPr>
          <w:rFonts w:ascii="Bookman Old Style" w:hAnsi="Bookman Old Style" w:cs="Bookman Old Style" w:eastAsia="Bookman Old Style"/>
          <w:b w:val="0"/>
          <w:bCs w:val="0"/>
          <w:i/>
          <w:iCs/>
          <w:spacing w:val="-4"/>
          <w:sz w:val="16"/>
          <w:szCs w:val="16"/>
        </w:rPr>
        <w:t>,</w:t>
      </w:r>
      <w:r>
        <w:rPr>
          <w:rFonts w:ascii="Bookman Old Style" w:hAnsi="Bookman Old Style" w:cs="Bookman Old Style" w:eastAsia="Bookman Old Style"/>
          <w:b w:val="0"/>
          <w:bCs w:val="0"/>
          <w:i/>
          <w:iCs/>
          <w:spacing w:val="-8"/>
          <w:sz w:val="16"/>
          <w:szCs w:val="16"/>
        </w:rPr>
        <w:t> </w:t>
      </w:r>
      <w:r>
        <w:rPr>
          <w:rFonts w:ascii="Bookman Old Style" w:hAnsi="Bookman Old Style" w:cs="Bookman Old Style" w:eastAsia="Bookman Old Style"/>
          <w:b w:val="0"/>
          <w:bCs w:val="0"/>
          <w:spacing w:val="-4"/>
          <w:sz w:val="16"/>
          <w:szCs w:val="16"/>
        </w:rPr>
        <w:t>5</w:t>
      </w:r>
      <w:r>
        <w:rPr>
          <w:rFonts w:ascii="Bookman Old Style" w:hAnsi="Bookman Old Style" w:cs="Bookman Old Style" w:eastAsia="Bookman Old Style"/>
          <w:b w:val="0"/>
          <w:bCs w:val="0"/>
          <w:i/>
          <w:iCs/>
          <w:spacing w:val="-4"/>
          <w:sz w:val="16"/>
          <w:szCs w:val="16"/>
        </w:rPr>
        <w:t>,</w:t>
      </w:r>
      <w:r>
        <w:rPr>
          <w:rFonts w:ascii="Bookman Old Style" w:hAnsi="Bookman Old Style" w:cs="Bookman Old Style" w:eastAsia="Bookman Old Style"/>
          <w:b w:val="0"/>
          <w:bCs w:val="0"/>
          <w:i/>
          <w:iCs/>
          <w:spacing w:val="-8"/>
          <w:sz w:val="16"/>
          <w:szCs w:val="16"/>
        </w:rPr>
        <w:t> </w:t>
      </w:r>
      <w:r>
        <w:rPr>
          <w:rFonts w:ascii="Bookman Old Style" w:hAnsi="Bookman Old Style" w:cs="Bookman Old Style" w:eastAsia="Bookman Old Style"/>
          <w:b w:val="0"/>
          <w:bCs w:val="0"/>
          <w:spacing w:val="-4"/>
          <w:sz w:val="16"/>
          <w:szCs w:val="16"/>
        </w:rPr>
        <w:t>7</w:t>
      </w:r>
      <w:r>
        <w:rPr>
          <w:rFonts w:ascii="Bookman Old Style" w:hAnsi="Bookman Old Style" w:cs="Bookman Old Style" w:eastAsia="Bookman Old Style"/>
          <w:b w:val="0"/>
          <w:bCs w:val="0"/>
          <w:i/>
          <w:iCs/>
          <w:spacing w:val="-4"/>
          <w:sz w:val="16"/>
          <w:szCs w:val="16"/>
        </w:rPr>
        <w:t>,</w:t>
      </w:r>
      <w:r>
        <w:rPr>
          <w:rFonts w:ascii="Bookman Old Style" w:hAnsi="Bookman Old Style" w:cs="Bookman Old Style" w:eastAsia="Bookman Old Style"/>
          <w:b w:val="0"/>
          <w:bCs w:val="0"/>
          <w:i/>
          <w:iCs/>
          <w:spacing w:val="-8"/>
          <w:sz w:val="16"/>
          <w:szCs w:val="16"/>
        </w:rPr>
        <w:t> </w:t>
      </w:r>
      <w:r>
        <w:rPr>
          <w:rFonts w:ascii="Bookman Old Style" w:hAnsi="Bookman Old Style" w:cs="Bookman Old Style" w:eastAsia="Bookman Old Style"/>
          <w:b w:val="0"/>
          <w:bCs w:val="0"/>
          <w:spacing w:val="-4"/>
          <w:sz w:val="16"/>
          <w:szCs w:val="16"/>
        </w:rPr>
        <w:t>11</w:t>
      </w:r>
      <w:r>
        <w:rPr>
          <w:rFonts w:ascii="Bookman Old Style" w:hAnsi="Bookman Old Style" w:cs="Bookman Old Style" w:eastAsia="Bookman Old Style"/>
          <w:b w:val="0"/>
          <w:bCs w:val="0"/>
          <w:i/>
          <w:iCs/>
          <w:spacing w:val="-4"/>
          <w:sz w:val="16"/>
          <w:szCs w:val="16"/>
        </w:rPr>
        <w:t>,</w:t>
      </w:r>
      <w:r>
        <w:rPr>
          <w:rFonts w:ascii="Bookman Old Style" w:hAnsi="Bookman Old Style" w:cs="Bookman Old Style" w:eastAsia="Bookman Old Style"/>
          <w:b w:val="0"/>
          <w:bCs w:val="0"/>
          <w:i/>
          <w:iCs/>
          <w:spacing w:val="-8"/>
          <w:sz w:val="16"/>
          <w:szCs w:val="16"/>
        </w:rPr>
        <w:t> </w:t>
      </w:r>
      <w:r>
        <w:rPr>
          <w:rFonts w:ascii="Bookman Old Style" w:hAnsi="Bookman Old Style" w:cs="Bookman Old Style" w:eastAsia="Bookman Old Style"/>
          <w:b w:val="0"/>
          <w:bCs w:val="0"/>
          <w:spacing w:val="-4"/>
          <w:sz w:val="16"/>
          <w:szCs w:val="16"/>
        </w:rPr>
        <w:t>14</w:t>
      </w:r>
      <w:r>
        <w:rPr>
          <w:rFonts w:ascii="Bookman Old Style" w:hAnsi="Bookman Old Style" w:cs="Bookman Old Style" w:eastAsia="Bookman Old Style"/>
          <w:b w:val="0"/>
          <w:bCs w:val="0"/>
          <w:i/>
          <w:iCs/>
          <w:spacing w:val="-4"/>
          <w:sz w:val="16"/>
          <w:szCs w:val="16"/>
        </w:rPr>
        <w:t>,</w:t>
      </w:r>
      <w:r>
        <w:rPr>
          <w:rFonts w:ascii="Bookman Old Style" w:hAnsi="Bookman Old Style" w:cs="Bookman Old Style" w:eastAsia="Bookman Old Style"/>
          <w:b w:val="0"/>
          <w:bCs w:val="0"/>
          <w:i/>
          <w:iCs/>
          <w:spacing w:val="-8"/>
          <w:sz w:val="16"/>
          <w:szCs w:val="16"/>
        </w:rPr>
        <w:t> </w:t>
      </w:r>
      <w:r>
        <w:rPr>
          <w:rFonts w:ascii="Bookman Old Style" w:hAnsi="Bookman Old Style" w:cs="Bookman Old Style" w:eastAsia="Bookman Old Style"/>
          <w:b w:val="0"/>
          <w:bCs w:val="0"/>
          <w:spacing w:val="-4"/>
          <w:sz w:val="16"/>
          <w:szCs w:val="16"/>
        </w:rPr>
        <w:t>15</w:t>
      </w:r>
      <w:r>
        <w:rPr>
          <w:rFonts w:ascii="Lucida Sans Unicode" w:hAnsi="Lucida Sans Unicode" w:cs="Lucida Sans Unicode" w:eastAsia="Lucida Sans Unicode"/>
          <w:spacing w:val="-4"/>
          <w:sz w:val="16"/>
          <w:szCs w:val="16"/>
        </w:rPr>
        <w:t>}</w:t>
      </w:r>
      <w:r>
        <w:rPr>
          <w:rFonts w:ascii="Lucida Sans Unicode" w:hAnsi="Lucida Sans Unicode" w:cs="Lucida Sans Unicode" w:eastAsia="Lucida Sans Unicode"/>
          <w:spacing w:val="-9"/>
          <w:sz w:val="16"/>
          <w:szCs w:val="16"/>
        </w:rPr>
        <w:t> </w:t>
      </w:r>
      <w:r>
        <w:rPr>
          <w:rFonts w:ascii="Bookman Old Style" w:hAnsi="Bookman Old Style" w:cs="Bookman Old Style" w:eastAsia="Bookman Old Style"/>
          <w:b w:val="0"/>
          <w:bCs w:val="0"/>
          <w:spacing w:val="-4"/>
          <w:sz w:val="16"/>
          <w:szCs w:val="16"/>
        </w:rPr>
        <w:t>and</w:t>
      </w:r>
      <w:r>
        <w:rPr>
          <w:rFonts w:ascii="Bookman Old Style" w:hAnsi="Bookman Old Style" w:cs="Bookman Old Style" w:eastAsia="Bookman Old Style"/>
          <w:b w:val="0"/>
          <w:bCs w:val="0"/>
          <w:spacing w:val="-8"/>
          <w:sz w:val="16"/>
          <w:szCs w:val="16"/>
        </w:rPr>
        <w:t> </w:t>
      </w:r>
      <w:r>
        <w:rPr>
          <w:rFonts w:ascii="Bookman Old Style" w:hAnsi="Bookman Old Style" w:cs="Bookman Old Style" w:eastAsia="Bookman Old Style"/>
          <w:b w:val="0"/>
          <w:bCs w:val="0"/>
          <w:i/>
          <w:iCs/>
          <w:spacing w:val="-4"/>
          <w:sz w:val="16"/>
          <w:szCs w:val="16"/>
        </w:rPr>
        <w:t>X</w:t>
      </w:r>
      <w:r>
        <w:rPr>
          <w:rFonts w:ascii="Bookman Old Style" w:hAnsi="Bookman Old Style" w:cs="Bookman Old Style" w:eastAsia="Bookman Old Style"/>
          <w:b w:val="0"/>
          <w:bCs w:val="0"/>
          <w:i/>
          <w:iCs/>
          <w:spacing w:val="-8"/>
          <w:sz w:val="16"/>
          <w:szCs w:val="16"/>
        </w:rPr>
        <w:t> </w:t>
      </w:r>
      <w:r>
        <w:rPr>
          <w:rFonts w:ascii="Bookman Old Style" w:hAnsi="Bookman Old Style" w:cs="Bookman Old Style" w:eastAsia="Bookman Old Style"/>
          <w:b w:val="0"/>
          <w:bCs w:val="0"/>
          <w:spacing w:val="-4"/>
          <w:sz w:val="16"/>
          <w:szCs w:val="16"/>
        </w:rPr>
        <w:t>is</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the</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set</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of</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remaining</w:t>
      </w:r>
      <w:r>
        <w:rPr>
          <w:rFonts w:ascii="Bookman Old Style" w:hAnsi="Bookman Old Style" w:cs="Bookman Old Style" w:eastAsia="Bookman Old Style"/>
          <w:b w:val="0"/>
          <w:bCs w:val="0"/>
          <w:spacing w:val="-8"/>
          <w:sz w:val="16"/>
          <w:szCs w:val="16"/>
        </w:rPr>
        <w:t> </w:t>
      </w:r>
      <w:r>
        <w:rPr>
          <w:rFonts w:ascii="Bookman Old Style" w:hAnsi="Bookman Old Style" w:cs="Bookman Old Style" w:eastAsia="Bookman Old Style"/>
          <w:b w:val="0"/>
          <w:bCs w:val="0"/>
          <w:spacing w:val="-4"/>
          <w:sz w:val="16"/>
          <w:szCs w:val="16"/>
        </w:rPr>
        <w:t>leaves.</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As</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before,</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4"/>
          <w:sz w:val="16"/>
          <w:szCs w:val="16"/>
        </w:rPr>
        <w:t>the</w:t>
      </w:r>
      <w:r>
        <w:rPr>
          <w:rFonts w:ascii="Bookman Old Style" w:hAnsi="Bookman Old Style" w:cs="Bookman Old Style" w:eastAsia="Bookman Old Style"/>
          <w:b w:val="0"/>
          <w:bCs w:val="0"/>
          <w:spacing w:val="-8"/>
          <w:sz w:val="16"/>
          <w:szCs w:val="16"/>
        </w:rPr>
        <w:t> </w:t>
      </w:r>
      <w:r>
        <w:rPr>
          <w:rFonts w:ascii="Bookman Old Style" w:hAnsi="Bookman Old Style" w:cs="Bookman Old Style" w:eastAsia="Bookman Old Style"/>
          <w:b w:val="0"/>
          <w:bCs w:val="0"/>
          <w:spacing w:val="-4"/>
          <w:sz w:val="16"/>
          <w:szCs w:val="16"/>
        </w:rPr>
        <w:t>augmentation </w:t>
      </w:r>
      <w:r>
        <w:rPr>
          <w:rFonts w:ascii="Bookman Old Style" w:hAnsi="Bookman Old Style" w:cs="Bookman Old Style" w:eastAsia="Bookman Old Style"/>
          <w:b w:val="0"/>
          <w:bCs w:val="0"/>
          <w:sz w:val="16"/>
          <w:szCs w:val="16"/>
        </w:rPr>
        <w:t>vertices</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of</w:t>
      </w:r>
      <w:r>
        <w:rPr>
          <w:rFonts w:ascii="Bookman Old Style" w:hAnsi="Bookman Old Style" w:cs="Bookman Old Style" w:eastAsia="Bookman Old Style"/>
          <w:b w:val="0"/>
          <w:bCs w:val="0"/>
          <w:spacing w:val="-1"/>
          <w:sz w:val="16"/>
          <w:szCs w:val="16"/>
        </w:rPr>
        <w:t> </w:t>
      </w:r>
      <w:r>
        <w:rPr>
          <w:rFonts w:ascii="Lucida Sans Unicode" w:hAnsi="Lucida Sans Unicode" w:cs="Lucida Sans Unicode" w:eastAsia="Lucida Sans Unicode"/>
          <w:sz w:val="16"/>
          <w:szCs w:val="16"/>
        </w:rPr>
        <w:t>T</w:t>
      </w:r>
      <w:r>
        <w:rPr>
          <w:rFonts w:ascii="Lucida Sans Unicode" w:hAnsi="Lucida Sans Unicode" w:cs="Lucida Sans Unicode" w:eastAsia="Lucida Sans Unicode"/>
          <w:spacing w:val="29"/>
          <w:sz w:val="16"/>
          <w:szCs w:val="16"/>
        </w:rPr>
        <w:t> </w:t>
      </w:r>
      <w:r>
        <w:rPr>
          <w:rFonts w:ascii="Bookman Old Style" w:hAnsi="Bookman Old Style" w:cs="Bookman Old Style" w:eastAsia="Bookman Old Style"/>
          <w:b w:val="0"/>
          <w:bCs w:val="0"/>
          <w:sz w:val="16"/>
          <w:szCs w:val="16"/>
        </w:rPr>
        <w:t>under</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i/>
          <w:iCs/>
          <w:sz w:val="16"/>
          <w:szCs w:val="16"/>
        </w:rPr>
        <w:t>ν </w:t>
      </w:r>
      <w:r>
        <w:rPr>
          <w:rFonts w:ascii="Bookman Old Style" w:hAnsi="Bookman Old Style" w:cs="Bookman Old Style" w:eastAsia="Bookman Old Style"/>
          <w:b w:val="0"/>
          <w:bCs w:val="0"/>
          <w:sz w:val="16"/>
          <w:szCs w:val="16"/>
        </w:rPr>
        <w:t>are</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indicated</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by</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w:t>
      </w:r>
      <w:r>
        <w:rPr>
          <w:rFonts w:ascii="Lucida Sans Unicode" w:hAnsi="Lucida Sans Unicode" w:cs="Lucida Sans Unicode" w:eastAsia="Lucida Sans Unicode"/>
          <w:sz w:val="16"/>
          <w:szCs w:val="16"/>
        </w:rPr>
        <w:t>•</w:t>
      </w:r>
      <w:r>
        <w:rPr>
          <w:rFonts w:ascii="Bookman Old Style" w:hAnsi="Bookman Old Style" w:cs="Bookman Old Style" w:eastAsia="Bookman Old Style"/>
          <w:b w:val="0"/>
          <w:bCs w:val="0"/>
          <w:sz w:val="16"/>
          <w:szCs w:val="16"/>
        </w:rPr>
        <w:t>”</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and</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the</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value</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of</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all</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other</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vertices</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sz w:val="16"/>
          <w:szCs w:val="16"/>
        </w:rPr>
        <w:t>under</w:t>
      </w:r>
      <w:r>
        <w:rPr>
          <w:rFonts w:ascii="Bookman Old Style" w:hAnsi="Bookman Old Style" w:cs="Bookman Old Style" w:eastAsia="Bookman Old Style"/>
          <w:b w:val="0"/>
          <w:bCs w:val="0"/>
          <w:spacing w:val="-1"/>
          <w:sz w:val="16"/>
          <w:szCs w:val="16"/>
        </w:rPr>
        <w:t> </w:t>
      </w:r>
      <w:r>
        <w:rPr>
          <w:rFonts w:ascii="Bookman Old Style" w:hAnsi="Bookman Old Style" w:cs="Bookman Old Style" w:eastAsia="Bookman Old Style"/>
          <w:b w:val="0"/>
          <w:bCs w:val="0"/>
          <w:i/>
          <w:iCs/>
          <w:sz w:val="16"/>
          <w:szCs w:val="16"/>
        </w:rPr>
        <w:t>ν </w:t>
      </w:r>
      <w:r>
        <w:rPr>
          <w:rFonts w:ascii="Bookman Old Style" w:hAnsi="Bookman Old Style" w:cs="Bookman Old Style" w:eastAsia="Bookman Old Style"/>
          <w:b w:val="0"/>
          <w:bCs w:val="0"/>
          <w:sz w:val="16"/>
          <w:szCs w:val="16"/>
        </w:rPr>
        <w:t>is </w:t>
      </w:r>
      <w:r>
        <w:rPr>
          <w:rFonts w:ascii="Bookman Old Style" w:hAnsi="Bookman Old Style" w:cs="Bookman Old Style" w:eastAsia="Bookman Old Style"/>
          <w:b w:val="0"/>
          <w:bCs w:val="0"/>
          <w:spacing w:val="-2"/>
          <w:sz w:val="16"/>
          <w:szCs w:val="16"/>
        </w:rPr>
        <w:t>omitted.</w:t>
      </w:r>
      <w:r>
        <w:rPr>
          <w:rFonts w:ascii="Bookman Old Style" w:hAnsi="Bookman Old Style" w:cs="Bookman Old Style" w:eastAsia="Bookman Old Style"/>
          <w:b w:val="0"/>
          <w:bCs w:val="0"/>
          <w:spacing w:val="-11"/>
          <w:sz w:val="16"/>
          <w:szCs w:val="16"/>
        </w:rPr>
        <w:t> </w:t>
      </w:r>
      <w:r>
        <w:rPr>
          <w:rFonts w:ascii="Bookman Old Style" w:hAnsi="Bookman Old Style" w:cs="Bookman Old Style" w:eastAsia="Bookman Old Style"/>
          <w:b w:val="0"/>
          <w:bCs w:val="0"/>
          <w:spacing w:val="-2"/>
          <w:sz w:val="16"/>
          <w:szCs w:val="16"/>
        </w:rPr>
        <w:t>(ii)</w:t>
      </w:r>
      <w:r>
        <w:rPr>
          <w:rFonts w:ascii="Bookman Old Style" w:hAnsi="Bookman Old Style" w:cs="Bookman Old Style" w:eastAsia="Bookman Old Style"/>
          <w:b w:val="0"/>
          <w:bCs w:val="0"/>
          <w:spacing w:val="-11"/>
          <w:sz w:val="16"/>
          <w:szCs w:val="16"/>
        </w:rPr>
        <w:t> </w:t>
      </w:r>
      <w:r>
        <w:rPr>
          <w:rFonts w:ascii="Bookman Old Style" w:hAnsi="Bookman Old Style" w:cs="Bookman Old Style" w:eastAsia="Bookman Old Style"/>
          <w:b w:val="0"/>
          <w:bCs w:val="0"/>
          <w:spacing w:val="-2"/>
          <w:sz w:val="16"/>
          <w:szCs w:val="16"/>
        </w:rPr>
        <w:t>Ignoring</w:t>
      </w:r>
      <w:r>
        <w:rPr>
          <w:rFonts w:ascii="Bookman Old Style" w:hAnsi="Bookman Old Style" w:cs="Bookman Old Style" w:eastAsia="Bookman Old Style"/>
          <w:b w:val="0"/>
          <w:bCs w:val="0"/>
          <w:spacing w:val="-11"/>
          <w:sz w:val="16"/>
          <w:szCs w:val="16"/>
        </w:rPr>
        <w:t> </w:t>
      </w:r>
      <w:r>
        <w:rPr>
          <w:rFonts w:ascii="Bookman Old Style" w:hAnsi="Bookman Old Style" w:cs="Bookman Old Style" w:eastAsia="Bookman Old Style"/>
          <w:b w:val="0"/>
          <w:bCs w:val="0"/>
          <w:spacing w:val="-2"/>
          <w:sz w:val="16"/>
          <w:szCs w:val="16"/>
        </w:rPr>
        <w:t>the</w:t>
      </w:r>
      <w:r>
        <w:rPr>
          <w:rFonts w:ascii="Bookman Old Style" w:hAnsi="Bookman Old Style" w:cs="Bookman Old Style" w:eastAsia="Bookman Old Style"/>
          <w:b w:val="0"/>
          <w:bCs w:val="0"/>
          <w:spacing w:val="-9"/>
          <w:sz w:val="16"/>
          <w:szCs w:val="16"/>
        </w:rPr>
        <w:t> </w:t>
      </w:r>
      <w:r>
        <w:rPr>
          <w:rFonts w:ascii="Bookman Old Style" w:hAnsi="Bookman Old Style" w:cs="Bookman Old Style" w:eastAsia="Bookman Old Style"/>
          <w:b w:val="0"/>
          <w:bCs w:val="0"/>
          <w:spacing w:val="-2"/>
          <w:sz w:val="16"/>
          <w:szCs w:val="16"/>
        </w:rPr>
        <w:t>direction</w:t>
      </w:r>
      <w:r>
        <w:rPr>
          <w:rFonts w:ascii="Bookman Old Style" w:hAnsi="Bookman Old Style" w:cs="Bookman Old Style" w:eastAsia="Bookman Old Style"/>
          <w:b w:val="0"/>
          <w:bCs w:val="0"/>
          <w:spacing w:val="-7"/>
          <w:sz w:val="16"/>
          <w:szCs w:val="16"/>
        </w:rPr>
        <w:t> </w:t>
      </w:r>
      <w:r>
        <w:rPr>
          <w:rFonts w:ascii="Bookman Old Style" w:hAnsi="Bookman Old Style" w:cs="Bookman Old Style" w:eastAsia="Bookman Old Style"/>
          <w:b w:val="0"/>
          <w:bCs w:val="0"/>
          <w:spacing w:val="-2"/>
          <w:sz w:val="16"/>
          <w:szCs w:val="16"/>
        </w:rPr>
        <w:t>of</w:t>
      </w:r>
      <w:r>
        <w:rPr>
          <w:rFonts w:ascii="Bookman Old Style" w:hAnsi="Bookman Old Style" w:cs="Bookman Old Style" w:eastAsia="Bookman Old Style"/>
          <w:b w:val="0"/>
          <w:bCs w:val="0"/>
          <w:spacing w:val="-7"/>
          <w:sz w:val="16"/>
          <w:szCs w:val="16"/>
        </w:rPr>
        <w:t> </w:t>
      </w:r>
      <w:r>
        <w:rPr>
          <w:rFonts w:ascii="Bookman Old Style" w:hAnsi="Bookman Old Style" w:cs="Bookman Old Style" w:eastAsia="Bookman Old Style"/>
          <w:b w:val="0"/>
          <w:bCs w:val="0"/>
          <w:spacing w:val="-2"/>
          <w:sz w:val="16"/>
          <w:szCs w:val="16"/>
        </w:rPr>
        <w:t>the</w:t>
      </w:r>
      <w:r>
        <w:rPr>
          <w:rFonts w:ascii="Bookman Old Style" w:hAnsi="Bookman Old Style" w:cs="Bookman Old Style" w:eastAsia="Bookman Old Style"/>
          <w:b w:val="0"/>
          <w:bCs w:val="0"/>
          <w:spacing w:val="-7"/>
          <w:sz w:val="16"/>
          <w:szCs w:val="16"/>
        </w:rPr>
        <w:t> </w:t>
      </w:r>
      <w:r>
        <w:rPr>
          <w:rFonts w:ascii="Bookman Old Style" w:hAnsi="Bookman Old Style" w:cs="Bookman Old Style" w:eastAsia="Bookman Old Style"/>
          <w:b w:val="0"/>
          <w:bCs w:val="0"/>
          <w:spacing w:val="-2"/>
          <w:sz w:val="16"/>
          <w:szCs w:val="16"/>
        </w:rPr>
        <w:t>edges,</w:t>
      </w:r>
      <w:r>
        <w:rPr>
          <w:rFonts w:ascii="Bookman Old Style" w:hAnsi="Bookman Old Style" w:cs="Bookman Old Style" w:eastAsia="Bookman Old Style"/>
          <w:b w:val="0"/>
          <w:bCs w:val="0"/>
          <w:spacing w:val="-7"/>
          <w:sz w:val="16"/>
          <w:szCs w:val="16"/>
        </w:rPr>
        <w:t> </w:t>
      </w:r>
      <w:r>
        <w:rPr>
          <w:rFonts w:ascii="Bookman Old Style" w:hAnsi="Bookman Old Style" w:cs="Bookman Old Style" w:eastAsia="Bookman Old Style"/>
          <w:b w:val="0"/>
          <w:bCs w:val="0"/>
          <w:spacing w:val="-2"/>
          <w:sz w:val="16"/>
          <w:szCs w:val="16"/>
        </w:rPr>
        <w:t>the</w:t>
      </w:r>
      <w:r>
        <w:rPr>
          <w:rFonts w:ascii="Bookman Old Style" w:hAnsi="Bookman Old Style" w:cs="Bookman Old Style" w:eastAsia="Bookman Old Style"/>
          <w:b w:val="0"/>
          <w:bCs w:val="0"/>
          <w:spacing w:val="-7"/>
          <w:sz w:val="16"/>
          <w:szCs w:val="16"/>
        </w:rPr>
        <w:t> </w:t>
      </w:r>
      <w:r>
        <w:rPr>
          <w:rFonts w:ascii="Bookman Old Style" w:hAnsi="Bookman Old Style" w:cs="Bookman Old Style" w:eastAsia="Bookman Old Style"/>
          <w:b w:val="0"/>
          <w:bCs w:val="0"/>
          <w:spacing w:val="-2"/>
          <w:sz w:val="16"/>
          <w:szCs w:val="16"/>
        </w:rPr>
        <w:t>augmented</w:t>
      </w:r>
      <w:r>
        <w:rPr>
          <w:rFonts w:ascii="Bookman Old Style" w:hAnsi="Bookman Old Style" w:cs="Bookman Old Style" w:eastAsia="Bookman Old Style"/>
          <w:b w:val="0"/>
          <w:bCs w:val="0"/>
          <w:spacing w:val="-7"/>
          <w:sz w:val="16"/>
          <w:szCs w:val="16"/>
        </w:rPr>
        <w:t> </w:t>
      </w:r>
      <w:r>
        <w:rPr>
          <w:rFonts w:ascii="Bookman Old Style" w:hAnsi="Bookman Old Style" w:cs="Bookman Old Style" w:eastAsia="Bookman Old Style"/>
          <w:b w:val="0"/>
          <w:bCs w:val="0"/>
          <w:spacing w:val="-2"/>
          <w:sz w:val="16"/>
          <w:szCs w:val="16"/>
        </w:rPr>
        <w:t>tree</w:t>
      </w:r>
      <w:r>
        <w:rPr>
          <w:rFonts w:ascii="Bookman Old Style" w:hAnsi="Bookman Old Style" w:cs="Bookman Old Style" w:eastAsia="Bookman Old Style"/>
          <w:b w:val="0"/>
          <w:bCs w:val="0"/>
          <w:spacing w:val="-7"/>
          <w:sz w:val="16"/>
          <w:szCs w:val="16"/>
        </w:rPr>
        <w:t> </w:t>
      </w:r>
      <w:r>
        <w:rPr>
          <w:rFonts w:ascii="Lucida Sans Unicode" w:hAnsi="Lucida Sans Unicode" w:cs="Lucida Sans Unicode" w:eastAsia="Lucida Sans Unicode"/>
          <w:spacing w:val="-2"/>
          <w:sz w:val="16"/>
          <w:szCs w:val="16"/>
        </w:rPr>
        <w:t>T</w:t>
      </w:r>
      <w:r>
        <w:rPr>
          <w:rFonts w:ascii="Lucida Sans Unicode" w:hAnsi="Lucida Sans Unicode" w:cs="Lucida Sans Unicode" w:eastAsia="Lucida Sans Unicode"/>
          <w:spacing w:val="-11"/>
          <w:sz w:val="16"/>
          <w:szCs w:val="16"/>
        </w:rPr>
        <w:t> </w:t>
      </w:r>
      <w:r>
        <w:rPr>
          <w:rFonts w:ascii="Bookman Old Style" w:hAnsi="Bookman Old Style" w:cs="Bookman Old Style" w:eastAsia="Bookman Old Style"/>
          <w:b w:val="0"/>
          <w:bCs w:val="0"/>
          <w:i/>
          <w:iCs/>
          <w:spacing w:val="-2"/>
          <w:sz w:val="16"/>
          <w:szCs w:val="16"/>
          <w:vertAlign w:val="superscript"/>
        </w:rPr>
        <w:t>ρ</w:t>
      </w:r>
      <w:r>
        <w:rPr>
          <w:rFonts w:ascii="Bookman Old Style" w:hAnsi="Bookman Old Style" w:cs="Bookman Old Style" w:eastAsia="Bookman Old Style"/>
          <w:b w:val="0"/>
          <w:bCs w:val="0"/>
          <w:i/>
          <w:iCs/>
          <w:spacing w:val="5"/>
          <w:sz w:val="16"/>
          <w:szCs w:val="16"/>
          <w:vertAlign w:val="baseline"/>
        </w:rPr>
        <w:t> </w:t>
      </w:r>
      <w:r>
        <w:rPr>
          <w:rFonts w:ascii="Bookman Old Style" w:hAnsi="Bookman Old Style" w:cs="Bookman Old Style" w:eastAsia="Bookman Old Style"/>
          <w:b w:val="0"/>
          <w:bCs w:val="0"/>
          <w:spacing w:val="-2"/>
          <w:sz w:val="16"/>
          <w:szCs w:val="16"/>
          <w:vertAlign w:val="baseline"/>
        </w:rPr>
        <w:t>for</w:t>
      </w:r>
      <w:r>
        <w:rPr>
          <w:rFonts w:ascii="Bookman Old Style" w:hAnsi="Bookman Old Style" w:cs="Bookman Old Style" w:eastAsia="Bookman Old Style"/>
          <w:b w:val="0"/>
          <w:bCs w:val="0"/>
          <w:spacing w:val="-7"/>
          <w:sz w:val="16"/>
          <w:szCs w:val="16"/>
          <w:vertAlign w:val="baseline"/>
        </w:rPr>
        <w:t> </w:t>
      </w:r>
      <w:r>
        <w:rPr>
          <w:rFonts w:ascii="Bookman Old Style" w:hAnsi="Bookman Old Style" w:cs="Bookman Old Style" w:eastAsia="Bookman Old Style"/>
          <w:b w:val="0"/>
          <w:bCs w:val="0"/>
          <w:i/>
          <w:iCs/>
          <w:spacing w:val="-2"/>
          <w:sz w:val="16"/>
          <w:szCs w:val="16"/>
          <w:vertAlign w:val="baseline"/>
        </w:rPr>
        <w:t>ρ</w:t>
      </w:r>
      <w:r>
        <w:rPr>
          <w:rFonts w:ascii="Bookman Old Style" w:hAnsi="Bookman Old Style" w:cs="Bookman Old Style" w:eastAsia="Bookman Old Style"/>
          <w:b w:val="0"/>
          <w:bCs w:val="0"/>
          <w:i/>
          <w:iCs/>
          <w:spacing w:val="-10"/>
          <w:sz w:val="16"/>
          <w:szCs w:val="16"/>
          <w:vertAlign w:val="baseline"/>
        </w:rPr>
        <w:t> </w:t>
      </w:r>
      <w:r>
        <w:rPr>
          <w:rFonts w:ascii="Bookman Old Style" w:hAnsi="Bookman Old Style" w:cs="Bookman Old Style" w:eastAsia="Bookman Old Style"/>
          <w:b w:val="0"/>
          <w:bCs w:val="0"/>
          <w:spacing w:val="-2"/>
          <w:sz w:val="16"/>
          <w:szCs w:val="16"/>
          <w:vertAlign w:val="baseline"/>
        </w:rPr>
        <w:t>=</w:t>
      </w:r>
      <w:r>
        <w:rPr>
          <w:rFonts w:ascii="Bookman Old Style" w:hAnsi="Bookman Old Style" w:cs="Bookman Old Style" w:eastAsia="Bookman Old Style"/>
          <w:b w:val="0"/>
          <w:bCs w:val="0"/>
          <w:spacing w:val="-11"/>
          <w:sz w:val="16"/>
          <w:szCs w:val="16"/>
          <w:vertAlign w:val="baseline"/>
        </w:rPr>
        <w:t> </w:t>
      </w:r>
      <w:r>
        <w:rPr>
          <w:rFonts w:ascii="Arial" w:hAnsi="Arial" w:cs="Arial" w:eastAsia="Arial"/>
          <w:spacing w:val="-2"/>
          <w:position w:val="3"/>
          <w:sz w:val="16"/>
          <w:szCs w:val="16"/>
          <w:vertAlign w:val="baseline"/>
        </w:rPr>
        <w:t>�</w:t>
      </w:r>
      <w:r>
        <w:rPr>
          <w:rFonts w:ascii="Bookman Old Style" w:hAnsi="Bookman Old Style" w:cs="Bookman Old Style" w:eastAsia="Bookman Old Style"/>
          <w:b w:val="0"/>
          <w:bCs w:val="0"/>
          <w:spacing w:val="-2"/>
          <w:sz w:val="16"/>
          <w:szCs w:val="16"/>
          <w:vertAlign w:val="baseline"/>
        </w:rPr>
        <w:t>1.</w:t>
      </w:r>
      <w:r>
        <w:rPr>
          <w:rFonts w:ascii="Bookman Old Style" w:hAnsi="Bookman Old Style" w:cs="Bookman Old Style" w:eastAsia="Bookman Old Style"/>
          <w:b w:val="0"/>
          <w:bCs w:val="0"/>
          <w:spacing w:val="-7"/>
          <w:sz w:val="16"/>
          <w:szCs w:val="16"/>
          <w:vertAlign w:val="baseline"/>
        </w:rPr>
        <w:t> </w:t>
      </w:r>
      <w:r>
        <w:rPr>
          <w:rFonts w:ascii="Bookman Old Style" w:hAnsi="Bookman Old Style" w:cs="Bookman Old Style" w:eastAsia="Bookman Old Style"/>
          <w:b w:val="0"/>
          <w:bCs w:val="0"/>
          <w:spacing w:val="-2"/>
          <w:sz w:val="16"/>
          <w:szCs w:val="16"/>
          <w:vertAlign w:val="baseline"/>
        </w:rPr>
        <w:t>(iii).</w:t>
      </w:r>
      <w:r>
        <w:rPr>
          <w:rFonts w:ascii="Bookman Old Style" w:hAnsi="Bookman Old Style" w:cs="Bookman Old Style" w:eastAsia="Bookman Old Style"/>
          <w:b w:val="0"/>
          <w:bCs w:val="0"/>
          <w:spacing w:val="-7"/>
          <w:sz w:val="16"/>
          <w:szCs w:val="16"/>
          <w:vertAlign w:val="baseline"/>
        </w:rPr>
        <w:t> </w:t>
      </w:r>
      <w:r>
        <w:rPr>
          <w:rFonts w:ascii="Bookman Old Style" w:hAnsi="Bookman Old Style" w:cs="Bookman Old Style" w:eastAsia="Bookman Old Style"/>
          <w:b w:val="0"/>
          <w:bCs w:val="0"/>
          <w:spacing w:val="-2"/>
          <w:sz w:val="16"/>
          <w:szCs w:val="16"/>
          <w:vertAlign w:val="baseline"/>
        </w:rPr>
        <w:t>An </w:t>
      </w:r>
      <w:r>
        <w:rPr>
          <w:rFonts w:ascii="Bookman Old Style" w:hAnsi="Bookman Old Style" w:cs="Bookman Old Style" w:eastAsia="Bookman Old Style"/>
          <w:b w:val="0"/>
          <w:bCs w:val="0"/>
          <w:sz w:val="16"/>
          <w:szCs w:val="16"/>
          <w:vertAlign w:val="baseline"/>
        </w:rPr>
        <w:t>arboreal</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sz w:val="16"/>
          <w:szCs w:val="16"/>
          <w:vertAlign w:val="baseline"/>
        </w:rPr>
        <w:t>network</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i/>
          <w:iCs/>
          <w:sz w:val="16"/>
          <w:szCs w:val="16"/>
          <w:vertAlign w:val="baseline"/>
        </w:rPr>
        <w:t>N </w:t>
      </w:r>
      <w:r>
        <w:rPr>
          <w:rFonts w:ascii="Bookman Old Style" w:hAnsi="Bookman Old Style" w:cs="Bookman Old Style" w:eastAsia="Bookman Old Style"/>
          <w:b w:val="0"/>
          <w:bCs w:val="0"/>
          <w:sz w:val="16"/>
          <w:szCs w:val="16"/>
          <w:vertAlign w:val="baseline"/>
        </w:rPr>
        <w:t>obtained</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sz w:val="16"/>
          <w:szCs w:val="16"/>
          <w:vertAlign w:val="baseline"/>
        </w:rPr>
        <w:t>by</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sz w:val="16"/>
          <w:szCs w:val="16"/>
          <w:vertAlign w:val="baseline"/>
        </w:rPr>
        <w:t>algorithm</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sz w:val="16"/>
          <w:szCs w:val="16"/>
          <w:vertAlign w:val="baseline"/>
        </w:rPr>
        <w:t>Check</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sz w:val="16"/>
          <w:szCs w:val="16"/>
          <w:vertAlign w:val="baseline"/>
        </w:rPr>
        <w:t>when</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sz w:val="16"/>
          <w:szCs w:val="16"/>
          <w:vertAlign w:val="baseline"/>
        </w:rPr>
        <w:t>given</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i/>
          <w:iCs/>
          <w:sz w:val="16"/>
          <w:szCs w:val="16"/>
          <w:vertAlign w:val="baseline"/>
        </w:rPr>
        <w:t>X</w:t>
      </w:r>
      <w:r>
        <w:rPr>
          <w:rFonts w:ascii="Bookman Old Style" w:hAnsi="Bookman Old Style" w:cs="Bookman Old Style" w:eastAsia="Bookman Old Style"/>
          <w:b w:val="0"/>
          <w:bCs w:val="0"/>
          <w:sz w:val="16"/>
          <w:szCs w:val="16"/>
          <w:vertAlign w:val="baseline"/>
        </w:rPr>
        <w:t>,</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i/>
          <w:iCs/>
          <w:sz w:val="16"/>
          <w:szCs w:val="16"/>
          <w:vertAlign w:val="baseline"/>
        </w:rPr>
        <w:t>R</w:t>
      </w:r>
      <w:r>
        <w:rPr>
          <w:rFonts w:ascii="Bookman Old Style" w:hAnsi="Bookman Old Style" w:cs="Bookman Old Style" w:eastAsia="Bookman Old Style"/>
          <w:b w:val="0"/>
          <w:bCs w:val="0"/>
          <w:sz w:val="16"/>
          <w:szCs w:val="16"/>
          <w:vertAlign w:val="baseline"/>
        </w:rPr>
        <w:t>,</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sz w:val="16"/>
          <w:szCs w:val="16"/>
          <w:vertAlign w:val="baseline"/>
        </w:rPr>
        <w:t>and</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sz w:val="16"/>
          <w:szCs w:val="16"/>
          <w:vertAlign w:val="baseline"/>
        </w:rPr>
        <w:t>the</w:t>
      </w:r>
      <w:r>
        <w:rPr>
          <w:rFonts w:ascii="Bookman Old Style" w:hAnsi="Bookman Old Style" w:cs="Bookman Old Style" w:eastAsia="Bookman Old Style"/>
          <w:b w:val="0"/>
          <w:bCs w:val="0"/>
          <w:spacing w:val="-4"/>
          <w:sz w:val="16"/>
          <w:szCs w:val="16"/>
          <w:vertAlign w:val="baseline"/>
        </w:rPr>
        <w:t> </w:t>
      </w:r>
      <w:r>
        <w:rPr>
          <w:rFonts w:ascii="Bookman Old Style" w:hAnsi="Bookman Old Style" w:cs="Bookman Old Style" w:eastAsia="Bookman Old Style"/>
          <w:b w:val="0"/>
          <w:bCs w:val="0"/>
          <w:sz w:val="16"/>
          <w:szCs w:val="16"/>
          <w:vertAlign w:val="baseline"/>
        </w:rPr>
        <w:t>augmented </w:t>
      </w:r>
      <w:r>
        <w:rPr>
          <w:rFonts w:ascii="Bookman Old Style" w:hAnsi="Bookman Old Style" w:cs="Bookman Old Style" w:eastAsia="Bookman Old Style"/>
          <w:b w:val="0"/>
          <w:bCs w:val="0"/>
          <w:w w:val="105"/>
          <w:sz w:val="16"/>
          <w:szCs w:val="16"/>
          <w:vertAlign w:val="baseline"/>
        </w:rPr>
        <w:t>tree </w:t>
      </w:r>
      <w:r>
        <w:rPr>
          <w:rFonts w:ascii="Lucida Sans Unicode" w:hAnsi="Lucida Sans Unicode" w:cs="Lucida Sans Unicode" w:eastAsia="Lucida Sans Unicode"/>
          <w:w w:val="105"/>
          <w:sz w:val="16"/>
          <w:szCs w:val="16"/>
          <w:vertAlign w:val="baseline"/>
        </w:rPr>
        <w:t>T</w:t>
      </w:r>
      <w:r>
        <w:rPr>
          <w:rFonts w:ascii="Lucida Sans Unicode" w:hAnsi="Lucida Sans Unicode" w:cs="Lucida Sans Unicode" w:eastAsia="Lucida Sans Unicode"/>
          <w:spacing w:val="40"/>
          <w:w w:val="105"/>
          <w:sz w:val="16"/>
          <w:szCs w:val="16"/>
          <w:vertAlign w:val="baseline"/>
        </w:rPr>
        <w:t> </w:t>
      </w:r>
      <w:r>
        <w:rPr>
          <w:rFonts w:ascii="Bookman Old Style" w:hAnsi="Bookman Old Style" w:cs="Bookman Old Style" w:eastAsia="Bookman Old Style"/>
          <w:b w:val="0"/>
          <w:bCs w:val="0"/>
          <w:w w:val="105"/>
          <w:sz w:val="16"/>
          <w:szCs w:val="16"/>
          <w:vertAlign w:val="baseline"/>
        </w:rPr>
        <w:t>on </w:t>
      </w:r>
      <w:r>
        <w:rPr>
          <w:rFonts w:ascii="Bookman Old Style" w:hAnsi="Bookman Old Style" w:cs="Bookman Old Style" w:eastAsia="Bookman Old Style"/>
          <w:b w:val="0"/>
          <w:bCs w:val="0"/>
          <w:i/>
          <w:iCs/>
          <w:w w:val="105"/>
          <w:sz w:val="16"/>
          <w:szCs w:val="16"/>
          <w:vertAlign w:val="baseline"/>
        </w:rPr>
        <w:t>X</w:t>
      </w:r>
      <w:r>
        <w:rPr>
          <w:rFonts w:ascii="Bookman Old Style" w:hAnsi="Bookman Old Style" w:cs="Bookman Old Style" w:eastAsia="Bookman Old Style"/>
          <w:b w:val="0"/>
          <w:bCs w:val="0"/>
          <w:i/>
          <w:iCs/>
          <w:spacing w:val="-2"/>
          <w:w w:val="105"/>
          <w:sz w:val="16"/>
          <w:szCs w:val="16"/>
          <w:vertAlign w:val="baseline"/>
        </w:rPr>
        <w:t> </w:t>
      </w:r>
      <w:r>
        <w:rPr>
          <w:rFonts w:ascii="Lucida Sans Unicode" w:hAnsi="Lucida Sans Unicode" w:cs="Lucida Sans Unicode" w:eastAsia="Lucida Sans Unicode"/>
          <w:w w:val="105"/>
          <w:sz w:val="16"/>
          <w:szCs w:val="16"/>
          <w:vertAlign w:val="baseline"/>
        </w:rPr>
        <w:t>∪</w:t>
      </w:r>
      <w:r>
        <w:rPr>
          <w:rFonts w:ascii="Lucida Sans Unicode" w:hAnsi="Lucida Sans Unicode" w:cs="Lucida Sans Unicode" w:eastAsia="Lucida Sans Unicode"/>
          <w:spacing w:val="-16"/>
          <w:w w:val="105"/>
          <w:sz w:val="16"/>
          <w:szCs w:val="16"/>
          <w:vertAlign w:val="baseline"/>
        </w:rPr>
        <w:t> </w:t>
      </w:r>
      <w:r>
        <w:rPr>
          <w:rFonts w:ascii="Bookman Old Style" w:hAnsi="Bookman Old Style" w:cs="Bookman Old Style" w:eastAsia="Bookman Old Style"/>
          <w:b w:val="0"/>
          <w:bCs w:val="0"/>
          <w:i/>
          <w:iCs/>
          <w:w w:val="105"/>
          <w:sz w:val="16"/>
          <w:szCs w:val="16"/>
          <w:vertAlign w:val="baseline"/>
        </w:rPr>
        <w:t>R </w:t>
      </w:r>
      <w:r>
        <w:rPr>
          <w:rFonts w:ascii="Bookman Old Style" w:hAnsi="Bookman Old Style" w:cs="Bookman Old Style" w:eastAsia="Bookman Old Style"/>
          <w:b w:val="0"/>
          <w:bCs w:val="0"/>
          <w:w w:val="105"/>
          <w:sz w:val="16"/>
          <w:szCs w:val="16"/>
          <w:vertAlign w:val="baseline"/>
        </w:rPr>
        <w:t>as indicated in (i).</w:t>
      </w:r>
    </w:p>
    <w:p>
      <w:pPr>
        <w:pStyle w:val="BodyText"/>
        <w:rPr>
          <w:rFonts w:ascii="Bookman Old Style"/>
          <w:b w:val="0"/>
          <w:sz w:val="16"/>
        </w:rPr>
      </w:pPr>
    </w:p>
    <w:p>
      <w:pPr>
        <w:pStyle w:val="BodyText"/>
        <w:spacing w:before="133"/>
        <w:rPr>
          <w:rFonts w:ascii="Bookman Old Style"/>
          <w:b w:val="0"/>
          <w:sz w:val="16"/>
        </w:rPr>
      </w:pPr>
    </w:p>
    <w:p>
      <w:pPr>
        <w:pStyle w:val="BodyText"/>
        <w:spacing w:line="237" w:lineRule="auto"/>
        <w:ind w:left="307" w:right="1941" w:firstLine="298"/>
      </w:pPr>
      <w:r>
        <w:rPr>
          <w:spacing w:val="-4"/>
        </w:rPr>
        <w:t>We conclude this section with presenting an efficient algorithm called </w:t>
      </w:r>
      <w:r>
        <w:rPr>
          <w:rFonts w:ascii="Bookman Old Style" w:hAnsi="Bookman Old Style"/>
          <w:b w:val="0"/>
          <w:spacing w:val="-4"/>
        </w:rPr>
        <w:t>Check </w:t>
      </w:r>
      <w:r>
        <w:rPr/>
        <w:t>which, in case the set of roots of an arboreal networks (or more precisely the set </w:t>
      </w:r>
      <w:r>
        <w:rPr>
          <w:rFonts w:ascii="Times New Roman" w:hAnsi="Times New Roman"/>
          <w:i/>
          <w:w w:val="105"/>
        </w:rPr>
        <w:t>R </w:t>
      </w:r>
      <w:r>
        <w:rPr/>
        <w:t>of roots of its planted version) is known, will construct an arboreal net-work </w:t>
      </w:r>
      <w:r>
        <w:rPr>
          <w:rFonts w:ascii="Times New Roman" w:hAnsi="Times New Roman"/>
          <w:i/>
          <w:w w:val="105"/>
        </w:rPr>
        <w:t>N</w:t>
      </w:r>
      <w:r>
        <w:rPr>
          <w:rFonts w:ascii="Times New Roman" w:hAnsi="Times New Roman"/>
          <w:i/>
          <w:spacing w:val="25"/>
          <w:w w:val="105"/>
        </w:rPr>
        <w:t> </w:t>
      </w:r>
      <w:r>
        <w:rPr/>
        <w:t>with leaf set </w:t>
      </w:r>
      <w:r>
        <w:rPr>
          <w:rFonts w:ascii="Times New Roman" w:hAnsi="Times New Roman"/>
          <w:i/>
          <w:w w:val="105"/>
        </w:rPr>
        <w:t>X </w:t>
      </w:r>
      <w:r>
        <w:rPr/>
        <w:t>from an augmented tree </w:t>
      </w:r>
      <w:r>
        <w:rPr>
          <w:rFonts w:ascii="Lucida Sans Unicode" w:hAnsi="Lucida Sans Unicode"/>
        </w:rPr>
        <w:t>T</w:t>
      </w:r>
      <w:r>
        <w:rPr>
          <w:rFonts w:ascii="Lucida Sans Unicode" w:hAnsi="Lucida Sans Unicode"/>
          <w:spacing w:val="-12"/>
        </w:rPr>
        <w:t> </w:t>
      </w:r>
      <w:r>
        <w:rPr/>
        <w:t>:= (</w:t>
      </w:r>
      <w:r>
        <w:rPr>
          <w:rFonts w:ascii="Times New Roman" w:hAnsi="Times New Roman"/>
          <w:i/>
        </w:rPr>
        <w:t>T,</w:t>
      </w:r>
      <w:r>
        <w:rPr>
          <w:rFonts w:ascii="Times New Roman" w:hAnsi="Times New Roman"/>
          <w:i/>
          <w:spacing w:val="-16"/>
        </w:rPr>
        <w:t> </w:t>
      </w:r>
      <w:r>
        <w:rPr>
          <w:rFonts w:ascii="Times New Roman" w:hAnsi="Times New Roman"/>
          <w:i/>
        </w:rPr>
        <w:t>ν</w:t>
      </w:r>
      <w:r>
        <w:rPr/>
        <w:t>) on </w:t>
      </w:r>
      <w:r>
        <w:rPr>
          <w:rFonts w:ascii="Times New Roman" w:hAnsi="Times New Roman"/>
          <w:i/>
          <w:w w:val="105"/>
        </w:rPr>
        <w:t>X</w:t>
      </w:r>
      <w:r>
        <w:rPr>
          <w:rFonts w:ascii="Times New Roman" w:hAnsi="Times New Roman"/>
          <w:i/>
          <w:spacing w:val="-19"/>
          <w:w w:val="105"/>
        </w:rPr>
        <w:t> </w:t>
      </w:r>
      <w:r>
        <w:rPr>
          <w:rFonts w:ascii="Lucida Sans Unicode" w:hAnsi="Lucida Sans Unicode"/>
        </w:rPr>
        <w:t>∪</w:t>
      </w:r>
      <w:r>
        <w:rPr>
          <w:rFonts w:ascii="Lucida Sans Unicode" w:hAnsi="Lucida Sans Unicode"/>
          <w:spacing w:val="-45"/>
        </w:rPr>
        <w:t> </w:t>
      </w:r>
      <w:r>
        <w:rPr>
          <w:rFonts w:ascii="Times New Roman" w:hAnsi="Times New Roman"/>
          <w:i/>
          <w:w w:val="105"/>
        </w:rPr>
        <w:t>R </w:t>
      </w:r>
      <w:r>
        <w:rPr/>
        <w:t>such that</w:t>
      </w:r>
    </w:p>
    <w:p>
      <w:pPr>
        <w:pStyle w:val="BodyText"/>
        <w:spacing w:line="215" w:lineRule="exact"/>
        <w:ind w:left="307"/>
      </w:pPr>
      <w:r>
        <w:rPr>
          <w:rFonts w:ascii="Times New Roman"/>
          <w:i/>
        </w:rPr>
        <w:t>R</w:t>
      </w:r>
      <w:r>
        <w:rPr>
          <w:rFonts w:ascii="Times New Roman"/>
          <w:i/>
          <w:spacing w:val="-4"/>
        </w:rPr>
        <w:t> </w:t>
      </w:r>
      <w:r>
        <w:rPr/>
        <w:t>is</w:t>
      </w:r>
      <w:r>
        <w:rPr>
          <w:spacing w:val="4"/>
        </w:rPr>
        <w:t> </w:t>
      </w:r>
      <w:r>
        <w:rPr/>
        <w:t>the</w:t>
      </w:r>
      <w:r>
        <w:rPr>
          <w:spacing w:val="3"/>
        </w:rPr>
        <w:t> </w:t>
      </w:r>
      <w:r>
        <w:rPr/>
        <w:t>root</w:t>
      </w:r>
      <w:r>
        <w:rPr>
          <w:spacing w:val="4"/>
        </w:rPr>
        <w:t> </w:t>
      </w:r>
      <w:r>
        <w:rPr/>
        <w:t>set</w:t>
      </w:r>
      <w:r>
        <w:rPr>
          <w:spacing w:val="3"/>
        </w:rPr>
        <w:t> </w:t>
      </w:r>
      <w:r>
        <w:rPr/>
        <w:t>of</w:t>
      </w:r>
      <w:r>
        <w:rPr>
          <w:spacing w:val="4"/>
        </w:rPr>
        <w:t> </w:t>
      </w:r>
      <w:r>
        <w:rPr>
          <w:rFonts w:ascii="Times New Roman"/>
          <w:i/>
        </w:rPr>
        <w:t>N</w:t>
      </w:r>
      <w:r>
        <w:rPr>
          <w:rFonts w:ascii="Times New Roman"/>
          <w:i/>
          <w:spacing w:val="-29"/>
        </w:rPr>
        <w:t> </w:t>
      </w:r>
      <w:r>
        <w:rPr>
          <w:rFonts w:ascii="Bookman Old Style"/>
          <w:b w:val="0"/>
          <w:i/>
          <w:vertAlign w:val="superscript"/>
        </w:rPr>
        <w:t>p</w:t>
      </w:r>
      <w:r>
        <w:rPr>
          <w:rFonts w:ascii="Bookman Old Style"/>
          <w:b w:val="0"/>
          <w:i/>
          <w:vertAlign w:val="baseline"/>
        </w:rPr>
        <w:t> </w:t>
      </w:r>
      <w:r>
        <w:rPr>
          <w:vertAlign w:val="baseline"/>
        </w:rPr>
        <w:t>and</w:t>
      </w:r>
      <w:r>
        <w:rPr>
          <w:spacing w:val="4"/>
          <w:vertAlign w:val="baseline"/>
        </w:rPr>
        <w:t> </w:t>
      </w:r>
      <w:r>
        <w:rPr>
          <w:rFonts w:ascii="Lucida Sans Unicode"/>
          <w:vertAlign w:val="baseline"/>
        </w:rPr>
        <w:t>T</w:t>
      </w:r>
      <w:r>
        <w:rPr>
          <w:rFonts w:ascii="Lucida Sans Unicode"/>
          <w:spacing w:val="31"/>
          <w:vertAlign w:val="baseline"/>
        </w:rPr>
        <w:t> </w:t>
      </w:r>
      <w:r>
        <w:rPr>
          <w:vertAlign w:val="baseline"/>
        </w:rPr>
        <w:t>and</w:t>
      </w:r>
      <w:r>
        <w:rPr>
          <w:spacing w:val="4"/>
          <w:vertAlign w:val="baseline"/>
        </w:rPr>
        <w:t> </w:t>
      </w:r>
      <w:r>
        <w:rPr>
          <w:rFonts w:ascii="Lucida Sans Unicode"/>
          <w:vertAlign w:val="baseline"/>
        </w:rPr>
        <w:t>U</w:t>
      </w:r>
      <w:r>
        <w:rPr>
          <w:vertAlign w:val="baseline"/>
        </w:rPr>
        <w:t>(</w:t>
      </w:r>
      <w:r>
        <w:rPr>
          <w:rFonts w:ascii="Times New Roman"/>
          <w:i/>
          <w:vertAlign w:val="baseline"/>
        </w:rPr>
        <w:t>N</w:t>
      </w:r>
      <w:r>
        <w:rPr>
          <w:rFonts w:ascii="Times New Roman"/>
          <w:i/>
          <w:spacing w:val="-29"/>
          <w:vertAlign w:val="baseline"/>
        </w:rPr>
        <w:t> </w:t>
      </w:r>
      <w:r>
        <w:rPr>
          <w:vertAlign w:val="baseline"/>
        </w:rPr>
        <w:t>)</w:t>
      </w:r>
      <w:r>
        <w:rPr>
          <w:spacing w:val="3"/>
          <w:vertAlign w:val="baseline"/>
        </w:rPr>
        <w:t> </w:t>
      </w:r>
      <w:r>
        <w:rPr>
          <w:vertAlign w:val="baseline"/>
        </w:rPr>
        <w:t>are</w:t>
      </w:r>
      <w:r>
        <w:rPr>
          <w:spacing w:val="4"/>
          <w:vertAlign w:val="baseline"/>
        </w:rPr>
        <w:t> </w:t>
      </w:r>
      <w:r>
        <w:rPr>
          <w:vertAlign w:val="baseline"/>
        </w:rPr>
        <w:t>augmentation-equivalent.</w:t>
      </w:r>
      <w:r>
        <w:rPr>
          <w:spacing w:val="4"/>
          <w:vertAlign w:val="baseline"/>
        </w:rPr>
        <w:t> </w:t>
      </w:r>
      <w:r>
        <w:rPr>
          <w:vertAlign w:val="baseline"/>
        </w:rPr>
        <w:t>To</w:t>
      </w:r>
      <w:r>
        <w:rPr>
          <w:spacing w:val="2"/>
          <w:vertAlign w:val="baseline"/>
        </w:rPr>
        <w:t> </w:t>
      </w:r>
      <w:r>
        <w:rPr>
          <w:spacing w:val="-4"/>
          <w:vertAlign w:val="baseline"/>
        </w:rPr>
        <w:t>this</w:t>
      </w:r>
    </w:p>
    <w:p>
      <w:pPr>
        <w:spacing w:line="240" w:lineRule="exact" w:before="0"/>
        <w:ind w:left="307" w:right="0" w:firstLine="0"/>
        <w:jc w:val="left"/>
        <w:rPr>
          <w:sz w:val="20"/>
        </w:rPr>
      </w:pPr>
      <w:r>
        <w:rPr>
          <w:sz w:val="20"/>
        </w:rPr>
        <w:t>end,</w:t>
      </w:r>
      <w:r>
        <w:rPr>
          <w:spacing w:val="19"/>
          <w:sz w:val="20"/>
        </w:rPr>
        <w:t> </w:t>
      </w:r>
      <w:r>
        <w:rPr>
          <w:sz w:val="20"/>
        </w:rPr>
        <w:t>we</w:t>
      </w:r>
      <w:r>
        <w:rPr>
          <w:spacing w:val="19"/>
          <w:sz w:val="20"/>
        </w:rPr>
        <w:t> </w:t>
      </w:r>
      <w:r>
        <w:rPr>
          <w:sz w:val="20"/>
        </w:rPr>
        <w:t>construct</w:t>
      </w:r>
      <w:r>
        <w:rPr>
          <w:spacing w:val="19"/>
          <w:sz w:val="20"/>
        </w:rPr>
        <w:t> </w:t>
      </w:r>
      <w:r>
        <w:rPr>
          <w:sz w:val="20"/>
        </w:rPr>
        <w:t>an</w:t>
      </w:r>
      <w:r>
        <w:rPr>
          <w:spacing w:val="19"/>
          <w:sz w:val="20"/>
        </w:rPr>
        <w:t> </w:t>
      </w:r>
      <w:r>
        <w:rPr>
          <w:sz w:val="20"/>
        </w:rPr>
        <w:t>augmented</w:t>
      </w:r>
      <w:r>
        <w:rPr>
          <w:spacing w:val="19"/>
          <w:sz w:val="20"/>
        </w:rPr>
        <w:t> </w:t>
      </w:r>
      <w:r>
        <w:rPr>
          <w:sz w:val="20"/>
        </w:rPr>
        <w:t>tree</w:t>
      </w:r>
      <w:r>
        <w:rPr>
          <w:spacing w:val="19"/>
          <w:sz w:val="20"/>
        </w:rPr>
        <w:t> </w:t>
      </w:r>
      <w:r>
        <w:rPr>
          <w:rFonts w:ascii="Lucida Sans Unicode" w:hAnsi="Lucida Sans Unicode"/>
          <w:sz w:val="20"/>
        </w:rPr>
        <w:t>T</w:t>
      </w:r>
      <w:r>
        <w:rPr>
          <w:rFonts w:ascii="Lucida Sans Unicode" w:hAnsi="Lucida Sans Unicode"/>
          <w:spacing w:val="-10"/>
          <w:sz w:val="20"/>
        </w:rPr>
        <w:t> </w:t>
      </w:r>
      <w:r>
        <w:rPr>
          <w:rFonts w:ascii="Bookman Old Style" w:hAnsi="Bookman Old Style"/>
          <w:b w:val="0"/>
          <w:i/>
          <w:sz w:val="20"/>
          <w:vertAlign w:val="superscript"/>
        </w:rPr>
        <w:t>ρ</w:t>
      </w:r>
      <w:r>
        <w:rPr>
          <w:sz w:val="20"/>
          <w:vertAlign w:val="baseline"/>
        </w:rPr>
        <w:t>:=</w:t>
      </w:r>
      <w:r>
        <w:rPr>
          <w:spacing w:val="13"/>
          <w:sz w:val="20"/>
          <w:vertAlign w:val="baseline"/>
        </w:rPr>
        <w:t> </w:t>
      </w:r>
      <w:r>
        <w:rPr>
          <w:sz w:val="20"/>
          <w:vertAlign w:val="baseline"/>
        </w:rPr>
        <w:t>(</w:t>
      </w:r>
      <w:r>
        <w:rPr>
          <w:rFonts w:ascii="Times New Roman" w:hAnsi="Times New Roman"/>
          <w:i/>
          <w:sz w:val="20"/>
          <w:vertAlign w:val="baseline"/>
        </w:rPr>
        <w:t>T</w:t>
      </w:r>
      <w:r>
        <w:rPr>
          <w:rFonts w:ascii="Times New Roman" w:hAnsi="Times New Roman"/>
          <w:i/>
          <w:spacing w:val="-21"/>
          <w:sz w:val="20"/>
          <w:vertAlign w:val="baseline"/>
        </w:rPr>
        <w:t> </w:t>
      </w:r>
      <w:r>
        <w:rPr>
          <w:rFonts w:ascii="Bookman Old Style" w:hAnsi="Bookman Old Style"/>
          <w:b w:val="0"/>
          <w:i/>
          <w:sz w:val="20"/>
          <w:vertAlign w:val="superscript"/>
        </w:rPr>
        <w:t>ρ</w:t>
      </w:r>
      <w:r>
        <w:rPr>
          <w:rFonts w:ascii="Times New Roman" w:hAnsi="Times New Roman"/>
          <w:i/>
          <w:sz w:val="20"/>
          <w:vertAlign w:val="baseline"/>
        </w:rPr>
        <w:t>,</w:t>
      </w:r>
      <w:r>
        <w:rPr>
          <w:rFonts w:ascii="Times New Roman" w:hAnsi="Times New Roman"/>
          <w:i/>
          <w:spacing w:val="-13"/>
          <w:sz w:val="20"/>
          <w:vertAlign w:val="baseline"/>
        </w:rPr>
        <w:t> </w:t>
      </w:r>
      <w:r>
        <w:rPr>
          <w:rFonts w:ascii="Times New Roman" w:hAnsi="Times New Roman"/>
          <w:i/>
          <w:sz w:val="20"/>
          <w:vertAlign w:val="baseline"/>
        </w:rPr>
        <w:t>ν</w:t>
      </w:r>
      <w:r>
        <w:rPr>
          <w:rFonts w:ascii="Bookman Old Style" w:hAnsi="Bookman Old Style"/>
          <w:b w:val="0"/>
          <w:i/>
          <w:sz w:val="20"/>
          <w:vertAlign w:val="superscript"/>
        </w:rPr>
        <w:t>ρ</w:t>
      </w:r>
      <w:r>
        <w:rPr>
          <w:rFonts w:ascii="Bookman Old Style" w:hAnsi="Bookman Old Style"/>
          <w:b w:val="0"/>
          <w:i/>
          <w:spacing w:val="11"/>
          <w:sz w:val="20"/>
          <w:vertAlign w:val="baseline"/>
        </w:rPr>
        <w:t> </w:t>
      </w:r>
      <w:r>
        <w:rPr>
          <w:sz w:val="20"/>
          <w:vertAlign w:val="baseline"/>
        </w:rPr>
        <w:t>:=</w:t>
      </w:r>
      <w:r>
        <w:rPr>
          <w:spacing w:val="12"/>
          <w:sz w:val="20"/>
          <w:vertAlign w:val="baseline"/>
        </w:rPr>
        <w:t> </w:t>
      </w:r>
      <w:r>
        <w:rPr>
          <w:rFonts w:ascii="Times New Roman" w:hAnsi="Times New Roman"/>
          <w:i/>
          <w:sz w:val="20"/>
          <w:vertAlign w:val="baseline"/>
        </w:rPr>
        <w:t>ν</w:t>
      </w:r>
      <w:r>
        <w:rPr>
          <w:rFonts w:ascii="Lucida Sans Unicode" w:hAnsi="Lucida Sans Unicode"/>
          <w:sz w:val="20"/>
          <w:vertAlign w:val="baseline"/>
        </w:rPr>
        <w:t>|</w:t>
      </w:r>
      <w:r>
        <w:rPr>
          <w:rFonts w:ascii="Bookman Old Style" w:hAnsi="Bookman Old Style"/>
          <w:b w:val="0"/>
          <w:i/>
          <w:sz w:val="20"/>
          <w:vertAlign w:val="subscript"/>
        </w:rPr>
        <w:t>V</w:t>
      </w:r>
      <w:r>
        <w:rPr>
          <w:rFonts w:ascii="Bookman Old Style" w:hAnsi="Bookman Old Style"/>
          <w:b w:val="0"/>
          <w:i/>
          <w:spacing w:val="-22"/>
          <w:sz w:val="20"/>
          <w:vertAlign w:val="baseline"/>
        </w:rPr>
        <w:t> </w:t>
      </w:r>
      <w:r>
        <w:rPr>
          <w:rFonts w:ascii="Cambria" w:hAnsi="Cambria"/>
          <w:sz w:val="20"/>
          <w:vertAlign w:val="subscript"/>
        </w:rPr>
        <w:t>(</w:t>
      </w:r>
      <w:r>
        <w:rPr>
          <w:rFonts w:ascii="Bookman Old Style" w:hAnsi="Bookman Old Style"/>
          <w:b w:val="0"/>
          <w:i/>
          <w:sz w:val="20"/>
          <w:vertAlign w:val="subscript"/>
        </w:rPr>
        <w:t>T</w:t>
      </w:r>
      <w:r>
        <w:rPr>
          <w:rFonts w:ascii="Bookman Old Style" w:hAnsi="Bookman Old Style"/>
          <w:b w:val="0"/>
          <w:i/>
          <w:spacing w:val="-37"/>
          <w:sz w:val="20"/>
          <w:vertAlign w:val="baseline"/>
        </w:rPr>
        <w:t> </w:t>
      </w:r>
      <w:r>
        <w:rPr>
          <w:rFonts w:ascii="Bookman Old Style" w:hAnsi="Bookman Old Style"/>
          <w:b w:val="0"/>
          <w:i/>
          <w:sz w:val="10"/>
          <w:vertAlign w:val="baseline"/>
        </w:rPr>
        <w:t>ρ</w:t>
      </w:r>
      <w:r>
        <w:rPr>
          <w:rFonts w:ascii="Cambria" w:hAnsi="Cambria"/>
          <w:position w:val="-3"/>
          <w:sz w:val="14"/>
          <w:vertAlign w:val="baseline"/>
        </w:rPr>
        <w:t>)</w:t>
      </w:r>
      <w:r>
        <w:rPr>
          <w:sz w:val="20"/>
          <w:vertAlign w:val="baseline"/>
        </w:rPr>
        <w:t>)</w:t>
      </w:r>
      <w:r>
        <w:rPr>
          <w:spacing w:val="19"/>
          <w:sz w:val="20"/>
          <w:vertAlign w:val="baseline"/>
        </w:rPr>
        <w:t> </w:t>
      </w:r>
      <w:r>
        <w:rPr>
          <w:sz w:val="20"/>
          <w:vertAlign w:val="baseline"/>
        </w:rPr>
        <w:t>on</w:t>
      </w:r>
      <w:r>
        <w:rPr>
          <w:spacing w:val="19"/>
          <w:sz w:val="20"/>
          <w:vertAlign w:val="baseline"/>
        </w:rPr>
        <w:t> </w:t>
      </w:r>
      <w:r>
        <w:rPr>
          <w:rFonts w:ascii="Times New Roman" w:hAnsi="Times New Roman"/>
          <w:i/>
          <w:sz w:val="20"/>
          <w:vertAlign w:val="baseline"/>
        </w:rPr>
        <w:t>R</w:t>
      </w:r>
      <w:r>
        <w:rPr>
          <w:rFonts w:ascii="Times New Roman" w:hAnsi="Times New Roman"/>
          <w:i/>
          <w:spacing w:val="-11"/>
          <w:sz w:val="20"/>
          <w:vertAlign w:val="baseline"/>
        </w:rPr>
        <w:t> </w:t>
      </w:r>
      <w:r>
        <w:rPr>
          <w:rFonts w:ascii="Lucida Sans Unicode" w:hAnsi="Lucida Sans Unicode"/>
          <w:sz w:val="20"/>
          <w:vertAlign w:val="baseline"/>
        </w:rPr>
        <w:t>∪</w:t>
      </w:r>
      <w:r>
        <w:rPr>
          <w:rFonts w:ascii="Lucida Sans Unicode" w:hAnsi="Lucida Sans Unicode"/>
          <w:spacing w:val="-25"/>
          <w:sz w:val="20"/>
          <w:vertAlign w:val="baseline"/>
        </w:rPr>
        <w:t> </w:t>
      </w:r>
      <w:r>
        <w:rPr>
          <w:rFonts w:ascii="Times New Roman" w:hAnsi="Times New Roman"/>
          <w:i/>
          <w:w w:val="110"/>
          <w:sz w:val="20"/>
          <w:vertAlign w:val="baseline"/>
        </w:rPr>
        <w:t>L</w:t>
      </w:r>
      <w:r>
        <w:rPr>
          <w:rFonts w:ascii="Cambria" w:hAnsi="Cambria"/>
          <w:w w:val="110"/>
          <w:sz w:val="20"/>
          <w:vertAlign w:val="subscript"/>
        </w:rPr>
        <w:t>A</w:t>
      </w:r>
      <w:r>
        <w:rPr>
          <w:rFonts w:ascii="Lucida Sans Unicode" w:hAnsi="Lucida Sans Unicode"/>
          <w:w w:val="110"/>
          <w:position w:val="-4"/>
          <w:sz w:val="10"/>
          <w:vertAlign w:val="baseline"/>
        </w:rPr>
        <w:t>T</w:t>
      </w:r>
      <w:r>
        <w:rPr>
          <w:rFonts w:ascii="Lucida Sans Unicode" w:hAnsi="Lucida Sans Unicode"/>
          <w:spacing w:val="72"/>
          <w:w w:val="150"/>
          <w:position w:val="-4"/>
          <w:sz w:val="10"/>
          <w:vertAlign w:val="baseline"/>
        </w:rPr>
        <w:t> </w:t>
      </w:r>
      <w:r>
        <w:rPr>
          <w:spacing w:val="-5"/>
          <w:sz w:val="20"/>
          <w:vertAlign w:val="baseline"/>
        </w:rPr>
        <w:t>as</w:t>
      </w:r>
    </w:p>
    <w:p>
      <w:pPr>
        <w:spacing w:line="62" w:lineRule="exact" w:before="0"/>
        <w:ind w:left="158" w:right="0" w:firstLine="0"/>
        <w:jc w:val="center"/>
        <w:rPr>
          <w:rFonts w:ascii="Bookman Old Style" w:hAnsi="Bookman Old Style"/>
          <w:b w:val="0"/>
          <w:i/>
          <w:sz w:val="14"/>
        </w:rPr>
      </w:pPr>
      <w:r>
        <w:rPr>
          <w:rFonts w:ascii="Bookman Old Style" w:hAnsi="Bookman Old Style"/>
          <w:b w:val="0"/>
          <w:i/>
          <w:spacing w:val="-10"/>
          <w:w w:val="110"/>
          <w:sz w:val="14"/>
        </w:rPr>
        <w:t>ρ</w:t>
      </w:r>
    </w:p>
    <w:p>
      <w:pPr>
        <w:pStyle w:val="BodyText"/>
        <w:tabs>
          <w:tab w:pos="4749" w:val="left" w:leader="none"/>
        </w:tabs>
        <w:spacing w:line="144" w:lineRule="auto"/>
        <w:ind w:left="307"/>
      </w:pPr>
      <w:r>
        <w:rPr/>
        <w:t>follows</w:t>
      </w:r>
      <w:r>
        <w:rPr>
          <w:spacing w:val="18"/>
        </w:rPr>
        <w:t> </w:t>
      </w:r>
      <w:r>
        <w:rPr/>
        <w:t>were</w:t>
      </w:r>
      <w:r>
        <w:rPr>
          <w:spacing w:val="10"/>
          <w:w w:val="115"/>
        </w:rPr>
        <w:t> </w:t>
      </w:r>
      <w:r>
        <w:rPr>
          <w:rFonts w:ascii="Times New Roman"/>
          <w:i/>
          <w:w w:val="115"/>
        </w:rPr>
        <w:t>L</w:t>
      </w:r>
      <w:r>
        <w:rPr>
          <w:rFonts w:ascii="Cambria"/>
          <w:w w:val="115"/>
          <w:vertAlign w:val="subscript"/>
        </w:rPr>
        <w:t>A</w:t>
      </w:r>
      <w:r>
        <w:rPr>
          <w:rFonts w:ascii="Lucida Sans Unicode"/>
          <w:w w:val="115"/>
          <w:position w:val="-4"/>
          <w:sz w:val="10"/>
          <w:vertAlign w:val="baseline"/>
        </w:rPr>
        <w:t>T</w:t>
      </w:r>
      <w:r>
        <w:rPr>
          <w:rFonts w:ascii="Lucida Sans Unicode"/>
          <w:spacing w:val="68"/>
          <w:w w:val="115"/>
          <w:position w:val="-4"/>
          <w:sz w:val="10"/>
          <w:vertAlign w:val="baseline"/>
        </w:rPr>
        <w:t> </w:t>
      </w:r>
      <w:r>
        <w:rPr>
          <w:vertAlign w:val="baseline"/>
        </w:rPr>
        <w:t>denotes</w:t>
      </w:r>
      <w:r>
        <w:rPr>
          <w:spacing w:val="18"/>
          <w:vertAlign w:val="baseline"/>
        </w:rPr>
        <w:t> </w:t>
      </w:r>
      <w:r>
        <w:rPr>
          <w:vertAlign w:val="baseline"/>
        </w:rPr>
        <w:t>the</w:t>
      </w:r>
      <w:r>
        <w:rPr>
          <w:spacing w:val="18"/>
          <w:vertAlign w:val="baseline"/>
        </w:rPr>
        <w:t> </w:t>
      </w:r>
      <w:r>
        <w:rPr>
          <w:vertAlign w:val="baseline"/>
        </w:rPr>
        <w:t>set</w:t>
      </w:r>
      <w:r>
        <w:rPr>
          <w:spacing w:val="18"/>
          <w:vertAlign w:val="baseline"/>
        </w:rPr>
        <w:t> </w:t>
      </w:r>
      <w:r>
        <w:rPr>
          <w:vertAlign w:val="baseline"/>
        </w:rPr>
        <w:t>of</w:t>
      </w:r>
      <w:r>
        <w:rPr>
          <w:spacing w:val="18"/>
          <w:vertAlign w:val="baseline"/>
        </w:rPr>
        <w:t> </w:t>
      </w:r>
      <w:r>
        <w:rPr>
          <w:vertAlign w:val="baseline"/>
        </w:rPr>
        <w:t>leaves</w:t>
      </w:r>
      <w:r>
        <w:rPr>
          <w:spacing w:val="18"/>
          <w:vertAlign w:val="baseline"/>
        </w:rPr>
        <w:t> </w:t>
      </w:r>
      <w:r>
        <w:rPr>
          <w:vertAlign w:val="baseline"/>
        </w:rPr>
        <w:t>of</w:t>
      </w:r>
      <w:r>
        <w:rPr>
          <w:spacing w:val="18"/>
          <w:vertAlign w:val="baseline"/>
        </w:rPr>
        <w:t> </w:t>
      </w:r>
      <w:r>
        <w:rPr>
          <w:rFonts w:ascii="Times New Roman"/>
          <w:i/>
          <w:spacing w:val="-10"/>
          <w:vertAlign w:val="baseline"/>
        </w:rPr>
        <w:t>T</w:t>
      </w:r>
      <w:r>
        <w:rPr>
          <w:rFonts w:ascii="Times New Roman"/>
          <w:i/>
          <w:vertAlign w:val="baseline"/>
        </w:rPr>
        <w:tab/>
      </w:r>
      <w:r>
        <w:rPr>
          <w:vertAlign w:val="baseline"/>
        </w:rPr>
        <w:t>that</w:t>
      </w:r>
      <w:r>
        <w:rPr>
          <w:spacing w:val="24"/>
          <w:vertAlign w:val="baseline"/>
        </w:rPr>
        <w:t> </w:t>
      </w:r>
      <w:r>
        <w:rPr>
          <w:vertAlign w:val="baseline"/>
        </w:rPr>
        <w:t>are</w:t>
      </w:r>
      <w:r>
        <w:rPr>
          <w:spacing w:val="24"/>
          <w:vertAlign w:val="baseline"/>
        </w:rPr>
        <w:t> </w:t>
      </w:r>
      <w:r>
        <w:rPr>
          <w:vertAlign w:val="baseline"/>
        </w:rPr>
        <w:t>adjacent</w:t>
      </w:r>
      <w:r>
        <w:rPr>
          <w:spacing w:val="24"/>
          <w:vertAlign w:val="baseline"/>
        </w:rPr>
        <w:t> </w:t>
      </w:r>
      <w:r>
        <w:rPr>
          <w:vertAlign w:val="baseline"/>
        </w:rPr>
        <w:t>with</w:t>
      </w:r>
      <w:r>
        <w:rPr>
          <w:spacing w:val="24"/>
          <w:vertAlign w:val="baseline"/>
        </w:rPr>
        <w:t> </w:t>
      </w:r>
      <w:r>
        <w:rPr>
          <w:spacing w:val="-5"/>
          <w:vertAlign w:val="baseline"/>
        </w:rPr>
        <w:t>an</w:t>
      </w:r>
    </w:p>
    <w:p>
      <w:pPr>
        <w:pStyle w:val="BodyText"/>
        <w:spacing w:line="187" w:lineRule="auto"/>
        <w:ind w:left="307" w:right="2028"/>
        <w:jc w:val="both"/>
        <w:rPr>
          <w:rFonts w:ascii="Bookman Old Style" w:hAnsi="Bookman Old Style"/>
          <w:b w:val="0"/>
          <w:i/>
        </w:rPr>
      </w:pPr>
      <w:r>
        <w:rPr/>
        <w:t>augmentation</w:t>
      </w:r>
      <w:r>
        <w:rPr>
          <w:spacing w:val="-5"/>
        </w:rPr>
        <w:t> </w:t>
      </w:r>
      <w:r>
        <w:rPr/>
        <w:t>vertex of </w:t>
      </w:r>
      <w:r>
        <w:rPr>
          <w:rFonts w:ascii="Times New Roman" w:hAnsi="Times New Roman"/>
          <w:i/>
        </w:rPr>
        <w:t>T</w:t>
      </w:r>
      <w:r>
        <w:rPr>
          <w:rFonts w:ascii="Times New Roman" w:hAnsi="Times New Roman"/>
          <w:i/>
          <w:spacing w:val="-13"/>
        </w:rPr>
        <w:t> </w:t>
      </w:r>
      <w:r>
        <w:rPr>
          <w:rFonts w:ascii="Bookman Old Style" w:hAnsi="Bookman Old Style"/>
          <w:b w:val="0"/>
          <w:i/>
          <w:vertAlign w:val="superscript"/>
        </w:rPr>
        <w:t>ρ</w:t>
      </w:r>
      <w:r>
        <w:rPr>
          <w:vertAlign w:val="baseline"/>
        </w:rPr>
        <w:t>. We first make a copy of </w:t>
      </w:r>
      <w:r>
        <w:rPr>
          <w:rFonts w:ascii="Lucida Sans Unicode" w:hAnsi="Lucida Sans Unicode"/>
          <w:vertAlign w:val="baseline"/>
        </w:rPr>
        <w:t>T </w:t>
      </w:r>
      <w:r>
        <w:rPr>
          <w:vertAlign w:val="baseline"/>
        </w:rPr>
        <w:t>which we call </w:t>
      </w:r>
      <w:r>
        <w:rPr>
          <w:rFonts w:ascii="Lucida Sans Unicode" w:hAnsi="Lucida Sans Unicode"/>
          <w:vertAlign w:val="baseline"/>
        </w:rPr>
        <w:t>T</w:t>
      </w:r>
      <w:r>
        <w:rPr>
          <w:rFonts w:ascii="Bookman Old Style" w:hAnsi="Bookman Old Style"/>
          <w:b w:val="0"/>
          <w:i/>
          <w:vertAlign w:val="subscript"/>
        </w:rPr>
        <w:t>c</w:t>
      </w:r>
      <w:r>
        <w:rPr>
          <w:vertAlign w:val="baseline"/>
        </w:rPr>
        <w:t>. We then choose an element </w:t>
      </w:r>
      <w:r>
        <w:rPr>
          <w:rFonts w:ascii="Times New Roman" w:hAnsi="Times New Roman"/>
          <w:i/>
          <w:vertAlign w:val="baseline"/>
        </w:rPr>
        <w:t>ρ </w:t>
      </w:r>
      <w:r>
        <w:rPr>
          <w:rFonts w:ascii="Lucida Sans Unicode" w:hAnsi="Lucida Sans Unicode"/>
          <w:vertAlign w:val="baseline"/>
        </w:rPr>
        <w:t>∈</w:t>
      </w:r>
      <w:r>
        <w:rPr>
          <w:rFonts w:ascii="Lucida Sans Unicode" w:hAnsi="Lucida Sans Unicode"/>
          <w:spacing w:val="-7"/>
          <w:vertAlign w:val="baseline"/>
        </w:rPr>
        <w:t> </w:t>
      </w:r>
      <w:r>
        <w:rPr>
          <w:rFonts w:ascii="Times New Roman" w:hAnsi="Times New Roman"/>
          <w:i/>
          <w:vertAlign w:val="baseline"/>
        </w:rPr>
        <w:t>R </w:t>
      </w:r>
      <w:r>
        <w:rPr>
          <w:vertAlign w:val="baseline"/>
        </w:rPr>
        <w:t>and, starting at </w:t>
      </w:r>
      <w:r>
        <w:rPr>
          <w:rFonts w:ascii="Times New Roman" w:hAnsi="Times New Roman"/>
          <w:i/>
          <w:vertAlign w:val="baseline"/>
        </w:rPr>
        <w:t>ρ</w:t>
      </w:r>
      <w:r>
        <w:rPr>
          <w:vertAlign w:val="baseline"/>
        </w:rPr>
        <w:t>, use a depth-first search to traverse</w:t>
      </w:r>
      <w:r>
        <w:rPr>
          <w:spacing w:val="-10"/>
          <w:vertAlign w:val="baseline"/>
        </w:rPr>
        <w:t> </w:t>
      </w:r>
      <w:r>
        <w:rPr>
          <w:rFonts w:ascii="Lucida Sans Unicode" w:hAnsi="Lucida Sans Unicode"/>
          <w:vertAlign w:val="baseline"/>
        </w:rPr>
        <w:t>T</w:t>
      </w:r>
      <w:r>
        <w:rPr>
          <w:rFonts w:ascii="Bookman Old Style" w:hAnsi="Bookman Old Style"/>
          <w:b w:val="0"/>
          <w:i/>
          <w:vertAlign w:val="subscript"/>
        </w:rPr>
        <w:t>c</w:t>
      </w:r>
      <w:r>
        <w:rPr>
          <w:rFonts w:ascii="Bookman Old Style" w:hAnsi="Bookman Old Style"/>
          <w:b w:val="0"/>
          <w:i/>
          <w:spacing w:val="-14"/>
          <w:vertAlign w:val="baseline"/>
        </w:rPr>
        <w:t> </w:t>
      </w:r>
      <w:r>
        <w:rPr>
          <w:vertAlign w:val="baseline"/>
        </w:rPr>
        <w:t>to</w:t>
      </w:r>
      <w:r>
        <w:rPr>
          <w:spacing w:val="-9"/>
          <w:vertAlign w:val="baseline"/>
        </w:rPr>
        <w:t> </w:t>
      </w:r>
      <w:r>
        <w:rPr>
          <w:vertAlign w:val="baseline"/>
        </w:rPr>
        <w:t>make</w:t>
      </w:r>
      <w:r>
        <w:rPr>
          <w:spacing w:val="-10"/>
          <w:vertAlign w:val="baseline"/>
        </w:rPr>
        <w:t> </w:t>
      </w:r>
      <w:r>
        <w:rPr>
          <w:vertAlign w:val="baseline"/>
        </w:rPr>
        <w:t>the</w:t>
      </w:r>
      <w:r>
        <w:rPr>
          <w:spacing w:val="-9"/>
          <w:vertAlign w:val="baseline"/>
        </w:rPr>
        <w:t> </w:t>
      </w:r>
      <w:r>
        <w:rPr>
          <w:vertAlign w:val="baseline"/>
        </w:rPr>
        <w:t>following</w:t>
      </w:r>
      <w:r>
        <w:rPr>
          <w:spacing w:val="-9"/>
          <w:vertAlign w:val="baseline"/>
        </w:rPr>
        <w:t> </w:t>
      </w:r>
      <w:r>
        <w:rPr>
          <w:vertAlign w:val="baseline"/>
        </w:rPr>
        <w:t>modifications</w:t>
      </w:r>
      <w:r>
        <w:rPr>
          <w:spacing w:val="-9"/>
          <w:vertAlign w:val="baseline"/>
        </w:rPr>
        <w:t> </w:t>
      </w:r>
      <w:r>
        <w:rPr>
          <w:vertAlign w:val="baseline"/>
        </w:rPr>
        <w:t>to</w:t>
      </w:r>
      <w:r>
        <w:rPr>
          <w:spacing w:val="-10"/>
          <w:vertAlign w:val="baseline"/>
        </w:rPr>
        <w:t> </w:t>
      </w:r>
      <w:r>
        <w:rPr>
          <w:vertAlign w:val="baseline"/>
        </w:rPr>
        <w:t>the</w:t>
      </w:r>
      <w:r>
        <w:rPr>
          <w:spacing w:val="-9"/>
          <w:vertAlign w:val="baseline"/>
        </w:rPr>
        <w:t> </w:t>
      </w:r>
      <w:r>
        <w:rPr>
          <w:vertAlign w:val="baseline"/>
        </w:rPr>
        <w:t>underlying</w:t>
      </w:r>
      <w:r>
        <w:rPr>
          <w:spacing w:val="-9"/>
          <w:vertAlign w:val="baseline"/>
        </w:rPr>
        <w:t> </w:t>
      </w:r>
      <w:r>
        <w:rPr>
          <w:vertAlign w:val="baseline"/>
        </w:rPr>
        <w:t>tree</w:t>
      </w:r>
      <w:r>
        <w:rPr>
          <w:spacing w:val="-9"/>
          <w:vertAlign w:val="baseline"/>
        </w:rPr>
        <w:t> </w:t>
      </w:r>
      <w:r>
        <w:rPr>
          <w:rFonts w:ascii="Times New Roman" w:hAnsi="Times New Roman"/>
          <w:i/>
          <w:vertAlign w:val="baseline"/>
        </w:rPr>
        <w:t>T</w:t>
      </w:r>
      <w:r>
        <w:rPr>
          <w:rFonts w:ascii="Bookman Old Style" w:hAnsi="Bookman Old Style"/>
          <w:b w:val="0"/>
          <w:i/>
          <w:vertAlign w:val="subscript"/>
        </w:rPr>
        <w:t>c</w:t>
      </w:r>
      <w:r>
        <w:rPr>
          <w:rFonts w:ascii="Bookman Old Style" w:hAnsi="Bookman Old Style"/>
          <w:b w:val="0"/>
          <w:i/>
          <w:spacing w:val="-15"/>
          <w:vertAlign w:val="baseline"/>
        </w:rPr>
        <w:t> </w:t>
      </w:r>
      <w:r>
        <w:rPr>
          <w:vertAlign w:val="baseline"/>
        </w:rPr>
        <w:t>of</w:t>
      </w:r>
      <w:r>
        <w:rPr>
          <w:spacing w:val="-9"/>
          <w:vertAlign w:val="baseline"/>
        </w:rPr>
        <w:t> </w:t>
      </w:r>
      <w:r>
        <w:rPr>
          <w:rFonts w:ascii="Lucida Sans Unicode" w:hAnsi="Lucida Sans Unicode"/>
          <w:spacing w:val="-5"/>
          <w:vertAlign w:val="baseline"/>
        </w:rPr>
        <w:t>T</w:t>
      </w:r>
      <w:r>
        <w:rPr>
          <w:rFonts w:ascii="Bookman Old Style" w:hAnsi="Bookman Old Style"/>
          <w:b w:val="0"/>
          <w:i/>
          <w:spacing w:val="-5"/>
          <w:vertAlign w:val="subscript"/>
        </w:rPr>
        <w:t>c</w:t>
      </w:r>
    </w:p>
    <w:p>
      <w:pPr>
        <w:pStyle w:val="BodyText"/>
        <w:spacing w:line="216" w:lineRule="exact"/>
        <w:ind w:left="307"/>
        <w:jc w:val="both"/>
      </w:pPr>
      <w:r>
        <w:rPr/>
        <w:t>and</w:t>
      </w:r>
      <w:r>
        <w:rPr>
          <w:spacing w:val="-4"/>
        </w:rPr>
        <w:t> </w:t>
      </w:r>
      <w:r>
        <w:rPr>
          <w:rFonts w:ascii="Times New Roman"/>
          <w:i/>
        </w:rPr>
        <w:t>T</w:t>
      </w:r>
      <w:r>
        <w:rPr>
          <w:rFonts w:ascii="Times New Roman"/>
          <w:i/>
          <w:spacing w:val="17"/>
        </w:rPr>
        <w:t> </w:t>
      </w:r>
      <w:r>
        <w:rPr/>
        <w:t>which</w:t>
      </w:r>
      <w:r>
        <w:rPr>
          <w:spacing w:val="-3"/>
        </w:rPr>
        <w:t> </w:t>
      </w:r>
      <w:r>
        <w:rPr/>
        <w:t>is</w:t>
      </w:r>
      <w:r>
        <w:rPr>
          <w:spacing w:val="-3"/>
        </w:rPr>
        <w:t> </w:t>
      </w:r>
      <w:r>
        <w:rPr/>
        <w:t>based</w:t>
      </w:r>
      <w:r>
        <w:rPr>
          <w:spacing w:val="-3"/>
        </w:rPr>
        <w:t> </w:t>
      </w:r>
      <w:r>
        <w:rPr/>
        <w:t>on</w:t>
      </w:r>
      <w:r>
        <w:rPr>
          <w:spacing w:val="-4"/>
        </w:rPr>
        <w:t> </w:t>
      </w:r>
      <w:r>
        <w:rPr/>
        <w:t>the</w:t>
      </w:r>
      <w:r>
        <w:rPr>
          <w:spacing w:val="-3"/>
        </w:rPr>
        <w:t> </w:t>
      </w:r>
      <w:r>
        <w:rPr/>
        <w:t>fact</w:t>
      </w:r>
      <w:r>
        <w:rPr>
          <w:spacing w:val="-3"/>
        </w:rPr>
        <w:t> </w:t>
      </w:r>
      <w:r>
        <w:rPr/>
        <w:t>that</w:t>
      </w:r>
      <w:r>
        <w:rPr>
          <w:spacing w:val="-4"/>
        </w:rPr>
        <w:t> </w:t>
      </w:r>
      <w:r>
        <w:rPr/>
        <w:t>interior</w:t>
      </w:r>
      <w:r>
        <w:rPr>
          <w:spacing w:val="-3"/>
        </w:rPr>
        <w:t> </w:t>
      </w:r>
      <w:r>
        <w:rPr/>
        <w:t>vertices</w:t>
      </w:r>
      <w:r>
        <w:rPr>
          <w:spacing w:val="-3"/>
        </w:rPr>
        <w:t> </w:t>
      </w:r>
      <w:r>
        <w:rPr/>
        <w:t>of</w:t>
      </w:r>
      <w:r>
        <w:rPr>
          <w:spacing w:val="-3"/>
        </w:rPr>
        <w:t> </w:t>
      </w:r>
      <w:r>
        <w:rPr>
          <w:rFonts w:ascii="Times New Roman"/>
          <w:i/>
        </w:rPr>
        <w:t>T</w:t>
      </w:r>
      <w:r>
        <w:rPr>
          <w:rFonts w:ascii="Bookman Old Style"/>
          <w:b w:val="0"/>
          <w:i/>
          <w:vertAlign w:val="subscript"/>
        </w:rPr>
        <w:t>c</w:t>
      </w:r>
      <w:r>
        <w:rPr>
          <w:rFonts w:ascii="Bookman Old Style"/>
          <w:b w:val="0"/>
          <w:i/>
          <w:spacing w:val="-8"/>
          <w:vertAlign w:val="baseline"/>
        </w:rPr>
        <w:t> </w:t>
      </w:r>
      <w:r>
        <w:rPr>
          <w:vertAlign w:val="baseline"/>
        </w:rPr>
        <w:t>are</w:t>
      </w:r>
      <w:r>
        <w:rPr>
          <w:spacing w:val="-3"/>
          <w:vertAlign w:val="baseline"/>
        </w:rPr>
        <w:t> </w:t>
      </w:r>
      <w:r>
        <w:rPr>
          <w:vertAlign w:val="baseline"/>
        </w:rPr>
        <w:t>visited</w:t>
      </w:r>
      <w:r>
        <w:rPr>
          <w:spacing w:val="-3"/>
          <w:vertAlign w:val="baseline"/>
        </w:rPr>
        <w:t> </w:t>
      </w:r>
      <w:r>
        <w:rPr>
          <w:vertAlign w:val="baseline"/>
        </w:rPr>
        <w:t>at</w:t>
      </w:r>
      <w:r>
        <w:rPr>
          <w:spacing w:val="-3"/>
          <w:vertAlign w:val="baseline"/>
        </w:rPr>
        <w:t> </w:t>
      </w:r>
      <w:r>
        <w:rPr>
          <w:spacing w:val="-2"/>
          <w:vertAlign w:val="baseline"/>
        </w:rPr>
        <w:t>least</w:t>
      </w:r>
    </w:p>
    <w:p>
      <w:pPr>
        <w:pStyle w:val="BodyText"/>
        <w:spacing w:after="0" w:line="216" w:lineRule="exact"/>
        <w:jc w:val="both"/>
        <w:sectPr>
          <w:pgSz w:w="11910" w:h="16840"/>
          <w:pgMar w:header="1360" w:footer="0" w:top="1600" w:bottom="280" w:left="1133" w:right="1700"/>
        </w:sectPr>
      </w:pPr>
    </w:p>
    <w:p>
      <w:pPr>
        <w:pStyle w:val="BodyText"/>
        <w:spacing w:line="196" w:lineRule="auto" w:before="199"/>
        <w:ind w:left="306" w:right="2028"/>
        <w:jc w:val="both"/>
        <w:rPr>
          <w:rFonts w:ascii="Bookman Old Style" w:hAnsi="Bookman Old Style"/>
          <w:b w:val="0"/>
          <w:i/>
        </w:rPr>
      </w:pPr>
      <w:r>
        <w:rPr/>
        <w:t>twice</w:t>
      </w:r>
      <w:r>
        <w:rPr>
          <w:spacing w:val="-13"/>
        </w:rPr>
        <w:t> </w:t>
      </w:r>
      <w:r>
        <w:rPr/>
        <w:t>by our search. For each vertex </w:t>
      </w:r>
      <w:r>
        <w:rPr>
          <w:rFonts w:ascii="Times New Roman" w:hAnsi="Times New Roman"/>
          <w:i/>
        </w:rPr>
        <w:t>w </w:t>
      </w:r>
      <w:r>
        <w:rPr/>
        <w:t>of </w:t>
      </w:r>
      <w:r>
        <w:rPr>
          <w:rFonts w:ascii="Times New Roman" w:hAnsi="Times New Roman"/>
          <w:i/>
        </w:rPr>
        <w:t>T</w:t>
      </w:r>
      <w:r>
        <w:rPr>
          <w:rFonts w:ascii="Bookman Old Style" w:hAnsi="Bookman Old Style"/>
          <w:b w:val="0"/>
          <w:i/>
          <w:vertAlign w:val="subscript"/>
        </w:rPr>
        <w:t>c</w:t>
      </w:r>
      <w:r>
        <w:rPr>
          <w:rFonts w:ascii="Bookman Old Style" w:hAnsi="Bookman Old Style"/>
          <w:b w:val="0"/>
          <w:i/>
          <w:vertAlign w:val="baseline"/>
        </w:rPr>
        <w:t> </w:t>
      </w:r>
      <w:r>
        <w:rPr>
          <w:vertAlign w:val="baseline"/>
        </w:rPr>
        <w:t>not in </w:t>
      </w:r>
      <w:r>
        <w:rPr>
          <w:rFonts w:ascii="Lucida Sans Unicode" w:hAnsi="Lucida Sans Unicode"/>
          <w:vertAlign w:val="baseline"/>
        </w:rPr>
        <w:t>A</w:t>
      </w:r>
      <w:r>
        <w:rPr>
          <w:rFonts w:ascii="Cambria" w:hAnsi="Cambria"/>
          <w:vertAlign w:val="subscript"/>
        </w:rPr>
        <w:t>T</w:t>
      </w:r>
      <w:r>
        <w:rPr>
          <w:rFonts w:ascii="Cambria" w:hAnsi="Cambria"/>
          <w:spacing w:val="24"/>
          <w:vertAlign w:val="baseline"/>
        </w:rPr>
        <w:t> </w:t>
      </w:r>
      <w:r>
        <w:rPr>
          <w:rFonts w:ascii="Lucida Sans Unicode" w:hAnsi="Lucida Sans Unicode"/>
          <w:vertAlign w:val="baseline"/>
        </w:rPr>
        <w:t>∪</w:t>
      </w:r>
      <w:r>
        <w:rPr>
          <w:rFonts w:ascii="Lucida Sans Unicode" w:hAnsi="Lucida Sans Unicode"/>
          <w:spacing w:val="-16"/>
          <w:vertAlign w:val="baseline"/>
        </w:rPr>
        <w:t> </w:t>
      </w:r>
      <w:r>
        <w:rPr>
          <w:rFonts w:ascii="Times New Roman" w:hAnsi="Times New Roman"/>
          <w:i/>
          <w:vertAlign w:val="baseline"/>
        </w:rPr>
        <w:t>R </w:t>
      </w:r>
      <w:r>
        <w:rPr>
          <w:vertAlign w:val="baseline"/>
        </w:rPr>
        <w:t>such that between visits </w:t>
      </w:r>
      <w:r>
        <w:rPr>
          <w:rFonts w:ascii="Times New Roman" w:hAnsi="Times New Roman"/>
          <w:i/>
          <w:vertAlign w:val="baseline"/>
        </w:rPr>
        <w:t>i </w:t>
      </w:r>
      <w:r>
        <w:rPr>
          <w:vertAlign w:val="baseline"/>
        </w:rPr>
        <w:t>and </w:t>
      </w:r>
      <w:r>
        <w:rPr>
          <w:rFonts w:ascii="Times New Roman" w:hAnsi="Times New Roman"/>
          <w:i/>
          <w:vertAlign w:val="baseline"/>
        </w:rPr>
        <w:t>i</w:t>
      </w:r>
      <w:r>
        <w:rPr>
          <w:rFonts w:ascii="Times New Roman" w:hAnsi="Times New Roman"/>
          <w:i/>
          <w:spacing w:val="-2"/>
          <w:vertAlign w:val="baseline"/>
        </w:rPr>
        <w:t> </w:t>
      </w:r>
      <w:r>
        <w:rPr>
          <w:vertAlign w:val="baseline"/>
        </w:rPr>
        <w:t>+</w:t>
      </w:r>
      <w:r>
        <w:rPr>
          <w:spacing w:val="-1"/>
          <w:vertAlign w:val="baseline"/>
        </w:rPr>
        <w:t> </w:t>
      </w:r>
      <w:r>
        <w:rPr>
          <w:vertAlign w:val="baseline"/>
        </w:rPr>
        <w:t>1 of </w:t>
      </w:r>
      <w:r>
        <w:rPr>
          <w:rFonts w:ascii="Times New Roman" w:hAnsi="Times New Roman"/>
          <w:i/>
          <w:vertAlign w:val="baseline"/>
        </w:rPr>
        <w:t>w</w:t>
      </w:r>
      <w:r>
        <w:rPr>
          <w:vertAlign w:val="baseline"/>
        </w:rPr>
        <w:t>, some </w:t>
      </w:r>
      <w:r>
        <w:rPr>
          <w:rFonts w:ascii="Times New Roman" w:hAnsi="Times New Roman"/>
          <w:i/>
          <w:vertAlign w:val="baseline"/>
        </w:rPr>
        <w:t>i </w:t>
      </w:r>
      <w:r>
        <w:rPr>
          <w:rFonts w:ascii="Lucida Sans Unicode" w:hAnsi="Lucida Sans Unicode"/>
          <w:vertAlign w:val="baseline"/>
        </w:rPr>
        <w:t>≥ </w:t>
      </w:r>
      <w:r>
        <w:rPr>
          <w:vertAlign w:val="baseline"/>
        </w:rPr>
        <w:t>1, only vertices not in </w:t>
      </w:r>
      <w:r>
        <w:rPr>
          <w:rFonts w:ascii="Lucida Sans Unicode" w:hAnsi="Lucida Sans Unicode"/>
          <w:vertAlign w:val="baseline"/>
        </w:rPr>
        <w:t>A</w:t>
      </w:r>
      <w:r>
        <w:rPr>
          <w:rFonts w:ascii="Cambria" w:hAnsi="Cambria"/>
          <w:vertAlign w:val="subscript"/>
        </w:rPr>
        <w:t>T</w:t>
      </w:r>
      <w:r>
        <w:rPr>
          <w:rFonts w:ascii="Cambria" w:hAnsi="Cambria"/>
          <w:spacing w:val="40"/>
          <w:vertAlign w:val="baseline"/>
        </w:rPr>
        <w:t> </w:t>
      </w:r>
      <w:r>
        <w:rPr>
          <w:rFonts w:ascii="Lucida Sans Unicode" w:hAnsi="Lucida Sans Unicode"/>
          <w:vertAlign w:val="baseline"/>
        </w:rPr>
        <w:t>∪</w:t>
      </w:r>
      <w:r>
        <w:rPr>
          <w:rFonts w:ascii="Lucida Sans Unicode" w:hAnsi="Lucida Sans Unicode"/>
          <w:spacing w:val="-15"/>
          <w:vertAlign w:val="baseline"/>
        </w:rPr>
        <w:t> </w:t>
      </w:r>
      <w:r>
        <w:rPr>
          <w:rFonts w:ascii="Times New Roman" w:hAnsi="Times New Roman"/>
          <w:i/>
          <w:vertAlign w:val="baseline"/>
        </w:rPr>
        <w:t>R </w:t>
      </w:r>
      <w:r>
        <w:rPr>
          <w:vertAlign w:val="baseline"/>
        </w:rPr>
        <w:t>are encoun-</w:t>
      </w:r>
      <w:r>
        <w:rPr>
          <w:spacing w:val="-2"/>
          <w:vertAlign w:val="baseline"/>
        </w:rPr>
        <w:t>tered,</w:t>
      </w:r>
      <w:r>
        <w:rPr>
          <w:spacing w:val="4"/>
          <w:vertAlign w:val="baseline"/>
        </w:rPr>
        <w:t> </w:t>
      </w:r>
      <w:r>
        <w:rPr>
          <w:spacing w:val="-2"/>
          <w:vertAlign w:val="baseline"/>
        </w:rPr>
        <w:t>we</w:t>
      </w:r>
      <w:r>
        <w:rPr>
          <w:spacing w:val="4"/>
          <w:vertAlign w:val="baseline"/>
        </w:rPr>
        <w:t> </w:t>
      </w:r>
      <w:r>
        <w:rPr>
          <w:spacing w:val="-2"/>
          <w:vertAlign w:val="baseline"/>
        </w:rPr>
        <w:t>remove</w:t>
      </w:r>
      <w:r>
        <w:rPr>
          <w:spacing w:val="4"/>
          <w:vertAlign w:val="baseline"/>
        </w:rPr>
        <w:t> </w:t>
      </w:r>
      <w:r>
        <w:rPr>
          <w:spacing w:val="-2"/>
          <w:vertAlign w:val="baseline"/>
        </w:rPr>
        <w:t>all</w:t>
      </w:r>
      <w:r>
        <w:rPr>
          <w:spacing w:val="4"/>
          <w:vertAlign w:val="baseline"/>
        </w:rPr>
        <w:t> </w:t>
      </w:r>
      <w:r>
        <w:rPr>
          <w:spacing w:val="-2"/>
          <w:vertAlign w:val="baseline"/>
        </w:rPr>
        <w:t>encountered</w:t>
      </w:r>
      <w:r>
        <w:rPr>
          <w:spacing w:val="5"/>
          <w:vertAlign w:val="baseline"/>
        </w:rPr>
        <w:t> </w:t>
      </w:r>
      <w:r>
        <w:rPr>
          <w:spacing w:val="-2"/>
          <w:vertAlign w:val="baseline"/>
        </w:rPr>
        <w:t>vertices</w:t>
      </w:r>
      <w:r>
        <w:rPr>
          <w:spacing w:val="4"/>
          <w:vertAlign w:val="baseline"/>
        </w:rPr>
        <w:t> </w:t>
      </w:r>
      <w:r>
        <w:rPr>
          <w:spacing w:val="-2"/>
          <w:vertAlign w:val="baseline"/>
        </w:rPr>
        <w:t>(and</w:t>
      </w:r>
      <w:r>
        <w:rPr>
          <w:spacing w:val="4"/>
          <w:vertAlign w:val="baseline"/>
        </w:rPr>
        <w:t> </w:t>
      </w:r>
      <w:r>
        <w:rPr>
          <w:spacing w:val="-2"/>
          <w:vertAlign w:val="baseline"/>
        </w:rPr>
        <w:t>their</w:t>
      </w:r>
      <w:r>
        <w:rPr>
          <w:spacing w:val="5"/>
          <w:vertAlign w:val="baseline"/>
        </w:rPr>
        <w:t> </w:t>
      </w:r>
      <w:r>
        <w:rPr>
          <w:spacing w:val="-2"/>
          <w:vertAlign w:val="baseline"/>
        </w:rPr>
        <w:t>incident</w:t>
      </w:r>
      <w:r>
        <w:rPr>
          <w:spacing w:val="4"/>
          <w:vertAlign w:val="baseline"/>
        </w:rPr>
        <w:t> </w:t>
      </w:r>
      <w:r>
        <w:rPr>
          <w:spacing w:val="-2"/>
          <w:vertAlign w:val="baseline"/>
        </w:rPr>
        <w:t>edges!)</w:t>
      </w:r>
      <w:r>
        <w:rPr>
          <w:spacing w:val="4"/>
          <w:vertAlign w:val="baseline"/>
        </w:rPr>
        <w:t> </w:t>
      </w:r>
      <w:r>
        <w:rPr>
          <w:spacing w:val="-2"/>
          <w:vertAlign w:val="baseline"/>
        </w:rPr>
        <w:t>from</w:t>
      </w:r>
      <w:r>
        <w:rPr>
          <w:spacing w:val="4"/>
          <w:vertAlign w:val="baseline"/>
        </w:rPr>
        <w:t> </w:t>
      </w:r>
      <w:r>
        <w:rPr>
          <w:rFonts w:ascii="Times New Roman" w:hAnsi="Times New Roman"/>
          <w:i/>
          <w:spacing w:val="-5"/>
          <w:vertAlign w:val="baseline"/>
        </w:rPr>
        <w:t>T</w:t>
      </w:r>
      <w:r>
        <w:rPr>
          <w:rFonts w:ascii="Bookman Old Style" w:hAnsi="Bookman Old Style"/>
          <w:b w:val="0"/>
          <w:i/>
          <w:spacing w:val="-5"/>
          <w:vertAlign w:val="subscript"/>
        </w:rPr>
        <w:t>c</w:t>
      </w:r>
    </w:p>
    <w:p>
      <w:pPr>
        <w:pStyle w:val="BodyText"/>
        <w:spacing w:line="230" w:lineRule="auto" w:before="20"/>
        <w:ind w:left="306" w:right="2028"/>
        <w:jc w:val="both"/>
      </w:pPr>
      <w:r>
        <w:rPr/>
        <w:t>and</w:t>
      </w:r>
      <w:r>
        <w:rPr>
          <w:spacing w:val="12"/>
        </w:rPr>
        <w:t> </w:t>
      </w:r>
      <w:r>
        <w:rPr/>
        <w:t>suppress</w:t>
      </w:r>
      <w:r>
        <w:rPr>
          <w:spacing w:val="12"/>
        </w:rPr>
        <w:t> </w:t>
      </w:r>
      <w:r>
        <w:rPr>
          <w:rFonts w:ascii="Times New Roman" w:hAnsi="Times New Roman"/>
          <w:i/>
        </w:rPr>
        <w:t>w</w:t>
      </w:r>
      <w:r>
        <w:rPr>
          <w:rFonts w:ascii="Times New Roman" w:hAnsi="Times New Roman"/>
          <w:i/>
          <w:spacing w:val="15"/>
        </w:rPr>
        <w:t> </w:t>
      </w:r>
      <w:r>
        <w:rPr/>
        <w:t>in</w:t>
      </w:r>
      <w:r>
        <w:rPr>
          <w:spacing w:val="12"/>
        </w:rPr>
        <w:t> </w:t>
      </w:r>
      <w:r>
        <w:rPr>
          <w:rFonts w:ascii="Times New Roman" w:hAnsi="Times New Roman"/>
          <w:i/>
        </w:rPr>
        <w:t>T</w:t>
      </w:r>
      <w:r>
        <w:rPr>
          <w:rFonts w:ascii="Bookman Old Style" w:hAnsi="Bookman Old Style"/>
          <w:b w:val="0"/>
          <w:i/>
          <w:vertAlign w:val="subscript"/>
        </w:rPr>
        <w:t>c</w:t>
      </w:r>
      <w:r>
        <w:rPr>
          <w:vertAlign w:val="baseline"/>
        </w:rPr>
        <w:t>.</w:t>
      </w:r>
      <w:r>
        <w:rPr>
          <w:spacing w:val="12"/>
          <w:vertAlign w:val="baseline"/>
        </w:rPr>
        <w:t> </w:t>
      </w:r>
      <w:r>
        <w:rPr>
          <w:vertAlign w:val="baseline"/>
        </w:rPr>
        <w:t>For</w:t>
      </w:r>
      <w:r>
        <w:rPr>
          <w:spacing w:val="12"/>
          <w:vertAlign w:val="baseline"/>
        </w:rPr>
        <w:t> </w:t>
      </w:r>
      <w:r>
        <w:rPr>
          <w:vertAlign w:val="baseline"/>
        </w:rPr>
        <w:t>each</w:t>
      </w:r>
      <w:r>
        <w:rPr>
          <w:spacing w:val="12"/>
          <w:vertAlign w:val="baseline"/>
        </w:rPr>
        <w:t> </w:t>
      </w:r>
      <w:r>
        <w:rPr>
          <w:vertAlign w:val="baseline"/>
        </w:rPr>
        <w:t>such</w:t>
      </w:r>
      <w:r>
        <w:rPr>
          <w:spacing w:val="12"/>
          <w:vertAlign w:val="baseline"/>
        </w:rPr>
        <w:t> </w:t>
      </w:r>
      <w:r>
        <w:rPr>
          <w:rFonts w:ascii="Times New Roman" w:hAnsi="Times New Roman"/>
          <w:i/>
          <w:vertAlign w:val="baseline"/>
        </w:rPr>
        <w:t>w</w:t>
      </w:r>
      <w:r>
        <w:rPr>
          <w:vertAlign w:val="baseline"/>
        </w:rPr>
        <w:t>,</w:t>
      </w:r>
      <w:r>
        <w:rPr>
          <w:spacing w:val="12"/>
          <w:vertAlign w:val="baseline"/>
        </w:rPr>
        <w:t> </w:t>
      </w:r>
      <w:r>
        <w:rPr>
          <w:vertAlign w:val="baseline"/>
        </w:rPr>
        <w:t>we</w:t>
      </w:r>
      <w:r>
        <w:rPr>
          <w:spacing w:val="12"/>
          <w:vertAlign w:val="baseline"/>
        </w:rPr>
        <w:t> </w:t>
      </w:r>
      <w:r>
        <w:rPr>
          <w:vertAlign w:val="baseline"/>
        </w:rPr>
        <w:t>mirror</w:t>
      </w:r>
      <w:r>
        <w:rPr>
          <w:spacing w:val="12"/>
          <w:vertAlign w:val="baseline"/>
        </w:rPr>
        <w:t> </w:t>
      </w:r>
      <w:r>
        <w:rPr>
          <w:vertAlign w:val="baseline"/>
        </w:rPr>
        <w:t>this</w:t>
      </w:r>
      <w:r>
        <w:rPr>
          <w:spacing w:val="13"/>
          <w:vertAlign w:val="baseline"/>
        </w:rPr>
        <w:t> </w:t>
      </w:r>
      <w:r>
        <w:rPr>
          <w:vertAlign w:val="baseline"/>
        </w:rPr>
        <w:t>modification</w:t>
      </w:r>
      <w:r>
        <w:rPr>
          <w:spacing w:val="12"/>
          <w:vertAlign w:val="baseline"/>
        </w:rPr>
        <w:t> </w:t>
      </w:r>
      <w:r>
        <w:rPr>
          <w:vertAlign w:val="baseline"/>
        </w:rPr>
        <w:t>of</w:t>
      </w:r>
      <w:r>
        <w:rPr>
          <w:spacing w:val="13"/>
          <w:vertAlign w:val="baseline"/>
        </w:rPr>
        <w:t> </w:t>
      </w:r>
      <w:r>
        <w:rPr>
          <w:rFonts w:ascii="Times New Roman" w:hAnsi="Times New Roman"/>
          <w:i/>
          <w:vertAlign w:val="baseline"/>
        </w:rPr>
        <w:t>T</w:t>
      </w:r>
      <w:r>
        <w:rPr>
          <w:rFonts w:ascii="Bookman Old Style" w:hAnsi="Bookman Old Style"/>
          <w:b w:val="0"/>
          <w:i/>
          <w:vertAlign w:val="subscript"/>
        </w:rPr>
        <w:t>c</w:t>
      </w:r>
      <w:r>
        <w:rPr>
          <w:rFonts w:ascii="Bookman Old Style" w:hAnsi="Bookman Old Style"/>
          <w:b w:val="0"/>
          <w:i/>
          <w:vertAlign w:val="baseline"/>
        </w:rPr>
        <w:t> </w:t>
      </w:r>
      <w:r>
        <w:rPr>
          <w:vertAlign w:val="baseline"/>
        </w:rPr>
        <w:t>in </w:t>
      </w:r>
      <w:r>
        <w:rPr>
          <w:rFonts w:ascii="Times New Roman" w:hAnsi="Times New Roman"/>
          <w:i/>
          <w:vertAlign w:val="baseline"/>
        </w:rPr>
        <w:t>T </w:t>
      </w:r>
      <w:r>
        <w:rPr>
          <w:vertAlign w:val="baseline"/>
        </w:rPr>
        <w:t>by</w:t>
      </w:r>
      <w:r>
        <w:rPr>
          <w:spacing w:val="-12"/>
          <w:vertAlign w:val="baseline"/>
        </w:rPr>
        <w:t> </w:t>
      </w:r>
      <w:r>
        <w:rPr>
          <w:vertAlign w:val="baseline"/>
        </w:rPr>
        <w:t>directing</w:t>
      </w:r>
      <w:r>
        <w:rPr>
          <w:spacing w:val="-12"/>
          <w:vertAlign w:val="baseline"/>
        </w:rPr>
        <w:t> </w:t>
      </w:r>
      <w:r>
        <w:rPr>
          <w:vertAlign w:val="baseline"/>
        </w:rPr>
        <w:t>all</w:t>
      </w:r>
      <w:r>
        <w:rPr>
          <w:spacing w:val="-12"/>
          <w:vertAlign w:val="baseline"/>
        </w:rPr>
        <w:t> </w:t>
      </w:r>
      <w:r>
        <w:rPr>
          <w:vertAlign w:val="baseline"/>
        </w:rPr>
        <w:t>removed</w:t>
      </w:r>
      <w:r>
        <w:rPr>
          <w:spacing w:val="-12"/>
          <w:vertAlign w:val="baseline"/>
        </w:rPr>
        <w:t> </w:t>
      </w:r>
      <w:r>
        <w:rPr>
          <w:vertAlign w:val="baseline"/>
        </w:rPr>
        <w:t>edges</w:t>
      </w:r>
      <w:r>
        <w:rPr>
          <w:spacing w:val="-12"/>
          <w:vertAlign w:val="baseline"/>
        </w:rPr>
        <w:t> </w:t>
      </w:r>
      <w:r>
        <w:rPr>
          <w:vertAlign w:val="baseline"/>
        </w:rPr>
        <w:t>towards</w:t>
      </w:r>
      <w:r>
        <w:rPr>
          <w:spacing w:val="-12"/>
          <w:vertAlign w:val="baseline"/>
        </w:rPr>
        <w:t> </w:t>
      </w:r>
      <w:r>
        <w:rPr>
          <w:vertAlign w:val="baseline"/>
        </w:rPr>
        <w:t>the</w:t>
      </w:r>
      <w:r>
        <w:rPr>
          <w:spacing w:val="-12"/>
          <w:vertAlign w:val="baseline"/>
        </w:rPr>
        <w:t> </w:t>
      </w:r>
      <w:r>
        <w:rPr>
          <w:vertAlign w:val="baseline"/>
        </w:rPr>
        <w:t>removed</w:t>
      </w:r>
      <w:r>
        <w:rPr>
          <w:spacing w:val="-12"/>
          <w:vertAlign w:val="baseline"/>
        </w:rPr>
        <w:t> </w:t>
      </w:r>
      <w:r>
        <w:rPr>
          <w:vertAlign w:val="baseline"/>
        </w:rPr>
        <w:t>leaves.</w:t>
      </w:r>
      <w:r>
        <w:rPr>
          <w:spacing w:val="-12"/>
          <w:vertAlign w:val="baseline"/>
        </w:rPr>
        <w:t> </w:t>
      </w:r>
      <w:r>
        <w:rPr>
          <w:vertAlign w:val="baseline"/>
        </w:rPr>
        <w:t>The</w:t>
      </w:r>
      <w:r>
        <w:rPr>
          <w:spacing w:val="-12"/>
          <w:vertAlign w:val="baseline"/>
        </w:rPr>
        <w:t> </w:t>
      </w:r>
      <w:r>
        <w:rPr>
          <w:vertAlign w:val="baseline"/>
        </w:rPr>
        <w:t>augmented tree</w:t>
      </w:r>
      <w:r>
        <w:rPr>
          <w:spacing w:val="2"/>
          <w:vertAlign w:val="baseline"/>
        </w:rPr>
        <w:t> </w:t>
      </w:r>
      <w:r>
        <w:rPr>
          <w:vertAlign w:val="baseline"/>
        </w:rPr>
        <w:t>that</w:t>
      </w:r>
      <w:r>
        <w:rPr>
          <w:spacing w:val="11"/>
          <w:vertAlign w:val="baseline"/>
        </w:rPr>
        <w:t> </w:t>
      </w:r>
      <w:r>
        <w:rPr>
          <w:vertAlign w:val="baseline"/>
        </w:rPr>
        <w:t>results</w:t>
      </w:r>
      <w:r>
        <w:rPr>
          <w:spacing w:val="11"/>
          <w:vertAlign w:val="baseline"/>
        </w:rPr>
        <w:t> </w:t>
      </w:r>
      <w:r>
        <w:rPr>
          <w:vertAlign w:val="baseline"/>
        </w:rPr>
        <w:t>once</w:t>
      </w:r>
      <w:r>
        <w:rPr>
          <w:spacing w:val="10"/>
          <w:vertAlign w:val="baseline"/>
        </w:rPr>
        <w:t> </w:t>
      </w:r>
      <w:r>
        <w:rPr>
          <w:vertAlign w:val="baseline"/>
        </w:rPr>
        <w:t>the</w:t>
      </w:r>
      <w:r>
        <w:rPr>
          <w:spacing w:val="10"/>
          <w:vertAlign w:val="baseline"/>
        </w:rPr>
        <w:t> </w:t>
      </w:r>
      <w:r>
        <w:rPr>
          <w:vertAlign w:val="baseline"/>
        </w:rPr>
        <w:t>traversal</w:t>
      </w:r>
      <w:r>
        <w:rPr>
          <w:spacing w:val="11"/>
          <w:vertAlign w:val="baseline"/>
        </w:rPr>
        <w:t> </w:t>
      </w:r>
      <w:r>
        <w:rPr>
          <w:vertAlign w:val="baseline"/>
        </w:rPr>
        <w:t>of</w:t>
      </w:r>
      <w:r>
        <w:rPr>
          <w:spacing w:val="10"/>
          <w:vertAlign w:val="baseline"/>
        </w:rPr>
        <w:t> </w:t>
      </w:r>
      <w:r>
        <w:rPr>
          <w:rFonts w:ascii="Lucida Sans Unicode" w:hAnsi="Lucida Sans Unicode"/>
          <w:vertAlign w:val="baseline"/>
        </w:rPr>
        <w:t>T</w:t>
      </w:r>
      <w:r>
        <w:rPr>
          <w:rFonts w:ascii="Bookman Old Style" w:hAnsi="Bookman Old Style"/>
          <w:b w:val="0"/>
          <w:i/>
          <w:vertAlign w:val="subscript"/>
        </w:rPr>
        <w:t>c</w:t>
      </w:r>
      <w:r>
        <w:rPr>
          <w:rFonts w:ascii="Bookman Old Style" w:hAnsi="Bookman Old Style"/>
          <w:b w:val="0"/>
          <w:i/>
          <w:spacing w:val="7"/>
          <w:vertAlign w:val="baseline"/>
        </w:rPr>
        <w:t> </w:t>
      </w:r>
      <w:r>
        <w:rPr>
          <w:vertAlign w:val="baseline"/>
        </w:rPr>
        <w:t>is</w:t>
      </w:r>
      <w:r>
        <w:rPr>
          <w:spacing w:val="10"/>
          <w:vertAlign w:val="baseline"/>
        </w:rPr>
        <w:t> </w:t>
      </w:r>
      <w:r>
        <w:rPr>
          <w:vertAlign w:val="baseline"/>
        </w:rPr>
        <w:t>complete</w:t>
      </w:r>
      <w:r>
        <w:rPr>
          <w:spacing w:val="11"/>
          <w:vertAlign w:val="baseline"/>
        </w:rPr>
        <w:t> </w:t>
      </w:r>
      <w:r>
        <w:rPr>
          <w:vertAlign w:val="baseline"/>
        </w:rPr>
        <w:t>is</w:t>
      </w:r>
      <w:r>
        <w:rPr>
          <w:spacing w:val="11"/>
          <w:vertAlign w:val="baseline"/>
        </w:rPr>
        <w:t> </w:t>
      </w:r>
      <w:r>
        <w:rPr>
          <w:rFonts w:ascii="Lucida Sans Unicode" w:hAnsi="Lucida Sans Unicode"/>
          <w:vertAlign w:val="baseline"/>
        </w:rPr>
        <w:t>T</w:t>
      </w:r>
      <w:r>
        <w:rPr>
          <w:rFonts w:ascii="Lucida Sans Unicode" w:hAnsi="Lucida Sans Unicode"/>
          <w:spacing w:val="-16"/>
          <w:vertAlign w:val="baseline"/>
        </w:rPr>
        <w:t> </w:t>
      </w:r>
      <w:r>
        <w:rPr>
          <w:rFonts w:ascii="Bookman Old Style" w:hAnsi="Bookman Old Style"/>
          <w:b w:val="0"/>
          <w:i/>
          <w:vertAlign w:val="superscript"/>
        </w:rPr>
        <w:t>ρ</w:t>
      </w:r>
      <w:r>
        <w:rPr>
          <w:vertAlign w:val="baseline"/>
        </w:rPr>
        <w:t>.</w:t>
      </w:r>
      <w:r>
        <w:rPr>
          <w:spacing w:val="11"/>
          <w:vertAlign w:val="baseline"/>
        </w:rPr>
        <w:t> </w:t>
      </w:r>
      <w:r>
        <w:rPr>
          <w:vertAlign w:val="baseline"/>
        </w:rPr>
        <w:t>For</w:t>
      </w:r>
      <w:r>
        <w:rPr>
          <w:spacing w:val="10"/>
          <w:vertAlign w:val="baseline"/>
        </w:rPr>
        <w:t> </w:t>
      </w:r>
      <w:r>
        <w:rPr>
          <w:vertAlign w:val="baseline"/>
        </w:rPr>
        <w:t>example,</w:t>
      </w:r>
      <w:r>
        <w:rPr>
          <w:spacing w:val="11"/>
          <w:vertAlign w:val="baseline"/>
        </w:rPr>
        <w:t> </w:t>
      </w:r>
      <w:r>
        <w:rPr>
          <w:spacing w:val="-5"/>
          <w:vertAlign w:val="baseline"/>
        </w:rPr>
        <w:t>for</w:t>
      </w:r>
    </w:p>
    <w:p>
      <w:pPr>
        <w:pStyle w:val="BodyText"/>
        <w:spacing w:line="210" w:lineRule="exact"/>
        <w:ind w:left="306"/>
        <w:jc w:val="both"/>
      </w:pPr>
      <w:r>
        <w:rPr>
          <w:spacing w:val="-2"/>
        </w:rPr>
        <w:t>the</w:t>
      </w:r>
      <w:r>
        <w:rPr>
          <w:spacing w:val="-6"/>
        </w:rPr>
        <w:t> </w:t>
      </w:r>
      <w:r>
        <w:rPr>
          <w:spacing w:val="-2"/>
        </w:rPr>
        <w:t>augmented</w:t>
      </w:r>
      <w:r>
        <w:rPr>
          <w:spacing w:val="-6"/>
        </w:rPr>
        <w:t> </w:t>
      </w:r>
      <w:r>
        <w:rPr>
          <w:spacing w:val="-2"/>
        </w:rPr>
        <w:t>tree</w:t>
      </w:r>
      <w:r>
        <w:rPr>
          <w:spacing w:val="-5"/>
        </w:rPr>
        <w:t> </w:t>
      </w:r>
      <w:r>
        <w:rPr>
          <w:rFonts w:ascii="Lucida Sans Unicode" w:hAnsi="Lucida Sans Unicode" w:cs="Lucida Sans Unicode" w:eastAsia="Lucida Sans Unicode"/>
          <w:spacing w:val="-2"/>
        </w:rPr>
        <w:t>T</w:t>
      </w:r>
      <w:r>
        <w:rPr>
          <w:rFonts w:ascii="Lucida Sans Unicode" w:hAnsi="Lucida Sans Unicode" w:cs="Lucida Sans Unicode" w:eastAsia="Lucida Sans Unicode"/>
          <w:spacing w:val="14"/>
        </w:rPr>
        <w:t> </w:t>
      </w:r>
      <w:r>
        <w:rPr>
          <w:spacing w:val="-2"/>
        </w:rPr>
        <w:t>in</w:t>
      </w:r>
      <w:r>
        <w:rPr>
          <w:spacing w:val="2"/>
        </w:rPr>
        <w:t> </w:t>
      </w:r>
      <w:r>
        <w:rPr>
          <w:spacing w:val="-2"/>
        </w:rPr>
        <w:t>Figure</w:t>
      </w:r>
      <w:r>
        <w:rPr>
          <w:spacing w:val="2"/>
        </w:rPr>
        <w:t> </w:t>
      </w:r>
      <w:r>
        <w:rPr>
          <w:spacing w:val="-2"/>
        </w:rPr>
        <w:t>9(i)</w:t>
      </w:r>
      <w:r>
        <w:rPr>
          <w:spacing w:val="3"/>
        </w:rPr>
        <w:t> </w:t>
      </w:r>
      <w:r>
        <w:rPr>
          <w:spacing w:val="-2"/>
        </w:rPr>
        <w:t>and</w:t>
      </w:r>
      <w:r>
        <w:rPr>
          <w:spacing w:val="2"/>
        </w:rPr>
        <w:t> </w:t>
      </w:r>
      <w:r>
        <w:rPr>
          <w:rFonts w:ascii="Times New Roman" w:hAnsi="Times New Roman" w:cs="Times New Roman" w:eastAsia="Times New Roman"/>
          <w:i/>
          <w:iCs/>
          <w:spacing w:val="-2"/>
        </w:rPr>
        <w:t>R</w:t>
      </w:r>
      <w:r>
        <w:rPr>
          <w:rFonts w:ascii="Times New Roman" w:hAnsi="Times New Roman" w:cs="Times New Roman" w:eastAsia="Times New Roman"/>
          <w:i/>
          <w:iCs/>
          <w:spacing w:val="-7"/>
        </w:rPr>
        <w:t> </w:t>
      </w:r>
      <w:r>
        <w:rPr>
          <w:spacing w:val="-2"/>
        </w:rPr>
        <w:t>=</w:t>
      </w:r>
      <w:r>
        <w:rPr>
          <w:spacing w:val="-5"/>
        </w:rPr>
        <w:t> </w:t>
      </w:r>
      <w:r>
        <w:rPr>
          <w:rFonts w:ascii="Lucida Sans Unicode" w:hAnsi="Lucida Sans Unicode" w:cs="Lucida Sans Unicode" w:eastAsia="Lucida Sans Unicode"/>
          <w:spacing w:val="20"/>
          <w:w w:val="131"/>
        </w:rPr>
        <w:t>{</w:t>
      </w:r>
      <w:r>
        <w:rPr>
          <w:rFonts w:ascii="Engravers MT" w:hAnsi="Engravers MT" w:cs="Engravers MT" w:eastAsia="Engravers MT"/>
          <w:b w:val="0"/>
          <w:bCs w:val="0"/>
          <w:spacing w:val="-80"/>
          <w:w w:val="88"/>
          <w:position w:val="4"/>
        </w:rPr>
        <w:t>�</w:t>
      </w:r>
      <w:r>
        <w:rPr>
          <w:spacing w:val="26"/>
          <w:w w:val="93"/>
        </w:rPr>
        <w:t>1</w:t>
      </w:r>
      <w:r>
        <w:rPr>
          <w:rFonts w:ascii="Times New Roman" w:hAnsi="Times New Roman" w:cs="Times New Roman" w:eastAsia="Times New Roman"/>
          <w:i/>
          <w:iCs/>
          <w:spacing w:val="26"/>
          <w:w w:val="88"/>
        </w:rPr>
        <w:t>,</w:t>
      </w:r>
      <w:r>
        <w:rPr>
          <w:rFonts w:ascii="Times New Roman" w:hAnsi="Times New Roman" w:cs="Times New Roman" w:eastAsia="Times New Roman"/>
          <w:i/>
          <w:iCs/>
          <w:spacing w:val="-23"/>
        </w:rPr>
        <w:t> </w:t>
      </w:r>
      <w:r>
        <w:rPr>
          <w:rFonts w:ascii="Engravers MT" w:hAnsi="Engravers MT" w:cs="Engravers MT" w:eastAsia="Engravers MT"/>
          <w:b w:val="0"/>
          <w:bCs w:val="0"/>
          <w:spacing w:val="-73"/>
          <w:w w:val="105"/>
          <w:position w:val="4"/>
        </w:rPr>
        <w:t>�</w:t>
      </w:r>
      <w:r>
        <w:rPr>
          <w:spacing w:val="33"/>
          <w:w w:val="89"/>
        </w:rPr>
        <w:t>5</w:t>
      </w:r>
      <w:r>
        <w:rPr>
          <w:rFonts w:ascii="Times New Roman" w:hAnsi="Times New Roman" w:cs="Times New Roman" w:eastAsia="Times New Roman"/>
          <w:i/>
          <w:iCs/>
          <w:spacing w:val="33"/>
          <w:w w:val="105"/>
        </w:rPr>
        <w:t>,</w:t>
      </w:r>
      <w:r>
        <w:rPr>
          <w:rFonts w:ascii="Times New Roman" w:hAnsi="Times New Roman" w:cs="Times New Roman" w:eastAsia="Times New Roman"/>
          <w:i/>
          <w:iCs/>
          <w:spacing w:val="-22"/>
          <w:w w:val="99"/>
        </w:rPr>
        <w:t> </w:t>
      </w:r>
      <w:r>
        <w:rPr>
          <w:rFonts w:ascii="Engravers MT" w:hAnsi="Engravers MT" w:cs="Engravers MT" w:eastAsia="Engravers MT"/>
          <w:b w:val="0"/>
          <w:bCs w:val="0"/>
          <w:spacing w:val="-73"/>
          <w:w w:val="103"/>
          <w:position w:val="4"/>
        </w:rPr>
        <w:t>�</w:t>
      </w:r>
      <w:r>
        <w:rPr>
          <w:spacing w:val="33"/>
          <w:w w:val="92"/>
        </w:rPr>
        <w:t>7</w:t>
      </w:r>
      <w:r>
        <w:rPr>
          <w:rFonts w:ascii="Times New Roman" w:hAnsi="Times New Roman" w:cs="Times New Roman" w:eastAsia="Times New Roman"/>
          <w:i/>
          <w:iCs/>
          <w:spacing w:val="33"/>
          <w:w w:val="103"/>
        </w:rPr>
        <w:t>,</w:t>
      </w:r>
      <w:r>
        <w:rPr>
          <w:rFonts w:ascii="Times New Roman" w:hAnsi="Times New Roman" w:cs="Times New Roman" w:eastAsia="Times New Roman"/>
          <w:i/>
          <w:iCs/>
          <w:spacing w:val="-17"/>
          <w:w w:val="99"/>
        </w:rPr>
        <w:t> </w:t>
      </w:r>
      <w:r>
        <w:rPr>
          <w:spacing w:val="-100"/>
        </w:rPr>
        <w:t>1</w:t>
      </w:r>
      <w:r>
        <w:rPr>
          <w:rFonts w:ascii="Engravers MT" w:hAnsi="Engravers MT" w:cs="Engravers MT" w:eastAsia="Engravers MT"/>
          <w:b w:val="0"/>
          <w:bCs w:val="0"/>
          <w:spacing w:val="-100"/>
          <w:position w:val="4"/>
        </w:rPr>
        <w:t>---</w:t>
      </w:r>
      <w:r>
        <w:rPr>
          <w:spacing w:val="-2"/>
        </w:rPr>
        <w:t>5</w:t>
      </w:r>
      <w:r>
        <w:rPr>
          <w:rFonts w:ascii="Times New Roman" w:hAnsi="Times New Roman" w:cs="Times New Roman" w:eastAsia="Times New Roman"/>
          <w:i/>
          <w:iCs/>
          <w:spacing w:val="-2"/>
        </w:rPr>
        <w:t>,</w:t>
      </w:r>
      <w:r>
        <w:rPr>
          <w:rFonts w:ascii="Times New Roman" w:hAnsi="Times New Roman" w:cs="Times New Roman" w:eastAsia="Times New Roman"/>
          <w:i/>
          <w:iCs/>
          <w:spacing w:val="-17"/>
        </w:rPr>
        <w:t> </w:t>
      </w:r>
      <w:r>
        <w:rPr>
          <w:spacing w:val="-100"/>
        </w:rPr>
        <w:t>1</w:t>
      </w:r>
      <w:r>
        <w:rPr>
          <w:rFonts w:ascii="Engravers MT" w:hAnsi="Engravers MT" w:cs="Engravers MT" w:eastAsia="Engravers MT"/>
          <w:b w:val="0"/>
          <w:bCs w:val="0"/>
          <w:spacing w:val="-100"/>
          <w:position w:val="4"/>
        </w:rPr>
        <w:t>---</w:t>
      </w:r>
      <w:r>
        <w:rPr>
          <w:spacing w:val="-2"/>
        </w:rPr>
        <w:t>1</w:t>
      </w:r>
      <w:r>
        <w:rPr>
          <w:rFonts w:ascii="Times New Roman" w:hAnsi="Times New Roman" w:cs="Times New Roman" w:eastAsia="Times New Roman"/>
          <w:i/>
          <w:iCs/>
          <w:spacing w:val="-2"/>
        </w:rPr>
        <w:t>,</w:t>
      </w:r>
      <w:r>
        <w:rPr>
          <w:rFonts w:ascii="Times New Roman" w:hAnsi="Times New Roman" w:cs="Times New Roman" w:eastAsia="Times New Roman"/>
          <w:i/>
          <w:iCs/>
          <w:spacing w:val="-17"/>
        </w:rPr>
        <w:t> </w:t>
      </w:r>
      <w:r>
        <w:rPr>
          <w:spacing w:val="-100"/>
        </w:rPr>
        <w:t>1</w:t>
      </w:r>
      <w:r>
        <w:rPr>
          <w:rFonts w:ascii="Engravers MT" w:hAnsi="Engravers MT" w:cs="Engravers MT" w:eastAsia="Engravers MT"/>
          <w:b w:val="0"/>
          <w:bCs w:val="0"/>
          <w:spacing w:val="-100"/>
          <w:position w:val="4"/>
        </w:rPr>
        <w:t>---</w:t>
      </w:r>
      <w:r>
        <w:rPr>
          <w:spacing w:val="-2"/>
        </w:rPr>
        <w:t>4</w:t>
      </w:r>
      <w:r>
        <w:rPr>
          <w:rFonts w:ascii="Lucida Sans Unicode" w:hAnsi="Lucida Sans Unicode" w:cs="Lucida Sans Unicode" w:eastAsia="Lucida Sans Unicode"/>
          <w:spacing w:val="-2"/>
        </w:rPr>
        <w:t>}</w:t>
      </w:r>
      <w:r>
        <w:rPr>
          <w:spacing w:val="-2"/>
        </w:rPr>
        <w:t>,</w:t>
      </w:r>
      <w:r>
        <w:rPr>
          <w:spacing w:val="2"/>
        </w:rPr>
        <w:t> </w:t>
      </w:r>
      <w:r>
        <w:rPr>
          <w:spacing w:val="-2"/>
        </w:rPr>
        <w:t>ignoring</w:t>
      </w:r>
      <w:r>
        <w:rPr>
          <w:spacing w:val="2"/>
        </w:rPr>
        <w:t> </w:t>
      </w:r>
      <w:r>
        <w:rPr>
          <w:spacing w:val="-5"/>
        </w:rPr>
        <w:t>the</w:t>
      </w:r>
    </w:p>
    <w:p>
      <w:pPr>
        <w:pStyle w:val="BodyText"/>
        <w:spacing w:line="156" w:lineRule="exact"/>
        <w:ind w:left="306"/>
        <w:jc w:val="both"/>
        <w:rPr>
          <w:rFonts w:ascii="Cambria" w:hAnsi="Cambria"/>
        </w:rPr>
      </w:pPr>
      <w:r>
        <w:rPr/>
        <w:t>orientations</w:t>
      </w:r>
      <w:r>
        <w:rPr>
          <w:spacing w:val="-8"/>
        </w:rPr>
        <w:t> </w:t>
      </w:r>
      <w:r>
        <w:rPr/>
        <w:t>of</w:t>
      </w:r>
      <w:r>
        <w:rPr>
          <w:spacing w:val="-7"/>
        </w:rPr>
        <w:t> </w:t>
      </w:r>
      <w:r>
        <w:rPr/>
        <w:t>the</w:t>
      </w:r>
      <w:r>
        <w:rPr>
          <w:spacing w:val="-7"/>
        </w:rPr>
        <w:t> </w:t>
      </w:r>
      <w:r>
        <w:rPr/>
        <w:t>edges</w:t>
      </w:r>
      <w:r>
        <w:rPr>
          <w:spacing w:val="-7"/>
        </w:rPr>
        <w:t> </w:t>
      </w:r>
      <w:r>
        <w:rPr/>
        <w:t>for</w:t>
      </w:r>
      <w:r>
        <w:rPr>
          <w:spacing w:val="-7"/>
        </w:rPr>
        <w:t> </w:t>
      </w:r>
      <w:r>
        <w:rPr/>
        <w:t>the</w:t>
      </w:r>
      <w:r>
        <w:rPr>
          <w:spacing w:val="-7"/>
        </w:rPr>
        <w:t> </w:t>
      </w:r>
      <w:r>
        <w:rPr/>
        <w:t>moment,</w:t>
      </w:r>
      <w:r>
        <w:rPr>
          <w:spacing w:val="-7"/>
        </w:rPr>
        <w:t> </w:t>
      </w:r>
      <w:r>
        <w:rPr/>
        <w:t>the</w:t>
      </w:r>
      <w:r>
        <w:rPr>
          <w:spacing w:val="-8"/>
        </w:rPr>
        <w:t> </w:t>
      </w:r>
      <w:r>
        <w:rPr/>
        <w:t>augmented</w:t>
      </w:r>
      <w:r>
        <w:rPr>
          <w:spacing w:val="-7"/>
        </w:rPr>
        <w:t> </w:t>
      </w:r>
      <w:r>
        <w:rPr/>
        <w:t>tree</w:t>
      </w:r>
      <w:r>
        <w:rPr>
          <w:spacing w:val="-7"/>
        </w:rPr>
        <w:t> </w:t>
      </w:r>
      <w:r>
        <w:rPr>
          <w:rFonts w:ascii="Lucida Sans Unicode" w:hAnsi="Lucida Sans Unicode"/>
        </w:rPr>
        <w:t>T</w:t>
      </w:r>
      <w:r>
        <w:rPr>
          <w:rFonts w:ascii="Lucida Sans Unicode" w:hAnsi="Lucida Sans Unicode"/>
          <w:spacing w:val="-16"/>
        </w:rPr>
        <w:t> </w:t>
      </w:r>
      <w:r>
        <w:rPr>
          <w:rFonts w:ascii="Bookman Old Style" w:hAnsi="Bookman Old Style"/>
          <w:b w:val="0"/>
          <w:i/>
          <w:vertAlign w:val="superscript"/>
        </w:rPr>
        <w:t>ρ</w:t>
      </w:r>
      <w:r>
        <w:rPr>
          <w:rFonts w:ascii="Bookman Old Style" w:hAnsi="Bookman Old Style"/>
          <w:b w:val="0"/>
          <w:i/>
          <w:spacing w:val="-12"/>
          <w:vertAlign w:val="baseline"/>
        </w:rPr>
        <w:t> </w:t>
      </w:r>
      <w:r>
        <w:rPr>
          <w:vertAlign w:val="baseline"/>
        </w:rPr>
        <w:t>on</w:t>
      </w:r>
      <w:r>
        <w:rPr>
          <w:spacing w:val="-4"/>
          <w:vertAlign w:val="baseline"/>
        </w:rPr>
        <w:t> </w:t>
      </w:r>
      <w:r>
        <w:rPr>
          <w:rFonts w:ascii="Times New Roman" w:hAnsi="Times New Roman"/>
          <w:i/>
          <w:vertAlign w:val="baseline"/>
        </w:rPr>
        <w:t>R</w:t>
      </w:r>
      <w:r>
        <w:rPr>
          <w:rFonts w:ascii="Times New Roman" w:hAnsi="Times New Roman"/>
          <w:i/>
          <w:spacing w:val="-12"/>
          <w:vertAlign w:val="baseline"/>
        </w:rPr>
        <w:t> </w:t>
      </w:r>
      <w:r>
        <w:rPr>
          <w:rFonts w:ascii="Lucida Sans Unicode" w:hAnsi="Lucida Sans Unicode"/>
          <w:vertAlign w:val="baseline"/>
        </w:rPr>
        <w:t>∪</w:t>
      </w:r>
      <w:r>
        <w:rPr>
          <w:rFonts w:ascii="Lucida Sans Unicode" w:hAnsi="Lucida Sans Unicode"/>
          <w:spacing w:val="-26"/>
          <w:vertAlign w:val="baseline"/>
        </w:rPr>
        <w:t> </w:t>
      </w:r>
      <w:r>
        <w:rPr>
          <w:rFonts w:ascii="Times New Roman" w:hAnsi="Times New Roman"/>
          <w:i/>
          <w:spacing w:val="-5"/>
          <w:w w:val="110"/>
          <w:vertAlign w:val="baseline"/>
        </w:rPr>
        <w:t>L</w:t>
      </w:r>
      <w:r>
        <w:rPr>
          <w:rFonts w:ascii="Cambria" w:hAnsi="Cambria"/>
          <w:spacing w:val="-5"/>
          <w:w w:val="110"/>
          <w:vertAlign w:val="subscript"/>
        </w:rPr>
        <w:t>A</w:t>
      </w:r>
    </w:p>
    <w:p>
      <w:pPr>
        <w:spacing w:line="85" w:lineRule="exact" w:before="0"/>
        <w:ind w:left="0" w:right="2076" w:firstLine="0"/>
        <w:jc w:val="right"/>
        <w:rPr>
          <w:rFonts w:ascii="Lucida Sans Unicode"/>
          <w:sz w:val="10"/>
        </w:rPr>
      </w:pPr>
      <w:r>
        <w:rPr>
          <w:rFonts w:ascii="Lucida Sans Unicode"/>
          <w:spacing w:val="-10"/>
          <w:w w:val="130"/>
          <w:sz w:val="10"/>
        </w:rPr>
        <w:t>T</w:t>
      </w:r>
    </w:p>
    <w:p>
      <w:pPr>
        <w:spacing w:line="276" w:lineRule="exact" w:before="0"/>
        <w:ind w:left="306" w:right="0" w:firstLine="0"/>
        <w:jc w:val="left"/>
        <w:rPr>
          <w:sz w:val="20"/>
        </w:rPr>
      </w:pPr>
      <w:r>
        <w:rPr>
          <w:w w:val="105"/>
          <w:sz w:val="20"/>
        </w:rPr>
        <w:t>is</w:t>
      </w:r>
      <w:r>
        <w:rPr>
          <w:spacing w:val="-6"/>
          <w:w w:val="105"/>
          <w:sz w:val="20"/>
        </w:rPr>
        <w:t> </w:t>
      </w:r>
      <w:r>
        <w:rPr>
          <w:w w:val="105"/>
          <w:sz w:val="20"/>
        </w:rPr>
        <w:t>depicted</w:t>
      </w:r>
      <w:r>
        <w:rPr>
          <w:spacing w:val="11"/>
          <w:w w:val="105"/>
          <w:sz w:val="20"/>
        </w:rPr>
        <w:t> </w:t>
      </w:r>
      <w:r>
        <w:rPr>
          <w:w w:val="105"/>
          <w:sz w:val="20"/>
        </w:rPr>
        <w:t>in</w:t>
      </w:r>
      <w:r>
        <w:rPr>
          <w:spacing w:val="11"/>
          <w:w w:val="105"/>
          <w:sz w:val="20"/>
        </w:rPr>
        <w:t> </w:t>
      </w:r>
      <w:r>
        <w:rPr>
          <w:w w:val="105"/>
          <w:sz w:val="20"/>
        </w:rPr>
        <w:t>Figure</w:t>
      </w:r>
      <w:r>
        <w:rPr>
          <w:spacing w:val="11"/>
          <w:w w:val="105"/>
          <w:sz w:val="20"/>
        </w:rPr>
        <w:t> </w:t>
      </w:r>
      <w:r>
        <w:rPr>
          <w:w w:val="105"/>
          <w:sz w:val="20"/>
        </w:rPr>
        <w:t>9(ii)</w:t>
      </w:r>
      <w:r>
        <w:rPr>
          <w:spacing w:val="11"/>
          <w:w w:val="105"/>
          <w:sz w:val="20"/>
        </w:rPr>
        <w:t> </w:t>
      </w:r>
      <w:r>
        <w:rPr>
          <w:w w:val="105"/>
          <w:sz w:val="20"/>
        </w:rPr>
        <w:t>where</w:t>
      </w:r>
      <w:r>
        <w:rPr>
          <w:spacing w:val="11"/>
          <w:w w:val="105"/>
          <w:sz w:val="20"/>
        </w:rPr>
        <w:t> </w:t>
      </w:r>
      <w:r>
        <w:rPr>
          <w:rFonts w:ascii="Lucida Sans Unicode"/>
          <w:w w:val="105"/>
          <w:sz w:val="20"/>
        </w:rPr>
        <w:t>A</w:t>
      </w:r>
      <w:r>
        <w:rPr>
          <w:rFonts w:ascii="Cambria"/>
          <w:w w:val="105"/>
          <w:sz w:val="20"/>
          <w:vertAlign w:val="subscript"/>
        </w:rPr>
        <w:t>T</w:t>
      </w:r>
      <w:r>
        <w:rPr>
          <w:rFonts w:ascii="Cambria"/>
          <w:spacing w:val="48"/>
          <w:w w:val="105"/>
          <w:sz w:val="20"/>
          <w:vertAlign w:val="baseline"/>
        </w:rPr>
        <w:t> </w:t>
      </w:r>
      <w:r>
        <w:rPr>
          <w:w w:val="105"/>
          <w:sz w:val="20"/>
          <w:vertAlign w:val="baseline"/>
        </w:rPr>
        <w:t>=</w:t>
      </w:r>
      <w:r>
        <w:rPr>
          <w:spacing w:val="1"/>
          <w:w w:val="105"/>
          <w:sz w:val="20"/>
          <w:vertAlign w:val="baseline"/>
        </w:rPr>
        <w:t> </w:t>
      </w:r>
      <w:r>
        <w:rPr>
          <w:rFonts w:ascii="Lucida Sans Unicode"/>
          <w:w w:val="105"/>
          <w:sz w:val="20"/>
          <w:vertAlign w:val="baseline"/>
        </w:rPr>
        <w:t>{</w:t>
      </w:r>
      <w:r>
        <w:rPr>
          <w:rFonts w:ascii="Times New Roman"/>
          <w:i/>
          <w:w w:val="105"/>
          <w:sz w:val="20"/>
          <w:vertAlign w:val="baseline"/>
        </w:rPr>
        <w:t>v</w:t>
      </w:r>
      <w:r>
        <w:rPr>
          <w:rFonts w:ascii="Cambria"/>
          <w:w w:val="105"/>
          <w:sz w:val="20"/>
          <w:vertAlign w:val="subscript"/>
        </w:rPr>
        <w:t>1</w:t>
      </w:r>
      <w:r>
        <w:rPr>
          <w:rFonts w:ascii="Times New Roman"/>
          <w:i/>
          <w:w w:val="105"/>
          <w:sz w:val="20"/>
          <w:vertAlign w:val="baseline"/>
        </w:rPr>
        <w:t>,</w:t>
      </w:r>
      <w:r>
        <w:rPr>
          <w:rFonts w:ascii="Times New Roman"/>
          <w:i/>
          <w:spacing w:val="-19"/>
          <w:w w:val="105"/>
          <w:sz w:val="20"/>
          <w:vertAlign w:val="baseline"/>
        </w:rPr>
        <w:t> </w:t>
      </w:r>
      <w:r>
        <w:rPr>
          <w:rFonts w:ascii="Times New Roman"/>
          <w:i/>
          <w:w w:val="105"/>
          <w:sz w:val="20"/>
          <w:vertAlign w:val="baseline"/>
        </w:rPr>
        <w:t>.</w:t>
      </w:r>
      <w:r>
        <w:rPr>
          <w:rFonts w:ascii="Times New Roman"/>
          <w:i/>
          <w:spacing w:val="-20"/>
          <w:w w:val="105"/>
          <w:sz w:val="20"/>
          <w:vertAlign w:val="baseline"/>
        </w:rPr>
        <w:t> </w:t>
      </w:r>
      <w:r>
        <w:rPr>
          <w:rFonts w:ascii="Times New Roman"/>
          <w:i/>
          <w:w w:val="105"/>
          <w:sz w:val="20"/>
          <w:vertAlign w:val="baseline"/>
        </w:rPr>
        <w:t>.</w:t>
      </w:r>
      <w:r>
        <w:rPr>
          <w:rFonts w:ascii="Times New Roman"/>
          <w:i/>
          <w:spacing w:val="-19"/>
          <w:w w:val="105"/>
          <w:sz w:val="20"/>
          <w:vertAlign w:val="baseline"/>
        </w:rPr>
        <w:t> </w:t>
      </w:r>
      <w:r>
        <w:rPr>
          <w:rFonts w:ascii="Times New Roman"/>
          <w:i/>
          <w:w w:val="105"/>
          <w:sz w:val="20"/>
          <w:vertAlign w:val="baseline"/>
        </w:rPr>
        <w:t>.</w:t>
      </w:r>
      <w:r>
        <w:rPr>
          <w:rFonts w:ascii="Times New Roman"/>
          <w:i/>
          <w:spacing w:val="-20"/>
          <w:w w:val="105"/>
          <w:sz w:val="20"/>
          <w:vertAlign w:val="baseline"/>
        </w:rPr>
        <w:t> </w:t>
      </w:r>
      <w:r>
        <w:rPr>
          <w:rFonts w:ascii="Times New Roman"/>
          <w:i/>
          <w:w w:val="105"/>
          <w:sz w:val="20"/>
          <w:vertAlign w:val="baseline"/>
        </w:rPr>
        <w:t>v</w:t>
      </w:r>
      <w:r>
        <w:rPr>
          <w:rFonts w:ascii="Cambria"/>
          <w:w w:val="105"/>
          <w:sz w:val="20"/>
          <w:vertAlign w:val="subscript"/>
        </w:rPr>
        <w:t>5</w:t>
      </w:r>
      <w:r>
        <w:rPr>
          <w:rFonts w:ascii="Lucida Sans Unicode"/>
          <w:w w:val="105"/>
          <w:sz w:val="20"/>
          <w:vertAlign w:val="baseline"/>
        </w:rPr>
        <w:t>}</w:t>
      </w:r>
      <w:r>
        <w:rPr>
          <w:rFonts w:ascii="Lucida Sans Unicode"/>
          <w:spacing w:val="-5"/>
          <w:w w:val="105"/>
          <w:sz w:val="20"/>
          <w:vertAlign w:val="baseline"/>
        </w:rPr>
        <w:t> </w:t>
      </w:r>
      <w:r>
        <w:rPr>
          <w:w w:val="105"/>
          <w:sz w:val="20"/>
          <w:vertAlign w:val="baseline"/>
        </w:rPr>
        <w:t>and</w:t>
      </w:r>
      <w:r>
        <w:rPr>
          <w:spacing w:val="6"/>
          <w:w w:val="115"/>
          <w:sz w:val="20"/>
          <w:vertAlign w:val="baseline"/>
        </w:rPr>
        <w:t> </w:t>
      </w:r>
      <w:r>
        <w:rPr>
          <w:rFonts w:ascii="Times New Roman"/>
          <w:i/>
          <w:w w:val="115"/>
          <w:sz w:val="20"/>
          <w:vertAlign w:val="baseline"/>
        </w:rPr>
        <w:t>L</w:t>
      </w:r>
      <w:r>
        <w:rPr>
          <w:rFonts w:ascii="Cambria"/>
          <w:w w:val="115"/>
          <w:sz w:val="20"/>
          <w:vertAlign w:val="subscript"/>
        </w:rPr>
        <w:t>A</w:t>
      </w:r>
      <w:r>
        <w:rPr>
          <w:rFonts w:ascii="Lucida Sans Unicode"/>
          <w:w w:val="115"/>
          <w:position w:val="-4"/>
          <w:sz w:val="10"/>
          <w:vertAlign w:val="baseline"/>
        </w:rPr>
        <w:t>T</w:t>
      </w:r>
      <w:r>
        <w:rPr>
          <w:rFonts w:ascii="Lucida Sans Unicode"/>
          <w:spacing w:val="58"/>
          <w:w w:val="115"/>
          <w:position w:val="-4"/>
          <w:sz w:val="10"/>
          <w:vertAlign w:val="baseline"/>
        </w:rPr>
        <w:t> </w:t>
      </w:r>
      <w:r>
        <w:rPr>
          <w:w w:val="105"/>
          <w:sz w:val="20"/>
          <w:vertAlign w:val="baseline"/>
        </w:rPr>
        <w:t>=</w:t>
      </w:r>
      <w:r>
        <w:rPr>
          <w:spacing w:val="1"/>
          <w:w w:val="105"/>
          <w:sz w:val="20"/>
          <w:vertAlign w:val="baseline"/>
        </w:rPr>
        <w:t> </w:t>
      </w:r>
      <w:r>
        <w:rPr>
          <w:rFonts w:ascii="Lucida Sans Unicode"/>
          <w:w w:val="105"/>
          <w:sz w:val="20"/>
          <w:vertAlign w:val="baseline"/>
        </w:rPr>
        <w:t>{</w:t>
      </w:r>
      <w:r>
        <w:rPr>
          <w:w w:val="105"/>
          <w:sz w:val="20"/>
          <w:vertAlign w:val="baseline"/>
        </w:rPr>
        <w:t>3</w:t>
      </w:r>
      <w:r>
        <w:rPr>
          <w:rFonts w:ascii="Times New Roman"/>
          <w:i/>
          <w:w w:val="105"/>
          <w:sz w:val="20"/>
          <w:vertAlign w:val="baseline"/>
        </w:rPr>
        <w:t>,</w:t>
      </w:r>
      <w:r>
        <w:rPr>
          <w:rFonts w:ascii="Times New Roman"/>
          <w:i/>
          <w:spacing w:val="-19"/>
          <w:w w:val="105"/>
          <w:sz w:val="20"/>
          <w:vertAlign w:val="baseline"/>
        </w:rPr>
        <w:t> </w:t>
      </w:r>
      <w:r>
        <w:rPr>
          <w:w w:val="105"/>
          <w:sz w:val="20"/>
          <w:vertAlign w:val="baseline"/>
        </w:rPr>
        <w:t>4</w:t>
      </w:r>
      <w:r>
        <w:rPr>
          <w:rFonts w:ascii="Times New Roman"/>
          <w:i/>
          <w:w w:val="105"/>
          <w:sz w:val="20"/>
          <w:vertAlign w:val="baseline"/>
        </w:rPr>
        <w:t>,</w:t>
      </w:r>
      <w:r>
        <w:rPr>
          <w:rFonts w:ascii="Times New Roman"/>
          <w:i/>
          <w:spacing w:val="-20"/>
          <w:w w:val="105"/>
          <w:sz w:val="20"/>
          <w:vertAlign w:val="baseline"/>
        </w:rPr>
        <w:t> </w:t>
      </w:r>
      <w:r>
        <w:rPr>
          <w:w w:val="105"/>
          <w:sz w:val="20"/>
          <w:vertAlign w:val="baseline"/>
        </w:rPr>
        <w:t>12</w:t>
      </w:r>
      <w:r>
        <w:rPr>
          <w:rFonts w:ascii="Times New Roman"/>
          <w:i/>
          <w:w w:val="105"/>
          <w:sz w:val="20"/>
          <w:vertAlign w:val="baseline"/>
        </w:rPr>
        <w:t>,</w:t>
      </w:r>
      <w:r>
        <w:rPr>
          <w:rFonts w:ascii="Times New Roman"/>
          <w:i/>
          <w:spacing w:val="-19"/>
          <w:w w:val="105"/>
          <w:sz w:val="20"/>
          <w:vertAlign w:val="baseline"/>
        </w:rPr>
        <w:t> </w:t>
      </w:r>
      <w:r>
        <w:rPr>
          <w:spacing w:val="-4"/>
          <w:w w:val="105"/>
          <w:sz w:val="20"/>
          <w:vertAlign w:val="baseline"/>
        </w:rPr>
        <w:t>16</w:t>
      </w:r>
      <w:r>
        <w:rPr>
          <w:rFonts w:ascii="Lucida Sans Unicode"/>
          <w:spacing w:val="-4"/>
          <w:w w:val="105"/>
          <w:sz w:val="20"/>
          <w:vertAlign w:val="baseline"/>
        </w:rPr>
        <w:t>}</w:t>
      </w:r>
      <w:r>
        <w:rPr>
          <w:spacing w:val="-4"/>
          <w:w w:val="105"/>
          <w:sz w:val="20"/>
          <w:vertAlign w:val="baseline"/>
        </w:rPr>
        <w:t>.</w:t>
      </w:r>
    </w:p>
    <w:p>
      <w:pPr>
        <w:pStyle w:val="BodyText"/>
        <w:spacing w:line="199" w:lineRule="auto" w:before="188"/>
        <w:ind w:left="306" w:right="2028" w:firstLine="298"/>
        <w:jc w:val="both"/>
      </w:pPr>
      <w:r>
        <w:rPr/>
        <w:t>Continuing with this notation, we next state our algorithm </w:t>
      </w:r>
      <w:r>
        <w:rPr>
          <w:rFonts w:ascii="Bookman Old Style" w:hAnsi="Bookman Old Style"/>
          <w:b w:val="0"/>
        </w:rPr>
        <w:t>Check</w:t>
      </w:r>
      <w:r>
        <w:rPr>
          <w:rFonts w:ascii="Bookman Old Style" w:hAnsi="Bookman Old Style"/>
          <w:b w:val="0"/>
          <w:spacing w:val="-14"/>
        </w:rPr>
        <w:t> </w:t>
      </w:r>
      <w:r>
        <w:rPr/>
        <w:t>where </w:t>
      </w:r>
      <w:r>
        <w:rPr>
          <w:w w:val="105"/>
        </w:rPr>
        <w:t>a</w:t>
      </w:r>
      <w:r>
        <w:rPr>
          <w:spacing w:val="-13"/>
          <w:w w:val="105"/>
        </w:rPr>
        <w:t> </w:t>
      </w:r>
      <w:r>
        <w:rPr>
          <w:rFonts w:ascii="Bookman Old Style" w:hAnsi="Bookman Old Style"/>
          <w:b w:val="0"/>
          <w:i/>
          <w:w w:val="105"/>
        </w:rPr>
        <w:t>2-split</w:t>
      </w:r>
      <w:r>
        <w:rPr>
          <w:rFonts w:ascii="Bookman Old Style" w:hAnsi="Bookman Old Style"/>
          <w:b w:val="0"/>
          <w:i/>
          <w:spacing w:val="-16"/>
          <w:w w:val="105"/>
        </w:rPr>
        <w:t> </w:t>
      </w:r>
      <w:r>
        <w:rPr>
          <w:w w:val="105"/>
        </w:rPr>
        <w:t>of</w:t>
      </w:r>
      <w:r>
        <w:rPr>
          <w:spacing w:val="-13"/>
          <w:w w:val="105"/>
        </w:rPr>
        <w:t> </w:t>
      </w:r>
      <w:r>
        <w:rPr>
          <w:rFonts w:ascii="Times New Roman" w:hAnsi="Times New Roman"/>
          <w:i/>
          <w:w w:val="105"/>
        </w:rPr>
        <w:t>X</w:t>
      </w:r>
      <w:r>
        <w:rPr>
          <w:rFonts w:ascii="Times New Roman" w:hAnsi="Times New Roman"/>
          <w:i/>
          <w:spacing w:val="-13"/>
          <w:w w:val="105"/>
        </w:rPr>
        <w:t> </w:t>
      </w:r>
      <w:r>
        <w:rPr>
          <w:w w:val="105"/>
        </w:rPr>
        <w:t>is</w:t>
      </w:r>
      <w:r>
        <w:rPr>
          <w:spacing w:val="-12"/>
          <w:w w:val="105"/>
        </w:rPr>
        <w:t> </w:t>
      </w:r>
      <w:r>
        <w:rPr>
          <w:w w:val="105"/>
        </w:rPr>
        <w:t>a</w:t>
      </w:r>
      <w:r>
        <w:rPr>
          <w:spacing w:val="-13"/>
          <w:w w:val="105"/>
        </w:rPr>
        <w:t> </w:t>
      </w:r>
      <w:r>
        <w:rPr>
          <w:w w:val="105"/>
        </w:rPr>
        <w:t>split</w:t>
      </w:r>
      <w:r>
        <w:rPr>
          <w:spacing w:val="-13"/>
          <w:w w:val="105"/>
        </w:rPr>
        <w:t> </w:t>
      </w:r>
      <w:r>
        <w:rPr>
          <w:rFonts w:ascii="Times New Roman" w:hAnsi="Times New Roman"/>
          <w:i/>
          <w:w w:val="105"/>
        </w:rPr>
        <w:t>A</w:t>
      </w:r>
      <w:r>
        <w:rPr>
          <w:rFonts w:ascii="Lucida Sans Unicode" w:hAnsi="Lucida Sans Unicode"/>
          <w:w w:val="105"/>
        </w:rPr>
        <w:t>|</w:t>
      </w:r>
      <w:r>
        <w:rPr>
          <w:rFonts w:ascii="Times New Roman" w:hAnsi="Times New Roman"/>
          <w:i/>
          <w:w w:val="105"/>
        </w:rPr>
        <w:t>B</w:t>
      </w:r>
      <w:r>
        <w:rPr>
          <w:rFonts w:ascii="Times New Roman" w:hAnsi="Times New Roman"/>
          <w:i/>
          <w:spacing w:val="-13"/>
          <w:w w:val="105"/>
        </w:rPr>
        <w:t> </w:t>
      </w:r>
      <w:r>
        <w:rPr>
          <w:w w:val="105"/>
        </w:rPr>
        <w:t>of</w:t>
      </w:r>
      <w:r>
        <w:rPr>
          <w:spacing w:val="-12"/>
          <w:w w:val="105"/>
        </w:rPr>
        <w:t> </w:t>
      </w:r>
      <w:r>
        <w:rPr>
          <w:rFonts w:ascii="Times New Roman" w:hAnsi="Times New Roman"/>
          <w:i/>
          <w:w w:val="105"/>
        </w:rPr>
        <w:t>X</w:t>
      </w:r>
      <w:r>
        <w:rPr>
          <w:rFonts w:ascii="Times New Roman" w:hAnsi="Times New Roman"/>
          <w:i/>
          <w:spacing w:val="-14"/>
          <w:w w:val="105"/>
        </w:rPr>
        <w:t> </w:t>
      </w:r>
      <w:r>
        <w:rPr>
          <w:w w:val="105"/>
        </w:rPr>
        <w:t>such</w:t>
      </w:r>
      <w:r>
        <w:rPr>
          <w:spacing w:val="-12"/>
          <w:w w:val="105"/>
        </w:rPr>
        <w:t> </w:t>
      </w:r>
      <w:r>
        <w:rPr>
          <w:w w:val="105"/>
        </w:rPr>
        <w:t>that</w:t>
      </w:r>
      <w:r>
        <w:rPr>
          <w:spacing w:val="-13"/>
          <w:w w:val="105"/>
        </w:rPr>
        <w:t> </w:t>
      </w:r>
      <w:r>
        <w:rPr>
          <w:w w:val="105"/>
        </w:rPr>
        <w:t>min</w:t>
      </w:r>
      <w:r>
        <w:rPr>
          <w:rFonts w:ascii="Lucida Sans Unicode" w:hAnsi="Lucida Sans Unicode"/>
          <w:w w:val="105"/>
        </w:rPr>
        <w:t>{|</w:t>
      </w:r>
      <w:r>
        <w:rPr>
          <w:rFonts w:ascii="Times New Roman" w:hAnsi="Times New Roman"/>
          <w:i/>
          <w:w w:val="105"/>
        </w:rPr>
        <w:t>A</w:t>
      </w:r>
      <w:r>
        <w:rPr>
          <w:rFonts w:ascii="Lucida Sans Unicode" w:hAnsi="Lucida Sans Unicode"/>
          <w:w w:val="105"/>
        </w:rPr>
        <w:t>|</w:t>
      </w:r>
      <w:r>
        <w:rPr>
          <w:rFonts w:ascii="Times New Roman" w:hAnsi="Times New Roman"/>
          <w:i/>
          <w:w w:val="105"/>
        </w:rPr>
        <w:t>,</w:t>
      </w:r>
      <w:r>
        <w:rPr>
          <w:rFonts w:ascii="Times New Roman" w:hAnsi="Times New Roman"/>
          <w:i/>
          <w:spacing w:val="-13"/>
          <w:w w:val="105"/>
        </w:rPr>
        <w:t> </w:t>
      </w:r>
      <w:r>
        <w:rPr>
          <w:rFonts w:ascii="Lucida Sans Unicode" w:hAnsi="Lucida Sans Unicode"/>
          <w:w w:val="105"/>
        </w:rPr>
        <w:t>|</w:t>
      </w:r>
      <w:r>
        <w:rPr>
          <w:rFonts w:ascii="Times New Roman" w:hAnsi="Times New Roman"/>
          <w:i/>
          <w:w w:val="105"/>
        </w:rPr>
        <w:t>B</w:t>
      </w:r>
      <w:r>
        <w:rPr>
          <w:rFonts w:ascii="Lucida Sans Unicode" w:hAnsi="Lucida Sans Unicode"/>
          <w:w w:val="105"/>
        </w:rPr>
        <w:t>|}</w:t>
      </w:r>
      <w:r>
        <w:rPr>
          <w:rFonts w:ascii="Lucida Sans Unicode" w:hAnsi="Lucida Sans Unicode"/>
          <w:spacing w:val="-17"/>
          <w:w w:val="105"/>
        </w:rPr>
        <w:t> </w:t>
      </w:r>
      <w:r>
        <w:rPr>
          <w:w w:val="105"/>
        </w:rPr>
        <w:t>=</w:t>
      </w:r>
      <w:r>
        <w:rPr>
          <w:spacing w:val="-12"/>
          <w:w w:val="105"/>
        </w:rPr>
        <w:t> </w:t>
      </w:r>
      <w:r>
        <w:rPr>
          <w:w w:val="105"/>
        </w:rPr>
        <w:t>2.</w:t>
      </w:r>
      <w:r>
        <w:rPr>
          <w:spacing w:val="-13"/>
          <w:w w:val="105"/>
        </w:rPr>
        <w:t> </w:t>
      </w:r>
      <w:r>
        <w:rPr>
          <w:w w:val="105"/>
        </w:rPr>
        <w:t>To</w:t>
      </w:r>
      <w:r>
        <w:rPr>
          <w:spacing w:val="-13"/>
          <w:w w:val="105"/>
        </w:rPr>
        <w:t> </w:t>
      </w:r>
      <w:r>
        <w:rPr>
          <w:w w:val="105"/>
        </w:rPr>
        <w:t>help</w:t>
      </w:r>
      <w:r>
        <w:rPr>
          <w:spacing w:val="-12"/>
          <w:w w:val="105"/>
        </w:rPr>
        <w:t> </w:t>
      </w:r>
      <w:r>
        <w:rPr>
          <w:w w:val="105"/>
        </w:rPr>
        <w:t>improve its</w:t>
      </w:r>
      <w:r>
        <w:rPr>
          <w:spacing w:val="-12"/>
          <w:w w:val="105"/>
        </w:rPr>
        <w:t> </w:t>
      </w:r>
      <w:r>
        <w:rPr>
          <w:w w:val="105"/>
        </w:rPr>
        <w:t>exposition,</w:t>
      </w:r>
      <w:r>
        <w:rPr>
          <w:spacing w:val="-12"/>
          <w:w w:val="105"/>
        </w:rPr>
        <w:t> </w:t>
      </w:r>
      <w:r>
        <w:rPr>
          <w:w w:val="105"/>
        </w:rPr>
        <w:t>we</w:t>
      </w:r>
      <w:r>
        <w:rPr>
          <w:spacing w:val="-12"/>
          <w:w w:val="105"/>
        </w:rPr>
        <w:t> </w:t>
      </w:r>
      <w:r>
        <w:rPr>
          <w:w w:val="105"/>
        </w:rPr>
        <w:t>associate</w:t>
      </w:r>
      <w:r>
        <w:rPr>
          <w:spacing w:val="-12"/>
          <w:w w:val="105"/>
        </w:rPr>
        <w:t> </w:t>
      </w:r>
      <w:r>
        <w:rPr>
          <w:w w:val="105"/>
        </w:rPr>
        <w:t>a</w:t>
      </w:r>
      <w:r>
        <w:rPr>
          <w:spacing w:val="-12"/>
          <w:w w:val="105"/>
        </w:rPr>
        <w:t> </w:t>
      </w:r>
      <w:r>
        <w:rPr>
          <w:w w:val="105"/>
        </w:rPr>
        <w:t>look-up</w:t>
      </w:r>
      <w:r>
        <w:rPr>
          <w:spacing w:val="-12"/>
          <w:w w:val="105"/>
        </w:rPr>
        <w:t> </w:t>
      </w:r>
      <w:r>
        <w:rPr>
          <w:w w:val="105"/>
        </w:rPr>
        <w:t>table</w:t>
      </w:r>
      <w:r>
        <w:rPr>
          <w:spacing w:val="-12"/>
          <w:w w:val="105"/>
        </w:rPr>
        <w:t> </w:t>
      </w:r>
      <w:r>
        <w:rPr>
          <w:rFonts w:ascii="Times New Roman" w:hAnsi="Times New Roman"/>
          <w:i/>
          <w:w w:val="105"/>
        </w:rPr>
        <w:t>τ</w:t>
      </w:r>
      <w:r>
        <w:rPr>
          <w:rFonts w:ascii="Cambria" w:hAnsi="Cambria"/>
          <w:w w:val="105"/>
          <w:vertAlign w:val="subscript"/>
        </w:rPr>
        <w:t>T</w:t>
      </w:r>
      <w:r>
        <w:rPr>
          <w:rFonts w:ascii="Cambria" w:hAnsi="Cambria"/>
          <w:spacing w:val="17"/>
          <w:w w:val="105"/>
          <w:vertAlign w:val="baseline"/>
        </w:rPr>
        <w:t> </w:t>
      </w:r>
      <w:r>
        <w:rPr>
          <w:w w:val="105"/>
          <w:vertAlign w:val="baseline"/>
        </w:rPr>
        <w:t>to</w:t>
      </w:r>
      <w:r>
        <w:rPr>
          <w:spacing w:val="-12"/>
          <w:w w:val="105"/>
          <w:vertAlign w:val="baseline"/>
        </w:rPr>
        <w:t> </w:t>
      </w:r>
      <w:r>
        <w:rPr>
          <w:rFonts w:ascii="Lucida Sans Unicode" w:hAnsi="Lucida Sans Unicode"/>
          <w:w w:val="105"/>
          <w:vertAlign w:val="baseline"/>
        </w:rPr>
        <w:t>T</w:t>
      </w:r>
      <w:r>
        <w:rPr>
          <w:rFonts w:ascii="Lucida Sans Unicode" w:hAnsi="Lucida Sans Unicode"/>
          <w:spacing w:val="-2"/>
          <w:w w:val="105"/>
          <w:vertAlign w:val="baseline"/>
        </w:rPr>
        <w:t> </w:t>
      </w:r>
      <w:r>
        <w:rPr>
          <w:w w:val="105"/>
          <w:vertAlign w:val="baseline"/>
        </w:rPr>
        <w:t>during</w:t>
      </w:r>
      <w:r>
        <w:rPr>
          <w:spacing w:val="-12"/>
          <w:w w:val="105"/>
          <w:vertAlign w:val="baseline"/>
        </w:rPr>
        <w:t> </w:t>
      </w:r>
      <w:r>
        <w:rPr>
          <w:w w:val="105"/>
          <w:vertAlign w:val="baseline"/>
        </w:rPr>
        <w:t>the</w:t>
      </w:r>
      <w:r>
        <w:rPr>
          <w:spacing w:val="-12"/>
          <w:w w:val="105"/>
          <w:vertAlign w:val="baseline"/>
        </w:rPr>
        <w:t> </w:t>
      </w:r>
      <w:r>
        <w:rPr>
          <w:w w:val="105"/>
          <w:vertAlign w:val="baseline"/>
        </w:rPr>
        <w:t>construction of</w:t>
      </w:r>
      <w:r>
        <w:rPr>
          <w:spacing w:val="-13"/>
          <w:w w:val="105"/>
          <w:vertAlign w:val="baseline"/>
        </w:rPr>
        <w:t> </w:t>
      </w:r>
      <w:r>
        <w:rPr>
          <w:rFonts w:ascii="Lucida Sans Unicode" w:hAnsi="Lucida Sans Unicode"/>
          <w:w w:val="105"/>
          <w:vertAlign w:val="baseline"/>
        </w:rPr>
        <w:t>T</w:t>
      </w:r>
      <w:r>
        <w:rPr>
          <w:rFonts w:ascii="Lucida Sans Unicode" w:hAnsi="Lucida Sans Unicode"/>
          <w:spacing w:val="-17"/>
          <w:w w:val="105"/>
          <w:vertAlign w:val="baseline"/>
        </w:rPr>
        <w:t> </w:t>
      </w:r>
      <w:r>
        <w:rPr>
          <w:rFonts w:ascii="Bookman Old Style" w:hAnsi="Bookman Old Style"/>
          <w:b w:val="0"/>
          <w:i/>
          <w:w w:val="105"/>
          <w:vertAlign w:val="superscript"/>
        </w:rPr>
        <w:t>ρ</w:t>
      </w:r>
      <w:r>
        <w:rPr>
          <w:rFonts w:ascii="Bookman Old Style" w:hAnsi="Bookman Old Style"/>
          <w:b w:val="0"/>
          <w:i/>
          <w:spacing w:val="-16"/>
          <w:w w:val="105"/>
          <w:vertAlign w:val="baseline"/>
        </w:rPr>
        <w:t> </w:t>
      </w:r>
      <w:r>
        <w:rPr>
          <w:w w:val="105"/>
          <w:vertAlign w:val="baseline"/>
        </w:rPr>
        <w:t>that</w:t>
      </w:r>
      <w:r>
        <w:rPr>
          <w:spacing w:val="-12"/>
          <w:w w:val="105"/>
          <w:vertAlign w:val="baseline"/>
        </w:rPr>
        <w:t> </w:t>
      </w:r>
      <w:r>
        <w:rPr>
          <w:w w:val="105"/>
          <w:vertAlign w:val="baseline"/>
        </w:rPr>
        <w:t>records</w:t>
      </w:r>
      <w:r>
        <w:rPr>
          <w:spacing w:val="-13"/>
          <w:w w:val="105"/>
          <w:vertAlign w:val="baseline"/>
        </w:rPr>
        <w:t> </w:t>
      </w:r>
      <w:r>
        <w:rPr>
          <w:w w:val="105"/>
          <w:vertAlign w:val="baseline"/>
        </w:rPr>
        <w:t>which</w:t>
      </w:r>
      <w:r>
        <w:rPr>
          <w:spacing w:val="-11"/>
          <w:w w:val="105"/>
          <w:vertAlign w:val="baseline"/>
        </w:rPr>
        <w:t> </w:t>
      </w:r>
      <w:r>
        <w:rPr>
          <w:w w:val="105"/>
          <w:vertAlign w:val="baseline"/>
        </w:rPr>
        <w:t>edges</w:t>
      </w:r>
      <w:r>
        <w:rPr>
          <w:spacing w:val="-3"/>
          <w:w w:val="105"/>
          <w:vertAlign w:val="baseline"/>
        </w:rPr>
        <w:t> </w:t>
      </w:r>
      <w:r>
        <w:rPr>
          <w:rFonts w:ascii="Times New Roman" w:hAnsi="Times New Roman"/>
          <w:i/>
          <w:w w:val="105"/>
          <w:vertAlign w:val="baseline"/>
        </w:rPr>
        <w:t>e</w:t>
      </w:r>
      <w:r>
        <w:rPr>
          <w:rFonts w:ascii="Times New Roman" w:hAnsi="Times New Roman"/>
          <w:i/>
          <w:spacing w:val="-12"/>
          <w:w w:val="105"/>
          <w:vertAlign w:val="baseline"/>
        </w:rPr>
        <w:t> </w:t>
      </w:r>
      <w:r>
        <w:rPr>
          <w:w w:val="105"/>
          <w:vertAlign w:val="baseline"/>
        </w:rPr>
        <w:t>:=</w:t>
      </w:r>
      <w:r>
        <w:rPr>
          <w:spacing w:val="-10"/>
          <w:w w:val="105"/>
          <w:vertAlign w:val="baseline"/>
        </w:rPr>
        <w:t> </w:t>
      </w:r>
      <w:r>
        <w:rPr>
          <w:rFonts w:ascii="Lucida Sans Unicode" w:hAnsi="Lucida Sans Unicode"/>
          <w:w w:val="105"/>
          <w:vertAlign w:val="baseline"/>
        </w:rPr>
        <w:t>{</w:t>
      </w:r>
      <w:r>
        <w:rPr>
          <w:rFonts w:ascii="Times New Roman" w:hAnsi="Times New Roman"/>
          <w:i/>
          <w:w w:val="105"/>
          <w:vertAlign w:val="baseline"/>
        </w:rPr>
        <w:t>u,</w:t>
      </w:r>
      <w:r>
        <w:rPr>
          <w:rFonts w:ascii="Times New Roman" w:hAnsi="Times New Roman"/>
          <w:i/>
          <w:spacing w:val="-14"/>
          <w:w w:val="105"/>
          <w:vertAlign w:val="baseline"/>
        </w:rPr>
        <w:t> </w:t>
      </w:r>
      <w:r>
        <w:rPr>
          <w:rFonts w:ascii="Times New Roman" w:hAnsi="Times New Roman"/>
          <w:i/>
          <w:w w:val="105"/>
          <w:vertAlign w:val="baseline"/>
        </w:rPr>
        <w:t>v</w:t>
      </w:r>
      <w:r>
        <w:rPr>
          <w:rFonts w:ascii="Lucida Sans Unicode" w:hAnsi="Lucida Sans Unicode"/>
          <w:w w:val="105"/>
          <w:vertAlign w:val="baseline"/>
        </w:rPr>
        <w:t>}</w:t>
      </w:r>
      <w:r>
        <w:rPr>
          <w:rFonts w:ascii="Lucida Sans Unicode" w:hAnsi="Lucida Sans Unicode"/>
          <w:spacing w:val="-16"/>
          <w:w w:val="105"/>
          <w:vertAlign w:val="baseline"/>
        </w:rPr>
        <w:t> </w:t>
      </w:r>
      <w:r>
        <w:rPr>
          <w:w w:val="105"/>
          <w:vertAlign w:val="baseline"/>
        </w:rPr>
        <w:t>in</w:t>
      </w:r>
      <w:r>
        <w:rPr>
          <w:spacing w:val="-3"/>
          <w:w w:val="105"/>
          <w:vertAlign w:val="baseline"/>
        </w:rPr>
        <w:t> </w:t>
      </w:r>
      <w:r>
        <w:rPr>
          <w:rFonts w:ascii="Times New Roman" w:hAnsi="Times New Roman"/>
          <w:i/>
          <w:w w:val="105"/>
          <w:vertAlign w:val="baseline"/>
        </w:rPr>
        <w:t>T</w:t>
      </w:r>
      <w:r>
        <w:rPr>
          <w:rFonts w:ascii="Times New Roman" w:hAnsi="Times New Roman"/>
          <w:i/>
          <w:spacing w:val="-14"/>
          <w:w w:val="105"/>
          <w:vertAlign w:val="baseline"/>
        </w:rPr>
        <w:t> </w:t>
      </w:r>
      <w:r>
        <w:rPr>
          <w:rFonts w:ascii="Bookman Old Style" w:hAnsi="Bookman Old Style"/>
          <w:b w:val="0"/>
          <w:i/>
          <w:w w:val="105"/>
          <w:vertAlign w:val="superscript"/>
        </w:rPr>
        <w:t>ρ</w:t>
      </w:r>
      <w:r>
        <w:rPr>
          <w:rFonts w:ascii="Bookman Old Style" w:hAnsi="Bookman Old Style"/>
          <w:b w:val="0"/>
          <w:i/>
          <w:spacing w:val="-7"/>
          <w:w w:val="105"/>
          <w:vertAlign w:val="baseline"/>
        </w:rPr>
        <w:t> </w:t>
      </w:r>
      <w:r>
        <w:rPr>
          <w:w w:val="105"/>
          <w:vertAlign w:val="baseline"/>
        </w:rPr>
        <w:t>correspond</w:t>
      </w:r>
      <w:r>
        <w:rPr>
          <w:spacing w:val="-3"/>
          <w:w w:val="105"/>
          <w:vertAlign w:val="baseline"/>
        </w:rPr>
        <w:t> </w:t>
      </w:r>
      <w:r>
        <w:rPr>
          <w:w w:val="105"/>
          <w:vertAlign w:val="baseline"/>
        </w:rPr>
        <w:t>to</w:t>
      </w:r>
      <w:r>
        <w:rPr>
          <w:spacing w:val="-3"/>
          <w:w w:val="105"/>
          <w:vertAlign w:val="baseline"/>
        </w:rPr>
        <w:t> </w:t>
      </w:r>
      <w:r>
        <w:rPr>
          <w:w w:val="105"/>
          <w:vertAlign w:val="baseline"/>
        </w:rPr>
        <w:t>paths</w:t>
      </w:r>
      <w:r>
        <w:rPr>
          <w:spacing w:val="-3"/>
          <w:w w:val="105"/>
          <w:vertAlign w:val="baseline"/>
        </w:rPr>
        <w:t> </w:t>
      </w:r>
      <w:r>
        <w:rPr>
          <w:rFonts w:ascii="Times New Roman" w:hAnsi="Times New Roman"/>
          <w:i/>
          <w:w w:val="105"/>
          <w:vertAlign w:val="baseline"/>
        </w:rPr>
        <w:t>P</w:t>
      </w:r>
      <w:r>
        <w:rPr>
          <w:rFonts w:ascii="Bookman Old Style" w:hAnsi="Bookman Old Style"/>
          <w:b w:val="0"/>
          <w:i/>
          <w:w w:val="105"/>
          <w:vertAlign w:val="subscript"/>
        </w:rPr>
        <w:t>e</w:t>
      </w:r>
      <w:r>
        <w:rPr>
          <w:rFonts w:ascii="Bookman Old Style" w:hAnsi="Bookman Old Style"/>
          <w:b w:val="0"/>
          <w:i/>
          <w:spacing w:val="-8"/>
          <w:w w:val="105"/>
          <w:vertAlign w:val="baseline"/>
        </w:rPr>
        <w:t> </w:t>
      </w:r>
      <w:r>
        <w:rPr>
          <w:w w:val="105"/>
          <w:vertAlign w:val="baseline"/>
        </w:rPr>
        <w:t>in</w:t>
      </w:r>
      <w:r>
        <w:rPr>
          <w:spacing w:val="-3"/>
          <w:w w:val="105"/>
          <w:vertAlign w:val="baseline"/>
        </w:rPr>
        <w:t> </w:t>
      </w:r>
      <w:r>
        <w:rPr>
          <w:rFonts w:ascii="Times New Roman" w:hAnsi="Times New Roman"/>
          <w:i/>
          <w:w w:val="105"/>
          <w:vertAlign w:val="baseline"/>
        </w:rPr>
        <w:t>T</w:t>
      </w:r>
      <w:r>
        <w:rPr>
          <w:rFonts w:ascii="Times New Roman" w:hAnsi="Times New Roman"/>
          <w:i/>
          <w:w w:val="105"/>
          <w:vertAlign w:val="baseline"/>
        </w:rPr>
        <w:t> </w:t>
      </w:r>
      <w:r>
        <w:rPr>
          <w:w w:val="105"/>
          <w:vertAlign w:val="baseline"/>
        </w:rPr>
        <w:t>of length at least two joining </w:t>
      </w:r>
      <w:r>
        <w:rPr>
          <w:rFonts w:ascii="Times New Roman" w:hAnsi="Times New Roman"/>
          <w:i/>
          <w:w w:val="105"/>
          <w:vertAlign w:val="baseline"/>
        </w:rPr>
        <w:t>u </w:t>
      </w:r>
      <w:r>
        <w:rPr>
          <w:w w:val="105"/>
          <w:vertAlign w:val="baseline"/>
        </w:rPr>
        <w:t>and </w:t>
      </w:r>
      <w:r>
        <w:rPr>
          <w:rFonts w:ascii="Times New Roman" w:hAnsi="Times New Roman"/>
          <w:i/>
          <w:w w:val="105"/>
          <w:vertAlign w:val="baseline"/>
        </w:rPr>
        <w:t>v</w:t>
      </w:r>
      <w:r>
        <w:rPr>
          <w:w w:val="105"/>
          <w:vertAlign w:val="baseline"/>
        </w:rPr>
        <w:t>.</w:t>
      </w:r>
    </w:p>
    <w:p>
      <w:pPr>
        <w:pStyle w:val="BodyText"/>
        <w:spacing w:before="17"/>
      </w:pPr>
    </w:p>
    <w:p>
      <w:pPr>
        <w:spacing w:line="196" w:lineRule="auto" w:before="0"/>
        <w:ind w:left="306" w:right="2027" w:firstLine="298"/>
        <w:jc w:val="both"/>
        <w:rPr>
          <w:sz w:val="20"/>
          <w:szCs w:val="20"/>
        </w:rPr>
      </w:pPr>
      <w:r>
        <w:rPr>
          <w:sz w:val="20"/>
          <w:szCs w:val="20"/>
        </w:rPr>
        <mc:AlternateContent>
          <mc:Choice Requires="wps">
            <w:drawing>
              <wp:anchor distT="0" distB="0" distL="0" distR="0" allowOverlap="1" layoutInCell="1" locked="0" behindDoc="1" simplePos="0" relativeHeight="487137792">
                <wp:simplePos x="0" y="0"/>
                <wp:positionH relativeFrom="page">
                  <wp:posOffset>3026435</wp:posOffset>
                </wp:positionH>
                <wp:positionV relativeFrom="paragraph">
                  <wp:posOffset>1078554</wp:posOffset>
                </wp:positionV>
                <wp:extent cx="1216660" cy="889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216660" cy="88900"/>
                        </a:xfrm>
                        <a:prstGeom prst="rect">
                          <a:avLst/>
                        </a:prstGeom>
                      </wps:spPr>
                      <wps:txbx>
                        <w:txbxContent>
                          <w:p>
                            <w:pPr>
                              <w:tabs>
                                <w:tab w:pos="465" w:val="left" w:leader="none"/>
                                <w:tab w:pos="1833" w:val="left" w:leader="none"/>
                              </w:tabs>
                              <w:spacing w:line="137" w:lineRule="exact" w:before="0"/>
                              <w:ind w:left="0" w:right="0" w:firstLine="0"/>
                              <w:jc w:val="left"/>
                              <w:rPr>
                                <w:rFonts w:ascii="Bookman Old Style" w:hAnsi="Bookman Old Style"/>
                                <w:b w:val="0"/>
                                <w:i/>
                                <w:sz w:val="14"/>
                              </w:rPr>
                            </w:pPr>
                            <w:r>
                              <w:rPr>
                                <w:rFonts w:ascii="Cambria" w:hAnsi="Cambria"/>
                                <w:spacing w:val="-10"/>
                                <w:w w:val="115"/>
                                <w:sz w:val="14"/>
                              </w:rPr>
                              <w:t>′</w:t>
                            </w:r>
                            <w:r>
                              <w:rPr>
                                <w:rFonts w:ascii="Cambria" w:hAnsi="Cambria"/>
                                <w:sz w:val="14"/>
                              </w:rPr>
                              <w:tab/>
                            </w:r>
                            <w:r>
                              <w:rPr>
                                <w:rFonts w:ascii="Bookman Old Style" w:hAnsi="Bookman Old Style"/>
                                <w:b w:val="0"/>
                                <w:i/>
                                <w:spacing w:val="-10"/>
                                <w:w w:val="115"/>
                                <w:sz w:val="14"/>
                              </w:rPr>
                              <w:t>ρ</w:t>
                            </w:r>
                            <w:r>
                              <w:rPr>
                                <w:rFonts w:ascii="Bookman Old Style" w:hAnsi="Bookman Old Style"/>
                                <w:b w:val="0"/>
                                <w:i/>
                                <w:sz w:val="14"/>
                              </w:rPr>
                              <w:tab/>
                            </w:r>
                            <w:r>
                              <w:rPr>
                                <w:rFonts w:ascii="Bookman Old Style" w:hAnsi="Bookman Old Style"/>
                                <w:b w:val="0"/>
                                <w:i/>
                                <w:spacing w:val="-15"/>
                                <w:w w:val="115"/>
                                <w:sz w:val="14"/>
                              </w:rPr>
                              <w:t>ρ</w:t>
                            </w:r>
                          </w:p>
                        </w:txbxContent>
                      </wps:txbx>
                      <wps:bodyPr wrap="square" lIns="0" tIns="0" rIns="0" bIns="0" rtlCol="0">
                        <a:noAutofit/>
                      </wps:bodyPr>
                    </wps:wsp>
                  </a:graphicData>
                </a:graphic>
              </wp:anchor>
            </w:drawing>
          </mc:Choice>
          <mc:Fallback>
            <w:pict>
              <v:shape style="position:absolute;margin-left:238.302002pt;margin-top:84.925514pt;width:95.8pt;height:7pt;mso-position-horizontal-relative:page;mso-position-vertical-relative:paragraph;z-index:-16178688" type="#_x0000_t202" id="docshape31" filled="false" stroked="false">
                <v:textbox inset="0,0,0,0">
                  <w:txbxContent>
                    <w:p>
                      <w:pPr>
                        <w:tabs>
                          <w:tab w:pos="465" w:val="left" w:leader="none"/>
                          <w:tab w:pos="1833" w:val="left" w:leader="none"/>
                        </w:tabs>
                        <w:spacing w:line="137" w:lineRule="exact" w:before="0"/>
                        <w:ind w:left="0" w:right="0" w:firstLine="0"/>
                        <w:jc w:val="left"/>
                        <w:rPr>
                          <w:rFonts w:ascii="Bookman Old Style" w:hAnsi="Bookman Old Style"/>
                          <w:b w:val="0"/>
                          <w:i/>
                          <w:sz w:val="14"/>
                        </w:rPr>
                      </w:pPr>
                      <w:r>
                        <w:rPr>
                          <w:rFonts w:ascii="Cambria" w:hAnsi="Cambria"/>
                          <w:spacing w:val="-10"/>
                          <w:w w:val="115"/>
                          <w:sz w:val="14"/>
                        </w:rPr>
                        <w:t>′</w:t>
                      </w:r>
                      <w:r>
                        <w:rPr>
                          <w:rFonts w:ascii="Cambria" w:hAnsi="Cambria"/>
                          <w:sz w:val="14"/>
                        </w:rPr>
                        <w:tab/>
                      </w:r>
                      <w:r>
                        <w:rPr>
                          <w:rFonts w:ascii="Bookman Old Style" w:hAnsi="Bookman Old Style"/>
                          <w:b w:val="0"/>
                          <w:i/>
                          <w:spacing w:val="-10"/>
                          <w:w w:val="115"/>
                          <w:sz w:val="14"/>
                        </w:rPr>
                        <w:t>ρ</w:t>
                      </w:r>
                      <w:r>
                        <w:rPr>
                          <w:rFonts w:ascii="Bookman Old Style" w:hAnsi="Bookman Old Style"/>
                          <w:b w:val="0"/>
                          <w:i/>
                          <w:sz w:val="14"/>
                        </w:rPr>
                        <w:tab/>
                      </w:r>
                      <w:r>
                        <w:rPr>
                          <w:rFonts w:ascii="Bookman Old Style" w:hAnsi="Bookman Old Style"/>
                          <w:b w:val="0"/>
                          <w:i/>
                          <w:spacing w:val="-15"/>
                          <w:w w:val="115"/>
                          <w:sz w:val="14"/>
                        </w:rPr>
                        <w:t>ρ</w:t>
                      </w:r>
                    </w:p>
                  </w:txbxContent>
                </v:textbox>
                <w10:wrap type="none"/>
              </v:shape>
            </w:pict>
          </mc:Fallback>
        </mc:AlternateContent>
      </w:r>
      <w:r>
        <w:rPr>
          <w:sz w:val="20"/>
          <w:szCs w:val="20"/>
        </w:rPr>
        <w:t>We</w:t>
      </w:r>
      <w:r>
        <w:rPr>
          <w:spacing w:val="23"/>
          <w:sz w:val="20"/>
          <w:szCs w:val="20"/>
        </w:rPr>
        <w:t> </w:t>
      </w:r>
      <w:r>
        <w:rPr>
          <w:sz w:val="20"/>
          <w:szCs w:val="20"/>
        </w:rPr>
        <w:t>illustrate</w:t>
      </w:r>
      <w:r>
        <w:rPr>
          <w:spacing w:val="23"/>
          <w:sz w:val="20"/>
          <w:szCs w:val="20"/>
        </w:rPr>
        <w:t> </w:t>
      </w:r>
      <w:r>
        <w:rPr>
          <w:sz w:val="20"/>
          <w:szCs w:val="20"/>
        </w:rPr>
        <w:t>the</w:t>
      </w:r>
      <w:r>
        <w:rPr>
          <w:spacing w:val="23"/>
          <w:sz w:val="20"/>
          <w:szCs w:val="20"/>
        </w:rPr>
        <w:t> </w:t>
      </w:r>
      <w:r>
        <w:rPr>
          <w:sz w:val="20"/>
          <w:szCs w:val="20"/>
        </w:rPr>
        <w:t>algorithm</w:t>
      </w:r>
      <w:r>
        <w:rPr>
          <w:spacing w:val="23"/>
          <w:sz w:val="20"/>
          <w:szCs w:val="20"/>
        </w:rPr>
        <w:t> </w:t>
      </w:r>
      <w:r>
        <w:rPr>
          <w:rFonts w:ascii="Bookman Old Style" w:hAnsi="Bookman Old Style" w:cs="Bookman Old Style" w:eastAsia="Bookman Old Style"/>
          <w:b w:val="0"/>
          <w:bCs w:val="0"/>
          <w:sz w:val="20"/>
          <w:szCs w:val="20"/>
        </w:rPr>
        <w:t>Check </w:t>
      </w:r>
      <w:r>
        <w:rPr>
          <w:sz w:val="20"/>
          <w:szCs w:val="20"/>
        </w:rPr>
        <w:t>by</w:t>
      </w:r>
      <w:r>
        <w:rPr>
          <w:spacing w:val="23"/>
          <w:sz w:val="20"/>
          <w:szCs w:val="20"/>
        </w:rPr>
        <w:t> </w:t>
      </w:r>
      <w:r>
        <w:rPr>
          <w:sz w:val="20"/>
          <w:szCs w:val="20"/>
        </w:rPr>
        <w:t>returning</w:t>
      </w:r>
      <w:r>
        <w:rPr>
          <w:spacing w:val="23"/>
          <w:sz w:val="20"/>
          <w:szCs w:val="20"/>
        </w:rPr>
        <w:t> </w:t>
      </w:r>
      <w:r>
        <w:rPr>
          <w:sz w:val="20"/>
          <w:szCs w:val="20"/>
        </w:rPr>
        <w:t>to</w:t>
      </w:r>
      <w:r>
        <w:rPr>
          <w:spacing w:val="23"/>
          <w:sz w:val="20"/>
          <w:szCs w:val="20"/>
        </w:rPr>
        <w:t> </w:t>
      </w:r>
      <w:r>
        <w:rPr>
          <w:sz w:val="20"/>
          <w:szCs w:val="20"/>
        </w:rPr>
        <w:t>the</w:t>
      </w:r>
      <w:r>
        <w:rPr>
          <w:spacing w:val="23"/>
          <w:sz w:val="20"/>
          <w:szCs w:val="20"/>
        </w:rPr>
        <w:t> </w:t>
      </w:r>
      <w:r>
        <w:rPr>
          <w:sz w:val="20"/>
          <w:szCs w:val="20"/>
        </w:rPr>
        <w:t>augmented</w:t>
      </w:r>
      <w:r>
        <w:rPr>
          <w:spacing w:val="23"/>
          <w:sz w:val="20"/>
          <w:szCs w:val="20"/>
        </w:rPr>
        <w:t> </w:t>
      </w:r>
      <w:r>
        <w:rPr>
          <w:sz w:val="20"/>
          <w:szCs w:val="20"/>
        </w:rPr>
        <w:t>tree </w:t>
      </w:r>
      <w:r>
        <w:rPr>
          <w:rFonts w:ascii="Lucida Sans Unicode" w:hAnsi="Lucida Sans Unicode" w:cs="Lucida Sans Unicode" w:eastAsia="Lucida Sans Unicode"/>
          <w:sz w:val="20"/>
          <w:szCs w:val="20"/>
        </w:rPr>
        <w:t>T</w:t>
      </w:r>
      <w:r>
        <w:rPr>
          <w:rFonts w:ascii="Lucida Sans Unicode" w:hAnsi="Lucida Sans Unicode" w:cs="Lucida Sans Unicode" w:eastAsia="Lucida Sans Unicode"/>
          <w:spacing w:val="40"/>
          <w:sz w:val="20"/>
          <w:szCs w:val="20"/>
        </w:rPr>
        <w:t> </w:t>
      </w:r>
      <w:r>
        <w:rPr>
          <w:sz w:val="20"/>
          <w:szCs w:val="20"/>
        </w:rPr>
        <w:t>in</w:t>
      </w:r>
      <w:r>
        <w:rPr>
          <w:spacing w:val="21"/>
          <w:sz w:val="20"/>
          <w:szCs w:val="20"/>
        </w:rPr>
        <w:t> </w:t>
      </w:r>
      <w:r>
        <w:rPr>
          <w:sz w:val="20"/>
          <w:szCs w:val="20"/>
        </w:rPr>
        <w:t>Figure</w:t>
      </w:r>
      <w:r>
        <w:rPr>
          <w:spacing w:val="21"/>
          <w:sz w:val="20"/>
          <w:szCs w:val="20"/>
        </w:rPr>
        <w:t> </w:t>
      </w:r>
      <w:r>
        <w:rPr>
          <w:sz w:val="20"/>
          <w:szCs w:val="20"/>
        </w:rPr>
        <w:t>9(i).</w:t>
      </w:r>
      <w:r>
        <w:rPr>
          <w:spacing w:val="21"/>
          <w:sz w:val="20"/>
          <w:szCs w:val="20"/>
        </w:rPr>
        <w:t> </w:t>
      </w:r>
      <w:r>
        <w:rPr>
          <w:sz w:val="20"/>
          <w:szCs w:val="20"/>
        </w:rPr>
        <w:t>For</w:t>
      </w:r>
      <w:r>
        <w:rPr>
          <w:w w:val="125"/>
          <w:sz w:val="20"/>
          <w:szCs w:val="20"/>
        </w:rPr>
        <w:t> </w:t>
      </w:r>
      <w:r>
        <w:rPr>
          <w:rFonts w:ascii="Times New Roman" w:hAnsi="Times New Roman" w:cs="Times New Roman" w:eastAsia="Times New Roman"/>
          <w:i/>
          <w:iCs/>
          <w:w w:val="125"/>
          <w:sz w:val="20"/>
          <w:szCs w:val="20"/>
        </w:rPr>
        <w:t>R</w:t>
      </w:r>
      <w:r>
        <w:rPr>
          <w:rFonts w:ascii="Times New Roman" w:hAnsi="Times New Roman" w:cs="Times New Roman" w:eastAsia="Times New Roman"/>
          <w:i/>
          <w:iCs/>
          <w:w w:val="125"/>
          <w:sz w:val="20"/>
          <w:szCs w:val="20"/>
        </w:rPr>
        <w:t> </w:t>
      </w:r>
      <w:r>
        <w:rPr>
          <w:sz w:val="20"/>
          <w:szCs w:val="20"/>
        </w:rPr>
        <w:t>and</w:t>
      </w:r>
      <w:r>
        <w:rPr>
          <w:w w:val="125"/>
          <w:sz w:val="20"/>
          <w:szCs w:val="20"/>
        </w:rPr>
        <w:t> </w:t>
      </w:r>
      <w:r>
        <w:rPr>
          <w:rFonts w:ascii="Times New Roman" w:hAnsi="Times New Roman" w:cs="Times New Roman" w:eastAsia="Times New Roman"/>
          <w:i/>
          <w:iCs/>
          <w:w w:val="125"/>
          <w:sz w:val="20"/>
          <w:szCs w:val="20"/>
        </w:rPr>
        <w:t>X</w:t>
      </w:r>
      <w:r>
        <w:rPr>
          <w:rFonts w:ascii="Times New Roman" w:hAnsi="Times New Roman" w:cs="Times New Roman" w:eastAsia="Times New Roman"/>
          <w:i/>
          <w:iCs/>
          <w:spacing w:val="20"/>
          <w:w w:val="125"/>
          <w:sz w:val="20"/>
          <w:szCs w:val="20"/>
        </w:rPr>
        <w:t> </w:t>
      </w:r>
      <w:r>
        <w:rPr>
          <w:sz w:val="20"/>
          <w:szCs w:val="20"/>
        </w:rPr>
        <w:t>as</w:t>
      </w:r>
      <w:r>
        <w:rPr>
          <w:spacing w:val="21"/>
          <w:sz w:val="20"/>
          <w:szCs w:val="20"/>
        </w:rPr>
        <w:t> </w:t>
      </w:r>
      <w:r>
        <w:rPr>
          <w:sz w:val="20"/>
          <w:szCs w:val="20"/>
        </w:rPr>
        <w:t>in</w:t>
      </w:r>
      <w:r>
        <w:rPr>
          <w:spacing w:val="21"/>
          <w:sz w:val="20"/>
          <w:szCs w:val="20"/>
        </w:rPr>
        <w:t> </w:t>
      </w:r>
      <w:r>
        <w:rPr>
          <w:sz w:val="20"/>
          <w:szCs w:val="20"/>
        </w:rPr>
        <w:t>the</w:t>
      </w:r>
      <w:r>
        <w:rPr>
          <w:spacing w:val="21"/>
          <w:sz w:val="20"/>
          <w:szCs w:val="20"/>
        </w:rPr>
        <w:t> </w:t>
      </w:r>
      <w:r>
        <w:rPr>
          <w:sz w:val="20"/>
          <w:szCs w:val="20"/>
        </w:rPr>
        <w:t>caption</w:t>
      </w:r>
      <w:r>
        <w:rPr>
          <w:spacing w:val="21"/>
          <w:sz w:val="20"/>
          <w:szCs w:val="20"/>
        </w:rPr>
        <w:t> </w:t>
      </w:r>
      <w:r>
        <w:rPr>
          <w:sz w:val="20"/>
          <w:szCs w:val="20"/>
        </w:rPr>
        <w:t>of</w:t>
      </w:r>
      <w:r>
        <w:rPr>
          <w:spacing w:val="21"/>
          <w:sz w:val="20"/>
          <w:szCs w:val="20"/>
        </w:rPr>
        <w:t> </w:t>
      </w:r>
      <w:r>
        <w:rPr>
          <w:sz w:val="20"/>
          <w:szCs w:val="20"/>
        </w:rPr>
        <w:t>that</w:t>
      </w:r>
      <w:r>
        <w:rPr>
          <w:spacing w:val="21"/>
          <w:sz w:val="20"/>
          <w:szCs w:val="20"/>
        </w:rPr>
        <w:t> </w:t>
      </w:r>
      <w:r>
        <w:rPr>
          <w:sz w:val="20"/>
          <w:szCs w:val="20"/>
        </w:rPr>
        <w:t>figure</w:t>
      </w:r>
      <w:r>
        <w:rPr>
          <w:spacing w:val="21"/>
          <w:sz w:val="20"/>
          <w:szCs w:val="20"/>
        </w:rPr>
        <w:t> </w:t>
      </w:r>
      <w:r>
        <w:rPr>
          <w:sz w:val="20"/>
          <w:szCs w:val="20"/>
        </w:rPr>
        <w:t>and</w:t>
      </w:r>
      <w:r>
        <w:rPr>
          <w:spacing w:val="21"/>
          <w:sz w:val="20"/>
          <w:szCs w:val="20"/>
        </w:rPr>
        <w:t> </w:t>
      </w:r>
      <w:r>
        <w:rPr>
          <w:sz w:val="20"/>
          <w:szCs w:val="20"/>
        </w:rPr>
        <w:t>putting </w:t>
      </w:r>
      <w:r>
        <w:rPr>
          <w:rFonts w:ascii="Times New Roman" w:hAnsi="Times New Roman" w:cs="Times New Roman" w:eastAsia="Times New Roman"/>
          <w:i/>
          <w:iCs/>
          <w:sz w:val="20"/>
          <w:szCs w:val="20"/>
        </w:rPr>
        <w:t>ρ </w:t>
      </w:r>
      <w:r>
        <w:rPr>
          <w:sz w:val="20"/>
          <w:szCs w:val="20"/>
        </w:rPr>
        <w:t>= </w:t>
      </w:r>
      <w:r>
        <w:rPr>
          <w:rFonts w:ascii="Engravers MT" w:hAnsi="Engravers MT" w:cs="Engravers MT" w:eastAsia="Engravers MT"/>
          <w:b w:val="0"/>
          <w:bCs w:val="0"/>
          <w:spacing w:val="-71"/>
          <w:w w:val="101"/>
          <w:position w:val="4"/>
          <w:sz w:val="20"/>
          <w:szCs w:val="20"/>
        </w:rPr>
        <w:t>�</w:t>
      </w:r>
      <w:r>
        <w:rPr>
          <w:spacing w:val="35"/>
          <w:w w:val="106"/>
          <w:sz w:val="20"/>
          <w:szCs w:val="20"/>
        </w:rPr>
        <w:t>1</w:t>
      </w:r>
      <w:r>
        <w:rPr>
          <w:spacing w:val="35"/>
          <w:w w:val="93"/>
          <w:sz w:val="20"/>
          <w:szCs w:val="20"/>
        </w:rPr>
        <w:t>,</w:t>
      </w:r>
      <w:r>
        <w:rPr>
          <w:spacing w:val="-1"/>
          <w:sz w:val="20"/>
          <w:szCs w:val="20"/>
        </w:rPr>
        <w:t> </w:t>
      </w:r>
      <w:r>
        <w:rPr>
          <w:sz w:val="20"/>
          <w:szCs w:val="20"/>
        </w:rPr>
        <w:t>the augmented tree on </w:t>
      </w:r>
      <w:r>
        <w:rPr>
          <w:rFonts w:ascii="Times New Roman" w:hAnsi="Times New Roman" w:cs="Times New Roman" w:eastAsia="Times New Roman"/>
          <w:i/>
          <w:iCs/>
          <w:sz w:val="20"/>
          <w:szCs w:val="20"/>
        </w:rPr>
        <w:t>Y</w:t>
      </w:r>
      <w:r>
        <w:rPr>
          <w:rFonts w:ascii="Times New Roman" w:hAnsi="Times New Roman" w:cs="Times New Roman" w:eastAsia="Times New Roman"/>
          <w:i/>
          <w:iCs/>
          <w:spacing w:val="40"/>
          <w:sz w:val="20"/>
          <w:szCs w:val="20"/>
        </w:rPr>
        <w:t> </w:t>
      </w:r>
      <w:r>
        <w:rPr>
          <w:sz w:val="20"/>
          <w:szCs w:val="20"/>
        </w:rPr>
        <w:t>:= </w:t>
      </w:r>
      <w:r>
        <w:rPr>
          <w:rFonts w:ascii="Times New Roman" w:hAnsi="Times New Roman" w:cs="Times New Roman" w:eastAsia="Times New Roman"/>
          <w:i/>
          <w:iCs/>
          <w:w w:val="125"/>
          <w:sz w:val="20"/>
          <w:szCs w:val="20"/>
        </w:rPr>
        <w:t>R</w:t>
      </w:r>
      <w:r>
        <w:rPr>
          <w:rFonts w:ascii="Times New Roman" w:hAnsi="Times New Roman" w:cs="Times New Roman" w:eastAsia="Times New Roman"/>
          <w:i/>
          <w:iCs/>
          <w:spacing w:val="-16"/>
          <w:w w:val="125"/>
          <w:sz w:val="20"/>
          <w:szCs w:val="20"/>
        </w:rPr>
        <w:t> </w:t>
      </w:r>
      <w:r>
        <w:rPr>
          <w:rFonts w:ascii="Lucida Sans Unicode" w:hAnsi="Lucida Sans Unicode" w:cs="Lucida Sans Unicode" w:eastAsia="Lucida Sans Unicode"/>
          <w:sz w:val="20"/>
          <w:szCs w:val="20"/>
        </w:rPr>
        <w:t>∪</w:t>
      </w:r>
      <w:r>
        <w:rPr>
          <w:rFonts w:ascii="Lucida Sans Unicode" w:hAnsi="Lucida Sans Unicode" w:cs="Lucida Sans Unicode" w:eastAsia="Lucida Sans Unicode"/>
          <w:spacing w:val="-16"/>
          <w:sz w:val="20"/>
          <w:szCs w:val="20"/>
        </w:rPr>
        <w:t> </w:t>
      </w:r>
      <w:r>
        <w:rPr>
          <w:rFonts w:ascii="Times New Roman" w:hAnsi="Times New Roman" w:cs="Times New Roman" w:eastAsia="Times New Roman"/>
          <w:i/>
          <w:iCs/>
          <w:w w:val="125"/>
          <w:sz w:val="20"/>
          <w:szCs w:val="20"/>
        </w:rPr>
        <w:t>L</w:t>
      </w:r>
      <w:r>
        <w:rPr>
          <w:rFonts w:ascii="Cambria" w:hAnsi="Cambria" w:cs="Cambria" w:eastAsia="Cambria"/>
          <w:w w:val="125"/>
          <w:sz w:val="20"/>
          <w:szCs w:val="20"/>
          <w:vertAlign w:val="subscript"/>
        </w:rPr>
        <w:t>A</w:t>
      </w:r>
      <w:r>
        <w:rPr>
          <w:rFonts w:ascii="Lucida Sans Unicode" w:hAnsi="Lucida Sans Unicode" w:cs="Lucida Sans Unicode" w:eastAsia="Lucida Sans Unicode"/>
          <w:w w:val="125"/>
          <w:position w:val="-4"/>
          <w:sz w:val="10"/>
          <w:szCs w:val="10"/>
          <w:vertAlign w:val="baseline"/>
        </w:rPr>
        <w:t>T</w:t>
      </w:r>
      <w:r>
        <w:rPr>
          <w:rFonts w:ascii="Lucida Sans Unicode" w:hAnsi="Lucida Sans Unicode" w:cs="Lucida Sans Unicode" w:eastAsia="Lucida Sans Unicode"/>
          <w:spacing w:val="40"/>
          <w:w w:val="125"/>
          <w:position w:val="-4"/>
          <w:sz w:val="10"/>
          <w:szCs w:val="10"/>
          <w:vertAlign w:val="baseline"/>
        </w:rPr>
        <w:t> </w:t>
      </w:r>
      <w:r>
        <w:rPr>
          <w:sz w:val="20"/>
          <w:szCs w:val="20"/>
          <w:vertAlign w:val="baseline"/>
        </w:rPr>
        <w:t>depicted in Figure 9(ii) </w:t>
      </w:r>
      <w:r>
        <w:rPr>
          <w:sz w:val="20"/>
          <w:szCs w:val="20"/>
          <w:vertAlign w:val="baseline"/>
        </w:rPr>
        <w:t>with the</w:t>
      </w:r>
      <w:r>
        <w:rPr>
          <w:spacing w:val="-13"/>
          <w:sz w:val="20"/>
          <w:szCs w:val="20"/>
          <w:vertAlign w:val="baseline"/>
        </w:rPr>
        <w:t> </w:t>
      </w:r>
      <w:r>
        <w:rPr>
          <w:sz w:val="20"/>
          <w:szCs w:val="20"/>
          <w:vertAlign w:val="baseline"/>
        </w:rPr>
        <w:t>orientation of the edges ignored is </w:t>
      </w:r>
      <w:r>
        <w:rPr>
          <w:rFonts w:ascii="Lucida Sans Unicode" w:hAnsi="Lucida Sans Unicode" w:cs="Lucida Sans Unicode" w:eastAsia="Lucida Sans Unicode"/>
          <w:sz w:val="20"/>
          <w:szCs w:val="20"/>
          <w:vertAlign w:val="baseline"/>
        </w:rPr>
        <w:t>T</w:t>
      </w:r>
      <w:r>
        <w:rPr>
          <w:rFonts w:ascii="Lucida Sans Unicode" w:hAnsi="Lucida Sans Unicode" w:cs="Lucida Sans Unicode" w:eastAsia="Lucida Sans Unicode"/>
          <w:spacing w:val="-16"/>
          <w:sz w:val="20"/>
          <w:szCs w:val="20"/>
          <w:vertAlign w:val="baseline"/>
        </w:rPr>
        <w:t> </w:t>
      </w:r>
      <w:r>
        <w:rPr>
          <w:rFonts w:ascii="Bookman Old Style" w:hAnsi="Bookman Old Style" w:cs="Bookman Old Style" w:eastAsia="Bookman Old Style"/>
          <w:b w:val="0"/>
          <w:bCs w:val="0"/>
          <w:i/>
          <w:iCs/>
          <w:sz w:val="20"/>
          <w:szCs w:val="20"/>
          <w:vertAlign w:val="superscript"/>
        </w:rPr>
        <w:t>ρ</w:t>
      </w:r>
      <w:r>
        <w:rPr>
          <w:sz w:val="20"/>
          <w:szCs w:val="20"/>
          <w:vertAlign w:val="baseline"/>
        </w:rPr>
        <w:t>. The split system </w:t>
      </w:r>
      <w:r>
        <w:rPr>
          <w:rFonts w:ascii="Times New Roman" w:hAnsi="Times New Roman" w:cs="Times New Roman" w:eastAsia="Times New Roman"/>
          <w:i/>
          <w:iCs/>
          <w:sz w:val="20"/>
          <w:szCs w:val="20"/>
          <w:vertAlign w:val="baseline"/>
        </w:rPr>
        <w:t>Σ</w:t>
      </w:r>
      <w:r>
        <w:rPr>
          <w:sz w:val="20"/>
          <w:szCs w:val="20"/>
          <w:vertAlign w:val="baseline"/>
        </w:rPr>
        <w:t>(</w:t>
      </w:r>
      <w:r>
        <w:rPr>
          <w:rFonts w:ascii="Times New Roman" w:hAnsi="Times New Roman" w:cs="Times New Roman" w:eastAsia="Times New Roman"/>
          <w:i/>
          <w:iCs/>
          <w:sz w:val="20"/>
          <w:szCs w:val="20"/>
          <w:vertAlign w:val="baseline"/>
        </w:rPr>
        <w:t>T</w:t>
      </w:r>
      <w:r>
        <w:rPr>
          <w:rFonts w:ascii="Times New Roman" w:hAnsi="Times New Roman" w:cs="Times New Roman" w:eastAsia="Times New Roman"/>
          <w:i/>
          <w:iCs/>
          <w:spacing w:val="-13"/>
          <w:sz w:val="20"/>
          <w:szCs w:val="20"/>
          <w:vertAlign w:val="baseline"/>
        </w:rPr>
        <w:t> </w:t>
      </w:r>
      <w:r>
        <w:rPr>
          <w:rFonts w:ascii="Bookman Old Style" w:hAnsi="Bookman Old Style" w:cs="Bookman Old Style" w:eastAsia="Bookman Old Style"/>
          <w:b w:val="0"/>
          <w:bCs w:val="0"/>
          <w:i/>
          <w:iCs/>
          <w:sz w:val="20"/>
          <w:szCs w:val="20"/>
          <w:vertAlign w:val="superscript"/>
        </w:rPr>
        <w:t>ρ</w:t>
      </w:r>
      <w:r>
        <w:rPr>
          <w:sz w:val="20"/>
          <w:szCs w:val="20"/>
          <w:vertAlign w:val="baseline"/>
        </w:rPr>
        <w:t>) comprises </w:t>
      </w:r>
      <w:r>
        <w:rPr>
          <w:spacing w:val="-2"/>
          <w:sz w:val="20"/>
          <w:szCs w:val="20"/>
          <w:vertAlign w:val="baseline"/>
        </w:rPr>
        <w:t>all</w:t>
      </w:r>
      <w:r>
        <w:rPr>
          <w:spacing w:val="-9"/>
          <w:sz w:val="20"/>
          <w:szCs w:val="20"/>
          <w:vertAlign w:val="baseline"/>
        </w:rPr>
        <w:t> </w:t>
      </w:r>
      <w:r>
        <w:rPr>
          <w:spacing w:val="-2"/>
          <w:sz w:val="20"/>
          <w:szCs w:val="20"/>
          <w:vertAlign w:val="baseline"/>
        </w:rPr>
        <w:t>trivial</w:t>
      </w:r>
      <w:r>
        <w:rPr>
          <w:spacing w:val="-9"/>
          <w:sz w:val="20"/>
          <w:szCs w:val="20"/>
          <w:vertAlign w:val="baseline"/>
        </w:rPr>
        <w:t> </w:t>
      </w:r>
      <w:r>
        <w:rPr>
          <w:spacing w:val="-2"/>
          <w:sz w:val="20"/>
          <w:szCs w:val="20"/>
          <w:vertAlign w:val="baseline"/>
        </w:rPr>
        <w:t>splits</w:t>
      </w:r>
      <w:r>
        <w:rPr>
          <w:spacing w:val="-9"/>
          <w:sz w:val="20"/>
          <w:szCs w:val="20"/>
          <w:vertAlign w:val="baseline"/>
        </w:rPr>
        <w:t> </w:t>
      </w:r>
      <w:r>
        <w:rPr>
          <w:spacing w:val="-2"/>
          <w:sz w:val="20"/>
          <w:szCs w:val="20"/>
          <w:vertAlign w:val="baseline"/>
        </w:rPr>
        <w:t>on</w:t>
      </w:r>
      <w:r>
        <w:rPr>
          <w:spacing w:val="-9"/>
          <w:sz w:val="20"/>
          <w:szCs w:val="20"/>
          <w:vertAlign w:val="baseline"/>
        </w:rPr>
        <w:t> </w:t>
      </w:r>
      <w:r>
        <w:rPr>
          <w:rFonts w:ascii="Times New Roman" w:hAnsi="Times New Roman" w:cs="Times New Roman" w:eastAsia="Times New Roman"/>
          <w:i/>
          <w:iCs/>
          <w:spacing w:val="-2"/>
          <w:sz w:val="20"/>
          <w:szCs w:val="20"/>
          <w:vertAlign w:val="baseline"/>
        </w:rPr>
        <w:t>Y</w:t>
      </w:r>
      <w:r>
        <w:rPr>
          <w:rFonts w:ascii="Times New Roman" w:hAnsi="Times New Roman" w:cs="Times New Roman" w:eastAsia="Times New Roman"/>
          <w:i/>
          <w:iCs/>
          <w:spacing w:val="17"/>
          <w:sz w:val="20"/>
          <w:szCs w:val="20"/>
          <w:vertAlign w:val="baseline"/>
        </w:rPr>
        <w:t> </w:t>
      </w:r>
      <w:r>
        <w:rPr>
          <w:spacing w:val="-2"/>
          <w:sz w:val="20"/>
          <w:szCs w:val="20"/>
          <w:vertAlign w:val="baseline"/>
        </w:rPr>
        <w:t>as</w:t>
      </w:r>
      <w:r>
        <w:rPr>
          <w:spacing w:val="-9"/>
          <w:sz w:val="20"/>
          <w:szCs w:val="20"/>
          <w:vertAlign w:val="baseline"/>
        </w:rPr>
        <w:t> </w:t>
      </w:r>
      <w:r>
        <w:rPr>
          <w:spacing w:val="-2"/>
          <w:sz w:val="20"/>
          <w:szCs w:val="20"/>
          <w:vertAlign w:val="baseline"/>
        </w:rPr>
        <w:t>well</w:t>
      </w:r>
      <w:r>
        <w:rPr>
          <w:spacing w:val="-9"/>
          <w:sz w:val="20"/>
          <w:szCs w:val="20"/>
          <w:vertAlign w:val="baseline"/>
        </w:rPr>
        <w:t> </w:t>
      </w:r>
      <w:r>
        <w:rPr>
          <w:spacing w:val="-2"/>
          <w:sz w:val="20"/>
          <w:szCs w:val="20"/>
          <w:vertAlign w:val="baseline"/>
        </w:rPr>
        <w:t>as</w:t>
      </w:r>
      <w:r>
        <w:rPr>
          <w:spacing w:val="-9"/>
          <w:sz w:val="20"/>
          <w:szCs w:val="20"/>
          <w:vertAlign w:val="baseline"/>
        </w:rPr>
        <w:t> </w:t>
      </w:r>
      <w:r>
        <w:rPr>
          <w:spacing w:val="-2"/>
          <w:sz w:val="20"/>
          <w:szCs w:val="20"/>
          <w:vertAlign w:val="baseline"/>
        </w:rPr>
        <w:t>the</w:t>
      </w:r>
      <w:r>
        <w:rPr>
          <w:spacing w:val="-9"/>
          <w:sz w:val="20"/>
          <w:szCs w:val="20"/>
          <w:vertAlign w:val="baseline"/>
        </w:rPr>
        <w:t> </w:t>
      </w:r>
      <w:r>
        <w:rPr>
          <w:spacing w:val="-2"/>
          <w:sz w:val="20"/>
          <w:szCs w:val="20"/>
          <w:vertAlign w:val="baseline"/>
        </w:rPr>
        <w:t>2-splits</w:t>
      </w:r>
      <w:r>
        <w:rPr>
          <w:spacing w:val="-9"/>
          <w:sz w:val="20"/>
          <w:szCs w:val="20"/>
          <w:vertAlign w:val="baseline"/>
        </w:rPr>
        <w:t> </w:t>
      </w:r>
      <w:r>
        <w:rPr>
          <w:rFonts w:ascii="Times New Roman" w:hAnsi="Times New Roman" w:cs="Times New Roman" w:eastAsia="Times New Roman"/>
          <w:i/>
          <w:iCs/>
          <w:spacing w:val="-2"/>
          <w:sz w:val="20"/>
          <w:szCs w:val="20"/>
          <w:vertAlign w:val="baseline"/>
        </w:rPr>
        <w:t>S</w:t>
      </w:r>
      <w:r>
        <w:rPr>
          <w:rFonts w:ascii="Arial" w:hAnsi="Arial" w:cs="Arial" w:eastAsia="Arial"/>
          <w:spacing w:val="-2"/>
          <w:sz w:val="20"/>
          <w:szCs w:val="20"/>
          <w:vertAlign w:val="subscript"/>
        </w:rPr>
        <w:t>�</w:t>
      </w:r>
      <w:r>
        <w:rPr>
          <w:rFonts w:ascii="Cambria" w:hAnsi="Cambria" w:cs="Cambria" w:eastAsia="Cambria"/>
          <w:spacing w:val="-2"/>
          <w:position w:val="-5"/>
          <w:sz w:val="14"/>
          <w:szCs w:val="14"/>
          <w:vertAlign w:val="baseline"/>
        </w:rPr>
        <w:t>1</w:t>
      </w:r>
      <w:r>
        <w:rPr>
          <w:rFonts w:ascii="Bookman Old Style" w:hAnsi="Bookman Old Style" w:cs="Bookman Old Style" w:eastAsia="Bookman Old Style"/>
          <w:b w:val="0"/>
          <w:bCs w:val="0"/>
          <w:i/>
          <w:iCs/>
          <w:spacing w:val="-2"/>
          <w:position w:val="-5"/>
          <w:sz w:val="14"/>
          <w:szCs w:val="14"/>
          <w:vertAlign w:val="baseline"/>
        </w:rPr>
        <w:t>,</w:t>
      </w:r>
      <w:r>
        <w:rPr>
          <w:rFonts w:ascii="Cambria" w:hAnsi="Cambria" w:cs="Cambria" w:eastAsia="Cambria"/>
          <w:spacing w:val="-2"/>
          <w:position w:val="-5"/>
          <w:sz w:val="14"/>
          <w:szCs w:val="14"/>
          <w:vertAlign w:val="baseline"/>
        </w:rPr>
        <w:t>3</w:t>
      </w:r>
      <w:r>
        <w:rPr>
          <w:spacing w:val="-2"/>
          <w:sz w:val="20"/>
          <w:szCs w:val="20"/>
          <w:vertAlign w:val="baseline"/>
        </w:rPr>
        <w:t>,</w:t>
      </w:r>
      <w:r>
        <w:rPr>
          <w:spacing w:val="-9"/>
          <w:sz w:val="20"/>
          <w:szCs w:val="20"/>
          <w:vertAlign w:val="baseline"/>
        </w:rPr>
        <w:t> </w:t>
      </w:r>
      <w:r>
        <w:rPr>
          <w:rFonts w:ascii="Times New Roman" w:hAnsi="Times New Roman" w:cs="Times New Roman" w:eastAsia="Times New Roman"/>
          <w:i/>
          <w:iCs/>
          <w:spacing w:val="-2"/>
          <w:sz w:val="20"/>
          <w:szCs w:val="20"/>
          <w:vertAlign w:val="baseline"/>
        </w:rPr>
        <w:t>S</w:t>
      </w:r>
      <w:r>
        <w:rPr>
          <w:rFonts w:ascii="Arial" w:hAnsi="Arial" w:cs="Arial" w:eastAsia="Arial"/>
          <w:spacing w:val="-2"/>
          <w:sz w:val="20"/>
          <w:szCs w:val="20"/>
          <w:vertAlign w:val="subscript"/>
        </w:rPr>
        <w:t>�</w:t>
      </w:r>
      <w:r>
        <w:rPr>
          <w:rFonts w:ascii="Cambria" w:hAnsi="Cambria" w:cs="Cambria" w:eastAsia="Cambria"/>
          <w:spacing w:val="-2"/>
          <w:position w:val="-5"/>
          <w:sz w:val="14"/>
          <w:szCs w:val="14"/>
          <w:vertAlign w:val="baseline"/>
        </w:rPr>
        <w:t>5</w:t>
      </w:r>
      <w:r>
        <w:rPr>
          <w:rFonts w:ascii="Bookman Old Style" w:hAnsi="Bookman Old Style" w:cs="Bookman Old Style" w:eastAsia="Bookman Old Style"/>
          <w:b w:val="0"/>
          <w:bCs w:val="0"/>
          <w:i/>
          <w:iCs/>
          <w:spacing w:val="-2"/>
          <w:position w:val="-5"/>
          <w:sz w:val="14"/>
          <w:szCs w:val="14"/>
          <w:vertAlign w:val="baseline"/>
        </w:rPr>
        <w:t>,</w:t>
      </w:r>
      <w:r>
        <w:rPr>
          <w:rFonts w:ascii="Cambria" w:hAnsi="Cambria" w:cs="Cambria" w:eastAsia="Cambria"/>
          <w:spacing w:val="-2"/>
          <w:position w:val="-5"/>
          <w:sz w:val="14"/>
          <w:szCs w:val="14"/>
          <w:vertAlign w:val="baseline"/>
        </w:rPr>
        <w:t>4</w:t>
      </w:r>
      <w:r>
        <w:rPr>
          <w:spacing w:val="-2"/>
          <w:sz w:val="20"/>
          <w:szCs w:val="20"/>
          <w:vertAlign w:val="baseline"/>
        </w:rPr>
        <w:t>,</w:t>
      </w:r>
      <w:r>
        <w:rPr>
          <w:spacing w:val="-9"/>
          <w:sz w:val="20"/>
          <w:szCs w:val="20"/>
          <w:vertAlign w:val="baseline"/>
        </w:rPr>
        <w:t> </w:t>
      </w:r>
      <w:r>
        <w:rPr>
          <w:rFonts w:ascii="Times New Roman" w:hAnsi="Times New Roman" w:cs="Times New Roman" w:eastAsia="Times New Roman"/>
          <w:i/>
          <w:iCs/>
          <w:spacing w:val="-2"/>
          <w:w w:val="125"/>
          <w:sz w:val="20"/>
          <w:szCs w:val="20"/>
          <w:vertAlign w:val="baseline"/>
        </w:rPr>
        <w:t>S</w:t>
      </w:r>
      <w:r>
        <w:rPr>
          <w:rFonts w:ascii="Arial" w:hAnsi="Arial" w:cs="Arial" w:eastAsia="Arial"/>
          <w:spacing w:val="-2"/>
          <w:w w:val="125"/>
          <w:sz w:val="20"/>
          <w:szCs w:val="20"/>
          <w:vertAlign w:val="subscript"/>
        </w:rPr>
        <w:t>�</w:t>
      </w:r>
      <w:r>
        <w:rPr>
          <w:rFonts w:ascii="Cambria" w:hAnsi="Cambria" w:cs="Cambria" w:eastAsia="Cambria"/>
          <w:spacing w:val="-2"/>
          <w:w w:val="125"/>
          <w:position w:val="-6"/>
          <w:sz w:val="14"/>
          <w:szCs w:val="14"/>
          <w:vertAlign w:val="baseline"/>
        </w:rPr>
        <w:t>7</w:t>
      </w:r>
      <w:r>
        <w:rPr>
          <w:rFonts w:ascii="Bookman Old Style" w:hAnsi="Bookman Old Style" w:cs="Bookman Old Style" w:eastAsia="Bookman Old Style"/>
          <w:b w:val="0"/>
          <w:bCs w:val="0"/>
          <w:i/>
          <w:iCs/>
          <w:spacing w:val="-2"/>
          <w:w w:val="125"/>
          <w:position w:val="-6"/>
          <w:sz w:val="14"/>
          <w:szCs w:val="14"/>
          <w:vertAlign w:val="baseline"/>
        </w:rPr>
        <w:t>,</w:t>
      </w:r>
      <w:r>
        <w:rPr>
          <w:rFonts w:ascii="Cambria" w:hAnsi="Cambria" w:cs="Cambria" w:eastAsia="Cambria"/>
          <w:spacing w:val="-2"/>
          <w:w w:val="125"/>
          <w:position w:val="-6"/>
          <w:sz w:val="14"/>
          <w:szCs w:val="14"/>
          <w:vertAlign w:val="baseline"/>
        </w:rPr>
        <w:t>1</w:t>
      </w:r>
      <w:r>
        <w:rPr>
          <w:rFonts w:ascii="Arial" w:hAnsi="Arial" w:cs="Arial" w:eastAsia="Arial"/>
          <w:spacing w:val="-2"/>
          <w:w w:val="125"/>
          <w:position w:val="-3"/>
          <w:sz w:val="14"/>
          <w:szCs w:val="14"/>
          <w:vertAlign w:val="baseline"/>
        </w:rPr>
        <w:t>-</w:t>
      </w:r>
      <w:r>
        <w:rPr>
          <w:rFonts w:ascii="Cambria" w:hAnsi="Cambria" w:cs="Cambria" w:eastAsia="Cambria"/>
          <w:spacing w:val="-2"/>
          <w:position w:val="-6"/>
          <w:sz w:val="14"/>
          <w:szCs w:val="14"/>
          <w:vertAlign w:val="baseline"/>
        </w:rPr>
        <w:t>5</w:t>
      </w:r>
      <w:r>
        <w:rPr>
          <w:spacing w:val="-2"/>
          <w:sz w:val="20"/>
          <w:szCs w:val="20"/>
          <w:vertAlign w:val="baseline"/>
        </w:rPr>
        <w:t>,</w:t>
      </w:r>
      <w:r>
        <w:rPr>
          <w:spacing w:val="-9"/>
          <w:sz w:val="20"/>
          <w:szCs w:val="20"/>
          <w:vertAlign w:val="baseline"/>
        </w:rPr>
        <w:t> </w:t>
      </w:r>
      <w:r>
        <w:rPr>
          <w:rFonts w:ascii="Times New Roman" w:hAnsi="Times New Roman" w:cs="Times New Roman" w:eastAsia="Times New Roman"/>
          <w:i/>
          <w:iCs/>
          <w:spacing w:val="-54"/>
          <w:w w:val="160"/>
          <w:sz w:val="20"/>
          <w:szCs w:val="20"/>
          <w:vertAlign w:val="baseline"/>
        </w:rPr>
        <w:t>S</w:t>
      </w:r>
      <w:r>
        <w:rPr>
          <w:rFonts w:ascii="Cambria" w:hAnsi="Cambria" w:cs="Cambria" w:eastAsia="Cambria"/>
          <w:spacing w:val="-54"/>
          <w:w w:val="160"/>
          <w:position w:val="-6"/>
          <w:sz w:val="14"/>
          <w:szCs w:val="14"/>
          <w:vertAlign w:val="baseline"/>
        </w:rPr>
        <w:t>1</w:t>
      </w:r>
      <w:r>
        <w:rPr>
          <w:rFonts w:ascii="Arial" w:hAnsi="Arial" w:cs="Arial" w:eastAsia="Arial"/>
          <w:spacing w:val="-54"/>
          <w:w w:val="160"/>
          <w:position w:val="-3"/>
          <w:sz w:val="14"/>
          <w:szCs w:val="14"/>
          <w:vertAlign w:val="baseline"/>
        </w:rPr>
        <w:t>-</w:t>
      </w:r>
      <w:r>
        <w:rPr>
          <w:rFonts w:ascii="Cambria" w:hAnsi="Cambria" w:cs="Cambria" w:eastAsia="Cambria"/>
          <w:spacing w:val="-2"/>
          <w:position w:val="-6"/>
          <w:sz w:val="14"/>
          <w:szCs w:val="14"/>
          <w:vertAlign w:val="baseline"/>
        </w:rPr>
        <w:t>1</w:t>
      </w:r>
      <w:r>
        <w:rPr>
          <w:rFonts w:ascii="Bookman Old Style" w:hAnsi="Bookman Old Style" w:cs="Bookman Old Style" w:eastAsia="Bookman Old Style"/>
          <w:b w:val="0"/>
          <w:bCs w:val="0"/>
          <w:i/>
          <w:iCs/>
          <w:spacing w:val="-2"/>
          <w:position w:val="-6"/>
          <w:sz w:val="14"/>
          <w:szCs w:val="14"/>
          <w:vertAlign w:val="baseline"/>
        </w:rPr>
        <w:t>,</w:t>
      </w:r>
      <w:r>
        <w:rPr>
          <w:rFonts w:ascii="Cambria" w:hAnsi="Cambria" w:cs="Cambria" w:eastAsia="Cambria"/>
          <w:spacing w:val="-2"/>
          <w:position w:val="-6"/>
          <w:sz w:val="14"/>
          <w:szCs w:val="14"/>
          <w:vertAlign w:val="baseline"/>
        </w:rPr>
        <w:t>16</w:t>
      </w:r>
      <w:r>
        <w:rPr>
          <w:spacing w:val="-2"/>
          <w:sz w:val="20"/>
          <w:szCs w:val="20"/>
          <w:vertAlign w:val="baseline"/>
        </w:rPr>
        <w:t>,</w:t>
      </w:r>
      <w:r>
        <w:rPr>
          <w:spacing w:val="-9"/>
          <w:sz w:val="20"/>
          <w:szCs w:val="20"/>
          <w:vertAlign w:val="baseline"/>
        </w:rPr>
        <w:t> </w:t>
      </w:r>
      <w:r>
        <w:rPr>
          <w:spacing w:val="-2"/>
          <w:sz w:val="20"/>
          <w:szCs w:val="20"/>
          <w:vertAlign w:val="baseline"/>
        </w:rPr>
        <w:t>and</w:t>
      </w:r>
      <w:r>
        <w:rPr>
          <w:spacing w:val="-9"/>
          <w:sz w:val="20"/>
          <w:szCs w:val="20"/>
          <w:vertAlign w:val="baseline"/>
        </w:rPr>
        <w:t> </w:t>
      </w:r>
      <w:r>
        <w:rPr>
          <w:rFonts w:ascii="Times New Roman" w:hAnsi="Times New Roman" w:cs="Times New Roman" w:eastAsia="Times New Roman"/>
          <w:i/>
          <w:iCs/>
          <w:spacing w:val="-54"/>
          <w:w w:val="160"/>
          <w:sz w:val="20"/>
          <w:szCs w:val="20"/>
          <w:vertAlign w:val="baseline"/>
        </w:rPr>
        <w:t>S</w:t>
      </w:r>
      <w:r>
        <w:rPr>
          <w:rFonts w:ascii="Cambria" w:hAnsi="Cambria" w:cs="Cambria" w:eastAsia="Cambria"/>
          <w:spacing w:val="-54"/>
          <w:w w:val="160"/>
          <w:position w:val="-6"/>
          <w:sz w:val="14"/>
          <w:szCs w:val="14"/>
          <w:vertAlign w:val="baseline"/>
        </w:rPr>
        <w:t>1</w:t>
      </w:r>
      <w:r>
        <w:rPr>
          <w:rFonts w:ascii="Arial" w:hAnsi="Arial" w:cs="Arial" w:eastAsia="Arial"/>
          <w:spacing w:val="-54"/>
          <w:w w:val="160"/>
          <w:position w:val="-3"/>
          <w:sz w:val="14"/>
          <w:szCs w:val="14"/>
          <w:vertAlign w:val="baseline"/>
        </w:rPr>
        <w:t>-</w:t>
      </w:r>
      <w:r>
        <w:rPr>
          <w:rFonts w:ascii="Cambria" w:hAnsi="Cambria" w:cs="Cambria" w:eastAsia="Cambria"/>
          <w:spacing w:val="-2"/>
          <w:position w:val="-6"/>
          <w:sz w:val="14"/>
          <w:szCs w:val="14"/>
          <w:vertAlign w:val="baseline"/>
        </w:rPr>
        <w:t>4</w:t>
      </w:r>
      <w:r>
        <w:rPr>
          <w:rFonts w:ascii="Bookman Old Style" w:hAnsi="Bookman Old Style" w:cs="Bookman Old Style" w:eastAsia="Bookman Old Style"/>
          <w:b w:val="0"/>
          <w:bCs w:val="0"/>
          <w:i/>
          <w:iCs/>
          <w:spacing w:val="-2"/>
          <w:position w:val="-6"/>
          <w:sz w:val="14"/>
          <w:szCs w:val="14"/>
          <w:vertAlign w:val="baseline"/>
        </w:rPr>
        <w:t>,</w:t>
      </w:r>
      <w:r>
        <w:rPr>
          <w:rFonts w:ascii="Cambria" w:hAnsi="Cambria" w:cs="Cambria" w:eastAsia="Cambria"/>
          <w:spacing w:val="-2"/>
          <w:position w:val="-6"/>
          <w:sz w:val="14"/>
          <w:szCs w:val="14"/>
          <w:vertAlign w:val="baseline"/>
        </w:rPr>
        <w:t>3</w:t>
      </w:r>
      <w:r>
        <w:rPr>
          <w:spacing w:val="-2"/>
          <w:sz w:val="20"/>
          <w:szCs w:val="20"/>
          <w:vertAlign w:val="baseline"/>
        </w:rPr>
        <w:t>, </w:t>
      </w:r>
      <w:r>
        <w:rPr>
          <w:spacing w:val="-4"/>
          <w:sz w:val="20"/>
          <w:szCs w:val="20"/>
          <w:vertAlign w:val="baseline"/>
        </w:rPr>
        <w:t>and</w:t>
      </w:r>
      <w:r>
        <w:rPr>
          <w:spacing w:val="-7"/>
          <w:sz w:val="20"/>
          <w:szCs w:val="20"/>
          <w:vertAlign w:val="baseline"/>
        </w:rPr>
        <w:t> </w:t>
      </w:r>
      <w:r>
        <w:rPr>
          <w:spacing w:val="-4"/>
          <w:sz w:val="20"/>
          <w:szCs w:val="20"/>
          <w:vertAlign w:val="baseline"/>
        </w:rPr>
        <w:t>the</w:t>
      </w:r>
      <w:r>
        <w:rPr>
          <w:spacing w:val="-7"/>
          <w:sz w:val="20"/>
          <w:szCs w:val="20"/>
          <w:vertAlign w:val="baseline"/>
        </w:rPr>
        <w:t> </w:t>
      </w:r>
      <w:r>
        <w:rPr>
          <w:spacing w:val="-4"/>
          <w:sz w:val="20"/>
          <w:szCs w:val="20"/>
          <w:vertAlign w:val="baseline"/>
        </w:rPr>
        <w:t>splits</w:t>
      </w:r>
      <w:r>
        <w:rPr>
          <w:spacing w:val="-7"/>
          <w:sz w:val="20"/>
          <w:szCs w:val="20"/>
          <w:vertAlign w:val="baseline"/>
        </w:rPr>
        <w:t> </w:t>
      </w:r>
      <w:r>
        <w:rPr>
          <w:rFonts w:ascii="Times New Roman" w:hAnsi="Times New Roman" w:cs="Times New Roman" w:eastAsia="Times New Roman"/>
          <w:i/>
          <w:iCs/>
          <w:spacing w:val="-54"/>
          <w:w w:val="160"/>
          <w:sz w:val="20"/>
          <w:szCs w:val="20"/>
          <w:vertAlign w:val="baseline"/>
        </w:rPr>
        <w:t>S</w:t>
      </w:r>
      <w:r>
        <w:rPr>
          <w:rFonts w:ascii="Cambria" w:hAnsi="Cambria" w:cs="Cambria" w:eastAsia="Cambria"/>
          <w:spacing w:val="-54"/>
          <w:w w:val="160"/>
          <w:position w:val="-6"/>
          <w:sz w:val="14"/>
          <w:szCs w:val="14"/>
          <w:vertAlign w:val="baseline"/>
        </w:rPr>
        <w:t>1</w:t>
      </w:r>
      <w:r>
        <w:rPr>
          <w:rFonts w:ascii="Arial" w:hAnsi="Arial" w:cs="Arial" w:eastAsia="Arial"/>
          <w:spacing w:val="-54"/>
          <w:w w:val="160"/>
          <w:position w:val="-3"/>
          <w:sz w:val="14"/>
          <w:szCs w:val="14"/>
          <w:vertAlign w:val="baseline"/>
        </w:rPr>
        <w:t>-</w:t>
      </w:r>
      <w:r>
        <w:rPr>
          <w:rFonts w:ascii="Cambria" w:hAnsi="Cambria" w:cs="Cambria" w:eastAsia="Cambria"/>
          <w:spacing w:val="-4"/>
          <w:w w:val="125"/>
          <w:position w:val="-6"/>
          <w:sz w:val="14"/>
          <w:szCs w:val="14"/>
          <w:vertAlign w:val="baseline"/>
        </w:rPr>
        <w:t>1</w:t>
      </w:r>
      <w:r>
        <w:rPr>
          <w:rFonts w:ascii="Bookman Old Style" w:hAnsi="Bookman Old Style" w:cs="Bookman Old Style" w:eastAsia="Bookman Old Style"/>
          <w:b w:val="0"/>
          <w:bCs w:val="0"/>
          <w:i/>
          <w:iCs/>
          <w:spacing w:val="-4"/>
          <w:w w:val="125"/>
          <w:position w:val="-6"/>
          <w:sz w:val="14"/>
          <w:szCs w:val="14"/>
          <w:vertAlign w:val="baseline"/>
        </w:rPr>
        <w:t>,</w:t>
      </w:r>
      <w:r>
        <w:rPr>
          <w:rFonts w:ascii="Cambria" w:hAnsi="Cambria" w:cs="Cambria" w:eastAsia="Cambria"/>
          <w:spacing w:val="-4"/>
          <w:w w:val="125"/>
          <w:position w:val="-6"/>
          <w:sz w:val="14"/>
          <w:szCs w:val="14"/>
          <w:vertAlign w:val="baseline"/>
        </w:rPr>
        <w:t>16</w:t>
      </w:r>
      <w:r>
        <w:rPr>
          <w:rFonts w:ascii="Bookman Old Style" w:hAnsi="Bookman Old Style" w:cs="Bookman Old Style" w:eastAsia="Bookman Old Style"/>
          <w:b w:val="0"/>
          <w:bCs w:val="0"/>
          <w:i/>
          <w:iCs/>
          <w:spacing w:val="-4"/>
          <w:w w:val="125"/>
          <w:position w:val="-6"/>
          <w:sz w:val="14"/>
          <w:szCs w:val="14"/>
          <w:vertAlign w:val="baseline"/>
        </w:rPr>
        <w:t>,</w:t>
      </w:r>
      <w:r>
        <w:rPr>
          <w:rFonts w:ascii="Cambria" w:hAnsi="Cambria" w:cs="Cambria" w:eastAsia="Cambria"/>
          <w:spacing w:val="-4"/>
          <w:w w:val="125"/>
          <w:position w:val="-6"/>
          <w:sz w:val="14"/>
          <w:szCs w:val="14"/>
          <w:vertAlign w:val="baseline"/>
        </w:rPr>
        <w:t>1</w:t>
      </w:r>
      <w:r>
        <w:rPr>
          <w:rFonts w:ascii="Arial" w:hAnsi="Arial" w:cs="Arial" w:eastAsia="Arial"/>
          <w:spacing w:val="-4"/>
          <w:w w:val="125"/>
          <w:position w:val="-3"/>
          <w:sz w:val="14"/>
          <w:szCs w:val="14"/>
          <w:vertAlign w:val="baseline"/>
        </w:rPr>
        <w:t>-</w:t>
      </w:r>
      <w:r>
        <w:rPr>
          <w:rFonts w:ascii="Cambria" w:hAnsi="Cambria" w:cs="Cambria" w:eastAsia="Cambria"/>
          <w:spacing w:val="-4"/>
          <w:position w:val="-6"/>
          <w:sz w:val="14"/>
          <w:szCs w:val="14"/>
          <w:vertAlign w:val="baseline"/>
        </w:rPr>
        <w:t>5</w:t>
      </w:r>
      <w:r>
        <w:rPr>
          <w:rFonts w:ascii="Bookman Old Style" w:hAnsi="Bookman Old Style" w:cs="Bookman Old Style" w:eastAsia="Bookman Old Style"/>
          <w:b w:val="0"/>
          <w:bCs w:val="0"/>
          <w:i/>
          <w:iCs/>
          <w:spacing w:val="-4"/>
          <w:position w:val="-6"/>
          <w:sz w:val="14"/>
          <w:szCs w:val="14"/>
          <w:vertAlign w:val="baseline"/>
        </w:rPr>
        <w:t>,</w:t>
      </w:r>
      <w:r>
        <w:rPr>
          <w:rFonts w:ascii="Arial" w:hAnsi="Arial" w:cs="Arial" w:eastAsia="Arial"/>
          <w:spacing w:val="-4"/>
          <w:position w:val="-3"/>
          <w:sz w:val="14"/>
          <w:szCs w:val="14"/>
          <w:vertAlign w:val="baseline"/>
        </w:rPr>
        <w:t>�</w:t>
      </w:r>
      <w:r>
        <w:rPr>
          <w:rFonts w:ascii="Cambria" w:hAnsi="Cambria" w:cs="Cambria" w:eastAsia="Cambria"/>
          <w:spacing w:val="-4"/>
          <w:position w:val="-6"/>
          <w:sz w:val="14"/>
          <w:szCs w:val="14"/>
          <w:vertAlign w:val="baseline"/>
        </w:rPr>
        <w:t>7</w:t>
      </w:r>
      <w:r>
        <w:rPr>
          <w:rFonts w:ascii="Cambria" w:hAnsi="Cambria" w:cs="Cambria" w:eastAsia="Cambria"/>
          <w:spacing w:val="16"/>
          <w:position w:val="-6"/>
          <w:sz w:val="14"/>
          <w:szCs w:val="14"/>
          <w:vertAlign w:val="baseline"/>
        </w:rPr>
        <w:t> </w:t>
      </w:r>
      <w:r>
        <w:rPr>
          <w:spacing w:val="-4"/>
          <w:sz w:val="20"/>
          <w:szCs w:val="20"/>
          <w:vertAlign w:val="baseline"/>
        </w:rPr>
        <w:t>and</w:t>
      </w:r>
      <w:r>
        <w:rPr>
          <w:spacing w:val="-7"/>
          <w:sz w:val="20"/>
          <w:szCs w:val="20"/>
          <w:vertAlign w:val="baseline"/>
        </w:rPr>
        <w:t> </w:t>
      </w:r>
      <w:r>
        <w:rPr>
          <w:rFonts w:ascii="Times New Roman" w:hAnsi="Times New Roman" w:cs="Times New Roman" w:eastAsia="Times New Roman"/>
          <w:i/>
          <w:iCs/>
          <w:spacing w:val="-4"/>
          <w:sz w:val="20"/>
          <w:szCs w:val="20"/>
          <w:vertAlign w:val="baseline"/>
        </w:rPr>
        <w:t>S</w:t>
      </w:r>
      <w:r>
        <w:rPr>
          <w:rFonts w:ascii="Arial" w:hAnsi="Arial" w:cs="Arial" w:eastAsia="Arial"/>
          <w:spacing w:val="-4"/>
          <w:sz w:val="20"/>
          <w:szCs w:val="20"/>
          <w:vertAlign w:val="subscript"/>
        </w:rPr>
        <w:t>�</w:t>
      </w:r>
      <w:r>
        <w:rPr>
          <w:rFonts w:ascii="Cambria" w:hAnsi="Cambria" w:cs="Cambria" w:eastAsia="Cambria"/>
          <w:spacing w:val="-4"/>
          <w:position w:val="-5"/>
          <w:sz w:val="14"/>
          <w:szCs w:val="14"/>
          <w:vertAlign w:val="baseline"/>
        </w:rPr>
        <w:t>1</w:t>
      </w:r>
      <w:r>
        <w:rPr>
          <w:rFonts w:ascii="Bookman Old Style" w:hAnsi="Bookman Old Style" w:cs="Bookman Old Style" w:eastAsia="Bookman Old Style"/>
          <w:b w:val="0"/>
          <w:bCs w:val="0"/>
          <w:i/>
          <w:iCs/>
          <w:spacing w:val="-4"/>
          <w:position w:val="-5"/>
          <w:sz w:val="14"/>
          <w:szCs w:val="14"/>
          <w:vertAlign w:val="baseline"/>
        </w:rPr>
        <w:t>,</w:t>
      </w:r>
      <w:r>
        <w:rPr>
          <w:rFonts w:ascii="Cambria" w:hAnsi="Cambria" w:cs="Cambria" w:eastAsia="Cambria"/>
          <w:spacing w:val="-4"/>
          <w:position w:val="-5"/>
          <w:sz w:val="14"/>
          <w:szCs w:val="14"/>
          <w:vertAlign w:val="baseline"/>
        </w:rPr>
        <w:t>3</w:t>
      </w:r>
      <w:r>
        <w:rPr>
          <w:rFonts w:ascii="Bookman Old Style" w:hAnsi="Bookman Old Style" w:cs="Bookman Old Style" w:eastAsia="Bookman Old Style"/>
          <w:b w:val="0"/>
          <w:bCs w:val="0"/>
          <w:i/>
          <w:iCs/>
          <w:spacing w:val="-4"/>
          <w:position w:val="-5"/>
          <w:sz w:val="14"/>
          <w:szCs w:val="14"/>
          <w:vertAlign w:val="baseline"/>
        </w:rPr>
        <w:t>,</w:t>
      </w:r>
      <w:r>
        <w:rPr>
          <w:rFonts w:ascii="Arial" w:hAnsi="Arial" w:cs="Arial" w:eastAsia="Arial"/>
          <w:spacing w:val="-4"/>
          <w:position w:val="-2"/>
          <w:sz w:val="14"/>
          <w:szCs w:val="14"/>
          <w:vertAlign w:val="baseline"/>
        </w:rPr>
        <w:t>�</w:t>
      </w:r>
      <w:r>
        <w:rPr>
          <w:rFonts w:ascii="Cambria" w:hAnsi="Cambria" w:cs="Cambria" w:eastAsia="Cambria"/>
          <w:spacing w:val="-4"/>
          <w:position w:val="-5"/>
          <w:sz w:val="14"/>
          <w:szCs w:val="14"/>
          <w:vertAlign w:val="baseline"/>
        </w:rPr>
        <w:t>5</w:t>
      </w:r>
      <w:r>
        <w:rPr>
          <w:rFonts w:ascii="Bookman Old Style" w:hAnsi="Bookman Old Style" w:cs="Bookman Old Style" w:eastAsia="Bookman Old Style"/>
          <w:b w:val="0"/>
          <w:bCs w:val="0"/>
          <w:i/>
          <w:iCs/>
          <w:spacing w:val="-4"/>
          <w:position w:val="-5"/>
          <w:sz w:val="14"/>
          <w:szCs w:val="14"/>
          <w:vertAlign w:val="baseline"/>
        </w:rPr>
        <w:t>,</w:t>
      </w:r>
      <w:r>
        <w:rPr>
          <w:rFonts w:ascii="Cambria" w:hAnsi="Cambria" w:cs="Cambria" w:eastAsia="Cambria"/>
          <w:spacing w:val="-4"/>
          <w:position w:val="-5"/>
          <w:sz w:val="14"/>
          <w:szCs w:val="14"/>
          <w:vertAlign w:val="baseline"/>
        </w:rPr>
        <w:t>4</w:t>
      </w:r>
      <w:r>
        <w:rPr>
          <w:rFonts w:ascii="Cambria" w:hAnsi="Cambria" w:cs="Cambria" w:eastAsia="Cambria"/>
          <w:spacing w:val="16"/>
          <w:position w:val="-5"/>
          <w:sz w:val="14"/>
          <w:szCs w:val="14"/>
          <w:vertAlign w:val="baseline"/>
        </w:rPr>
        <w:t> </w:t>
      </w:r>
      <w:r>
        <w:rPr>
          <w:spacing w:val="-4"/>
          <w:sz w:val="20"/>
          <w:szCs w:val="20"/>
          <w:vertAlign w:val="baseline"/>
        </w:rPr>
        <w:t>(Line</w:t>
      </w:r>
      <w:r>
        <w:rPr>
          <w:spacing w:val="-7"/>
          <w:sz w:val="20"/>
          <w:szCs w:val="20"/>
          <w:vertAlign w:val="baseline"/>
        </w:rPr>
        <w:t> </w:t>
      </w:r>
      <w:r>
        <w:rPr>
          <w:spacing w:val="-4"/>
          <w:sz w:val="20"/>
          <w:szCs w:val="20"/>
          <w:vertAlign w:val="baseline"/>
        </w:rPr>
        <w:t>1),</w:t>
      </w:r>
      <w:r>
        <w:rPr>
          <w:spacing w:val="-7"/>
          <w:sz w:val="20"/>
          <w:szCs w:val="20"/>
          <w:vertAlign w:val="baseline"/>
        </w:rPr>
        <w:t> </w:t>
      </w:r>
      <w:r>
        <w:rPr>
          <w:spacing w:val="-4"/>
          <w:sz w:val="20"/>
          <w:szCs w:val="20"/>
          <w:vertAlign w:val="baseline"/>
        </w:rPr>
        <w:t>where</w:t>
      </w:r>
      <w:r>
        <w:rPr>
          <w:spacing w:val="-7"/>
          <w:sz w:val="20"/>
          <w:szCs w:val="20"/>
          <w:vertAlign w:val="baseline"/>
        </w:rPr>
        <w:t> </w:t>
      </w:r>
      <w:r>
        <w:rPr>
          <w:spacing w:val="-4"/>
          <w:sz w:val="20"/>
          <w:szCs w:val="20"/>
          <w:vertAlign w:val="baseline"/>
        </w:rPr>
        <w:t>for</w:t>
      </w:r>
      <w:r>
        <w:rPr>
          <w:spacing w:val="-7"/>
          <w:sz w:val="20"/>
          <w:szCs w:val="20"/>
          <w:vertAlign w:val="baseline"/>
        </w:rPr>
        <w:t> </w:t>
      </w:r>
      <w:r>
        <w:rPr>
          <w:spacing w:val="-4"/>
          <w:sz w:val="20"/>
          <w:szCs w:val="20"/>
          <w:vertAlign w:val="baseline"/>
        </w:rPr>
        <w:t>a</w:t>
      </w:r>
      <w:r>
        <w:rPr>
          <w:spacing w:val="-7"/>
          <w:sz w:val="20"/>
          <w:szCs w:val="20"/>
          <w:vertAlign w:val="baseline"/>
        </w:rPr>
        <w:t> </w:t>
      </w:r>
      <w:r>
        <w:rPr>
          <w:spacing w:val="-4"/>
          <w:sz w:val="20"/>
          <w:szCs w:val="20"/>
          <w:vertAlign w:val="baseline"/>
        </w:rPr>
        <w:t>non-empty</w:t>
      </w:r>
      <w:r>
        <w:rPr>
          <w:spacing w:val="-7"/>
          <w:sz w:val="20"/>
          <w:szCs w:val="20"/>
          <w:vertAlign w:val="baseline"/>
        </w:rPr>
        <w:t> </w:t>
      </w:r>
      <w:r>
        <w:rPr>
          <w:spacing w:val="-4"/>
          <w:sz w:val="20"/>
          <w:szCs w:val="20"/>
          <w:vertAlign w:val="baseline"/>
        </w:rPr>
        <w:t>proper </w:t>
      </w:r>
      <w:r>
        <w:rPr>
          <w:sz w:val="20"/>
          <w:szCs w:val="20"/>
          <w:vertAlign w:val="baseline"/>
        </w:rPr>
        <w:t>subset</w:t>
      </w:r>
      <w:r>
        <w:rPr>
          <w:spacing w:val="-3"/>
          <w:sz w:val="20"/>
          <w:szCs w:val="20"/>
          <w:vertAlign w:val="baseline"/>
        </w:rPr>
        <w:t> </w:t>
      </w:r>
      <w:r>
        <w:rPr>
          <w:rFonts w:ascii="Times New Roman" w:hAnsi="Times New Roman" w:cs="Times New Roman" w:eastAsia="Times New Roman"/>
          <w:i/>
          <w:iCs/>
          <w:w w:val="125"/>
          <w:sz w:val="20"/>
          <w:szCs w:val="20"/>
          <w:vertAlign w:val="baseline"/>
        </w:rPr>
        <w:t>A</w:t>
      </w:r>
      <w:r>
        <w:rPr>
          <w:rFonts w:ascii="Times New Roman" w:hAnsi="Times New Roman" w:cs="Times New Roman" w:eastAsia="Times New Roman"/>
          <w:i/>
          <w:iCs/>
          <w:spacing w:val="33"/>
          <w:w w:val="125"/>
          <w:sz w:val="20"/>
          <w:szCs w:val="20"/>
          <w:vertAlign w:val="baseline"/>
        </w:rPr>
        <w:t> </w:t>
      </w:r>
      <w:r>
        <w:rPr>
          <w:sz w:val="20"/>
          <w:szCs w:val="20"/>
          <w:vertAlign w:val="baseline"/>
        </w:rPr>
        <w:t>:=</w:t>
      </w:r>
      <w:r>
        <w:rPr>
          <w:spacing w:val="34"/>
          <w:w w:val="125"/>
          <w:sz w:val="20"/>
          <w:szCs w:val="20"/>
          <w:vertAlign w:val="baseline"/>
        </w:rPr>
        <w:t> </w:t>
      </w:r>
      <w:r>
        <w:rPr>
          <w:rFonts w:ascii="Lucida Sans Unicode" w:hAnsi="Lucida Sans Unicode" w:cs="Lucida Sans Unicode" w:eastAsia="Lucida Sans Unicode"/>
          <w:w w:val="125"/>
          <w:sz w:val="20"/>
          <w:szCs w:val="20"/>
          <w:vertAlign w:val="baseline"/>
        </w:rPr>
        <w:t>{</w:t>
      </w:r>
      <w:r>
        <w:rPr>
          <w:rFonts w:ascii="Times New Roman" w:hAnsi="Times New Roman" w:cs="Times New Roman" w:eastAsia="Times New Roman"/>
          <w:i/>
          <w:iCs/>
          <w:w w:val="125"/>
          <w:sz w:val="20"/>
          <w:szCs w:val="20"/>
          <w:vertAlign w:val="baseline"/>
        </w:rPr>
        <w:t>a</w:t>
      </w:r>
      <w:r>
        <w:rPr>
          <w:rFonts w:ascii="Cambria" w:hAnsi="Cambria" w:cs="Cambria" w:eastAsia="Cambria"/>
          <w:w w:val="125"/>
          <w:sz w:val="20"/>
          <w:szCs w:val="20"/>
          <w:vertAlign w:val="subscript"/>
        </w:rPr>
        <w:t>1</w:t>
      </w:r>
      <w:r>
        <w:rPr>
          <w:rFonts w:ascii="Times New Roman" w:hAnsi="Times New Roman" w:cs="Times New Roman" w:eastAsia="Times New Roman"/>
          <w:i/>
          <w:iCs/>
          <w:w w:val="125"/>
          <w:sz w:val="20"/>
          <w:szCs w:val="20"/>
          <w:vertAlign w:val="baseline"/>
        </w:rPr>
        <w:t>,</w:t>
      </w:r>
      <w:r>
        <w:rPr>
          <w:rFonts w:ascii="Times New Roman" w:hAnsi="Times New Roman" w:cs="Times New Roman" w:eastAsia="Times New Roman"/>
          <w:i/>
          <w:iCs/>
          <w:spacing w:val="-16"/>
          <w:w w:val="125"/>
          <w:sz w:val="20"/>
          <w:szCs w:val="20"/>
          <w:vertAlign w:val="baseline"/>
        </w:rPr>
        <w:t> </w:t>
      </w:r>
      <w:r>
        <w:rPr>
          <w:rFonts w:ascii="Times New Roman" w:hAnsi="Times New Roman" w:cs="Times New Roman" w:eastAsia="Times New Roman"/>
          <w:i/>
          <w:iCs/>
          <w:sz w:val="20"/>
          <w:szCs w:val="20"/>
          <w:vertAlign w:val="baseline"/>
        </w:rPr>
        <w:t>.</w:t>
      </w:r>
      <w:r>
        <w:rPr>
          <w:rFonts w:ascii="Times New Roman" w:hAnsi="Times New Roman" w:cs="Times New Roman" w:eastAsia="Times New Roman"/>
          <w:i/>
          <w:iCs/>
          <w:spacing w:val="-13"/>
          <w:sz w:val="20"/>
          <w:szCs w:val="20"/>
          <w:vertAlign w:val="baseline"/>
        </w:rPr>
        <w:t> </w:t>
      </w:r>
      <w:r>
        <w:rPr>
          <w:rFonts w:ascii="Times New Roman" w:hAnsi="Times New Roman" w:cs="Times New Roman" w:eastAsia="Times New Roman"/>
          <w:i/>
          <w:iCs/>
          <w:sz w:val="20"/>
          <w:szCs w:val="20"/>
          <w:vertAlign w:val="baseline"/>
        </w:rPr>
        <w:t>.</w:t>
      </w:r>
      <w:r>
        <w:rPr>
          <w:rFonts w:ascii="Times New Roman" w:hAnsi="Times New Roman" w:cs="Times New Roman" w:eastAsia="Times New Roman"/>
          <w:i/>
          <w:iCs/>
          <w:spacing w:val="-12"/>
          <w:sz w:val="20"/>
          <w:szCs w:val="20"/>
          <w:vertAlign w:val="baseline"/>
        </w:rPr>
        <w:t> </w:t>
      </w:r>
      <w:r>
        <w:rPr>
          <w:rFonts w:ascii="Times New Roman" w:hAnsi="Times New Roman" w:cs="Times New Roman" w:eastAsia="Times New Roman"/>
          <w:i/>
          <w:iCs/>
          <w:sz w:val="20"/>
          <w:szCs w:val="20"/>
          <w:vertAlign w:val="baseline"/>
        </w:rPr>
        <w:t>.</w:t>
      </w:r>
      <w:r>
        <w:rPr>
          <w:rFonts w:ascii="Times New Roman" w:hAnsi="Times New Roman" w:cs="Times New Roman" w:eastAsia="Times New Roman"/>
          <w:i/>
          <w:iCs/>
          <w:spacing w:val="-13"/>
          <w:sz w:val="20"/>
          <w:szCs w:val="20"/>
          <w:vertAlign w:val="baseline"/>
        </w:rPr>
        <w:t> </w:t>
      </w:r>
      <w:r>
        <w:rPr>
          <w:rFonts w:ascii="Times New Roman" w:hAnsi="Times New Roman" w:cs="Times New Roman" w:eastAsia="Times New Roman"/>
          <w:i/>
          <w:iCs/>
          <w:sz w:val="20"/>
          <w:szCs w:val="20"/>
          <w:vertAlign w:val="baseline"/>
        </w:rPr>
        <w:t>,</w:t>
      </w:r>
      <w:r>
        <w:rPr>
          <w:rFonts w:ascii="Times New Roman" w:hAnsi="Times New Roman" w:cs="Times New Roman" w:eastAsia="Times New Roman"/>
          <w:i/>
          <w:iCs/>
          <w:spacing w:val="-12"/>
          <w:sz w:val="20"/>
          <w:szCs w:val="20"/>
          <w:vertAlign w:val="baseline"/>
        </w:rPr>
        <w:t> </w:t>
      </w:r>
      <w:r>
        <w:rPr>
          <w:rFonts w:ascii="Times New Roman" w:hAnsi="Times New Roman" w:cs="Times New Roman" w:eastAsia="Times New Roman"/>
          <w:i/>
          <w:iCs/>
          <w:w w:val="125"/>
          <w:sz w:val="20"/>
          <w:szCs w:val="20"/>
          <w:vertAlign w:val="baseline"/>
        </w:rPr>
        <w:t>a</w:t>
      </w:r>
      <w:r>
        <w:rPr>
          <w:rFonts w:ascii="Bookman Old Style" w:hAnsi="Bookman Old Style" w:cs="Bookman Old Style" w:eastAsia="Bookman Old Style"/>
          <w:b w:val="0"/>
          <w:bCs w:val="0"/>
          <w:i/>
          <w:iCs/>
          <w:w w:val="125"/>
          <w:sz w:val="20"/>
          <w:szCs w:val="20"/>
          <w:vertAlign w:val="subscript"/>
        </w:rPr>
        <w:t>k</w:t>
      </w:r>
      <w:r>
        <w:rPr>
          <w:rFonts w:ascii="Lucida Sans Unicode" w:hAnsi="Lucida Sans Unicode" w:cs="Lucida Sans Unicode" w:eastAsia="Lucida Sans Unicode"/>
          <w:w w:val="125"/>
          <w:sz w:val="20"/>
          <w:szCs w:val="20"/>
          <w:vertAlign w:val="baseline"/>
        </w:rPr>
        <w:t>} </w:t>
      </w:r>
      <w:r>
        <w:rPr>
          <w:sz w:val="20"/>
          <w:szCs w:val="20"/>
          <w:vertAlign w:val="baseline"/>
        </w:rPr>
        <w:t>of</w:t>
      </w:r>
      <w:r>
        <w:rPr>
          <w:spacing w:val="39"/>
          <w:sz w:val="20"/>
          <w:szCs w:val="20"/>
          <w:vertAlign w:val="baseline"/>
        </w:rPr>
        <w:t> </w:t>
      </w:r>
      <w:r>
        <w:rPr>
          <w:sz w:val="20"/>
          <w:szCs w:val="20"/>
          <w:vertAlign w:val="baseline"/>
        </w:rPr>
        <w:t>some</w:t>
      </w:r>
      <w:r>
        <w:rPr>
          <w:spacing w:val="39"/>
          <w:sz w:val="20"/>
          <w:szCs w:val="20"/>
          <w:vertAlign w:val="baseline"/>
        </w:rPr>
        <w:t> </w:t>
      </w:r>
      <w:r>
        <w:rPr>
          <w:sz w:val="20"/>
          <w:szCs w:val="20"/>
          <w:vertAlign w:val="baseline"/>
        </w:rPr>
        <w:t>set</w:t>
      </w:r>
      <w:r>
        <w:rPr>
          <w:spacing w:val="39"/>
          <w:sz w:val="20"/>
          <w:szCs w:val="20"/>
          <w:vertAlign w:val="baseline"/>
        </w:rPr>
        <w:t> </w:t>
      </w:r>
      <w:r>
        <w:rPr>
          <w:rFonts w:ascii="Times New Roman" w:hAnsi="Times New Roman" w:cs="Times New Roman" w:eastAsia="Times New Roman"/>
          <w:i/>
          <w:iCs/>
          <w:sz w:val="20"/>
          <w:szCs w:val="20"/>
          <w:vertAlign w:val="baseline"/>
        </w:rPr>
        <w:t>Z</w:t>
      </w:r>
      <w:r>
        <w:rPr>
          <w:sz w:val="20"/>
          <w:szCs w:val="20"/>
          <w:vertAlign w:val="baseline"/>
        </w:rPr>
        <w:t>,</w:t>
      </w:r>
      <w:r>
        <w:rPr>
          <w:spacing w:val="39"/>
          <w:sz w:val="20"/>
          <w:szCs w:val="20"/>
          <w:vertAlign w:val="baseline"/>
        </w:rPr>
        <w:t> </w:t>
      </w:r>
      <w:r>
        <w:rPr>
          <w:sz w:val="20"/>
          <w:szCs w:val="20"/>
          <w:vertAlign w:val="baseline"/>
        </w:rPr>
        <w:t>some</w:t>
      </w:r>
      <w:r>
        <w:rPr>
          <w:spacing w:val="39"/>
          <w:sz w:val="20"/>
          <w:szCs w:val="20"/>
          <w:vertAlign w:val="baseline"/>
        </w:rPr>
        <w:t> </w:t>
      </w:r>
      <w:r>
        <w:rPr>
          <w:rFonts w:ascii="Times New Roman" w:hAnsi="Times New Roman" w:cs="Times New Roman" w:eastAsia="Times New Roman"/>
          <w:i/>
          <w:iCs/>
          <w:sz w:val="20"/>
          <w:szCs w:val="20"/>
          <w:vertAlign w:val="baseline"/>
        </w:rPr>
        <w:t>k</w:t>
      </w:r>
      <w:r>
        <w:rPr>
          <w:rFonts w:ascii="Times New Roman" w:hAnsi="Times New Roman" w:cs="Times New Roman" w:eastAsia="Times New Roman"/>
          <w:i/>
          <w:iCs/>
          <w:spacing w:val="40"/>
          <w:sz w:val="20"/>
          <w:szCs w:val="20"/>
          <w:vertAlign w:val="baseline"/>
        </w:rPr>
        <w:t> </w:t>
      </w:r>
      <w:r>
        <w:rPr>
          <w:rFonts w:ascii="Lucida Sans Unicode" w:hAnsi="Lucida Sans Unicode" w:cs="Lucida Sans Unicode" w:eastAsia="Lucida Sans Unicode"/>
          <w:sz w:val="20"/>
          <w:szCs w:val="20"/>
          <w:vertAlign w:val="baseline"/>
        </w:rPr>
        <w:t>≥</w:t>
      </w:r>
      <w:r>
        <w:rPr>
          <w:rFonts w:ascii="Lucida Sans Unicode" w:hAnsi="Lucida Sans Unicode" w:cs="Lucida Sans Unicode" w:eastAsia="Lucida Sans Unicode"/>
          <w:spacing w:val="31"/>
          <w:sz w:val="20"/>
          <w:szCs w:val="20"/>
          <w:vertAlign w:val="baseline"/>
        </w:rPr>
        <w:t> </w:t>
      </w:r>
      <w:r>
        <w:rPr>
          <w:sz w:val="20"/>
          <w:szCs w:val="20"/>
          <w:vertAlign w:val="baseline"/>
        </w:rPr>
        <w:t>1,</w:t>
      </w:r>
      <w:r>
        <w:rPr>
          <w:spacing w:val="39"/>
          <w:sz w:val="20"/>
          <w:szCs w:val="20"/>
          <w:vertAlign w:val="baseline"/>
        </w:rPr>
        <w:t> </w:t>
      </w:r>
      <w:r>
        <w:rPr>
          <w:sz w:val="20"/>
          <w:szCs w:val="20"/>
          <w:vertAlign w:val="baseline"/>
        </w:rPr>
        <w:t>we</w:t>
      </w:r>
      <w:r>
        <w:rPr>
          <w:spacing w:val="39"/>
          <w:sz w:val="20"/>
          <w:szCs w:val="20"/>
          <w:vertAlign w:val="baseline"/>
        </w:rPr>
        <w:t> </w:t>
      </w:r>
      <w:r>
        <w:rPr>
          <w:sz w:val="20"/>
          <w:szCs w:val="20"/>
          <w:vertAlign w:val="baseline"/>
        </w:rPr>
        <w:t>denote</w:t>
      </w:r>
      <w:r>
        <w:rPr>
          <w:spacing w:val="39"/>
          <w:sz w:val="20"/>
          <w:szCs w:val="20"/>
          <w:vertAlign w:val="baseline"/>
        </w:rPr>
        <w:t> </w:t>
      </w:r>
      <w:r>
        <w:rPr>
          <w:sz w:val="20"/>
          <w:szCs w:val="20"/>
          <w:vertAlign w:val="baseline"/>
        </w:rPr>
        <w:t>the</w:t>
      </w:r>
      <w:r>
        <w:rPr>
          <w:spacing w:val="39"/>
          <w:sz w:val="20"/>
          <w:szCs w:val="20"/>
          <w:vertAlign w:val="baseline"/>
        </w:rPr>
        <w:t> </w:t>
      </w:r>
      <w:r>
        <w:rPr>
          <w:sz w:val="20"/>
          <w:szCs w:val="20"/>
          <w:vertAlign w:val="baseline"/>
        </w:rPr>
        <w:t>split </w:t>
      </w:r>
      <w:r>
        <w:rPr>
          <w:rFonts w:ascii="Times New Roman" w:hAnsi="Times New Roman" w:cs="Times New Roman" w:eastAsia="Times New Roman"/>
          <w:i/>
          <w:iCs/>
          <w:sz w:val="20"/>
          <w:szCs w:val="20"/>
          <w:vertAlign w:val="baseline"/>
        </w:rPr>
        <w:t>a</w:t>
      </w:r>
      <w:r>
        <w:rPr>
          <w:rFonts w:ascii="Cambria" w:hAnsi="Cambria" w:cs="Cambria" w:eastAsia="Cambria"/>
          <w:sz w:val="20"/>
          <w:szCs w:val="20"/>
          <w:vertAlign w:val="subscript"/>
        </w:rPr>
        <w:t>1</w:t>
      </w:r>
      <w:r>
        <w:rPr>
          <w:rFonts w:ascii="Times New Roman" w:hAnsi="Times New Roman" w:cs="Times New Roman" w:eastAsia="Times New Roman"/>
          <w:i/>
          <w:iCs/>
          <w:sz w:val="20"/>
          <w:szCs w:val="20"/>
          <w:vertAlign w:val="baseline"/>
        </w:rPr>
        <w:t>a</w:t>
      </w:r>
      <w:r>
        <w:rPr>
          <w:rFonts w:ascii="Cambria" w:hAnsi="Cambria" w:cs="Cambria" w:eastAsia="Cambria"/>
          <w:sz w:val="20"/>
          <w:szCs w:val="20"/>
          <w:vertAlign w:val="subscript"/>
        </w:rPr>
        <w:t>2</w:t>
      </w:r>
      <w:r>
        <w:rPr>
          <w:rFonts w:ascii="Cambria" w:hAnsi="Cambria" w:cs="Cambria" w:eastAsia="Cambria"/>
          <w:sz w:val="20"/>
          <w:szCs w:val="20"/>
          <w:vertAlign w:val="baseline"/>
        </w:rPr>
        <w:t> </w:t>
      </w:r>
      <w:r>
        <w:rPr>
          <w:rFonts w:ascii="Times New Roman" w:hAnsi="Times New Roman" w:cs="Times New Roman" w:eastAsia="Times New Roman"/>
          <w:i/>
          <w:iCs/>
          <w:sz w:val="20"/>
          <w:szCs w:val="20"/>
          <w:vertAlign w:val="baseline"/>
        </w:rPr>
        <w:t>.</w:t>
      </w:r>
      <w:r>
        <w:rPr>
          <w:rFonts w:ascii="Times New Roman" w:hAnsi="Times New Roman" w:cs="Times New Roman" w:eastAsia="Times New Roman"/>
          <w:i/>
          <w:iCs/>
          <w:spacing w:val="-10"/>
          <w:sz w:val="20"/>
          <w:szCs w:val="20"/>
          <w:vertAlign w:val="baseline"/>
        </w:rPr>
        <w:t> </w:t>
      </w:r>
      <w:r>
        <w:rPr>
          <w:rFonts w:ascii="Times New Roman" w:hAnsi="Times New Roman" w:cs="Times New Roman" w:eastAsia="Times New Roman"/>
          <w:i/>
          <w:iCs/>
          <w:sz w:val="20"/>
          <w:szCs w:val="20"/>
          <w:vertAlign w:val="baseline"/>
        </w:rPr>
        <w:t>.</w:t>
      </w:r>
      <w:r>
        <w:rPr>
          <w:rFonts w:ascii="Times New Roman" w:hAnsi="Times New Roman" w:cs="Times New Roman" w:eastAsia="Times New Roman"/>
          <w:i/>
          <w:iCs/>
          <w:spacing w:val="-10"/>
          <w:sz w:val="20"/>
          <w:szCs w:val="20"/>
          <w:vertAlign w:val="baseline"/>
        </w:rPr>
        <w:t> </w:t>
      </w:r>
      <w:r>
        <w:rPr>
          <w:rFonts w:ascii="Times New Roman" w:hAnsi="Times New Roman" w:cs="Times New Roman" w:eastAsia="Times New Roman"/>
          <w:i/>
          <w:iCs/>
          <w:sz w:val="20"/>
          <w:szCs w:val="20"/>
          <w:vertAlign w:val="baseline"/>
        </w:rPr>
        <w:t>.</w:t>
      </w:r>
      <w:r>
        <w:rPr>
          <w:rFonts w:ascii="Times New Roman" w:hAnsi="Times New Roman" w:cs="Times New Roman" w:eastAsia="Times New Roman"/>
          <w:i/>
          <w:iCs/>
          <w:spacing w:val="-10"/>
          <w:sz w:val="20"/>
          <w:szCs w:val="20"/>
          <w:vertAlign w:val="baseline"/>
        </w:rPr>
        <w:t> </w:t>
      </w:r>
      <w:r>
        <w:rPr>
          <w:rFonts w:ascii="Times New Roman" w:hAnsi="Times New Roman" w:cs="Times New Roman" w:eastAsia="Times New Roman"/>
          <w:i/>
          <w:iCs/>
          <w:sz w:val="20"/>
          <w:szCs w:val="20"/>
          <w:vertAlign w:val="baseline"/>
        </w:rPr>
        <w:t>a</w:t>
      </w:r>
      <w:r>
        <w:rPr>
          <w:rFonts w:ascii="Bookman Old Style" w:hAnsi="Bookman Old Style" w:cs="Bookman Old Style" w:eastAsia="Bookman Old Style"/>
          <w:b w:val="0"/>
          <w:bCs w:val="0"/>
          <w:i/>
          <w:iCs/>
          <w:sz w:val="20"/>
          <w:szCs w:val="20"/>
          <w:vertAlign w:val="subscript"/>
        </w:rPr>
        <w:t>k</w:t>
      </w:r>
      <w:r>
        <w:rPr>
          <w:rFonts w:ascii="Lucida Sans Unicode" w:hAnsi="Lucida Sans Unicode" w:cs="Lucida Sans Unicode" w:eastAsia="Lucida Sans Unicode"/>
          <w:sz w:val="20"/>
          <w:szCs w:val="20"/>
          <w:vertAlign w:val="baseline"/>
        </w:rPr>
        <w:t>|</w:t>
      </w:r>
      <w:r>
        <w:rPr>
          <w:rFonts w:ascii="Times New Roman" w:hAnsi="Times New Roman" w:cs="Times New Roman" w:eastAsia="Times New Roman"/>
          <w:i/>
          <w:iCs/>
          <w:sz w:val="20"/>
          <w:szCs w:val="20"/>
          <w:vertAlign w:val="baseline"/>
        </w:rPr>
        <w:t>Z</w:t>
      </w:r>
      <w:r>
        <w:rPr>
          <w:rFonts w:ascii="Times New Roman" w:hAnsi="Times New Roman" w:cs="Times New Roman" w:eastAsia="Times New Roman"/>
          <w:i/>
          <w:iCs/>
          <w:spacing w:val="20"/>
          <w:sz w:val="20"/>
          <w:szCs w:val="20"/>
          <w:vertAlign w:val="baseline"/>
        </w:rPr>
        <w:t> </w:t>
      </w:r>
      <w:r>
        <w:rPr>
          <w:rFonts w:ascii="Lucida Sans Unicode" w:hAnsi="Lucida Sans Unicode" w:cs="Lucida Sans Unicode" w:eastAsia="Lucida Sans Unicode"/>
          <w:sz w:val="20"/>
          <w:szCs w:val="20"/>
          <w:vertAlign w:val="baseline"/>
        </w:rPr>
        <w:t>−</w:t>
      </w:r>
      <w:r>
        <w:rPr>
          <w:rFonts w:ascii="Lucida Sans Unicode" w:hAnsi="Lucida Sans Unicode" w:cs="Lucida Sans Unicode" w:eastAsia="Lucida Sans Unicode"/>
          <w:spacing w:val="-10"/>
          <w:sz w:val="20"/>
          <w:szCs w:val="20"/>
          <w:vertAlign w:val="baseline"/>
        </w:rPr>
        <w:t> </w:t>
      </w:r>
      <w:r>
        <w:rPr>
          <w:rFonts w:ascii="Times New Roman" w:hAnsi="Times New Roman" w:cs="Times New Roman" w:eastAsia="Times New Roman"/>
          <w:i/>
          <w:iCs/>
          <w:w w:val="125"/>
          <w:sz w:val="20"/>
          <w:szCs w:val="20"/>
          <w:vertAlign w:val="baseline"/>
        </w:rPr>
        <w:t>A</w:t>
      </w:r>
      <w:r>
        <w:rPr>
          <w:rFonts w:ascii="Times New Roman" w:hAnsi="Times New Roman" w:cs="Times New Roman" w:eastAsia="Times New Roman"/>
          <w:i/>
          <w:iCs/>
          <w:spacing w:val="18"/>
          <w:w w:val="125"/>
          <w:sz w:val="20"/>
          <w:szCs w:val="20"/>
          <w:vertAlign w:val="baseline"/>
        </w:rPr>
        <w:t> </w:t>
      </w:r>
      <w:r>
        <w:rPr>
          <w:sz w:val="20"/>
          <w:szCs w:val="20"/>
          <w:vertAlign w:val="baseline"/>
        </w:rPr>
        <w:t>by</w:t>
      </w:r>
      <w:r>
        <w:rPr>
          <w:spacing w:val="32"/>
          <w:sz w:val="20"/>
          <w:szCs w:val="20"/>
          <w:vertAlign w:val="baseline"/>
        </w:rPr>
        <w:t> </w:t>
      </w:r>
      <w:r>
        <w:rPr>
          <w:rFonts w:ascii="Times New Roman" w:hAnsi="Times New Roman" w:cs="Times New Roman" w:eastAsia="Times New Roman"/>
          <w:i/>
          <w:iCs/>
          <w:sz w:val="20"/>
          <w:szCs w:val="20"/>
          <w:vertAlign w:val="baseline"/>
        </w:rPr>
        <w:t>S</w:t>
      </w:r>
      <w:r>
        <w:rPr>
          <w:rFonts w:ascii="Bookman Old Style" w:hAnsi="Bookman Old Style" w:cs="Bookman Old Style" w:eastAsia="Bookman Old Style"/>
          <w:b w:val="0"/>
          <w:bCs w:val="0"/>
          <w:i/>
          <w:iCs/>
          <w:sz w:val="20"/>
          <w:szCs w:val="20"/>
          <w:vertAlign w:val="subscript"/>
        </w:rPr>
        <w:t>a</w:t>
      </w:r>
      <w:r>
        <w:rPr>
          <w:rFonts w:ascii="Lucida Handwriting" w:hAnsi="Lucida Handwriting" w:cs="Lucida Handwriting" w:eastAsia="Lucida Handwriting"/>
          <w:position w:val="-4"/>
          <w:sz w:val="10"/>
          <w:szCs w:val="10"/>
          <w:vertAlign w:val="baseline"/>
        </w:rPr>
        <w:t>1</w:t>
      </w:r>
      <w:r>
        <w:rPr>
          <w:rFonts w:ascii="Lucida Handwriting" w:hAnsi="Lucida Handwriting" w:cs="Lucida Handwriting" w:eastAsia="Lucida Handwriting"/>
          <w:spacing w:val="-22"/>
          <w:position w:val="-4"/>
          <w:sz w:val="10"/>
          <w:szCs w:val="10"/>
          <w:vertAlign w:val="baseline"/>
        </w:rPr>
        <w:t> </w:t>
      </w:r>
      <w:r>
        <w:rPr>
          <w:rFonts w:ascii="Bookman Old Style" w:hAnsi="Bookman Old Style" w:cs="Bookman Old Style" w:eastAsia="Bookman Old Style"/>
          <w:b w:val="0"/>
          <w:bCs w:val="0"/>
          <w:i/>
          <w:iCs/>
          <w:w w:val="125"/>
          <w:position w:val="-2"/>
          <w:sz w:val="14"/>
          <w:szCs w:val="14"/>
          <w:vertAlign w:val="baseline"/>
        </w:rPr>
        <w:t>,...,a</w:t>
      </w:r>
      <w:r>
        <w:rPr>
          <w:rFonts w:ascii="Bookman Old Style" w:hAnsi="Bookman Old Style" w:cs="Bookman Old Style" w:eastAsia="Bookman Old Style"/>
          <w:b w:val="0"/>
          <w:bCs w:val="0"/>
          <w:i/>
          <w:iCs/>
          <w:w w:val="125"/>
          <w:position w:val="-4"/>
          <w:sz w:val="10"/>
          <w:szCs w:val="10"/>
          <w:vertAlign w:val="baseline"/>
        </w:rPr>
        <w:t>k</w:t>
      </w:r>
      <w:r>
        <w:rPr>
          <w:rFonts w:ascii="Bookman Old Style" w:hAnsi="Bookman Old Style" w:cs="Bookman Old Style" w:eastAsia="Bookman Old Style"/>
          <w:b w:val="0"/>
          <w:bCs w:val="0"/>
          <w:i/>
          <w:iCs/>
          <w:spacing w:val="-12"/>
          <w:w w:val="125"/>
          <w:position w:val="-4"/>
          <w:sz w:val="10"/>
          <w:szCs w:val="10"/>
          <w:vertAlign w:val="baseline"/>
        </w:rPr>
        <w:t> </w:t>
      </w:r>
      <w:r>
        <w:rPr>
          <w:sz w:val="20"/>
          <w:szCs w:val="20"/>
          <w:vertAlign w:val="baseline"/>
        </w:rPr>
        <w:t>.</w:t>
      </w:r>
      <w:r>
        <w:rPr>
          <w:spacing w:val="32"/>
          <w:sz w:val="20"/>
          <w:szCs w:val="20"/>
          <w:vertAlign w:val="baseline"/>
        </w:rPr>
        <w:t> </w:t>
      </w:r>
      <w:r>
        <w:rPr>
          <w:sz w:val="20"/>
          <w:szCs w:val="20"/>
          <w:vertAlign w:val="baseline"/>
        </w:rPr>
        <w:t>Then</w:t>
      </w:r>
      <w:r>
        <w:rPr>
          <w:spacing w:val="32"/>
          <w:sz w:val="20"/>
          <w:szCs w:val="20"/>
          <w:vertAlign w:val="baseline"/>
        </w:rPr>
        <w:t> </w:t>
      </w:r>
      <w:r>
        <w:rPr>
          <w:rFonts w:ascii="Times New Roman" w:hAnsi="Times New Roman" w:cs="Times New Roman" w:eastAsia="Times New Roman"/>
          <w:i/>
          <w:iCs/>
          <w:sz w:val="20"/>
          <w:szCs w:val="20"/>
          <w:vertAlign w:val="baseline"/>
        </w:rPr>
        <w:t>T</w:t>
      </w:r>
      <w:r>
        <w:rPr>
          <w:rFonts w:ascii="Times New Roman" w:hAnsi="Times New Roman" w:cs="Times New Roman" w:eastAsia="Times New Roman"/>
          <w:i/>
          <w:iCs/>
          <w:spacing w:val="80"/>
          <w:w w:val="150"/>
          <w:sz w:val="20"/>
          <w:szCs w:val="20"/>
          <w:vertAlign w:val="baseline"/>
        </w:rPr>
        <w:t> </w:t>
      </w:r>
      <w:r>
        <w:rPr>
          <w:sz w:val="20"/>
          <w:szCs w:val="20"/>
          <w:vertAlign w:val="baseline"/>
        </w:rPr>
        <w:t>=</w:t>
      </w:r>
      <w:r>
        <w:rPr>
          <w:spacing w:val="19"/>
          <w:sz w:val="20"/>
          <w:szCs w:val="20"/>
          <w:vertAlign w:val="baseline"/>
        </w:rPr>
        <w:t> </w:t>
      </w:r>
      <w:r>
        <w:rPr>
          <w:rFonts w:ascii="Times New Roman" w:hAnsi="Times New Roman" w:cs="Times New Roman" w:eastAsia="Times New Roman"/>
          <w:i/>
          <w:iCs/>
          <w:sz w:val="20"/>
          <w:szCs w:val="20"/>
          <w:vertAlign w:val="baseline"/>
        </w:rPr>
        <w:t>T</w:t>
      </w:r>
      <w:r>
        <w:rPr>
          <w:rFonts w:ascii="Times New Roman" w:hAnsi="Times New Roman" w:cs="Times New Roman" w:eastAsia="Times New Roman"/>
          <w:i/>
          <w:iCs/>
          <w:spacing w:val="40"/>
          <w:sz w:val="20"/>
          <w:szCs w:val="20"/>
          <w:vertAlign w:val="baseline"/>
        </w:rPr>
        <w:t>  </w:t>
      </w:r>
      <w:r>
        <w:rPr>
          <w:sz w:val="20"/>
          <w:szCs w:val="20"/>
          <w:vertAlign w:val="baseline"/>
        </w:rPr>
        <w:t>and</w:t>
      </w:r>
      <w:r>
        <w:rPr>
          <w:spacing w:val="20"/>
          <w:w w:val="125"/>
          <w:sz w:val="20"/>
          <w:szCs w:val="20"/>
          <w:vertAlign w:val="baseline"/>
        </w:rPr>
        <w:t> </w:t>
      </w:r>
      <w:r>
        <w:rPr>
          <w:rFonts w:ascii="Times New Roman" w:hAnsi="Times New Roman" w:cs="Times New Roman" w:eastAsia="Times New Roman"/>
          <w:i/>
          <w:iCs/>
          <w:w w:val="125"/>
          <w:sz w:val="20"/>
          <w:szCs w:val="20"/>
          <w:vertAlign w:val="baseline"/>
        </w:rPr>
        <w:t>Σ</w:t>
      </w:r>
      <w:r>
        <w:rPr>
          <w:rFonts w:ascii="Times New Roman" w:hAnsi="Times New Roman" w:cs="Times New Roman" w:eastAsia="Times New Roman"/>
          <w:i/>
          <w:iCs/>
          <w:spacing w:val="19"/>
          <w:w w:val="125"/>
          <w:sz w:val="20"/>
          <w:szCs w:val="20"/>
          <w:vertAlign w:val="baseline"/>
        </w:rPr>
        <w:t> </w:t>
      </w:r>
      <w:r>
        <w:rPr>
          <w:sz w:val="20"/>
          <w:szCs w:val="20"/>
          <w:vertAlign w:val="baseline"/>
        </w:rPr>
        <w:t>=</w:t>
      </w:r>
      <w:r>
        <w:rPr>
          <w:spacing w:val="19"/>
          <w:sz w:val="20"/>
          <w:szCs w:val="20"/>
          <w:vertAlign w:val="baseline"/>
        </w:rPr>
        <w:t> </w:t>
      </w:r>
      <w:r>
        <w:rPr>
          <w:rFonts w:ascii="Times New Roman" w:hAnsi="Times New Roman" w:cs="Times New Roman" w:eastAsia="Times New Roman"/>
          <w:i/>
          <w:iCs/>
          <w:sz w:val="20"/>
          <w:szCs w:val="20"/>
          <w:vertAlign w:val="baseline"/>
        </w:rPr>
        <w:t>Σ</w:t>
      </w:r>
      <w:r>
        <w:rPr>
          <w:sz w:val="20"/>
          <w:szCs w:val="20"/>
          <w:vertAlign w:val="baseline"/>
        </w:rPr>
        <w:t>(</w:t>
      </w:r>
      <w:r>
        <w:rPr>
          <w:rFonts w:ascii="Times New Roman" w:hAnsi="Times New Roman" w:cs="Times New Roman" w:eastAsia="Times New Roman"/>
          <w:i/>
          <w:iCs/>
          <w:sz w:val="20"/>
          <w:szCs w:val="20"/>
          <w:vertAlign w:val="baseline"/>
        </w:rPr>
        <w:t>T</w:t>
      </w:r>
      <w:r>
        <w:rPr>
          <w:rFonts w:ascii="Times New Roman" w:hAnsi="Times New Roman" w:cs="Times New Roman" w:eastAsia="Times New Roman"/>
          <w:i/>
          <w:iCs/>
          <w:spacing w:val="80"/>
          <w:sz w:val="20"/>
          <w:szCs w:val="20"/>
          <w:vertAlign w:val="baseline"/>
        </w:rPr>
        <w:t> </w:t>
      </w:r>
      <w:r>
        <w:rPr>
          <w:sz w:val="20"/>
          <w:szCs w:val="20"/>
          <w:vertAlign w:val="baseline"/>
        </w:rPr>
        <w:t>)</w:t>
      </w:r>
      <w:r>
        <w:rPr>
          <w:spacing w:val="32"/>
          <w:sz w:val="20"/>
          <w:szCs w:val="20"/>
          <w:vertAlign w:val="baseline"/>
        </w:rPr>
        <w:t> </w:t>
      </w:r>
      <w:r>
        <w:rPr>
          <w:sz w:val="20"/>
          <w:szCs w:val="20"/>
          <w:vertAlign w:val="baseline"/>
        </w:rPr>
        <w:t>(Line</w:t>
      </w:r>
      <w:r>
        <w:rPr>
          <w:spacing w:val="32"/>
          <w:sz w:val="20"/>
          <w:szCs w:val="20"/>
          <w:vertAlign w:val="baseline"/>
        </w:rPr>
        <w:t> </w:t>
      </w:r>
      <w:r>
        <w:rPr>
          <w:sz w:val="20"/>
          <w:szCs w:val="20"/>
          <w:vertAlign w:val="baseline"/>
        </w:rPr>
        <w:t>2).</w:t>
      </w:r>
    </w:p>
    <w:p>
      <w:pPr>
        <w:pStyle w:val="BodyText"/>
        <w:spacing w:line="247" w:lineRule="auto" w:before="159"/>
        <w:ind w:left="306" w:right="2028" w:firstLine="298"/>
        <w:jc w:val="both"/>
      </w:pPr>
      <w:r>
        <w:rPr/>
        <w:t>The</w:t>
      </w:r>
      <w:r>
        <w:rPr>
          <w:spacing w:val="-11"/>
        </w:rPr>
        <w:t> </w:t>
      </w:r>
      <w:r>
        <w:rPr/>
        <w:t>loop starting in Line 3 directs all edges of </w:t>
      </w:r>
      <w:r>
        <w:rPr>
          <w:rFonts w:ascii="Times New Roman" w:hAnsi="Times New Roman"/>
          <w:i/>
        </w:rPr>
        <w:t>T</w:t>
      </w:r>
      <w:r>
        <w:rPr>
          <w:rFonts w:ascii="Times New Roman" w:hAnsi="Times New Roman"/>
          <w:i/>
          <w:spacing w:val="-13"/>
        </w:rPr>
        <w:t> </w:t>
      </w:r>
      <w:r>
        <w:rPr>
          <w:rFonts w:ascii="Cambria" w:hAnsi="Cambria"/>
          <w:w w:val="105"/>
          <w:vertAlign w:val="superscript"/>
        </w:rPr>
        <w:t>′</w:t>
      </w:r>
      <w:r>
        <w:rPr>
          <w:rFonts w:ascii="Cambria" w:hAnsi="Cambria"/>
          <w:w w:val="105"/>
          <w:vertAlign w:val="baseline"/>
        </w:rPr>
        <w:t> </w:t>
      </w:r>
      <w:r>
        <w:rPr>
          <w:vertAlign w:val="baseline"/>
        </w:rPr>
        <w:t>incident with a leaf in </w:t>
      </w:r>
      <w:r>
        <w:rPr>
          <w:rFonts w:ascii="Times New Roman" w:hAnsi="Times New Roman"/>
          <w:i/>
          <w:vertAlign w:val="baseline"/>
        </w:rPr>
        <w:t>Y</w:t>
      </w:r>
      <w:r>
        <w:rPr>
          <w:rFonts w:ascii="Times New Roman" w:hAnsi="Times New Roman"/>
          <w:i/>
          <w:vertAlign w:val="baseline"/>
        </w:rPr>
        <w:t> </w:t>
      </w:r>
      <w:r>
        <w:rPr>
          <w:vertAlign w:val="baseline"/>
        </w:rPr>
        <w:t>as</w:t>
      </w:r>
      <w:r>
        <w:rPr>
          <w:spacing w:val="-6"/>
          <w:vertAlign w:val="baseline"/>
        </w:rPr>
        <w:t> </w:t>
      </w:r>
      <w:r>
        <w:rPr>
          <w:vertAlign w:val="baseline"/>
        </w:rPr>
        <w:t>described in Line 4 thus turning </w:t>
      </w:r>
      <w:r>
        <w:rPr>
          <w:rFonts w:ascii="Times New Roman" w:hAnsi="Times New Roman"/>
          <w:i/>
          <w:vertAlign w:val="baseline"/>
        </w:rPr>
        <w:t>T</w:t>
      </w:r>
      <w:r>
        <w:rPr>
          <w:rFonts w:ascii="Times New Roman" w:hAnsi="Times New Roman"/>
          <w:i/>
          <w:spacing w:val="-13"/>
          <w:vertAlign w:val="baseline"/>
        </w:rPr>
        <w:t> </w:t>
      </w:r>
      <w:r>
        <w:rPr>
          <w:rFonts w:ascii="Cambria" w:hAnsi="Cambria"/>
          <w:w w:val="105"/>
          <w:vertAlign w:val="superscript"/>
        </w:rPr>
        <w:t>′</w:t>
      </w:r>
      <w:r>
        <w:rPr>
          <w:rFonts w:ascii="Cambria" w:hAnsi="Cambria"/>
          <w:w w:val="105"/>
          <w:vertAlign w:val="baseline"/>
        </w:rPr>
        <w:t> </w:t>
      </w:r>
      <w:r>
        <w:rPr>
          <w:vertAlign w:val="baseline"/>
        </w:rPr>
        <w:t>into a partially directed phylogenetic tree</w:t>
      </w:r>
      <w:r>
        <w:rPr>
          <w:spacing w:val="-13"/>
          <w:vertAlign w:val="baseline"/>
        </w:rPr>
        <w:t> </w:t>
      </w:r>
      <w:r>
        <w:rPr>
          <w:vertAlign w:val="baseline"/>
        </w:rPr>
        <w:t>on</w:t>
      </w:r>
      <w:r>
        <w:rPr>
          <w:spacing w:val="-9"/>
          <w:vertAlign w:val="baseline"/>
        </w:rPr>
        <w:t> </w:t>
      </w:r>
      <w:r>
        <w:rPr>
          <w:rFonts w:ascii="Times New Roman" w:hAnsi="Times New Roman"/>
          <w:i/>
          <w:vertAlign w:val="baseline"/>
        </w:rPr>
        <w:t>Y</w:t>
      </w:r>
      <w:r>
        <w:rPr>
          <w:rFonts w:ascii="Times New Roman" w:hAnsi="Times New Roman"/>
          <w:i/>
          <w:spacing w:val="-13"/>
          <w:vertAlign w:val="baseline"/>
        </w:rPr>
        <w:t> </w:t>
      </w:r>
      <w:r>
        <w:rPr>
          <w:vertAlign w:val="baseline"/>
        </w:rPr>
        <w:t>.</w:t>
      </w:r>
      <w:r>
        <w:rPr>
          <w:spacing w:val="-9"/>
          <w:vertAlign w:val="baseline"/>
        </w:rPr>
        <w:t> </w:t>
      </w:r>
      <w:r>
        <w:rPr>
          <w:vertAlign w:val="baseline"/>
        </w:rPr>
        <w:t>In</w:t>
      </w:r>
      <w:r>
        <w:rPr>
          <w:spacing w:val="-9"/>
          <w:vertAlign w:val="baseline"/>
        </w:rPr>
        <w:t> </w:t>
      </w:r>
      <w:r>
        <w:rPr>
          <w:vertAlign w:val="baseline"/>
        </w:rPr>
        <w:t>the</w:t>
      </w:r>
      <w:r>
        <w:rPr>
          <w:spacing w:val="-8"/>
          <w:vertAlign w:val="baseline"/>
        </w:rPr>
        <w:t> </w:t>
      </w:r>
      <w:r>
        <w:rPr>
          <w:vertAlign w:val="baseline"/>
        </w:rPr>
        <w:t>first</w:t>
      </w:r>
      <w:r>
        <w:rPr>
          <w:spacing w:val="-9"/>
          <w:vertAlign w:val="baseline"/>
        </w:rPr>
        <w:t> </w:t>
      </w:r>
      <w:r>
        <w:rPr>
          <w:vertAlign w:val="baseline"/>
        </w:rPr>
        <w:t>pass</w:t>
      </w:r>
      <w:r>
        <w:rPr>
          <w:spacing w:val="-9"/>
          <w:vertAlign w:val="baseline"/>
        </w:rPr>
        <w:t> </w:t>
      </w:r>
      <w:r>
        <w:rPr>
          <w:vertAlign w:val="baseline"/>
        </w:rPr>
        <w:t>through</w:t>
      </w:r>
      <w:r>
        <w:rPr>
          <w:spacing w:val="-9"/>
          <w:vertAlign w:val="baseline"/>
        </w:rPr>
        <w:t> </w:t>
      </w:r>
      <w:r>
        <w:rPr>
          <w:vertAlign w:val="baseline"/>
        </w:rPr>
        <w:t>the</w:t>
      </w:r>
      <w:r>
        <w:rPr>
          <w:spacing w:val="-9"/>
          <w:vertAlign w:val="baseline"/>
        </w:rPr>
        <w:t> </w:t>
      </w:r>
      <w:r>
        <w:rPr>
          <w:vertAlign w:val="baseline"/>
        </w:rPr>
        <w:t>while</w:t>
      </w:r>
      <w:r>
        <w:rPr>
          <w:spacing w:val="-9"/>
          <w:vertAlign w:val="baseline"/>
        </w:rPr>
        <w:t> </w:t>
      </w:r>
      <w:r>
        <w:rPr>
          <w:vertAlign w:val="baseline"/>
        </w:rPr>
        <w:t>loop</w:t>
      </w:r>
      <w:r>
        <w:rPr>
          <w:spacing w:val="-8"/>
          <w:vertAlign w:val="baseline"/>
        </w:rPr>
        <w:t> </w:t>
      </w:r>
      <w:r>
        <w:rPr>
          <w:vertAlign w:val="baseline"/>
        </w:rPr>
        <w:t>starting</w:t>
      </w:r>
      <w:r>
        <w:rPr>
          <w:spacing w:val="-10"/>
          <w:vertAlign w:val="baseline"/>
        </w:rPr>
        <w:t> </w:t>
      </w:r>
      <w:r>
        <w:rPr>
          <w:vertAlign w:val="baseline"/>
        </w:rPr>
        <w:t>at</w:t>
      </w:r>
      <w:r>
        <w:rPr>
          <w:spacing w:val="-9"/>
          <w:vertAlign w:val="baseline"/>
        </w:rPr>
        <w:t> </w:t>
      </w:r>
      <w:r>
        <w:rPr>
          <w:vertAlign w:val="baseline"/>
        </w:rPr>
        <w:t>Line</w:t>
      </w:r>
      <w:r>
        <w:rPr>
          <w:spacing w:val="-9"/>
          <w:vertAlign w:val="baseline"/>
        </w:rPr>
        <w:t> </w:t>
      </w:r>
      <w:r>
        <w:rPr>
          <w:vertAlign w:val="baseline"/>
        </w:rPr>
        <w:t>5,</w:t>
      </w:r>
      <w:r>
        <w:rPr>
          <w:spacing w:val="-8"/>
          <w:vertAlign w:val="baseline"/>
        </w:rPr>
        <w:t> </w:t>
      </w:r>
      <w:r>
        <w:rPr>
          <w:vertAlign w:val="baseline"/>
        </w:rPr>
        <w:t>we</w:t>
      </w:r>
      <w:r>
        <w:rPr>
          <w:spacing w:val="-9"/>
          <w:vertAlign w:val="baseline"/>
        </w:rPr>
        <w:t> </w:t>
      </w:r>
      <w:r>
        <w:rPr>
          <w:spacing w:val="-2"/>
          <w:vertAlign w:val="baseline"/>
        </w:rPr>
        <w:t>choose</w:t>
      </w:r>
    </w:p>
    <w:p>
      <w:pPr>
        <w:pStyle w:val="BodyText"/>
        <w:spacing w:line="201" w:lineRule="auto" w:before="20"/>
        <w:ind w:left="306" w:right="2028"/>
        <w:jc w:val="both"/>
      </w:pPr>
      <w:r>
        <w:rPr>
          <w:spacing w:val="-4"/>
          <w:w w:val="105"/>
        </w:rPr>
        <w:t>the</w:t>
      </w:r>
      <w:r>
        <w:rPr>
          <w:spacing w:val="-9"/>
          <w:w w:val="105"/>
        </w:rPr>
        <w:t> </w:t>
      </w:r>
      <w:r>
        <w:rPr>
          <w:spacing w:val="-4"/>
          <w:w w:val="105"/>
        </w:rPr>
        <w:t>2-split</w:t>
      </w:r>
      <w:r>
        <w:rPr>
          <w:spacing w:val="-9"/>
          <w:w w:val="105"/>
        </w:rPr>
        <w:t> </w:t>
      </w:r>
      <w:r>
        <w:rPr>
          <w:rFonts w:ascii="Times New Roman" w:hAnsi="Times New Roman" w:cs="Times New Roman" w:eastAsia="Times New Roman"/>
          <w:i/>
          <w:iCs/>
          <w:spacing w:val="-4"/>
          <w:w w:val="105"/>
        </w:rPr>
        <w:t>S</w:t>
      </w:r>
      <w:r>
        <w:rPr>
          <w:rFonts w:ascii="Arial" w:hAnsi="Arial" w:cs="Arial" w:eastAsia="Arial"/>
          <w:spacing w:val="-4"/>
          <w:w w:val="105"/>
          <w:vertAlign w:val="subscript"/>
        </w:rPr>
        <w:t>�</w:t>
      </w:r>
      <w:r>
        <w:rPr>
          <w:rFonts w:ascii="Cambria" w:hAnsi="Cambria" w:cs="Cambria" w:eastAsia="Cambria"/>
          <w:spacing w:val="-4"/>
          <w:w w:val="105"/>
          <w:position w:val="-5"/>
          <w:sz w:val="14"/>
          <w:szCs w:val="14"/>
          <w:vertAlign w:val="baseline"/>
        </w:rPr>
        <w:t>1</w:t>
      </w:r>
      <w:r>
        <w:rPr>
          <w:rFonts w:ascii="Bookman Old Style" w:hAnsi="Bookman Old Style" w:cs="Bookman Old Style" w:eastAsia="Bookman Old Style"/>
          <w:b w:val="0"/>
          <w:bCs w:val="0"/>
          <w:i/>
          <w:iCs/>
          <w:spacing w:val="-4"/>
          <w:w w:val="105"/>
          <w:position w:val="-5"/>
          <w:sz w:val="14"/>
          <w:szCs w:val="14"/>
          <w:vertAlign w:val="baseline"/>
        </w:rPr>
        <w:t>,</w:t>
      </w:r>
      <w:r>
        <w:rPr>
          <w:rFonts w:ascii="Cambria" w:hAnsi="Cambria" w:cs="Cambria" w:eastAsia="Cambria"/>
          <w:spacing w:val="-4"/>
          <w:w w:val="105"/>
          <w:position w:val="-5"/>
          <w:sz w:val="14"/>
          <w:szCs w:val="14"/>
          <w:vertAlign w:val="baseline"/>
        </w:rPr>
        <w:t>3</w:t>
      </w:r>
      <w:r>
        <w:rPr>
          <w:rFonts w:ascii="Cambria" w:hAnsi="Cambria" w:cs="Cambria" w:eastAsia="Cambria"/>
          <w:spacing w:val="-2"/>
          <w:position w:val="-5"/>
          <w:sz w:val="14"/>
          <w:szCs w:val="14"/>
          <w:vertAlign w:val="baseline"/>
        </w:rPr>
        <w:t> </w:t>
      </w:r>
      <w:r>
        <w:rPr>
          <w:spacing w:val="-4"/>
          <w:w w:val="105"/>
          <w:vertAlign w:val="baseline"/>
        </w:rPr>
        <w:t>and</w:t>
      </w:r>
      <w:r>
        <w:rPr>
          <w:spacing w:val="-9"/>
          <w:w w:val="105"/>
          <w:vertAlign w:val="baseline"/>
        </w:rPr>
        <w:t> </w:t>
      </w:r>
      <w:r>
        <w:rPr>
          <w:spacing w:val="-4"/>
          <w:w w:val="105"/>
          <w:vertAlign w:val="baseline"/>
        </w:rPr>
        <w:t>direct</w:t>
      </w:r>
      <w:r>
        <w:rPr>
          <w:spacing w:val="-7"/>
          <w:w w:val="105"/>
          <w:vertAlign w:val="baseline"/>
        </w:rPr>
        <w:t> </w:t>
      </w:r>
      <w:r>
        <w:rPr>
          <w:spacing w:val="-4"/>
          <w:w w:val="105"/>
          <w:vertAlign w:val="baseline"/>
        </w:rPr>
        <w:t>the</w:t>
      </w:r>
      <w:r>
        <w:rPr>
          <w:spacing w:val="-8"/>
          <w:w w:val="105"/>
          <w:vertAlign w:val="baseline"/>
        </w:rPr>
        <w:t> </w:t>
      </w:r>
      <w:r>
        <w:rPr>
          <w:spacing w:val="-4"/>
          <w:w w:val="105"/>
          <w:vertAlign w:val="baseline"/>
        </w:rPr>
        <w:t>edge</w:t>
      </w:r>
      <w:r>
        <w:rPr>
          <w:spacing w:val="-8"/>
          <w:w w:val="105"/>
          <w:vertAlign w:val="baseline"/>
        </w:rPr>
        <w:t> </w:t>
      </w:r>
      <w:r>
        <w:rPr>
          <w:rFonts w:ascii="Times New Roman" w:hAnsi="Times New Roman" w:cs="Times New Roman" w:eastAsia="Times New Roman"/>
          <w:i/>
          <w:iCs/>
          <w:spacing w:val="-4"/>
          <w:w w:val="105"/>
          <w:vertAlign w:val="baseline"/>
        </w:rPr>
        <w:t>e</w:t>
      </w:r>
      <w:r>
        <w:rPr>
          <w:rFonts w:ascii="Arial" w:hAnsi="Arial" w:cs="Arial" w:eastAsia="Arial"/>
          <w:spacing w:val="-4"/>
          <w:w w:val="105"/>
          <w:vertAlign w:val="subscript"/>
        </w:rPr>
        <w:t>�</w:t>
      </w:r>
      <w:r>
        <w:rPr>
          <w:rFonts w:ascii="Cambria" w:hAnsi="Cambria" w:cs="Cambria" w:eastAsia="Cambria"/>
          <w:spacing w:val="-4"/>
          <w:w w:val="105"/>
          <w:position w:val="-5"/>
          <w:sz w:val="14"/>
          <w:szCs w:val="14"/>
          <w:vertAlign w:val="baseline"/>
        </w:rPr>
        <w:t>1</w:t>
      </w:r>
      <w:r>
        <w:rPr>
          <w:rFonts w:ascii="Bookman Old Style" w:hAnsi="Bookman Old Style" w:cs="Bookman Old Style" w:eastAsia="Bookman Old Style"/>
          <w:b w:val="0"/>
          <w:bCs w:val="0"/>
          <w:i/>
          <w:iCs/>
          <w:spacing w:val="-4"/>
          <w:w w:val="105"/>
          <w:position w:val="-5"/>
          <w:sz w:val="14"/>
          <w:szCs w:val="14"/>
          <w:vertAlign w:val="baseline"/>
        </w:rPr>
        <w:t>,</w:t>
      </w:r>
      <w:r>
        <w:rPr>
          <w:rFonts w:ascii="Cambria" w:hAnsi="Cambria" w:cs="Cambria" w:eastAsia="Cambria"/>
          <w:spacing w:val="-4"/>
          <w:w w:val="105"/>
          <w:position w:val="-5"/>
          <w:sz w:val="14"/>
          <w:szCs w:val="14"/>
          <w:vertAlign w:val="baseline"/>
        </w:rPr>
        <w:t>3</w:t>
      </w:r>
      <w:r>
        <w:rPr>
          <w:rFonts w:ascii="Cambria" w:hAnsi="Cambria" w:cs="Cambria" w:eastAsia="Cambria"/>
          <w:spacing w:val="16"/>
          <w:w w:val="105"/>
          <w:position w:val="-5"/>
          <w:sz w:val="14"/>
          <w:szCs w:val="14"/>
          <w:vertAlign w:val="baseline"/>
        </w:rPr>
        <w:t> </w:t>
      </w:r>
      <w:r>
        <w:rPr>
          <w:spacing w:val="-4"/>
          <w:w w:val="105"/>
          <w:vertAlign w:val="baseline"/>
        </w:rPr>
        <w:t>of</w:t>
      </w:r>
      <w:r>
        <w:rPr>
          <w:spacing w:val="-7"/>
          <w:w w:val="105"/>
          <w:vertAlign w:val="baseline"/>
        </w:rPr>
        <w:t> </w:t>
      </w:r>
      <w:r>
        <w:rPr>
          <w:rFonts w:ascii="Times New Roman" w:hAnsi="Times New Roman" w:cs="Times New Roman" w:eastAsia="Times New Roman"/>
          <w:i/>
          <w:iCs/>
          <w:spacing w:val="-4"/>
          <w:w w:val="105"/>
          <w:vertAlign w:val="baseline"/>
        </w:rPr>
        <w:t>T</w:t>
      </w:r>
      <w:r>
        <w:rPr>
          <w:rFonts w:ascii="Times New Roman" w:hAnsi="Times New Roman" w:cs="Times New Roman" w:eastAsia="Times New Roman"/>
          <w:i/>
          <w:iCs/>
          <w:spacing w:val="-10"/>
          <w:w w:val="105"/>
          <w:vertAlign w:val="baseline"/>
        </w:rPr>
        <w:t> </w:t>
      </w:r>
      <w:r>
        <w:rPr>
          <w:rFonts w:ascii="Cambria" w:hAnsi="Cambria" w:cs="Cambria" w:eastAsia="Cambria"/>
          <w:spacing w:val="-4"/>
          <w:w w:val="120"/>
          <w:vertAlign w:val="superscript"/>
        </w:rPr>
        <w:t>′</w:t>
      </w:r>
      <w:r>
        <w:rPr>
          <w:rFonts w:ascii="Cambria" w:hAnsi="Cambria" w:cs="Cambria" w:eastAsia="Cambria"/>
          <w:spacing w:val="-4"/>
          <w:w w:val="120"/>
          <w:vertAlign w:val="baseline"/>
        </w:rPr>
        <w:t> </w:t>
      </w:r>
      <w:r>
        <w:rPr>
          <w:spacing w:val="-4"/>
          <w:w w:val="105"/>
          <w:vertAlign w:val="baseline"/>
        </w:rPr>
        <w:t>as</w:t>
      </w:r>
      <w:r>
        <w:rPr>
          <w:spacing w:val="-8"/>
          <w:w w:val="105"/>
          <w:vertAlign w:val="baseline"/>
        </w:rPr>
        <w:t> </w:t>
      </w:r>
      <w:r>
        <w:rPr>
          <w:spacing w:val="-4"/>
          <w:w w:val="105"/>
          <w:vertAlign w:val="baseline"/>
        </w:rPr>
        <w:t>indicated</w:t>
      </w:r>
      <w:r>
        <w:rPr>
          <w:spacing w:val="-7"/>
          <w:w w:val="105"/>
          <w:vertAlign w:val="baseline"/>
        </w:rPr>
        <w:t> </w:t>
      </w:r>
      <w:r>
        <w:rPr>
          <w:spacing w:val="-4"/>
          <w:w w:val="105"/>
          <w:vertAlign w:val="baseline"/>
        </w:rPr>
        <w:t>in</w:t>
      </w:r>
      <w:r>
        <w:rPr>
          <w:spacing w:val="-8"/>
          <w:w w:val="105"/>
          <w:vertAlign w:val="baseline"/>
        </w:rPr>
        <w:t> </w:t>
      </w:r>
      <w:r>
        <w:rPr>
          <w:spacing w:val="-4"/>
          <w:w w:val="105"/>
          <w:vertAlign w:val="baseline"/>
        </w:rPr>
        <w:t>Figure</w:t>
      </w:r>
      <w:r>
        <w:rPr>
          <w:spacing w:val="-8"/>
          <w:w w:val="105"/>
          <w:vertAlign w:val="baseline"/>
        </w:rPr>
        <w:t> </w:t>
      </w:r>
      <w:r>
        <w:rPr>
          <w:spacing w:val="-4"/>
          <w:w w:val="105"/>
          <w:vertAlign w:val="baseline"/>
        </w:rPr>
        <w:t>9(ii)</w:t>
      </w:r>
      <w:r>
        <w:rPr>
          <w:spacing w:val="-7"/>
          <w:w w:val="105"/>
          <w:vertAlign w:val="baseline"/>
        </w:rPr>
        <w:t> </w:t>
      </w:r>
      <w:r>
        <w:rPr>
          <w:spacing w:val="-4"/>
          <w:w w:val="105"/>
          <w:vertAlign w:val="baseline"/>
        </w:rPr>
        <w:t>be-</w:t>
      </w:r>
      <w:r>
        <w:rPr>
          <w:w w:val="105"/>
          <w:vertAlign w:val="baseline"/>
        </w:rPr>
        <w:t>cause</w:t>
      </w:r>
      <w:r>
        <w:rPr>
          <w:spacing w:val="-13"/>
          <w:w w:val="105"/>
          <w:vertAlign w:val="baseline"/>
        </w:rPr>
        <w:t> </w:t>
      </w:r>
      <w:r>
        <w:rPr>
          <w:rFonts w:ascii="Times New Roman" w:hAnsi="Times New Roman" w:cs="Times New Roman" w:eastAsia="Times New Roman"/>
          <w:i/>
          <w:iCs/>
          <w:w w:val="105"/>
          <w:vertAlign w:val="baseline"/>
        </w:rPr>
        <w:t>v</w:t>
      </w:r>
      <w:r>
        <w:rPr>
          <w:rFonts w:ascii="Arial" w:hAnsi="Arial" w:cs="Arial" w:eastAsia="Arial"/>
          <w:w w:val="105"/>
          <w:vertAlign w:val="subscript"/>
        </w:rPr>
        <w:t>�</w:t>
      </w:r>
      <w:r>
        <w:rPr>
          <w:rFonts w:ascii="Cambria" w:hAnsi="Cambria" w:cs="Cambria" w:eastAsia="Cambria"/>
          <w:w w:val="105"/>
          <w:position w:val="-5"/>
          <w:sz w:val="14"/>
          <w:szCs w:val="14"/>
          <w:vertAlign w:val="baseline"/>
        </w:rPr>
        <w:t>1</w:t>
      </w:r>
      <w:r>
        <w:rPr>
          <w:rFonts w:ascii="Bookman Old Style" w:hAnsi="Bookman Old Style" w:cs="Bookman Old Style" w:eastAsia="Bookman Old Style"/>
          <w:b w:val="0"/>
          <w:bCs w:val="0"/>
          <w:i/>
          <w:iCs/>
          <w:w w:val="105"/>
          <w:position w:val="-5"/>
          <w:sz w:val="14"/>
          <w:szCs w:val="14"/>
          <w:vertAlign w:val="baseline"/>
        </w:rPr>
        <w:t>,</w:t>
      </w:r>
      <w:r>
        <w:rPr>
          <w:rFonts w:ascii="Cambria" w:hAnsi="Cambria" w:cs="Cambria" w:eastAsia="Cambria"/>
          <w:w w:val="105"/>
          <w:position w:val="-5"/>
          <w:sz w:val="14"/>
          <w:szCs w:val="14"/>
          <w:vertAlign w:val="baseline"/>
        </w:rPr>
        <w:t>3</w:t>
      </w:r>
      <w:r>
        <w:rPr>
          <w:rFonts w:ascii="Cambria" w:hAnsi="Cambria" w:cs="Cambria" w:eastAsia="Cambria"/>
          <w:spacing w:val="-1"/>
          <w:w w:val="105"/>
          <w:position w:val="-5"/>
          <w:sz w:val="14"/>
          <w:szCs w:val="14"/>
          <w:vertAlign w:val="baseline"/>
        </w:rPr>
        <w:t> </w:t>
      </w:r>
      <w:r>
        <w:rPr>
          <w:w w:val="105"/>
          <w:vertAlign w:val="baseline"/>
        </w:rPr>
        <w:t>is</w:t>
      </w:r>
      <w:r>
        <w:rPr>
          <w:spacing w:val="-6"/>
          <w:w w:val="105"/>
          <w:vertAlign w:val="baseline"/>
        </w:rPr>
        <w:t> </w:t>
      </w:r>
      <w:r>
        <w:rPr>
          <w:w w:val="105"/>
          <w:vertAlign w:val="baseline"/>
        </w:rPr>
        <w:t>the</w:t>
      </w:r>
      <w:r>
        <w:rPr>
          <w:spacing w:val="-7"/>
          <w:w w:val="105"/>
          <w:vertAlign w:val="baseline"/>
        </w:rPr>
        <w:t> </w:t>
      </w:r>
      <w:r>
        <w:rPr>
          <w:w w:val="105"/>
          <w:vertAlign w:val="baseline"/>
        </w:rPr>
        <w:t>augmentation</w:t>
      </w:r>
      <w:r>
        <w:rPr>
          <w:spacing w:val="-7"/>
          <w:w w:val="105"/>
          <w:vertAlign w:val="baseline"/>
        </w:rPr>
        <w:t> </w:t>
      </w:r>
      <w:r>
        <w:rPr>
          <w:w w:val="105"/>
          <w:vertAlign w:val="baseline"/>
        </w:rPr>
        <w:t>vertex</w:t>
      </w:r>
      <w:r>
        <w:rPr>
          <w:spacing w:val="-7"/>
          <w:w w:val="105"/>
          <w:vertAlign w:val="baseline"/>
        </w:rPr>
        <w:t> </w:t>
      </w:r>
      <w:r>
        <w:rPr>
          <w:rFonts w:ascii="Times New Roman" w:hAnsi="Times New Roman" w:cs="Times New Roman" w:eastAsia="Times New Roman"/>
          <w:i/>
          <w:iCs/>
          <w:w w:val="105"/>
          <w:vertAlign w:val="baseline"/>
        </w:rPr>
        <w:t>v</w:t>
      </w:r>
      <w:r>
        <w:rPr>
          <w:rFonts w:ascii="Cambria" w:hAnsi="Cambria" w:cs="Cambria" w:eastAsia="Cambria"/>
          <w:w w:val="105"/>
          <w:vertAlign w:val="subscript"/>
        </w:rPr>
        <w:t>5</w:t>
      </w:r>
      <w:r>
        <w:rPr>
          <w:rFonts w:ascii="Cambria" w:hAnsi="Cambria" w:cs="Cambria" w:eastAsia="Cambria"/>
          <w:w w:val="105"/>
          <w:vertAlign w:val="baseline"/>
        </w:rPr>
        <w:t> </w:t>
      </w:r>
      <w:r>
        <w:rPr>
          <w:w w:val="105"/>
          <w:vertAlign w:val="baseline"/>
        </w:rPr>
        <w:t>of</w:t>
      </w:r>
      <w:r>
        <w:rPr>
          <w:spacing w:val="-7"/>
          <w:w w:val="105"/>
          <w:vertAlign w:val="baseline"/>
        </w:rPr>
        <w:t> </w:t>
      </w:r>
      <w:r>
        <w:rPr>
          <w:rFonts w:ascii="Lucida Sans Unicode" w:hAnsi="Lucida Sans Unicode" w:cs="Lucida Sans Unicode" w:eastAsia="Lucida Sans Unicode"/>
          <w:w w:val="105"/>
          <w:vertAlign w:val="baseline"/>
        </w:rPr>
        <w:t>T</w:t>
      </w:r>
      <w:r>
        <w:rPr>
          <w:rFonts w:ascii="Lucida Sans Unicode" w:hAnsi="Lucida Sans Unicode" w:cs="Lucida Sans Unicode" w:eastAsia="Lucida Sans Unicode"/>
          <w:spacing w:val="-17"/>
          <w:w w:val="105"/>
          <w:vertAlign w:val="baseline"/>
        </w:rPr>
        <w:t> </w:t>
      </w:r>
      <w:r>
        <w:rPr>
          <w:rFonts w:ascii="Bookman Old Style" w:hAnsi="Bookman Old Style" w:cs="Bookman Old Style" w:eastAsia="Bookman Old Style"/>
          <w:b w:val="0"/>
          <w:bCs w:val="0"/>
          <w:i/>
          <w:iCs/>
          <w:w w:val="105"/>
          <w:vertAlign w:val="superscript"/>
        </w:rPr>
        <w:t>ρ</w:t>
      </w:r>
      <w:r>
        <w:rPr>
          <w:rFonts w:ascii="Bookman Old Style" w:hAnsi="Bookman Old Style" w:cs="Bookman Old Style" w:eastAsia="Bookman Old Style"/>
          <w:b w:val="0"/>
          <w:bCs w:val="0"/>
          <w:i/>
          <w:iCs/>
          <w:spacing w:val="-14"/>
          <w:w w:val="105"/>
          <w:vertAlign w:val="baseline"/>
        </w:rPr>
        <w:t> </w:t>
      </w:r>
      <w:r>
        <w:rPr>
          <w:w w:val="105"/>
          <w:vertAlign w:val="baseline"/>
        </w:rPr>
        <w:t>and</w:t>
      </w:r>
      <w:r>
        <w:rPr>
          <w:spacing w:val="-7"/>
          <w:w w:val="105"/>
          <w:vertAlign w:val="baseline"/>
        </w:rPr>
        <w:t> </w:t>
      </w:r>
      <w:r>
        <w:rPr>
          <w:w w:val="105"/>
          <w:vertAlign w:val="baseline"/>
        </w:rPr>
        <w:t>so</w:t>
      </w:r>
      <w:r>
        <w:rPr>
          <w:spacing w:val="-7"/>
          <w:w w:val="105"/>
          <w:vertAlign w:val="baseline"/>
        </w:rPr>
        <w:t> </w:t>
      </w:r>
      <w:r>
        <w:rPr>
          <w:w w:val="105"/>
          <w:vertAlign w:val="baseline"/>
        </w:rPr>
        <w:t>must</w:t>
      </w:r>
      <w:r>
        <w:rPr>
          <w:spacing w:val="-7"/>
          <w:w w:val="105"/>
          <w:vertAlign w:val="baseline"/>
        </w:rPr>
        <w:t> </w:t>
      </w:r>
      <w:r>
        <w:rPr>
          <w:w w:val="105"/>
          <w:vertAlign w:val="baseline"/>
        </w:rPr>
        <w:t>have</w:t>
      </w:r>
      <w:r>
        <w:rPr>
          <w:spacing w:val="-7"/>
          <w:w w:val="105"/>
          <w:vertAlign w:val="baseline"/>
        </w:rPr>
        <w:t> </w:t>
      </w:r>
      <w:r>
        <w:rPr>
          <w:w w:val="105"/>
          <w:vertAlign w:val="baseline"/>
        </w:rPr>
        <w:t>a</w:t>
      </w:r>
      <w:r>
        <w:rPr>
          <w:spacing w:val="-7"/>
          <w:w w:val="105"/>
          <w:vertAlign w:val="baseline"/>
        </w:rPr>
        <w:t> </w:t>
      </w:r>
      <w:r>
        <w:rPr>
          <w:w w:val="105"/>
          <w:vertAlign w:val="baseline"/>
        </w:rPr>
        <w:t>further incoming</w:t>
      </w:r>
      <w:r>
        <w:rPr>
          <w:spacing w:val="-6"/>
          <w:w w:val="105"/>
          <w:vertAlign w:val="baseline"/>
        </w:rPr>
        <w:t> </w:t>
      </w:r>
      <w:r>
        <w:rPr>
          <w:w w:val="105"/>
          <w:vertAlign w:val="baseline"/>
        </w:rPr>
        <w:t>arc</w:t>
      </w:r>
      <w:r>
        <w:rPr>
          <w:spacing w:val="-7"/>
          <w:w w:val="105"/>
          <w:vertAlign w:val="baseline"/>
        </w:rPr>
        <w:t> </w:t>
      </w:r>
      <w:r>
        <w:rPr>
          <w:w w:val="105"/>
          <w:vertAlign w:val="baseline"/>
        </w:rPr>
        <w:t>as</w:t>
      </w:r>
      <w:r>
        <w:rPr>
          <w:spacing w:val="-6"/>
          <w:w w:val="105"/>
          <w:vertAlign w:val="baseline"/>
        </w:rPr>
        <w:t> </w:t>
      </w:r>
      <w:r>
        <w:rPr>
          <w:w w:val="105"/>
          <w:vertAlign w:val="baseline"/>
        </w:rPr>
        <w:t>it</w:t>
      </w:r>
      <w:r>
        <w:rPr>
          <w:spacing w:val="-6"/>
          <w:w w:val="105"/>
          <w:vertAlign w:val="baseline"/>
        </w:rPr>
        <w:t> </w:t>
      </w:r>
      <w:r>
        <w:rPr>
          <w:w w:val="105"/>
          <w:vertAlign w:val="baseline"/>
        </w:rPr>
        <w:t>already</w:t>
      </w:r>
      <w:r>
        <w:rPr>
          <w:spacing w:val="-7"/>
          <w:w w:val="105"/>
          <w:vertAlign w:val="baseline"/>
        </w:rPr>
        <w:t> </w:t>
      </w:r>
      <w:r>
        <w:rPr>
          <w:w w:val="105"/>
          <w:vertAlign w:val="baseline"/>
        </w:rPr>
        <w:t>has</w:t>
      </w:r>
      <w:r>
        <w:rPr>
          <w:spacing w:val="-6"/>
          <w:w w:val="105"/>
          <w:vertAlign w:val="baseline"/>
        </w:rPr>
        <w:t> </w:t>
      </w:r>
      <w:r>
        <w:rPr>
          <w:w w:val="105"/>
          <w:vertAlign w:val="baseline"/>
        </w:rPr>
        <w:t>an</w:t>
      </w:r>
      <w:r>
        <w:rPr>
          <w:spacing w:val="-7"/>
          <w:w w:val="105"/>
          <w:vertAlign w:val="baseline"/>
        </w:rPr>
        <w:t> </w:t>
      </w:r>
      <w:r>
        <w:rPr>
          <w:w w:val="105"/>
          <w:vertAlign w:val="baseline"/>
        </w:rPr>
        <w:t>outgoing</w:t>
      </w:r>
      <w:r>
        <w:rPr>
          <w:spacing w:val="-6"/>
          <w:w w:val="105"/>
          <w:vertAlign w:val="baseline"/>
        </w:rPr>
        <w:t> </w:t>
      </w:r>
      <w:r>
        <w:rPr>
          <w:w w:val="105"/>
          <w:vertAlign w:val="baseline"/>
        </w:rPr>
        <w:t>arc.</w:t>
      </w:r>
      <w:r>
        <w:rPr>
          <w:spacing w:val="-6"/>
          <w:w w:val="105"/>
          <w:vertAlign w:val="baseline"/>
        </w:rPr>
        <w:t> </w:t>
      </w:r>
      <w:r>
        <w:rPr>
          <w:w w:val="105"/>
          <w:vertAlign w:val="baseline"/>
        </w:rPr>
        <w:t>We</w:t>
      </w:r>
      <w:r>
        <w:rPr>
          <w:spacing w:val="-6"/>
          <w:w w:val="105"/>
          <w:vertAlign w:val="baseline"/>
        </w:rPr>
        <w:t> </w:t>
      </w:r>
      <w:r>
        <w:rPr>
          <w:w w:val="105"/>
          <w:vertAlign w:val="baseline"/>
        </w:rPr>
        <w:t>then</w:t>
      </w:r>
      <w:r>
        <w:rPr>
          <w:spacing w:val="-6"/>
          <w:w w:val="105"/>
          <w:vertAlign w:val="baseline"/>
        </w:rPr>
        <w:t> </w:t>
      </w:r>
      <w:r>
        <w:rPr>
          <w:w w:val="105"/>
          <w:vertAlign w:val="baseline"/>
        </w:rPr>
        <w:t>orient</w:t>
      </w:r>
      <w:r>
        <w:rPr>
          <w:spacing w:val="-7"/>
          <w:w w:val="105"/>
          <w:vertAlign w:val="baseline"/>
        </w:rPr>
        <w:t> </w:t>
      </w:r>
      <w:r>
        <w:rPr>
          <w:w w:val="105"/>
          <w:vertAlign w:val="baseline"/>
        </w:rPr>
        <w:t>the</w:t>
      </w:r>
      <w:r>
        <w:rPr>
          <w:spacing w:val="-6"/>
          <w:w w:val="105"/>
          <w:vertAlign w:val="baseline"/>
        </w:rPr>
        <w:t> </w:t>
      </w:r>
      <w:r>
        <w:rPr>
          <w:w w:val="105"/>
          <w:vertAlign w:val="baseline"/>
        </w:rPr>
        <w:t>edge</w:t>
      </w:r>
      <w:r>
        <w:rPr>
          <w:spacing w:val="-6"/>
          <w:w w:val="105"/>
          <w:vertAlign w:val="baseline"/>
        </w:rPr>
        <w:t> </w:t>
      </w:r>
      <w:r>
        <w:rPr>
          <w:w w:val="105"/>
          <w:vertAlign w:val="baseline"/>
        </w:rPr>
        <w:t>of </w:t>
      </w:r>
      <w:r>
        <w:rPr>
          <w:rFonts w:ascii="Times New Roman" w:hAnsi="Times New Roman" w:cs="Times New Roman" w:eastAsia="Times New Roman"/>
          <w:i/>
          <w:iCs/>
          <w:spacing w:val="-2"/>
          <w:w w:val="105"/>
          <w:vertAlign w:val="baseline"/>
        </w:rPr>
        <w:t>T</w:t>
      </w:r>
      <w:r>
        <w:rPr>
          <w:rFonts w:ascii="Times New Roman" w:hAnsi="Times New Roman" w:cs="Times New Roman" w:eastAsia="Times New Roman"/>
          <w:i/>
          <w:iCs/>
          <w:spacing w:val="11"/>
          <w:w w:val="105"/>
          <w:vertAlign w:val="baseline"/>
        </w:rPr>
        <w:t> </w:t>
      </w:r>
      <w:r>
        <w:rPr>
          <w:spacing w:val="-2"/>
          <w:w w:val="105"/>
          <w:vertAlign w:val="baseline"/>
        </w:rPr>
        <w:t>corresponding</w:t>
      </w:r>
      <w:r>
        <w:rPr>
          <w:spacing w:val="-5"/>
          <w:w w:val="105"/>
          <w:vertAlign w:val="baseline"/>
        </w:rPr>
        <w:t> </w:t>
      </w:r>
      <w:r>
        <w:rPr>
          <w:spacing w:val="-2"/>
          <w:w w:val="105"/>
          <w:vertAlign w:val="baseline"/>
        </w:rPr>
        <w:t>to</w:t>
      </w:r>
      <w:r>
        <w:rPr>
          <w:spacing w:val="-5"/>
          <w:w w:val="105"/>
          <w:vertAlign w:val="baseline"/>
        </w:rPr>
        <w:t> </w:t>
      </w:r>
      <w:r>
        <w:rPr>
          <w:rFonts w:ascii="Times New Roman" w:hAnsi="Times New Roman" w:cs="Times New Roman" w:eastAsia="Times New Roman"/>
          <w:i/>
          <w:iCs/>
          <w:spacing w:val="-2"/>
          <w:w w:val="105"/>
          <w:vertAlign w:val="baseline"/>
        </w:rPr>
        <w:t>e</w:t>
      </w:r>
      <w:r>
        <w:rPr>
          <w:rFonts w:ascii="Arial" w:hAnsi="Arial" w:cs="Arial" w:eastAsia="Arial"/>
          <w:spacing w:val="-2"/>
          <w:w w:val="105"/>
          <w:vertAlign w:val="subscript"/>
        </w:rPr>
        <w:t>�</w:t>
      </w:r>
      <w:r>
        <w:rPr>
          <w:rFonts w:ascii="Cambria" w:hAnsi="Cambria" w:cs="Cambria" w:eastAsia="Cambria"/>
          <w:spacing w:val="-2"/>
          <w:w w:val="105"/>
          <w:position w:val="-5"/>
          <w:sz w:val="14"/>
          <w:szCs w:val="14"/>
          <w:vertAlign w:val="baseline"/>
        </w:rPr>
        <w:t>1</w:t>
      </w:r>
      <w:r>
        <w:rPr>
          <w:rFonts w:ascii="Bookman Old Style" w:hAnsi="Bookman Old Style" w:cs="Bookman Old Style" w:eastAsia="Bookman Old Style"/>
          <w:b w:val="0"/>
          <w:bCs w:val="0"/>
          <w:i/>
          <w:iCs/>
          <w:spacing w:val="-2"/>
          <w:w w:val="105"/>
          <w:position w:val="-5"/>
          <w:sz w:val="14"/>
          <w:szCs w:val="14"/>
          <w:vertAlign w:val="baseline"/>
        </w:rPr>
        <w:t>,</w:t>
      </w:r>
      <w:r>
        <w:rPr>
          <w:rFonts w:ascii="Cambria" w:hAnsi="Cambria" w:cs="Cambria" w:eastAsia="Cambria"/>
          <w:spacing w:val="-2"/>
          <w:w w:val="105"/>
          <w:position w:val="-5"/>
          <w:sz w:val="14"/>
          <w:szCs w:val="14"/>
          <w:vertAlign w:val="baseline"/>
        </w:rPr>
        <w:t>3</w:t>
      </w:r>
      <w:r>
        <w:rPr>
          <w:rFonts w:ascii="Cambria" w:hAnsi="Cambria" w:cs="Cambria" w:eastAsia="Cambria"/>
          <w:spacing w:val="23"/>
          <w:w w:val="105"/>
          <w:position w:val="-5"/>
          <w:sz w:val="14"/>
          <w:szCs w:val="14"/>
          <w:vertAlign w:val="baseline"/>
        </w:rPr>
        <w:t> </w:t>
      </w:r>
      <w:r>
        <w:rPr>
          <w:spacing w:val="-2"/>
          <w:w w:val="105"/>
          <w:vertAlign w:val="baseline"/>
        </w:rPr>
        <w:t>in</w:t>
      </w:r>
      <w:r>
        <w:rPr>
          <w:spacing w:val="1"/>
          <w:w w:val="105"/>
          <w:vertAlign w:val="baseline"/>
        </w:rPr>
        <w:t> </w:t>
      </w:r>
      <w:r>
        <w:rPr>
          <w:spacing w:val="-2"/>
          <w:w w:val="105"/>
          <w:vertAlign w:val="baseline"/>
        </w:rPr>
        <w:t>the</w:t>
      </w:r>
      <w:r>
        <w:rPr>
          <w:spacing w:val="2"/>
          <w:w w:val="105"/>
          <w:vertAlign w:val="baseline"/>
        </w:rPr>
        <w:t> </w:t>
      </w:r>
      <w:r>
        <w:rPr>
          <w:spacing w:val="-2"/>
          <w:w w:val="105"/>
          <w:vertAlign w:val="baseline"/>
        </w:rPr>
        <w:t>same</w:t>
      </w:r>
      <w:r>
        <w:rPr>
          <w:spacing w:val="1"/>
          <w:w w:val="105"/>
          <w:vertAlign w:val="baseline"/>
        </w:rPr>
        <w:t> </w:t>
      </w:r>
      <w:r>
        <w:rPr>
          <w:spacing w:val="-2"/>
          <w:w w:val="105"/>
          <w:vertAlign w:val="baseline"/>
        </w:rPr>
        <w:t>way</w:t>
      </w:r>
      <w:r>
        <w:rPr>
          <w:spacing w:val="2"/>
          <w:w w:val="105"/>
          <w:vertAlign w:val="baseline"/>
        </w:rPr>
        <w:t> </w:t>
      </w:r>
      <w:r>
        <w:rPr>
          <w:spacing w:val="-2"/>
          <w:w w:val="105"/>
          <w:vertAlign w:val="baseline"/>
        </w:rPr>
        <w:t>as</w:t>
      </w:r>
      <w:r>
        <w:rPr>
          <w:spacing w:val="1"/>
          <w:w w:val="105"/>
          <w:vertAlign w:val="baseline"/>
        </w:rPr>
        <w:t> </w:t>
      </w:r>
      <w:r>
        <w:rPr>
          <w:spacing w:val="-2"/>
          <w:w w:val="105"/>
          <w:vertAlign w:val="baseline"/>
        </w:rPr>
        <w:t>in</w:t>
      </w:r>
      <w:r>
        <w:rPr>
          <w:spacing w:val="2"/>
          <w:w w:val="105"/>
          <w:vertAlign w:val="baseline"/>
        </w:rPr>
        <w:t> </w:t>
      </w:r>
      <w:r>
        <w:rPr>
          <w:rFonts w:ascii="Times New Roman" w:hAnsi="Times New Roman" w:cs="Times New Roman" w:eastAsia="Times New Roman"/>
          <w:i/>
          <w:iCs/>
          <w:spacing w:val="-2"/>
          <w:w w:val="105"/>
          <w:vertAlign w:val="baseline"/>
        </w:rPr>
        <w:t>T</w:t>
      </w:r>
      <w:r>
        <w:rPr>
          <w:rFonts w:ascii="Times New Roman" w:hAnsi="Times New Roman" w:cs="Times New Roman" w:eastAsia="Times New Roman"/>
          <w:i/>
          <w:iCs/>
          <w:spacing w:val="-26"/>
          <w:w w:val="105"/>
          <w:vertAlign w:val="baseline"/>
        </w:rPr>
        <w:t> </w:t>
      </w:r>
      <w:r>
        <w:rPr>
          <w:rFonts w:ascii="Cambria" w:hAnsi="Cambria" w:cs="Cambria" w:eastAsia="Cambria"/>
          <w:spacing w:val="-2"/>
          <w:w w:val="105"/>
          <w:vertAlign w:val="superscript"/>
        </w:rPr>
        <w:t>′</w:t>
      </w:r>
      <w:r>
        <w:rPr>
          <w:spacing w:val="-2"/>
          <w:w w:val="105"/>
          <w:vertAlign w:val="baseline"/>
        </w:rPr>
        <w:t>,</w:t>
      </w:r>
      <w:r>
        <w:rPr>
          <w:spacing w:val="2"/>
          <w:w w:val="105"/>
          <w:vertAlign w:val="baseline"/>
        </w:rPr>
        <w:t> </w:t>
      </w:r>
      <w:r>
        <w:rPr>
          <w:spacing w:val="-2"/>
          <w:w w:val="105"/>
          <w:vertAlign w:val="baseline"/>
        </w:rPr>
        <w:t>put</w:t>
      </w:r>
      <w:r>
        <w:rPr>
          <w:spacing w:val="-6"/>
          <w:w w:val="120"/>
          <w:vertAlign w:val="baseline"/>
        </w:rPr>
        <w:t> </w:t>
      </w:r>
      <w:r>
        <w:rPr>
          <w:rFonts w:ascii="Times New Roman" w:hAnsi="Times New Roman" w:cs="Times New Roman" w:eastAsia="Times New Roman"/>
          <w:i/>
          <w:iCs/>
          <w:spacing w:val="-2"/>
          <w:w w:val="120"/>
          <w:vertAlign w:val="baseline"/>
        </w:rPr>
        <w:t>Σ</w:t>
      </w:r>
      <w:r>
        <w:rPr>
          <w:rFonts w:ascii="Cambria" w:hAnsi="Cambria" w:cs="Cambria" w:eastAsia="Cambria"/>
          <w:spacing w:val="-2"/>
          <w:w w:val="120"/>
          <w:vertAlign w:val="superscript"/>
        </w:rPr>
        <w:t>−</w:t>
      </w:r>
      <w:r>
        <w:rPr>
          <w:rFonts w:ascii="Cambria" w:hAnsi="Cambria" w:cs="Cambria" w:eastAsia="Cambria"/>
          <w:w w:val="120"/>
          <w:vertAlign w:val="baseline"/>
        </w:rPr>
        <w:t> </w:t>
      </w:r>
      <w:r>
        <w:rPr>
          <w:spacing w:val="-2"/>
          <w:w w:val="105"/>
          <w:vertAlign w:val="baseline"/>
        </w:rPr>
        <w:t>=</w:t>
      </w:r>
      <w:r>
        <w:rPr>
          <w:spacing w:val="-4"/>
          <w:w w:val="105"/>
          <w:vertAlign w:val="baseline"/>
        </w:rPr>
        <w:t> </w:t>
      </w:r>
      <w:r>
        <w:rPr>
          <w:rFonts w:ascii="Times New Roman" w:hAnsi="Times New Roman" w:cs="Times New Roman" w:eastAsia="Times New Roman"/>
          <w:i/>
          <w:iCs/>
          <w:spacing w:val="-2"/>
          <w:w w:val="105"/>
          <w:vertAlign w:val="baseline"/>
        </w:rPr>
        <w:t>Σ</w:t>
      </w:r>
      <w:r>
        <w:rPr>
          <w:rFonts w:ascii="Times New Roman" w:hAnsi="Times New Roman" w:cs="Times New Roman" w:eastAsia="Times New Roman"/>
          <w:i/>
          <w:iCs/>
          <w:spacing w:val="-10"/>
          <w:w w:val="105"/>
          <w:vertAlign w:val="baseline"/>
        </w:rPr>
        <w:t> </w:t>
      </w:r>
      <w:r>
        <w:rPr>
          <w:rFonts w:ascii="Lucida Sans Unicode" w:hAnsi="Lucida Sans Unicode" w:cs="Lucida Sans Unicode" w:eastAsia="Lucida Sans Unicode"/>
          <w:spacing w:val="-2"/>
          <w:w w:val="105"/>
          <w:vertAlign w:val="baseline"/>
        </w:rPr>
        <w:t>−</w:t>
      </w:r>
      <w:r>
        <w:rPr>
          <w:rFonts w:ascii="Lucida Sans Unicode" w:hAnsi="Lucida Sans Unicode" w:cs="Lucida Sans Unicode" w:eastAsia="Lucida Sans Unicode"/>
          <w:spacing w:val="-19"/>
          <w:w w:val="105"/>
          <w:vertAlign w:val="baseline"/>
        </w:rPr>
        <w:t> </w:t>
      </w:r>
      <w:r>
        <w:rPr>
          <w:rFonts w:ascii="Lucida Sans Unicode" w:hAnsi="Lucida Sans Unicode" w:cs="Lucida Sans Unicode" w:eastAsia="Lucida Sans Unicode"/>
          <w:spacing w:val="-2"/>
          <w:w w:val="120"/>
          <w:vertAlign w:val="baseline"/>
        </w:rPr>
        <w:t>{</w:t>
      </w:r>
      <w:r>
        <w:rPr>
          <w:rFonts w:ascii="Times New Roman" w:hAnsi="Times New Roman" w:cs="Times New Roman" w:eastAsia="Times New Roman"/>
          <w:i/>
          <w:iCs/>
          <w:spacing w:val="-2"/>
          <w:w w:val="120"/>
          <w:vertAlign w:val="baseline"/>
        </w:rPr>
        <w:t>S</w:t>
      </w:r>
      <w:r>
        <w:rPr>
          <w:rFonts w:ascii="Arial" w:hAnsi="Arial" w:cs="Arial" w:eastAsia="Arial"/>
          <w:spacing w:val="-2"/>
          <w:w w:val="120"/>
          <w:vertAlign w:val="subscript"/>
        </w:rPr>
        <w:t>�</w:t>
      </w:r>
      <w:r>
        <w:rPr>
          <w:rFonts w:ascii="Cambria" w:hAnsi="Cambria" w:cs="Cambria" w:eastAsia="Cambria"/>
          <w:spacing w:val="-2"/>
          <w:w w:val="120"/>
          <w:position w:val="-5"/>
          <w:sz w:val="14"/>
          <w:szCs w:val="14"/>
          <w:vertAlign w:val="baseline"/>
        </w:rPr>
        <w:t>1</w:t>
      </w:r>
      <w:r>
        <w:rPr>
          <w:rFonts w:ascii="Bookman Old Style" w:hAnsi="Bookman Old Style" w:cs="Bookman Old Style" w:eastAsia="Bookman Old Style"/>
          <w:b w:val="0"/>
          <w:bCs w:val="0"/>
          <w:i/>
          <w:iCs/>
          <w:spacing w:val="-2"/>
          <w:w w:val="120"/>
          <w:position w:val="-5"/>
          <w:sz w:val="14"/>
          <w:szCs w:val="14"/>
          <w:vertAlign w:val="baseline"/>
        </w:rPr>
        <w:t>,</w:t>
      </w:r>
      <w:r>
        <w:rPr>
          <w:rFonts w:ascii="Cambria" w:hAnsi="Cambria" w:cs="Cambria" w:eastAsia="Cambria"/>
          <w:spacing w:val="-2"/>
          <w:w w:val="120"/>
          <w:position w:val="-5"/>
          <w:sz w:val="14"/>
          <w:szCs w:val="14"/>
          <w:vertAlign w:val="baseline"/>
        </w:rPr>
        <w:t>3</w:t>
      </w:r>
      <w:r>
        <w:rPr>
          <w:rFonts w:ascii="Lucida Sans Unicode" w:hAnsi="Lucida Sans Unicode" w:cs="Lucida Sans Unicode" w:eastAsia="Lucida Sans Unicode"/>
          <w:spacing w:val="-2"/>
          <w:w w:val="120"/>
          <w:vertAlign w:val="baseline"/>
        </w:rPr>
        <w:t>}</w:t>
      </w:r>
      <w:r>
        <w:rPr>
          <w:rFonts w:ascii="Lucida Sans Unicode" w:hAnsi="Lucida Sans Unicode" w:cs="Lucida Sans Unicode" w:eastAsia="Lucida Sans Unicode"/>
          <w:spacing w:val="-17"/>
          <w:w w:val="120"/>
          <w:vertAlign w:val="baseline"/>
        </w:rPr>
        <w:t> </w:t>
      </w:r>
      <w:r>
        <w:rPr>
          <w:spacing w:val="-18"/>
          <w:w w:val="105"/>
          <w:vertAlign w:val="baseline"/>
        </w:rPr>
        <w:t>and</w:t>
      </w:r>
    </w:p>
    <w:p>
      <w:pPr>
        <w:pStyle w:val="BodyText"/>
        <w:spacing w:line="199" w:lineRule="auto" w:before="29"/>
        <w:ind w:left="306" w:right="2028"/>
        <w:jc w:val="both"/>
      </w:pPr>
      <w:r>
        <w:rPr>
          <w:spacing w:val="-2"/>
          <w:w w:val="105"/>
        </w:rPr>
        <w:t>collapse</w:t>
      </w:r>
      <w:r>
        <w:rPr>
          <w:spacing w:val="-11"/>
          <w:w w:val="105"/>
        </w:rPr>
        <w:t> </w:t>
      </w:r>
      <w:r>
        <w:rPr>
          <w:spacing w:val="-2"/>
          <w:w w:val="105"/>
        </w:rPr>
        <w:t>the</w:t>
      </w:r>
      <w:r>
        <w:rPr>
          <w:spacing w:val="-11"/>
          <w:w w:val="105"/>
        </w:rPr>
        <w:t> </w:t>
      </w:r>
      <w:r>
        <w:rPr>
          <w:spacing w:val="-2"/>
          <w:w w:val="105"/>
        </w:rPr>
        <w:t>multi-cherry</w:t>
      </w:r>
      <w:r>
        <w:rPr>
          <w:spacing w:val="-10"/>
          <w:w w:val="105"/>
        </w:rPr>
        <w:t> </w:t>
      </w:r>
      <w:r>
        <w:rPr>
          <w:rFonts w:ascii="Lucida Sans Unicode" w:hAnsi="Lucida Sans Unicode" w:cs="Lucida Sans Unicode" w:eastAsia="Lucida Sans Unicode"/>
          <w:spacing w:val="20"/>
          <w:w w:val="141"/>
        </w:rPr>
        <w:t>{</w:t>
      </w:r>
      <w:r>
        <w:rPr>
          <w:rFonts w:ascii="Engravers MT" w:hAnsi="Engravers MT" w:cs="Engravers MT" w:eastAsia="Engravers MT"/>
          <w:b w:val="0"/>
          <w:bCs w:val="0"/>
          <w:spacing w:val="-80"/>
          <w:w w:val="98"/>
          <w:position w:val="4"/>
        </w:rPr>
        <w:t>�</w:t>
      </w:r>
      <w:r>
        <w:rPr>
          <w:spacing w:val="26"/>
          <w:w w:val="103"/>
        </w:rPr>
        <w:t>1</w:t>
      </w:r>
      <w:r>
        <w:rPr>
          <w:rFonts w:ascii="Times New Roman" w:hAnsi="Times New Roman" w:cs="Times New Roman" w:eastAsia="Times New Roman"/>
          <w:i/>
          <w:iCs/>
          <w:spacing w:val="26"/>
          <w:w w:val="98"/>
        </w:rPr>
        <w:t>,</w:t>
      </w:r>
      <w:r>
        <w:rPr>
          <w:rFonts w:ascii="Times New Roman" w:hAnsi="Times New Roman" w:cs="Times New Roman" w:eastAsia="Times New Roman"/>
          <w:i/>
          <w:iCs/>
          <w:spacing w:val="-12"/>
          <w:w w:val="110"/>
        </w:rPr>
        <w:t> </w:t>
      </w:r>
      <w:r>
        <w:rPr>
          <w:spacing w:val="-2"/>
          <w:w w:val="110"/>
        </w:rPr>
        <w:t>3</w:t>
      </w:r>
      <w:r>
        <w:rPr>
          <w:rFonts w:ascii="Lucida Sans Unicode" w:hAnsi="Lucida Sans Unicode" w:cs="Lucida Sans Unicode" w:eastAsia="Lucida Sans Unicode"/>
          <w:spacing w:val="-2"/>
          <w:w w:val="110"/>
        </w:rPr>
        <w:t>}</w:t>
      </w:r>
      <w:r>
        <w:rPr>
          <w:rFonts w:ascii="Lucida Sans Unicode" w:hAnsi="Lucida Sans Unicode" w:cs="Lucida Sans Unicode" w:eastAsia="Lucida Sans Unicode"/>
          <w:spacing w:val="-16"/>
          <w:w w:val="110"/>
        </w:rPr>
        <w:t> </w:t>
      </w:r>
      <w:r>
        <w:rPr>
          <w:spacing w:val="-2"/>
          <w:w w:val="105"/>
        </w:rPr>
        <w:t>into</w:t>
      </w:r>
      <w:r>
        <w:rPr>
          <w:spacing w:val="-10"/>
          <w:w w:val="105"/>
        </w:rPr>
        <w:t> </w:t>
      </w:r>
      <w:r>
        <w:rPr>
          <w:rFonts w:ascii="Times New Roman" w:hAnsi="Times New Roman" w:cs="Times New Roman" w:eastAsia="Times New Roman"/>
          <w:i/>
          <w:iCs/>
          <w:spacing w:val="-2"/>
          <w:w w:val="105"/>
        </w:rPr>
        <w:t>v</w:t>
      </w:r>
      <w:r>
        <w:rPr>
          <w:rFonts w:ascii="Cambria" w:hAnsi="Cambria" w:cs="Cambria" w:eastAsia="Cambria"/>
          <w:spacing w:val="-2"/>
          <w:w w:val="105"/>
          <w:vertAlign w:val="subscript"/>
        </w:rPr>
        <w:t>5</w:t>
      </w:r>
      <w:r>
        <w:rPr>
          <w:rFonts w:ascii="Cambria" w:hAnsi="Cambria" w:cs="Cambria" w:eastAsia="Cambria"/>
          <w:spacing w:val="-10"/>
          <w:w w:val="105"/>
          <w:vertAlign w:val="baseline"/>
        </w:rPr>
        <w:t> </w:t>
      </w:r>
      <w:r>
        <w:rPr>
          <w:spacing w:val="-2"/>
          <w:w w:val="105"/>
          <w:vertAlign w:val="baseline"/>
        </w:rPr>
        <w:t>to</w:t>
      </w:r>
      <w:r>
        <w:rPr>
          <w:spacing w:val="-11"/>
          <w:w w:val="105"/>
          <w:vertAlign w:val="baseline"/>
        </w:rPr>
        <w:t> </w:t>
      </w:r>
      <w:r>
        <w:rPr>
          <w:spacing w:val="-2"/>
          <w:w w:val="105"/>
          <w:vertAlign w:val="baseline"/>
        </w:rPr>
        <w:t>obtain</w:t>
      </w:r>
      <w:r>
        <w:rPr>
          <w:spacing w:val="-10"/>
          <w:w w:val="105"/>
          <w:vertAlign w:val="baseline"/>
        </w:rPr>
        <w:t> </w:t>
      </w:r>
      <w:r>
        <w:rPr>
          <w:spacing w:val="-2"/>
          <w:w w:val="105"/>
          <w:vertAlign w:val="baseline"/>
        </w:rPr>
        <w:t>a</w:t>
      </w:r>
      <w:r>
        <w:rPr>
          <w:spacing w:val="-11"/>
          <w:w w:val="105"/>
          <w:vertAlign w:val="baseline"/>
        </w:rPr>
        <w:t> </w:t>
      </w:r>
      <w:r>
        <w:rPr>
          <w:spacing w:val="-2"/>
          <w:w w:val="105"/>
          <w:vertAlign w:val="baseline"/>
        </w:rPr>
        <w:t>(partially</w:t>
      </w:r>
      <w:r>
        <w:rPr>
          <w:spacing w:val="-11"/>
          <w:w w:val="105"/>
          <w:vertAlign w:val="baseline"/>
        </w:rPr>
        <w:t> </w:t>
      </w:r>
      <w:r>
        <w:rPr>
          <w:spacing w:val="-2"/>
          <w:w w:val="105"/>
          <w:vertAlign w:val="baseline"/>
        </w:rPr>
        <w:t>directed)</w:t>
      </w:r>
      <w:r>
        <w:rPr>
          <w:spacing w:val="-10"/>
          <w:w w:val="105"/>
          <w:vertAlign w:val="baseline"/>
        </w:rPr>
        <w:t> </w:t>
      </w:r>
      <w:r>
        <w:rPr>
          <w:spacing w:val="-2"/>
          <w:w w:val="105"/>
          <w:vertAlign w:val="baseline"/>
        </w:rPr>
        <w:t>aug-</w:t>
      </w:r>
      <w:r>
        <w:rPr>
          <w:w w:val="105"/>
          <w:vertAlign w:val="baseline"/>
        </w:rPr>
        <w:t>mented</w:t>
      </w:r>
      <w:r>
        <w:rPr>
          <w:spacing w:val="-13"/>
          <w:w w:val="105"/>
          <w:vertAlign w:val="baseline"/>
        </w:rPr>
        <w:t> </w:t>
      </w:r>
      <w:r>
        <w:rPr>
          <w:w w:val="105"/>
          <w:vertAlign w:val="baseline"/>
        </w:rPr>
        <w:t>tree</w:t>
      </w:r>
      <w:r>
        <w:rPr>
          <w:spacing w:val="-13"/>
          <w:w w:val="105"/>
          <w:vertAlign w:val="baseline"/>
        </w:rPr>
        <w:t> </w:t>
      </w:r>
      <w:r>
        <w:rPr>
          <w:rFonts w:ascii="Times New Roman" w:hAnsi="Times New Roman" w:cs="Times New Roman" w:eastAsia="Times New Roman"/>
          <w:i/>
          <w:iCs/>
          <w:w w:val="105"/>
          <w:vertAlign w:val="baseline"/>
        </w:rPr>
        <w:t>T</w:t>
      </w:r>
      <w:r>
        <w:rPr>
          <w:rFonts w:ascii="Times New Roman" w:hAnsi="Times New Roman" w:cs="Times New Roman" w:eastAsia="Times New Roman"/>
          <w:i/>
          <w:iCs/>
          <w:spacing w:val="-13"/>
          <w:w w:val="105"/>
          <w:vertAlign w:val="baseline"/>
        </w:rPr>
        <w:t> </w:t>
      </w:r>
      <w:r>
        <w:rPr>
          <w:rFonts w:ascii="Cambria" w:hAnsi="Cambria" w:cs="Cambria" w:eastAsia="Cambria"/>
          <w:w w:val="105"/>
          <w:vertAlign w:val="superscript"/>
        </w:rPr>
        <w:t>′</w:t>
      </w:r>
      <w:r>
        <w:rPr>
          <w:rFonts w:ascii="Cambria" w:hAnsi="Cambria" w:cs="Cambria" w:eastAsia="Cambria"/>
          <w:spacing w:val="-12"/>
          <w:w w:val="105"/>
          <w:vertAlign w:val="baseline"/>
        </w:rPr>
        <w:t> </w:t>
      </w:r>
      <w:r>
        <w:rPr>
          <w:w w:val="105"/>
          <w:vertAlign w:val="baseline"/>
        </w:rPr>
        <w:t>on</w:t>
      </w:r>
      <w:r>
        <w:rPr>
          <w:spacing w:val="-12"/>
          <w:w w:val="105"/>
          <w:vertAlign w:val="baseline"/>
        </w:rPr>
        <w:t> </w:t>
      </w:r>
      <w:r>
        <w:rPr>
          <w:rFonts w:ascii="Times New Roman" w:hAnsi="Times New Roman" w:cs="Times New Roman" w:eastAsia="Times New Roman"/>
          <w:i/>
          <w:iCs/>
          <w:w w:val="105"/>
          <w:vertAlign w:val="baseline"/>
        </w:rPr>
        <w:t>Y</w:t>
      </w:r>
      <w:r>
        <w:rPr>
          <w:rFonts w:ascii="Times New Roman" w:hAnsi="Times New Roman" w:cs="Times New Roman" w:eastAsia="Times New Roman"/>
          <w:i/>
          <w:iCs/>
          <w:spacing w:val="-13"/>
          <w:w w:val="105"/>
          <w:vertAlign w:val="baseline"/>
        </w:rPr>
        <w:t> </w:t>
      </w:r>
      <w:r>
        <w:rPr>
          <w:rFonts w:ascii="Lucida Sans Unicode" w:hAnsi="Lucida Sans Unicode" w:cs="Lucida Sans Unicode" w:eastAsia="Lucida Sans Unicode"/>
          <w:w w:val="105"/>
          <w:vertAlign w:val="baseline"/>
        </w:rPr>
        <w:t>−</w:t>
      </w:r>
      <w:r>
        <w:rPr>
          <w:rFonts w:ascii="Lucida Sans Unicode" w:hAnsi="Lucida Sans Unicode" w:cs="Lucida Sans Unicode" w:eastAsia="Lucida Sans Unicode"/>
          <w:spacing w:val="-17"/>
          <w:w w:val="105"/>
          <w:vertAlign w:val="baseline"/>
        </w:rPr>
        <w:t> </w:t>
      </w:r>
      <w:r>
        <w:rPr>
          <w:rFonts w:ascii="Lucida Sans Unicode" w:hAnsi="Lucida Sans Unicode" w:cs="Lucida Sans Unicode" w:eastAsia="Lucida Sans Unicode"/>
          <w:spacing w:val="22"/>
          <w:w w:val="141"/>
          <w:vertAlign w:val="baseline"/>
        </w:rPr>
        <w:t>{</w:t>
      </w:r>
      <w:r>
        <w:rPr>
          <w:rFonts w:ascii="Engravers MT" w:hAnsi="Engravers MT" w:cs="Engravers MT" w:eastAsia="Engravers MT"/>
          <w:b w:val="0"/>
          <w:bCs w:val="0"/>
          <w:spacing w:val="-78"/>
          <w:w w:val="98"/>
          <w:position w:val="4"/>
          <w:vertAlign w:val="baseline"/>
        </w:rPr>
        <w:t>�</w:t>
      </w:r>
      <w:r>
        <w:rPr>
          <w:spacing w:val="28"/>
          <w:w w:val="103"/>
          <w:vertAlign w:val="baseline"/>
        </w:rPr>
        <w:t>1</w:t>
      </w:r>
      <w:r>
        <w:rPr>
          <w:rFonts w:ascii="Times New Roman" w:hAnsi="Times New Roman" w:cs="Times New Roman" w:eastAsia="Times New Roman"/>
          <w:i/>
          <w:iCs/>
          <w:spacing w:val="28"/>
          <w:w w:val="98"/>
          <w:vertAlign w:val="baseline"/>
        </w:rPr>
        <w:t>,</w:t>
      </w:r>
      <w:r>
        <w:rPr>
          <w:rFonts w:ascii="Times New Roman" w:hAnsi="Times New Roman" w:cs="Times New Roman" w:eastAsia="Times New Roman"/>
          <w:i/>
          <w:iCs/>
          <w:spacing w:val="-14"/>
          <w:w w:val="110"/>
          <w:vertAlign w:val="baseline"/>
        </w:rPr>
        <w:t> </w:t>
      </w:r>
      <w:r>
        <w:rPr>
          <w:w w:val="110"/>
          <w:vertAlign w:val="baseline"/>
        </w:rPr>
        <w:t>3</w:t>
      </w:r>
      <w:r>
        <w:rPr>
          <w:rFonts w:ascii="Lucida Sans Unicode" w:hAnsi="Lucida Sans Unicode" w:cs="Lucida Sans Unicode" w:eastAsia="Lucida Sans Unicode"/>
          <w:w w:val="110"/>
          <w:vertAlign w:val="baseline"/>
        </w:rPr>
        <w:t>}</w:t>
      </w:r>
      <w:r>
        <w:rPr>
          <w:rFonts w:ascii="Lucida Sans Unicode" w:hAnsi="Lucida Sans Unicode" w:cs="Lucida Sans Unicode" w:eastAsia="Lucida Sans Unicode"/>
          <w:spacing w:val="-17"/>
          <w:w w:val="110"/>
          <w:vertAlign w:val="baseline"/>
        </w:rPr>
        <w:t> </w:t>
      </w:r>
      <w:r>
        <w:rPr>
          <w:rFonts w:ascii="Lucida Sans Unicode" w:hAnsi="Lucida Sans Unicode" w:cs="Lucida Sans Unicode" w:eastAsia="Lucida Sans Unicode"/>
          <w:w w:val="105"/>
          <w:vertAlign w:val="baseline"/>
        </w:rPr>
        <w:t>∪</w:t>
      </w:r>
      <w:r>
        <w:rPr>
          <w:rFonts w:ascii="Lucida Sans Unicode" w:hAnsi="Lucida Sans Unicode" w:cs="Lucida Sans Unicode" w:eastAsia="Lucida Sans Unicode"/>
          <w:spacing w:val="-17"/>
          <w:w w:val="105"/>
          <w:vertAlign w:val="baseline"/>
        </w:rPr>
        <w:t> </w:t>
      </w:r>
      <w:r>
        <w:rPr>
          <w:rFonts w:ascii="Lucida Sans Unicode" w:hAnsi="Lucida Sans Unicode" w:cs="Lucida Sans Unicode" w:eastAsia="Lucida Sans Unicode"/>
          <w:w w:val="110"/>
          <w:vertAlign w:val="baseline"/>
        </w:rPr>
        <w:t>{</w:t>
      </w:r>
      <w:r>
        <w:rPr>
          <w:rFonts w:ascii="Times New Roman" w:hAnsi="Times New Roman" w:cs="Times New Roman" w:eastAsia="Times New Roman"/>
          <w:i/>
          <w:iCs/>
          <w:w w:val="110"/>
          <w:vertAlign w:val="baseline"/>
        </w:rPr>
        <w:t>v</w:t>
      </w:r>
      <w:r>
        <w:rPr>
          <w:rFonts w:ascii="Cambria" w:hAnsi="Cambria" w:cs="Cambria" w:eastAsia="Cambria"/>
          <w:w w:val="110"/>
          <w:vertAlign w:val="subscript"/>
        </w:rPr>
        <w:t>5</w:t>
      </w:r>
      <w:r>
        <w:rPr>
          <w:rFonts w:ascii="Lucida Sans Unicode" w:hAnsi="Lucida Sans Unicode" w:cs="Lucida Sans Unicode" w:eastAsia="Lucida Sans Unicode"/>
          <w:w w:val="110"/>
          <w:vertAlign w:val="baseline"/>
        </w:rPr>
        <w:t>}</w:t>
      </w:r>
      <w:r>
        <w:rPr>
          <w:rFonts w:ascii="Lucida Sans Unicode" w:hAnsi="Lucida Sans Unicode" w:cs="Lucida Sans Unicode" w:eastAsia="Lucida Sans Unicode"/>
          <w:spacing w:val="-17"/>
          <w:w w:val="110"/>
          <w:vertAlign w:val="baseline"/>
        </w:rPr>
        <w:t> </w:t>
      </w:r>
      <w:r>
        <w:rPr>
          <w:w w:val="105"/>
          <w:vertAlign w:val="baseline"/>
        </w:rPr>
        <w:t>(Line</w:t>
      </w:r>
      <w:r>
        <w:rPr>
          <w:spacing w:val="-13"/>
          <w:w w:val="105"/>
          <w:vertAlign w:val="baseline"/>
        </w:rPr>
        <w:t> </w:t>
      </w:r>
      <w:r>
        <w:rPr>
          <w:w w:val="105"/>
          <w:vertAlign w:val="baseline"/>
        </w:rPr>
        <w:t>10).</w:t>
      </w:r>
      <w:r>
        <w:rPr>
          <w:spacing w:val="-12"/>
          <w:w w:val="105"/>
          <w:vertAlign w:val="baseline"/>
        </w:rPr>
        <w:t> </w:t>
      </w:r>
      <w:r>
        <w:rPr>
          <w:w w:val="105"/>
          <w:vertAlign w:val="baseline"/>
        </w:rPr>
        <w:t>Denoting</w:t>
      </w:r>
      <w:r>
        <w:rPr>
          <w:spacing w:val="-12"/>
          <w:w w:val="105"/>
          <w:vertAlign w:val="baseline"/>
        </w:rPr>
        <w:t> </w:t>
      </w:r>
      <w:r>
        <w:rPr>
          <w:w w:val="105"/>
          <w:vertAlign w:val="baseline"/>
        </w:rPr>
        <w:t>the</w:t>
      </w:r>
      <w:r>
        <w:rPr>
          <w:spacing w:val="-2"/>
          <w:w w:val="105"/>
          <w:vertAlign w:val="baseline"/>
        </w:rPr>
        <w:t> </w:t>
      </w:r>
      <w:r>
        <w:rPr>
          <w:w w:val="105"/>
          <w:vertAlign w:val="baseline"/>
        </w:rPr>
        <w:t>leaf</w:t>
      </w:r>
      <w:r>
        <w:rPr>
          <w:spacing w:val="-3"/>
          <w:w w:val="105"/>
          <w:vertAlign w:val="baseline"/>
        </w:rPr>
        <w:t> </w:t>
      </w:r>
      <w:r>
        <w:rPr>
          <w:w w:val="105"/>
          <w:vertAlign w:val="baseline"/>
        </w:rPr>
        <w:t>set</w:t>
      </w:r>
      <w:r>
        <w:rPr>
          <w:spacing w:val="-3"/>
          <w:w w:val="105"/>
          <w:vertAlign w:val="baseline"/>
        </w:rPr>
        <w:t> </w:t>
      </w:r>
      <w:r>
        <w:rPr>
          <w:w w:val="105"/>
          <w:vertAlign w:val="baseline"/>
        </w:rPr>
        <w:t>also</w:t>
      </w:r>
      <w:r>
        <w:rPr>
          <w:spacing w:val="-3"/>
          <w:w w:val="105"/>
          <w:vertAlign w:val="baseline"/>
        </w:rPr>
        <w:t> </w:t>
      </w:r>
      <w:r>
        <w:rPr>
          <w:spacing w:val="-59"/>
          <w:w w:val="105"/>
          <w:vertAlign w:val="baseline"/>
        </w:rPr>
        <w:t>by</w:t>
      </w:r>
      <w:r>
        <w:rPr>
          <w:spacing w:val="-2"/>
          <w:w w:val="105"/>
          <w:vertAlign w:val="baseline"/>
        </w:rPr>
        <w:t> </w:t>
      </w:r>
      <w:r>
        <w:rPr>
          <w:rFonts w:ascii="Times New Roman" w:hAnsi="Times New Roman" w:cs="Times New Roman" w:eastAsia="Times New Roman"/>
          <w:i/>
          <w:iCs/>
          <w:spacing w:val="-2"/>
          <w:w w:val="105"/>
          <w:vertAlign w:val="baseline"/>
        </w:rPr>
        <w:t>Y</w:t>
      </w:r>
      <w:r>
        <w:rPr>
          <w:rFonts w:ascii="Times New Roman" w:hAnsi="Times New Roman" w:cs="Times New Roman" w:eastAsia="Times New Roman"/>
          <w:i/>
          <w:iCs/>
          <w:spacing w:val="-12"/>
          <w:w w:val="105"/>
          <w:vertAlign w:val="baseline"/>
        </w:rPr>
        <w:t> </w:t>
      </w:r>
      <w:r>
        <w:rPr>
          <w:spacing w:val="-2"/>
          <w:w w:val="105"/>
          <w:vertAlign w:val="baseline"/>
        </w:rPr>
        <w:t>,</w:t>
      </w:r>
      <w:r>
        <w:rPr>
          <w:spacing w:val="-10"/>
          <w:w w:val="105"/>
          <w:vertAlign w:val="baseline"/>
        </w:rPr>
        <w:t> </w:t>
      </w:r>
      <w:r>
        <w:rPr>
          <w:spacing w:val="-2"/>
          <w:w w:val="105"/>
          <w:vertAlign w:val="baseline"/>
        </w:rPr>
        <w:t>we</w:t>
      </w:r>
      <w:r>
        <w:rPr>
          <w:spacing w:val="-11"/>
          <w:w w:val="105"/>
          <w:vertAlign w:val="baseline"/>
        </w:rPr>
        <w:t> </w:t>
      </w:r>
      <w:r>
        <w:rPr>
          <w:spacing w:val="-2"/>
          <w:w w:val="105"/>
          <w:vertAlign w:val="baseline"/>
        </w:rPr>
        <w:t>update</w:t>
      </w:r>
      <w:r>
        <w:rPr>
          <w:spacing w:val="-11"/>
          <w:w w:val="105"/>
          <w:vertAlign w:val="baseline"/>
        </w:rPr>
        <w:t> </w:t>
      </w:r>
      <w:r>
        <w:rPr>
          <w:spacing w:val="-2"/>
          <w:w w:val="105"/>
          <w:vertAlign w:val="baseline"/>
        </w:rPr>
        <w:t>the</w:t>
      </w:r>
      <w:r>
        <w:rPr>
          <w:spacing w:val="-10"/>
          <w:w w:val="105"/>
          <w:vertAlign w:val="baseline"/>
        </w:rPr>
        <w:t> </w:t>
      </w:r>
      <w:r>
        <w:rPr>
          <w:spacing w:val="-2"/>
          <w:w w:val="105"/>
          <w:vertAlign w:val="baseline"/>
        </w:rPr>
        <w:t>split</w:t>
      </w:r>
      <w:r>
        <w:rPr>
          <w:spacing w:val="-7"/>
          <w:w w:val="105"/>
          <w:vertAlign w:val="baseline"/>
        </w:rPr>
        <w:t> </w:t>
      </w:r>
      <w:r>
        <w:rPr>
          <w:spacing w:val="-2"/>
          <w:w w:val="105"/>
          <w:vertAlign w:val="baseline"/>
        </w:rPr>
        <w:t>system</w:t>
      </w:r>
      <w:r>
        <w:rPr>
          <w:spacing w:val="-8"/>
          <w:w w:val="105"/>
          <w:vertAlign w:val="baseline"/>
        </w:rPr>
        <w:t> </w:t>
      </w:r>
      <w:r>
        <w:rPr>
          <w:rFonts w:ascii="Times New Roman" w:hAnsi="Times New Roman" w:cs="Times New Roman" w:eastAsia="Times New Roman"/>
          <w:i/>
          <w:iCs/>
          <w:spacing w:val="-2"/>
          <w:w w:val="110"/>
          <w:vertAlign w:val="baseline"/>
        </w:rPr>
        <w:t>Σ</w:t>
      </w:r>
      <w:r>
        <w:rPr>
          <w:rFonts w:ascii="Times New Roman" w:hAnsi="Times New Roman" w:cs="Times New Roman" w:eastAsia="Times New Roman"/>
          <w:i/>
          <w:iCs/>
          <w:spacing w:val="-5"/>
          <w:w w:val="110"/>
          <w:vertAlign w:val="baseline"/>
        </w:rPr>
        <w:t> </w:t>
      </w:r>
      <w:r>
        <w:rPr>
          <w:spacing w:val="-2"/>
          <w:w w:val="105"/>
          <w:vertAlign w:val="baseline"/>
        </w:rPr>
        <w:t>as</w:t>
      </w:r>
      <w:r>
        <w:rPr>
          <w:spacing w:val="-8"/>
          <w:w w:val="105"/>
          <w:vertAlign w:val="baseline"/>
        </w:rPr>
        <w:t> </w:t>
      </w:r>
      <w:r>
        <w:rPr>
          <w:spacing w:val="-2"/>
          <w:w w:val="105"/>
          <w:vertAlign w:val="baseline"/>
        </w:rPr>
        <w:t>described</w:t>
      </w:r>
      <w:r>
        <w:rPr>
          <w:spacing w:val="-8"/>
          <w:w w:val="105"/>
          <w:vertAlign w:val="baseline"/>
        </w:rPr>
        <w:t> </w:t>
      </w:r>
      <w:r>
        <w:rPr>
          <w:spacing w:val="-2"/>
          <w:w w:val="105"/>
          <w:vertAlign w:val="baseline"/>
        </w:rPr>
        <w:t>in</w:t>
      </w:r>
      <w:r>
        <w:rPr>
          <w:spacing w:val="-8"/>
          <w:w w:val="105"/>
          <w:vertAlign w:val="baseline"/>
        </w:rPr>
        <w:t> </w:t>
      </w:r>
      <w:r>
        <w:rPr>
          <w:spacing w:val="-2"/>
          <w:w w:val="105"/>
          <w:vertAlign w:val="baseline"/>
        </w:rPr>
        <w:t>Line</w:t>
      </w:r>
      <w:r>
        <w:rPr>
          <w:spacing w:val="-8"/>
          <w:w w:val="105"/>
          <w:vertAlign w:val="baseline"/>
        </w:rPr>
        <w:t> </w:t>
      </w:r>
      <w:r>
        <w:rPr>
          <w:spacing w:val="-2"/>
          <w:w w:val="105"/>
          <w:vertAlign w:val="baseline"/>
        </w:rPr>
        <w:t>11,</w:t>
      </w:r>
      <w:r>
        <w:rPr>
          <w:spacing w:val="-8"/>
          <w:w w:val="105"/>
          <w:vertAlign w:val="baseline"/>
        </w:rPr>
        <w:t> </w:t>
      </w:r>
      <w:r>
        <w:rPr>
          <w:spacing w:val="-2"/>
          <w:w w:val="105"/>
          <w:vertAlign w:val="baseline"/>
        </w:rPr>
        <w:t>i.e.</w:t>
      </w:r>
      <w:r>
        <w:rPr>
          <w:spacing w:val="-8"/>
          <w:w w:val="105"/>
          <w:vertAlign w:val="baseline"/>
        </w:rPr>
        <w:t> </w:t>
      </w:r>
      <w:r>
        <w:rPr>
          <w:spacing w:val="-2"/>
          <w:w w:val="105"/>
          <w:vertAlign w:val="baseline"/>
        </w:rPr>
        <w:t>apart</w:t>
      </w:r>
      <w:r>
        <w:rPr>
          <w:spacing w:val="-8"/>
          <w:w w:val="105"/>
          <w:vertAlign w:val="baseline"/>
        </w:rPr>
        <w:t> </w:t>
      </w:r>
      <w:r>
        <w:rPr>
          <w:spacing w:val="-2"/>
          <w:w w:val="105"/>
          <w:vertAlign w:val="baseline"/>
        </w:rPr>
        <w:t>from</w:t>
      </w:r>
      <w:r>
        <w:rPr>
          <w:spacing w:val="-8"/>
          <w:w w:val="105"/>
          <w:vertAlign w:val="baseline"/>
        </w:rPr>
        <w:t> </w:t>
      </w:r>
      <w:r>
        <w:rPr>
          <w:rFonts w:ascii="Times New Roman" w:hAnsi="Times New Roman" w:cs="Times New Roman" w:eastAsia="Times New Roman"/>
          <w:i/>
          <w:iCs/>
          <w:spacing w:val="-2"/>
          <w:w w:val="105"/>
          <w:vertAlign w:val="baseline"/>
        </w:rPr>
        <w:t>S</w:t>
      </w:r>
      <w:r>
        <w:rPr>
          <w:rFonts w:ascii="Arial" w:hAnsi="Arial" w:cs="Arial" w:eastAsia="Arial"/>
          <w:spacing w:val="-2"/>
          <w:w w:val="105"/>
          <w:vertAlign w:val="subscript"/>
        </w:rPr>
        <w:t>�</w:t>
      </w:r>
      <w:r>
        <w:rPr>
          <w:rFonts w:ascii="Cambria" w:hAnsi="Cambria" w:cs="Cambria" w:eastAsia="Cambria"/>
          <w:spacing w:val="-2"/>
          <w:w w:val="105"/>
          <w:position w:val="-5"/>
          <w:sz w:val="14"/>
          <w:szCs w:val="14"/>
          <w:vertAlign w:val="baseline"/>
        </w:rPr>
        <w:t>1</w:t>
      </w:r>
      <w:r>
        <w:rPr>
          <w:rFonts w:ascii="Bookman Old Style" w:hAnsi="Bookman Old Style" w:cs="Bookman Old Style" w:eastAsia="Bookman Old Style"/>
          <w:b w:val="0"/>
          <w:bCs w:val="0"/>
          <w:i/>
          <w:iCs/>
          <w:spacing w:val="-2"/>
          <w:w w:val="105"/>
          <w:position w:val="-5"/>
          <w:sz w:val="14"/>
          <w:szCs w:val="14"/>
          <w:vertAlign w:val="baseline"/>
        </w:rPr>
        <w:t>,</w:t>
      </w:r>
      <w:r>
        <w:rPr>
          <w:rFonts w:ascii="Cambria" w:hAnsi="Cambria" w:cs="Cambria" w:eastAsia="Cambria"/>
          <w:spacing w:val="-2"/>
          <w:w w:val="105"/>
          <w:position w:val="-5"/>
          <w:sz w:val="14"/>
          <w:szCs w:val="14"/>
          <w:vertAlign w:val="baseline"/>
        </w:rPr>
        <w:t>3</w:t>
      </w:r>
      <w:r>
        <w:rPr>
          <w:rFonts w:ascii="Cambria" w:hAnsi="Cambria" w:cs="Cambria" w:eastAsia="Cambria"/>
          <w:spacing w:val="40"/>
          <w:w w:val="105"/>
          <w:position w:val="-5"/>
          <w:sz w:val="14"/>
          <w:szCs w:val="14"/>
          <w:vertAlign w:val="baseline"/>
        </w:rPr>
        <w:t> </w:t>
      </w:r>
      <w:r>
        <w:rPr>
          <w:spacing w:val="-2"/>
          <w:w w:val="105"/>
          <w:vertAlign w:val="baseline"/>
        </w:rPr>
        <w:t>and</w:t>
      </w:r>
      <w:r>
        <w:rPr>
          <w:spacing w:val="-11"/>
          <w:w w:val="105"/>
          <w:vertAlign w:val="baseline"/>
        </w:rPr>
        <w:t> </w:t>
      </w:r>
      <w:r>
        <w:rPr>
          <w:spacing w:val="-2"/>
          <w:w w:val="105"/>
          <w:vertAlign w:val="baseline"/>
        </w:rPr>
        <w:t>the</w:t>
      </w:r>
      <w:r>
        <w:rPr>
          <w:spacing w:val="-11"/>
          <w:w w:val="105"/>
          <w:vertAlign w:val="baseline"/>
        </w:rPr>
        <w:t> </w:t>
      </w:r>
      <w:r>
        <w:rPr>
          <w:spacing w:val="-2"/>
          <w:w w:val="105"/>
          <w:vertAlign w:val="baseline"/>
        </w:rPr>
        <w:t>original</w:t>
      </w:r>
      <w:r>
        <w:rPr>
          <w:spacing w:val="-10"/>
          <w:w w:val="105"/>
          <w:vertAlign w:val="baseline"/>
        </w:rPr>
        <w:t> </w:t>
      </w:r>
      <w:r>
        <w:rPr>
          <w:spacing w:val="-2"/>
          <w:w w:val="105"/>
          <w:vertAlign w:val="baseline"/>
        </w:rPr>
        <w:t>trivial</w:t>
      </w:r>
      <w:r>
        <w:rPr>
          <w:spacing w:val="-11"/>
          <w:w w:val="105"/>
          <w:vertAlign w:val="baseline"/>
        </w:rPr>
        <w:t> </w:t>
      </w:r>
      <w:r>
        <w:rPr>
          <w:spacing w:val="-2"/>
          <w:w w:val="105"/>
          <w:vertAlign w:val="baseline"/>
        </w:rPr>
        <w:t>splits</w:t>
      </w:r>
      <w:r>
        <w:rPr>
          <w:spacing w:val="-11"/>
          <w:w w:val="105"/>
          <w:vertAlign w:val="baseline"/>
        </w:rPr>
        <w:t> </w:t>
      </w:r>
      <w:r>
        <w:rPr>
          <w:rFonts w:ascii="Engravers MT" w:hAnsi="Engravers MT" w:cs="Engravers MT" w:eastAsia="Engravers MT"/>
          <w:b w:val="0"/>
          <w:bCs w:val="0"/>
          <w:spacing w:val="-82"/>
          <w:w w:val="114"/>
          <w:position w:val="4"/>
          <w:vertAlign w:val="baseline"/>
        </w:rPr>
        <w:t>�</w:t>
      </w:r>
      <w:r>
        <w:rPr>
          <w:spacing w:val="24"/>
          <w:w w:val="119"/>
          <w:vertAlign w:val="baseline"/>
        </w:rPr>
        <w:t>1</w:t>
      </w:r>
      <w:r>
        <w:rPr>
          <w:rFonts w:ascii="Lucida Sans Unicode" w:hAnsi="Lucida Sans Unicode" w:cs="Lucida Sans Unicode" w:eastAsia="Lucida Sans Unicode"/>
          <w:spacing w:val="24"/>
          <w:w w:val="77"/>
          <w:vertAlign w:val="baseline"/>
        </w:rPr>
        <w:t>|</w:t>
      </w:r>
      <w:r>
        <w:rPr>
          <w:rFonts w:ascii="Times New Roman" w:hAnsi="Times New Roman" w:cs="Times New Roman" w:eastAsia="Times New Roman"/>
          <w:i/>
          <w:iCs/>
          <w:spacing w:val="24"/>
          <w:w w:val="107"/>
          <w:vertAlign w:val="baseline"/>
        </w:rPr>
        <w:t>Y</w:t>
      </w:r>
      <w:r>
        <w:rPr>
          <w:rFonts w:ascii="Times New Roman" w:hAnsi="Times New Roman" w:cs="Times New Roman" w:eastAsia="Times New Roman"/>
          <w:i/>
          <w:iCs/>
          <w:spacing w:val="-10"/>
          <w:w w:val="104"/>
          <w:vertAlign w:val="baseline"/>
        </w:rPr>
        <w:t> </w:t>
      </w:r>
      <w:r>
        <w:rPr>
          <w:rFonts w:ascii="Lucida Sans Unicode" w:hAnsi="Lucida Sans Unicode" w:cs="Lucida Sans Unicode" w:eastAsia="Lucida Sans Unicode"/>
          <w:spacing w:val="-2"/>
          <w:w w:val="105"/>
          <w:vertAlign w:val="baseline"/>
        </w:rPr>
        <w:t>−</w:t>
      </w:r>
      <w:r>
        <w:rPr>
          <w:rFonts w:ascii="Lucida Sans Unicode" w:hAnsi="Lucida Sans Unicode" w:cs="Lucida Sans Unicode" w:eastAsia="Lucida Sans Unicode"/>
          <w:spacing w:val="-15"/>
          <w:w w:val="105"/>
          <w:vertAlign w:val="baseline"/>
        </w:rPr>
        <w:t> </w:t>
      </w:r>
      <w:r>
        <w:rPr>
          <w:rFonts w:ascii="Lucida Sans Unicode" w:hAnsi="Lucida Sans Unicode" w:cs="Lucida Sans Unicode" w:eastAsia="Lucida Sans Unicode"/>
          <w:spacing w:val="20"/>
          <w:w w:val="130"/>
          <w:vertAlign w:val="baseline"/>
        </w:rPr>
        <w:t>{</w:t>
      </w:r>
      <w:r>
        <w:rPr>
          <w:rFonts w:ascii="Engravers MT" w:hAnsi="Engravers MT" w:cs="Engravers MT" w:eastAsia="Engravers MT"/>
          <w:b w:val="0"/>
          <w:bCs w:val="0"/>
          <w:spacing w:val="-80"/>
          <w:w w:val="87"/>
          <w:position w:val="4"/>
          <w:vertAlign w:val="baseline"/>
        </w:rPr>
        <w:t>�</w:t>
      </w:r>
      <w:r>
        <w:rPr>
          <w:spacing w:val="26"/>
          <w:w w:val="92"/>
          <w:vertAlign w:val="baseline"/>
        </w:rPr>
        <w:t>1</w:t>
      </w:r>
      <w:r>
        <w:rPr>
          <w:rFonts w:ascii="Lucida Sans Unicode" w:hAnsi="Lucida Sans Unicode" w:cs="Lucida Sans Unicode" w:eastAsia="Lucida Sans Unicode"/>
          <w:spacing w:val="26"/>
          <w:w w:val="130"/>
          <w:vertAlign w:val="baseline"/>
        </w:rPr>
        <w:t>}</w:t>
      </w:r>
      <w:r>
        <w:rPr>
          <w:rFonts w:ascii="Lucida Sans Unicode" w:hAnsi="Lucida Sans Unicode" w:cs="Lucida Sans Unicode" w:eastAsia="Lucida Sans Unicode"/>
          <w:spacing w:val="-15"/>
          <w:w w:val="109"/>
          <w:vertAlign w:val="baseline"/>
        </w:rPr>
        <w:t> </w:t>
      </w:r>
      <w:r>
        <w:rPr>
          <w:spacing w:val="-2"/>
          <w:w w:val="105"/>
          <w:vertAlign w:val="baseline"/>
        </w:rPr>
        <w:t>and</w:t>
      </w:r>
      <w:r>
        <w:rPr>
          <w:spacing w:val="-10"/>
          <w:w w:val="105"/>
          <w:vertAlign w:val="baseline"/>
        </w:rPr>
        <w:t> </w:t>
      </w:r>
      <w:r>
        <w:rPr>
          <w:spacing w:val="-2"/>
          <w:w w:val="105"/>
          <w:vertAlign w:val="baseline"/>
        </w:rPr>
        <w:t>3</w:t>
      </w:r>
      <w:r>
        <w:rPr>
          <w:rFonts w:ascii="Lucida Sans Unicode" w:hAnsi="Lucida Sans Unicode" w:cs="Lucida Sans Unicode" w:eastAsia="Lucida Sans Unicode"/>
          <w:spacing w:val="-2"/>
          <w:w w:val="105"/>
          <w:vertAlign w:val="baseline"/>
        </w:rPr>
        <w:t>|</w:t>
      </w:r>
      <w:r>
        <w:rPr>
          <w:rFonts w:ascii="Times New Roman" w:hAnsi="Times New Roman" w:cs="Times New Roman" w:eastAsia="Times New Roman"/>
          <w:i/>
          <w:iCs/>
          <w:spacing w:val="-2"/>
          <w:w w:val="105"/>
          <w:vertAlign w:val="baseline"/>
        </w:rPr>
        <w:t>Y</w:t>
      </w:r>
      <w:r>
        <w:rPr>
          <w:rFonts w:ascii="Times New Roman" w:hAnsi="Times New Roman" w:cs="Times New Roman" w:eastAsia="Times New Roman"/>
          <w:i/>
          <w:iCs/>
          <w:spacing w:val="-12"/>
          <w:w w:val="105"/>
          <w:vertAlign w:val="baseline"/>
        </w:rPr>
        <w:t> </w:t>
      </w:r>
      <w:r>
        <w:rPr>
          <w:rFonts w:ascii="Lucida Sans Unicode" w:hAnsi="Lucida Sans Unicode" w:cs="Lucida Sans Unicode" w:eastAsia="Lucida Sans Unicode"/>
          <w:spacing w:val="-2"/>
          <w:w w:val="105"/>
          <w:vertAlign w:val="baseline"/>
        </w:rPr>
        <w:t>−</w:t>
      </w:r>
      <w:r>
        <w:rPr>
          <w:rFonts w:ascii="Lucida Sans Unicode" w:hAnsi="Lucida Sans Unicode" w:cs="Lucida Sans Unicode" w:eastAsia="Lucida Sans Unicode"/>
          <w:spacing w:val="-14"/>
          <w:w w:val="105"/>
          <w:vertAlign w:val="baseline"/>
        </w:rPr>
        <w:t> </w:t>
      </w:r>
      <w:r>
        <w:rPr>
          <w:rFonts w:ascii="Lucida Sans Unicode" w:hAnsi="Lucida Sans Unicode" w:cs="Lucida Sans Unicode" w:eastAsia="Lucida Sans Unicode"/>
          <w:spacing w:val="-2"/>
          <w:w w:val="110"/>
          <w:vertAlign w:val="baseline"/>
        </w:rPr>
        <w:t>{</w:t>
      </w:r>
      <w:r>
        <w:rPr>
          <w:spacing w:val="-2"/>
          <w:w w:val="110"/>
          <w:vertAlign w:val="baseline"/>
        </w:rPr>
        <w:t>3</w:t>
      </w:r>
      <w:r>
        <w:rPr>
          <w:rFonts w:ascii="Lucida Sans Unicode" w:hAnsi="Lucida Sans Unicode" w:cs="Lucida Sans Unicode" w:eastAsia="Lucida Sans Unicode"/>
          <w:spacing w:val="-2"/>
          <w:w w:val="110"/>
          <w:vertAlign w:val="baseline"/>
        </w:rPr>
        <w:t>}</w:t>
      </w:r>
      <w:r>
        <w:rPr>
          <w:spacing w:val="-2"/>
          <w:w w:val="110"/>
          <w:vertAlign w:val="baseline"/>
        </w:rPr>
        <w:t>,</w:t>
      </w:r>
      <w:r>
        <w:rPr>
          <w:spacing w:val="-11"/>
          <w:w w:val="110"/>
          <w:vertAlign w:val="baseline"/>
        </w:rPr>
        <w:t> </w:t>
      </w:r>
      <w:r>
        <w:rPr>
          <w:rFonts w:ascii="Times New Roman" w:hAnsi="Times New Roman" w:cs="Times New Roman" w:eastAsia="Times New Roman"/>
          <w:i/>
          <w:iCs/>
          <w:spacing w:val="-2"/>
          <w:w w:val="110"/>
          <w:vertAlign w:val="baseline"/>
        </w:rPr>
        <w:t>Σ</w:t>
      </w:r>
      <w:r>
        <w:rPr>
          <w:rFonts w:ascii="Times New Roman" w:hAnsi="Times New Roman" w:cs="Times New Roman" w:eastAsia="Times New Roman"/>
          <w:i/>
          <w:iCs/>
          <w:spacing w:val="-12"/>
          <w:w w:val="110"/>
          <w:vertAlign w:val="baseline"/>
        </w:rPr>
        <w:t> </w:t>
      </w:r>
      <w:r>
        <w:rPr>
          <w:spacing w:val="-2"/>
          <w:w w:val="105"/>
          <w:vertAlign w:val="baseline"/>
        </w:rPr>
        <w:t>now</w:t>
      </w:r>
      <w:r>
        <w:rPr>
          <w:spacing w:val="-11"/>
          <w:w w:val="105"/>
          <w:vertAlign w:val="baseline"/>
        </w:rPr>
        <w:t> </w:t>
      </w:r>
      <w:r>
        <w:rPr>
          <w:spacing w:val="-2"/>
          <w:w w:val="105"/>
          <w:vertAlign w:val="baseline"/>
        </w:rPr>
        <w:t>comprises</w:t>
      </w:r>
      <w:r>
        <w:rPr>
          <w:spacing w:val="-10"/>
          <w:w w:val="105"/>
          <w:vertAlign w:val="baseline"/>
        </w:rPr>
        <w:t> </w:t>
      </w:r>
      <w:r>
        <w:rPr>
          <w:spacing w:val="-75"/>
          <w:w w:val="105"/>
          <w:vertAlign w:val="baseline"/>
        </w:rPr>
        <w:t>the</w:t>
      </w:r>
      <w:r>
        <w:rPr>
          <w:w w:val="105"/>
          <w:vertAlign w:val="baseline"/>
        </w:rPr>
        <w:t> split</w:t>
      </w:r>
      <w:r>
        <w:rPr>
          <w:spacing w:val="-3"/>
          <w:w w:val="105"/>
          <w:vertAlign w:val="baseline"/>
        </w:rPr>
        <w:t> </w:t>
      </w:r>
      <w:r>
        <w:rPr>
          <w:rFonts w:ascii="Times New Roman" w:hAnsi="Times New Roman" w:cs="Times New Roman" w:eastAsia="Times New Roman"/>
          <w:i/>
          <w:iCs/>
          <w:w w:val="105"/>
          <w:vertAlign w:val="baseline"/>
        </w:rPr>
        <w:t>v</w:t>
      </w:r>
      <w:r>
        <w:rPr>
          <w:rFonts w:ascii="Cambria" w:hAnsi="Cambria" w:cs="Cambria" w:eastAsia="Cambria"/>
          <w:w w:val="105"/>
          <w:vertAlign w:val="subscript"/>
        </w:rPr>
        <w:t>5</w:t>
      </w:r>
      <w:r>
        <w:rPr>
          <w:rFonts w:ascii="Lucida Sans Unicode" w:hAnsi="Lucida Sans Unicode" w:cs="Lucida Sans Unicode" w:eastAsia="Lucida Sans Unicode"/>
          <w:w w:val="105"/>
          <w:vertAlign w:val="baseline"/>
        </w:rPr>
        <w:t>|</w:t>
      </w:r>
      <w:r>
        <w:rPr>
          <w:rFonts w:ascii="Times New Roman" w:hAnsi="Times New Roman" w:cs="Times New Roman" w:eastAsia="Times New Roman"/>
          <w:i/>
          <w:iCs/>
          <w:w w:val="105"/>
          <w:vertAlign w:val="baseline"/>
        </w:rPr>
        <w:t>Y</w:t>
      </w:r>
      <w:r>
        <w:rPr>
          <w:rFonts w:ascii="Times New Roman" w:hAnsi="Times New Roman" w:cs="Times New Roman" w:eastAsia="Times New Roman"/>
          <w:i/>
          <w:iCs/>
          <w:spacing w:val="9"/>
          <w:w w:val="105"/>
          <w:vertAlign w:val="baseline"/>
        </w:rPr>
        <w:t> </w:t>
      </w:r>
      <w:r>
        <w:rPr>
          <w:rFonts w:ascii="Lucida Sans Unicode" w:hAnsi="Lucida Sans Unicode" w:cs="Lucida Sans Unicode" w:eastAsia="Lucida Sans Unicode"/>
          <w:w w:val="105"/>
          <w:vertAlign w:val="baseline"/>
        </w:rPr>
        <w:t>−</w:t>
      </w:r>
      <w:r>
        <w:rPr>
          <w:rFonts w:ascii="Lucida Sans Unicode" w:hAnsi="Lucida Sans Unicode" w:cs="Lucida Sans Unicode" w:eastAsia="Lucida Sans Unicode"/>
          <w:spacing w:val="-17"/>
          <w:w w:val="105"/>
          <w:vertAlign w:val="baseline"/>
        </w:rPr>
        <w:t> </w:t>
      </w:r>
      <w:r>
        <w:rPr>
          <w:rFonts w:ascii="Lucida Sans Unicode" w:hAnsi="Lucida Sans Unicode" w:cs="Lucida Sans Unicode" w:eastAsia="Lucida Sans Unicode"/>
          <w:w w:val="110"/>
          <w:vertAlign w:val="baseline"/>
        </w:rPr>
        <w:t>{</w:t>
      </w:r>
      <w:r>
        <w:rPr>
          <w:rFonts w:ascii="Times New Roman" w:hAnsi="Times New Roman" w:cs="Times New Roman" w:eastAsia="Times New Roman"/>
          <w:i/>
          <w:iCs/>
          <w:w w:val="110"/>
          <w:vertAlign w:val="baseline"/>
        </w:rPr>
        <w:t>v</w:t>
      </w:r>
      <w:r>
        <w:rPr>
          <w:rFonts w:ascii="Cambria" w:hAnsi="Cambria" w:cs="Cambria" w:eastAsia="Cambria"/>
          <w:w w:val="110"/>
          <w:vertAlign w:val="subscript"/>
        </w:rPr>
        <w:t>5</w:t>
      </w:r>
      <w:r>
        <w:rPr>
          <w:rFonts w:ascii="Lucida Sans Unicode" w:hAnsi="Lucida Sans Unicode" w:cs="Lucida Sans Unicode" w:eastAsia="Lucida Sans Unicode"/>
          <w:w w:val="110"/>
          <w:vertAlign w:val="baseline"/>
        </w:rPr>
        <w:t>}</w:t>
      </w:r>
      <w:r>
        <w:rPr>
          <w:rFonts w:ascii="Lucida Sans Unicode" w:hAnsi="Lucida Sans Unicode" w:cs="Lucida Sans Unicode" w:eastAsia="Lucida Sans Unicode"/>
          <w:spacing w:val="-18"/>
          <w:w w:val="110"/>
          <w:vertAlign w:val="baseline"/>
        </w:rPr>
        <w:t> </w:t>
      </w:r>
      <w:r>
        <w:rPr>
          <w:w w:val="105"/>
          <w:vertAlign w:val="baseline"/>
        </w:rPr>
        <w:t>and</w:t>
      </w:r>
      <w:r>
        <w:rPr>
          <w:spacing w:val="1"/>
          <w:w w:val="105"/>
          <w:vertAlign w:val="baseline"/>
        </w:rPr>
        <w:t> </w:t>
      </w:r>
      <w:r>
        <w:rPr>
          <w:w w:val="105"/>
          <w:vertAlign w:val="baseline"/>
        </w:rPr>
        <w:t>all</w:t>
      </w:r>
      <w:r>
        <w:rPr>
          <w:spacing w:val="2"/>
          <w:w w:val="105"/>
          <w:vertAlign w:val="baseline"/>
        </w:rPr>
        <w:t> </w:t>
      </w:r>
      <w:r>
        <w:rPr>
          <w:w w:val="105"/>
          <w:vertAlign w:val="baseline"/>
        </w:rPr>
        <w:t>other</w:t>
      </w:r>
      <w:r>
        <w:rPr>
          <w:spacing w:val="3"/>
          <w:w w:val="105"/>
          <w:vertAlign w:val="baseline"/>
        </w:rPr>
        <w:t> </w:t>
      </w:r>
      <w:r>
        <w:rPr>
          <w:w w:val="105"/>
          <w:vertAlign w:val="baseline"/>
        </w:rPr>
        <w:t>splits</w:t>
      </w:r>
      <w:r>
        <w:rPr>
          <w:spacing w:val="2"/>
          <w:w w:val="105"/>
          <w:vertAlign w:val="baseline"/>
        </w:rPr>
        <w:t> </w:t>
      </w:r>
      <w:r>
        <w:rPr>
          <w:w w:val="105"/>
          <w:vertAlign w:val="baseline"/>
        </w:rPr>
        <w:t>of</w:t>
      </w:r>
      <w:r>
        <w:rPr>
          <w:spacing w:val="3"/>
          <w:w w:val="105"/>
          <w:vertAlign w:val="baseline"/>
        </w:rPr>
        <w:t> </w:t>
      </w:r>
      <w:r>
        <w:rPr>
          <w:w w:val="105"/>
          <w:vertAlign w:val="baseline"/>
        </w:rPr>
        <w:t>the</w:t>
      </w:r>
      <w:r>
        <w:rPr>
          <w:spacing w:val="2"/>
          <w:w w:val="105"/>
          <w:vertAlign w:val="baseline"/>
        </w:rPr>
        <w:t> </w:t>
      </w:r>
      <w:r>
        <w:rPr>
          <w:w w:val="105"/>
          <w:vertAlign w:val="baseline"/>
        </w:rPr>
        <w:t>original</w:t>
      </w:r>
      <w:r>
        <w:rPr>
          <w:spacing w:val="3"/>
          <w:w w:val="105"/>
          <w:vertAlign w:val="baseline"/>
        </w:rPr>
        <w:t> </w:t>
      </w:r>
      <w:r>
        <w:rPr>
          <w:w w:val="105"/>
          <w:vertAlign w:val="baseline"/>
        </w:rPr>
        <w:t>split</w:t>
      </w:r>
      <w:r>
        <w:rPr>
          <w:spacing w:val="2"/>
          <w:w w:val="105"/>
          <w:vertAlign w:val="baseline"/>
        </w:rPr>
        <w:t> </w:t>
      </w:r>
      <w:r>
        <w:rPr>
          <w:w w:val="105"/>
          <w:vertAlign w:val="baseline"/>
        </w:rPr>
        <w:t>system</w:t>
      </w:r>
      <w:r>
        <w:rPr>
          <w:spacing w:val="1"/>
          <w:w w:val="110"/>
          <w:vertAlign w:val="baseline"/>
        </w:rPr>
        <w:t> </w:t>
      </w:r>
      <w:r>
        <w:rPr>
          <w:rFonts w:ascii="Times New Roman" w:hAnsi="Times New Roman" w:cs="Times New Roman" w:eastAsia="Times New Roman"/>
          <w:i/>
          <w:iCs/>
          <w:w w:val="110"/>
          <w:vertAlign w:val="baseline"/>
        </w:rPr>
        <w:t>Σ</w:t>
      </w:r>
      <w:r>
        <w:rPr>
          <w:rFonts w:ascii="Times New Roman" w:hAnsi="Times New Roman" w:cs="Times New Roman" w:eastAsia="Times New Roman"/>
          <w:i/>
          <w:iCs/>
          <w:spacing w:val="6"/>
          <w:w w:val="110"/>
          <w:vertAlign w:val="baseline"/>
        </w:rPr>
        <w:t> </w:t>
      </w:r>
      <w:r>
        <w:rPr>
          <w:spacing w:val="-2"/>
          <w:w w:val="95"/>
          <w:vertAlign w:val="baseline"/>
        </w:rPr>
        <w:t>modified</w:t>
      </w:r>
    </w:p>
    <w:p>
      <w:pPr>
        <w:pStyle w:val="BodyText"/>
        <w:spacing w:line="226" w:lineRule="exact"/>
        <w:ind w:left="306"/>
        <w:jc w:val="both"/>
      </w:pPr>
      <w:r>
        <w:rPr/>
        <w:t>as</w:t>
      </w:r>
      <w:r>
        <w:rPr>
          <w:spacing w:val="-8"/>
        </w:rPr>
        <w:t> </w:t>
      </w:r>
      <w:r>
        <w:rPr/>
        <w:t>described</w:t>
      </w:r>
      <w:r>
        <w:rPr>
          <w:spacing w:val="-5"/>
        </w:rPr>
        <w:t> </w:t>
      </w:r>
      <w:r>
        <w:rPr/>
        <w:t>in Line</w:t>
      </w:r>
      <w:r>
        <w:rPr>
          <w:spacing w:val="1"/>
        </w:rPr>
        <w:t> </w:t>
      </w:r>
      <w:r>
        <w:rPr/>
        <w:t>12.</w:t>
      </w:r>
      <w:r>
        <w:rPr>
          <w:spacing w:val="1"/>
        </w:rPr>
        <w:t> </w:t>
      </w:r>
      <w:r>
        <w:rPr/>
        <w:t>Since </w:t>
      </w:r>
      <w:r>
        <w:rPr>
          <w:rFonts w:ascii="Lucida Sans Unicode" w:hAnsi="Lucida Sans Unicode"/>
        </w:rPr>
        <w:t>|</w:t>
      </w:r>
      <w:r>
        <w:rPr>
          <w:rFonts w:ascii="Times New Roman" w:hAnsi="Times New Roman"/>
          <w:i/>
        </w:rPr>
        <w:t>L</w:t>
      </w:r>
      <w:r>
        <w:rPr/>
        <w:t>(</w:t>
      </w:r>
      <w:r>
        <w:rPr>
          <w:rFonts w:ascii="Times New Roman" w:hAnsi="Times New Roman"/>
          <w:i/>
        </w:rPr>
        <w:t>T</w:t>
      </w:r>
      <w:r>
        <w:rPr>
          <w:rFonts w:ascii="Times New Roman" w:hAnsi="Times New Roman"/>
          <w:i/>
          <w:spacing w:val="-23"/>
        </w:rPr>
        <w:t> </w:t>
      </w:r>
      <w:r>
        <w:rPr>
          <w:rFonts w:ascii="Cambria" w:hAnsi="Cambria"/>
          <w:vertAlign w:val="superscript"/>
        </w:rPr>
        <w:t>′</w:t>
      </w:r>
      <w:r>
        <w:rPr>
          <w:vertAlign w:val="baseline"/>
        </w:rPr>
        <w:t>)</w:t>
      </w:r>
      <w:r>
        <w:rPr>
          <w:rFonts w:ascii="Lucida Sans Unicode" w:hAnsi="Lucida Sans Unicode"/>
          <w:vertAlign w:val="baseline"/>
        </w:rPr>
        <w:t>|</w:t>
      </w:r>
      <w:r>
        <w:rPr>
          <w:rFonts w:ascii="Lucida Sans Unicode" w:hAnsi="Lucida Sans Unicode"/>
          <w:spacing w:val="-15"/>
          <w:vertAlign w:val="baseline"/>
        </w:rPr>
        <w:t> </w:t>
      </w:r>
      <w:r>
        <w:rPr>
          <w:rFonts w:ascii="Lucida Sans Unicode" w:hAnsi="Lucida Sans Unicode"/>
          <w:vertAlign w:val="baseline"/>
        </w:rPr>
        <w:t>≥</w:t>
      </w:r>
      <w:r>
        <w:rPr>
          <w:rFonts w:ascii="Lucida Sans Unicode" w:hAnsi="Lucida Sans Unicode"/>
          <w:spacing w:val="-16"/>
          <w:vertAlign w:val="baseline"/>
        </w:rPr>
        <w:t> </w:t>
      </w:r>
      <w:r>
        <w:rPr>
          <w:vertAlign w:val="baseline"/>
        </w:rPr>
        <w:t>5, we</w:t>
      </w:r>
      <w:r>
        <w:rPr>
          <w:spacing w:val="1"/>
          <w:vertAlign w:val="baseline"/>
        </w:rPr>
        <w:t> </w:t>
      </w:r>
      <w:r>
        <w:rPr>
          <w:vertAlign w:val="baseline"/>
        </w:rPr>
        <w:t>return</w:t>
      </w:r>
      <w:r>
        <w:rPr>
          <w:spacing w:val="1"/>
          <w:vertAlign w:val="baseline"/>
        </w:rPr>
        <w:t> </w:t>
      </w:r>
      <w:r>
        <w:rPr>
          <w:vertAlign w:val="baseline"/>
        </w:rPr>
        <w:t>to Line</w:t>
      </w:r>
      <w:r>
        <w:rPr>
          <w:spacing w:val="1"/>
          <w:vertAlign w:val="baseline"/>
        </w:rPr>
        <w:t> </w:t>
      </w:r>
      <w:r>
        <w:rPr>
          <w:vertAlign w:val="baseline"/>
        </w:rPr>
        <w:t>5 and</w:t>
      </w:r>
      <w:r>
        <w:rPr>
          <w:spacing w:val="1"/>
          <w:vertAlign w:val="baseline"/>
        </w:rPr>
        <w:t> </w:t>
      </w:r>
      <w:r>
        <w:rPr>
          <w:vertAlign w:val="baseline"/>
        </w:rPr>
        <w:t>choose</w:t>
      </w:r>
      <w:r>
        <w:rPr>
          <w:spacing w:val="1"/>
          <w:vertAlign w:val="baseline"/>
        </w:rPr>
        <w:t> </w:t>
      </w:r>
      <w:r>
        <w:rPr>
          <w:spacing w:val="-5"/>
          <w:vertAlign w:val="baseline"/>
        </w:rPr>
        <w:t>the</w:t>
      </w:r>
    </w:p>
    <w:p>
      <w:pPr>
        <w:pStyle w:val="BodyText"/>
        <w:spacing w:line="220" w:lineRule="auto"/>
        <w:ind w:left="306" w:right="2028"/>
        <w:jc w:val="both"/>
      </w:pPr>
      <w:r>
        <w:rPr/>
        <w:t>thus</w:t>
      </w:r>
      <w:r>
        <w:rPr>
          <w:spacing w:val="-13"/>
        </w:rPr>
        <w:t> </w:t>
      </w:r>
      <w:r>
        <w:rPr/>
        <w:t>modified</w:t>
      </w:r>
      <w:r>
        <w:rPr>
          <w:spacing w:val="-12"/>
        </w:rPr>
        <w:t> </w:t>
      </w:r>
      <w:r>
        <w:rPr/>
        <w:t>original</w:t>
      </w:r>
      <w:r>
        <w:rPr>
          <w:spacing w:val="-12"/>
        </w:rPr>
        <w:t> </w:t>
      </w:r>
      <w:r>
        <w:rPr/>
        <w:t>2-split</w:t>
      </w:r>
      <w:r>
        <w:rPr>
          <w:spacing w:val="-12"/>
        </w:rPr>
        <w:t> </w:t>
      </w:r>
      <w:r>
        <w:rPr>
          <w:rFonts w:ascii="Times New Roman" w:hAnsi="Times New Roman" w:cs="Times New Roman" w:eastAsia="Times New Roman"/>
          <w:i/>
          <w:iCs/>
        </w:rPr>
        <w:t>S</w:t>
      </w:r>
      <w:r>
        <w:rPr>
          <w:rFonts w:ascii="Arial" w:hAnsi="Arial" w:cs="Arial" w:eastAsia="Arial"/>
          <w:vertAlign w:val="subscript"/>
        </w:rPr>
        <w:t>�</w:t>
      </w:r>
      <w:r>
        <w:rPr>
          <w:rFonts w:ascii="Cambria" w:hAnsi="Cambria" w:cs="Cambria" w:eastAsia="Cambria"/>
          <w:position w:val="-5"/>
          <w:sz w:val="14"/>
          <w:szCs w:val="14"/>
          <w:vertAlign w:val="baseline"/>
        </w:rPr>
        <w:t>5</w:t>
      </w:r>
      <w:r>
        <w:rPr>
          <w:rFonts w:ascii="Bookman Old Style" w:hAnsi="Bookman Old Style" w:cs="Bookman Old Style" w:eastAsia="Bookman Old Style"/>
          <w:b w:val="0"/>
          <w:bCs w:val="0"/>
          <w:i/>
          <w:iCs/>
          <w:position w:val="-5"/>
          <w:sz w:val="14"/>
          <w:szCs w:val="14"/>
          <w:vertAlign w:val="baseline"/>
        </w:rPr>
        <w:t>,</w:t>
      </w:r>
      <w:r>
        <w:rPr>
          <w:rFonts w:ascii="Cambria" w:hAnsi="Cambria" w:cs="Cambria" w:eastAsia="Cambria"/>
          <w:position w:val="-5"/>
          <w:sz w:val="14"/>
          <w:szCs w:val="14"/>
          <w:vertAlign w:val="baseline"/>
        </w:rPr>
        <w:t>4</w:t>
      </w:r>
      <w:r>
        <w:rPr>
          <w:rFonts w:ascii="Cambria" w:hAnsi="Cambria" w:cs="Cambria" w:eastAsia="Cambria"/>
          <w:spacing w:val="8"/>
          <w:position w:val="-5"/>
          <w:sz w:val="14"/>
          <w:szCs w:val="14"/>
          <w:vertAlign w:val="baseline"/>
        </w:rPr>
        <w:t> </w:t>
      </w:r>
      <w:r>
        <w:rPr>
          <w:vertAlign w:val="baseline"/>
        </w:rPr>
        <w:t>which</w:t>
      </w:r>
      <w:r>
        <w:rPr>
          <w:spacing w:val="-12"/>
          <w:vertAlign w:val="baseline"/>
        </w:rPr>
        <w:t> </w:t>
      </w:r>
      <w:r>
        <w:rPr>
          <w:vertAlign w:val="baseline"/>
        </w:rPr>
        <w:t>is</w:t>
      </w:r>
      <w:r>
        <w:rPr>
          <w:spacing w:val="-12"/>
          <w:vertAlign w:val="baseline"/>
        </w:rPr>
        <w:t> </w:t>
      </w:r>
      <w:r>
        <w:rPr>
          <w:vertAlign w:val="baseline"/>
        </w:rPr>
        <w:t>also</w:t>
      </w:r>
      <w:r>
        <w:rPr>
          <w:spacing w:val="-12"/>
          <w:vertAlign w:val="baseline"/>
        </w:rPr>
        <w:t> </w:t>
      </w:r>
      <w:r>
        <w:rPr>
          <w:vertAlign w:val="baseline"/>
        </w:rPr>
        <w:t>a</w:t>
      </w:r>
      <w:r>
        <w:rPr>
          <w:spacing w:val="-12"/>
          <w:vertAlign w:val="baseline"/>
        </w:rPr>
        <w:t> </w:t>
      </w:r>
      <w:r>
        <w:rPr>
          <w:vertAlign w:val="baseline"/>
        </w:rPr>
        <w:t>2-split</w:t>
      </w:r>
      <w:r>
        <w:rPr>
          <w:spacing w:val="-12"/>
          <w:vertAlign w:val="baseline"/>
        </w:rPr>
        <w:t> </w:t>
      </w:r>
      <w:r>
        <w:rPr>
          <w:vertAlign w:val="baseline"/>
        </w:rPr>
        <w:t>for</w:t>
      </w:r>
      <w:r>
        <w:rPr>
          <w:spacing w:val="-12"/>
          <w:vertAlign w:val="baseline"/>
        </w:rPr>
        <w:t> </w:t>
      </w:r>
      <w:r>
        <w:rPr>
          <w:vertAlign w:val="baseline"/>
        </w:rPr>
        <w:t>the</w:t>
      </w:r>
      <w:r>
        <w:rPr>
          <w:spacing w:val="-12"/>
          <w:vertAlign w:val="baseline"/>
        </w:rPr>
        <w:t> </w:t>
      </w:r>
      <w:r>
        <w:rPr>
          <w:vertAlign w:val="baseline"/>
        </w:rPr>
        <w:t>new</w:t>
      </w:r>
      <w:r>
        <w:rPr>
          <w:spacing w:val="-12"/>
          <w:vertAlign w:val="baseline"/>
        </w:rPr>
        <w:t> </w:t>
      </w:r>
      <w:r>
        <w:rPr>
          <w:vertAlign w:val="baseline"/>
        </w:rPr>
        <w:t>phyloge-netic</w:t>
      </w:r>
      <w:r>
        <w:rPr>
          <w:spacing w:val="-13"/>
          <w:vertAlign w:val="baseline"/>
        </w:rPr>
        <w:t> </w:t>
      </w:r>
      <w:r>
        <w:rPr>
          <w:vertAlign w:val="baseline"/>
        </w:rPr>
        <w:t>tree</w:t>
      </w:r>
      <w:r>
        <w:rPr>
          <w:spacing w:val="-3"/>
          <w:vertAlign w:val="baseline"/>
        </w:rPr>
        <w:t> </w:t>
      </w:r>
      <w:r>
        <w:rPr>
          <w:rFonts w:ascii="Times New Roman" w:hAnsi="Times New Roman" w:cs="Times New Roman" w:eastAsia="Times New Roman"/>
          <w:i/>
          <w:iCs/>
          <w:vertAlign w:val="baseline"/>
        </w:rPr>
        <w:t>T</w:t>
      </w:r>
      <w:r>
        <w:rPr>
          <w:rFonts w:ascii="Times New Roman" w:hAnsi="Times New Roman" w:cs="Times New Roman" w:eastAsia="Times New Roman"/>
          <w:i/>
          <w:iCs/>
          <w:spacing w:val="-13"/>
          <w:vertAlign w:val="baseline"/>
        </w:rPr>
        <w:t> </w:t>
      </w:r>
      <w:r>
        <w:rPr>
          <w:rFonts w:ascii="Cambria" w:hAnsi="Cambria" w:cs="Cambria" w:eastAsia="Cambria"/>
          <w:w w:val="105"/>
          <w:vertAlign w:val="superscript"/>
        </w:rPr>
        <w:t>′</w:t>
      </w:r>
      <w:r>
        <w:rPr>
          <w:rFonts w:ascii="Cambria" w:hAnsi="Cambria" w:cs="Cambria" w:eastAsia="Cambria"/>
          <w:w w:val="105"/>
          <w:vertAlign w:val="baseline"/>
        </w:rPr>
        <w:t> </w:t>
      </w:r>
      <w:r>
        <w:rPr>
          <w:vertAlign w:val="baseline"/>
        </w:rPr>
        <w:t>and proceed as before. Processing the modified original 2-splits of</w:t>
      </w:r>
      <w:r>
        <w:rPr>
          <w:spacing w:val="30"/>
          <w:vertAlign w:val="baseline"/>
        </w:rPr>
        <w:t> </w:t>
      </w:r>
      <w:r>
        <w:rPr>
          <w:rFonts w:ascii="Times New Roman" w:hAnsi="Times New Roman" w:cs="Times New Roman" w:eastAsia="Times New Roman"/>
          <w:i/>
          <w:iCs/>
          <w:vertAlign w:val="baseline"/>
        </w:rPr>
        <w:t>T</w:t>
      </w:r>
      <w:r>
        <w:rPr>
          <w:rFonts w:ascii="Times New Roman" w:hAnsi="Times New Roman" w:cs="Times New Roman" w:eastAsia="Times New Roman"/>
          <w:i/>
          <w:iCs/>
          <w:spacing w:val="-23"/>
          <w:vertAlign w:val="baseline"/>
        </w:rPr>
        <w:t> </w:t>
      </w:r>
      <w:r>
        <w:rPr>
          <w:rFonts w:ascii="Bookman Old Style" w:hAnsi="Bookman Old Style" w:cs="Bookman Old Style" w:eastAsia="Bookman Old Style"/>
          <w:b w:val="0"/>
          <w:bCs w:val="0"/>
          <w:i/>
          <w:iCs/>
          <w:vertAlign w:val="superscript"/>
        </w:rPr>
        <w:t>ρ</w:t>
      </w:r>
      <w:r>
        <w:rPr>
          <w:rFonts w:ascii="Bookman Old Style" w:hAnsi="Bookman Old Style" w:cs="Bookman Old Style" w:eastAsia="Bookman Old Style"/>
          <w:b w:val="0"/>
          <w:bCs w:val="0"/>
          <w:i/>
          <w:iCs/>
          <w:spacing w:val="33"/>
          <w:vertAlign w:val="baseline"/>
        </w:rPr>
        <w:t> </w:t>
      </w:r>
      <w:r>
        <w:rPr>
          <w:vertAlign w:val="baseline"/>
        </w:rPr>
        <w:t>results</w:t>
      </w:r>
      <w:r>
        <w:rPr>
          <w:spacing w:val="37"/>
          <w:vertAlign w:val="baseline"/>
        </w:rPr>
        <w:t> </w:t>
      </w:r>
      <w:r>
        <w:rPr>
          <w:vertAlign w:val="baseline"/>
        </w:rPr>
        <w:t>in</w:t>
      </w:r>
      <w:r>
        <w:rPr>
          <w:spacing w:val="37"/>
          <w:vertAlign w:val="baseline"/>
        </w:rPr>
        <w:t> </w:t>
      </w:r>
      <w:r>
        <w:rPr>
          <w:vertAlign w:val="baseline"/>
        </w:rPr>
        <w:t>the</w:t>
      </w:r>
      <w:r>
        <w:rPr>
          <w:spacing w:val="37"/>
          <w:vertAlign w:val="baseline"/>
        </w:rPr>
        <w:t> </w:t>
      </w:r>
      <w:r>
        <w:rPr>
          <w:vertAlign w:val="baseline"/>
        </w:rPr>
        <w:t>(partially</w:t>
      </w:r>
      <w:r>
        <w:rPr>
          <w:spacing w:val="37"/>
          <w:vertAlign w:val="baseline"/>
        </w:rPr>
        <w:t> </w:t>
      </w:r>
      <w:r>
        <w:rPr>
          <w:vertAlign w:val="baseline"/>
        </w:rPr>
        <w:t>directed)</w:t>
      </w:r>
      <w:r>
        <w:rPr>
          <w:spacing w:val="37"/>
          <w:vertAlign w:val="baseline"/>
        </w:rPr>
        <w:t> </w:t>
      </w:r>
      <w:r>
        <w:rPr>
          <w:vertAlign w:val="baseline"/>
        </w:rPr>
        <w:t>phylogenetic</w:t>
      </w:r>
      <w:r>
        <w:rPr>
          <w:spacing w:val="37"/>
          <w:vertAlign w:val="baseline"/>
        </w:rPr>
        <w:t> </w:t>
      </w:r>
      <w:r>
        <w:rPr>
          <w:vertAlign w:val="baseline"/>
        </w:rPr>
        <w:t>tree</w:t>
      </w:r>
      <w:r>
        <w:rPr>
          <w:spacing w:val="37"/>
          <w:vertAlign w:val="baseline"/>
        </w:rPr>
        <w:t> </w:t>
      </w:r>
      <w:r>
        <w:rPr>
          <w:rFonts w:ascii="Times New Roman" w:hAnsi="Times New Roman" w:cs="Times New Roman" w:eastAsia="Times New Roman"/>
          <w:i/>
          <w:iCs/>
          <w:vertAlign w:val="baseline"/>
        </w:rPr>
        <w:t>T</w:t>
      </w:r>
      <w:r>
        <w:rPr>
          <w:rFonts w:ascii="Times New Roman" w:hAnsi="Times New Roman" w:cs="Times New Roman" w:eastAsia="Times New Roman"/>
          <w:i/>
          <w:iCs/>
          <w:spacing w:val="-23"/>
          <w:vertAlign w:val="baseline"/>
        </w:rPr>
        <w:t> </w:t>
      </w:r>
      <w:r>
        <w:rPr>
          <w:rFonts w:ascii="Cambria" w:hAnsi="Cambria" w:cs="Cambria" w:eastAsia="Cambria"/>
          <w:w w:val="105"/>
          <w:vertAlign w:val="superscript"/>
        </w:rPr>
        <w:t>′</w:t>
      </w:r>
      <w:r>
        <w:rPr>
          <w:rFonts w:ascii="Cambria" w:hAnsi="Cambria" w:cs="Cambria" w:eastAsia="Cambria"/>
          <w:spacing w:val="48"/>
          <w:w w:val="105"/>
          <w:vertAlign w:val="baseline"/>
        </w:rPr>
        <w:t> </w:t>
      </w:r>
      <w:r>
        <w:rPr>
          <w:vertAlign w:val="baseline"/>
        </w:rPr>
        <w:t>with</w:t>
      </w:r>
      <w:r>
        <w:rPr>
          <w:spacing w:val="37"/>
          <w:vertAlign w:val="baseline"/>
        </w:rPr>
        <w:t> </w:t>
      </w:r>
      <w:r>
        <w:rPr>
          <w:vertAlign w:val="baseline"/>
        </w:rPr>
        <w:t>leaf</w:t>
      </w:r>
      <w:r>
        <w:rPr>
          <w:spacing w:val="37"/>
          <w:vertAlign w:val="baseline"/>
        </w:rPr>
        <w:t> </w:t>
      </w:r>
      <w:r>
        <w:rPr>
          <w:spacing w:val="-5"/>
          <w:vertAlign w:val="baseline"/>
        </w:rPr>
        <w:t>set</w:t>
      </w:r>
    </w:p>
    <w:p>
      <w:pPr>
        <w:pStyle w:val="BodyText"/>
        <w:spacing w:line="211" w:lineRule="auto"/>
        <w:ind w:left="306" w:right="2028"/>
        <w:jc w:val="both"/>
      </w:pPr>
      <w:r>
        <w:rPr>
          <w:rFonts w:ascii="Lucida Sans Unicode" w:hAnsi="Lucida Sans Unicode"/>
        </w:rPr>
        <w:t>{</w:t>
      </w:r>
      <w:r>
        <w:rPr>
          <w:rFonts w:ascii="Times New Roman" w:hAnsi="Times New Roman"/>
          <w:i/>
        </w:rPr>
        <w:t>v</w:t>
      </w:r>
      <w:r>
        <w:rPr>
          <w:rFonts w:ascii="Cambria" w:hAnsi="Cambria"/>
          <w:vertAlign w:val="subscript"/>
        </w:rPr>
        <w:t>1</w:t>
      </w:r>
      <w:r>
        <w:rPr>
          <w:rFonts w:ascii="Times New Roman" w:hAnsi="Times New Roman"/>
          <w:i/>
          <w:vertAlign w:val="baseline"/>
        </w:rPr>
        <w:t>,</w:t>
      </w:r>
      <w:r>
        <w:rPr>
          <w:rFonts w:ascii="Times New Roman" w:hAnsi="Times New Roman"/>
          <w:i/>
          <w:spacing w:val="-7"/>
          <w:vertAlign w:val="baseline"/>
        </w:rPr>
        <w:t> </w:t>
      </w:r>
      <w:r>
        <w:rPr>
          <w:rFonts w:ascii="Times New Roman" w:hAnsi="Times New Roman"/>
          <w:i/>
          <w:vertAlign w:val="baseline"/>
        </w:rPr>
        <w:t>v</w:t>
      </w:r>
      <w:r>
        <w:rPr>
          <w:rFonts w:ascii="Cambria" w:hAnsi="Cambria"/>
          <w:vertAlign w:val="subscript"/>
        </w:rPr>
        <w:t>2</w:t>
      </w:r>
      <w:r>
        <w:rPr>
          <w:rFonts w:ascii="Times New Roman" w:hAnsi="Times New Roman"/>
          <w:i/>
          <w:vertAlign w:val="baseline"/>
        </w:rPr>
        <w:t>,</w:t>
      </w:r>
      <w:r>
        <w:rPr>
          <w:rFonts w:ascii="Times New Roman" w:hAnsi="Times New Roman"/>
          <w:i/>
          <w:spacing w:val="-7"/>
          <w:vertAlign w:val="baseline"/>
        </w:rPr>
        <w:t> </w:t>
      </w:r>
      <w:r>
        <w:rPr>
          <w:rFonts w:ascii="Times New Roman" w:hAnsi="Times New Roman"/>
          <w:i/>
          <w:vertAlign w:val="baseline"/>
        </w:rPr>
        <w:t>v</w:t>
      </w:r>
      <w:r>
        <w:rPr>
          <w:rFonts w:ascii="Cambria" w:hAnsi="Cambria"/>
          <w:vertAlign w:val="subscript"/>
        </w:rPr>
        <w:t>3</w:t>
      </w:r>
      <w:r>
        <w:rPr>
          <w:rFonts w:ascii="Times New Roman" w:hAnsi="Times New Roman"/>
          <w:i/>
          <w:vertAlign w:val="baseline"/>
        </w:rPr>
        <w:t>,</w:t>
      </w:r>
      <w:r>
        <w:rPr>
          <w:rFonts w:ascii="Times New Roman" w:hAnsi="Times New Roman"/>
          <w:i/>
          <w:spacing w:val="-7"/>
          <w:vertAlign w:val="baseline"/>
        </w:rPr>
        <w:t> </w:t>
      </w:r>
      <w:r>
        <w:rPr>
          <w:rFonts w:ascii="Times New Roman" w:hAnsi="Times New Roman"/>
          <w:i/>
          <w:vertAlign w:val="baseline"/>
        </w:rPr>
        <w:t>v</w:t>
      </w:r>
      <w:r>
        <w:rPr>
          <w:rFonts w:ascii="Cambria" w:hAnsi="Cambria"/>
          <w:vertAlign w:val="subscript"/>
        </w:rPr>
        <w:t>4</w:t>
      </w:r>
      <w:r>
        <w:rPr>
          <w:rFonts w:ascii="Times New Roman" w:hAnsi="Times New Roman"/>
          <w:i/>
          <w:vertAlign w:val="baseline"/>
        </w:rPr>
        <w:t>,</w:t>
      </w:r>
      <w:r>
        <w:rPr>
          <w:rFonts w:ascii="Times New Roman" w:hAnsi="Times New Roman"/>
          <w:i/>
          <w:spacing w:val="-7"/>
          <w:vertAlign w:val="baseline"/>
        </w:rPr>
        <w:t> </w:t>
      </w:r>
      <w:r>
        <w:rPr>
          <w:rFonts w:ascii="Times New Roman" w:hAnsi="Times New Roman"/>
          <w:i/>
          <w:vertAlign w:val="baseline"/>
        </w:rPr>
        <w:t>v</w:t>
      </w:r>
      <w:r>
        <w:rPr>
          <w:rFonts w:ascii="Cambria" w:hAnsi="Cambria"/>
          <w:vertAlign w:val="subscript"/>
        </w:rPr>
        <w:t>5</w:t>
      </w:r>
      <w:r>
        <w:rPr>
          <w:rFonts w:ascii="Lucida Sans Unicode" w:hAnsi="Lucida Sans Unicode"/>
          <w:vertAlign w:val="baseline"/>
        </w:rPr>
        <w:t>} </w:t>
      </w:r>
      <w:r>
        <w:rPr>
          <w:vertAlign w:val="baseline"/>
        </w:rPr>
        <w:t>and</w:t>
      </w:r>
      <w:r>
        <w:rPr>
          <w:spacing w:val="40"/>
          <w:vertAlign w:val="baseline"/>
        </w:rPr>
        <w:t> </w:t>
      </w:r>
      <w:r>
        <w:rPr>
          <w:vertAlign w:val="baseline"/>
        </w:rPr>
        <w:t>multi-cherries</w:t>
      </w:r>
      <w:r>
        <w:rPr>
          <w:spacing w:val="40"/>
          <w:vertAlign w:val="baseline"/>
        </w:rPr>
        <w:t> </w:t>
      </w:r>
      <w:r>
        <w:rPr>
          <w:rFonts w:ascii="Lucida Sans Unicode" w:hAnsi="Lucida Sans Unicode"/>
          <w:vertAlign w:val="baseline"/>
        </w:rPr>
        <w:t>{</w:t>
      </w:r>
      <w:r>
        <w:rPr>
          <w:rFonts w:ascii="Times New Roman" w:hAnsi="Times New Roman"/>
          <w:i/>
          <w:vertAlign w:val="baseline"/>
        </w:rPr>
        <w:t>v</w:t>
      </w:r>
      <w:r>
        <w:rPr>
          <w:rFonts w:ascii="Cambria" w:hAnsi="Cambria"/>
          <w:vertAlign w:val="subscript"/>
        </w:rPr>
        <w:t>2</w:t>
      </w:r>
      <w:r>
        <w:rPr>
          <w:rFonts w:ascii="Times New Roman" w:hAnsi="Times New Roman"/>
          <w:i/>
          <w:vertAlign w:val="baseline"/>
        </w:rPr>
        <w:t>,</w:t>
      </w:r>
      <w:r>
        <w:rPr>
          <w:rFonts w:ascii="Times New Roman" w:hAnsi="Times New Roman"/>
          <w:i/>
          <w:spacing w:val="-7"/>
          <w:vertAlign w:val="baseline"/>
        </w:rPr>
        <w:t> </w:t>
      </w:r>
      <w:r>
        <w:rPr>
          <w:rFonts w:ascii="Times New Roman" w:hAnsi="Times New Roman"/>
          <w:i/>
          <w:vertAlign w:val="baseline"/>
        </w:rPr>
        <w:t>v</w:t>
      </w:r>
      <w:r>
        <w:rPr>
          <w:rFonts w:ascii="Cambria" w:hAnsi="Cambria"/>
          <w:vertAlign w:val="subscript"/>
        </w:rPr>
        <w:t>3</w:t>
      </w:r>
      <w:r>
        <w:rPr>
          <w:rFonts w:ascii="Lucida Sans Unicode" w:hAnsi="Lucida Sans Unicode"/>
          <w:vertAlign w:val="baseline"/>
        </w:rPr>
        <w:t>} </w:t>
      </w:r>
      <w:r>
        <w:rPr>
          <w:vertAlign w:val="baseline"/>
        </w:rPr>
        <w:t>and</w:t>
      </w:r>
      <w:r>
        <w:rPr>
          <w:spacing w:val="40"/>
          <w:vertAlign w:val="baseline"/>
        </w:rPr>
        <w:t> </w:t>
      </w:r>
      <w:r>
        <w:rPr>
          <w:rFonts w:ascii="Lucida Sans Unicode" w:hAnsi="Lucida Sans Unicode"/>
          <w:vertAlign w:val="baseline"/>
        </w:rPr>
        <w:t>{</w:t>
      </w:r>
      <w:r>
        <w:rPr>
          <w:rFonts w:ascii="Times New Roman" w:hAnsi="Times New Roman"/>
          <w:i/>
          <w:vertAlign w:val="baseline"/>
        </w:rPr>
        <w:t>v</w:t>
      </w:r>
      <w:r>
        <w:rPr>
          <w:rFonts w:ascii="Cambria" w:hAnsi="Cambria"/>
          <w:vertAlign w:val="subscript"/>
        </w:rPr>
        <w:t>4</w:t>
      </w:r>
      <w:r>
        <w:rPr>
          <w:rFonts w:ascii="Times New Roman" w:hAnsi="Times New Roman"/>
          <w:i/>
          <w:vertAlign w:val="baseline"/>
        </w:rPr>
        <w:t>,</w:t>
      </w:r>
      <w:r>
        <w:rPr>
          <w:rFonts w:ascii="Times New Roman" w:hAnsi="Times New Roman"/>
          <w:i/>
          <w:spacing w:val="-7"/>
          <w:vertAlign w:val="baseline"/>
        </w:rPr>
        <w:t> </w:t>
      </w:r>
      <w:r>
        <w:rPr>
          <w:rFonts w:ascii="Times New Roman" w:hAnsi="Times New Roman"/>
          <w:i/>
          <w:vertAlign w:val="baseline"/>
        </w:rPr>
        <w:t>v</w:t>
      </w:r>
      <w:r>
        <w:rPr>
          <w:rFonts w:ascii="Cambria" w:hAnsi="Cambria"/>
          <w:vertAlign w:val="subscript"/>
        </w:rPr>
        <w:t>5</w:t>
      </w:r>
      <w:r>
        <w:rPr>
          <w:rFonts w:ascii="Lucida Sans Unicode" w:hAnsi="Lucida Sans Unicode"/>
          <w:vertAlign w:val="baseline"/>
        </w:rPr>
        <w:t>} </w:t>
      </w:r>
      <w:r>
        <w:rPr>
          <w:vertAlign w:val="baseline"/>
        </w:rPr>
        <w:t>for</w:t>
      </w:r>
      <w:r>
        <w:rPr>
          <w:spacing w:val="40"/>
          <w:vertAlign w:val="baseline"/>
        </w:rPr>
        <w:t> </w:t>
      </w:r>
      <w:r>
        <w:rPr>
          <w:vertAlign w:val="baseline"/>
        </w:rPr>
        <w:t>which</w:t>
      </w:r>
      <w:r>
        <w:rPr>
          <w:spacing w:val="40"/>
          <w:vertAlign w:val="baseline"/>
        </w:rPr>
        <w:t> </w:t>
      </w:r>
      <w:r>
        <w:rPr>
          <w:vertAlign w:val="baseline"/>
        </w:rPr>
        <w:t>the</w:t>
      </w:r>
      <w:r>
        <w:rPr>
          <w:spacing w:val="40"/>
          <w:vertAlign w:val="baseline"/>
        </w:rPr>
        <w:t> </w:t>
      </w:r>
      <w:r>
        <w:rPr>
          <w:vertAlign w:val="baseline"/>
        </w:rPr>
        <w:t>edge incident</w:t>
      </w:r>
      <w:r>
        <w:rPr>
          <w:spacing w:val="18"/>
          <w:vertAlign w:val="baseline"/>
        </w:rPr>
        <w:t> </w:t>
      </w:r>
      <w:r>
        <w:rPr>
          <w:vertAlign w:val="baseline"/>
        </w:rPr>
        <w:t>with</w:t>
      </w:r>
      <w:r>
        <w:rPr>
          <w:spacing w:val="18"/>
          <w:vertAlign w:val="baseline"/>
        </w:rPr>
        <w:t> </w:t>
      </w:r>
      <w:r>
        <w:rPr>
          <w:rFonts w:ascii="Times New Roman" w:hAnsi="Times New Roman"/>
          <w:i/>
          <w:vertAlign w:val="baseline"/>
        </w:rPr>
        <w:t>v</w:t>
      </w:r>
      <w:r>
        <w:rPr>
          <w:rFonts w:ascii="Cambria" w:hAnsi="Cambria"/>
          <w:vertAlign w:val="subscript"/>
        </w:rPr>
        <w:t>3</w:t>
      </w:r>
      <w:r>
        <w:rPr>
          <w:rFonts w:ascii="Cambria" w:hAnsi="Cambria"/>
          <w:spacing w:val="30"/>
          <w:vertAlign w:val="baseline"/>
        </w:rPr>
        <w:t> </w:t>
      </w:r>
      <w:r>
        <w:rPr>
          <w:vertAlign w:val="baseline"/>
        </w:rPr>
        <w:t>is</w:t>
      </w:r>
      <w:r>
        <w:rPr>
          <w:spacing w:val="18"/>
          <w:vertAlign w:val="baseline"/>
        </w:rPr>
        <w:t> </w:t>
      </w:r>
      <w:r>
        <w:rPr>
          <w:vertAlign w:val="baseline"/>
        </w:rPr>
        <w:t>directed</w:t>
      </w:r>
      <w:r>
        <w:rPr>
          <w:spacing w:val="18"/>
          <w:vertAlign w:val="baseline"/>
        </w:rPr>
        <w:t> </w:t>
      </w:r>
      <w:r>
        <w:rPr>
          <w:vertAlign w:val="baseline"/>
        </w:rPr>
        <w:t>away</w:t>
      </w:r>
      <w:r>
        <w:rPr>
          <w:spacing w:val="18"/>
          <w:vertAlign w:val="baseline"/>
        </w:rPr>
        <w:t> </w:t>
      </w:r>
      <w:r>
        <w:rPr>
          <w:vertAlign w:val="baseline"/>
        </w:rPr>
        <w:t>from</w:t>
      </w:r>
      <w:r>
        <w:rPr>
          <w:spacing w:val="18"/>
          <w:vertAlign w:val="baseline"/>
        </w:rPr>
        <w:t> </w:t>
      </w:r>
      <w:r>
        <w:rPr>
          <w:rFonts w:ascii="Times New Roman" w:hAnsi="Times New Roman"/>
          <w:i/>
          <w:vertAlign w:val="baseline"/>
        </w:rPr>
        <w:t>v</w:t>
      </w:r>
      <w:r>
        <w:rPr>
          <w:rFonts w:ascii="Cambria" w:hAnsi="Cambria"/>
          <w:vertAlign w:val="subscript"/>
        </w:rPr>
        <w:t>3</w:t>
      </w:r>
      <w:r>
        <w:rPr>
          <w:rFonts w:ascii="Cambria" w:hAnsi="Cambria"/>
          <w:spacing w:val="30"/>
          <w:vertAlign w:val="baseline"/>
        </w:rPr>
        <w:t> </w:t>
      </w:r>
      <w:r>
        <w:rPr>
          <w:vertAlign w:val="baseline"/>
        </w:rPr>
        <w:t>and</w:t>
      </w:r>
      <w:r>
        <w:rPr>
          <w:spacing w:val="18"/>
          <w:vertAlign w:val="baseline"/>
        </w:rPr>
        <w:t> </w:t>
      </w:r>
      <w:r>
        <w:rPr>
          <w:vertAlign w:val="baseline"/>
        </w:rPr>
        <w:t>all</w:t>
      </w:r>
      <w:r>
        <w:rPr>
          <w:spacing w:val="18"/>
          <w:vertAlign w:val="baseline"/>
        </w:rPr>
        <w:t> </w:t>
      </w:r>
      <w:r>
        <w:rPr>
          <w:vertAlign w:val="baseline"/>
        </w:rPr>
        <w:t>other</w:t>
      </w:r>
      <w:r>
        <w:rPr>
          <w:spacing w:val="18"/>
          <w:vertAlign w:val="baseline"/>
        </w:rPr>
        <w:t> </w:t>
      </w:r>
      <w:r>
        <w:rPr>
          <w:vertAlign w:val="baseline"/>
        </w:rPr>
        <w:t>edges</w:t>
      </w:r>
      <w:r>
        <w:rPr>
          <w:spacing w:val="18"/>
          <w:vertAlign w:val="baseline"/>
        </w:rPr>
        <w:t> </w:t>
      </w:r>
      <w:r>
        <w:rPr>
          <w:vertAlign w:val="baseline"/>
        </w:rPr>
        <w:t>incident</w:t>
      </w:r>
      <w:r>
        <w:rPr>
          <w:spacing w:val="18"/>
          <w:vertAlign w:val="baseline"/>
        </w:rPr>
        <w:t> </w:t>
      </w:r>
      <w:r>
        <w:rPr>
          <w:vertAlign w:val="baseline"/>
        </w:rPr>
        <w:t>with a leaf are directed towards that leaf. Since </w:t>
      </w:r>
      <w:r>
        <w:rPr>
          <w:rFonts w:ascii="Lucida Sans Unicode" w:hAnsi="Lucida Sans Unicode"/>
          <w:vertAlign w:val="baseline"/>
        </w:rPr>
        <w:t>|</w:t>
      </w:r>
      <w:r>
        <w:rPr>
          <w:rFonts w:ascii="Times New Roman" w:hAnsi="Times New Roman"/>
          <w:i/>
          <w:vertAlign w:val="baseline"/>
        </w:rPr>
        <w:t>L</w:t>
      </w:r>
      <w:r>
        <w:rPr>
          <w:vertAlign w:val="baseline"/>
        </w:rPr>
        <w:t>(</w:t>
      </w:r>
      <w:r>
        <w:rPr>
          <w:rFonts w:ascii="Times New Roman" w:hAnsi="Times New Roman"/>
          <w:i/>
          <w:vertAlign w:val="baseline"/>
        </w:rPr>
        <w:t>T</w:t>
      </w:r>
      <w:r>
        <w:rPr>
          <w:rFonts w:ascii="Times New Roman" w:hAnsi="Times New Roman"/>
          <w:i/>
          <w:spacing w:val="-13"/>
          <w:vertAlign w:val="baseline"/>
        </w:rPr>
        <w:t> </w:t>
      </w:r>
      <w:r>
        <w:rPr>
          <w:rFonts w:ascii="Cambria" w:hAnsi="Cambria"/>
          <w:vertAlign w:val="superscript"/>
        </w:rPr>
        <w:t>′</w:t>
      </w:r>
      <w:r>
        <w:rPr>
          <w:vertAlign w:val="baseline"/>
        </w:rPr>
        <w:t>)</w:t>
      </w:r>
      <w:r>
        <w:rPr>
          <w:rFonts w:ascii="Lucida Sans Unicode" w:hAnsi="Lucida Sans Unicode"/>
          <w:vertAlign w:val="baseline"/>
        </w:rPr>
        <w:t>| ≥ </w:t>
      </w:r>
      <w:r>
        <w:rPr>
          <w:vertAlign w:val="baseline"/>
        </w:rPr>
        <w:t>5, we enter the while loop</w:t>
      </w:r>
      <w:r>
        <w:rPr>
          <w:spacing w:val="14"/>
          <w:vertAlign w:val="baseline"/>
        </w:rPr>
        <w:t> </w:t>
      </w:r>
      <w:r>
        <w:rPr>
          <w:vertAlign w:val="baseline"/>
        </w:rPr>
        <w:t>in</w:t>
      </w:r>
      <w:r>
        <w:rPr>
          <w:spacing w:val="19"/>
          <w:vertAlign w:val="baseline"/>
        </w:rPr>
        <w:t> </w:t>
      </w:r>
      <w:r>
        <w:rPr>
          <w:vertAlign w:val="baseline"/>
        </w:rPr>
        <w:t>Line</w:t>
      </w:r>
      <w:r>
        <w:rPr>
          <w:spacing w:val="20"/>
          <w:vertAlign w:val="baseline"/>
        </w:rPr>
        <w:t> </w:t>
      </w:r>
      <w:r>
        <w:rPr>
          <w:vertAlign w:val="baseline"/>
        </w:rPr>
        <w:t>5</w:t>
      </w:r>
      <w:r>
        <w:rPr>
          <w:spacing w:val="20"/>
          <w:vertAlign w:val="baseline"/>
        </w:rPr>
        <w:t> </w:t>
      </w:r>
      <w:r>
        <w:rPr>
          <w:vertAlign w:val="baseline"/>
        </w:rPr>
        <w:t>again</w:t>
      </w:r>
      <w:r>
        <w:rPr>
          <w:spacing w:val="19"/>
          <w:vertAlign w:val="baseline"/>
        </w:rPr>
        <w:t> </w:t>
      </w:r>
      <w:r>
        <w:rPr>
          <w:vertAlign w:val="baseline"/>
        </w:rPr>
        <w:t>and</w:t>
      </w:r>
      <w:r>
        <w:rPr>
          <w:spacing w:val="20"/>
          <w:vertAlign w:val="baseline"/>
        </w:rPr>
        <w:t> </w:t>
      </w:r>
      <w:r>
        <w:rPr>
          <w:vertAlign w:val="baseline"/>
        </w:rPr>
        <w:t>choose</w:t>
      </w:r>
      <w:r>
        <w:rPr>
          <w:spacing w:val="19"/>
          <w:vertAlign w:val="baseline"/>
        </w:rPr>
        <w:t> </w:t>
      </w:r>
      <w:r>
        <w:rPr>
          <w:vertAlign w:val="baseline"/>
        </w:rPr>
        <w:t>the</w:t>
      </w:r>
      <w:r>
        <w:rPr>
          <w:spacing w:val="20"/>
          <w:vertAlign w:val="baseline"/>
        </w:rPr>
        <w:t> </w:t>
      </w:r>
      <w:r>
        <w:rPr>
          <w:vertAlign w:val="baseline"/>
        </w:rPr>
        <w:t>2-split</w:t>
      </w:r>
      <w:r>
        <w:rPr>
          <w:spacing w:val="20"/>
          <w:vertAlign w:val="baseline"/>
        </w:rPr>
        <w:t> </w:t>
      </w:r>
      <w:r>
        <w:rPr>
          <w:rFonts w:ascii="Times New Roman" w:hAnsi="Times New Roman"/>
          <w:i/>
          <w:vertAlign w:val="baseline"/>
        </w:rPr>
        <w:t>S</w:t>
      </w:r>
      <w:r>
        <w:rPr>
          <w:rFonts w:ascii="Bookman Old Style" w:hAnsi="Bookman Old Style"/>
          <w:b w:val="0"/>
          <w:i/>
          <w:vertAlign w:val="subscript"/>
        </w:rPr>
        <w:t>v</w:t>
      </w:r>
      <w:r>
        <w:rPr>
          <w:rFonts w:ascii="Lucida Handwriting" w:hAnsi="Lucida Handwriting"/>
          <w:position w:val="-4"/>
          <w:sz w:val="10"/>
          <w:vertAlign w:val="baseline"/>
        </w:rPr>
        <w:t>2</w:t>
      </w:r>
      <w:r>
        <w:rPr>
          <w:rFonts w:ascii="Lucida Handwriting" w:hAnsi="Lucida Handwriting"/>
          <w:spacing w:val="-24"/>
          <w:position w:val="-4"/>
          <w:sz w:val="10"/>
          <w:vertAlign w:val="baseline"/>
        </w:rPr>
        <w:t> </w:t>
      </w:r>
      <w:r>
        <w:rPr>
          <w:rFonts w:ascii="Bookman Old Style" w:hAnsi="Bookman Old Style"/>
          <w:b w:val="0"/>
          <w:i/>
          <w:position w:val="-2"/>
          <w:sz w:val="14"/>
          <w:vertAlign w:val="baseline"/>
        </w:rPr>
        <w:t>,v</w:t>
      </w:r>
      <w:r>
        <w:rPr>
          <w:rFonts w:ascii="Lucida Handwriting" w:hAnsi="Lucida Handwriting"/>
          <w:position w:val="-4"/>
          <w:sz w:val="10"/>
          <w:vertAlign w:val="baseline"/>
        </w:rPr>
        <w:t>3</w:t>
      </w:r>
      <w:r>
        <w:rPr>
          <w:rFonts w:ascii="Lucida Handwriting" w:hAnsi="Lucida Handwriting"/>
          <w:spacing w:val="-14"/>
          <w:position w:val="-4"/>
          <w:sz w:val="10"/>
          <w:vertAlign w:val="baseline"/>
        </w:rPr>
        <w:t> </w:t>
      </w:r>
      <w:r>
        <w:rPr>
          <w:vertAlign w:val="baseline"/>
        </w:rPr>
        <w:t>.</w:t>
      </w:r>
      <w:r>
        <w:rPr>
          <w:spacing w:val="19"/>
          <w:vertAlign w:val="baseline"/>
        </w:rPr>
        <w:t> </w:t>
      </w:r>
      <w:r>
        <w:rPr>
          <w:vertAlign w:val="baseline"/>
        </w:rPr>
        <w:t>Since</w:t>
      </w:r>
      <w:r>
        <w:rPr>
          <w:spacing w:val="20"/>
          <w:vertAlign w:val="baseline"/>
        </w:rPr>
        <w:t> </w:t>
      </w:r>
      <w:r>
        <w:rPr>
          <w:vertAlign w:val="baseline"/>
        </w:rPr>
        <w:t>the</w:t>
      </w:r>
      <w:r>
        <w:rPr>
          <w:spacing w:val="19"/>
          <w:vertAlign w:val="baseline"/>
        </w:rPr>
        <w:t> </w:t>
      </w:r>
      <w:r>
        <w:rPr>
          <w:vertAlign w:val="baseline"/>
        </w:rPr>
        <w:t>vertex</w:t>
      </w:r>
      <w:r>
        <w:rPr>
          <w:spacing w:val="20"/>
          <w:vertAlign w:val="baseline"/>
        </w:rPr>
        <w:t> </w:t>
      </w:r>
      <w:r>
        <w:rPr>
          <w:rFonts w:ascii="Times New Roman" w:hAnsi="Times New Roman"/>
          <w:i/>
          <w:vertAlign w:val="baseline"/>
        </w:rPr>
        <w:t>v</w:t>
      </w:r>
      <w:r>
        <w:rPr>
          <w:rFonts w:ascii="Bookman Old Style" w:hAnsi="Bookman Old Style"/>
          <w:b w:val="0"/>
          <w:i/>
          <w:vertAlign w:val="subscript"/>
        </w:rPr>
        <w:t>v</w:t>
      </w:r>
      <w:r>
        <w:rPr>
          <w:rFonts w:ascii="Lucida Handwriting" w:hAnsi="Lucida Handwriting"/>
          <w:position w:val="-4"/>
          <w:sz w:val="10"/>
          <w:vertAlign w:val="baseline"/>
        </w:rPr>
        <w:t>2</w:t>
      </w:r>
      <w:r>
        <w:rPr>
          <w:rFonts w:ascii="Lucida Handwriting" w:hAnsi="Lucida Handwriting"/>
          <w:spacing w:val="-24"/>
          <w:position w:val="-4"/>
          <w:sz w:val="10"/>
          <w:vertAlign w:val="baseline"/>
        </w:rPr>
        <w:t> </w:t>
      </w:r>
      <w:r>
        <w:rPr>
          <w:rFonts w:ascii="Bookman Old Style" w:hAnsi="Bookman Old Style"/>
          <w:b w:val="0"/>
          <w:i/>
          <w:position w:val="-2"/>
          <w:sz w:val="14"/>
          <w:vertAlign w:val="baseline"/>
        </w:rPr>
        <w:t>,v</w:t>
      </w:r>
      <w:r>
        <w:rPr>
          <w:rFonts w:ascii="Lucida Handwriting" w:hAnsi="Lucida Handwriting"/>
          <w:position w:val="-4"/>
          <w:sz w:val="10"/>
          <w:vertAlign w:val="baseline"/>
        </w:rPr>
        <w:t>3</w:t>
      </w:r>
      <w:r>
        <w:rPr>
          <w:rFonts w:ascii="Lucida Handwriting" w:hAnsi="Lucida Handwriting"/>
          <w:spacing w:val="51"/>
          <w:position w:val="-4"/>
          <w:sz w:val="10"/>
          <w:vertAlign w:val="baseline"/>
        </w:rPr>
        <w:t> </w:t>
      </w:r>
      <w:r>
        <w:rPr>
          <w:spacing w:val="-5"/>
          <w:vertAlign w:val="baseline"/>
        </w:rPr>
        <w:t>of</w:t>
      </w:r>
    </w:p>
    <w:p>
      <w:pPr>
        <w:pStyle w:val="BodyText"/>
        <w:spacing w:after="0" w:line="211" w:lineRule="auto"/>
        <w:jc w:val="both"/>
        <w:sectPr>
          <w:pgSz w:w="11910" w:h="16840"/>
          <w:pgMar w:header="1360" w:footer="0" w:top="1600" w:bottom="280" w:left="1133" w:right="1700"/>
        </w:sectPr>
      </w:pPr>
    </w:p>
    <w:p>
      <w:pPr>
        <w:pStyle w:val="BodyText"/>
        <w:spacing w:before="20"/>
      </w:pPr>
    </w:p>
    <w:p>
      <w:pPr>
        <w:spacing w:line="20" w:lineRule="exact"/>
        <w:ind w:left="307" w:right="0" w:firstLine="0"/>
        <w:rPr>
          <w:sz w:val="2"/>
        </w:rPr>
      </w:pPr>
      <w:r>
        <w:rPr>
          <w:sz w:val="2"/>
        </w:rPr>
        <mc:AlternateContent>
          <mc:Choice Requires="wps">
            <w:drawing>
              <wp:inline distT="0" distB="0" distL="0" distR="0">
                <wp:extent cx="4276725" cy="10160"/>
                <wp:effectExtent l="9525" t="0" r="0" b="8890"/>
                <wp:docPr id="49" name="Group 49"/>
                <wp:cNvGraphicFramePr>
                  <a:graphicFrameLocks/>
                </wp:cNvGraphicFramePr>
                <a:graphic>
                  <a:graphicData uri="http://schemas.microsoft.com/office/word/2010/wordprocessingGroup">
                    <wpg:wgp>
                      <wpg:cNvPr id="49" name="Group 49"/>
                      <wpg:cNvGrpSpPr/>
                      <wpg:grpSpPr>
                        <a:xfrm>
                          <a:off x="0" y="0"/>
                          <a:ext cx="4276725" cy="10160"/>
                          <a:chExt cx="4276725" cy="10160"/>
                        </a:xfrm>
                      </wpg:grpSpPr>
                      <wps:wsp>
                        <wps:cNvPr id="50" name="Graphic 50"/>
                        <wps:cNvSpPr/>
                        <wps:spPr>
                          <a:xfrm>
                            <a:off x="0" y="5060"/>
                            <a:ext cx="4276725" cy="1270"/>
                          </a:xfrm>
                          <a:custGeom>
                            <a:avLst/>
                            <a:gdLst/>
                            <a:ahLst/>
                            <a:cxnLst/>
                            <a:rect l="l" t="t" r="r" b="b"/>
                            <a:pathLst>
                              <a:path w="4276725" h="0">
                                <a:moveTo>
                                  <a:pt x="0" y="0"/>
                                </a:moveTo>
                                <a:lnTo>
                                  <a:pt x="427655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6.75pt;height:.8pt;mso-position-horizontal-relative:char;mso-position-vertical-relative:line" id="docshapegroup32" coordorigin="0,0" coordsize="6735,16">
                <v:line style="position:absolute" from="0,8" to="6735,8" stroked="true" strokeweight=".797pt" strokecolor="#000000">
                  <v:stroke dashstyle="solid"/>
                </v:line>
              </v:group>
            </w:pict>
          </mc:Fallback>
        </mc:AlternateContent>
      </w:r>
      <w:r>
        <w:rPr>
          <w:sz w:val="2"/>
        </w:rPr>
      </w:r>
    </w:p>
    <w:p>
      <w:pPr>
        <w:spacing w:before="0"/>
        <w:ind w:left="456" w:right="0" w:firstLine="0"/>
        <w:jc w:val="left"/>
        <w:rPr>
          <w:rFonts w:ascii="Bookman Old Style"/>
          <w:b w:val="0"/>
          <w:sz w:val="20"/>
        </w:rPr>
      </w:pPr>
      <w:r>
        <w:rPr>
          <w:rFonts w:ascii="Bookman Old Style"/>
          <w:b w:val="0"/>
          <w:sz w:val="20"/>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160502</wp:posOffset>
                </wp:positionV>
                <wp:extent cx="427672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4276725" cy="1270"/>
                        </a:xfrm>
                        <a:custGeom>
                          <a:avLst/>
                          <a:gdLst/>
                          <a:ahLst/>
                          <a:cxnLst/>
                          <a:rect l="l" t="t" r="r" b="b"/>
                          <a:pathLst>
                            <a:path w="4276725" h="0">
                              <a:moveTo>
                                <a:pt x="0" y="0"/>
                              </a:moveTo>
                              <a:lnTo>
                                <a:pt x="427655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638pt;width:336.75pt;height:.1pt;mso-position-horizontal-relative:page;mso-position-vertical-relative:paragraph;z-index:-15707136;mso-wrap-distance-left:0;mso-wrap-distance-right:0" id="docshape33" coordorigin="1440,253" coordsize="6735,0" path="m1440,253l8175,253e" filled="false" stroked="true" strokeweight=".797pt" strokecolor="#000000">
                <v:path arrowok="t"/>
                <v:stroke dashstyle="solid"/>
                <w10:wrap type="topAndBottom"/>
              </v:shape>
            </w:pict>
          </mc:Fallback>
        </mc:AlternateContent>
      </w:r>
      <w:r>
        <w:rPr>
          <w:b/>
          <w:sz w:val="20"/>
        </w:rPr>
        <w:t>Algorithm</w:t>
      </w:r>
      <w:r>
        <w:rPr>
          <w:b/>
          <w:spacing w:val="10"/>
          <w:sz w:val="20"/>
        </w:rPr>
        <w:t> </w:t>
      </w:r>
      <w:r>
        <w:rPr>
          <w:b/>
          <w:sz w:val="20"/>
        </w:rPr>
        <w:t>1:</w:t>
      </w:r>
      <w:r>
        <w:rPr>
          <w:b/>
          <w:spacing w:val="3"/>
          <w:sz w:val="20"/>
        </w:rPr>
        <w:t> </w:t>
      </w:r>
      <w:r>
        <w:rPr>
          <w:rFonts w:ascii="Bookman Old Style"/>
          <w:b w:val="0"/>
          <w:spacing w:val="-2"/>
          <w:sz w:val="20"/>
        </w:rPr>
        <w:t>Check</w:t>
      </w:r>
    </w:p>
    <w:p>
      <w:pPr>
        <w:spacing w:line="175" w:lineRule="exact" w:before="0"/>
        <w:ind w:left="605" w:right="0" w:firstLine="0"/>
        <w:jc w:val="left"/>
        <w:rPr>
          <w:rFonts w:ascii="Bookman Old Style"/>
          <w:b w:val="0"/>
          <w:sz w:val="16"/>
        </w:rPr>
      </w:pPr>
      <w:r>
        <w:rPr>
          <w:b/>
          <w:sz w:val="16"/>
        </w:rPr>
        <w:t>Input:</w:t>
      </w:r>
      <w:r>
        <w:rPr>
          <w:b/>
          <w:spacing w:val="-5"/>
          <w:sz w:val="16"/>
        </w:rPr>
        <w:t> </w:t>
      </w:r>
      <w:r>
        <w:rPr>
          <w:rFonts w:ascii="Bookman Old Style"/>
          <w:b w:val="0"/>
          <w:sz w:val="16"/>
        </w:rPr>
        <w:t>Two</w:t>
      </w:r>
      <w:r>
        <w:rPr>
          <w:rFonts w:ascii="Bookman Old Style"/>
          <w:b w:val="0"/>
          <w:spacing w:val="-13"/>
          <w:sz w:val="16"/>
        </w:rPr>
        <w:t> </w:t>
      </w:r>
      <w:r>
        <w:rPr>
          <w:rFonts w:ascii="Bookman Old Style"/>
          <w:b w:val="0"/>
          <w:sz w:val="16"/>
        </w:rPr>
        <w:t>non-empty</w:t>
      </w:r>
      <w:r>
        <w:rPr>
          <w:rFonts w:ascii="Bookman Old Style"/>
          <w:b w:val="0"/>
          <w:spacing w:val="-12"/>
          <w:sz w:val="16"/>
        </w:rPr>
        <w:t> </w:t>
      </w:r>
      <w:r>
        <w:rPr>
          <w:rFonts w:ascii="Bookman Old Style"/>
          <w:b w:val="0"/>
          <w:sz w:val="16"/>
        </w:rPr>
        <w:t>finite</w:t>
      </w:r>
      <w:r>
        <w:rPr>
          <w:rFonts w:ascii="Bookman Old Style"/>
          <w:b w:val="0"/>
          <w:spacing w:val="-13"/>
          <w:sz w:val="16"/>
        </w:rPr>
        <w:t> </w:t>
      </w:r>
      <w:r>
        <w:rPr>
          <w:rFonts w:ascii="Bookman Old Style"/>
          <w:b w:val="0"/>
          <w:sz w:val="16"/>
        </w:rPr>
        <w:t>sets</w:t>
      </w:r>
      <w:r>
        <w:rPr>
          <w:rFonts w:ascii="Bookman Old Style"/>
          <w:b w:val="0"/>
          <w:spacing w:val="-13"/>
          <w:sz w:val="16"/>
        </w:rPr>
        <w:t> </w:t>
      </w:r>
      <w:r>
        <w:rPr>
          <w:rFonts w:ascii="Bookman Old Style"/>
          <w:b w:val="0"/>
          <w:i/>
          <w:sz w:val="16"/>
        </w:rPr>
        <w:t>X</w:t>
      </w:r>
      <w:r>
        <w:rPr>
          <w:rFonts w:ascii="Bookman Old Style"/>
          <w:b w:val="0"/>
          <w:i/>
          <w:spacing w:val="-1"/>
          <w:sz w:val="16"/>
        </w:rPr>
        <w:t> </w:t>
      </w:r>
      <w:r>
        <w:rPr>
          <w:rFonts w:ascii="Bookman Old Style"/>
          <w:b w:val="0"/>
          <w:sz w:val="16"/>
        </w:rPr>
        <w:t>and</w:t>
      </w:r>
      <w:r>
        <w:rPr>
          <w:rFonts w:ascii="Bookman Old Style"/>
          <w:b w:val="0"/>
          <w:spacing w:val="-13"/>
          <w:sz w:val="16"/>
        </w:rPr>
        <w:t> </w:t>
      </w:r>
      <w:r>
        <w:rPr>
          <w:rFonts w:ascii="Bookman Old Style"/>
          <w:b w:val="0"/>
          <w:i/>
          <w:sz w:val="16"/>
        </w:rPr>
        <w:t>R</w:t>
      </w:r>
      <w:r>
        <w:rPr>
          <w:rFonts w:ascii="Bookman Old Style"/>
          <w:b w:val="0"/>
          <w:i/>
          <w:spacing w:val="-9"/>
          <w:sz w:val="16"/>
        </w:rPr>
        <w:t> </w:t>
      </w:r>
      <w:r>
        <w:rPr>
          <w:rFonts w:ascii="Bookman Old Style"/>
          <w:b w:val="0"/>
          <w:sz w:val="16"/>
        </w:rPr>
        <w:t>and</w:t>
      </w:r>
      <w:r>
        <w:rPr>
          <w:rFonts w:ascii="Bookman Old Style"/>
          <w:b w:val="0"/>
          <w:spacing w:val="-13"/>
          <w:sz w:val="16"/>
        </w:rPr>
        <w:t> </w:t>
      </w:r>
      <w:r>
        <w:rPr>
          <w:rFonts w:ascii="Bookman Old Style"/>
          <w:b w:val="0"/>
          <w:sz w:val="16"/>
        </w:rPr>
        <w:t>a</w:t>
      </w:r>
      <w:r>
        <w:rPr>
          <w:rFonts w:ascii="Bookman Old Style"/>
          <w:b w:val="0"/>
          <w:spacing w:val="-13"/>
          <w:sz w:val="16"/>
        </w:rPr>
        <w:t> </w:t>
      </w:r>
      <w:r>
        <w:rPr>
          <w:rFonts w:ascii="Bookman Old Style"/>
          <w:b w:val="0"/>
          <w:sz w:val="16"/>
        </w:rPr>
        <w:t>binary</w:t>
      </w:r>
      <w:r>
        <w:rPr>
          <w:rFonts w:ascii="Bookman Old Style"/>
          <w:b w:val="0"/>
          <w:spacing w:val="-12"/>
          <w:sz w:val="16"/>
        </w:rPr>
        <w:t> </w:t>
      </w:r>
      <w:r>
        <w:rPr>
          <w:rFonts w:ascii="Bookman Old Style"/>
          <w:b w:val="0"/>
          <w:sz w:val="16"/>
        </w:rPr>
        <w:t>augmented</w:t>
      </w:r>
      <w:r>
        <w:rPr>
          <w:rFonts w:ascii="Bookman Old Style"/>
          <w:b w:val="0"/>
          <w:spacing w:val="-13"/>
          <w:sz w:val="16"/>
        </w:rPr>
        <w:t> </w:t>
      </w:r>
      <w:r>
        <w:rPr>
          <w:rFonts w:ascii="Bookman Old Style"/>
          <w:b w:val="0"/>
          <w:spacing w:val="-4"/>
          <w:sz w:val="16"/>
        </w:rPr>
        <w:t>tree</w:t>
      </w:r>
    </w:p>
    <w:p>
      <w:pPr>
        <w:spacing w:line="218" w:lineRule="exact" w:before="0"/>
        <w:ind w:left="1191" w:right="0" w:firstLine="0"/>
        <w:jc w:val="left"/>
        <w:rPr>
          <w:rFonts w:ascii="Bookman Old Style" w:hAnsi="Bookman Old Style"/>
          <w:b w:val="0"/>
          <w:sz w:val="16"/>
        </w:rPr>
      </w:pPr>
      <w:r>
        <w:rPr>
          <w:rFonts w:ascii="Lucida Sans Unicode" w:hAnsi="Lucida Sans Unicode"/>
          <w:w w:val="110"/>
          <w:sz w:val="16"/>
        </w:rPr>
        <w:t>T</w:t>
      </w:r>
      <w:r>
        <w:rPr>
          <w:rFonts w:ascii="Lucida Sans Unicode" w:hAnsi="Lucida Sans Unicode"/>
          <w:spacing w:val="20"/>
          <w:w w:val="115"/>
          <w:sz w:val="16"/>
        </w:rPr>
        <w:t> </w:t>
      </w:r>
      <w:r>
        <w:rPr>
          <w:rFonts w:ascii="Bookman Old Style" w:hAnsi="Bookman Old Style"/>
          <w:b w:val="0"/>
          <w:w w:val="115"/>
          <w:sz w:val="16"/>
        </w:rPr>
        <w:t>=</w:t>
      </w:r>
      <w:r>
        <w:rPr>
          <w:rFonts w:ascii="Bookman Old Style" w:hAnsi="Bookman Old Style"/>
          <w:b w:val="0"/>
          <w:spacing w:val="-15"/>
          <w:w w:val="115"/>
          <w:sz w:val="16"/>
        </w:rPr>
        <w:t> </w:t>
      </w:r>
      <w:r>
        <w:rPr>
          <w:rFonts w:ascii="Bookman Old Style" w:hAnsi="Bookman Old Style"/>
          <w:b w:val="0"/>
          <w:w w:val="110"/>
          <w:sz w:val="16"/>
        </w:rPr>
        <w:t>(</w:t>
      </w:r>
      <w:r>
        <w:rPr>
          <w:rFonts w:ascii="Bookman Old Style" w:hAnsi="Bookman Old Style"/>
          <w:b w:val="0"/>
          <w:i/>
          <w:w w:val="110"/>
          <w:sz w:val="16"/>
        </w:rPr>
        <w:t>T,</w:t>
      </w:r>
      <w:r>
        <w:rPr>
          <w:rFonts w:ascii="Bookman Old Style" w:hAnsi="Bookman Old Style"/>
          <w:b w:val="0"/>
          <w:i/>
          <w:spacing w:val="-25"/>
          <w:w w:val="110"/>
          <w:sz w:val="16"/>
        </w:rPr>
        <w:t> </w:t>
      </w:r>
      <w:r>
        <w:rPr>
          <w:rFonts w:ascii="Bookman Old Style" w:hAnsi="Bookman Old Style"/>
          <w:b w:val="0"/>
          <w:i/>
          <w:w w:val="110"/>
          <w:sz w:val="16"/>
        </w:rPr>
        <w:t>ν</w:t>
      </w:r>
      <w:r>
        <w:rPr>
          <w:rFonts w:ascii="Bookman Old Style" w:hAnsi="Bookman Old Style"/>
          <w:b w:val="0"/>
          <w:w w:val="110"/>
          <w:sz w:val="16"/>
        </w:rPr>
        <w:t>)</w:t>
      </w:r>
      <w:r>
        <w:rPr>
          <w:rFonts w:ascii="Bookman Old Style" w:hAnsi="Bookman Old Style"/>
          <w:b w:val="0"/>
          <w:spacing w:val="-3"/>
          <w:w w:val="110"/>
          <w:sz w:val="16"/>
        </w:rPr>
        <w:t> </w:t>
      </w:r>
      <w:r>
        <w:rPr>
          <w:rFonts w:ascii="Bookman Old Style" w:hAnsi="Bookman Old Style"/>
          <w:b w:val="0"/>
          <w:w w:val="110"/>
          <w:sz w:val="16"/>
        </w:rPr>
        <w:t>on</w:t>
      </w:r>
      <w:r>
        <w:rPr>
          <w:rFonts w:ascii="Bookman Old Style" w:hAnsi="Bookman Old Style"/>
          <w:b w:val="0"/>
          <w:spacing w:val="-4"/>
          <w:w w:val="110"/>
          <w:sz w:val="16"/>
        </w:rPr>
        <w:t> </w:t>
      </w:r>
      <w:r>
        <w:rPr>
          <w:rFonts w:ascii="Bookman Old Style" w:hAnsi="Bookman Old Style"/>
          <w:b w:val="0"/>
          <w:i/>
          <w:w w:val="110"/>
          <w:sz w:val="16"/>
        </w:rPr>
        <w:t>X</w:t>
      </w:r>
      <w:r>
        <w:rPr>
          <w:rFonts w:ascii="Bookman Old Style" w:hAnsi="Bookman Old Style"/>
          <w:b w:val="0"/>
          <w:i/>
          <w:spacing w:val="-6"/>
          <w:w w:val="110"/>
          <w:sz w:val="16"/>
        </w:rPr>
        <w:t> </w:t>
      </w:r>
      <w:r>
        <w:rPr>
          <w:rFonts w:ascii="Lucida Sans Unicode" w:hAnsi="Lucida Sans Unicode"/>
          <w:w w:val="110"/>
          <w:sz w:val="16"/>
        </w:rPr>
        <w:t>∪</w:t>
      </w:r>
      <w:r>
        <w:rPr>
          <w:rFonts w:ascii="Lucida Sans Unicode" w:hAnsi="Lucida Sans Unicode"/>
          <w:spacing w:val="-18"/>
          <w:w w:val="110"/>
          <w:sz w:val="16"/>
        </w:rPr>
        <w:t> </w:t>
      </w:r>
      <w:r>
        <w:rPr>
          <w:rFonts w:ascii="Bookman Old Style" w:hAnsi="Bookman Old Style"/>
          <w:b w:val="0"/>
          <w:i/>
          <w:spacing w:val="-5"/>
          <w:w w:val="110"/>
          <w:sz w:val="16"/>
        </w:rPr>
        <w:t>R</w:t>
      </w:r>
      <w:r>
        <w:rPr>
          <w:rFonts w:ascii="Bookman Old Style" w:hAnsi="Bookman Old Style"/>
          <w:b w:val="0"/>
          <w:spacing w:val="-5"/>
          <w:w w:val="110"/>
          <w:sz w:val="16"/>
        </w:rPr>
        <w:t>.</w:t>
      </w:r>
    </w:p>
    <w:p>
      <w:pPr>
        <w:spacing w:line="208" w:lineRule="auto" w:before="3"/>
        <w:ind w:left="1340" w:right="2213" w:hanging="735"/>
        <w:jc w:val="left"/>
        <w:rPr>
          <w:rFonts w:ascii="Bookman Old Style" w:hAnsi="Bookman Old Style"/>
          <w:b w:val="0"/>
          <w:sz w:val="16"/>
        </w:rPr>
      </w:pPr>
      <w:r>
        <w:rPr>
          <w:b/>
          <w:sz w:val="16"/>
        </w:rPr>
        <w:t>Output: </w:t>
      </w:r>
      <w:r>
        <w:rPr>
          <w:rFonts w:ascii="Bookman Old Style" w:hAnsi="Bookman Old Style"/>
          <w:b w:val="0"/>
          <w:sz w:val="16"/>
        </w:rPr>
        <w:t>An</w:t>
      </w:r>
      <w:r>
        <w:rPr>
          <w:rFonts w:ascii="Bookman Old Style" w:hAnsi="Bookman Old Style"/>
          <w:b w:val="0"/>
          <w:spacing w:val="-7"/>
          <w:sz w:val="16"/>
        </w:rPr>
        <w:t> </w:t>
      </w:r>
      <w:r>
        <w:rPr>
          <w:rFonts w:ascii="Bookman Old Style" w:hAnsi="Bookman Old Style"/>
          <w:b w:val="0"/>
          <w:sz w:val="16"/>
        </w:rPr>
        <w:t>arboreal</w:t>
      </w:r>
      <w:r>
        <w:rPr>
          <w:rFonts w:ascii="Bookman Old Style" w:hAnsi="Bookman Old Style"/>
          <w:b w:val="0"/>
          <w:spacing w:val="-7"/>
          <w:sz w:val="16"/>
        </w:rPr>
        <w:t> </w:t>
      </w:r>
      <w:r>
        <w:rPr>
          <w:rFonts w:ascii="Bookman Old Style" w:hAnsi="Bookman Old Style"/>
          <w:b w:val="0"/>
          <w:sz w:val="16"/>
        </w:rPr>
        <w:t>network</w:t>
      </w:r>
      <w:r>
        <w:rPr>
          <w:rFonts w:ascii="Bookman Old Style" w:hAnsi="Bookman Old Style"/>
          <w:b w:val="0"/>
          <w:spacing w:val="-7"/>
          <w:sz w:val="16"/>
        </w:rPr>
        <w:t> </w:t>
      </w:r>
      <w:r>
        <w:rPr>
          <w:rFonts w:ascii="Bookman Old Style" w:hAnsi="Bookman Old Style"/>
          <w:b w:val="0"/>
          <w:i/>
          <w:sz w:val="16"/>
        </w:rPr>
        <w:t>N</w:t>
      </w:r>
      <w:r>
        <w:rPr>
          <w:rFonts w:ascii="Bookman Old Style" w:hAnsi="Bookman Old Style"/>
          <w:b w:val="0"/>
          <w:i/>
          <w:spacing w:val="8"/>
          <w:sz w:val="16"/>
        </w:rPr>
        <w:t> </w:t>
      </w:r>
      <w:r>
        <w:rPr>
          <w:rFonts w:ascii="Bookman Old Style" w:hAnsi="Bookman Old Style"/>
          <w:b w:val="0"/>
          <w:sz w:val="16"/>
        </w:rPr>
        <w:t>on</w:t>
      </w:r>
      <w:r>
        <w:rPr>
          <w:rFonts w:ascii="Bookman Old Style" w:hAnsi="Bookman Old Style"/>
          <w:b w:val="0"/>
          <w:spacing w:val="-7"/>
          <w:sz w:val="16"/>
        </w:rPr>
        <w:t> </w:t>
      </w:r>
      <w:r>
        <w:rPr>
          <w:rFonts w:ascii="Bookman Old Style" w:hAnsi="Bookman Old Style"/>
          <w:b w:val="0"/>
          <w:i/>
          <w:sz w:val="16"/>
        </w:rPr>
        <w:t>X </w:t>
      </w:r>
      <w:r>
        <w:rPr>
          <w:rFonts w:ascii="Bookman Old Style" w:hAnsi="Bookman Old Style"/>
          <w:b w:val="0"/>
          <w:sz w:val="16"/>
        </w:rPr>
        <w:t>such</w:t>
      </w:r>
      <w:r>
        <w:rPr>
          <w:rFonts w:ascii="Bookman Old Style" w:hAnsi="Bookman Old Style"/>
          <w:b w:val="0"/>
          <w:spacing w:val="-7"/>
          <w:sz w:val="16"/>
        </w:rPr>
        <w:t> </w:t>
      </w:r>
      <w:r>
        <w:rPr>
          <w:rFonts w:ascii="Bookman Old Style" w:hAnsi="Bookman Old Style"/>
          <w:b w:val="0"/>
          <w:sz w:val="16"/>
        </w:rPr>
        <w:t>that</w:t>
      </w:r>
      <w:r>
        <w:rPr>
          <w:rFonts w:ascii="Bookman Old Style" w:hAnsi="Bookman Old Style"/>
          <w:b w:val="0"/>
          <w:spacing w:val="-7"/>
          <w:sz w:val="16"/>
        </w:rPr>
        <w:t> </w:t>
      </w:r>
      <w:r>
        <w:rPr>
          <w:rFonts w:ascii="Bookman Old Style" w:hAnsi="Bookman Old Style"/>
          <w:b w:val="0"/>
          <w:i/>
          <w:sz w:val="16"/>
        </w:rPr>
        <w:t>R</w:t>
      </w:r>
      <w:r>
        <w:rPr>
          <w:rFonts w:ascii="Bookman Old Style" w:hAnsi="Bookman Old Style"/>
          <w:b w:val="0"/>
          <w:i/>
          <w:spacing w:val="-4"/>
          <w:sz w:val="16"/>
        </w:rPr>
        <w:t> </w:t>
      </w:r>
      <w:r>
        <w:rPr>
          <w:rFonts w:ascii="Bookman Old Style" w:hAnsi="Bookman Old Style"/>
          <w:b w:val="0"/>
          <w:sz w:val="16"/>
        </w:rPr>
        <w:t>is</w:t>
      </w:r>
      <w:r>
        <w:rPr>
          <w:rFonts w:ascii="Bookman Old Style" w:hAnsi="Bookman Old Style"/>
          <w:b w:val="0"/>
          <w:spacing w:val="-7"/>
          <w:sz w:val="16"/>
        </w:rPr>
        <w:t> </w:t>
      </w:r>
      <w:r>
        <w:rPr>
          <w:rFonts w:ascii="Bookman Old Style" w:hAnsi="Bookman Old Style"/>
          <w:b w:val="0"/>
          <w:sz w:val="16"/>
        </w:rPr>
        <w:t>the</w:t>
      </w:r>
      <w:r>
        <w:rPr>
          <w:rFonts w:ascii="Bookman Old Style" w:hAnsi="Bookman Old Style"/>
          <w:b w:val="0"/>
          <w:spacing w:val="-7"/>
          <w:sz w:val="16"/>
        </w:rPr>
        <w:t> </w:t>
      </w:r>
      <w:r>
        <w:rPr>
          <w:rFonts w:ascii="Bookman Old Style" w:hAnsi="Bookman Old Style"/>
          <w:b w:val="0"/>
          <w:sz w:val="16"/>
        </w:rPr>
        <w:t>root</w:t>
      </w:r>
      <w:r>
        <w:rPr>
          <w:rFonts w:ascii="Bookman Old Style" w:hAnsi="Bookman Old Style"/>
          <w:b w:val="0"/>
          <w:spacing w:val="-7"/>
          <w:sz w:val="16"/>
        </w:rPr>
        <w:t> </w:t>
      </w:r>
      <w:r>
        <w:rPr>
          <w:rFonts w:ascii="Bookman Old Style" w:hAnsi="Bookman Old Style"/>
          <w:b w:val="0"/>
          <w:sz w:val="16"/>
        </w:rPr>
        <w:t>set</w:t>
      </w:r>
      <w:r>
        <w:rPr>
          <w:rFonts w:ascii="Bookman Old Style" w:hAnsi="Bookman Old Style"/>
          <w:b w:val="0"/>
          <w:spacing w:val="-7"/>
          <w:sz w:val="16"/>
        </w:rPr>
        <w:t> </w:t>
      </w:r>
      <w:r>
        <w:rPr>
          <w:rFonts w:ascii="Bookman Old Style" w:hAnsi="Bookman Old Style"/>
          <w:b w:val="0"/>
          <w:sz w:val="16"/>
        </w:rPr>
        <w:t>of</w:t>
      </w:r>
      <w:r>
        <w:rPr>
          <w:rFonts w:ascii="Bookman Old Style" w:hAnsi="Bookman Old Style"/>
          <w:b w:val="0"/>
          <w:spacing w:val="-7"/>
          <w:sz w:val="16"/>
        </w:rPr>
        <w:t> </w:t>
      </w:r>
      <w:r>
        <w:rPr>
          <w:rFonts w:ascii="Bookman Old Style" w:hAnsi="Bookman Old Style"/>
          <w:b w:val="0"/>
          <w:sz w:val="16"/>
        </w:rPr>
        <w:t>the</w:t>
      </w:r>
      <w:r>
        <w:rPr>
          <w:rFonts w:ascii="Bookman Old Style" w:hAnsi="Bookman Old Style"/>
          <w:b w:val="0"/>
          <w:spacing w:val="-7"/>
          <w:sz w:val="16"/>
        </w:rPr>
        <w:t> </w:t>
      </w:r>
      <w:r>
        <w:rPr>
          <w:rFonts w:ascii="Bookman Old Style" w:hAnsi="Bookman Old Style"/>
          <w:b w:val="0"/>
          <w:sz w:val="16"/>
        </w:rPr>
        <w:t>planted </w:t>
      </w:r>
      <w:r>
        <w:rPr>
          <w:rFonts w:ascii="Bookman Old Style" w:hAnsi="Bookman Old Style"/>
          <w:b w:val="0"/>
          <w:spacing w:val="-2"/>
          <w:w w:val="105"/>
          <w:sz w:val="16"/>
        </w:rPr>
        <w:t>version</w:t>
      </w:r>
      <w:r>
        <w:rPr>
          <w:rFonts w:ascii="Bookman Old Style" w:hAnsi="Bookman Old Style"/>
          <w:b w:val="0"/>
          <w:spacing w:val="-12"/>
          <w:w w:val="105"/>
          <w:sz w:val="16"/>
        </w:rPr>
        <w:t> </w:t>
      </w:r>
      <w:r>
        <w:rPr>
          <w:rFonts w:ascii="Bookman Old Style" w:hAnsi="Bookman Old Style"/>
          <w:b w:val="0"/>
          <w:spacing w:val="-2"/>
          <w:w w:val="105"/>
          <w:sz w:val="16"/>
        </w:rPr>
        <w:t>of</w:t>
      </w:r>
      <w:r>
        <w:rPr>
          <w:rFonts w:ascii="Bookman Old Style" w:hAnsi="Bookman Old Style"/>
          <w:b w:val="0"/>
          <w:spacing w:val="-11"/>
          <w:w w:val="105"/>
          <w:sz w:val="16"/>
        </w:rPr>
        <w:t> </w:t>
      </w:r>
      <w:r>
        <w:rPr>
          <w:rFonts w:ascii="Bookman Old Style" w:hAnsi="Bookman Old Style"/>
          <w:b w:val="0"/>
          <w:i/>
          <w:spacing w:val="-2"/>
          <w:w w:val="105"/>
          <w:sz w:val="16"/>
        </w:rPr>
        <w:t>N</w:t>
      </w:r>
      <w:r>
        <w:rPr>
          <w:rFonts w:ascii="Bookman Old Style" w:hAnsi="Bookman Old Style"/>
          <w:b w:val="0"/>
          <w:i/>
          <w:spacing w:val="2"/>
          <w:w w:val="105"/>
          <w:sz w:val="16"/>
        </w:rPr>
        <w:t> </w:t>
      </w:r>
      <w:r>
        <w:rPr>
          <w:rFonts w:ascii="Bookman Old Style" w:hAnsi="Bookman Old Style"/>
          <w:b w:val="0"/>
          <w:spacing w:val="-2"/>
          <w:w w:val="105"/>
          <w:sz w:val="16"/>
        </w:rPr>
        <w:t>and</w:t>
      </w:r>
      <w:r>
        <w:rPr>
          <w:rFonts w:ascii="Bookman Old Style" w:hAnsi="Bookman Old Style"/>
          <w:b w:val="0"/>
          <w:spacing w:val="-9"/>
          <w:w w:val="105"/>
          <w:sz w:val="16"/>
        </w:rPr>
        <w:t> </w:t>
      </w:r>
      <w:r>
        <w:rPr>
          <w:rFonts w:ascii="Lucida Sans Unicode" w:hAnsi="Lucida Sans Unicode"/>
          <w:spacing w:val="-2"/>
          <w:w w:val="105"/>
          <w:sz w:val="16"/>
        </w:rPr>
        <w:t>U</w:t>
      </w:r>
      <w:r>
        <w:rPr>
          <w:rFonts w:ascii="Lucida Sans Unicode" w:hAnsi="Lucida Sans Unicode"/>
          <w:spacing w:val="-38"/>
          <w:w w:val="105"/>
          <w:sz w:val="16"/>
        </w:rPr>
        <w:t> </w:t>
      </w:r>
      <w:r>
        <w:rPr>
          <w:rFonts w:ascii="Bookman Old Style" w:hAnsi="Bookman Old Style"/>
          <w:b w:val="0"/>
          <w:spacing w:val="-2"/>
          <w:w w:val="105"/>
          <w:sz w:val="16"/>
        </w:rPr>
        <w:t>(</w:t>
      </w:r>
      <w:r>
        <w:rPr>
          <w:rFonts w:ascii="Bookman Old Style" w:hAnsi="Bookman Old Style"/>
          <w:b w:val="0"/>
          <w:i/>
          <w:spacing w:val="-2"/>
          <w:w w:val="105"/>
          <w:sz w:val="16"/>
        </w:rPr>
        <w:t>N</w:t>
      </w:r>
      <w:r>
        <w:rPr>
          <w:rFonts w:ascii="Bookman Old Style" w:hAnsi="Bookman Old Style"/>
          <w:b w:val="0"/>
          <w:i/>
          <w:spacing w:val="-34"/>
          <w:w w:val="105"/>
          <w:sz w:val="16"/>
        </w:rPr>
        <w:t> </w:t>
      </w:r>
      <w:r>
        <w:rPr>
          <w:rFonts w:ascii="Bookman Old Style" w:hAnsi="Bookman Old Style"/>
          <w:b w:val="0"/>
          <w:spacing w:val="-2"/>
          <w:w w:val="105"/>
          <w:sz w:val="16"/>
        </w:rPr>
        <w:t>)</w:t>
      </w:r>
      <w:r>
        <w:rPr>
          <w:rFonts w:ascii="Bookman Old Style" w:hAnsi="Bookman Old Style"/>
          <w:b w:val="0"/>
          <w:spacing w:val="-10"/>
          <w:w w:val="105"/>
          <w:sz w:val="16"/>
        </w:rPr>
        <w:t> </w:t>
      </w:r>
      <w:r>
        <w:rPr>
          <w:rFonts w:ascii="Bookman Old Style" w:hAnsi="Bookman Old Style"/>
          <w:b w:val="0"/>
          <w:spacing w:val="-2"/>
          <w:w w:val="105"/>
          <w:sz w:val="16"/>
        </w:rPr>
        <w:t>is</w:t>
      </w:r>
      <w:r>
        <w:rPr>
          <w:rFonts w:ascii="Bookman Old Style" w:hAnsi="Bookman Old Style"/>
          <w:b w:val="0"/>
          <w:spacing w:val="-10"/>
          <w:w w:val="105"/>
          <w:sz w:val="16"/>
        </w:rPr>
        <w:t> </w:t>
      </w:r>
      <w:r>
        <w:rPr>
          <w:rFonts w:ascii="Bookman Old Style" w:hAnsi="Bookman Old Style"/>
          <w:b w:val="0"/>
          <w:spacing w:val="-2"/>
          <w:w w:val="105"/>
          <w:sz w:val="16"/>
        </w:rPr>
        <w:t>augmentation</w:t>
      </w:r>
      <w:r>
        <w:rPr>
          <w:rFonts w:ascii="Bookman Old Style" w:hAnsi="Bookman Old Style"/>
          <w:b w:val="0"/>
          <w:spacing w:val="-10"/>
          <w:w w:val="105"/>
          <w:sz w:val="16"/>
        </w:rPr>
        <w:t> </w:t>
      </w:r>
      <w:r>
        <w:rPr>
          <w:rFonts w:ascii="Bookman Old Style" w:hAnsi="Bookman Old Style"/>
          <w:b w:val="0"/>
          <w:spacing w:val="-2"/>
          <w:w w:val="105"/>
          <w:sz w:val="16"/>
        </w:rPr>
        <w:t>equivalent</w:t>
      </w:r>
      <w:r>
        <w:rPr>
          <w:rFonts w:ascii="Bookman Old Style" w:hAnsi="Bookman Old Style"/>
          <w:b w:val="0"/>
          <w:spacing w:val="-10"/>
          <w:w w:val="105"/>
          <w:sz w:val="16"/>
        </w:rPr>
        <w:t> </w:t>
      </w:r>
      <w:r>
        <w:rPr>
          <w:rFonts w:ascii="Bookman Old Style" w:hAnsi="Bookman Old Style"/>
          <w:b w:val="0"/>
          <w:spacing w:val="-2"/>
          <w:w w:val="105"/>
          <w:sz w:val="16"/>
        </w:rPr>
        <w:t>with</w:t>
      </w:r>
      <w:r>
        <w:rPr>
          <w:rFonts w:ascii="Bookman Old Style" w:hAnsi="Bookman Old Style"/>
          <w:b w:val="0"/>
          <w:spacing w:val="-10"/>
          <w:w w:val="105"/>
          <w:sz w:val="16"/>
        </w:rPr>
        <w:t> </w:t>
      </w:r>
      <w:r>
        <w:rPr>
          <w:rFonts w:ascii="Lucida Sans Unicode" w:hAnsi="Lucida Sans Unicode"/>
          <w:spacing w:val="-2"/>
          <w:w w:val="105"/>
          <w:sz w:val="16"/>
        </w:rPr>
        <w:t>T</w:t>
      </w:r>
      <w:r>
        <w:rPr>
          <w:rFonts w:ascii="Lucida Sans Unicode" w:hAnsi="Lucida Sans Unicode"/>
          <w:spacing w:val="22"/>
          <w:w w:val="105"/>
          <w:sz w:val="16"/>
        </w:rPr>
        <w:t> </w:t>
      </w:r>
      <w:r>
        <w:rPr>
          <w:rFonts w:ascii="Bookman Old Style" w:hAnsi="Bookman Old Style"/>
          <w:b w:val="0"/>
          <w:spacing w:val="-2"/>
          <w:w w:val="105"/>
          <w:sz w:val="16"/>
        </w:rPr>
        <w:t>or</w:t>
      </w:r>
      <w:r>
        <w:rPr>
          <w:rFonts w:ascii="Bookman Old Style" w:hAnsi="Bookman Old Style"/>
          <w:b w:val="0"/>
          <w:spacing w:val="-10"/>
          <w:w w:val="105"/>
          <w:sz w:val="16"/>
        </w:rPr>
        <w:t> </w:t>
      </w:r>
      <w:r>
        <w:rPr>
          <w:rFonts w:ascii="Bookman Old Style" w:hAnsi="Bookman Old Style"/>
          <w:b w:val="0"/>
          <w:spacing w:val="-2"/>
          <w:w w:val="105"/>
          <w:sz w:val="16"/>
        </w:rPr>
        <w:t>the </w:t>
      </w:r>
      <w:r>
        <w:rPr>
          <w:rFonts w:ascii="Bookman Old Style" w:hAnsi="Bookman Old Style"/>
          <w:b w:val="0"/>
          <w:sz w:val="16"/>
        </w:rPr>
        <w:t>statement “No such network exists”.</w:t>
      </w:r>
    </w:p>
    <w:p>
      <w:pPr>
        <w:spacing w:line="202" w:lineRule="exact" w:before="0"/>
        <w:ind w:left="422" w:right="0" w:firstLine="0"/>
        <w:jc w:val="left"/>
        <w:rPr>
          <w:rFonts w:ascii="Bookman Old Style" w:hAnsi="Bookman Old Style"/>
          <w:b w:val="0"/>
          <w:sz w:val="16"/>
        </w:rPr>
      </w:pPr>
      <w:r>
        <w:rPr>
          <w:rFonts w:ascii="Bookman Old Style" w:hAnsi="Bookman Old Style"/>
          <w:b/>
          <w:sz w:val="11"/>
        </w:rPr>
        <w:t>1</w:t>
      </w:r>
      <w:r>
        <w:rPr>
          <w:rFonts w:ascii="Bookman Old Style" w:hAnsi="Bookman Old Style"/>
          <w:b/>
          <w:spacing w:val="64"/>
          <w:sz w:val="11"/>
        </w:rPr>
        <w:t> </w:t>
      </w:r>
      <w:r>
        <w:rPr>
          <w:rFonts w:ascii="Bookman Old Style" w:hAnsi="Bookman Old Style"/>
          <w:b w:val="0"/>
          <w:sz w:val="16"/>
        </w:rPr>
        <w:t>Choose</w:t>
      </w:r>
      <w:r>
        <w:rPr>
          <w:rFonts w:ascii="Bookman Old Style" w:hAnsi="Bookman Old Style"/>
          <w:b w:val="0"/>
          <w:spacing w:val="4"/>
          <w:sz w:val="16"/>
        </w:rPr>
        <w:t> </w:t>
      </w:r>
      <w:r>
        <w:rPr>
          <w:rFonts w:ascii="Bookman Old Style" w:hAnsi="Bookman Old Style"/>
          <w:b w:val="0"/>
          <w:sz w:val="16"/>
        </w:rPr>
        <w:t>a</w:t>
      </w:r>
      <w:r>
        <w:rPr>
          <w:rFonts w:ascii="Bookman Old Style" w:hAnsi="Bookman Old Style"/>
          <w:b w:val="0"/>
          <w:spacing w:val="3"/>
          <w:sz w:val="16"/>
        </w:rPr>
        <w:t> </w:t>
      </w:r>
      <w:r>
        <w:rPr>
          <w:rFonts w:ascii="Bookman Old Style" w:hAnsi="Bookman Old Style"/>
          <w:b w:val="0"/>
          <w:sz w:val="16"/>
        </w:rPr>
        <w:t>root</w:t>
      </w:r>
      <w:r>
        <w:rPr>
          <w:rFonts w:ascii="Bookman Old Style" w:hAnsi="Bookman Old Style"/>
          <w:b w:val="0"/>
          <w:spacing w:val="4"/>
          <w:sz w:val="16"/>
        </w:rPr>
        <w:t> </w:t>
      </w:r>
      <w:r>
        <w:rPr>
          <w:rFonts w:ascii="Bookman Old Style" w:hAnsi="Bookman Old Style"/>
          <w:b w:val="0"/>
          <w:i/>
          <w:sz w:val="16"/>
        </w:rPr>
        <w:t>ρ</w:t>
      </w:r>
      <w:r>
        <w:rPr>
          <w:rFonts w:ascii="Bookman Old Style" w:hAnsi="Bookman Old Style"/>
          <w:b w:val="0"/>
          <w:i/>
          <w:spacing w:val="1"/>
          <w:sz w:val="16"/>
        </w:rPr>
        <w:t> </w:t>
      </w:r>
      <w:r>
        <w:rPr>
          <w:rFonts w:ascii="Lucida Sans Unicode" w:hAnsi="Lucida Sans Unicode"/>
          <w:sz w:val="16"/>
        </w:rPr>
        <w:t>∈</w:t>
      </w:r>
      <w:r>
        <w:rPr>
          <w:rFonts w:ascii="Lucida Sans Unicode" w:hAnsi="Lucida Sans Unicode"/>
          <w:spacing w:val="-3"/>
          <w:sz w:val="16"/>
        </w:rPr>
        <w:t> </w:t>
      </w:r>
      <w:r>
        <w:rPr>
          <w:rFonts w:ascii="Bookman Old Style" w:hAnsi="Bookman Old Style"/>
          <w:b w:val="0"/>
          <w:i/>
          <w:sz w:val="16"/>
        </w:rPr>
        <w:t>R</w:t>
      </w:r>
      <w:r>
        <w:rPr>
          <w:rFonts w:ascii="Bookman Old Style" w:hAnsi="Bookman Old Style"/>
          <w:b w:val="0"/>
          <w:i/>
          <w:spacing w:val="8"/>
          <w:sz w:val="16"/>
        </w:rPr>
        <w:t> </w:t>
      </w:r>
      <w:r>
        <w:rPr>
          <w:rFonts w:ascii="Bookman Old Style" w:hAnsi="Bookman Old Style"/>
          <w:b w:val="0"/>
          <w:sz w:val="16"/>
        </w:rPr>
        <w:t>and</w:t>
      </w:r>
      <w:r>
        <w:rPr>
          <w:rFonts w:ascii="Bookman Old Style" w:hAnsi="Bookman Old Style"/>
          <w:b w:val="0"/>
          <w:spacing w:val="4"/>
          <w:sz w:val="16"/>
        </w:rPr>
        <w:t> </w:t>
      </w:r>
      <w:r>
        <w:rPr>
          <w:rFonts w:ascii="Bookman Old Style" w:hAnsi="Bookman Old Style"/>
          <w:b w:val="0"/>
          <w:sz w:val="16"/>
        </w:rPr>
        <w:t>construct</w:t>
      </w:r>
      <w:r>
        <w:rPr>
          <w:rFonts w:ascii="Bookman Old Style" w:hAnsi="Bookman Old Style"/>
          <w:b w:val="0"/>
          <w:spacing w:val="4"/>
          <w:sz w:val="16"/>
        </w:rPr>
        <w:t> </w:t>
      </w:r>
      <w:r>
        <w:rPr>
          <w:rFonts w:ascii="Bookman Old Style" w:hAnsi="Bookman Old Style"/>
          <w:b w:val="0"/>
          <w:sz w:val="16"/>
        </w:rPr>
        <w:t>the</w:t>
      </w:r>
      <w:r>
        <w:rPr>
          <w:rFonts w:ascii="Bookman Old Style" w:hAnsi="Bookman Old Style"/>
          <w:b w:val="0"/>
          <w:spacing w:val="3"/>
          <w:sz w:val="16"/>
        </w:rPr>
        <w:t> </w:t>
      </w:r>
      <w:r>
        <w:rPr>
          <w:rFonts w:ascii="Bookman Old Style" w:hAnsi="Bookman Old Style"/>
          <w:b w:val="0"/>
          <w:sz w:val="16"/>
        </w:rPr>
        <w:t>augmented</w:t>
      </w:r>
      <w:r>
        <w:rPr>
          <w:rFonts w:ascii="Bookman Old Style" w:hAnsi="Bookman Old Style"/>
          <w:b w:val="0"/>
          <w:spacing w:val="4"/>
          <w:sz w:val="16"/>
        </w:rPr>
        <w:t> </w:t>
      </w:r>
      <w:r>
        <w:rPr>
          <w:rFonts w:ascii="Bookman Old Style" w:hAnsi="Bookman Old Style"/>
          <w:b w:val="0"/>
          <w:sz w:val="16"/>
        </w:rPr>
        <w:t>tree</w:t>
      </w:r>
      <w:r>
        <w:rPr>
          <w:rFonts w:ascii="Bookman Old Style" w:hAnsi="Bookman Old Style"/>
          <w:b w:val="0"/>
          <w:spacing w:val="4"/>
          <w:sz w:val="16"/>
        </w:rPr>
        <w:t> </w:t>
      </w:r>
      <w:r>
        <w:rPr>
          <w:rFonts w:ascii="Lucida Sans Unicode" w:hAnsi="Lucida Sans Unicode"/>
          <w:sz w:val="16"/>
        </w:rPr>
        <w:t>T</w:t>
      </w:r>
      <w:r>
        <w:rPr>
          <w:rFonts w:ascii="Lucida Sans Unicode" w:hAnsi="Lucida Sans Unicode"/>
          <w:spacing w:val="-9"/>
          <w:sz w:val="16"/>
        </w:rPr>
        <w:t> </w:t>
      </w:r>
      <w:r>
        <w:rPr>
          <w:rFonts w:ascii="Bookman Old Style" w:hAnsi="Bookman Old Style"/>
          <w:b w:val="0"/>
          <w:i/>
          <w:sz w:val="16"/>
          <w:vertAlign w:val="superscript"/>
        </w:rPr>
        <w:t>ρ</w:t>
      </w:r>
      <w:r>
        <w:rPr>
          <w:rFonts w:ascii="Bookman Old Style" w:hAnsi="Bookman Old Style"/>
          <w:b w:val="0"/>
          <w:i/>
          <w:spacing w:val="11"/>
          <w:sz w:val="16"/>
          <w:vertAlign w:val="baseline"/>
        </w:rPr>
        <w:t> </w:t>
      </w:r>
      <w:r>
        <w:rPr>
          <w:rFonts w:ascii="Bookman Old Style" w:hAnsi="Bookman Old Style"/>
          <w:b w:val="0"/>
          <w:sz w:val="16"/>
          <w:vertAlign w:val="baseline"/>
        </w:rPr>
        <w:t>=</w:t>
      </w:r>
      <w:r>
        <w:rPr>
          <w:rFonts w:ascii="Bookman Old Style" w:hAnsi="Bookman Old Style"/>
          <w:b w:val="0"/>
          <w:spacing w:val="-3"/>
          <w:sz w:val="16"/>
          <w:vertAlign w:val="baseline"/>
        </w:rPr>
        <w:t> </w:t>
      </w:r>
      <w:r>
        <w:rPr>
          <w:rFonts w:ascii="Bookman Old Style" w:hAnsi="Bookman Old Style"/>
          <w:b w:val="0"/>
          <w:sz w:val="16"/>
          <w:vertAlign w:val="baseline"/>
        </w:rPr>
        <w:t>(</w:t>
      </w:r>
      <w:r>
        <w:rPr>
          <w:rFonts w:ascii="Bookman Old Style" w:hAnsi="Bookman Old Style"/>
          <w:b w:val="0"/>
          <w:i/>
          <w:sz w:val="16"/>
          <w:vertAlign w:val="baseline"/>
        </w:rPr>
        <w:t>T</w:t>
      </w:r>
      <w:r>
        <w:rPr>
          <w:rFonts w:ascii="Bookman Old Style" w:hAnsi="Bookman Old Style"/>
          <w:b w:val="0"/>
          <w:i/>
          <w:spacing w:val="-24"/>
          <w:sz w:val="16"/>
          <w:vertAlign w:val="baseline"/>
        </w:rPr>
        <w:t> </w:t>
      </w:r>
      <w:r>
        <w:rPr>
          <w:rFonts w:ascii="Bookman Old Style" w:hAnsi="Bookman Old Style"/>
          <w:b w:val="0"/>
          <w:i/>
          <w:sz w:val="16"/>
          <w:vertAlign w:val="superscript"/>
        </w:rPr>
        <w:t>ρ</w:t>
      </w:r>
      <w:r>
        <w:rPr>
          <w:rFonts w:ascii="Bookman Old Style" w:hAnsi="Bookman Old Style"/>
          <w:b w:val="0"/>
          <w:i/>
          <w:sz w:val="16"/>
          <w:vertAlign w:val="baseline"/>
        </w:rPr>
        <w:t>,</w:t>
      </w:r>
      <w:r>
        <w:rPr>
          <w:rFonts w:ascii="Bookman Old Style" w:hAnsi="Bookman Old Style"/>
          <w:b w:val="0"/>
          <w:i/>
          <w:spacing w:val="-19"/>
          <w:sz w:val="16"/>
          <w:vertAlign w:val="baseline"/>
        </w:rPr>
        <w:t> </w:t>
      </w:r>
      <w:r>
        <w:rPr>
          <w:rFonts w:ascii="Bookman Old Style" w:hAnsi="Bookman Old Style"/>
          <w:b w:val="0"/>
          <w:i/>
          <w:sz w:val="16"/>
          <w:vertAlign w:val="baseline"/>
        </w:rPr>
        <w:t>ν</w:t>
      </w:r>
      <w:r>
        <w:rPr>
          <w:rFonts w:ascii="Bookman Old Style" w:hAnsi="Bookman Old Style"/>
          <w:b w:val="0"/>
          <w:i/>
          <w:sz w:val="16"/>
          <w:vertAlign w:val="superscript"/>
        </w:rPr>
        <w:t>ρ</w:t>
      </w:r>
      <w:r>
        <w:rPr>
          <w:rFonts w:ascii="Bookman Old Style" w:hAnsi="Bookman Old Style"/>
          <w:b w:val="0"/>
          <w:i/>
          <w:spacing w:val="10"/>
          <w:sz w:val="16"/>
          <w:vertAlign w:val="baseline"/>
        </w:rPr>
        <w:t> </w:t>
      </w:r>
      <w:r>
        <w:rPr>
          <w:rFonts w:ascii="Bookman Old Style" w:hAnsi="Bookman Old Style"/>
          <w:b w:val="0"/>
          <w:sz w:val="16"/>
          <w:vertAlign w:val="baseline"/>
        </w:rPr>
        <w:t>=</w:t>
      </w:r>
      <w:r>
        <w:rPr>
          <w:rFonts w:ascii="Bookman Old Style" w:hAnsi="Bookman Old Style"/>
          <w:b w:val="0"/>
          <w:spacing w:val="-3"/>
          <w:sz w:val="16"/>
          <w:vertAlign w:val="baseline"/>
        </w:rPr>
        <w:t> </w:t>
      </w:r>
      <w:r>
        <w:rPr>
          <w:rFonts w:ascii="Bookman Old Style" w:hAnsi="Bookman Old Style"/>
          <w:b w:val="0"/>
          <w:i/>
          <w:sz w:val="16"/>
          <w:vertAlign w:val="baseline"/>
        </w:rPr>
        <w:t>ν</w:t>
      </w:r>
      <w:r>
        <w:rPr>
          <w:rFonts w:ascii="Lucida Sans Unicode" w:hAnsi="Lucida Sans Unicode"/>
          <w:sz w:val="16"/>
          <w:vertAlign w:val="baseline"/>
        </w:rPr>
        <w:t>|</w:t>
      </w:r>
      <w:r>
        <w:rPr>
          <w:rFonts w:ascii="Bookman Old Style" w:hAnsi="Bookman Old Style"/>
          <w:b w:val="0"/>
          <w:i/>
          <w:position w:val="-2"/>
          <w:sz w:val="12"/>
          <w:vertAlign w:val="baseline"/>
        </w:rPr>
        <w:t>V</w:t>
      </w:r>
      <w:r>
        <w:rPr>
          <w:rFonts w:ascii="Bookman Old Style" w:hAnsi="Bookman Old Style"/>
          <w:b w:val="0"/>
          <w:i/>
          <w:spacing w:val="-4"/>
          <w:position w:val="-2"/>
          <w:sz w:val="12"/>
          <w:vertAlign w:val="baseline"/>
        </w:rPr>
        <w:t> </w:t>
      </w:r>
      <w:r>
        <w:rPr>
          <w:rFonts w:ascii="Cambria" w:hAnsi="Cambria"/>
          <w:position w:val="-2"/>
          <w:sz w:val="12"/>
          <w:vertAlign w:val="baseline"/>
        </w:rPr>
        <w:t>(</w:t>
      </w:r>
      <w:r>
        <w:rPr>
          <w:rFonts w:ascii="Bookman Old Style" w:hAnsi="Bookman Old Style"/>
          <w:b w:val="0"/>
          <w:i/>
          <w:position w:val="-2"/>
          <w:sz w:val="12"/>
          <w:vertAlign w:val="baseline"/>
        </w:rPr>
        <w:t>T</w:t>
      </w:r>
      <w:r>
        <w:rPr>
          <w:rFonts w:ascii="Bookman Old Style" w:hAnsi="Bookman Old Style"/>
          <w:b w:val="0"/>
          <w:i/>
          <w:sz w:val="10"/>
          <w:vertAlign w:val="baseline"/>
        </w:rPr>
        <w:t>ρ</w:t>
      </w:r>
      <w:r>
        <w:rPr>
          <w:rFonts w:ascii="Cambria" w:hAnsi="Cambria"/>
          <w:position w:val="-2"/>
          <w:sz w:val="12"/>
          <w:vertAlign w:val="baseline"/>
        </w:rPr>
        <w:t>)</w:t>
      </w:r>
      <w:r>
        <w:rPr>
          <w:rFonts w:ascii="Bookman Old Style" w:hAnsi="Bookman Old Style"/>
          <w:b w:val="0"/>
          <w:sz w:val="16"/>
          <w:vertAlign w:val="baseline"/>
        </w:rPr>
        <w:t>)</w:t>
      </w:r>
      <w:r>
        <w:rPr>
          <w:rFonts w:ascii="Bookman Old Style" w:hAnsi="Bookman Old Style"/>
          <w:b w:val="0"/>
          <w:spacing w:val="4"/>
          <w:sz w:val="16"/>
          <w:vertAlign w:val="baseline"/>
        </w:rPr>
        <w:t> </w:t>
      </w:r>
      <w:r>
        <w:rPr>
          <w:rFonts w:ascii="Bookman Old Style" w:hAnsi="Bookman Old Style"/>
          <w:b w:val="0"/>
          <w:spacing w:val="-5"/>
          <w:sz w:val="16"/>
          <w:vertAlign w:val="baseline"/>
        </w:rPr>
        <w:t>on</w:t>
      </w:r>
    </w:p>
    <w:p>
      <w:pPr>
        <w:spacing w:line="45" w:lineRule="exact" w:before="0"/>
        <w:ind w:left="4649" w:right="2499" w:firstLine="0"/>
        <w:jc w:val="center"/>
        <w:rPr>
          <w:rFonts w:ascii="Bookman Old Style" w:hAnsi="Bookman Old Style"/>
          <w:b w:val="0"/>
          <w:i/>
          <w:sz w:val="12"/>
        </w:rPr>
      </w:pPr>
      <w:r>
        <w:rPr>
          <w:rFonts w:ascii="Bookman Old Style" w:hAnsi="Bookman Old Style"/>
          <w:b w:val="0"/>
          <w:i/>
          <w:spacing w:val="-10"/>
          <w:w w:val="115"/>
          <w:sz w:val="12"/>
        </w:rPr>
        <w:t>ρ</w:t>
      </w:r>
    </w:p>
    <w:p>
      <w:pPr>
        <w:spacing w:line="139" w:lineRule="auto" w:before="0"/>
        <w:ind w:left="705" w:right="0" w:firstLine="0"/>
        <w:jc w:val="left"/>
        <w:rPr>
          <w:rFonts w:ascii="Bookman Old Style" w:hAnsi="Bookman Old Style"/>
          <w:b w:val="0"/>
          <w:sz w:val="16"/>
        </w:rPr>
      </w:pPr>
      <w:r>
        <w:rPr>
          <w:rFonts w:ascii="Bookman Old Style" w:hAnsi="Bookman Old Style"/>
          <w:b w:val="0"/>
          <w:i/>
          <w:sz w:val="16"/>
        </w:rPr>
        <w:t>Y</w:t>
      </w:r>
      <w:r>
        <w:rPr>
          <w:rFonts w:ascii="Bookman Old Style" w:hAnsi="Bookman Old Style"/>
          <w:b w:val="0"/>
          <w:i/>
          <w:spacing w:val="3"/>
          <w:w w:val="115"/>
          <w:sz w:val="16"/>
        </w:rPr>
        <w:t> </w:t>
      </w:r>
      <w:r>
        <w:rPr>
          <w:rFonts w:ascii="Bookman Old Style" w:hAnsi="Bookman Old Style"/>
          <w:b w:val="0"/>
          <w:w w:val="115"/>
          <w:sz w:val="16"/>
        </w:rPr>
        <w:t>:=</w:t>
      </w:r>
      <w:r>
        <w:rPr>
          <w:rFonts w:ascii="Bookman Old Style" w:hAnsi="Bookman Old Style"/>
          <w:b w:val="0"/>
          <w:spacing w:val="-15"/>
          <w:w w:val="115"/>
          <w:sz w:val="16"/>
        </w:rPr>
        <w:t> </w:t>
      </w:r>
      <w:r>
        <w:rPr>
          <w:rFonts w:ascii="Bookman Old Style" w:hAnsi="Bookman Old Style"/>
          <w:b w:val="0"/>
          <w:i/>
          <w:sz w:val="16"/>
        </w:rPr>
        <w:t>R</w:t>
      </w:r>
      <w:r>
        <w:rPr>
          <w:rFonts w:ascii="Bookman Old Style" w:hAnsi="Bookman Old Style"/>
          <w:b w:val="0"/>
          <w:i/>
          <w:spacing w:val="-12"/>
          <w:sz w:val="16"/>
        </w:rPr>
        <w:t> </w:t>
      </w:r>
      <w:r>
        <w:rPr>
          <w:rFonts w:ascii="Lucida Sans Unicode" w:hAnsi="Lucida Sans Unicode"/>
          <w:sz w:val="16"/>
        </w:rPr>
        <w:t>∪</w:t>
      </w:r>
      <w:r>
        <w:rPr>
          <w:rFonts w:ascii="Lucida Sans Unicode" w:hAnsi="Lucida Sans Unicode"/>
          <w:spacing w:val="-13"/>
          <w:sz w:val="16"/>
        </w:rPr>
        <w:t> </w:t>
      </w:r>
      <w:r>
        <w:rPr>
          <w:rFonts w:ascii="Bookman Old Style" w:hAnsi="Bookman Old Style"/>
          <w:b w:val="0"/>
          <w:i/>
          <w:w w:val="115"/>
          <w:sz w:val="16"/>
        </w:rPr>
        <w:t>L</w:t>
      </w:r>
      <w:r>
        <w:rPr>
          <w:rFonts w:ascii="Garamond" w:hAnsi="Garamond"/>
          <w:i/>
          <w:w w:val="115"/>
          <w:sz w:val="16"/>
          <w:vertAlign w:val="subscript"/>
        </w:rPr>
        <w:t>A</w:t>
      </w:r>
      <w:r>
        <w:rPr>
          <w:rFonts w:ascii="Lucida Sans Unicode" w:hAnsi="Lucida Sans Unicode"/>
          <w:w w:val="115"/>
          <w:position w:val="-4"/>
          <w:sz w:val="10"/>
          <w:vertAlign w:val="baseline"/>
        </w:rPr>
        <w:t>T</w:t>
      </w:r>
      <w:r>
        <w:rPr>
          <w:rFonts w:ascii="Lucida Sans Unicode" w:hAnsi="Lucida Sans Unicode"/>
          <w:spacing w:val="5"/>
          <w:w w:val="115"/>
          <w:position w:val="-4"/>
          <w:sz w:val="10"/>
          <w:vertAlign w:val="baseline"/>
        </w:rPr>
        <w:t> </w:t>
      </w:r>
      <w:r>
        <w:rPr>
          <w:rFonts w:ascii="Bookman Old Style" w:hAnsi="Bookman Old Style"/>
          <w:b w:val="0"/>
          <w:sz w:val="16"/>
          <w:vertAlign w:val="baseline"/>
        </w:rPr>
        <w:t>,</w:t>
      </w:r>
      <w:r>
        <w:rPr>
          <w:rFonts w:ascii="Bookman Old Style" w:hAnsi="Bookman Old Style"/>
          <w:b w:val="0"/>
          <w:spacing w:val="-2"/>
          <w:sz w:val="16"/>
          <w:vertAlign w:val="baseline"/>
        </w:rPr>
        <w:t> </w:t>
      </w:r>
      <w:r>
        <w:rPr>
          <w:rFonts w:ascii="Bookman Old Style" w:hAnsi="Bookman Old Style"/>
          <w:b w:val="0"/>
          <w:sz w:val="16"/>
          <w:vertAlign w:val="baseline"/>
        </w:rPr>
        <w:t>the</w:t>
      </w:r>
      <w:r>
        <w:rPr>
          <w:rFonts w:ascii="Bookman Old Style" w:hAnsi="Bookman Old Style"/>
          <w:b w:val="0"/>
          <w:spacing w:val="-2"/>
          <w:sz w:val="16"/>
          <w:vertAlign w:val="baseline"/>
        </w:rPr>
        <w:t> </w:t>
      </w:r>
      <w:r>
        <w:rPr>
          <w:rFonts w:ascii="Bookman Old Style" w:hAnsi="Bookman Old Style"/>
          <w:b w:val="0"/>
          <w:sz w:val="16"/>
          <w:vertAlign w:val="baseline"/>
        </w:rPr>
        <w:t>partial</w:t>
      </w:r>
      <w:r>
        <w:rPr>
          <w:rFonts w:ascii="Bookman Old Style" w:hAnsi="Bookman Old Style"/>
          <w:b w:val="0"/>
          <w:spacing w:val="-2"/>
          <w:sz w:val="16"/>
          <w:vertAlign w:val="baseline"/>
        </w:rPr>
        <w:t> </w:t>
      </w:r>
      <w:r>
        <w:rPr>
          <w:rFonts w:ascii="Bookman Old Style" w:hAnsi="Bookman Old Style"/>
          <w:b w:val="0"/>
          <w:sz w:val="16"/>
          <w:vertAlign w:val="baseline"/>
        </w:rPr>
        <w:t>orientation</w:t>
      </w:r>
      <w:r>
        <w:rPr>
          <w:rFonts w:ascii="Bookman Old Style" w:hAnsi="Bookman Old Style"/>
          <w:b w:val="0"/>
          <w:spacing w:val="-2"/>
          <w:sz w:val="16"/>
          <w:vertAlign w:val="baseline"/>
        </w:rPr>
        <w:t> </w:t>
      </w:r>
      <w:r>
        <w:rPr>
          <w:rFonts w:ascii="Bookman Old Style" w:hAnsi="Bookman Old Style"/>
          <w:b w:val="0"/>
          <w:sz w:val="16"/>
          <w:vertAlign w:val="baseline"/>
        </w:rPr>
        <w:t>of</w:t>
      </w:r>
      <w:r>
        <w:rPr>
          <w:rFonts w:ascii="Bookman Old Style" w:hAnsi="Bookman Old Style"/>
          <w:b w:val="0"/>
          <w:spacing w:val="-2"/>
          <w:sz w:val="16"/>
          <w:vertAlign w:val="baseline"/>
        </w:rPr>
        <w:t> </w:t>
      </w:r>
      <w:r>
        <w:rPr>
          <w:rFonts w:ascii="Bookman Old Style" w:hAnsi="Bookman Old Style"/>
          <w:b w:val="0"/>
          <w:i/>
          <w:sz w:val="16"/>
          <w:vertAlign w:val="baseline"/>
        </w:rPr>
        <w:t>T</w:t>
      </w:r>
      <w:r>
        <w:rPr>
          <w:rFonts w:ascii="Bookman Old Style" w:hAnsi="Bookman Old Style"/>
          <w:b w:val="0"/>
          <w:i/>
          <w:spacing w:val="-25"/>
          <w:sz w:val="16"/>
          <w:vertAlign w:val="baseline"/>
        </w:rPr>
        <w:t> </w:t>
      </w:r>
      <w:r>
        <w:rPr>
          <w:rFonts w:ascii="Bookman Old Style" w:hAnsi="Bookman Old Style"/>
          <w:b w:val="0"/>
          <w:sz w:val="16"/>
          <w:vertAlign w:val="baseline"/>
        </w:rPr>
        <w:t>,</w:t>
      </w:r>
      <w:r>
        <w:rPr>
          <w:rFonts w:ascii="Bookman Old Style" w:hAnsi="Bookman Old Style"/>
          <w:b w:val="0"/>
          <w:spacing w:val="-2"/>
          <w:sz w:val="16"/>
          <w:vertAlign w:val="baseline"/>
        </w:rPr>
        <w:t> </w:t>
      </w:r>
      <w:r>
        <w:rPr>
          <w:rFonts w:ascii="Bookman Old Style" w:hAnsi="Bookman Old Style"/>
          <w:b w:val="0"/>
          <w:sz w:val="16"/>
          <w:vertAlign w:val="baseline"/>
        </w:rPr>
        <w:t>the</w:t>
      </w:r>
      <w:r>
        <w:rPr>
          <w:rFonts w:ascii="Bookman Old Style" w:hAnsi="Bookman Old Style"/>
          <w:b w:val="0"/>
          <w:spacing w:val="-2"/>
          <w:sz w:val="16"/>
          <w:vertAlign w:val="baseline"/>
        </w:rPr>
        <w:t> </w:t>
      </w:r>
      <w:r>
        <w:rPr>
          <w:rFonts w:ascii="Bookman Old Style" w:hAnsi="Bookman Old Style"/>
          <w:b w:val="0"/>
          <w:sz w:val="16"/>
          <w:vertAlign w:val="baseline"/>
        </w:rPr>
        <w:t>split</w:t>
      </w:r>
      <w:r>
        <w:rPr>
          <w:rFonts w:ascii="Bookman Old Style" w:hAnsi="Bookman Old Style"/>
          <w:b w:val="0"/>
          <w:spacing w:val="-2"/>
          <w:sz w:val="16"/>
          <w:vertAlign w:val="baseline"/>
        </w:rPr>
        <w:t> </w:t>
      </w:r>
      <w:r>
        <w:rPr>
          <w:rFonts w:ascii="Bookman Old Style" w:hAnsi="Bookman Old Style"/>
          <w:b w:val="0"/>
          <w:sz w:val="16"/>
          <w:vertAlign w:val="baseline"/>
        </w:rPr>
        <w:t>system</w:t>
      </w:r>
      <w:r>
        <w:rPr>
          <w:rFonts w:ascii="Bookman Old Style" w:hAnsi="Bookman Old Style"/>
          <w:b w:val="0"/>
          <w:spacing w:val="-2"/>
          <w:sz w:val="16"/>
          <w:vertAlign w:val="baseline"/>
        </w:rPr>
        <w:t> </w:t>
      </w:r>
      <w:r>
        <w:rPr>
          <w:rFonts w:ascii="Bookman Old Style" w:hAnsi="Bookman Old Style"/>
          <w:b w:val="0"/>
          <w:i/>
          <w:w w:val="115"/>
          <w:sz w:val="16"/>
          <w:vertAlign w:val="baseline"/>
        </w:rPr>
        <w:t>Σ</w:t>
      </w:r>
      <w:r>
        <w:rPr>
          <w:rFonts w:ascii="Bookman Old Style" w:hAnsi="Bookman Old Style"/>
          <w:b w:val="0"/>
          <w:w w:val="115"/>
          <w:sz w:val="16"/>
          <w:vertAlign w:val="baseline"/>
        </w:rPr>
        <w:t>(</w:t>
      </w:r>
      <w:r>
        <w:rPr>
          <w:rFonts w:ascii="Bookman Old Style" w:hAnsi="Bookman Old Style"/>
          <w:b w:val="0"/>
          <w:i/>
          <w:w w:val="115"/>
          <w:sz w:val="16"/>
          <w:vertAlign w:val="baseline"/>
        </w:rPr>
        <w:t>T</w:t>
      </w:r>
      <w:r>
        <w:rPr>
          <w:rFonts w:ascii="Bookman Old Style" w:hAnsi="Bookman Old Style"/>
          <w:b w:val="0"/>
          <w:i/>
          <w:spacing w:val="39"/>
          <w:w w:val="115"/>
          <w:sz w:val="16"/>
          <w:vertAlign w:val="baseline"/>
        </w:rPr>
        <w:t> </w:t>
      </w:r>
      <w:r>
        <w:rPr>
          <w:rFonts w:ascii="Bookman Old Style" w:hAnsi="Bookman Old Style"/>
          <w:b w:val="0"/>
          <w:sz w:val="16"/>
          <w:vertAlign w:val="baseline"/>
        </w:rPr>
        <w:t>),</w:t>
      </w:r>
      <w:r>
        <w:rPr>
          <w:rFonts w:ascii="Bookman Old Style" w:hAnsi="Bookman Old Style"/>
          <w:b w:val="0"/>
          <w:spacing w:val="-1"/>
          <w:sz w:val="16"/>
          <w:vertAlign w:val="baseline"/>
        </w:rPr>
        <w:t> </w:t>
      </w:r>
      <w:r>
        <w:rPr>
          <w:rFonts w:ascii="Bookman Old Style" w:hAnsi="Bookman Old Style"/>
          <w:b w:val="0"/>
          <w:sz w:val="16"/>
          <w:vertAlign w:val="baseline"/>
        </w:rPr>
        <w:t>and</w:t>
      </w:r>
      <w:r>
        <w:rPr>
          <w:rFonts w:ascii="Bookman Old Style" w:hAnsi="Bookman Old Style"/>
          <w:b w:val="0"/>
          <w:spacing w:val="-2"/>
          <w:sz w:val="16"/>
          <w:vertAlign w:val="baseline"/>
        </w:rPr>
        <w:t> </w:t>
      </w:r>
      <w:r>
        <w:rPr>
          <w:rFonts w:ascii="Bookman Old Style" w:hAnsi="Bookman Old Style"/>
          <w:b w:val="0"/>
          <w:spacing w:val="-5"/>
          <w:sz w:val="16"/>
          <w:vertAlign w:val="baseline"/>
        </w:rPr>
        <w:t>the</w:t>
      </w:r>
    </w:p>
    <w:p>
      <w:pPr>
        <w:spacing w:line="165" w:lineRule="exact" w:before="0"/>
        <w:ind w:left="705" w:right="0" w:firstLine="0"/>
        <w:jc w:val="left"/>
        <w:rPr>
          <w:rFonts w:ascii="Bookman Old Style" w:hAnsi="Bookman Old Style"/>
          <w:b w:val="0"/>
          <w:sz w:val="16"/>
        </w:rPr>
      </w:pPr>
      <w:r>
        <w:rPr>
          <w:rFonts w:ascii="Bookman Old Style" w:hAnsi="Bookman Old Style"/>
          <w:b w:val="0"/>
          <w:sz w:val="16"/>
        </w:rPr>
        <w:t>look-up</w:t>
      </w:r>
      <w:r>
        <w:rPr>
          <w:rFonts w:ascii="Bookman Old Style" w:hAnsi="Bookman Old Style"/>
          <w:b w:val="0"/>
          <w:spacing w:val="-12"/>
          <w:sz w:val="16"/>
        </w:rPr>
        <w:t> </w:t>
      </w:r>
      <w:r>
        <w:rPr>
          <w:rFonts w:ascii="Bookman Old Style" w:hAnsi="Bookman Old Style"/>
          <w:b w:val="0"/>
          <w:sz w:val="16"/>
        </w:rPr>
        <w:t>table</w:t>
      </w:r>
      <w:r>
        <w:rPr>
          <w:rFonts w:ascii="Bookman Old Style" w:hAnsi="Bookman Old Style"/>
          <w:b w:val="0"/>
          <w:spacing w:val="-9"/>
          <w:sz w:val="16"/>
        </w:rPr>
        <w:t> </w:t>
      </w:r>
      <w:r>
        <w:rPr>
          <w:rFonts w:ascii="Bookman Old Style" w:hAnsi="Bookman Old Style"/>
          <w:b w:val="0"/>
          <w:i/>
          <w:w w:val="110"/>
          <w:sz w:val="16"/>
        </w:rPr>
        <w:t>τ</w:t>
      </w:r>
      <w:r>
        <w:rPr>
          <w:rFonts w:ascii="Garamond" w:hAnsi="Garamond"/>
          <w:i/>
          <w:w w:val="110"/>
          <w:sz w:val="16"/>
          <w:vertAlign w:val="subscript"/>
        </w:rPr>
        <w:t>T</w:t>
      </w:r>
      <w:r>
        <w:rPr>
          <w:rFonts w:ascii="Garamond" w:hAnsi="Garamond"/>
          <w:i/>
          <w:spacing w:val="-11"/>
          <w:w w:val="110"/>
          <w:sz w:val="16"/>
          <w:vertAlign w:val="baseline"/>
        </w:rPr>
        <w:t> </w:t>
      </w:r>
      <w:r>
        <w:rPr>
          <w:rFonts w:ascii="Bookman Old Style" w:hAnsi="Bookman Old Style"/>
          <w:b w:val="0"/>
          <w:spacing w:val="-10"/>
          <w:sz w:val="16"/>
          <w:vertAlign w:val="baseline"/>
        </w:rPr>
        <w:t>.</w:t>
      </w:r>
    </w:p>
    <w:p>
      <w:pPr>
        <w:spacing w:line="177" w:lineRule="exact" w:before="0"/>
        <w:ind w:left="422" w:right="0" w:firstLine="0"/>
        <w:jc w:val="left"/>
        <w:rPr>
          <w:rFonts w:ascii="Bookman Old Style" w:hAnsi="Bookman Old Style"/>
          <w:b w:val="0"/>
          <w:sz w:val="16"/>
        </w:rPr>
      </w:pPr>
      <w:r>
        <w:rPr>
          <w:rFonts w:ascii="Bookman Old Style" w:hAnsi="Bookman Old Style"/>
          <w:b/>
          <w:w w:val="115"/>
          <w:sz w:val="11"/>
        </w:rPr>
        <w:t>2</w:t>
      </w:r>
      <w:r>
        <w:rPr>
          <w:rFonts w:ascii="Bookman Old Style" w:hAnsi="Bookman Old Style"/>
          <w:b/>
          <w:spacing w:val="53"/>
          <w:w w:val="115"/>
          <w:sz w:val="11"/>
        </w:rPr>
        <w:t> </w:t>
      </w:r>
      <w:r>
        <w:rPr>
          <w:rFonts w:ascii="Bookman Old Style" w:hAnsi="Bookman Old Style"/>
          <w:b w:val="0"/>
          <w:w w:val="115"/>
          <w:sz w:val="16"/>
        </w:rPr>
        <w:t>Put</w:t>
      </w:r>
      <w:r>
        <w:rPr>
          <w:rFonts w:ascii="Bookman Old Style" w:hAnsi="Bookman Old Style"/>
          <w:b w:val="0"/>
          <w:spacing w:val="-3"/>
          <w:w w:val="115"/>
          <w:sz w:val="16"/>
        </w:rPr>
        <w:t> </w:t>
      </w:r>
      <w:r>
        <w:rPr>
          <w:rFonts w:ascii="Bookman Old Style" w:hAnsi="Bookman Old Style"/>
          <w:b w:val="0"/>
          <w:i/>
          <w:w w:val="125"/>
          <w:sz w:val="16"/>
        </w:rPr>
        <w:t>Σ</w:t>
      </w:r>
      <w:r>
        <w:rPr>
          <w:rFonts w:ascii="Bookman Old Style" w:hAnsi="Bookman Old Style"/>
          <w:b w:val="0"/>
          <w:i/>
          <w:spacing w:val="-4"/>
          <w:w w:val="125"/>
          <w:sz w:val="16"/>
        </w:rPr>
        <w:t> </w:t>
      </w:r>
      <w:r>
        <w:rPr>
          <w:rFonts w:ascii="Bookman Old Style" w:hAnsi="Bookman Old Style"/>
          <w:b w:val="0"/>
          <w:w w:val="125"/>
          <w:sz w:val="16"/>
        </w:rPr>
        <w:t>=</w:t>
      </w:r>
      <w:r>
        <w:rPr>
          <w:rFonts w:ascii="Bookman Old Style" w:hAnsi="Bookman Old Style"/>
          <w:b w:val="0"/>
          <w:spacing w:val="-17"/>
          <w:w w:val="125"/>
          <w:sz w:val="16"/>
        </w:rPr>
        <w:t> </w:t>
      </w:r>
      <w:r>
        <w:rPr>
          <w:rFonts w:ascii="Bookman Old Style" w:hAnsi="Bookman Old Style"/>
          <w:b w:val="0"/>
          <w:i/>
          <w:w w:val="115"/>
          <w:sz w:val="16"/>
        </w:rPr>
        <w:t>Σ</w:t>
      </w:r>
      <w:r>
        <w:rPr>
          <w:rFonts w:ascii="Bookman Old Style" w:hAnsi="Bookman Old Style"/>
          <w:b w:val="0"/>
          <w:w w:val="115"/>
          <w:sz w:val="16"/>
        </w:rPr>
        <w:t>(</w:t>
      </w:r>
      <w:r>
        <w:rPr>
          <w:rFonts w:ascii="Bookman Old Style" w:hAnsi="Bookman Old Style"/>
          <w:b w:val="0"/>
          <w:i/>
          <w:w w:val="115"/>
          <w:sz w:val="16"/>
        </w:rPr>
        <w:t>T</w:t>
      </w:r>
      <w:r>
        <w:rPr>
          <w:rFonts w:ascii="Bookman Old Style" w:hAnsi="Bookman Old Style"/>
          <w:b w:val="0"/>
          <w:i/>
          <w:spacing w:val="-32"/>
          <w:w w:val="115"/>
          <w:sz w:val="16"/>
        </w:rPr>
        <w:t> </w:t>
      </w:r>
      <w:r>
        <w:rPr>
          <w:rFonts w:ascii="Bookman Old Style" w:hAnsi="Bookman Old Style"/>
          <w:b w:val="0"/>
          <w:i/>
          <w:w w:val="125"/>
          <w:sz w:val="16"/>
          <w:vertAlign w:val="superscript"/>
        </w:rPr>
        <w:t>ρ</w:t>
      </w:r>
      <w:r>
        <w:rPr>
          <w:rFonts w:ascii="Bookman Old Style" w:hAnsi="Bookman Old Style"/>
          <w:b w:val="0"/>
          <w:w w:val="125"/>
          <w:sz w:val="16"/>
          <w:vertAlign w:val="baseline"/>
        </w:rPr>
        <w:t>)</w:t>
      </w:r>
      <w:r>
        <w:rPr>
          <w:rFonts w:ascii="Bookman Old Style" w:hAnsi="Bookman Old Style"/>
          <w:b w:val="0"/>
          <w:spacing w:val="-8"/>
          <w:w w:val="125"/>
          <w:sz w:val="16"/>
          <w:vertAlign w:val="baseline"/>
        </w:rPr>
        <w:t> </w:t>
      </w:r>
      <w:r>
        <w:rPr>
          <w:rFonts w:ascii="Bookman Old Style" w:hAnsi="Bookman Old Style"/>
          <w:b w:val="0"/>
          <w:w w:val="105"/>
          <w:sz w:val="16"/>
          <w:vertAlign w:val="baseline"/>
        </w:rPr>
        <w:t>and</w:t>
      </w:r>
      <w:r>
        <w:rPr>
          <w:rFonts w:ascii="Bookman Old Style" w:hAnsi="Bookman Old Style"/>
          <w:b w:val="0"/>
          <w:spacing w:val="-3"/>
          <w:w w:val="115"/>
          <w:sz w:val="16"/>
          <w:vertAlign w:val="baseline"/>
        </w:rPr>
        <w:t> </w:t>
      </w:r>
      <w:r>
        <w:rPr>
          <w:rFonts w:ascii="Bookman Old Style" w:hAnsi="Bookman Old Style"/>
          <w:b w:val="0"/>
          <w:i/>
          <w:w w:val="115"/>
          <w:sz w:val="16"/>
          <w:vertAlign w:val="baseline"/>
        </w:rPr>
        <w:t>T</w:t>
      </w:r>
      <w:r>
        <w:rPr>
          <w:rFonts w:ascii="Bookman Old Style" w:hAnsi="Bookman Old Style"/>
          <w:b w:val="0"/>
          <w:i/>
          <w:spacing w:val="-33"/>
          <w:w w:val="115"/>
          <w:sz w:val="16"/>
          <w:vertAlign w:val="baseline"/>
        </w:rPr>
        <w:t> </w:t>
      </w:r>
      <w:r>
        <w:rPr>
          <w:rFonts w:ascii="Garamond" w:hAnsi="Garamond"/>
          <w:i/>
          <w:w w:val="170"/>
          <w:sz w:val="16"/>
          <w:vertAlign w:val="superscript"/>
        </w:rPr>
        <w:t>′</w:t>
      </w:r>
      <w:r>
        <w:rPr>
          <w:rFonts w:ascii="Garamond" w:hAnsi="Garamond"/>
          <w:i/>
          <w:spacing w:val="-11"/>
          <w:w w:val="170"/>
          <w:sz w:val="16"/>
          <w:vertAlign w:val="baseline"/>
        </w:rPr>
        <w:t> </w:t>
      </w:r>
      <w:r>
        <w:rPr>
          <w:rFonts w:ascii="Bookman Old Style" w:hAnsi="Bookman Old Style"/>
          <w:b w:val="0"/>
          <w:w w:val="125"/>
          <w:sz w:val="16"/>
          <w:vertAlign w:val="baseline"/>
        </w:rPr>
        <w:t>=</w:t>
      </w:r>
      <w:r>
        <w:rPr>
          <w:rFonts w:ascii="Bookman Old Style" w:hAnsi="Bookman Old Style"/>
          <w:b w:val="0"/>
          <w:spacing w:val="-18"/>
          <w:w w:val="125"/>
          <w:sz w:val="16"/>
          <w:vertAlign w:val="baseline"/>
        </w:rPr>
        <w:t> </w:t>
      </w:r>
      <w:r>
        <w:rPr>
          <w:rFonts w:ascii="Bookman Old Style" w:hAnsi="Bookman Old Style"/>
          <w:b w:val="0"/>
          <w:i/>
          <w:w w:val="115"/>
          <w:sz w:val="16"/>
          <w:vertAlign w:val="baseline"/>
        </w:rPr>
        <w:t>T</w:t>
      </w:r>
      <w:r>
        <w:rPr>
          <w:rFonts w:ascii="Bookman Old Style" w:hAnsi="Bookman Old Style"/>
          <w:b w:val="0"/>
          <w:i/>
          <w:spacing w:val="-32"/>
          <w:w w:val="115"/>
          <w:sz w:val="16"/>
          <w:vertAlign w:val="baseline"/>
        </w:rPr>
        <w:t> </w:t>
      </w:r>
      <w:r>
        <w:rPr>
          <w:rFonts w:ascii="Bookman Old Style" w:hAnsi="Bookman Old Style"/>
          <w:b w:val="0"/>
          <w:i/>
          <w:spacing w:val="-5"/>
          <w:w w:val="115"/>
          <w:sz w:val="16"/>
          <w:vertAlign w:val="superscript"/>
        </w:rPr>
        <w:t>ρ</w:t>
      </w:r>
      <w:r>
        <w:rPr>
          <w:rFonts w:ascii="Bookman Old Style" w:hAnsi="Bookman Old Style"/>
          <w:b w:val="0"/>
          <w:spacing w:val="-5"/>
          <w:w w:val="115"/>
          <w:sz w:val="16"/>
          <w:vertAlign w:val="baseline"/>
        </w:rPr>
        <w:t>.</w:t>
      </w:r>
    </w:p>
    <w:p>
      <w:pPr>
        <w:spacing w:line="203" w:lineRule="exact" w:before="0"/>
        <w:ind w:left="422" w:right="0" w:firstLine="0"/>
        <w:jc w:val="left"/>
        <w:rPr>
          <w:b/>
          <w:sz w:val="16"/>
        </w:rPr>
      </w:pPr>
      <w:r>
        <w:rPr>
          <w:rFonts w:ascii="Bookman Old Style" w:hAnsi="Bookman Old Style"/>
          <w:b/>
          <w:w w:val="105"/>
          <w:sz w:val="11"/>
        </w:rPr>
        <w:t>3</w:t>
      </w:r>
      <w:r>
        <w:rPr>
          <w:rFonts w:ascii="Bookman Old Style" w:hAnsi="Bookman Old Style"/>
          <w:b/>
          <w:spacing w:val="24"/>
          <w:w w:val="105"/>
          <w:sz w:val="11"/>
        </w:rPr>
        <w:t> </w:t>
      </w:r>
      <w:r>
        <w:rPr>
          <w:b/>
          <w:w w:val="105"/>
          <w:sz w:val="16"/>
        </w:rPr>
        <w:t>forall</w:t>
      </w:r>
      <w:r>
        <w:rPr>
          <w:b/>
          <w:spacing w:val="-6"/>
          <w:w w:val="105"/>
          <w:sz w:val="16"/>
        </w:rPr>
        <w:t> </w:t>
      </w:r>
      <w:r>
        <w:rPr>
          <w:rFonts w:ascii="Bookman Old Style" w:hAnsi="Bookman Old Style"/>
          <w:b w:val="0"/>
          <w:i/>
          <w:w w:val="105"/>
          <w:sz w:val="16"/>
        </w:rPr>
        <w:t>elements</w:t>
      </w:r>
      <w:r>
        <w:rPr>
          <w:rFonts w:ascii="Bookman Old Style" w:hAnsi="Bookman Old Style"/>
          <w:b w:val="0"/>
          <w:i/>
          <w:spacing w:val="-11"/>
          <w:w w:val="105"/>
          <w:sz w:val="16"/>
        </w:rPr>
        <w:t> </w:t>
      </w:r>
      <w:r>
        <w:rPr>
          <w:rFonts w:ascii="Bookman Old Style" w:hAnsi="Bookman Old Style"/>
          <w:b w:val="0"/>
          <w:i/>
          <w:w w:val="105"/>
          <w:sz w:val="16"/>
        </w:rPr>
        <w:t>z</w:t>
      </w:r>
      <w:r>
        <w:rPr>
          <w:rFonts w:ascii="Bookman Old Style" w:hAnsi="Bookman Old Style"/>
          <w:b w:val="0"/>
          <w:i/>
          <w:spacing w:val="-13"/>
          <w:w w:val="105"/>
          <w:sz w:val="16"/>
        </w:rPr>
        <w:t> </w:t>
      </w:r>
      <w:r>
        <w:rPr>
          <w:rFonts w:ascii="Lucida Sans Unicode" w:hAnsi="Lucida Sans Unicode"/>
          <w:w w:val="105"/>
          <w:sz w:val="16"/>
        </w:rPr>
        <w:t>∈</w:t>
      </w:r>
      <w:r>
        <w:rPr>
          <w:rFonts w:ascii="Lucida Sans Unicode" w:hAnsi="Lucida Sans Unicode"/>
          <w:spacing w:val="-13"/>
          <w:w w:val="105"/>
          <w:sz w:val="16"/>
        </w:rPr>
        <w:t> </w:t>
      </w:r>
      <w:r>
        <w:rPr>
          <w:rFonts w:ascii="Bookman Old Style" w:hAnsi="Bookman Old Style"/>
          <w:b w:val="0"/>
          <w:i/>
          <w:w w:val="105"/>
          <w:sz w:val="16"/>
        </w:rPr>
        <w:t>R</w:t>
      </w:r>
      <w:r>
        <w:rPr>
          <w:rFonts w:ascii="Bookman Old Style" w:hAnsi="Bookman Old Style"/>
          <w:b w:val="0"/>
          <w:i/>
          <w:spacing w:val="-13"/>
          <w:w w:val="105"/>
          <w:sz w:val="16"/>
        </w:rPr>
        <w:t> </w:t>
      </w:r>
      <w:r>
        <w:rPr>
          <w:rFonts w:ascii="Lucida Sans Unicode" w:hAnsi="Lucida Sans Unicode"/>
          <w:w w:val="105"/>
          <w:sz w:val="16"/>
        </w:rPr>
        <w:t>∪</w:t>
      </w:r>
      <w:r>
        <w:rPr>
          <w:rFonts w:ascii="Lucida Sans Unicode" w:hAnsi="Lucida Sans Unicode"/>
          <w:spacing w:val="-15"/>
          <w:w w:val="105"/>
          <w:sz w:val="16"/>
        </w:rPr>
        <w:t> </w:t>
      </w:r>
      <w:r>
        <w:rPr>
          <w:rFonts w:ascii="Bookman Old Style" w:hAnsi="Bookman Old Style"/>
          <w:b w:val="0"/>
          <w:i/>
          <w:w w:val="115"/>
          <w:sz w:val="16"/>
        </w:rPr>
        <w:t>L</w:t>
      </w:r>
      <w:r>
        <w:rPr>
          <w:rFonts w:ascii="Bookman Old Style" w:hAnsi="Bookman Old Style"/>
          <w:b w:val="0"/>
          <w:i/>
          <w:w w:val="115"/>
          <w:sz w:val="16"/>
          <w:vertAlign w:val="subscript"/>
        </w:rPr>
        <w:t>A</w:t>
      </w:r>
      <w:r>
        <w:rPr>
          <w:rFonts w:ascii="Bookman Old Style" w:hAnsi="Bookman Old Style"/>
          <w:b w:val="0"/>
          <w:i/>
          <w:spacing w:val="-10"/>
          <w:w w:val="115"/>
          <w:sz w:val="16"/>
          <w:vertAlign w:val="baseline"/>
        </w:rPr>
        <w:t> </w:t>
      </w:r>
      <w:r>
        <w:rPr>
          <w:b/>
          <w:spacing w:val="-5"/>
          <w:w w:val="105"/>
          <w:sz w:val="16"/>
          <w:vertAlign w:val="baseline"/>
        </w:rPr>
        <w:t>do</w:t>
      </w:r>
    </w:p>
    <w:p>
      <w:pPr>
        <w:tabs>
          <w:tab w:pos="912" w:val="left" w:leader="none"/>
        </w:tabs>
        <w:spacing w:line="189" w:lineRule="exact" w:before="0"/>
        <w:ind w:left="430" w:right="0" w:firstLine="0"/>
        <w:jc w:val="left"/>
        <w:rPr>
          <w:rFonts w:ascii="Bookman Old Style" w:hAnsi="Bookman Old Style"/>
          <w:b w:val="0"/>
          <w:sz w:val="16"/>
        </w:rPr>
      </w:pPr>
      <w:r>
        <w:rPr>
          <w:rFonts w:ascii="Bookman Old Style" w:hAnsi="Bookman Old Style"/>
          <w:b w:val="0"/>
          <w:sz w:val="16"/>
        </w:rPr>
        <mc:AlternateContent>
          <mc:Choice Requires="wps">
            <w:drawing>
              <wp:anchor distT="0" distB="0" distL="0" distR="0" allowOverlap="1" layoutInCell="1" locked="0" behindDoc="1" simplePos="0" relativeHeight="487139840">
                <wp:simplePos x="0" y="0"/>
                <wp:positionH relativeFrom="page">
                  <wp:posOffset>1167460</wp:posOffset>
                </wp:positionH>
                <wp:positionV relativeFrom="paragraph">
                  <wp:posOffset>9314</wp:posOffset>
                </wp:positionV>
                <wp:extent cx="59055" cy="24384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59055" cy="243840"/>
                          <a:chExt cx="59055" cy="243840"/>
                        </a:xfrm>
                      </wpg:grpSpPr>
                      <wps:wsp>
                        <wps:cNvPr id="53" name="Graphic 53"/>
                        <wps:cNvSpPr/>
                        <wps:spPr>
                          <a:xfrm>
                            <a:off x="2527" y="0"/>
                            <a:ext cx="1270" cy="243840"/>
                          </a:xfrm>
                          <a:custGeom>
                            <a:avLst/>
                            <a:gdLst/>
                            <a:ahLst/>
                            <a:cxnLst/>
                            <a:rect l="l" t="t" r="r" b="b"/>
                            <a:pathLst>
                              <a:path w="0" h="243840">
                                <a:moveTo>
                                  <a:pt x="0" y="243497"/>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4" name="Graphic 54"/>
                        <wps:cNvSpPr/>
                        <wps:spPr>
                          <a:xfrm>
                            <a:off x="5054" y="240969"/>
                            <a:ext cx="53975" cy="1270"/>
                          </a:xfrm>
                          <a:custGeom>
                            <a:avLst/>
                            <a:gdLst/>
                            <a:ahLst/>
                            <a:cxnLst/>
                            <a:rect l="l" t="t" r="r" b="b"/>
                            <a:pathLst>
                              <a:path w="53975" h="0">
                                <a:moveTo>
                                  <a:pt x="0" y="0"/>
                                </a:moveTo>
                                <a:lnTo>
                                  <a:pt x="53771"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1.926003pt;margin-top:.733461pt;width:4.650pt;height:19.2pt;mso-position-horizontal-relative:page;mso-position-vertical-relative:paragraph;z-index:-16176640" id="docshapegroup34" coordorigin="1839,15" coordsize="93,384">
                <v:line style="position:absolute" from="1843,398" to="1843,15" stroked="true" strokeweight=".398pt" strokecolor="#000000">
                  <v:stroke dashstyle="solid"/>
                </v:line>
                <v:line style="position:absolute" from="1846,394" to="1931,394" stroked="true" strokeweight=".398pt" strokecolor="#000000">
                  <v:stroke dashstyle="solid"/>
                </v:line>
                <w10:wrap type="none"/>
              </v:group>
            </w:pict>
          </mc:Fallback>
        </mc:AlternateContent>
      </w:r>
      <w:r>
        <w:rPr>
          <w:rFonts w:ascii="Bookman Old Style" w:hAnsi="Bookman Old Style"/>
          <w:b/>
          <w:spacing w:val="-10"/>
          <w:sz w:val="11"/>
        </w:rPr>
        <w:t>4</w:t>
      </w:r>
      <w:r>
        <w:rPr>
          <w:rFonts w:ascii="Bookman Old Style" w:hAnsi="Bookman Old Style"/>
          <w:b/>
          <w:sz w:val="11"/>
        </w:rPr>
        <w:tab/>
      </w:r>
      <w:r>
        <w:rPr>
          <w:rFonts w:ascii="Bookman Old Style" w:hAnsi="Bookman Old Style"/>
          <w:b w:val="0"/>
          <w:sz w:val="16"/>
        </w:rPr>
        <w:t>direct</w:t>
      </w:r>
      <w:r>
        <w:rPr>
          <w:rFonts w:ascii="Bookman Old Style" w:hAnsi="Bookman Old Style"/>
          <w:b w:val="0"/>
          <w:spacing w:val="-13"/>
          <w:sz w:val="16"/>
        </w:rPr>
        <w:t> </w:t>
      </w:r>
      <w:r>
        <w:rPr>
          <w:rFonts w:ascii="Bookman Old Style" w:hAnsi="Bookman Old Style"/>
          <w:b w:val="0"/>
          <w:sz w:val="16"/>
        </w:rPr>
        <w:t>the</w:t>
      </w:r>
      <w:r>
        <w:rPr>
          <w:rFonts w:ascii="Bookman Old Style" w:hAnsi="Bookman Old Style"/>
          <w:b w:val="0"/>
          <w:spacing w:val="-13"/>
          <w:sz w:val="16"/>
        </w:rPr>
        <w:t> </w:t>
      </w:r>
      <w:r>
        <w:rPr>
          <w:rFonts w:ascii="Bookman Old Style" w:hAnsi="Bookman Old Style"/>
          <w:b w:val="0"/>
          <w:sz w:val="16"/>
        </w:rPr>
        <w:t>edge</w:t>
      </w:r>
      <w:r>
        <w:rPr>
          <w:rFonts w:ascii="Bookman Old Style" w:hAnsi="Bookman Old Style"/>
          <w:b w:val="0"/>
          <w:spacing w:val="-13"/>
          <w:sz w:val="16"/>
        </w:rPr>
        <w:t> </w:t>
      </w:r>
      <w:r>
        <w:rPr>
          <w:rFonts w:ascii="Bookman Old Style" w:hAnsi="Bookman Old Style"/>
          <w:b w:val="0"/>
          <w:sz w:val="16"/>
        </w:rPr>
        <w:t>of</w:t>
      </w:r>
      <w:r>
        <w:rPr>
          <w:rFonts w:ascii="Bookman Old Style" w:hAnsi="Bookman Old Style"/>
          <w:b w:val="0"/>
          <w:spacing w:val="-12"/>
          <w:sz w:val="16"/>
        </w:rPr>
        <w:t> </w:t>
      </w:r>
      <w:r>
        <w:rPr>
          <w:rFonts w:ascii="Bookman Old Style" w:hAnsi="Bookman Old Style"/>
          <w:b w:val="0"/>
          <w:i/>
          <w:sz w:val="16"/>
        </w:rPr>
        <w:t>T</w:t>
      </w:r>
      <w:r>
        <w:rPr>
          <w:rFonts w:ascii="Bookman Old Style" w:hAnsi="Bookman Old Style"/>
          <w:b w:val="0"/>
          <w:i/>
          <w:spacing w:val="-25"/>
          <w:sz w:val="16"/>
        </w:rPr>
        <w:t> </w:t>
      </w:r>
      <w:r>
        <w:rPr>
          <w:rFonts w:ascii="Garamond" w:hAnsi="Garamond"/>
          <w:i/>
          <w:w w:val="170"/>
          <w:sz w:val="16"/>
          <w:vertAlign w:val="superscript"/>
        </w:rPr>
        <w:t>′</w:t>
      </w:r>
      <w:r>
        <w:rPr>
          <w:rFonts w:ascii="Garamond" w:hAnsi="Garamond"/>
          <w:i/>
          <w:spacing w:val="-17"/>
          <w:w w:val="170"/>
          <w:sz w:val="16"/>
          <w:vertAlign w:val="baseline"/>
        </w:rPr>
        <w:t> </w:t>
      </w:r>
      <w:r>
        <w:rPr>
          <w:rFonts w:ascii="Bookman Old Style" w:hAnsi="Bookman Old Style"/>
          <w:b w:val="0"/>
          <w:sz w:val="16"/>
          <w:vertAlign w:val="baseline"/>
        </w:rPr>
        <w:t>incident</w:t>
      </w:r>
      <w:r>
        <w:rPr>
          <w:rFonts w:ascii="Bookman Old Style" w:hAnsi="Bookman Old Style"/>
          <w:b w:val="0"/>
          <w:spacing w:val="-10"/>
          <w:sz w:val="16"/>
          <w:vertAlign w:val="baseline"/>
        </w:rPr>
        <w:t> </w:t>
      </w:r>
      <w:r>
        <w:rPr>
          <w:rFonts w:ascii="Bookman Old Style" w:hAnsi="Bookman Old Style"/>
          <w:b w:val="0"/>
          <w:sz w:val="16"/>
          <w:vertAlign w:val="baseline"/>
        </w:rPr>
        <w:t>with</w:t>
      </w:r>
      <w:r>
        <w:rPr>
          <w:rFonts w:ascii="Bookman Old Style" w:hAnsi="Bookman Old Style"/>
          <w:b w:val="0"/>
          <w:spacing w:val="-9"/>
          <w:sz w:val="16"/>
          <w:vertAlign w:val="baseline"/>
        </w:rPr>
        <w:t> </w:t>
      </w:r>
      <w:r>
        <w:rPr>
          <w:rFonts w:ascii="Bookman Old Style" w:hAnsi="Bookman Old Style"/>
          <w:b w:val="0"/>
          <w:i/>
          <w:sz w:val="16"/>
          <w:vertAlign w:val="baseline"/>
        </w:rPr>
        <w:t>z</w:t>
      </w:r>
      <w:r>
        <w:rPr>
          <w:rFonts w:ascii="Bookman Old Style" w:hAnsi="Bookman Old Style"/>
          <w:b w:val="0"/>
          <w:i/>
          <w:spacing w:val="-2"/>
          <w:sz w:val="16"/>
          <w:vertAlign w:val="baseline"/>
        </w:rPr>
        <w:t> </w:t>
      </w:r>
      <w:r>
        <w:rPr>
          <w:rFonts w:ascii="Bookman Old Style" w:hAnsi="Bookman Old Style"/>
          <w:b w:val="0"/>
          <w:sz w:val="16"/>
          <w:vertAlign w:val="baseline"/>
        </w:rPr>
        <w:t>away</w:t>
      </w:r>
      <w:r>
        <w:rPr>
          <w:rFonts w:ascii="Bookman Old Style" w:hAnsi="Bookman Old Style"/>
          <w:b w:val="0"/>
          <w:spacing w:val="-10"/>
          <w:sz w:val="16"/>
          <w:vertAlign w:val="baseline"/>
        </w:rPr>
        <w:t> </w:t>
      </w:r>
      <w:r>
        <w:rPr>
          <w:rFonts w:ascii="Bookman Old Style" w:hAnsi="Bookman Old Style"/>
          <w:b w:val="0"/>
          <w:sz w:val="16"/>
          <w:vertAlign w:val="baseline"/>
        </w:rPr>
        <w:t>from</w:t>
      </w:r>
      <w:r>
        <w:rPr>
          <w:rFonts w:ascii="Bookman Old Style" w:hAnsi="Bookman Old Style"/>
          <w:b w:val="0"/>
          <w:spacing w:val="-9"/>
          <w:sz w:val="16"/>
          <w:vertAlign w:val="baseline"/>
        </w:rPr>
        <w:t> </w:t>
      </w:r>
      <w:r>
        <w:rPr>
          <w:rFonts w:ascii="Bookman Old Style" w:hAnsi="Bookman Old Style"/>
          <w:b w:val="0"/>
          <w:i/>
          <w:sz w:val="16"/>
          <w:vertAlign w:val="baseline"/>
        </w:rPr>
        <w:t>z</w:t>
      </w:r>
      <w:r>
        <w:rPr>
          <w:rFonts w:ascii="Bookman Old Style" w:hAnsi="Bookman Old Style"/>
          <w:b w:val="0"/>
          <w:i/>
          <w:spacing w:val="-2"/>
          <w:sz w:val="16"/>
          <w:vertAlign w:val="baseline"/>
        </w:rPr>
        <w:t> </w:t>
      </w:r>
      <w:r>
        <w:rPr>
          <w:rFonts w:ascii="Bookman Old Style" w:hAnsi="Bookman Old Style"/>
          <w:b w:val="0"/>
          <w:sz w:val="16"/>
          <w:vertAlign w:val="baseline"/>
        </w:rPr>
        <w:t>if</w:t>
      </w:r>
      <w:r>
        <w:rPr>
          <w:rFonts w:ascii="Bookman Old Style" w:hAnsi="Bookman Old Style"/>
          <w:b w:val="0"/>
          <w:spacing w:val="-9"/>
          <w:sz w:val="16"/>
          <w:vertAlign w:val="baseline"/>
        </w:rPr>
        <w:t> </w:t>
      </w:r>
      <w:r>
        <w:rPr>
          <w:rFonts w:ascii="Bookman Old Style" w:hAnsi="Bookman Old Style"/>
          <w:b w:val="0"/>
          <w:i/>
          <w:sz w:val="16"/>
          <w:vertAlign w:val="baseline"/>
        </w:rPr>
        <w:t>z</w:t>
      </w:r>
      <w:r>
        <w:rPr>
          <w:rFonts w:ascii="Bookman Old Style" w:hAnsi="Bookman Old Style"/>
          <w:b w:val="0"/>
          <w:i/>
          <w:spacing w:val="-9"/>
          <w:sz w:val="16"/>
          <w:vertAlign w:val="baseline"/>
        </w:rPr>
        <w:t> </w:t>
      </w:r>
      <w:r>
        <w:rPr>
          <w:rFonts w:ascii="Lucida Sans Unicode" w:hAnsi="Lucida Sans Unicode"/>
          <w:sz w:val="16"/>
          <w:vertAlign w:val="baseline"/>
        </w:rPr>
        <w:t>∈</w:t>
      </w:r>
      <w:r>
        <w:rPr>
          <w:rFonts w:ascii="Lucida Sans Unicode" w:hAnsi="Lucida Sans Unicode"/>
          <w:spacing w:val="-13"/>
          <w:sz w:val="16"/>
          <w:vertAlign w:val="baseline"/>
        </w:rPr>
        <w:t> </w:t>
      </w:r>
      <w:r>
        <w:rPr>
          <w:rFonts w:ascii="Bookman Old Style" w:hAnsi="Bookman Old Style"/>
          <w:b w:val="0"/>
          <w:i/>
          <w:sz w:val="16"/>
          <w:vertAlign w:val="baseline"/>
        </w:rPr>
        <w:t>R</w:t>
      </w:r>
      <w:r>
        <w:rPr>
          <w:rFonts w:ascii="Bookman Old Style" w:hAnsi="Bookman Old Style"/>
          <w:b w:val="0"/>
          <w:i/>
          <w:spacing w:val="-6"/>
          <w:sz w:val="16"/>
          <w:vertAlign w:val="baseline"/>
        </w:rPr>
        <w:t> </w:t>
      </w:r>
      <w:r>
        <w:rPr>
          <w:rFonts w:ascii="Bookman Old Style" w:hAnsi="Bookman Old Style"/>
          <w:b w:val="0"/>
          <w:sz w:val="16"/>
          <w:vertAlign w:val="baseline"/>
        </w:rPr>
        <w:t>and</w:t>
      </w:r>
      <w:r>
        <w:rPr>
          <w:rFonts w:ascii="Bookman Old Style" w:hAnsi="Bookman Old Style"/>
          <w:b w:val="0"/>
          <w:spacing w:val="-10"/>
          <w:sz w:val="16"/>
          <w:vertAlign w:val="baseline"/>
        </w:rPr>
        <w:t> </w:t>
      </w:r>
      <w:r>
        <w:rPr>
          <w:rFonts w:ascii="Bookman Old Style" w:hAnsi="Bookman Old Style"/>
          <w:b w:val="0"/>
          <w:sz w:val="16"/>
          <w:vertAlign w:val="baseline"/>
        </w:rPr>
        <w:t>towards</w:t>
      </w:r>
      <w:r>
        <w:rPr>
          <w:rFonts w:ascii="Bookman Old Style" w:hAnsi="Bookman Old Style"/>
          <w:b w:val="0"/>
          <w:spacing w:val="-9"/>
          <w:sz w:val="16"/>
          <w:vertAlign w:val="baseline"/>
        </w:rPr>
        <w:t> </w:t>
      </w:r>
      <w:r>
        <w:rPr>
          <w:rFonts w:ascii="Bookman Old Style" w:hAnsi="Bookman Old Style"/>
          <w:b w:val="0"/>
          <w:i/>
          <w:sz w:val="16"/>
          <w:vertAlign w:val="baseline"/>
        </w:rPr>
        <w:t>z</w:t>
      </w:r>
      <w:r>
        <w:rPr>
          <w:rFonts w:ascii="Bookman Old Style" w:hAnsi="Bookman Old Style"/>
          <w:b w:val="0"/>
          <w:i/>
          <w:spacing w:val="-2"/>
          <w:sz w:val="16"/>
          <w:vertAlign w:val="baseline"/>
        </w:rPr>
        <w:t> </w:t>
      </w:r>
      <w:r>
        <w:rPr>
          <w:rFonts w:ascii="Bookman Old Style" w:hAnsi="Bookman Old Style"/>
          <w:b w:val="0"/>
          <w:spacing w:val="-5"/>
          <w:sz w:val="16"/>
          <w:vertAlign w:val="baseline"/>
        </w:rPr>
        <w:t>if</w:t>
      </w:r>
    </w:p>
    <w:p>
      <w:pPr>
        <w:spacing w:line="199" w:lineRule="auto" w:before="0"/>
        <w:ind w:left="1012" w:right="0" w:firstLine="0"/>
        <w:jc w:val="left"/>
        <w:rPr>
          <w:rFonts w:ascii="Bookman Old Style" w:hAnsi="Bookman Old Style"/>
          <w:b w:val="0"/>
          <w:sz w:val="16"/>
        </w:rPr>
      </w:pPr>
      <w:r>
        <w:rPr>
          <w:rFonts w:ascii="Bookman Old Style" w:hAnsi="Bookman Old Style"/>
          <w:b w:val="0"/>
          <w:i/>
          <w:w w:val="105"/>
          <w:sz w:val="16"/>
        </w:rPr>
        <w:t>z</w:t>
      </w:r>
      <w:r>
        <w:rPr>
          <w:rFonts w:ascii="Bookman Old Style" w:hAnsi="Bookman Old Style"/>
          <w:b w:val="0"/>
          <w:i/>
          <w:spacing w:val="8"/>
          <w:w w:val="105"/>
          <w:sz w:val="16"/>
        </w:rPr>
        <w:t> </w:t>
      </w:r>
      <w:r>
        <w:rPr>
          <w:rFonts w:ascii="Lucida Sans Unicode" w:hAnsi="Lucida Sans Unicode"/>
          <w:w w:val="105"/>
          <w:sz w:val="16"/>
        </w:rPr>
        <w:t>∈</w:t>
      </w:r>
      <w:r>
        <w:rPr>
          <w:rFonts w:ascii="Lucida Sans Unicode" w:hAnsi="Lucida Sans Unicode"/>
          <w:spacing w:val="-1"/>
          <w:w w:val="105"/>
          <w:sz w:val="16"/>
        </w:rPr>
        <w:t> </w:t>
      </w:r>
      <w:r>
        <w:rPr>
          <w:rFonts w:ascii="Bookman Old Style" w:hAnsi="Bookman Old Style"/>
          <w:b w:val="0"/>
          <w:i/>
          <w:w w:val="115"/>
          <w:sz w:val="16"/>
        </w:rPr>
        <w:t>L</w:t>
      </w:r>
      <w:r>
        <w:rPr>
          <w:rFonts w:ascii="Garamond" w:hAnsi="Garamond"/>
          <w:i/>
          <w:w w:val="115"/>
          <w:sz w:val="16"/>
          <w:vertAlign w:val="subscript"/>
        </w:rPr>
        <w:t>A</w:t>
      </w:r>
      <w:r>
        <w:rPr>
          <w:rFonts w:ascii="Lucida Sans Unicode" w:hAnsi="Lucida Sans Unicode"/>
          <w:w w:val="115"/>
          <w:position w:val="-4"/>
          <w:sz w:val="10"/>
          <w:vertAlign w:val="baseline"/>
        </w:rPr>
        <w:t>T</w:t>
      </w:r>
      <w:r>
        <w:rPr>
          <w:rFonts w:ascii="Lucida Sans Unicode" w:hAnsi="Lucida Sans Unicode"/>
          <w:spacing w:val="15"/>
          <w:w w:val="115"/>
          <w:position w:val="-4"/>
          <w:sz w:val="10"/>
          <w:vertAlign w:val="baseline"/>
        </w:rPr>
        <w:t> </w:t>
      </w:r>
      <w:r>
        <w:rPr>
          <w:rFonts w:ascii="Bookman Old Style" w:hAnsi="Bookman Old Style"/>
          <w:b w:val="0"/>
          <w:spacing w:val="-10"/>
          <w:w w:val="105"/>
          <w:sz w:val="16"/>
          <w:vertAlign w:val="baseline"/>
        </w:rPr>
        <w:t>.</w:t>
      </w:r>
    </w:p>
    <w:p>
      <w:pPr>
        <w:spacing w:line="189" w:lineRule="exact" w:before="29"/>
        <w:ind w:left="422" w:right="0" w:firstLine="0"/>
        <w:jc w:val="left"/>
        <w:rPr>
          <w:b/>
          <w:sz w:val="16"/>
        </w:rPr>
      </w:pPr>
      <w:r>
        <w:rPr>
          <w:rFonts w:ascii="Bookman Old Style" w:hAnsi="Bookman Old Style"/>
          <w:b/>
          <w:sz w:val="11"/>
        </w:rPr>
        <w:t>5</w:t>
      </w:r>
      <w:r>
        <w:rPr>
          <w:rFonts w:ascii="Bookman Old Style" w:hAnsi="Bookman Old Style"/>
          <w:b/>
          <w:spacing w:val="26"/>
          <w:sz w:val="11"/>
        </w:rPr>
        <w:t> </w:t>
      </w:r>
      <w:r>
        <w:rPr>
          <w:b/>
          <w:sz w:val="16"/>
        </w:rPr>
        <w:t>while</w:t>
      </w:r>
      <w:r>
        <w:rPr>
          <w:b/>
          <w:spacing w:val="-1"/>
          <w:sz w:val="16"/>
        </w:rPr>
        <w:t> </w:t>
      </w:r>
      <w:r>
        <w:rPr>
          <w:rFonts w:ascii="Bookman Old Style" w:hAnsi="Bookman Old Style"/>
          <w:b w:val="0"/>
          <w:i/>
          <w:sz w:val="16"/>
        </w:rPr>
        <w:t>T</w:t>
      </w:r>
      <w:r>
        <w:rPr>
          <w:rFonts w:ascii="Bookman Old Style" w:hAnsi="Bookman Old Style"/>
          <w:b w:val="0"/>
          <w:i/>
          <w:spacing w:val="-25"/>
          <w:sz w:val="16"/>
        </w:rPr>
        <w:t> </w:t>
      </w:r>
      <w:r>
        <w:rPr>
          <w:rFonts w:ascii="Garamond" w:hAnsi="Garamond"/>
          <w:i/>
          <w:w w:val="170"/>
          <w:sz w:val="16"/>
          <w:vertAlign w:val="superscript"/>
        </w:rPr>
        <w:t>′</w:t>
      </w:r>
      <w:r>
        <w:rPr>
          <w:rFonts w:ascii="Garamond" w:hAnsi="Garamond"/>
          <w:i/>
          <w:spacing w:val="-17"/>
          <w:w w:val="170"/>
          <w:sz w:val="16"/>
          <w:vertAlign w:val="baseline"/>
        </w:rPr>
        <w:t> </w:t>
      </w:r>
      <w:r>
        <w:rPr>
          <w:rFonts w:ascii="Bookman Old Style" w:hAnsi="Bookman Old Style"/>
          <w:b w:val="0"/>
          <w:i/>
          <w:sz w:val="16"/>
          <w:vertAlign w:val="baseline"/>
        </w:rPr>
        <w:t>has</w:t>
      </w:r>
      <w:r>
        <w:rPr>
          <w:rFonts w:ascii="Bookman Old Style" w:hAnsi="Bookman Old Style"/>
          <w:b w:val="0"/>
          <w:i/>
          <w:spacing w:val="-5"/>
          <w:sz w:val="16"/>
          <w:vertAlign w:val="baseline"/>
        </w:rPr>
        <w:t> </w:t>
      </w:r>
      <w:r>
        <w:rPr>
          <w:rFonts w:ascii="Bookman Old Style" w:hAnsi="Bookman Old Style"/>
          <w:b w:val="0"/>
          <w:i/>
          <w:sz w:val="16"/>
          <w:vertAlign w:val="baseline"/>
        </w:rPr>
        <w:t>at</w:t>
      </w:r>
      <w:r>
        <w:rPr>
          <w:rFonts w:ascii="Bookman Old Style" w:hAnsi="Bookman Old Style"/>
          <w:b w:val="0"/>
          <w:i/>
          <w:spacing w:val="-4"/>
          <w:sz w:val="16"/>
          <w:vertAlign w:val="baseline"/>
        </w:rPr>
        <w:t> </w:t>
      </w:r>
      <w:r>
        <w:rPr>
          <w:rFonts w:ascii="Bookman Old Style" w:hAnsi="Bookman Old Style"/>
          <w:b w:val="0"/>
          <w:i/>
          <w:sz w:val="16"/>
          <w:vertAlign w:val="baseline"/>
        </w:rPr>
        <w:t>least</w:t>
      </w:r>
      <w:r>
        <w:rPr>
          <w:rFonts w:ascii="Bookman Old Style" w:hAnsi="Bookman Old Style"/>
          <w:b w:val="0"/>
          <w:i/>
          <w:spacing w:val="-5"/>
          <w:sz w:val="16"/>
          <w:vertAlign w:val="baseline"/>
        </w:rPr>
        <w:t> </w:t>
      </w:r>
      <w:r>
        <w:rPr>
          <w:rFonts w:ascii="Bookman Old Style" w:hAnsi="Bookman Old Style"/>
          <w:b w:val="0"/>
          <w:i/>
          <w:sz w:val="16"/>
          <w:vertAlign w:val="baseline"/>
        </w:rPr>
        <w:t>5</w:t>
      </w:r>
      <w:r>
        <w:rPr>
          <w:rFonts w:ascii="Bookman Old Style" w:hAnsi="Bookman Old Style"/>
          <w:b w:val="0"/>
          <w:i/>
          <w:spacing w:val="-4"/>
          <w:sz w:val="16"/>
          <w:vertAlign w:val="baseline"/>
        </w:rPr>
        <w:t> </w:t>
      </w:r>
      <w:r>
        <w:rPr>
          <w:rFonts w:ascii="Bookman Old Style" w:hAnsi="Bookman Old Style"/>
          <w:b w:val="0"/>
          <w:i/>
          <w:sz w:val="16"/>
          <w:vertAlign w:val="baseline"/>
        </w:rPr>
        <w:t>leaves</w:t>
      </w:r>
      <w:r>
        <w:rPr>
          <w:rFonts w:ascii="Bookman Old Style" w:hAnsi="Bookman Old Style"/>
          <w:b w:val="0"/>
          <w:i/>
          <w:spacing w:val="1"/>
          <w:sz w:val="16"/>
          <w:vertAlign w:val="baseline"/>
        </w:rPr>
        <w:t> </w:t>
      </w:r>
      <w:r>
        <w:rPr>
          <w:b/>
          <w:spacing w:val="-5"/>
          <w:sz w:val="16"/>
          <w:vertAlign w:val="baseline"/>
        </w:rPr>
        <w:t>do</w:t>
      </w:r>
    </w:p>
    <w:p>
      <w:pPr>
        <w:tabs>
          <w:tab w:pos="912" w:val="left" w:leader="none"/>
        </w:tabs>
        <w:spacing w:line="205" w:lineRule="exact" w:before="0"/>
        <w:ind w:left="430" w:right="0" w:firstLine="0"/>
        <w:jc w:val="left"/>
        <w:rPr>
          <w:rFonts w:ascii="Bookman Old Style" w:hAnsi="Bookman Old Style"/>
          <w:b w:val="0"/>
          <w:i/>
          <w:sz w:val="16"/>
        </w:rPr>
      </w:pPr>
      <w:r>
        <w:rPr>
          <w:rFonts w:ascii="Bookman Old Style" w:hAnsi="Bookman Old Style"/>
          <w:b w:val="0"/>
          <w:i/>
          <w:sz w:val="16"/>
        </w:rPr>
        <mc:AlternateContent>
          <mc:Choice Requires="wps">
            <w:drawing>
              <wp:anchor distT="0" distB="0" distL="0" distR="0" allowOverlap="1" layoutInCell="1" locked="0" behindDoc="1" simplePos="0" relativeHeight="487140352">
                <wp:simplePos x="0" y="0"/>
                <wp:positionH relativeFrom="page">
                  <wp:posOffset>1167460</wp:posOffset>
                </wp:positionH>
                <wp:positionV relativeFrom="paragraph">
                  <wp:posOffset>11616</wp:posOffset>
                </wp:positionV>
                <wp:extent cx="59055" cy="184340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59055" cy="1843405"/>
                          <a:chExt cx="59055" cy="1843405"/>
                        </a:xfrm>
                      </wpg:grpSpPr>
                      <wps:wsp>
                        <wps:cNvPr id="56" name="Graphic 56"/>
                        <wps:cNvSpPr/>
                        <wps:spPr>
                          <a:xfrm>
                            <a:off x="2527" y="0"/>
                            <a:ext cx="1270" cy="1843405"/>
                          </a:xfrm>
                          <a:custGeom>
                            <a:avLst/>
                            <a:gdLst/>
                            <a:ahLst/>
                            <a:cxnLst/>
                            <a:rect l="l" t="t" r="r" b="b"/>
                            <a:pathLst>
                              <a:path w="0" h="1843405">
                                <a:moveTo>
                                  <a:pt x="0" y="1843062"/>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7" name="Graphic 57"/>
                        <wps:cNvSpPr/>
                        <wps:spPr>
                          <a:xfrm>
                            <a:off x="5054" y="1840534"/>
                            <a:ext cx="53975" cy="1270"/>
                          </a:xfrm>
                          <a:custGeom>
                            <a:avLst/>
                            <a:gdLst/>
                            <a:ahLst/>
                            <a:cxnLst/>
                            <a:rect l="l" t="t" r="r" b="b"/>
                            <a:pathLst>
                              <a:path w="53975" h="0">
                                <a:moveTo>
                                  <a:pt x="0" y="0"/>
                                </a:moveTo>
                                <a:lnTo>
                                  <a:pt x="53771"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1.926003pt;margin-top:.914694pt;width:4.650pt;height:145.15pt;mso-position-horizontal-relative:page;mso-position-vertical-relative:paragraph;z-index:-16176128" id="docshapegroup35" coordorigin="1839,18" coordsize="93,2903">
                <v:line style="position:absolute" from="1843,2921" to="1843,18" stroked="true" strokeweight=".398pt" strokecolor="#000000">
                  <v:stroke dashstyle="solid"/>
                </v:line>
                <v:line style="position:absolute" from="1846,2917" to="1931,2917" stroked="true" strokeweight=".398pt" strokecolor="#000000">
                  <v:stroke dashstyle="solid"/>
                </v:line>
                <w10:wrap type="none"/>
              </v:group>
            </w:pict>
          </mc:Fallback>
        </mc:AlternateContent>
      </w:r>
      <w:r>
        <w:rPr>
          <w:rFonts w:ascii="Bookman Old Style" w:hAnsi="Bookman Old Style"/>
          <w:b/>
          <w:spacing w:val="-10"/>
          <w:sz w:val="11"/>
        </w:rPr>
        <w:t>6</w:t>
      </w:r>
      <w:r>
        <w:rPr>
          <w:rFonts w:ascii="Bookman Old Style" w:hAnsi="Bookman Old Style"/>
          <w:b/>
          <w:sz w:val="11"/>
        </w:rPr>
        <w:tab/>
      </w:r>
      <w:r>
        <w:rPr>
          <w:rFonts w:ascii="Bookman Old Style" w:hAnsi="Bookman Old Style"/>
          <w:b w:val="0"/>
          <w:sz w:val="16"/>
        </w:rPr>
        <w:t>Choose</w:t>
      </w:r>
      <w:r>
        <w:rPr>
          <w:rFonts w:ascii="Bookman Old Style" w:hAnsi="Bookman Old Style"/>
          <w:b w:val="0"/>
          <w:spacing w:val="-8"/>
          <w:sz w:val="16"/>
        </w:rPr>
        <w:t> </w:t>
      </w:r>
      <w:r>
        <w:rPr>
          <w:rFonts w:ascii="Bookman Old Style" w:hAnsi="Bookman Old Style"/>
          <w:b w:val="0"/>
          <w:sz w:val="16"/>
        </w:rPr>
        <w:t>a</w:t>
      </w:r>
      <w:r>
        <w:rPr>
          <w:rFonts w:ascii="Bookman Old Style" w:hAnsi="Bookman Old Style"/>
          <w:b w:val="0"/>
          <w:spacing w:val="1"/>
          <w:sz w:val="16"/>
        </w:rPr>
        <w:t> </w:t>
      </w:r>
      <w:r>
        <w:rPr>
          <w:rFonts w:ascii="Bookman Old Style" w:hAnsi="Bookman Old Style"/>
          <w:b w:val="0"/>
          <w:sz w:val="16"/>
        </w:rPr>
        <w:t>2-split</w:t>
      </w:r>
      <w:r>
        <w:rPr>
          <w:rFonts w:ascii="Bookman Old Style" w:hAnsi="Bookman Old Style"/>
          <w:b w:val="0"/>
          <w:spacing w:val="1"/>
          <w:sz w:val="16"/>
        </w:rPr>
        <w:t> </w:t>
      </w:r>
      <w:r>
        <w:rPr>
          <w:rFonts w:ascii="Bookman Old Style" w:hAnsi="Bookman Old Style"/>
          <w:b w:val="0"/>
          <w:i/>
          <w:sz w:val="16"/>
        </w:rPr>
        <w:t>S</w:t>
      </w:r>
      <w:r>
        <w:rPr>
          <w:rFonts w:ascii="Bookman Old Style" w:hAnsi="Bookman Old Style"/>
          <w:b w:val="0"/>
          <w:i/>
          <w:sz w:val="16"/>
          <w:vertAlign w:val="subscript"/>
        </w:rPr>
        <w:t>a,b</w:t>
      </w:r>
      <w:r>
        <w:rPr>
          <w:rFonts w:ascii="Bookman Old Style" w:hAnsi="Bookman Old Style"/>
          <w:b w:val="0"/>
          <w:i/>
          <w:spacing w:val="5"/>
          <w:sz w:val="16"/>
          <w:vertAlign w:val="baseline"/>
        </w:rPr>
        <w:t> </w:t>
      </w:r>
      <w:r>
        <w:rPr>
          <w:rFonts w:ascii="Bookman Old Style" w:hAnsi="Bookman Old Style"/>
          <w:b w:val="0"/>
          <w:sz w:val="16"/>
          <w:vertAlign w:val="baseline"/>
        </w:rPr>
        <w:t>:=</w:t>
      </w:r>
      <w:r>
        <w:rPr>
          <w:rFonts w:ascii="Bookman Old Style" w:hAnsi="Bookman Old Style"/>
          <w:b w:val="0"/>
          <w:spacing w:val="-8"/>
          <w:sz w:val="16"/>
          <w:vertAlign w:val="baseline"/>
        </w:rPr>
        <w:t> </w:t>
      </w:r>
      <w:r>
        <w:rPr>
          <w:rFonts w:ascii="Bookman Old Style" w:hAnsi="Bookman Old Style"/>
          <w:b w:val="0"/>
          <w:i/>
          <w:sz w:val="16"/>
          <w:vertAlign w:val="baseline"/>
        </w:rPr>
        <w:t>ab</w:t>
      </w:r>
      <w:r>
        <w:rPr>
          <w:rFonts w:ascii="Lucida Sans Unicode" w:hAnsi="Lucida Sans Unicode"/>
          <w:sz w:val="16"/>
          <w:vertAlign w:val="baseline"/>
        </w:rPr>
        <w:t>|</w:t>
      </w:r>
      <w:r>
        <w:rPr>
          <w:rFonts w:ascii="Bookman Old Style" w:hAnsi="Bookman Old Style"/>
          <w:b w:val="0"/>
          <w:i/>
          <w:sz w:val="16"/>
          <w:vertAlign w:val="baseline"/>
        </w:rPr>
        <w:t>L</w:t>
      </w:r>
      <w:r>
        <w:rPr>
          <w:rFonts w:ascii="Bookman Old Style" w:hAnsi="Bookman Old Style"/>
          <w:b w:val="0"/>
          <w:sz w:val="16"/>
          <w:vertAlign w:val="baseline"/>
        </w:rPr>
        <w:t>(</w:t>
      </w:r>
      <w:r>
        <w:rPr>
          <w:rFonts w:ascii="Bookman Old Style" w:hAnsi="Bookman Old Style"/>
          <w:b w:val="0"/>
          <w:i/>
          <w:sz w:val="16"/>
          <w:vertAlign w:val="baseline"/>
        </w:rPr>
        <w:t>T</w:t>
      </w:r>
      <w:r>
        <w:rPr>
          <w:rFonts w:ascii="Bookman Old Style" w:hAnsi="Bookman Old Style"/>
          <w:b w:val="0"/>
          <w:i/>
          <w:spacing w:val="-25"/>
          <w:sz w:val="16"/>
          <w:vertAlign w:val="baseline"/>
        </w:rPr>
        <w:t> </w:t>
      </w:r>
      <w:r>
        <w:rPr>
          <w:rFonts w:ascii="Garamond" w:hAnsi="Garamond"/>
          <w:i/>
          <w:sz w:val="16"/>
          <w:vertAlign w:val="superscript"/>
        </w:rPr>
        <w:t>′</w:t>
      </w:r>
      <w:r>
        <w:rPr>
          <w:rFonts w:ascii="Bookman Old Style" w:hAnsi="Bookman Old Style"/>
          <w:b w:val="0"/>
          <w:sz w:val="16"/>
          <w:vertAlign w:val="baseline"/>
        </w:rPr>
        <w:t>)</w:t>
      </w:r>
      <w:r>
        <w:rPr>
          <w:rFonts w:ascii="Bookman Old Style" w:hAnsi="Bookman Old Style"/>
          <w:b w:val="0"/>
          <w:spacing w:val="-16"/>
          <w:sz w:val="16"/>
          <w:vertAlign w:val="baseline"/>
        </w:rPr>
        <w:t> </w:t>
      </w:r>
      <w:r>
        <w:rPr>
          <w:rFonts w:ascii="Lucida Sans Unicode" w:hAnsi="Lucida Sans Unicode"/>
          <w:sz w:val="16"/>
          <w:vertAlign w:val="baseline"/>
        </w:rPr>
        <w:t>−</w:t>
      </w:r>
      <w:r>
        <w:rPr>
          <w:rFonts w:ascii="Lucida Sans Unicode" w:hAnsi="Lucida Sans Unicode"/>
          <w:spacing w:val="-15"/>
          <w:sz w:val="16"/>
          <w:vertAlign w:val="baseline"/>
        </w:rPr>
        <w:t> </w:t>
      </w:r>
      <w:r>
        <w:rPr>
          <w:rFonts w:ascii="Lucida Sans Unicode" w:hAnsi="Lucida Sans Unicode"/>
          <w:sz w:val="16"/>
          <w:vertAlign w:val="baseline"/>
        </w:rPr>
        <w:t>{</w:t>
      </w:r>
      <w:r>
        <w:rPr>
          <w:rFonts w:ascii="Bookman Old Style" w:hAnsi="Bookman Old Style"/>
          <w:b w:val="0"/>
          <w:i/>
          <w:sz w:val="16"/>
          <w:vertAlign w:val="baseline"/>
        </w:rPr>
        <w:t>a,</w:t>
      </w:r>
      <w:r>
        <w:rPr>
          <w:rFonts w:ascii="Bookman Old Style" w:hAnsi="Bookman Old Style"/>
          <w:b w:val="0"/>
          <w:i/>
          <w:spacing w:val="-20"/>
          <w:sz w:val="16"/>
          <w:vertAlign w:val="baseline"/>
        </w:rPr>
        <w:t> </w:t>
      </w:r>
      <w:r>
        <w:rPr>
          <w:rFonts w:ascii="Bookman Old Style" w:hAnsi="Bookman Old Style"/>
          <w:b w:val="0"/>
          <w:i/>
          <w:sz w:val="16"/>
          <w:vertAlign w:val="baseline"/>
        </w:rPr>
        <w:t>b</w:t>
      </w:r>
      <w:r>
        <w:rPr>
          <w:rFonts w:ascii="Lucida Sans Unicode" w:hAnsi="Lucida Sans Unicode"/>
          <w:sz w:val="16"/>
          <w:vertAlign w:val="baseline"/>
        </w:rPr>
        <w:t>}</w:t>
      </w:r>
      <w:r>
        <w:rPr>
          <w:rFonts w:ascii="Lucida Sans Unicode" w:hAnsi="Lucida Sans Unicode"/>
          <w:spacing w:val="2"/>
          <w:sz w:val="16"/>
          <w:vertAlign w:val="baseline"/>
        </w:rPr>
        <w:t> </w:t>
      </w:r>
      <w:r>
        <w:rPr>
          <w:rFonts w:ascii="Bookman Old Style" w:hAnsi="Bookman Old Style"/>
          <w:b w:val="0"/>
          <w:sz w:val="16"/>
          <w:vertAlign w:val="baseline"/>
        </w:rPr>
        <w:t>in </w:t>
      </w:r>
      <w:r>
        <w:rPr>
          <w:rFonts w:ascii="Bookman Old Style" w:hAnsi="Bookman Old Style"/>
          <w:b w:val="0"/>
          <w:i/>
          <w:sz w:val="16"/>
          <w:vertAlign w:val="baseline"/>
        </w:rPr>
        <w:t>Σ</w:t>
      </w:r>
      <w:r>
        <w:rPr>
          <w:rFonts w:ascii="Bookman Old Style" w:hAnsi="Bookman Old Style"/>
          <w:b w:val="0"/>
          <w:i/>
          <w:spacing w:val="12"/>
          <w:sz w:val="16"/>
          <w:vertAlign w:val="baseline"/>
        </w:rPr>
        <w:t> </w:t>
      </w:r>
      <w:r>
        <w:rPr>
          <w:rFonts w:ascii="Bookman Old Style" w:hAnsi="Bookman Old Style"/>
          <w:b w:val="0"/>
          <w:sz w:val="16"/>
          <w:vertAlign w:val="baseline"/>
        </w:rPr>
        <w:t>and</w:t>
      </w:r>
      <w:r>
        <w:rPr>
          <w:rFonts w:ascii="Bookman Old Style" w:hAnsi="Bookman Old Style"/>
          <w:b w:val="0"/>
          <w:spacing w:val="1"/>
          <w:sz w:val="16"/>
          <w:vertAlign w:val="baseline"/>
        </w:rPr>
        <w:t> </w:t>
      </w:r>
      <w:r>
        <w:rPr>
          <w:rFonts w:ascii="Bookman Old Style" w:hAnsi="Bookman Old Style"/>
          <w:b w:val="0"/>
          <w:sz w:val="16"/>
          <w:vertAlign w:val="baseline"/>
        </w:rPr>
        <w:t>direct the</w:t>
      </w:r>
      <w:r>
        <w:rPr>
          <w:rFonts w:ascii="Bookman Old Style" w:hAnsi="Bookman Old Style"/>
          <w:b w:val="0"/>
          <w:spacing w:val="1"/>
          <w:sz w:val="16"/>
          <w:vertAlign w:val="baseline"/>
        </w:rPr>
        <w:t> </w:t>
      </w:r>
      <w:r>
        <w:rPr>
          <w:rFonts w:ascii="Bookman Old Style" w:hAnsi="Bookman Old Style"/>
          <w:b w:val="0"/>
          <w:sz w:val="16"/>
          <w:vertAlign w:val="baseline"/>
        </w:rPr>
        <w:t>interior edge</w:t>
      </w:r>
      <w:r>
        <w:rPr>
          <w:rFonts w:ascii="Bookman Old Style" w:hAnsi="Bookman Old Style"/>
          <w:b w:val="0"/>
          <w:spacing w:val="1"/>
          <w:sz w:val="16"/>
          <w:vertAlign w:val="baseline"/>
        </w:rPr>
        <w:t> </w:t>
      </w:r>
      <w:r>
        <w:rPr>
          <w:rFonts w:ascii="Bookman Old Style" w:hAnsi="Bookman Old Style"/>
          <w:b w:val="0"/>
          <w:i/>
          <w:spacing w:val="-4"/>
          <w:sz w:val="16"/>
          <w:vertAlign w:val="baseline"/>
        </w:rPr>
        <w:t>e</w:t>
      </w:r>
      <w:r>
        <w:rPr>
          <w:rFonts w:ascii="Bookman Old Style" w:hAnsi="Bookman Old Style"/>
          <w:b w:val="0"/>
          <w:i/>
          <w:spacing w:val="-4"/>
          <w:sz w:val="16"/>
          <w:vertAlign w:val="subscript"/>
        </w:rPr>
        <w:t>a,b</w:t>
      </w:r>
    </w:p>
    <w:p>
      <w:pPr>
        <w:spacing w:line="175" w:lineRule="exact" w:before="0"/>
        <w:ind w:left="1012" w:right="0" w:firstLine="0"/>
        <w:jc w:val="left"/>
        <w:rPr>
          <w:rFonts w:ascii="Bookman Old Style" w:hAnsi="Bookman Old Style"/>
          <w:b w:val="0"/>
          <w:sz w:val="16"/>
        </w:rPr>
      </w:pPr>
      <w:r>
        <w:rPr>
          <w:rFonts w:ascii="Bookman Old Style" w:hAnsi="Bookman Old Style"/>
          <w:b w:val="0"/>
          <w:sz w:val="16"/>
        </w:rPr>
        <w:t>of</w:t>
      </w:r>
      <w:r>
        <w:rPr>
          <w:rFonts w:ascii="Bookman Old Style" w:hAnsi="Bookman Old Style"/>
          <w:b w:val="0"/>
          <w:spacing w:val="-13"/>
          <w:sz w:val="16"/>
        </w:rPr>
        <w:t> </w:t>
      </w:r>
      <w:r>
        <w:rPr>
          <w:rFonts w:ascii="Bookman Old Style" w:hAnsi="Bookman Old Style"/>
          <w:b w:val="0"/>
          <w:i/>
          <w:sz w:val="16"/>
        </w:rPr>
        <w:t>T</w:t>
      </w:r>
      <w:r>
        <w:rPr>
          <w:rFonts w:ascii="Bookman Old Style" w:hAnsi="Bookman Old Style"/>
          <w:b w:val="0"/>
          <w:i/>
          <w:spacing w:val="-25"/>
          <w:sz w:val="16"/>
        </w:rPr>
        <w:t> </w:t>
      </w:r>
      <w:r>
        <w:rPr>
          <w:rFonts w:ascii="Garamond" w:hAnsi="Garamond"/>
          <w:i/>
          <w:w w:val="170"/>
          <w:sz w:val="16"/>
          <w:vertAlign w:val="superscript"/>
        </w:rPr>
        <w:t>′</w:t>
      </w:r>
      <w:r>
        <w:rPr>
          <w:rFonts w:ascii="Garamond" w:hAnsi="Garamond"/>
          <w:i/>
          <w:spacing w:val="-17"/>
          <w:w w:val="170"/>
          <w:sz w:val="16"/>
          <w:vertAlign w:val="baseline"/>
        </w:rPr>
        <w:t> </w:t>
      </w:r>
      <w:r>
        <w:rPr>
          <w:rFonts w:ascii="Bookman Old Style" w:hAnsi="Bookman Old Style"/>
          <w:b w:val="0"/>
          <w:sz w:val="16"/>
          <w:vertAlign w:val="baseline"/>
        </w:rPr>
        <w:t>incident</w:t>
      </w:r>
      <w:r>
        <w:rPr>
          <w:rFonts w:ascii="Bookman Old Style" w:hAnsi="Bookman Old Style"/>
          <w:b w:val="0"/>
          <w:spacing w:val="-13"/>
          <w:sz w:val="16"/>
          <w:vertAlign w:val="baseline"/>
        </w:rPr>
        <w:t> </w:t>
      </w:r>
      <w:r>
        <w:rPr>
          <w:rFonts w:ascii="Bookman Old Style" w:hAnsi="Bookman Old Style"/>
          <w:b w:val="0"/>
          <w:sz w:val="16"/>
          <w:vertAlign w:val="baseline"/>
        </w:rPr>
        <w:t>with</w:t>
      </w:r>
      <w:r>
        <w:rPr>
          <w:rFonts w:ascii="Bookman Old Style" w:hAnsi="Bookman Old Style"/>
          <w:b w:val="0"/>
          <w:spacing w:val="-13"/>
          <w:sz w:val="16"/>
          <w:vertAlign w:val="baseline"/>
        </w:rPr>
        <w:t> </w:t>
      </w:r>
      <w:r>
        <w:rPr>
          <w:rFonts w:ascii="Bookman Old Style" w:hAnsi="Bookman Old Style"/>
          <w:b w:val="0"/>
          <w:sz w:val="16"/>
          <w:vertAlign w:val="baseline"/>
        </w:rPr>
        <w:t>the</w:t>
      </w:r>
      <w:r>
        <w:rPr>
          <w:rFonts w:ascii="Bookman Old Style" w:hAnsi="Bookman Old Style"/>
          <w:b w:val="0"/>
          <w:spacing w:val="-10"/>
          <w:sz w:val="16"/>
          <w:vertAlign w:val="baseline"/>
        </w:rPr>
        <w:t> </w:t>
      </w:r>
      <w:r>
        <w:rPr>
          <w:rFonts w:ascii="Bookman Old Style" w:hAnsi="Bookman Old Style"/>
          <w:b w:val="0"/>
          <w:sz w:val="16"/>
          <w:vertAlign w:val="baseline"/>
        </w:rPr>
        <w:t>vertex</w:t>
      </w:r>
      <w:r>
        <w:rPr>
          <w:rFonts w:ascii="Bookman Old Style" w:hAnsi="Bookman Old Style"/>
          <w:b w:val="0"/>
          <w:spacing w:val="-10"/>
          <w:sz w:val="16"/>
          <w:vertAlign w:val="baseline"/>
        </w:rPr>
        <w:t> </w:t>
      </w:r>
      <w:r>
        <w:rPr>
          <w:rFonts w:ascii="Bookman Old Style" w:hAnsi="Bookman Old Style"/>
          <w:b w:val="0"/>
          <w:i/>
          <w:sz w:val="16"/>
          <w:vertAlign w:val="baseline"/>
        </w:rPr>
        <w:t>v</w:t>
      </w:r>
      <w:r>
        <w:rPr>
          <w:rFonts w:ascii="Bookman Old Style" w:hAnsi="Bookman Old Style"/>
          <w:b w:val="0"/>
          <w:i/>
          <w:sz w:val="16"/>
          <w:vertAlign w:val="subscript"/>
        </w:rPr>
        <w:t>a,b</w:t>
      </w:r>
      <w:r>
        <w:rPr>
          <w:rFonts w:ascii="Bookman Old Style" w:hAnsi="Bookman Old Style"/>
          <w:b w:val="0"/>
          <w:i/>
          <w:spacing w:val="1"/>
          <w:sz w:val="16"/>
          <w:vertAlign w:val="baseline"/>
        </w:rPr>
        <w:t> </w:t>
      </w:r>
      <w:r>
        <w:rPr>
          <w:rFonts w:ascii="Bookman Old Style" w:hAnsi="Bookman Old Style"/>
          <w:b w:val="0"/>
          <w:sz w:val="16"/>
          <w:vertAlign w:val="baseline"/>
        </w:rPr>
        <w:t>that</w:t>
      </w:r>
      <w:r>
        <w:rPr>
          <w:rFonts w:ascii="Bookman Old Style" w:hAnsi="Bookman Old Style"/>
          <w:b w:val="0"/>
          <w:spacing w:val="-10"/>
          <w:sz w:val="16"/>
          <w:vertAlign w:val="baseline"/>
        </w:rPr>
        <w:t> </w:t>
      </w:r>
      <w:r>
        <w:rPr>
          <w:rFonts w:ascii="Bookman Old Style" w:hAnsi="Bookman Old Style"/>
          <w:b w:val="0"/>
          <w:sz w:val="16"/>
          <w:vertAlign w:val="baseline"/>
        </w:rPr>
        <w:t>is</w:t>
      </w:r>
      <w:r>
        <w:rPr>
          <w:rFonts w:ascii="Bookman Old Style" w:hAnsi="Bookman Old Style"/>
          <w:b w:val="0"/>
          <w:spacing w:val="-10"/>
          <w:sz w:val="16"/>
          <w:vertAlign w:val="baseline"/>
        </w:rPr>
        <w:t> </w:t>
      </w:r>
      <w:r>
        <w:rPr>
          <w:rFonts w:ascii="Bookman Old Style" w:hAnsi="Bookman Old Style"/>
          <w:b w:val="0"/>
          <w:sz w:val="16"/>
          <w:vertAlign w:val="baseline"/>
        </w:rPr>
        <w:t>adjacent</w:t>
      </w:r>
      <w:r>
        <w:rPr>
          <w:rFonts w:ascii="Bookman Old Style" w:hAnsi="Bookman Old Style"/>
          <w:b w:val="0"/>
          <w:spacing w:val="-10"/>
          <w:sz w:val="16"/>
          <w:vertAlign w:val="baseline"/>
        </w:rPr>
        <w:t> </w:t>
      </w:r>
      <w:r>
        <w:rPr>
          <w:rFonts w:ascii="Bookman Old Style" w:hAnsi="Bookman Old Style"/>
          <w:b w:val="0"/>
          <w:sz w:val="16"/>
          <w:vertAlign w:val="baseline"/>
        </w:rPr>
        <w:t>with</w:t>
      </w:r>
      <w:r>
        <w:rPr>
          <w:rFonts w:ascii="Bookman Old Style" w:hAnsi="Bookman Old Style"/>
          <w:b w:val="0"/>
          <w:spacing w:val="-10"/>
          <w:sz w:val="16"/>
          <w:vertAlign w:val="baseline"/>
        </w:rPr>
        <w:t> </w:t>
      </w:r>
      <w:r>
        <w:rPr>
          <w:rFonts w:ascii="Bookman Old Style" w:hAnsi="Bookman Old Style"/>
          <w:b w:val="0"/>
          <w:i/>
          <w:sz w:val="16"/>
          <w:vertAlign w:val="baseline"/>
        </w:rPr>
        <w:t>a</w:t>
      </w:r>
      <w:r>
        <w:rPr>
          <w:rFonts w:ascii="Bookman Old Style" w:hAnsi="Bookman Old Style"/>
          <w:b w:val="0"/>
          <w:i/>
          <w:spacing w:val="-7"/>
          <w:sz w:val="16"/>
          <w:vertAlign w:val="baseline"/>
        </w:rPr>
        <w:t> </w:t>
      </w:r>
      <w:r>
        <w:rPr>
          <w:rFonts w:ascii="Bookman Old Style" w:hAnsi="Bookman Old Style"/>
          <w:b w:val="0"/>
          <w:sz w:val="16"/>
          <w:vertAlign w:val="baseline"/>
        </w:rPr>
        <w:t>and</w:t>
      </w:r>
      <w:r>
        <w:rPr>
          <w:rFonts w:ascii="Bookman Old Style" w:hAnsi="Bookman Old Style"/>
          <w:b w:val="0"/>
          <w:spacing w:val="-10"/>
          <w:sz w:val="16"/>
          <w:vertAlign w:val="baseline"/>
        </w:rPr>
        <w:t> </w:t>
      </w:r>
      <w:r>
        <w:rPr>
          <w:rFonts w:ascii="Bookman Old Style" w:hAnsi="Bookman Old Style"/>
          <w:b w:val="0"/>
          <w:i/>
          <w:sz w:val="16"/>
          <w:vertAlign w:val="baseline"/>
        </w:rPr>
        <w:t>b</w:t>
      </w:r>
      <w:r>
        <w:rPr>
          <w:rFonts w:ascii="Bookman Old Style" w:hAnsi="Bookman Old Style"/>
          <w:b w:val="0"/>
          <w:i/>
          <w:spacing w:val="-7"/>
          <w:sz w:val="16"/>
          <w:vertAlign w:val="baseline"/>
        </w:rPr>
        <w:t> </w:t>
      </w:r>
      <w:r>
        <w:rPr>
          <w:rFonts w:ascii="Bookman Old Style" w:hAnsi="Bookman Old Style"/>
          <w:b w:val="0"/>
          <w:sz w:val="16"/>
          <w:vertAlign w:val="baseline"/>
        </w:rPr>
        <w:t>as</w:t>
      </w:r>
      <w:r>
        <w:rPr>
          <w:rFonts w:ascii="Bookman Old Style" w:hAnsi="Bookman Old Style"/>
          <w:b w:val="0"/>
          <w:spacing w:val="-10"/>
          <w:sz w:val="16"/>
          <w:vertAlign w:val="baseline"/>
        </w:rPr>
        <w:t> </w:t>
      </w:r>
      <w:r>
        <w:rPr>
          <w:rFonts w:ascii="Bookman Old Style" w:hAnsi="Bookman Old Style"/>
          <w:b w:val="0"/>
          <w:spacing w:val="-2"/>
          <w:sz w:val="16"/>
          <w:vertAlign w:val="baseline"/>
        </w:rPr>
        <w:t>required</w:t>
      </w:r>
    </w:p>
    <w:p>
      <w:pPr>
        <w:spacing w:line="186" w:lineRule="exact" w:before="0"/>
        <w:ind w:left="1012" w:right="0" w:firstLine="0"/>
        <w:jc w:val="left"/>
        <w:rPr>
          <w:rFonts w:ascii="Bookman Old Style"/>
          <w:b w:val="0"/>
          <w:i/>
          <w:sz w:val="16"/>
        </w:rPr>
      </w:pPr>
      <w:r>
        <w:rPr>
          <w:rFonts w:ascii="Bookman Old Style"/>
          <w:b w:val="0"/>
          <w:spacing w:val="-4"/>
          <w:sz w:val="16"/>
        </w:rPr>
        <w:t>by</w:t>
      </w:r>
      <w:r>
        <w:rPr>
          <w:rFonts w:ascii="Bookman Old Style"/>
          <w:b w:val="0"/>
          <w:spacing w:val="-2"/>
          <w:sz w:val="16"/>
        </w:rPr>
        <w:t> </w:t>
      </w:r>
      <w:r>
        <w:rPr>
          <w:rFonts w:ascii="Bookman Old Style"/>
          <w:b w:val="0"/>
          <w:spacing w:val="-4"/>
          <w:sz w:val="16"/>
        </w:rPr>
        <w:t>both</w:t>
      </w:r>
      <w:r>
        <w:rPr>
          <w:rFonts w:ascii="Bookman Old Style"/>
          <w:b w:val="0"/>
          <w:spacing w:val="-1"/>
          <w:sz w:val="16"/>
        </w:rPr>
        <w:t> </w:t>
      </w:r>
      <w:r>
        <w:rPr>
          <w:rFonts w:ascii="Bookman Old Style"/>
          <w:b w:val="0"/>
          <w:spacing w:val="-4"/>
          <w:sz w:val="16"/>
        </w:rPr>
        <w:t>the</w:t>
      </w:r>
      <w:r>
        <w:rPr>
          <w:rFonts w:ascii="Bookman Old Style"/>
          <w:b w:val="0"/>
          <w:spacing w:val="-1"/>
          <w:sz w:val="16"/>
        </w:rPr>
        <w:t> </w:t>
      </w:r>
      <w:r>
        <w:rPr>
          <w:rFonts w:ascii="Bookman Old Style"/>
          <w:b w:val="0"/>
          <w:spacing w:val="-4"/>
          <w:sz w:val="16"/>
        </w:rPr>
        <w:t>orientation</w:t>
      </w:r>
      <w:r>
        <w:rPr>
          <w:rFonts w:ascii="Bookman Old Style"/>
          <w:b w:val="0"/>
          <w:spacing w:val="-1"/>
          <w:sz w:val="16"/>
        </w:rPr>
        <w:t> </w:t>
      </w:r>
      <w:r>
        <w:rPr>
          <w:rFonts w:ascii="Bookman Old Style"/>
          <w:b w:val="0"/>
          <w:spacing w:val="-4"/>
          <w:sz w:val="16"/>
        </w:rPr>
        <w:t>of</w:t>
      </w:r>
      <w:r>
        <w:rPr>
          <w:rFonts w:ascii="Bookman Old Style"/>
          <w:b w:val="0"/>
          <w:spacing w:val="-1"/>
          <w:sz w:val="16"/>
        </w:rPr>
        <w:t> </w:t>
      </w:r>
      <w:r>
        <w:rPr>
          <w:rFonts w:ascii="Bookman Old Style"/>
          <w:b w:val="0"/>
          <w:spacing w:val="-4"/>
          <w:sz w:val="16"/>
        </w:rPr>
        <w:t>the</w:t>
      </w:r>
      <w:r>
        <w:rPr>
          <w:rFonts w:ascii="Bookman Old Style"/>
          <w:b w:val="0"/>
          <w:spacing w:val="-2"/>
          <w:sz w:val="16"/>
        </w:rPr>
        <w:t> </w:t>
      </w:r>
      <w:r>
        <w:rPr>
          <w:rFonts w:ascii="Bookman Old Style"/>
          <w:b w:val="0"/>
          <w:spacing w:val="-4"/>
          <w:sz w:val="16"/>
        </w:rPr>
        <w:t>two</w:t>
      </w:r>
      <w:r>
        <w:rPr>
          <w:rFonts w:ascii="Bookman Old Style"/>
          <w:b w:val="0"/>
          <w:spacing w:val="-1"/>
          <w:sz w:val="16"/>
        </w:rPr>
        <w:t> </w:t>
      </w:r>
      <w:r>
        <w:rPr>
          <w:rFonts w:ascii="Bookman Old Style"/>
          <w:b w:val="0"/>
          <w:spacing w:val="-4"/>
          <w:sz w:val="16"/>
        </w:rPr>
        <w:t>already</w:t>
      </w:r>
      <w:r>
        <w:rPr>
          <w:rFonts w:ascii="Bookman Old Style"/>
          <w:b w:val="0"/>
          <w:spacing w:val="-1"/>
          <w:sz w:val="16"/>
        </w:rPr>
        <w:t> </w:t>
      </w:r>
      <w:r>
        <w:rPr>
          <w:rFonts w:ascii="Bookman Old Style"/>
          <w:b w:val="0"/>
          <w:spacing w:val="-4"/>
          <w:sz w:val="16"/>
        </w:rPr>
        <w:t>oriented</w:t>
      </w:r>
      <w:r>
        <w:rPr>
          <w:rFonts w:ascii="Bookman Old Style"/>
          <w:b w:val="0"/>
          <w:spacing w:val="-1"/>
          <w:sz w:val="16"/>
        </w:rPr>
        <w:t> </w:t>
      </w:r>
      <w:r>
        <w:rPr>
          <w:rFonts w:ascii="Bookman Old Style"/>
          <w:b w:val="0"/>
          <w:spacing w:val="-4"/>
          <w:sz w:val="16"/>
        </w:rPr>
        <w:t>edges</w:t>
      </w:r>
      <w:r>
        <w:rPr>
          <w:rFonts w:ascii="Bookman Old Style"/>
          <w:b w:val="0"/>
          <w:spacing w:val="-1"/>
          <w:sz w:val="16"/>
        </w:rPr>
        <w:t> </w:t>
      </w:r>
      <w:r>
        <w:rPr>
          <w:rFonts w:ascii="Bookman Old Style"/>
          <w:b w:val="0"/>
          <w:spacing w:val="-4"/>
          <w:sz w:val="16"/>
        </w:rPr>
        <w:t>incident</w:t>
      </w:r>
      <w:r>
        <w:rPr>
          <w:rFonts w:ascii="Bookman Old Style"/>
          <w:b w:val="0"/>
          <w:spacing w:val="-2"/>
          <w:sz w:val="16"/>
        </w:rPr>
        <w:t> </w:t>
      </w:r>
      <w:r>
        <w:rPr>
          <w:rFonts w:ascii="Bookman Old Style"/>
          <w:b w:val="0"/>
          <w:spacing w:val="-4"/>
          <w:sz w:val="16"/>
        </w:rPr>
        <w:t>with</w:t>
      </w:r>
      <w:r>
        <w:rPr>
          <w:rFonts w:ascii="Bookman Old Style"/>
          <w:b w:val="0"/>
          <w:spacing w:val="-1"/>
          <w:sz w:val="16"/>
        </w:rPr>
        <w:t> </w:t>
      </w:r>
      <w:r>
        <w:rPr>
          <w:rFonts w:ascii="Bookman Old Style"/>
          <w:b w:val="0"/>
          <w:i/>
          <w:spacing w:val="-4"/>
          <w:sz w:val="16"/>
        </w:rPr>
        <w:t>v</w:t>
      </w:r>
      <w:r>
        <w:rPr>
          <w:rFonts w:ascii="Bookman Old Style"/>
          <w:b w:val="0"/>
          <w:i/>
          <w:spacing w:val="-4"/>
          <w:sz w:val="16"/>
          <w:vertAlign w:val="subscript"/>
        </w:rPr>
        <w:t>a,b</w:t>
      </w:r>
    </w:p>
    <w:p>
      <w:pPr>
        <w:spacing w:before="1"/>
        <w:ind w:left="1012" w:right="0" w:firstLine="0"/>
        <w:jc w:val="left"/>
        <w:rPr>
          <w:rFonts w:ascii="Bookman Old Style" w:hAnsi="Bookman Old Style"/>
          <w:b w:val="0"/>
          <w:sz w:val="16"/>
        </w:rPr>
      </w:pPr>
      <w:r>
        <w:rPr>
          <w:rFonts w:ascii="Bookman Old Style" w:hAnsi="Bookman Old Style"/>
          <w:b w:val="0"/>
          <w:sz w:val="16"/>
        </w:rPr>
        <w:t>and</w:t>
      </w:r>
      <w:r>
        <w:rPr>
          <w:rFonts w:ascii="Bookman Old Style" w:hAnsi="Bookman Old Style"/>
          <w:b w:val="0"/>
          <w:spacing w:val="-11"/>
          <w:sz w:val="16"/>
        </w:rPr>
        <w:t> </w:t>
      </w:r>
      <w:r>
        <w:rPr>
          <w:rFonts w:ascii="Bookman Old Style" w:hAnsi="Bookman Old Style"/>
          <w:b w:val="0"/>
          <w:sz w:val="16"/>
        </w:rPr>
        <w:t>the</w:t>
      </w:r>
      <w:r>
        <w:rPr>
          <w:rFonts w:ascii="Bookman Old Style" w:hAnsi="Bookman Old Style"/>
          <w:b w:val="0"/>
          <w:spacing w:val="-11"/>
          <w:sz w:val="16"/>
        </w:rPr>
        <w:t> </w:t>
      </w:r>
      <w:r>
        <w:rPr>
          <w:rFonts w:ascii="Bookman Old Style" w:hAnsi="Bookman Old Style"/>
          <w:b w:val="0"/>
          <w:sz w:val="16"/>
        </w:rPr>
        <w:t>value</w:t>
      </w:r>
      <w:r>
        <w:rPr>
          <w:rFonts w:ascii="Bookman Old Style" w:hAnsi="Bookman Old Style"/>
          <w:b w:val="0"/>
          <w:spacing w:val="-11"/>
          <w:sz w:val="16"/>
        </w:rPr>
        <w:t> </w:t>
      </w:r>
      <w:r>
        <w:rPr>
          <w:rFonts w:ascii="Bookman Old Style" w:hAnsi="Bookman Old Style"/>
          <w:b w:val="0"/>
          <w:sz w:val="16"/>
        </w:rPr>
        <w:t>of</w:t>
      </w:r>
      <w:r>
        <w:rPr>
          <w:rFonts w:ascii="Bookman Old Style" w:hAnsi="Bookman Old Style"/>
          <w:b w:val="0"/>
          <w:spacing w:val="-11"/>
          <w:sz w:val="16"/>
        </w:rPr>
        <w:t> </w:t>
      </w:r>
      <w:r>
        <w:rPr>
          <w:rFonts w:ascii="Bookman Old Style" w:hAnsi="Bookman Old Style"/>
          <w:b w:val="0"/>
          <w:i/>
          <w:sz w:val="16"/>
        </w:rPr>
        <w:t>v</w:t>
      </w:r>
      <w:r>
        <w:rPr>
          <w:rFonts w:ascii="Bookman Old Style" w:hAnsi="Bookman Old Style"/>
          <w:b w:val="0"/>
          <w:i/>
          <w:sz w:val="16"/>
          <w:vertAlign w:val="subscript"/>
        </w:rPr>
        <w:t>a,b</w:t>
      </w:r>
      <w:r>
        <w:rPr>
          <w:rFonts w:ascii="Bookman Old Style" w:hAnsi="Bookman Old Style"/>
          <w:b w:val="0"/>
          <w:i/>
          <w:spacing w:val="-1"/>
          <w:sz w:val="16"/>
          <w:vertAlign w:val="baseline"/>
        </w:rPr>
        <w:t> </w:t>
      </w:r>
      <w:r>
        <w:rPr>
          <w:rFonts w:ascii="Bookman Old Style" w:hAnsi="Bookman Old Style"/>
          <w:b w:val="0"/>
          <w:sz w:val="16"/>
          <w:vertAlign w:val="baseline"/>
        </w:rPr>
        <w:t>under</w:t>
      </w:r>
      <w:r>
        <w:rPr>
          <w:rFonts w:ascii="Bookman Old Style" w:hAnsi="Bookman Old Style"/>
          <w:b w:val="0"/>
          <w:spacing w:val="-10"/>
          <w:sz w:val="16"/>
          <w:vertAlign w:val="baseline"/>
        </w:rPr>
        <w:t> </w:t>
      </w:r>
      <w:r>
        <w:rPr>
          <w:rFonts w:ascii="Bookman Old Style" w:hAnsi="Bookman Old Style"/>
          <w:b w:val="0"/>
          <w:i/>
          <w:spacing w:val="-5"/>
          <w:sz w:val="16"/>
          <w:vertAlign w:val="baseline"/>
        </w:rPr>
        <w:t>ν</w:t>
      </w:r>
      <w:r>
        <w:rPr>
          <w:rFonts w:ascii="Bookman Old Style" w:hAnsi="Bookman Old Style"/>
          <w:b w:val="0"/>
          <w:spacing w:val="-5"/>
          <w:sz w:val="16"/>
          <w:vertAlign w:val="baseline"/>
        </w:rPr>
        <w:t>.</w:t>
      </w:r>
    </w:p>
    <w:p>
      <w:pPr>
        <w:tabs>
          <w:tab w:pos="912" w:val="left" w:leader="none"/>
        </w:tabs>
        <w:spacing w:before="1"/>
        <w:ind w:left="430" w:right="0" w:firstLine="0"/>
        <w:jc w:val="left"/>
        <w:rPr>
          <w:b/>
          <w:sz w:val="16"/>
        </w:rPr>
      </w:pPr>
      <w:r>
        <w:rPr>
          <w:rFonts w:ascii="Bookman Old Style"/>
          <w:b/>
          <w:spacing w:val="-10"/>
          <w:sz w:val="11"/>
        </w:rPr>
        <w:t>7</w:t>
      </w:r>
      <w:r>
        <w:rPr>
          <w:rFonts w:ascii="Bookman Old Style"/>
          <w:b/>
          <w:sz w:val="11"/>
        </w:rPr>
        <w:tab/>
      </w:r>
      <w:r>
        <w:rPr>
          <w:b/>
          <w:sz w:val="16"/>
        </w:rPr>
        <w:t>if</w:t>
      </w:r>
      <w:r>
        <w:rPr>
          <w:b/>
          <w:spacing w:val="9"/>
          <w:sz w:val="16"/>
        </w:rPr>
        <w:t> </w:t>
      </w:r>
      <w:r>
        <w:rPr>
          <w:rFonts w:ascii="Bookman Old Style"/>
          <w:b w:val="0"/>
          <w:i/>
          <w:sz w:val="16"/>
        </w:rPr>
        <w:t>this</w:t>
      </w:r>
      <w:r>
        <w:rPr>
          <w:rFonts w:ascii="Bookman Old Style"/>
          <w:b w:val="0"/>
          <w:i/>
          <w:spacing w:val="-7"/>
          <w:sz w:val="16"/>
        </w:rPr>
        <w:t> </w:t>
      </w:r>
      <w:r>
        <w:rPr>
          <w:rFonts w:ascii="Bookman Old Style"/>
          <w:b w:val="0"/>
          <w:i/>
          <w:sz w:val="16"/>
        </w:rPr>
        <w:t>is</w:t>
      </w:r>
      <w:r>
        <w:rPr>
          <w:rFonts w:ascii="Bookman Old Style"/>
          <w:b w:val="0"/>
          <w:i/>
          <w:spacing w:val="-7"/>
          <w:sz w:val="16"/>
        </w:rPr>
        <w:t> </w:t>
      </w:r>
      <w:r>
        <w:rPr>
          <w:rFonts w:ascii="Bookman Old Style"/>
          <w:b w:val="0"/>
          <w:i/>
          <w:sz w:val="16"/>
        </w:rPr>
        <w:t>not</w:t>
      </w:r>
      <w:r>
        <w:rPr>
          <w:rFonts w:ascii="Bookman Old Style"/>
          <w:b w:val="0"/>
          <w:i/>
          <w:spacing w:val="-7"/>
          <w:sz w:val="16"/>
        </w:rPr>
        <w:t> </w:t>
      </w:r>
      <w:r>
        <w:rPr>
          <w:rFonts w:ascii="Bookman Old Style"/>
          <w:b w:val="0"/>
          <w:i/>
          <w:sz w:val="16"/>
        </w:rPr>
        <w:t>possible</w:t>
      </w:r>
      <w:r>
        <w:rPr>
          <w:rFonts w:ascii="Bookman Old Style"/>
          <w:b w:val="0"/>
          <w:i/>
          <w:spacing w:val="-2"/>
          <w:sz w:val="16"/>
        </w:rPr>
        <w:t> </w:t>
      </w:r>
      <w:r>
        <w:rPr>
          <w:b/>
          <w:spacing w:val="-4"/>
          <w:sz w:val="16"/>
        </w:rPr>
        <w:t>then</w:t>
      </w:r>
    </w:p>
    <w:p>
      <w:pPr>
        <w:tabs>
          <w:tab w:pos="1012" w:val="left" w:leader="none"/>
        </w:tabs>
        <w:spacing w:before="2"/>
        <w:ind w:left="438" w:right="0" w:firstLine="0"/>
        <w:jc w:val="left"/>
        <w:rPr>
          <w:rFonts w:ascii="Bookman Old Style" w:hAnsi="Bookman Old Style"/>
          <w:b w:val="0"/>
          <w:i/>
          <w:sz w:val="16"/>
        </w:rPr>
      </w:pPr>
      <w:r>
        <w:rPr>
          <w:rFonts w:ascii="Bookman Old Style" w:hAnsi="Bookman Old Style"/>
          <w:b/>
          <w:spacing w:val="-10"/>
          <w:sz w:val="11"/>
        </w:rPr>
        <w:t>8</w:t>
      </w:r>
      <w:r>
        <w:rPr>
          <w:rFonts w:ascii="Bookman Old Style" w:hAnsi="Bookman Old Style"/>
          <w:b/>
          <w:sz w:val="11"/>
        </w:rPr>
        <w:tab/>
      </w:r>
      <w:r>
        <w:rPr>
          <w:rFonts w:ascii="Bookman Old Style" w:hAnsi="Bookman Old Style"/>
          <w:b/>
          <w:position w:val="-5"/>
          <w:sz w:val="11"/>
        </w:rPr>
        <w:drawing>
          <wp:inline distT="0" distB="0" distL="0" distR="0">
            <wp:extent cx="58826" cy="125260"/>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8" cstate="print"/>
                    <a:stretch>
                      <a:fillRect/>
                    </a:stretch>
                  </pic:blipFill>
                  <pic:spPr>
                    <a:xfrm>
                      <a:off x="0" y="0"/>
                      <a:ext cx="58826" cy="125260"/>
                    </a:xfrm>
                    <a:prstGeom prst="rect">
                      <a:avLst/>
                    </a:prstGeom>
                  </pic:spPr>
                </pic:pic>
              </a:graphicData>
            </a:graphic>
          </wp:inline>
        </w:drawing>
      </w:r>
      <w:r>
        <w:rPr>
          <w:rFonts w:ascii="Bookman Old Style" w:hAnsi="Bookman Old Style"/>
          <w:b/>
          <w:position w:val="-5"/>
          <w:sz w:val="11"/>
        </w:rPr>
      </w:r>
      <w:r>
        <w:rPr>
          <w:rFonts w:ascii="Times New Roman" w:hAnsi="Times New Roman"/>
          <w:spacing w:val="80"/>
          <w:sz w:val="11"/>
        </w:rPr>
        <w:t> </w:t>
      </w:r>
      <w:r>
        <w:rPr>
          <w:b/>
          <w:sz w:val="16"/>
        </w:rPr>
        <w:t>return </w:t>
      </w:r>
      <w:r>
        <w:rPr>
          <w:rFonts w:ascii="Bookman Old Style" w:hAnsi="Bookman Old Style"/>
          <w:b w:val="0"/>
          <w:i/>
          <w:sz w:val="16"/>
        </w:rPr>
        <w:t>“No such network exists”</w:t>
      </w:r>
    </w:p>
    <w:p>
      <w:pPr>
        <w:tabs>
          <w:tab w:pos="912" w:val="left" w:leader="none"/>
        </w:tabs>
        <w:spacing w:before="54"/>
        <w:ind w:left="430" w:right="0" w:firstLine="0"/>
        <w:jc w:val="left"/>
        <w:rPr>
          <w:b/>
          <w:sz w:val="16"/>
        </w:rPr>
      </w:pPr>
      <w:r>
        <w:rPr>
          <w:rFonts w:ascii="Bookman Old Style"/>
          <w:b/>
          <w:spacing w:val="-10"/>
          <w:w w:val="105"/>
          <w:sz w:val="11"/>
        </w:rPr>
        <w:t>9</w:t>
      </w:r>
      <w:r>
        <w:rPr>
          <w:rFonts w:ascii="Bookman Old Style"/>
          <w:b/>
          <w:sz w:val="11"/>
        </w:rPr>
        <w:tab/>
      </w:r>
      <w:r>
        <w:rPr>
          <w:b/>
          <w:spacing w:val="-4"/>
          <w:w w:val="105"/>
          <w:sz w:val="16"/>
        </w:rPr>
        <w:t>else</w:t>
      </w:r>
    </w:p>
    <w:p>
      <w:pPr>
        <w:tabs>
          <w:tab w:pos="1219" w:val="left" w:leader="none"/>
        </w:tabs>
        <w:spacing w:before="4"/>
        <w:ind w:left="354" w:right="0" w:firstLine="0"/>
        <w:jc w:val="left"/>
        <w:rPr>
          <w:rFonts w:ascii="Bookman Old Style" w:hAnsi="Bookman Old Style"/>
          <w:b w:val="0"/>
          <w:sz w:val="16"/>
        </w:rPr>
      </w:pPr>
      <w:r>
        <w:rPr>
          <w:rFonts w:ascii="Bookman Old Style" w:hAnsi="Bookman Old Style"/>
          <w:b w:val="0"/>
          <w:sz w:val="16"/>
        </w:rPr>
        <mc:AlternateContent>
          <mc:Choice Requires="wps">
            <w:drawing>
              <wp:anchor distT="0" distB="0" distL="0" distR="0" allowOverlap="1" layoutInCell="1" locked="0" behindDoc="1" simplePos="0" relativeHeight="487140864">
                <wp:simplePos x="0" y="0"/>
                <wp:positionH relativeFrom="page">
                  <wp:posOffset>1362303</wp:posOffset>
                </wp:positionH>
                <wp:positionV relativeFrom="paragraph">
                  <wp:posOffset>14229</wp:posOffset>
                </wp:positionV>
                <wp:extent cx="59055" cy="90487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59055" cy="904875"/>
                          <a:chExt cx="59055" cy="904875"/>
                        </a:xfrm>
                      </wpg:grpSpPr>
                      <wps:wsp>
                        <wps:cNvPr id="60" name="Graphic 60"/>
                        <wps:cNvSpPr/>
                        <wps:spPr>
                          <a:xfrm>
                            <a:off x="2527" y="0"/>
                            <a:ext cx="1270" cy="904875"/>
                          </a:xfrm>
                          <a:custGeom>
                            <a:avLst/>
                            <a:gdLst/>
                            <a:ahLst/>
                            <a:cxnLst/>
                            <a:rect l="l" t="t" r="r" b="b"/>
                            <a:pathLst>
                              <a:path w="0" h="904875">
                                <a:moveTo>
                                  <a:pt x="0" y="904392"/>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1" name="Graphic 61"/>
                        <wps:cNvSpPr/>
                        <wps:spPr>
                          <a:xfrm>
                            <a:off x="5054" y="901852"/>
                            <a:ext cx="53975" cy="1270"/>
                          </a:xfrm>
                          <a:custGeom>
                            <a:avLst/>
                            <a:gdLst/>
                            <a:ahLst/>
                            <a:cxnLst/>
                            <a:rect l="l" t="t" r="r" b="b"/>
                            <a:pathLst>
                              <a:path w="53975" h="0">
                                <a:moveTo>
                                  <a:pt x="0" y="0"/>
                                </a:moveTo>
                                <a:lnTo>
                                  <a:pt x="53771"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267998pt;margin-top:1.120451pt;width:4.650pt;height:71.25pt;mso-position-horizontal-relative:page;mso-position-vertical-relative:paragraph;z-index:-16175616" id="docshapegroup36" coordorigin="2145,22" coordsize="93,1425">
                <v:line style="position:absolute" from="2149,1447" to="2149,22" stroked="true" strokeweight=".398pt" strokecolor="#000000">
                  <v:stroke dashstyle="solid"/>
                </v:line>
                <v:line style="position:absolute" from="2153,1443" to="2238,1443" stroked="true" strokeweight=".398pt" strokecolor="#000000">
                  <v:stroke dashstyle="solid"/>
                </v:line>
                <w10:wrap type="none"/>
              </v:group>
            </w:pict>
          </mc:Fallback>
        </mc:AlternateContent>
      </w:r>
      <w:r>
        <w:rPr>
          <w:rFonts w:ascii="Bookman Old Style" w:hAnsi="Bookman Old Style"/>
          <w:b/>
          <w:spacing w:val="-5"/>
          <w:sz w:val="11"/>
        </w:rPr>
        <w:t>10</w:t>
      </w:r>
      <w:r>
        <w:rPr>
          <w:rFonts w:ascii="Bookman Old Style" w:hAnsi="Bookman Old Style"/>
          <w:b/>
          <w:sz w:val="11"/>
        </w:rPr>
        <w:tab/>
      </w:r>
      <w:r>
        <w:rPr>
          <w:rFonts w:ascii="Bookman Old Style" w:hAnsi="Bookman Old Style"/>
          <w:b w:val="0"/>
          <w:sz w:val="16"/>
        </w:rPr>
        <w:t>orient</w:t>
      </w:r>
      <w:r>
        <w:rPr>
          <w:rFonts w:ascii="Bookman Old Style" w:hAnsi="Bookman Old Style"/>
          <w:b w:val="0"/>
          <w:spacing w:val="-13"/>
          <w:sz w:val="16"/>
        </w:rPr>
        <w:t> </w:t>
      </w:r>
      <w:r>
        <w:rPr>
          <w:rFonts w:ascii="Bookman Old Style" w:hAnsi="Bookman Old Style"/>
          <w:b w:val="0"/>
          <w:sz w:val="16"/>
        </w:rPr>
        <w:t>the</w:t>
      </w:r>
      <w:r>
        <w:rPr>
          <w:rFonts w:ascii="Bookman Old Style" w:hAnsi="Bookman Old Style"/>
          <w:b w:val="0"/>
          <w:spacing w:val="-13"/>
          <w:sz w:val="16"/>
        </w:rPr>
        <w:t> </w:t>
      </w:r>
      <w:r>
        <w:rPr>
          <w:rFonts w:ascii="Bookman Old Style" w:hAnsi="Bookman Old Style"/>
          <w:b w:val="0"/>
          <w:sz w:val="16"/>
        </w:rPr>
        <w:t>edge</w:t>
      </w:r>
      <w:r>
        <w:rPr>
          <w:rFonts w:ascii="Bookman Old Style" w:hAnsi="Bookman Old Style"/>
          <w:b w:val="0"/>
          <w:spacing w:val="-11"/>
          <w:sz w:val="16"/>
        </w:rPr>
        <w:t> </w:t>
      </w:r>
      <w:r>
        <w:rPr>
          <w:rFonts w:ascii="Bookman Old Style" w:hAnsi="Bookman Old Style"/>
          <w:b w:val="0"/>
          <w:sz w:val="16"/>
        </w:rPr>
        <w:t>of</w:t>
      </w:r>
      <w:r>
        <w:rPr>
          <w:rFonts w:ascii="Bookman Old Style" w:hAnsi="Bookman Old Style"/>
          <w:b w:val="0"/>
          <w:spacing w:val="-10"/>
          <w:sz w:val="16"/>
        </w:rPr>
        <w:t> </w:t>
      </w:r>
      <w:r>
        <w:rPr>
          <w:rFonts w:ascii="Bookman Old Style" w:hAnsi="Bookman Old Style"/>
          <w:b w:val="0"/>
          <w:i/>
          <w:sz w:val="16"/>
        </w:rPr>
        <w:t>T</w:t>
      </w:r>
      <w:r>
        <w:rPr>
          <w:rFonts w:ascii="Bookman Old Style" w:hAnsi="Bookman Old Style"/>
          <w:b w:val="0"/>
          <w:i/>
          <w:sz w:val="16"/>
          <w:vertAlign w:val="subscript"/>
        </w:rPr>
        <w:t>c</w:t>
      </w:r>
      <w:r>
        <w:rPr>
          <w:rFonts w:ascii="Bookman Old Style" w:hAnsi="Bookman Old Style"/>
          <w:b w:val="0"/>
          <w:i/>
          <w:spacing w:val="1"/>
          <w:sz w:val="16"/>
          <w:vertAlign w:val="baseline"/>
        </w:rPr>
        <w:t> </w:t>
      </w:r>
      <w:r>
        <w:rPr>
          <w:rFonts w:ascii="Bookman Old Style" w:hAnsi="Bookman Old Style"/>
          <w:b w:val="0"/>
          <w:sz w:val="16"/>
          <w:vertAlign w:val="baseline"/>
        </w:rPr>
        <w:t>corresponding</w:t>
      </w:r>
      <w:r>
        <w:rPr>
          <w:rFonts w:ascii="Bookman Old Style" w:hAnsi="Bookman Old Style"/>
          <w:b w:val="0"/>
          <w:spacing w:val="-9"/>
          <w:sz w:val="16"/>
          <w:vertAlign w:val="baseline"/>
        </w:rPr>
        <w:t> </w:t>
      </w:r>
      <w:r>
        <w:rPr>
          <w:rFonts w:ascii="Bookman Old Style" w:hAnsi="Bookman Old Style"/>
          <w:b w:val="0"/>
          <w:sz w:val="16"/>
          <w:vertAlign w:val="baseline"/>
        </w:rPr>
        <w:t>to</w:t>
      </w:r>
      <w:r>
        <w:rPr>
          <w:rFonts w:ascii="Bookman Old Style" w:hAnsi="Bookman Old Style"/>
          <w:b w:val="0"/>
          <w:spacing w:val="-9"/>
          <w:sz w:val="16"/>
          <w:vertAlign w:val="baseline"/>
        </w:rPr>
        <w:t> </w:t>
      </w:r>
      <w:r>
        <w:rPr>
          <w:rFonts w:ascii="Bookman Old Style" w:hAnsi="Bookman Old Style"/>
          <w:b w:val="0"/>
          <w:i/>
          <w:sz w:val="16"/>
          <w:vertAlign w:val="baseline"/>
        </w:rPr>
        <w:t>e</w:t>
      </w:r>
      <w:r>
        <w:rPr>
          <w:rFonts w:ascii="Bookman Old Style" w:hAnsi="Bookman Old Style"/>
          <w:b w:val="0"/>
          <w:i/>
          <w:sz w:val="16"/>
          <w:vertAlign w:val="subscript"/>
        </w:rPr>
        <w:t>a,b</w:t>
      </w:r>
      <w:r>
        <w:rPr>
          <w:rFonts w:ascii="Bookman Old Style" w:hAnsi="Bookman Old Style"/>
          <w:b w:val="0"/>
          <w:i/>
          <w:spacing w:val="1"/>
          <w:sz w:val="16"/>
          <w:vertAlign w:val="baseline"/>
        </w:rPr>
        <w:t> </w:t>
      </w:r>
      <w:r>
        <w:rPr>
          <w:rFonts w:ascii="Bookman Old Style" w:hAnsi="Bookman Old Style"/>
          <w:b w:val="0"/>
          <w:sz w:val="16"/>
          <w:vertAlign w:val="baseline"/>
        </w:rPr>
        <w:t>the</w:t>
      </w:r>
      <w:r>
        <w:rPr>
          <w:rFonts w:ascii="Bookman Old Style" w:hAnsi="Bookman Old Style"/>
          <w:b w:val="0"/>
          <w:spacing w:val="-10"/>
          <w:sz w:val="16"/>
          <w:vertAlign w:val="baseline"/>
        </w:rPr>
        <w:t> </w:t>
      </w:r>
      <w:r>
        <w:rPr>
          <w:rFonts w:ascii="Bookman Old Style" w:hAnsi="Bookman Old Style"/>
          <w:b w:val="0"/>
          <w:sz w:val="16"/>
          <w:vertAlign w:val="baseline"/>
        </w:rPr>
        <w:t>same</w:t>
      </w:r>
      <w:r>
        <w:rPr>
          <w:rFonts w:ascii="Bookman Old Style" w:hAnsi="Bookman Old Style"/>
          <w:b w:val="0"/>
          <w:spacing w:val="-9"/>
          <w:sz w:val="16"/>
          <w:vertAlign w:val="baseline"/>
        </w:rPr>
        <w:t> </w:t>
      </w:r>
      <w:r>
        <w:rPr>
          <w:rFonts w:ascii="Bookman Old Style" w:hAnsi="Bookman Old Style"/>
          <w:b w:val="0"/>
          <w:sz w:val="16"/>
          <w:vertAlign w:val="baseline"/>
        </w:rPr>
        <w:t>way</w:t>
      </w:r>
      <w:r>
        <w:rPr>
          <w:rFonts w:ascii="Bookman Old Style" w:hAnsi="Bookman Old Style"/>
          <w:b w:val="0"/>
          <w:spacing w:val="-10"/>
          <w:sz w:val="16"/>
          <w:vertAlign w:val="baseline"/>
        </w:rPr>
        <w:t> </w:t>
      </w:r>
      <w:r>
        <w:rPr>
          <w:rFonts w:ascii="Bookman Old Style" w:hAnsi="Bookman Old Style"/>
          <w:b w:val="0"/>
          <w:sz w:val="16"/>
          <w:vertAlign w:val="baseline"/>
        </w:rPr>
        <w:t>as</w:t>
      </w:r>
      <w:r>
        <w:rPr>
          <w:rFonts w:ascii="Bookman Old Style" w:hAnsi="Bookman Old Style"/>
          <w:b w:val="0"/>
          <w:spacing w:val="-9"/>
          <w:sz w:val="16"/>
          <w:vertAlign w:val="baseline"/>
        </w:rPr>
        <w:t> </w:t>
      </w:r>
      <w:r>
        <w:rPr>
          <w:rFonts w:ascii="Bookman Old Style" w:hAnsi="Bookman Old Style"/>
          <w:b w:val="0"/>
          <w:sz w:val="16"/>
          <w:vertAlign w:val="baseline"/>
        </w:rPr>
        <w:t>in</w:t>
      </w:r>
      <w:r>
        <w:rPr>
          <w:rFonts w:ascii="Bookman Old Style" w:hAnsi="Bookman Old Style"/>
          <w:b w:val="0"/>
          <w:spacing w:val="-10"/>
          <w:sz w:val="16"/>
          <w:vertAlign w:val="baseline"/>
        </w:rPr>
        <w:t> </w:t>
      </w:r>
      <w:r>
        <w:rPr>
          <w:rFonts w:ascii="Bookman Old Style" w:hAnsi="Bookman Old Style"/>
          <w:b w:val="0"/>
          <w:i/>
          <w:sz w:val="16"/>
          <w:vertAlign w:val="baseline"/>
        </w:rPr>
        <w:t>T</w:t>
      </w:r>
      <w:r>
        <w:rPr>
          <w:rFonts w:ascii="Bookman Old Style" w:hAnsi="Bookman Old Style"/>
          <w:b w:val="0"/>
          <w:i/>
          <w:spacing w:val="-25"/>
          <w:sz w:val="16"/>
          <w:vertAlign w:val="baseline"/>
        </w:rPr>
        <w:t> </w:t>
      </w:r>
      <w:r>
        <w:rPr>
          <w:rFonts w:ascii="Garamond" w:hAnsi="Garamond"/>
          <w:i/>
          <w:w w:val="115"/>
          <w:sz w:val="16"/>
          <w:vertAlign w:val="superscript"/>
        </w:rPr>
        <w:t>′</w:t>
      </w:r>
      <w:r>
        <w:rPr>
          <w:rFonts w:ascii="Bookman Old Style" w:hAnsi="Bookman Old Style"/>
          <w:b w:val="0"/>
          <w:w w:val="115"/>
          <w:sz w:val="16"/>
          <w:vertAlign w:val="baseline"/>
        </w:rPr>
        <w:t>,</w:t>
      </w:r>
      <w:r>
        <w:rPr>
          <w:rFonts w:ascii="Bookman Old Style" w:hAnsi="Bookman Old Style"/>
          <w:b w:val="0"/>
          <w:spacing w:val="-14"/>
          <w:w w:val="115"/>
          <w:sz w:val="16"/>
          <w:vertAlign w:val="baseline"/>
        </w:rPr>
        <w:t> </w:t>
      </w:r>
      <w:r>
        <w:rPr>
          <w:rFonts w:ascii="Bookman Old Style" w:hAnsi="Bookman Old Style"/>
          <w:b w:val="0"/>
          <w:spacing w:val="-2"/>
          <w:sz w:val="16"/>
          <w:vertAlign w:val="baseline"/>
        </w:rPr>
        <w:t>remove</w:t>
      </w:r>
    </w:p>
    <w:p>
      <w:pPr>
        <w:spacing w:line="179" w:lineRule="exact" w:before="16"/>
        <w:ind w:left="1319" w:right="0" w:firstLine="0"/>
        <w:jc w:val="left"/>
        <w:rPr>
          <w:rFonts w:ascii="Bookman Old Style" w:hAnsi="Bookman Old Style"/>
          <w:b w:val="0"/>
          <w:sz w:val="16"/>
        </w:rPr>
      </w:pPr>
      <w:r>
        <w:rPr>
          <w:rFonts w:ascii="Bookman Old Style" w:hAnsi="Bookman Old Style"/>
          <w:b w:val="0"/>
          <w:i/>
          <w:sz w:val="16"/>
        </w:rPr>
        <w:t>S</w:t>
      </w:r>
      <w:r>
        <w:rPr>
          <w:rFonts w:ascii="Bookman Old Style" w:hAnsi="Bookman Old Style"/>
          <w:b w:val="0"/>
          <w:i/>
          <w:sz w:val="16"/>
          <w:vertAlign w:val="subscript"/>
        </w:rPr>
        <w:t>a,b</w:t>
      </w:r>
      <w:r>
        <w:rPr>
          <w:rFonts w:ascii="Bookman Old Style" w:hAnsi="Bookman Old Style"/>
          <w:b w:val="0"/>
          <w:i/>
          <w:spacing w:val="5"/>
          <w:sz w:val="16"/>
          <w:vertAlign w:val="baseline"/>
        </w:rPr>
        <w:t> </w:t>
      </w:r>
      <w:r>
        <w:rPr>
          <w:rFonts w:ascii="Bookman Old Style" w:hAnsi="Bookman Old Style"/>
          <w:b w:val="0"/>
          <w:sz w:val="16"/>
          <w:vertAlign w:val="baseline"/>
        </w:rPr>
        <w:t>from</w:t>
      </w:r>
      <w:r>
        <w:rPr>
          <w:rFonts w:ascii="Bookman Old Style" w:hAnsi="Bookman Old Style"/>
          <w:b w:val="0"/>
          <w:spacing w:val="-7"/>
          <w:sz w:val="16"/>
          <w:vertAlign w:val="baseline"/>
        </w:rPr>
        <w:t> </w:t>
      </w:r>
      <w:r>
        <w:rPr>
          <w:rFonts w:ascii="Bookman Old Style" w:hAnsi="Bookman Old Style"/>
          <w:b w:val="0"/>
          <w:i/>
          <w:w w:val="130"/>
          <w:sz w:val="16"/>
          <w:vertAlign w:val="baseline"/>
        </w:rPr>
        <w:t>Σ</w:t>
      </w:r>
      <w:r>
        <w:rPr>
          <w:rFonts w:ascii="Bookman Old Style" w:hAnsi="Bookman Old Style"/>
          <w:b w:val="0"/>
          <w:i/>
          <w:spacing w:val="-10"/>
          <w:w w:val="130"/>
          <w:sz w:val="16"/>
          <w:vertAlign w:val="baseline"/>
        </w:rPr>
        <w:t> </w:t>
      </w:r>
      <w:r>
        <w:rPr>
          <w:rFonts w:ascii="Bookman Old Style" w:hAnsi="Bookman Old Style"/>
          <w:b w:val="0"/>
          <w:sz w:val="16"/>
          <w:vertAlign w:val="baseline"/>
        </w:rPr>
        <w:t>to</w:t>
      </w:r>
      <w:r>
        <w:rPr>
          <w:rFonts w:ascii="Bookman Old Style" w:hAnsi="Bookman Old Style"/>
          <w:b w:val="0"/>
          <w:spacing w:val="-6"/>
          <w:sz w:val="16"/>
          <w:vertAlign w:val="baseline"/>
        </w:rPr>
        <w:t> </w:t>
      </w:r>
      <w:r>
        <w:rPr>
          <w:rFonts w:ascii="Bookman Old Style" w:hAnsi="Bookman Old Style"/>
          <w:b w:val="0"/>
          <w:sz w:val="16"/>
          <w:vertAlign w:val="baseline"/>
        </w:rPr>
        <w:t>obtain</w:t>
      </w:r>
      <w:r>
        <w:rPr>
          <w:rFonts w:ascii="Bookman Old Style" w:hAnsi="Bookman Old Style"/>
          <w:b w:val="0"/>
          <w:spacing w:val="-6"/>
          <w:sz w:val="16"/>
          <w:vertAlign w:val="baseline"/>
        </w:rPr>
        <w:t> </w:t>
      </w:r>
      <w:r>
        <w:rPr>
          <w:rFonts w:ascii="Bookman Old Style" w:hAnsi="Bookman Old Style"/>
          <w:b w:val="0"/>
          <w:sz w:val="16"/>
          <w:vertAlign w:val="baseline"/>
        </w:rPr>
        <w:t>a</w:t>
      </w:r>
      <w:r>
        <w:rPr>
          <w:rFonts w:ascii="Bookman Old Style" w:hAnsi="Bookman Old Style"/>
          <w:b w:val="0"/>
          <w:spacing w:val="-6"/>
          <w:sz w:val="16"/>
          <w:vertAlign w:val="baseline"/>
        </w:rPr>
        <w:t> </w:t>
      </w:r>
      <w:r>
        <w:rPr>
          <w:rFonts w:ascii="Bookman Old Style" w:hAnsi="Bookman Old Style"/>
          <w:b w:val="0"/>
          <w:sz w:val="16"/>
          <w:vertAlign w:val="baseline"/>
        </w:rPr>
        <w:t>new</w:t>
      </w:r>
      <w:r>
        <w:rPr>
          <w:rFonts w:ascii="Bookman Old Style" w:hAnsi="Bookman Old Style"/>
          <w:b w:val="0"/>
          <w:spacing w:val="-6"/>
          <w:sz w:val="16"/>
          <w:vertAlign w:val="baseline"/>
        </w:rPr>
        <w:t> </w:t>
      </w:r>
      <w:r>
        <w:rPr>
          <w:rFonts w:ascii="Bookman Old Style" w:hAnsi="Bookman Old Style"/>
          <w:b w:val="0"/>
          <w:sz w:val="16"/>
          <w:vertAlign w:val="baseline"/>
        </w:rPr>
        <w:t>split</w:t>
      </w:r>
      <w:r>
        <w:rPr>
          <w:rFonts w:ascii="Bookman Old Style" w:hAnsi="Bookman Old Style"/>
          <w:b w:val="0"/>
          <w:spacing w:val="-6"/>
          <w:sz w:val="16"/>
          <w:vertAlign w:val="baseline"/>
        </w:rPr>
        <w:t> </w:t>
      </w:r>
      <w:r>
        <w:rPr>
          <w:rFonts w:ascii="Bookman Old Style" w:hAnsi="Bookman Old Style"/>
          <w:b w:val="0"/>
          <w:sz w:val="16"/>
          <w:vertAlign w:val="baseline"/>
        </w:rPr>
        <w:t>system</w:t>
      </w:r>
      <w:r>
        <w:rPr>
          <w:rFonts w:ascii="Bookman Old Style" w:hAnsi="Bookman Old Style"/>
          <w:b w:val="0"/>
          <w:spacing w:val="-6"/>
          <w:sz w:val="16"/>
          <w:vertAlign w:val="baseline"/>
        </w:rPr>
        <w:t> </w:t>
      </w:r>
      <w:r>
        <w:rPr>
          <w:rFonts w:ascii="Bookman Old Style" w:hAnsi="Bookman Old Style"/>
          <w:b w:val="0"/>
          <w:i/>
          <w:w w:val="130"/>
          <w:sz w:val="16"/>
          <w:vertAlign w:val="baseline"/>
        </w:rPr>
        <w:t>Σ</w:t>
      </w:r>
      <w:r>
        <w:rPr>
          <w:rFonts w:ascii="Garamond" w:hAnsi="Garamond"/>
          <w:i/>
          <w:w w:val="130"/>
          <w:sz w:val="16"/>
          <w:vertAlign w:val="superscript"/>
        </w:rPr>
        <w:t>−</w:t>
      </w:r>
      <w:r>
        <w:rPr>
          <w:rFonts w:ascii="Garamond" w:hAnsi="Garamond"/>
          <w:i/>
          <w:spacing w:val="1"/>
          <w:w w:val="130"/>
          <w:sz w:val="16"/>
          <w:vertAlign w:val="baseline"/>
        </w:rPr>
        <w:t> </w:t>
      </w:r>
      <w:r>
        <w:rPr>
          <w:rFonts w:ascii="Bookman Old Style" w:hAnsi="Bookman Old Style"/>
          <w:b w:val="0"/>
          <w:sz w:val="16"/>
          <w:vertAlign w:val="baseline"/>
        </w:rPr>
        <w:t>and</w:t>
      </w:r>
      <w:r>
        <w:rPr>
          <w:rFonts w:ascii="Bookman Old Style" w:hAnsi="Bookman Old Style"/>
          <w:b w:val="0"/>
          <w:spacing w:val="-6"/>
          <w:sz w:val="16"/>
          <w:vertAlign w:val="baseline"/>
        </w:rPr>
        <w:t> </w:t>
      </w:r>
      <w:r>
        <w:rPr>
          <w:rFonts w:ascii="Bookman Old Style" w:hAnsi="Bookman Old Style"/>
          <w:b w:val="0"/>
          <w:sz w:val="16"/>
          <w:vertAlign w:val="baseline"/>
        </w:rPr>
        <w:t>collapse</w:t>
      </w:r>
      <w:r>
        <w:rPr>
          <w:rFonts w:ascii="Bookman Old Style" w:hAnsi="Bookman Old Style"/>
          <w:b w:val="0"/>
          <w:spacing w:val="-6"/>
          <w:sz w:val="16"/>
          <w:vertAlign w:val="baseline"/>
        </w:rPr>
        <w:t> </w:t>
      </w:r>
      <w:r>
        <w:rPr>
          <w:rFonts w:ascii="Bookman Old Style" w:hAnsi="Bookman Old Style"/>
          <w:b w:val="0"/>
          <w:spacing w:val="-5"/>
          <w:sz w:val="16"/>
          <w:vertAlign w:val="baseline"/>
        </w:rPr>
        <w:t>the</w:t>
      </w:r>
    </w:p>
    <w:p>
      <w:pPr>
        <w:spacing w:line="206" w:lineRule="auto" w:before="11"/>
        <w:ind w:left="1319" w:right="2035" w:firstLine="0"/>
        <w:jc w:val="left"/>
        <w:rPr>
          <w:rFonts w:ascii="Bookman Old Style" w:hAnsi="Bookman Old Style"/>
          <w:b w:val="0"/>
          <w:sz w:val="16"/>
        </w:rPr>
      </w:pPr>
      <w:r>
        <w:rPr>
          <w:rFonts w:ascii="Bookman Old Style" w:hAnsi="Bookman Old Style"/>
          <w:b w:val="0"/>
          <w:sz w:val="16"/>
        </w:rPr>
        <w:t>multi-cherry</w:t>
      </w:r>
      <w:r>
        <w:rPr>
          <w:rFonts w:ascii="Bookman Old Style" w:hAnsi="Bookman Old Style"/>
          <w:b w:val="0"/>
          <w:spacing w:val="-13"/>
          <w:sz w:val="16"/>
        </w:rPr>
        <w:t> </w:t>
      </w:r>
      <w:r>
        <w:rPr>
          <w:rFonts w:ascii="Lucida Sans Unicode" w:hAnsi="Lucida Sans Unicode"/>
          <w:sz w:val="16"/>
        </w:rPr>
        <w:t>{</w:t>
      </w:r>
      <w:r>
        <w:rPr>
          <w:rFonts w:ascii="Bookman Old Style" w:hAnsi="Bookman Old Style"/>
          <w:b w:val="0"/>
          <w:i/>
          <w:sz w:val="16"/>
        </w:rPr>
        <w:t>a,</w:t>
      </w:r>
      <w:r>
        <w:rPr>
          <w:rFonts w:ascii="Bookman Old Style" w:hAnsi="Bookman Old Style"/>
          <w:b w:val="0"/>
          <w:i/>
          <w:spacing w:val="-20"/>
          <w:sz w:val="16"/>
        </w:rPr>
        <w:t> </w:t>
      </w:r>
      <w:r>
        <w:rPr>
          <w:rFonts w:ascii="Bookman Old Style" w:hAnsi="Bookman Old Style"/>
          <w:b w:val="0"/>
          <w:i/>
          <w:sz w:val="16"/>
        </w:rPr>
        <w:t>b</w:t>
      </w:r>
      <w:r>
        <w:rPr>
          <w:rFonts w:ascii="Lucida Sans Unicode" w:hAnsi="Lucida Sans Unicode"/>
          <w:sz w:val="16"/>
        </w:rPr>
        <w:t>}</w:t>
      </w:r>
      <w:r>
        <w:rPr>
          <w:rFonts w:ascii="Lucida Sans Unicode" w:hAnsi="Lucida Sans Unicode"/>
          <w:spacing w:val="-13"/>
          <w:sz w:val="16"/>
        </w:rPr>
        <w:t> </w:t>
      </w:r>
      <w:r>
        <w:rPr>
          <w:rFonts w:ascii="Bookman Old Style" w:hAnsi="Bookman Old Style"/>
          <w:b w:val="0"/>
          <w:sz w:val="16"/>
        </w:rPr>
        <w:t>of</w:t>
      </w:r>
      <w:r>
        <w:rPr>
          <w:rFonts w:ascii="Bookman Old Style" w:hAnsi="Bookman Old Style"/>
          <w:b w:val="0"/>
          <w:spacing w:val="-13"/>
          <w:sz w:val="16"/>
        </w:rPr>
        <w:t> </w:t>
      </w:r>
      <w:r>
        <w:rPr>
          <w:rFonts w:ascii="Bookman Old Style" w:hAnsi="Bookman Old Style"/>
          <w:b w:val="0"/>
          <w:i/>
          <w:sz w:val="16"/>
        </w:rPr>
        <w:t>T</w:t>
      </w:r>
      <w:r>
        <w:rPr>
          <w:rFonts w:ascii="Bookman Old Style" w:hAnsi="Bookman Old Style"/>
          <w:b w:val="0"/>
          <w:i/>
          <w:spacing w:val="-25"/>
          <w:sz w:val="16"/>
        </w:rPr>
        <w:t> </w:t>
      </w:r>
      <w:r>
        <w:rPr>
          <w:rFonts w:ascii="Garamond" w:hAnsi="Garamond"/>
          <w:i/>
          <w:sz w:val="16"/>
          <w:vertAlign w:val="superscript"/>
        </w:rPr>
        <w:t>′</w:t>
      </w:r>
      <w:r>
        <w:rPr>
          <w:rFonts w:ascii="Garamond" w:hAnsi="Garamond"/>
          <w:i/>
          <w:spacing w:val="9"/>
          <w:sz w:val="16"/>
          <w:vertAlign w:val="baseline"/>
        </w:rPr>
        <w:t> </w:t>
      </w:r>
      <w:r>
        <w:rPr>
          <w:rFonts w:ascii="Bookman Old Style" w:hAnsi="Bookman Old Style"/>
          <w:b w:val="0"/>
          <w:sz w:val="16"/>
          <w:vertAlign w:val="baseline"/>
        </w:rPr>
        <w:t>into</w:t>
      </w:r>
      <w:r>
        <w:rPr>
          <w:rFonts w:ascii="Bookman Old Style" w:hAnsi="Bookman Old Style"/>
          <w:b w:val="0"/>
          <w:spacing w:val="-10"/>
          <w:sz w:val="16"/>
          <w:vertAlign w:val="baseline"/>
        </w:rPr>
        <w:t> </w:t>
      </w:r>
      <w:r>
        <w:rPr>
          <w:rFonts w:ascii="Bookman Old Style" w:hAnsi="Bookman Old Style"/>
          <w:b w:val="0"/>
          <w:sz w:val="16"/>
          <w:vertAlign w:val="baseline"/>
        </w:rPr>
        <w:t>the</w:t>
      </w:r>
      <w:r>
        <w:rPr>
          <w:rFonts w:ascii="Bookman Old Style" w:hAnsi="Bookman Old Style"/>
          <w:b w:val="0"/>
          <w:spacing w:val="-10"/>
          <w:sz w:val="16"/>
          <w:vertAlign w:val="baseline"/>
        </w:rPr>
        <w:t> </w:t>
      </w:r>
      <w:r>
        <w:rPr>
          <w:rFonts w:ascii="Bookman Old Style" w:hAnsi="Bookman Old Style"/>
          <w:b w:val="0"/>
          <w:sz w:val="16"/>
          <w:vertAlign w:val="baseline"/>
        </w:rPr>
        <w:t>vertex</w:t>
      </w:r>
      <w:r>
        <w:rPr>
          <w:rFonts w:ascii="Bookman Old Style" w:hAnsi="Bookman Old Style"/>
          <w:b w:val="0"/>
          <w:spacing w:val="-10"/>
          <w:sz w:val="16"/>
          <w:vertAlign w:val="baseline"/>
        </w:rPr>
        <w:t> </w:t>
      </w:r>
      <w:r>
        <w:rPr>
          <w:rFonts w:ascii="Bookman Old Style" w:hAnsi="Bookman Old Style"/>
          <w:b w:val="0"/>
          <w:i/>
          <w:sz w:val="16"/>
          <w:vertAlign w:val="baseline"/>
        </w:rPr>
        <w:t>v</w:t>
      </w:r>
      <w:r>
        <w:rPr>
          <w:rFonts w:ascii="Bookman Old Style" w:hAnsi="Bookman Old Style"/>
          <w:b w:val="0"/>
          <w:i/>
          <w:sz w:val="16"/>
          <w:vertAlign w:val="subscript"/>
        </w:rPr>
        <w:t>a,b</w:t>
      </w:r>
      <w:r>
        <w:rPr>
          <w:rFonts w:ascii="Bookman Old Style" w:hAnsi="Bookman Old Style"/>
          <w:b w:val="0"/>
          <w:i/>
          <w:sz w:val="16"/>
          <w:vertAlign w:val="baseline"/>
        </w:rPr>
        <w:t> </w:t>
      </w:r>
      <w:r>
        <w:rPr>
          <w:rFonts w:ascii="Bookman Old Style" w:hAnsi="Bookman Old Style"/>
          <w:b w:val="0"/>
          <w:sz w:val="16"/>
          <w:vertAlign w:val="baseline"/>
        </w:rPr>
        <w:t>to</w:t>
      </w:r>
      <w:r>
        <w:rPr>
          <w:rFonts w:ascii="Bookman Old Style" w:hAnsi="Bookman Old Style"/>
          <w:b w:val="0"/>
          <w:spacing w:val="-10"/>
          <w:sz w:val="16"/>
          <w:vertAlign w:val="baseline"/>
        </w:rPr>
        <w:t> </w:t>
      </w:r>
      <w:r>
        <w:rPr>
          <w:rFonts w:ascii="Bookman Old Style" w:hAnsi="Bookman Old Style"/>
          <w:b w:val="0"/>
          <w:sz w:val="16"/>
          <w:vertAlign w:val="baseline"/>
        </w:rPr>
        <w:t>obtain</w:t>
      </w:r>
      <w:r>
        <w:rPr>
          <w:rFonts w:ascii="Bookman Old Style" w:hAnsi="Bookman Old Style"/>
          <w:b w:val="0"/>
          <w:spacing w:val="-10"/>
          <w:sz w:val="16"/>
          <w:vertAlign w:val="baseline"/>
        </w:rPr>
        <w:t> </w:t>
      </w:r>
      <w:r>
        <w:rPr>
          <w:rFonts w:ascii="Bookman Old Style" w:hAnsi="Bookman Old Style"/>
          <w:b w:val="0"/>
          <w:sz w:val="16"/>
          <w:vertAlign w:val="baseline"/>
        </w:rPr>
        <w:t>a</w:t>
      </w:r>
      <w:r>
        <w:rPr>
          <w:rFonts w:ascii="Bookman Old Style" w:hAnsi="Bookman Old Style"/>
          <w:b w:val="0"/>
          <w:spacing w:val="-10"/>
          <w:sz w:val="16"/>
          <w:vertAlign w:val="baseline"/>
        </w:rPr>
        <w:t> </w:t>
      </w:r>
      <w:r>
        <w:rPr>
          <w:rFonts w:ascii="Bookman Old Style" w:hAnsi="Bookman Old Style"/>
          <w:b w:val="0"/>
          <w:sz w:val="16"/>
          <w:vertAlign w:val="baseline"/>
        </w:rPr>
        <w:t>new</w:t>
      </w:r>
      <w:r>
        <w:rPr>
          <w:rFonts w:ascii="Bookman Old Style" w:hAnsi="Bookman Old Style"/>
          <w:b w:val="0"/>
          <w:spacing w:val="-10"/>
          <w:sz w:val="16"/>
          <w:vertAlign w:val="baseline"/>
        </w:rPr>
        <w:t> </w:t>
      </w:r>
      <w:r>
        <w:rPr>
          <w:rFonts w:ascii="Bookman Old Style" w:hAnsi="Bookman Old Style"/>
          <w:b w:val="0"/>
          <w:sz w:val="16"/>
          <w:vertAlign w:val="baseline"/>
        </w:rPr>
        <w:t>phylogenetic </w:t>
      </w:r>
      <w:r>
        <w:rPr>
          <w:rFonts w:ascii="Bookman Old Style" w:hAnsi="Bookman Old Style"/>
          <w:b w:val="0"/>
          <w:w w:val="105"/>
          <w:sz w:val="16"/>
          <w:vertAlign w:val="baseline"/>
        </w:rPr>
        <w:t>tree </w:t>
      </w:r>
      <w:r>
        <w:rPr>
          <w:rFonts w:ascii="Bookman Old Style" w:hAnsi="Bookman Old Style"/>
          <w:b w:val="0"/>
          <w:i/>
          <w:w w:val="105"/>
          <w:sz w:val="16"/>
          <w:vertAlign w:val="baseline"/>
        </w:rPr>
        <w:t>T</w:t>
      </w:r>
      <w:r>
        <w:rPr>
          <w:rFonts w:ascii="Bookman Old Style" w:hAnsi="Bookman Old Style"/>
          <w:b w:val="0"/>
          <w:i/>
          <w:spacing w:val="-17"/>
          <w:w w:val="105"/>
          <w:sz w:val="16"/>
          <w:vertAlign w:val="baseline"/>
        </w:rPr>
        <w:t> </w:t>
      </w:r>
      <w:r>
        <w:rPr>
          <w:rFonts w:ascii="Garamond" w:hAnsi="Garamond"/>
          <w:i/>
          <w:w w:val="120"/>
          <w:sz w:val="16"/>
          <w:vertAlign w:val="superscript"/>
        </w:rPr>
        <w:t>′</w:t>
      </w:r>
      <w:r>
        <w:rPr>
          <w:rFonts w:ascii="Bookman Old Style" w:hAnsi="Bookman Old Style"/>
          <w:b w:val="0"/>
          <w:w w:val="120"/>
          <w:sz w:val="16"/>
          <w:vertAlign w:val="baseline"/>
        </w:rPr>
        <w:t>.</w:t>
      </w:r>
    </w:p>
    <w:p>
      <w:pPr>
        <w:tabs>
          <w:tab w:pos="1219" w:val="left" w:leader="none"/>
        </w:tabs>
        <w:spacing w:line="206" w:lineRule="exact" w:before="0"/>
        <w:ind w:left="354" w:right="0" w:firstLine="0"/>
        <w:jc w:val="left"/>
        <w:rPr>
          <w:b/>
          <w:sz w:val="16"/>
        </w:rPr>
      </w:pPr>
      <w:r>
        <w:rPr>
          <w:rFonts w:ascii="Bookman Old Style" w:hAnsi="Bookman Old Style"/>
          <w:b/>
          <w:spacing w:val="-5"/>
          <w:w w:val="105"/>
          <w:sz w:val="11"/>
        </w:rPr>
        <w:t>11</w:t>
      </w:r>
      <w:r>
        <w:rPr>
          <w:rFonts w:ascii="Bookman Old Style" w:hAnsi="Bookman Old Style"/>
          <w:b/>
          <w:sz w:val="11"/>
        </w:rPr>
        <w:tab/>
      </w:r>
      <w:r>
        <w:rPr>
          <w:b/>
          <w:w w:val="105"/>
          <w:sz w:val="16"/>
        </w:rPr>
        <w:t>forall</w:t>
      </w:r>
      <w:r>
        <w:rPr>
          <w:b/>
          <w:spacing w:val="-7"/>
          <w:w w:val="105"/>
          <w:sz w:val="16"/>
        </w:rPr>
        <w:t> </w:t>
      </w:r>
      <w:r>
        <w:rPr>
          <w:rFonts w:ascii="Bookman Old Style" w:hAnsi="Bookman Old Style"/>
          <w:b w:val="0"/>
          <w:i/>
          <w:w w:val="105"/>
          <w:sz w:val="16"/>
        </w:rPr>
        <w:t>splits</w:t>
      </w:r>
      <w:r>
        <w:rPr>
          <w:rFonts w:ascii="Bookman Old Style" w:hAnsi="Bookman Old Style"/>
          <w:b w:val="0"/>
          <w:i/>
          <w:spacing w:val="-8"/>
          <w:w w:val="105"/>
          <w:sz w:val="16"/>
        </w:rPr>
        <w:t> </w:t>
      </w:r>
      <w:r>
        <w:rPr>
          <w:rFonts w:ascii="Bookman Old Style" w:hAnsi="Bookman Old Style"/>
          <w:b w:val="0"/>
          <w:i/>
          <w:w w:val="105"/>
          <w:sz w:val="16"/>
        </w:rPr>
        <w:t>S</w:t>
      </w:r>
      <w:r>
        <w:rPr>
          <w:rFonts w:ascii="Bookman Old Style" w:hAnsi="Bookman Old Style"/>
          <w:b w:val="0"/>
          <w:i/>
          <w:spacing w:val="-10"/>
          <w:w w:val="105"/>
          <w:sz w:val="16"/>
        </w:rPr>
        <w:t> </w:t>
      </w:r>
      <w:r>
        <w:rPr>
          <w:rFonts w:ascii="Lucida Sans Unicode" w:hAnsi="Lucida Sans Unicode"/>
          <w:w w:val="105"/>
          <w:sz w:val="16"/>
        </w:rPr>
        <w:t>∈</w:t>
      </w:r>
      <w:r>
        <w:rPr>
          <w:rFonts w:ascii="Lucida Sans Unicode" w:hAnsi="Lucida Sans Unicode"/>
          <w:spacing w:val="-14"/>
          <w:w w:val="105"/>
          <w:sz w:val="16"/>
        </w:rPr>
        <w:t> </w:t>
      </w:r>
      <w:r>
        <w:rPr>
          <w:rFonts w:ascii="Bookman Old Style" w:hAnsi="Bookman Old Style"/>
          <w:b w:val="0"/>
          <w:i/>
          <w:w w:val="135"/>
          <w:sz w:val="16"/>
        </w:rPr>
        <w:t>Σ</w:t>
      </w:r>
      <w:r>
        <w:rPr>
          <w:rFonts w:ascii="Garamond" w:hAnsi="Garamond"/>
          <w:i/>
          <w:w w:val="135"/>
          <w:sz w:val="16"/>
          <w:vertAlign w:val="superscript"/>
        </w:rPr>
        <w:t>−</w:t>
      </w:r>
      <w:r>
        <w:rPr>
          <w:rFonts w:ascii="Garamond" w:hAnsi="Garamond"/>
          <w:i/>
          <w:spacing w:val="-6"/>
          <w:w w:val="135"/>
          <w:sz w:val="16"/>
          <w:vertAlign w:val="baseline"/>
        </w:rPr>
        <w:t> </w:t>
      </w:r>
      <w:r>
        <w:rPr>
          <w:b/>
          <w:spacing w:val="-5"/>
          <w:w w:val="105"/>
          <w:sz w:val="16"/>
          <w:vertAlign w:val="baseline"/>
        </w:rPr>
        <w:t>do</w:t>
      </w:r>
    </w:p>
    <w:p>
      <w:pPr>
        <w:tabs>
          <w:tab w:pos="1526" w:val="left" w:leader="none"/>
        </w:tabs>
        <w:spacing w:line="172" w:lineRule="exact" w:before="0"/>
        <w:ind w:left="362" w:right="0" w:firstLine="0"/>
        <w:jc w:val="left"/>
        <w:rPr>
          <w:rFonts w:ascii="Bookman Old Style"/>
          <w:b w:val="0"/>
          <w:i/>
          <w:sz w:val="16"/>
        </w:rPr>
      </w:pPr>
      <w:r>
        <w:rPr>
          <w:rFonts w:ascii="Bookman Old Style"/>
          <w:b w:val="0"/>
          <w:i/>
          <w:sz w:val="16"/>
        </w:rPr>
        <mc:AlternateContent>
          <mc:Choice Requires="wps">
            <w:drawing>
              <wp:anchor distT="0" distB="0" distL="0" distR="0" allowOverlap="1" layoutInCell="1" locked="0" behindDoc="1" simplePos="0" relativeHeight="487141376">
                <wp:simplePos x="0" y="0"/>
                <wp:positionH relativeFrom="page">
                  <wp:posOffset>1557147</wp:posOffset>
                </wp:positionH>
                <wp:positionV relativeFrom="paragraph">
                  <wp:posOffset>1423</wp:posOffset>
                </wp:positionV>
                <wp:extent cx="59055" cy="24257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59055" cy="242570"/>
                          <a:chExt cx="59055" cy="242570"/>
                        </a:xfrm>
                      </wpg:grpSpPr>
                      <wps:wsp>
                        <wps:cNvPr id="63" name="Graphic 63"/>
                        <wps:cNvSpPr/>
                        <wps:spPr>
                          <a:xfrm>
                            <a:off x="2527" y="0"/>
                            <a:ext cx="1270" cy="242570"/>
                          </a:xfrm>
                          <a:custGeom>
                            <a:avLst/>
                            <a:gdLst/>
                            <a:ahLst/>
                            <a:cxnLst/>
                            <a:rect l="l" t="t" r="r" b="b"/>
                            <a:pathLst>
                              <a:path w="0" h="242570">
                                <a:moveTo>
                                  <a:pt x="0" y="242011"/>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4" name="Graphic 64"/>
                        <wps:cNvSpPr/>
                        <wps:spPr>
                          <a:xfrm>
                            <a:off x="5067" y="239471"/>
                            <a:ext cx="53975" cy="1270"/>
                          </a:xfrm>
                          <a:custGeom>
                            <a:avLst/>
                            <a:gdLst/>
                            <a:ahLst/>
                            <a:cxnLst/>
                            <a:rect l="l" t="t" r="r" b="b"/>
                            <a:pathLst>
                              <a:path w="53975" h="0">
                                <a:moveTo>
                                  <a:pt x="0" y="0"/>
                                </a:moveTo>
                                <a:lnTo>
                                  <a:pt x="53771"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2.610001pt;margin-top:.112098pt;width:4.650pt;height:19.1pt;mso-position-horizontal-relative:page;mso-position-vertical-relative:paragraph;z-index:-16175104" id="docshapegroup37" coordorigin="2452,2" coordsize="93,382">
                <v:line style="position:absolute" from="2456,383" to="2456,2" stroked="true" strokeweight=".398pt" strokecolor="#000000">
                  <v:stroke dashstyle="solid"/>
                </v:line>
                <v:line style="position:absolute" from="2460,379" to="2545,379" stroked="true" strokeweight=".398pt" strokecolor="#000000">
                  <v:stroke dashstyle="solid"/>
                </v:line>
                <w10:wrap type="none"/>
              </v:group>
            </w:pict>
          </mc:Fallback>
        </mc:AlternateContent>
      </w:r>
      <w:r>
        <w:rPr>
          <w:rFonts w:ascii="Bookman Old Style"/>
          <w:b/>
          <w:spacing w:val="-5"/>
          <w:sz w:val="11"/>
        </w:rPr>
        <w:t>12</w:t>
      </w:r>
      <w:r>
        <w:rPr>
          <w:rFonts w:ascii="Bookman Old Style"/>
          <w:b/>
          <w:sz w:val="11"/>
        </w:rPr>
        <w:tab/>
      </w:r>
      <w:r>
        <w:rPr>
          <w:rFonts w:ascii="Bookman Old Style"/>
          <w:b w:val="0"/>
          <w:spacing w:val="-4"/>
          <w:sz w:val="16"/>
        </w:rPr>
        <w:t>in</w:t>
      </w:r>
      <w:r>
        <w:rPr>
          <w:rFonts w:ascii="Bookman Old Style"/>
          <w:b w:val="0"/>
          <w:spacing w:val="-5"/>
          <w:sz w:val="16"/>
        </w:rPr>
        <w:t> </w:t>
      </w:r>
      <w:r>
        <w:rPr>
          <w:rFonts w:ascii="Bookman Old Style"/>
          <w:b w:val="0"/>
          <w:spacing w:val="-4"/>
          <w:sz w:val="16"/>
        </w:rPr>
        <w:t>the</w:t>
      </w:r>
      <w:r>
        <w:rPr>
          <w:rFonts w:ascii="Bookman Old Style"/>
          <w:b w:val="0"/>
          <w:spacing w:val="-5"/>
          <w:sz w:val="16"/>
        </w:rPr>
        <w:t> </w:t>
      </w:r>
      <w:r>
        <w:rPr>
          <w:rFonts w:ascii="Bookman Old Style"/>
          <w:b w:val="0"/>
          <w:spacing w:val="-4"/>
          <w:sz w:val="16"/>
        </w:rPr>
        <w:t>part of</w:t>
      </w:r>
      <w:r>
        <w:rPr>
          <w:rFonts w:ascii="Bookman Old Style"/>
          <w:b w:val="0"/>
          <w:spacing w:val="-5"/>
          <w:sz w:val="16"/>
        </w:rPr>
        <w:t> </w:t>
      </w:r>
      <w:r>
        <w:rPr>
          <w:rFonts w:ascii="Bookman Old Style"/>
          <w:b w:val="0"/>
          <w:i/>
          <w:spacing w:val="-4"/>
          <w:sz w:val="16"/>
        </w:rPr>
        <w:t>S</w:t>
      </w:r>
      <w:r>
        <w:rPr>
          <w:rFonts w:ascii="Bookman Old Style"/>
          <w:b w:val="0"/>
          <w:i/>
          <w:spacing w:val="6"/>
          <w:sz w:val="16"/>
        </w:rPr>
        <w:t> </w:t>
      </w:r>
      <w:r>
        <w:rPr>
          <w:rFonts w:ascii="Bookman Old Style"/>
          <w:b w:val="0"/>
          <w:spacing w:val="-4"/>
          <w:sz w:val="16"/>
        </w:rPr>
        <w:t>that</w:t>
      </w:r>
      <w:r>
        <w:rPr>
          <w:rFonts w:ascii="Bookman Old Style"/>
          <w:b w:val="0"/>
          <w:spacing w:val="-5"/>
          <w:sz w:val="16"/>
        </w:rPr>
        <w:t> </w:t>
      </w:r>
      <w:r>
        <w:rPr>
          <w:rFonts w:ascii="Bookman Old Style"/>
          <w:b w:val="0"/>
          <w:spacing w:val="-4"/>
          <w:sz w:val="16"/>
        </w:rPr>
        <w:t>contains the</w:t>
      </w:r>
      <w:r>
        <w:rPr>
          <w:rFonts w:ascii="Bookman Old Style"/>
          <w:b w:val="0"/>
          <w:spacing w:val="-5"/>
          <w:sz w:val="16"/>
        </w:rPr>
        <w:t> </w:t>
      </w:r>
      <w:r>
        <w:rPr>
          <w:rFonts w:ascii="Bookman Old Style"/>
          <w:b w:val="0"/>
          <w:spacing w:val="-4"/>
          <w:sz w:val="16"/>
        </w:rPr>
        <w:t>elements </w:t>
      </w:r>
      <w:r>
        <w:rPr>
          <w:rFonts w:ascii="Bookman Old Style"/>
          <w:b w:val="0"/>
          <w:i/>
          <w:spacing w:val="-4"/>
          <w:sz w:val="16"/>
        </w:rPr>
        <w:t>a</w:t>
      </w:r>
      <w:r>
        <w:rPr>
          <w:rFonts w:ascii="Bookman Old Style"/>
          <w:b w:val="0"/>
          <w:i/>
          <w:spacing w:val="-2"/>
          <w:sz w:val="16"/>
        </w:rPr>
        <w:t> </w:t>
      </w:r>
      <w:r>
        <w:rPr>
          <w:rFonts w:ascii="Bookman Old Style"/>
          <w:b w:val="0"/>
          <w:spacing w:val="-4"/>
          <w:sz w:val="16"/>
        </w:rPr>
        <w:t>and</w:t>
      </w:r>
      <w:r>
        <w:rPr>
          <w:rFonts w:ascii="Bookman Old Style"/>
          <w:b w:val="0"/>
          <w:spacing w:val="-5"/>
          <w:sz w:val="16"/>
        </w:rPr>
        <w:t> </w:t>
      </w:r>
      <w:r>
        <w:rPr>
          <w:rFonts w:ascii="Bookman Old Style"/>
          <w:b w:val="0"/>
          <w:i/>
          <w:spacing w:val="-4"/>
          <w:sz w:val="16"/>
        </w:rPr>
        <w:t>b</w:t>
      </w:r>
      <w:r>
        <w:rPr>
          <w:rFonts w:ascii="Bookman Old Style"/>
          <w:b w:val="0"/>
          <w:spacing w:val="-4"/>
          <w:sz w:val="16"/>
        </w:rPr>
        <w:t>, replace</w:t>
      </w:r>
      <w:r>
        <w:rPr>
          <w:rFonts w:ascii="Bookman Old Style"/>
          <w:b w:val="0"/>
          <w:spacing w:val="-5"/>
          <w:sz w:val="16"/>
        </w:rPr>
        <w:t> </w:t>
      </w:r>
      <w:r>
        <w:rPr>
          <w:rFonts w:ascii="Bookman Old Style"/>
          <w:b w:val="0"/>
          <w:i/>
          <w:spacing w:val="-4"/>
          <w:sz w:val="16"/>
        </w:rPr>
        <w:t>a</w:t>
      </w:r>
      <w:r>
        <w:rPr>
          <w:rFonts w:ascii="Bookman Old Style"/>
          <w:b w:val="0"/>
          <w:i/>
          <w:spacing w:val="-1"/>
          <w:sz w:val="16"/>
        </w:rPr>
        <w:t> </w:t>
      </w:r>
      <w:r>
        <w:rPr>
          <w:rFonts w:ascii="Bookman Old Style"/>
          <w:b w:val="0"/>
          <w:spacing w:val="-4"/>
          <w:sz w:val="16"/>
        </w:rPr>
        <w:t>and</w:t>
      </w:r>
      <w:r>
        <w:rPr>
          <w:rFonts w:ascii="Bookman Old Style"/>
          <w:b w:val="0"/>
          <w:spacing w:val="-5"/>
          <w:sz w:val="16"/>
        </w:rPr>
        <w:t> </w:t>
      </w:r>
      <w:r>
        <w:rPr>
          <w:rFonts w:ascii="Bookman Old Style"/>
          <w:b w:val="0"/>
          <w:i/>
          <w:spacing w:val="-10"/>
          <w:sz w:val="16"/>
        </w:rPr>
        <w:t>b</w:t>
      </w:r>
    </w:p>
    <w:p>
      <w:pPr>
        <w:spacing w:before="1"/>
        <w:ind w:left="1626" w:right="0" w:firstLine="0"/>
        <w:jc w:val="left"/>
        <w:rPr>
          <w:rFonts w:ascii="Bookman Old Style" w:hAnsi="Bookman Old Style"/>
          <w:b w:val="0"/>
          <w:sz w:val="16"/>
        </w:rPr>
      </w:pPr>
      <w:r>
        <w:rPr>
          <w:rFonts w:ascii="Bookman Old Style" w:hAnsi="Bookman Old Style"/>
          <w:b w:val="0"/>
          <w:sz w:val="16"/>
        </w:rPr>
        <w:t>with</w:t>
      </w:r>
      <w:r>
        <w:rPr>
          <w:rFonts w:ascii="Bookman Old Style" w:hAnsi="Bookman Old Style"/>
          <w:b w:val="0"/>
          <w:spacing w:val="-12"/>
          <w:sz w:val="16"/>
        </w:rPr>
        <w:t> </w:t>
      </w:r>
      <w:r>
        <w:rPr>
          <w:rFonts w:ascii="Bookman Old Style" w:hAnsi="Bookman Old Style"/>
          <w:b w:val="0"/>
          <w:sz w:val="16"/>
        </w:rPr>
        <w:t>the</w:t>
      </w:r>
      <w:r>
        <w:rPr>
          <w:rFonts w:ascii="Bookman Old Style" w:hAnsi="Bookman Old Style"/>
          <w:b w:val="0"/>
          <w:spacing w:val="-12"/>
          <w:sz w:val="16"/>
        </w:rPr>
        <w:t> </w:t>
      </w:r>
      <w:r>
        <w:rPr>
          <w:rFonts w:ascii="Bookman Old Style" w:hAnsi="Bookman Old Style"/>
          <w:b w:val="0"/>
          <w:sz w:val="16"/>
        </w:rPr>
        <w:t>element</w:t>
      </w:r>
      <w:r>
        <w:rPr>
          <w:rFonts w:ascii="Bookman Old Style" w:hAnsi="Bookman Old Style"/>
          <w:b w:val="0"/>
          <w:spacing w:val="-11"/>
          <w:sz w:val="16"/>
        </w:rPr>
        <w:t> </w:t>
      </w:r>
      <w:r>
        <w:rPr>
          <w:rFonts w:ascii="Bookman Old Style" w:hAnsi="Bookman Old Style"/>
          <w:b w:val="0"/>
          <w:i/>
          <w:sz w:val="16"/>
        </w:rPr>
        <w:t>v</w:t>
      </w:r>
      <w:r>
        <w:rPr>
          <w:rFonts w:ascii="Bookman Old Style" w:hAnsi="Bookman Old Style"/>
          <w:b w:val="0"/>
          <w:i/>
          <w:sz w:val="16"/>
          <w:vertAlign w:val="subscript"/>
        </w:rPr>
        <w:t>a,b</w:t>
      </w:r>
      <w:r>
        <w:rPr>
          <w:rFonts w:ascii="Bookman Old Style" w:hAnsi="Bookman Old Style"/>
          <w:b w:val="0"/>
          <w:i/>
          <w:spacing w:val="-1"/>
          <w:sz w:val="16"/>
          <w:vertAlign w:val="baseline"/>
        </w:rPr>
        <w:t> </w:t>
      </w:r>
      <w:r>
        <w:rPr>
          <w:rFonts w:ascii="Bookman Old Style" w:hAnsi="Bookman Old Style"/>
          <w:b w:val="0"/>
          <w:sz w:val="16"/>
          <w:vertAlign w:val="baseline"/>
        </w:rPr>
        <w:t>to</w:t>
      </w:r>
      <w:r>
        <w:rPr>
          <w:rFonts w:ascii="Bookman Old Style" w:hAnsi="Bookman Old Style"/>
          <w:b w:val="0"/>
          <w:spacing w:val="-12"/>
          <w:sz w:val="16"/>
          <w:vertAlign w:val="baseline"/>
        </w:rPr>
        <w:t> </w:t>
      </w:r>
      <w:r>
        <w:rPr>
          <w:rFonts w:ascii="Bookman Old Style" w:hAnsi="Bookman Old Style"/>
          <w:b w:val="0"/>
          <w:sz w:val="16"/>
          <w:vertAlign w:val="baseline"/>
        </w:rPr>
        <w:t>obtain</w:t>
      </w:r>
      <w:r>
        <w:rPr>
          <w:rFonts w:ascii="Bookman Old Style" w:hAnsi="Bookman Old Style"/>
          <w:b w:val="0"/>
          <w:spacing w:val="-12"/>
          <w:sz w:val="16"/>
          <w:vertAlign w:val="baseline"/>
        </w:rPr>
        <w:t> </w:t>
      </w:r>
      <w:r>
        <w:rPr>
          <w:rFonts w:ascii="Bookman Old Style" w:hAnsi="Bookman Old Style"/>
          <w:b w:val="0"/>
          <w:sz w:val="16"/>
          <w:vertAlign w:val="baseline"/>
        </w:rPr>
        <w:t>a</w:t>
      </w:r>
      <w:r>
        <w:rPr>
          <w:rFonts w:ascii="Bookman Old Style" w:hAnsi="Bookman Old Style"/>
          <w:b w:val="0"/>
          <w:spacing w:val="-11"/>
          <w:sz w:val="16"/>
          <w:vertAlign w:val="baseline"/>
        </w:rPr>
        <w:t> </w:t>
      </w:r>
      <w:r>
        <w:rPr>
          <w:rFonts w:ascii="Bookman Old Style" w:hAnsi="Bookman Old Style"/>
          <w:b w:val="0"/>
          <w:sz w:val="16"/>
          <w:vertAlign w:val="baseline"/>
        </w:rPr>
        <w:t>new</w:t>
      </w:r>
      <w:r>
        <w:rPr>
          <w:rFonts w:ascii="Bookman Old Style" w:hAnsi="Bookman Old Style"/>
          <w:b w:val="0"/>
          <w:spacing w:val="-12"/>
          <w:sz w:val="16"/>
          <w:vertAlign w:val="baseline"/>
        </w:rPr>
        <w:t> </w:t>
      </w:r>
      <w:r>
        <w:rPr>
          <w:rFonts w:ascii="Bookman Old Style" w:hAnsi="Bookman Old Style"/>
          <w:b w:val="0"/>
          <w:sz w:val="16"/>
          <w:vertAlign w:val="baseline"/>
        </w:rPr>
        <w:t>split</w:t>
      </w:r>
      <w:r>
        <w:rPr>
          <w:rFonts w:ascii="Bookman Old Style" w:hAnsi="Bookman Old Style"/>
          <w:b w:val="0"/>
          <w:spacing w:val="-11"/>
          <w:sz w:val="16"/>
          <w:vertAlign w:val="baseline"/>
        </w:rPr>
        <w:t> </w:t>
      </w:r>
      <w:r>
        <w:rPr>
          <w:rFonts w:ascii="Bookman Old Style" w:hAnsi="Bookman Old Style"/>
          <w:b w:val="0"/>
          <w:sz w:val="16"/>
          <w:vertAlign w:val="baseline"/>
        </w:rPr>
        <w:t>system</w:t>
      </w:r>
      <w:r>
        <w:rPr>
          <w:rFonts w:ascii="Bookman Old Style" w:hAnsi="Bookman Old Style"/>
          <w:b w:val="0"/>
          <w:spacing w:val="-12"/>
          <w:sz w:val="16"/>
          <w:vertAlign w:val="baseline"/>
        </w:rPr>
        <w:t> </w:t>
      </w:r>
      <w:r>
        <w:rPr>
          <w:rFonts w:ascii="Bookman Old Style" w:hAnsi="Bookman Old Style"/>
          <w:b w:val="0"/>
          <w:i/>
          <w:spacing w:val="-5"/>
          <w:sz w:val="16"/>
          <w:vertAlign w:val="baseline"/>
        </w:rPr>
        <w:t>Σ</w:t>
      </w:r>
      <w:r>
        <w:rPr>
          <w:rFonts w:ascii="Bookman Old Style" w:hAnsi="Bookman Old Style"/>
          <w:b w:val="0"/>
          <w:spacing w:val="-5"/>
          <w:sz w:val="16"/>
          <w:vertAlign w:val="baseline"/>
        </w:rPr>
        <w:t>.</w:t>
      </w:r>
    </w:p>
    <w:p>
      <w:pPr>
        <w:pStyle w:val="BodyText"/>
        <w:spacing w:before="39"/>
        <w:rPr>
          <w:rFonts w:ascii="Bookman Old Style"/>
          <w:b w:val="0"/>
          <w:sz w:val="16"/>
        </w:rPr>
      </w:pPr>
    </w:p>
    <w:p>
      <w:pPr>
        <w:spacing w:line="237" w:lineRule="auto" w:before="0"/>
        <w:ind w:left="705" w:right="2213" w:hanging="368"/>
        <w:jc w:val="left"/>
        <w:rPr>
          <w:b/>
          <w:sz w:val="16"/>
        </w:rPr>
      </w:pPr>
      <w:r>
        <w:rPr>
          <w:rFonts w:ascii="Bookman Old Style" w:hAnsi="Bookman Old Style"/>
          <w:b/>
          <w:sz w:val="11"/>
        </w:rPr>
        <w:t>13</w:t>
      </w:r>
      <w:r>
        <w:rPr>
          <w:rFonts w:ascii="Bookman Old Style" w:hAnsi="Bookman Old Style"/>
          <w:b/>
          <w:spacing w:val="35"/>
          <w:sz w:val="11"/>
        </w:rPr>
        <w:t> </w:t>
      </w:r>
      <w:r>
        <w:rPr>
          <w:b/>
          <w:sz w:val="16"/>
        </w:rPr>
        <w:t>if</w:t>
      </w:r>
      <w:r>
        <w:rPr>
          <w:b/>
          <w:spacing w:val="18"/>
          <w:sz w:val="16"/>
        </w:rPr>
        <w:t> </w:t>
      </w:r>
      <w:r>
        <w:rPr>
          <w:rFonts w:ascii="Bookman Old Style" w:hAnsi="Bookman Old Style"/>
          <w:b w:val="0"/>
          <w:i/>
          <w:sz w:val="16"/>
        </w:rPr>
        <w:t>it is possible to direct the sole interior edge e of T</w:t>
      </w:r>
      <w:r>
        <w:rPr>
          <w:rFonts w:ascii="Bookman Old Style" w:hAnsi="Bookman Old Style"/>
          <w:b w:val="0"/>
          <w:i/>
          <w:spacing w:val="-25"/>
          <w:sz w:val="16"/>
        </w:rPr>
        <w:t> </w:t>
      </w:r>
      <w:r>
        <w:rPr>
          <w:rFonts w:ascii="Garamond" w:hAnsi="Garamond"/>
          <w:i/>
          <w:w w:val="170"/>
          <w:sz w:val="16"/>
          <w:vertAlign w:val="superscript"/>
        </w:rPr>
        <w:t>′</w:t>
      </w:r>
      <w:r>
        <w:rPr>
          <w:rFonts w:ascii="Garamond" w:hAnsi="Garamond"/>
          <w:i/>
          <w:spacing w:val="-12"/>
          <w:w w:val="170"/>
          <w:sz w:val="16"/>
          <w:vertAlign w:val="baseline"/>
        </w:rPr>
        <w:t> </w:t>
      </w:r>
      <w:r>
        <w:rPr>
          <w:rFonts w:ascii="Bookman Old Style" w:hAnsi="Bookman Old Style"/>
          <w:b w:val="0"/>
          <w:i/>
          <w:sz w:val="16"/>
          <w:vertAlign w:val="baseline"/>
        </w:rPr>
        <w:t>so that it is consistent with</w:t>
      </w:r>
      <w:r>
        <w:rPr>
          <w:rFonts w:ascii="Bookman Old Style" w:hAnsi="Bookman Old Style"/>
          <w:b w:val="0"/>
          <w:i/>
          <w:sz w:val="16"/>
          <w:vertAlign w:val="baseline"/>
        </w:rPr>
        <w:t> the value of its adjacent vertices under ν and also the existing orientations of their other incident edges </w:t>
      </w:r>
      <w:r>
        <w:rPr>
          <w:b/>
          <w:sz w:val="16"/>
          <w:vertAlign w:val="baseline"/>
        </w:rPr>
        <w:t>then</w:t>
      </w:r>
    </w:p>
    <w:p>
      <w:pPr>
        <w:tabs>
          <w:tab w:pos="912" w:val="left" w:leader="none"/>
        </w:tabs>
        <w:spacing w:line="201" w:lineRule="exact" w:before="4"/>
        <w:ind w:left="346" w:right="0" w:firstLine="0"/>
        <w:jc w:val="left"/>
        <w:rPr>
          <w:rFonts w:ascii="Bookman Old Style" w:hAnsi="Bookman Old Style"/>
          <w:b w:val="0"/>
          <w:position w:val="2"/>
          <w:sz w:val="16"/>
        </w:rPr>
      </w:pPr>
      <w:r>
        <w:rPr>
          <w:rFonts w:ascii="Bookman Old Style" w:hAnsi="Bookman Old Style"/>
          <w:b w:val="0"/>
          <w:position w:val="2"/>
          <w:sz w:val="16"/>
        </w:rPr>
        <mc:AlternateContent>
          <mc:Choice Requires="wps">
            <w:drawing>
              <wp:anchor distT="0" distB="0" distL="0" distR="0" allowOverlap="1" layoutInCell="1" locked="0" behindDoc="1" simplePos="0" relativeHeight="487141888">
                <wp:simplePos x="0" y="0"/>
                <wp:positionH relativeFrom="page">
                  <wp:posOffset>1167460</wp:posOffset>
                </wp:positionH>
                <wp:positionV relativeFrom="paragraph">
                  <wp:posOffset>14283</wp:posOffset>
                </wp:positionV>
                <wp:extent cx="59055" cy="944244"/>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59055" cy="944244"/>
                          <a:chExt cx="59055" cy="944244"/>
                        </a:xfrm>
                      </wpg:grpSpPr>
                      <wps:wsp>
                        <wps:cNvPr id="66" name="Graphic 66"/>
                        <wps:cNvSpPr/>
                        <wps:spPr>
                          <a:xfrm>
                            <a:off x="2527" y="0"/>
                            <a:ext cx="1270" cy="944244"/>
                          </a:xfrm>
                          <a:custGeom>
                            <a:avLst/>
                            <a:gdLst/>
                            <a:ahLst/>
                            <a:cxnLst/>
                            <a:rect l="l" t="t" r="r" b="b"/>
                            <a:pathLst>
                              <a:path w="0" h="944244">
                                <a:moveTo>
                                  <a:pt x="0" y="943737"/>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7" name="Graphic 67"/>
                        <wps:cNvSpPr/>
                        <wps:spPr>
                          <a:xfrm>
                            <a:off x="5054" y="941209"/>
                            <a:ext cx="53975" cy="1270"/>
                          </a:xfrm>
                          <a:custGeom>
                            <a:avLst/>
                            <a:gdLst/>
                            <a:ahLst/>
                            <a:cxnLst/>
                            <a:rect l="l" t="t" r="r" b="b"/>
                            <a:pathLst>
                              <a:path w="53975" h="0">
                                <a:moveTo>
                                  <a:pt x="0" y="0"/>
                                </a:moveTo>
                                <a:lnTo>
                                  <a:pt x="53771"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1.926003pt;margin-top:1.124681pt;width:4.650pt;height:74.350pt;mso-position-horizontal-relative:page;mso-position-vertical-relative:paragraph;z-index:-16174592" id="docshapegroup38" coordorigin="1839,22" coordsize="93,1487">
                <v:line style="position:absolute" from="1843,1509" to="1843,22" stroked="true" strokeweight=".398pt" strokecolor="#000000">
                  <v:stroke dashstyle="solid"/>
                </v:line>
                <v:line style="position:absolute" from="1846,1505" to="1931,1505" stroked="true" strokeweight=".398pt" strokecolor="#000000">
                  <v:stroke dashstyle="solid"/>
                </v:line>
                <w10:wrap type="none"/>
              </v:group>
            </w:pict>
          </mc:Fallback>
        </mc:AlternateContent>
      </w:r>
      <w:r>
        <w:rPr>
          <w:rFonts w:ascii="Bookman Old Style" w:hAnsi="Bookman Old Style"/>
          <w:b/>
          <w:spacing w:val="-5"/>
          <w:position w:val="2"/>
          <w:sz w:val="11"/>
        </w:rPr>
        <w:t>14</w:t>
      </w:r>
      <w:r>
        <w:rPr>
          <w:rFonts w:ascii="Bookman Old Style" w:hAnsi="Bookman Old Style"/>
          <w:b/>
          <w:position w:val="2"/>
          <w:sz w:val="11"/>
        </w:rPr>
        <w:tab/>
      </w:r>
      <w:r>
        <w:rPr>
          <w:rFonts w:ascii="Bookman Old Style" w:hAnsi="Bookman Old Style"/>
          <w:b w:val="0"/>
          <w:position w:val="2"/>
          <w:sz w:val="16"/>
        </w:rPr>
        <w:t>direct</w:t>
      </w:r>
      <w:r>
        <w:rPr>
          <w:rFonts w:ascii="Bookman Old Style" w:hAnsi="Bookman Old Style"/>
          <w:b w:val="0"/>
          <w:spacing w:val="-13"/>
          <w:position w:val="2"/>
          <w:sz w:val="16"/>
        </w:rPr>
        <w:t> </w:t>
      </w:r>
      <w:r>
        <w:rPr>
          <w:rFonts w:ascii="Bookman Old Style" w:hAnsi="Bookman Old Style"/>
          <w:b w:val="0"/>
          <w:position w:val="2"/>
          <w:sz w:val="16"/>
        </w:rPr>
        <w:t>the</w:t>
      </w:r>
      <w:r>
        <w:rPr>
          <w:rFonts w:ascii="Bookman Old Style" w:hAnsi="Bookman Old Style"/>
          <w:b w:val="0"/>
          <w:spacing w:val="-13"/>
          <w:position w:val="2"/>
          <w:sz w:val="16"/>
        </w:rPr>
        <w:t> </w:t>
      </w:r>
      <w:r>
        <w:rPr>
          <w:rFonts w:ascii="Bookman Old Style" w:hAnsi="Bookman Old Style"/>
          <w:b w:val="0"/>
          <w:position w:val="2"/>
          <w:sz w:val="16"/>
        </w:rPr>
        <w:t>edge</w:t>
      </w:r>
      <w:r>
        <w:rPr>
          <w:rFonts w:ascii="Bookman Old Style" w:hAnsi="Bookman Old Style"/>
          <w:b w:val="0"/>
          <w:spacing w:val="-13"/>
          <w:position w:val="2"/>
          <w:sz w:val="16"/>
        </w:rPr>
        <w:t> </w:t>
      </w:r>
      <w:r>
        <w:rPr>
          <w:rFonts w:ascii="Bookman Old Style" w:hAnsi="Bookman Old Style"/>
          <w:b w:val="0"/>
          <w:i/>
          <w:w w:val="120"/>
          <w:position w:val="2"/>
          <w:sz w:val="16"/>
        </w:rPr>
        <w:t>e</w:t>
      </w:r>
      <w:r>
        <w:rPr>
          <w:rFonts w:ascii="Garamond" w:hAnsi="Garamond"/>
          <w:i/>
          <w:w w:val="120"/>
          <w:position w:val="2"/>
          <w:sz w:val="16"/>
          <w:vertAlign w:val="superscript"/>
        </w:rPr>
        <w:t>′</w:t>
      </w:r>
      <w:r>
        <w:rPr>
          <w:rFonts w:ascii="Garamond" w:hAnsi="Garamond"/>
          <w:i/>
          <w:spacing w:val="-5"/>
          <w:w w:val="120"/>
          <w:position w:val="2"/>
          <w:sz w:val="16"/>
          <w:vertAlign w:val="baseline"/>
        </w:rPr>
        <w:t> </w:t>
      </w:r>
      <w:r>
        <w:rPr>
          <w:rFonts w:ascii="Bookman Old Style" w:hAnsi="Bookman Old Style"/>
          <w:b w:val="0"/>
          <w:position w:val="2"/>
          <w:sz w:val="16"/>
          <w:vertAlign w:val="baseline"/>
        </w:rPr>
        <w:t>of</w:t>
      </w:r>
      <w:r>
        <w:rPr>
          <w:rFonts w:ascii="Bookman Old Style" w:hAnsi="Bookman Old Style"/>
          <w:b w:val="0"/>
          <w:spacing w:val="-13"/>
          <w:position w:val="2"/>
          <w:sz w:val="16"/>
          <w:vertAlign w:val="baseline"/>
        </w:rPr>
        <w:t> </w:t>
      </w:r>
      <w:r>
        <w:rPr>
          <w:rFonts w:ascii="Bookman Old Style" w:hAnsi="Bookman Old Style"/>
          <w:b w:val="0"/>
          <w:i/>
          <w:position w:val="2"/>
          <w:sz w:val="16"/>
          <w:vertAlign w:val="baseline"/>
        </w:rPr>
        <w:t>T</w:t>
      </w:r>
      <w:r>
        <w:rPr>
          <w:rFonts w:ascii="Bookman Old Style" w:hAnsi="Bookman Old Style"/>
          <w:b w:val="0"/>
          <w:i/>
          <w:sz w:val="12"/>
          <w:vertAlign w:val="baseline"/>
        </w:rPr>
        <w:t>c</w:t>
      </w:r>
      <w:r>
        <w:rPr>
          <w:rFonts w:ascii="Bookman Old Style" w:hAnsi="Bookman Old Style"/>
          <w:b w:val="0"/>
          <w:i/>
          <w:spacing w:val="10"/>
          <w:sz w:val="12"/>
          <w:vertAlign w:val="baseline"/>
        </w:rPr>
        <w:t> </w:t>
      </w:r>
      <w:r>
        <w:rPr>
          <w:rFonts w:ascii="Bookman Old Style" w:hAnsi="Bookman Old Style"/>
          <w:b w:val="0"/>
          <w:position w:val="2"/>
          <w:sz w:val="16"/>
          <w:vertAlign w:val="baseline"/>
        </w:rPr>
        <w:t>corresponding</w:t>
      </w:r>
      <w:r>
        <w:rPr>
          <w:rFonts w:ascii="Bookman Old Style" w:hAnsi="Bookman Old Style"/>
          <w:b w:val="0"/>
          <w:spacing w:val="-11"/>
          <w:position w:val="2"/>
          <w:sz w:val="16"/>
          <w:vertAlign w:val="baseline"/>
        </w:rPr>
        <w:t> </w:t>
      </w:r>
      <w:r>
        <w:rPr>
          <w:rFonts w:ascii="Bookman Old Style" w:hAnsi="Bookman Old Style"/>
          <w:b w:val="0"/>
          <w:position w:val="2"/>
          <w:sz w:val="16"/>
          <w:vertAlign w:val="baseline"/>
        </w:rPr>
        <w:t>to</w:t>
      </w:r>
      <w:r>
        <w:rPr>
          <w:rFonts w:ascii="Bookman Old Style" w:hAnsi="Bookman Old Style"/>
          <w:b w:val="0"/>
          <w:spacing w:val="-11"/>
          <w:position w:val="2"/>
          <w:sz w:val="16"/>
          <w:vertAlign w:val="baseline"/>
        </w:rPr>
        <w:t> </w:t>
      </w:r>
      <w:r>
        <w:rPr>
          <w:rFonts w:ascii="Bookman Old Style" w:hAnsi="Bookman Old Style"/>
          <w:b w:val="0"/>
          <w:i/>
          <w:position w:val="2"/>
          <w:sz w:val="16"/>
          <w:vertAlign w:val="baseline"/>
        </w:rPr>
        <w:t>e</w:t>
      </w:r>
      <w:r>
        <w:rPr>
          <w:rFonts w:ascii="Bookman Old Style" w:hAnsi="Bookman Old Style"/>
          <w:b w:val="0"/>
          <w:i/>
          <w:spacing w:val="-9"/>
          <w:position w:val="2"/>
          <w:sz w:val="16"/>
          <w:vertAlign w:val="baseline"/>
        </w:rPr>
        <w:t> </w:t>
      </w:r>
      <w:r>
        <w:rPr>
          <w:rFonts w:ascii="Bookman Old Style" w:hAnsi="Bookman Old Style"/>
          <w:b w:val="0"/>
          <w:position w:val="2"/>
          <w:sz w:val="16"/>
          <w:vertAlign w:val="baseline"/>
        </w:rPr>
        <w:t>as</w:t>
      </w:r>
      <w:r>
        <w:rPr>
          <w:rFonts w:ascii="Bookman Old Style" w:hAnsi="Bookman Old Style"/>
          <w:b w:val="0"/>
          <w:spacing w:val="-11"/>
          <w:position w:val="2"/>
          <w:sz w:val="16"/>
          <w:vertAlign w:val="baseline"/>
        </w:rPr>
        <w:t> </w:t>
      </w:r>
      <w:r>
        <w:rPr>
          <w:rFonts w:ascii="Bookman Old Style" w:hAnsi="Bookman Old Style"/>
          <w:b w:val="0"/>
          <w:position w:val="2"/>
          <w:sz w:val="16"/>
          <w:vertAlign w:val="baseline"/>
        </w:rPr>
        <w:t>in</w:t>
      </w:r>
      <w:r>
        <w:rPr>
          <w:rFonts w:ascii="Bookman Old Style" w:hAnsi="Bookman Old Style"/>
          <w:b w:val="0"/>
          <w:spacing w:val="-11"/>
          <w:position w:val="2"/>
          <w:sz w:val="16"/>
          <w:vertAlign w:val="baseline"/>
        </w:rPr>
        <w:t> </w:t>
      </w:r>
      <w:r>
        <w:rPr>
          <w:rFonts w:ascii="Bookman Old Style" w:hAnsi="Bookman Old Style"/>
          <w:b w:val="0"/>
          <w:i/>
          <w:position w:val="2"/>
          <w:sz w:val="16"/>
          <w:vertAlign w:val="baseline"/>
        </w:rPr>
        <w:t>T</w:t>
      </w:r>
      <w:r>
        <w:rPr>
          <w:rFonts w:ascii="Bookman Old Style" w:hAnsi="Bookman Old Style"/>
          <w:b w:val="0"/>
          <w:i/>
          <w:spacing w:val="-25"/>
          <w:position w:val="2"/>
          <w:sz w:val="16"/>
          <w:vertAlign w:val="baseline"/>
        </w:rPr>
        <w:t> </w:t>
      </w:r>
      <w:r>
        <w:rPr>
          <w:rFonts w:ascii="Garamond" w:hAnsi="Garamond"/>
          <w:i/>
          <w:w w:val="170"/>
          <w:position w:val="2"/>
          <w:sz w:val="16"/>
          <w:vertAlign w:val="superscript"/>
        </w:rPr>
        <w:t>′</w:t>
      </w:r>
      <w:r>
        <w:rPr>
          <w:rFonts w:ascii="Garamond" w:hAnsi="Garamond"/>
          <w:i/>
          <w:spacing w:val="-17"/>
          <w:w w:val="170"/>
          <w:position w:val="2"/>
          <w:sz w:val="16"/>
          <w:vertAlign w:val="baseline"/>
        </w:rPr>
        <w:t> </w:t>
      </w:r>
      <w:r>
        <w:rPr>
          <w:rFonts w:ascii="Bookman Old Style" w:hAnsi="Bookman Old Style"/>
          <w:b w:val="0"/>
          <w:position w:val="2"/>
          <w:sz w:val="16"/>
          <w:vertAlign w:val="baseline"/>
        </w:rPr>
        <w:t>and,</w:t>
      </w:r>
      <w:r>
        <w:rPr>
          <w:rFonts w:ascii="Bookman Old Style" w:hAnsi="Bookman Old Style"/>
          <w:b w:val="0"/>
          <w:spacing w:val="-11"/>
          <w:position w:val="2"/>
          <w:sz w:val="16"/>
          <w:vertAlign w:val="baseline"/>
        </w:rPr>
        <w:t> </w:t>
      </w:r>
      <w:r>
        <w:rPr>
          <w:rFonts w:ascii="Bookman Old Style" w:hAnsi="Bookman Old Style"/>
          <w:b w:val="0"/>
          <w:position w:val="2"/>
          <w:sz w:val="16"/>
          <w:vertAlign w:val="baseline"/>
        </w:rPr>
        <w:t>if</w:t>
      </w:r>
      <w:r>
        <w:rPr>
          <w:rFonts w:ascii="Bookman Old Style" w:hAnsi="Bookman Old Style"/>
          <w:b w:val="0"/>
          <w:spacing w:val="-12"/>
          <w:position w:val="2"/>
          <w:sz w:val="16"/>
          <w:vertAlign w:val="baseline"/>
        </w:rPr>
        <w:t> </w:t>
      </w:r>
      <w:r>
        <w:rPr>
          <w:rFonts w:ascii="Bookman Old Style" w:hAnsi="Bookman Old Style"/>
          <w:b w:val="0"/>
          <w:i/>
          <w:w w:val="120"/>
          <w:position w:val="2"/>
          <w:sz w:val="16"/>
          <w:vertAlign w:val="baseline"/>
        </w:rPr>
        <w:t>e</w:t>
      </w:r>
      <w:r>
        <w:rPr>
          <w:rFonts w:ascii="Garamond" w:hAnsi="Garamond"/>
          <w:i/>
          <w:w w:val="120"/>
          <w:position w:val="2"/>
          <w:sz w:val="16"/>
          <w:vertAlign w:val="superscript"/>
        </w:rPr>
        <w:t>′</w:t>
      </w:r>
      <w:r>
        <w:rPr>
          <w:rFonts w:ascii="Garamond" w:hAnsi="Garamond"/>
          <w:i/>
          <w:spacing w:val="-1"/>
          <w:w w:val="120"/>
          <w:position w:val="2"/>
          <w:sz w:val="16"/>
          <w:vertAlign w:val="baseline"/>
        </w:rPr>
        <w:t> </w:t>
      </w:r>
      <w:r>
        <w:rPr>
          <w:rFonts w:ascii="Bookman Old Style" w:hAnsi="Bookman Old Style"/>
          <w:b w:val="0"/>
          <w:position w:val="2"/>
          <w:sz w:val="16"/>
          <w:vertAlign w:val="baseline"/>
        </w:rPr>
        <w:t>is</w:t>
      </w:r>
      <w:r>
        <w:rPr>
          <w:rFonts w:ascii="Bookman Old Style" w:hAnsi="Bookman Old Style"/>
          <w:b w:val="0"/>
          <w:spacing w:val="-11"/>
          <w:position w:val="2"/>
          <w:sz w:val="16"/>
          <w:vertAlign w:val="baseline"/>
        </w:rPr>
        <w:t> </w:t>
      </w:r>
      <w:r>
        <w:rPr>
          <w:rFonts w:ascii="Bookman Old Style" w:hAnsi="Bookman Old Style"/>
          <w:b w:val="0"/>
          <w:position w:val="2"/>
          <w:sz w:val="16"/>
          <w:vertAlign w:val="baseline"/>
        </w:rPr>
        <w:t>also</w:t>
      </w:r>
      <w:r>
        <w:rPr>
          <w:rFonts w:ascii="Bookman Old Style" w:hAnsi="Bookman Old Style"/>
          <w:b w:val="0"/>
          <w:spacing w:val="-11"/>
          <w:position w:val="2"/>
          <w:sz w:val="16"/>
          <w:vertAlign w:val="baseline"/>
        </w:rPr>
        <w:t> </w:t>
      </w:r>
      <w:r>
        <w:rPr>
          <w:rFonts w:ascii="Bookman Old Style" w:hAnsi="Bookman Old Style"/>
          <w:b w:val="0"/>
          <w:position w:val="2"/>
          <w:sz w:val="16"/>
          <w:vertAlign w:val="baseline"/>
        </w:rPr>
        <w:t>an</w:t>
      </w:r>
      <w:r>
        <w:rPr>
          <w:rFonts w:ascii="Bookman Old Style" w:hAnsi="Bookman Old Style"/>
          <w:b w:val="0"/>
          <w:spacing w:val="-11"/>
          <w:position w:val="2"/>
          <w:sz w:val="16"/>
          <w:vertAlign w:val="baseline"/>
        </w:rPr>
        <w:t> </w:t>
      </w:r>
      <w:r>
        <w:rPr>
          <w:rFonts w:ascii="Bookman Old Style" w:hAnsi="Bookman Old Style"/>
          <w:b w:val="0"/>
          <w:position w:val="2"/>
          <w:sz w:val="16"/>
          <w:vertAlign w:val="baseline"/>
        </w:rPr>
        <w:t>edge</w:t>
      </w:r>
      <w:r>
        <w:rPr>
          <w:rFonts w:ascii="Bookman Old Style" w:hAnsi="Bookman Old Style"/>
          <w:b w:val="0"/>
          <w:spacing w:val="-12"/>
          <w:position w:val="2"/>
          <w:sz w:val="16"/>
          <w:vertAlign w:val="baseline"/>
        </w:rPr>
        <w:t> </w:t>
      </w:r>
      <w:r>
        <w:rPr>
          <w:rFonts w:ascii="Bookman Old Style" w:hAnsi="Bookman Old Style"/>
          <w:b w:val="0"/>
          <w:spacing w:val="-5"/>
          <w:position w:val="2"/>
          <w:sz w:val="16"/>
          <w:vertAlign w:val="baseline"/>
        </w:rPr>
        <w:t>of</w:t>
      </w:r>
    </w:p>
    <w:p>
      <w:pPr>
        <w:spacing w:line="176" w:lineRule="exact" w:before="0"/>
        <w:ind w:left="1012" w:right="0" w:firstLine="0"/>
        <w:jc w:val="left"/>
        <w:rPr>
          <w:rFonts w:ascii="Bookman Old Style"/>
          <w:b w:val="0"/>
          <w:sz w:val="16"/>
        </w:rPr>
      </w:pPr>
      <w:r>
        <w:rPr>
          <w:rFonts w:ascii="Bookman Old Style"/>
          <w:b w:val="0"/>
          <w:i/>
          <w:sz w:val="16"/>
        </w:rPr>
        <w:t>T</w:t>
      </w:r>
      <w:r>
        <w:rPr>
          <w:rFonts w:ascii="Bookman Old Style"/>
          <w:b w:val="0"/>
          <w:i/>
          <w:spacing w:val="11"/>
          <w:sz w:val="16"/>
        </w:rPr>
        <w:t> </w:t>
      </w:r>
      <w:r>
        <w:rPr>
          <w:rFonts w:ascii="Bookman Old Style"/>
          <w:b w:val="0"/>
          <w:sz w:val="16"/>
        </w:rPr>
        <w:t>also</w:t>
      </w:r>
      <w:r>
        <w:rPr>
          <w:rFonts w:ascii="Bookman Old Style"/>
          <w:b w:val="0"/>
          <w:spacing w:val="-6"/>
          <w:sz w:val="16"/>
        </w:rPr>
        <w:t> </w:t>
      </w:r>
      <w:r>
        <w:rPr>
          <w:rFonts w:ascii="Bookman Old Style"/>
          <w:b w:val="0"/>
          <w:sz w:val="16"/>
        </w:rPr>
        <w:t>in</w:t>
      </w:r>
      <w:r>
        <w:rPr>
          <w:rFonts w:ascii="Bookman Old Style"/>
          <w:b w:val="0"/>
          <w:spacing w:val="-6"/>
          <w:sz w:val="16"/>
        </w:rPr>
        <w:t> </w:t>
      </w:r>
      <w:r>
        <w:rPr>
          <w:rFonts w:ascii="Bookman Old Style"/>
          <w:b w:val="0"/>
          <w:i/>
          <w:sz w:val="16"/>
        </w:rPr>
        <w:t>T</w:t>
      </w:r>
      <w:r>
        <w:rPr>
          <w:rFonts w:ascii="Bookman Old Style"/>
          <w:b w:val="0"/>
          <w:i/>
          <w:spacing w:val="-25"/>
          <w:sz w:val="16"/>
        </w:rPr>
        <w:t> </w:t>
      </w:r>
      <w:r>
        <w:rPr>
          <w:rFonts w:ascii="Bookman Old Style"/>
          <w:b w:val="0"/>
          <w:spacing w:val="-10"/>
          <w:sz w:val="16"/>
        </w:rPr>
        <w:t>.</w:t>
      </w:r>
    </w:p>
    <w:p>
      <w:pPr>
        <w:tabs>
          <w:tab w:pos="912" w:val="left" w:leader="none"/>
        </w:tabs>
        <w:spacing w:before="1"/>
        <w:ind w:left="346" w:right="0" w:firstLine="0"/>
        <w:jc w:val="left"/>
        <w:rPr>
          <w:b/>
          <w:sz w:val="16"/>
        </w:rPr>
      </w:pPr>
      <w:r>
        <w:rPr>
          <w:rFonts w:ascii="Bookman Old Style"/>
          <w:b/>
          <w:spacing w:val="-5"/>
          <w:sz w:val="11"/>
        </w:rPr>
        <w:t>15</w:t>
      </w:r>
      <w:r>
        <w:rPr>
          <w:rFonts w:ascii="Bookman Old Style"/>
          <w:b/>
          <w:sz w:val="11"/>
        </w:rPr>
        <w:tab/>
      </w:r>
      <w:r>
        <w:rPr>
          <w:b/>
          <w:sz w:val="16"/>
        </w:rPr>
        <w:t>forall</w:t>
      </w:r>
      <w:r>
        <w:rPr>
          <w:b/>
          <w:spacing w:val="-5"/>
          <w:sz w:val="16"/>
        </w:rPr>
        <w:t> </w:t>
      </w:r>
      <w:r>
        <w:rPr>
          <w:rFonts w:ascii="Bookman Old Style"/>
          <w:b w:val="0"/>
          <w:i/>
          <w:sz w:val="16"/>
        </w:rPr>
        <w:t>edges</w:t>
      </w:r>
      <w:r>
        <w:rPr>
          <w:rFonts w:ascii="Bookman Old Style"/>
          <w:b w:val="0"/>
          <w:i/>
          <w:spacing w:val="-8"/>
          <w:sz w:val="16"/>
        </w:rPr>
        <w:t> </w:t>
      </w:r>
      <w:r>
        <w:rPr>
          <w:rFonts w:ascii="Bookman Old Style"/>
          <w:b w:val="0"/>
          <w:i/>
          <w:sz w:val="16"/>
        </w:rPr>
        <w:t>of</w:t>
      </w:r>
      <w:r>
        <w:rPr>
          <w:rFonts w:ascii="Bookman Old Style"/>
          <w:b w:val="0"/>
          <w:i/>
          <w:spacing w:val="-8"/>
          <w:sz w:val="16"/>
        </w:rPr>
        <w:t> </w:t>
      </w:r>
      <w:r>
        <w:rPr>
          <w:rFonts w:ascii="Bookman Old Style"/>
          <w:b w:val="0"/>
          <w:i/>
          <w:sz w:val="16"/>
        </w:rPr>
        <w:t>T</w:t>
      </w:r>
      <w:r>
        <w:rPr>
          <w:rFonts w:ascii="Bookman Old Style"/>
          <w:b w:val="0"/>
          <w:i/>
          <w:spacing w:val="7"/>
          <w:sz w:val="16"/>
        </w:rPr>
        <w:t> </w:t>
      </w:r>
      <w:r>
        <w:rPr>
          <w:rFonts w:ascii="Bookman Old Style"/>
          <w:b w:val="0"/>
          <w:i/>
          <w:sz w:val="16"/>
        </w:rPr>
        <w:t>not</w:t>
      </w:r>
      <w:r>
        <w:rPr>
          <w:rFonts w:ascii="Bookman Old Style"/>
          <w:b w:val="0"/>
          <w:i/>
          <w:spacing w:val="-8"/>
          <w:sz w:val="16"/>
        </w:rPr>
        <w:t> </w:t>
      </w:r>
      <w:r>
        <w:rPr>
          <w:rFonts w:ascii="Bookman Old Style"/>
          <w:b w:val="0"/>
          <w:i/>
          <w:sz w:val="16"/>
        </w:rPr>
        <w:t>directed</w:t>
      </w:r>
      <w:r>
        <w:rPr>
          <w:rFonts w:ascii="Bookman Old Style"/>
          <w:b w:val="0"/>
          <w:i/>
          <w:spacing w:val="-8"/>
          <w:sz w:val="16"/>
        </w:rPr>
        <w:t> </w:t>
      </w:r>
      <w:r>
        <w:rPr>
          <w:rFonts w:ascii="Bookman Old Style"/>
          <w:b w:val="0"/>
          <w:i/>
          <w:sz w:val="16"/>
        </w:rPr>
        <w:t>thus</w:t>
      </w:r>
      <w:r>
        <w:rPr>
          <w:rFonts w:ascii="Bookman Old Style"/>
          <w:b w:val="0"/>
          <w:i/>
          <w:spacing w:val="-8"/>
          <w:sz w:val="16"/>
        </w:rPr>
        <w:t> </w:t>
      </w:r>
      <w:r>
        <w:rPr>
          <w:rFonts w:ascii="Bookman Old Style"/>
          <w:b w:val="0"/>
          <w:i/>
          <w:sz w:val="16"/>
        </w:rPr>
        <w:t>far</w:t>
      </w:r>
      <w:r>
        <w:rPr>
          <w:rFonts w:ascii="Bookman Old Style"/>
          <w:b w:val="0"/>
          <w:i/>
          <w:spacing w:val="-1"/>
          <w:sz w:val="16"/>
        </w:rPr>
        <w:t> </w:t>
      </w:r>
      <w:r>
        <w:rPr>
          <w:b/>
          <w:spacing w:val="-5"/>
          <w:sz w:val="16"/>
        </w:rPr>
        <w:t>do</w:t>
      </w:r>
    </w:p>
    <w:p>
      <w:pPr>
        <w:tabs>
          <w:tab w:pos="1012" w:val="left" w:leader="none"/>
        </w:tabs>
        <w:spacing w:before="2"/>
        <w:ind w:left="354" w:right="0" w:firstLine="0"/>
        <w:jc w:val="left"/>
        <w:rPr>
          <w:rFonts w:ascii="Bookman Old Style" w:hAnsi="Bookman Old Style"/>
          <w:b w:val="0"/>
          <w:sz w:val="16"/>
        </w:rPr>
      </w:pPr>
      <w:r>
        <w:rPr>
          <w:rFonts w:ascii="Bookman Old Style" w:hAnsi="Bookman Old Style"/>
          <w:b/>
          <w:spacing w:val="-5"/>
          <w:sz w:val="11"/>
        </w:rPr>
        <w:t>16</w:t>
      </w:r>
      <w:r>
        <w:rPr>
          <w:rFonts w:ascii="Bookman Old Style" w:hAnsi="Bookman Old Style"/>
          <w:b/>
          <w:sz w:val="11"/>
        </w:rPr>
        <w:tab/>
      </w:r>
      <w:r>
        <w:rPr>
          <w:rFonts w:ascii="Bookman Old Style" w:hAnsi="Bookman Old Style"/>
          <w:b/>
          <w:position w:val="-5"/>
          <w:sz w:val="11"/>
        </w:rPr>
        <w:drawing>
          <wp:inline distT="0" distB="0" distL="0" distR="0">
            <wp:extent cx="58826" cy="125260"/>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19" cstate="print"/>
                    <a:stretch>
                      <a:fillRect/>
                    </a:stretch>
                  </pic:blipFill>
                  <pic:spPr>
                    <a:xfrm>
                      <a:off x="0" y="0"/>
                      <a:ext cx="58826" cy="125260"/>
                    </a:xfrm>
                    <a:prstGeom prst="rect">
                      <a:avLst/>
                    </a:prstGeom>
                  </pic:spPr>
                </pic:pic>
              </a:graphicData>
            </a:graphic>
          </wp:inline>
        </w:drawing>
      </w:r>
      <w:r>
        <w:rPr>
          <w:rFonts w:ascii="Bookman Old Style" w:hAnsi="Bookman Old Style"/>
          <w:b/>
          <w:position w:val="-5"/>
          <w:sz w:val="11"/>
        </w:rPr>
      </w:r>
      <w:r>
        <w:rPr>
          <w:rFonts w:ascii="Times New Roman" w:hAnsi="Times New Roman"/>
          <w:spacing w:val="73"/>
          <w:sz w:val="11"/>
        </w:rPr>
        <w:t> </w:t>
      </w:r>
      <w:r>
        <w:rPr>
          <w:rFonts w:ascii="Bookman Old Style" w:hAnsi="Bookman Old Style"/>
          <w:b w:val="0"/>
          <w:spacing w:val="-2"/>
          <w:sz w:val="16"/>
        </w:rPr>
        <w:t>use the look-up table </w:t>
      </w:r>
      <w:r>
        <w:rPr>
          <w:rFonts w:ascii="Bookman Old Style" w:hAnsi="Bookman Old Style"/>
          <w:b w:val="0"/>
          <w:i/>
          <w:spacing w:val="-2"/>
          <w:sz w:val="16"/>
        </w:rPr>
        <w:t>τ</w:t>
      </w:r>
      <w:r>
        <w:rPr>
          <w:rFonts w:ascii="Garamond" w:hAnsi="Garamond"/>
          <w:i/>
          <w:spacing w:val="-2"/>
          <w:sz w:val="16"/>
          <w:vertAlign w:val="subscript"/>
        </w:rPr>
        <w:t>T</w:t>
      </w:r>
      <w:r>
        <w:rPr>
          <w:rFonts w:ascii="Garamond" w:hAnsi="Garamond"/>
          <w:i/>
          <w:spacing w:val="40"/>
          <w:sz w:val="16"/>
          <w:vertAlign w:val="baseline"/>
        </w:rPr>
        <w:t> </w:t>
      </w:r>
      <w:r>
        <w:rPr>
          <w:rFonts w:ascii="Bookman Old Style" w:hAnsi="Bookman Old Style"/>
          <w:b w:val="0"/>
          <w:spacing w:val="-2"/>
          <w:sz w:val="16"/>
          <w:vertAlign w:val="baseline"/>
        </w:rPr>
        <w:t>to orient the remaining edges of </w:t>
      </w:r>
      <w:r>
        <w:rPr>
          <w:rFonts w:ascii="Bookman Old Style" w:hAnsi="Bookman Old Style"/>
          <w:b w:val="0"/>
          <w:i/>
          <w:spacing w:val="-2"/>
          <w:sz w:val="16"/>
          <w:vertAlign w:val="baseline"/>
        </w:rPr>
        <w:t>T</w:t>
      </w:r>
      <w:r>
        <w:rPr>
          <w:rFonts w:ascii="Bookman Old Style" w:hAnsi="Bookman Old Style"/>
          <w:b w:val="0"/>
          <w:i/>
          <w:spacing w:val="-25"/>
          <w:sz w:val="16"/>
          <w:vertAlign w:val="baseline"/>
        </w:rPr>
        <w:t> </w:t>
      </w:r>
      <w:r>
        <w:rPr>
          <w:rFonts w:ascii="Bookman Old Style" w:hAnsi="Bookman Old Style"/>
          <w:b w:val="0"/>
          <w:spacing w:val="-2"/>
          <w:sz w:val="16"/>
          <w:vertAlign w:val="baseline"/>
        </w:rPr>
        <w:t>.</w:t>
      </w:r>
    </w:p>
    <w:p>
      <w:pPr>
        <w:tabs>
          <w:tab w:pos="912" w:val="left" w:leader="none"/>
        </w:tabs>
        <w:spacing w:line="230" w:lineRule="exact" w:before="25"/>
        <w:ind w:left="346" w:right="0" w:firstLine="0"/>
        <w:jc w:val="left"/>
        <w:rPr>
          <w:b/>
          <w:sz w:val="16"/>
        </w:rPr>
      </w:pPr>
      <w:r>
        <w:rPr>
          <w:rFonts w:ascii="Bookman Old Style" w:hAnsi="Bookman Old Style"/>
          <w:b/>
          <w:spacing w:val="-5"/>
          <w:w w:val="105"/>
          <w:sz w:val="11"/>
        </w:rPr>
        <w:t>17</w:t>
      </w:r>
      <w:r>
        <w:rPr>
          <w:rFonts w:ascii="Bookman Old Style" w:hAnsi="Bookman Old Style"/>
          <w:b/>
          <w:sz w:val="11"/>
        </w:rPr>
        <w:tab/>
      </w:r>
      <w:r>
        <w:rPr>
          <w:b/>
          <w:w w:val="105"/>
          <w:sz w:val="16"/>
        </w:rPr>
        <w:t>forall </w:t>
      </w:r>
      <w:r>
        <w:rPr>
          <w:rFonts w:ascii="Bookman Old Style" w:hAnsi="Bookman Old Style"/>
          <w:b w:val="0"/>
          <w:i/>
          <w:w w:val="105"/>
          <w:sz w:val="16"/>
        </w:rPr>
        <w:t>r</w:t>
      </w:r>
      <w:r>
        <w:rPr>
          <w:rFonts w:ascii="Bookman Old Style" w:hAnsi="Bookman Old Style"/>
          <w:b w:val="0"/>
          <w:i/>
          <w:spacing w:val="-9"/>
          <w:w w:val="105"/>
          <w:sz w:val="16"/>
        </w:rPr>
        <w:t> </w:t>
      </w:r>
      <w:r>
        <w:rPr>
          <w:rFonts w:ascii="Lucida Sans Unicode" w:hAnsi="Lucida Sans Unicode"/>
          <w:w w:val="105"/>
          <w:sz w:val="16"/>
        </w:rPr>
        <w:t>∈</w:t>
      </w:r>
      <w:r>
        <w:rPr>
          <w:rFonts w:ascii="Lucida Sans Unicode" w:hAnsi="Lucida Sans Unicode"/>
          <w:spacing w:val="-14"/>
          <w:w w:val="105"/>
          <w:sz w:val="16"/>
        </w:rPr>
        <w:t> </w:t>
      </w:r>
      <w:r>
        <w:rPr>
          <w:rFonts w:ascii="Bookman Old Style" w:hAnsi="Bookman Old Style"/>
          <w:b w:val="0"/>
          <w:i/>
          <w:w w:val="105"/>
          <w:sz w:val="16"/>
        </w:rPr>
        <w:t>R</w:t>
      </w:r>
      <w:r>
        <w:rPr>
          <w:rFonts w:ascii="Bookman Old Style" w:hAnsi="Bookman Old Style"/>
          <w:b w:val="0"/>
          <w:i/>
          <w:spacing w:val="-4"/>
          <w:w w:val="105"/>
          <w:sz w:val="16"/>
        </w:rPr>
        <w:t> </w:t>
      </w:r>
      <w:r>
        <w:rPr>
          <w:b/>
          <w:spacing w:val="-5"/>
          <w:w w:val="105"/>
          <w:sz w:val="16"/>
        </w:rPr>
        <w:t>do</w:t>
      </w:r>
    </w:p>
    <w:p>
      <w:pPr>
        <w:tabs>
          <w:tab w:pos="1012" w:val="left" w:leader="none"/>
        </w:tabs>
        <w:spacing w:line="200" w:lineRule="exact" w:before="0"/>
        <w:ind w:left="354" w:right="0" w:firstLine="0"/>
        <w:jc w:val="left"/>
        <w:rPr>
          <w:rFonts w:ascii="Bookman Old Style"/>
          <w:b w:val="0"/>
          <w:sz w:val="16"/>
        </w:rPr>
      </w:pPr>
      <w:r>
        <w:rPr>
          <w:rFonts w:ascii="Bookman Old Style"/>
          <w:b/>
          <w:spacing w:val="-5"/>
          <w:sz w:val="11"/>
        </w:rPr>
        <w:t>18</w:t>
      </w:r>
      <w:r>
        <w:rPr>
          <w:rFonts w:ascii="Bookman Old Style"/>
          <w:b/>
          <w:sz w:val="11"/>
        </w:rPr>
        <w:tab/>
      </w:r>
      <w:r>
        <w:rPr>
          <w:rFonts w:ascii="Bookman Old Style"/>
          <w:b/>
          <w:position w:val="-5"/>
          <w:sz w:val="11"/>
        </w:rPr>
        <w:drawing>
          <wp:inline distT="0" distB="0" distL="0" distR="0">
            <wp:extent cx="58826" cy="125260"/>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9" cstate="print"/>
                    <a:stretch>
                      <a:fillRect/>
                    </a:stretch>
                  </pic:blipFill>
                  <pic:spPr>
                    <a:xfrm>
                      <a:off x="0" y="0"/>
                      <a:ext cx="58826" cy="125260"/>
                    </a:xfrm>
                    <a:prstGeom prst="rect">
                      <a:avLst/>
                    </a:prstGeom>
                  </pic:spPr>
                </pic:pic>
              </a:graphicData>
            </a:graphic>
          </wp:inline>
        </w:drawing>
      </w:r>
      <w:r>
        <w:rPr>
          <w:rFonts w:ascii="Bookman Old Style"/>
          <w:b/>
          <w:position w:val="-5"/>
          <w:sz w:val="11"/>
        </w:rPr>
      </w:r>
      <w:r>
        <w:rPr>
          <w:rFonts w:ascii="Times New Roman"/>
          <w:spacing w:val="80"/>
          <w:sz w:val="11"/>
        </w:rPr>
        <w:t> </w:t>
      </w:r>
      <w:r>
        <w:rPr>
          <w:rFonts w:ascii="Bookman Old Style"/>
          <w:b w:val="0"/>
          <w:spacing w:val="-2"/>
          <w:sz w:val="16"/>
        </w:rPr>
        <w:t>remove </w:t>
      </w:r>
      <w:r>
        <w:rPr>
          <w:rFonts w:ascii="Bookman Old Style"/>
          <w:b w:val="0"/>
          <w:i/>
          <w:spacing w:val="-2"/>
          <w:sz w:val="16"/>
        </w:rPr>
        <w:t>r </w:t>
      </w:r>
      <w:r>
        <w:rPr>
          <w:rFonts w:ascii="Bookman Old Style"/>
          <w:b w:val="0"/>
          <w:spacing w:val="-2"/>
          <w:sz w:val="16"/>
        </w:rPr>
        <w:t>and its outgoing arc.</w:t>
      </w:r>
    </w:p>
    <w:p>
      <w:pPr>
        <w:tabs>
          <w:tab w:pos="912" w:val="left" w:leader="none"/>
        </w:tabs>
        <w:spacing w:before="51"/>
        <w:ind w:left="346" w:right="0" w:firstLine="0"/>
        <w:jc w:val="left"/>
        <w:rPr>
          <w:rFonts w:ascii="Bookman Old Style"/>
          <w:b w:val="0"/>
          <w:i/>
          <w:sz w:val="16"/>
        </w:rPr>
      </w:pPr>
      <w:r>
        <w:rPr>
          <w:rFonts w:ascii="Bookman Old Style"/>
          <w:b/>
          <w:spacing w:val="-5"/>
          <w:sz w:val="11"/>
        </w:rPr>
        <w:t>19</w:t>
      </w:r>
      <w:r>
        <w:rPr>
          <w:rFonts w:ascii="Bookman Old Style"/>
          <w:b/>
          <w:sz w:val="11"/>
        </w:rPr>
        <w:tab/>
      </w:r>
      <w:r>
        <w:rPr>
          <w:b/>
          <w:spacing w:val="-2"/>
          <w:sz w:val="16"/>
        </w:rPr>
        <w:t>return</w:t>
      </w:r>
      <w:r>
        <w:rPr>
          <w:b/>
          <w:spacing w:val="6"/>
          <w:sz w:val="16"/>
        </w:rPr>
        <w:t> </w:t>
      </w:r>
      <w:r>
        <w:rPr>
          <w:rFonts w:ascii="Bookman Old Style"/>
          <w:b w:val="0"/>
          <w:i/>
          <w:spacing w:val="-2"/>
          <w:sz w:val="16"/>
        </w:rPr>
        <w:t>the</w:t>
      </w:r>
      <w:r>
        <w:rPr>
          <w:rFonts w:ascii="Bookman Old Style"/>
          <w:b w:val="0"/>
          <w:i/>
          <w:spacing w:val="4"/>
          <w:sz w:val="16"/>
        </w:rPr>
        <w:t> </w:t>
      </w:r>
      <w:r>
        <w:rPr>
          <w:rFonts w:ascii="Bookman Old Style"/>
          <w:b w:val="0"/>
          <w:i/>
          <w:spacing w:val="-2"/>
          <w:sz w:val="16"/>
        </w:rPr>
        <w:t>resulting</w:t>
      </w:r>
      <w:r>
        <w:rPr>
          <w:rFonts w:ascii="Bookman Old Style"/>
          <w:b w:val="0"/>
          <w:i/>
          <w:spacing w:val="4"/>
          <w:sz w:val="16"/>
        </w:rPr>
        <w:t> </w:t>
      </w:r>
      <w:r>
        <w:rPr>
          <w:rFonts w:ascii="Bookman Old Style"/>
          <w:b w:val="0"/>
          <w:i/>
          <w:spacing w:val="-2"/>
          <w:sz w:val="16"/>
        </w:rPr>
        <w:t>oriented</w:t>
      </w:r>
      <w:r>
        <w:rPr>
          <w:rFonts w:ascii="Bookman Old Style"/>
          <w:b w:val="0"/>
          <w:i/>
          <w:spacing w:val="4"/>
          <w:sz w:val="16"/>
        </w:rPr>
        <w:t> </w:t>
      </w:r>
      <w:r>
        <w:rPr>
          <w:rFonts w:ascii="Bookman Old Style"/>
          <w:b w:val="0"/>
          <w:i/>
          <w:spacing w:val="-4"/>
          <w:sz w:val="16"/>
        </w:rPr>
        <w:t>tree.</w:t>
      </w:r>
    </w:p>
    <w:p>
      <w:pPr>
        <w:spacing w:before="82"/>
        <w:ind w:left="338" w:right="0" w:firstLine="0"/>
        <w:jc w:val="left"/>
        <w:rPr>
          <w:b/>
          <w:sz w:val="16"/>
        </w:rPr>
      </w:pPr>
      <w:r>
        <w:rPr>
          <w:rFonts w:ascii="Bookman Old Style"/>
          <w:b/>
          <w:w w:val="105"/>
          <w:sz w:val="11"/>
        </w:rPr>
        <w:t>20</w:t>
      </w:r>
      <w:r>
        <w:rPr>
          <w:rFonts w:ascii="Bookman Old Style"/>
          <w:b/>
          <w:spacing w:val="73"/>
          <w:w w:val="105"/>
          <w:sz w:val="11"/>
        </w:rPr>
        <w:t> </w:t>
      </w:r>
      <w:r>
        <w:rPr>
          <w:b/>
          <w:spacing w:val="-4"/>
          <w:w w:val="105"/>
          <w:sz w:val="16"/>
        </w:rPr>
        <w:t>else</w:t>
      </w:r>
    </w:p>
    <w:p>
      <w:pPr>
        <w:tabs>
          <w:tab w:pos="912" w:val="left" w:leader="none"/>
        </w:tabs>
        <w:spacing w:before="3"/>
        <w:ind w:left="346" w:right="0" w:firstLine="0"/>
        <w:jc w:val="left"/>
        <w:rPr>
          <w:rFonts w:ascii="Bookman Old Style" w:hAnsi="Bookman Old Style"/>
          <w:b w:val="0"/>
          <w:i/>
          <w:sz w:val="16"/>
        </w:rPr>
      </w:pPr>
      <w:r>
        <w:rPr>
          <w:rFonts w:ascii="Bookman Old Style" w:hAnsi="Bookman Old Style"/>
          <w:b w:val="0"/>
          <w:i/>
          <w:sz w:val="16"/>
        </w:rPr>
        <mc:AlternateContent>
          <mc:Choice Requires="wps">
            <w:drawing>
              <wp:anchor distT="0" distB="0" distL="0" distR="0" allowOverlap="1" layoutInCell="1" locked="0" behindDoc="1" simplePos="0" relativeHeight="487142400">
                <wp:simplePos x="0" y="0"/>
                <wp:positionH relativeFrom="page">
                  <wp:posOffset>1167460</wp:posOffset>
                </wp:positionH>
                <wp:positionV relativeFrom="paragraph">
                  <wp:posOffset>13801</wp:posOffset>
                </wp:positionV>
                <wp:extent cx="59055" cy="12573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59055" cy="125730"/>
                          <a:chExt cx="59055" cy="125730"/>
                        </a:xfrm>
                      </wpg:grpSpPr>
                      <wps:wsp>
                        <wps:cNvPr id="71" name="Graphic 71"/>
                        <wps:cNvSpPr/>
                        <wps:spPr>
                          <a:xfrm>
                            <a:off x="2527" y="0"/>
                            <a:ext cx="1270" cy="125730"/>
                          </a:xfrm>
                          <a:custGeom>
                            <a:avLst/>
                            <a:gdLst/>
                            <a:ahLst/>
                            <a:cxnLst/>
                            <a:rect l="l" t="t" r="r" b="b"/>
                            <a:pathLst>
                              <a:path w="0" h="125730">
                                <a:moveTo>
                                  <a:pt x="0" y="125260"/>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2" name="Graphic 72"/>
                        <wps:cNvSpPr/>
                        <wps:spPr>
                          <a:xfrm>
                            <a:off x="5054" y="122732"/>
                            <a:ext cx="53975" cy="1270"/>
                          </a:xfrm>
                          <a:custGeom>
                            <a:avLst/>
                            <a:gdLst/>
                            <a:ahLst/>
                            <a:cxnLst/>
                            <a:rect l="l" t="t" r="r" b="b"/>
                            <a:pathLst>
                              <a:path w="53975" h="0">
                                <a:moveTo>
                                  <a:pt x="0" y="0"/>
                                </a:moveTo>
                                <a:lnTo>
                                  <a:pt x="53771"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1.926003pt;margin-top:1.086728pt;width:4.650pt;height:9.9pt;mso-position-horizontal-relative:page;mso-position-vertical-relative:paragraph;z-index:-16174080" id="docshapegroup39" coordorigin="1839,22" coordsize="93,198">
                <v:line style="position:absolute" from="1843,219" to="1843,22" stroked="true" strokeweight=".398pt" strokecolor="#000000">
                  <v:stroke dashstyle="solid"/>
                </v:line>
                <v:line style="position:absolute" from="1846,215" to="1931,215" stroked="true" strokeweight=".398pt" strokecolor="#000000">
                  <v:stroke dashstyle="solid"/>
                </v:line>
                <w10:wrap type="none"/>
              </v:group>
            </w:pict>
          </mc:Fallback>
        </mc:AlternateContent>
      </w:r>
      <w:r>
        <w:rPr>
          <w:rFonts w:ascii="Bookman Old Style" w:hAnsi="Bookman Old Style"/>
          <w:b/>
          <w:spacing w:val="-5"/>
          <w:sz w:val="11"/>
        </w:rPr>
        <w:t>21</w:t>
      </w:r>
      <w:r>
        <w:rPr>
          <w:rFonts w:ascii="Bookman Old Style" w:hAnsi="Bookman Old Style"/>
          <w:b/>
          <w:sz w:val="11"/>
        </w:rPr>
        <w:tab/>
      </w:r>
      <w:r>
        <w:rPr>
          <w:b/>
          <w:spacing w:val="-2"/>
          <w:sz w:val="16"/>
        </w:rPr>
        <w:t>return</w:t>
      </w:r>
      <w:r>
        <w:rPr>
          <w:b/>
          <w:sz w:val="16"/>
        </w:rPr>
        <w:t> </w:t>
      </w:r>
      <w:r>
        <w:rPr>
          <w:rFonts w:ascii="Bookman Old Style" w:hAnsi="Bookman Old Style"/>
          <w:b w:val="0"/>
          <w:i/>
          <w:spacing w:val="-2"/>
          <w:sz w:val="16"/>
        </w:rPr>
        <w:t>the statement</w:t>
      </w:r>
      <w:r>
        <w:rPr>
          <w:rFonts w:ascii="Bookman Old Style" w:hAnsi="Bookman Old Style"/>
          <w:b w:val="0"/>
          <w:i/>
          <w:spacing w:val="-3"/>
          <w:sz w:val="16"/>
        </w:rPr>
        <w:t> </w:t>
      </w:r>
      <w:r>
        <w:rPr>
          <w:rFonts w:ascii="Bookman Old Style" w:hAnsi="Bookman Old Style"/>
          <w:b w:val="0"/>
          <w:i/>
          <w:spacing w:val="-2"/>
          <w:sz w:val="16"/>
        </w:rPr>
        <w:t>“No</w:t>
      </w:r>
      <w:r>
        <w:rPr>
          <w:rFonts w:ascii="Bookman Old Style" w:hAnsi="Bookman Old Style"/>
          <w:b w:val="0"/>
          <w:i/>
          <w:spacing w:val="-3"/>
          <w:sz w:val="16"/>
        </w:rPr>
        <w:t> </w:t>
      </w:r>
      <w:r>
        <w:rPr>
          <w:rFonts w:ascii="Bookman Old Style" w:hAnsi="Bookman Old Style"/>
          <w:b w:val="0"/>
          <w:i/>
          <w:spacing w:val="-2"/>
          <w:sz w:val="16"/>
        </w:rPr>
        <w:t>such</w:t>
      </w:r>
      <w:r>
        <w:rPr>
          <w:rFonts w:ascii="Bookman Old Style" w:hAnsi="Bookman Old Style"/>
          <w:b w:val="0"/>
          <w:i/>
          <w:spacing w:val="-3"/>
          <w:sz w:val="16"/>
        </w:rPr>
        <w:t> </w:t>
      </w:r>
      <w:r>
        <w:rPr>
          <w:rFonts w:ascii="Bookman Old Style" w:hAnsi="Bookman Old Style"/>
          <w:b w:val="0"/>
          <w:i/>
          <w:spacing w:val="-2"/>
          <w:sz w:val="16"/>
        </w:rPr>
        <w:t>arboreal network</w:t>
      </w:r>
      <w:r>
        <w:rPr>
          <w:rFonts w:ascii="Bookman Old Style" w:hAnsi="Bookman Old Style"/>
          <w:b w:val="0"/>
          <w:i/>
          <w:spacing w:val="-3"/>
          <w:sz w:val="16"/>
        </w:rPr>
        <w:t> </w:t>
      </w:r>
      <w:r>
        <w:rPr>
          <w:rFonts w:ascii="Bookman Old Style" w:hAnsi="Bookman Old Style"/>
          <w:b w:val="0"/>
          <w:i/>
          <w:spacing w:val="-2"/>
          <w:sz w:val="16"/>
        </w:rPr>
        <w:t>exists”</w:t>
      </w:r>
    </w:p>
    <w:p>
      <w:pPr>
        <w:pStyle w:val="BodyText"/>
        <w:spacing w:before="3"/>
        <w:rPr>
          <w:rFonts w:ascii="Bookman Old Style"/>
          <w:b w:val="0"/>
          <w:i/>
          <w:sz w:val="10"/>
        </w:rPr>
      </w:pPr>
      <w:r>
        <w:rPr>
          <w:rFonts w:ascii="Bookman Old Style"/>
          <w:b w:val="0"/>
          <w:i/>
          <w:sz w:val="10"/>
        </w:rPr>
        <mc:AlternateContent>
          <mc:Choice Requires="wps">
            <w:drawing>
              <wp:anchor distT="0" distB="0" distL="0" distR="0" allowOverlap="1" layoutInCell="1" locked="0" behindDoc="1" simplePos="0" relativeHeight="487609856">
                <wp:simplePos x="0" y="0"/>
                <wp:positionH relativeFrom="page">
                  <wp:posOffset>914400</wp:posOffset>
                </wp:positionH>
                <wp:positionV relativeFrom="paragraph">
                  <wp:posOffset>91847</wp:posOffset>
                </wp:positionV>
                <wp:extent cx="4276725"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4276725" cy="1270"/>
                        </a:xfrm>
                        <a:custGeom>
                          <a:avLst/>
                          <a:gdLst/>
                          <a:ahLst/>
                          <a:cxnLst/>
                          <a:rect l="l" t="t" r="r" b="b"/>
                          <a:pathLst>
                            <a:path w="4276725" h="0">
                              <a:moveTo>
                                <a:pt x="0" y="0"/>
                              </a:moveTo>
                              <a:lnTo>
                                <a:pt x="427655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2103pt;width:336.75pt;height:.1pt;mso-position-horizontal-relative:page;mso-position-vertical-relative:paragraph;z-index:-15706624;mso-wrap-distance-left:0;mso-wrap-distance-right:0" id="docshape40" coordorigin="1440,145" coordsize="6735,0" path="m1440,145l8175,145e" filled="false" stroked="true" strokeweight=".797pt" strokecolor="#000000">
                <v:path arrowok="t"/>
                <v:stroke dashstyle="solid"/>
                <w10:wrap type="topAndBottom"/>
              </v:shape>
            </w:pict>
          </mc:Fallback>
        </mc:AlternateContent>
      </w:r>
    </w:p>
    <w:p>
      <w:pPr>
        <w:pStyle w:val="BodyText"/>
        <w:rPr>
          <w:rFonts w:ascii="Bookman Old Style"/>
          <w:b w:val="0"/>
          <w:i/>
        </w:rPr>
      </w:pPr>
    </w:p>
    <w:p>
      <w:pPr>
        <w:pStyle w:val="BodyText"/>
        <w:spacing w:before="143"/>
        <w:rPr>
          <w:rFonts w:ascii="Bookman Old Style"/>
          <w:b w:val="0"/>
          <w:i/>
        </w:rPr>
      </w:pPr>
    </w:p>
    <w:p>
      <w:pPr>
        <w:pStyle w:val="BodyText"/>
        <w:spacing w:line="208" w:lineRule="auto"/>
        <w:ind w:left="306" w:right="1941"/>
      </w:pPr>
      <w:r>
        <w:rPr/>
        <mc:AlternateContent>
          <mc:Choice Requires="wps">
            <w:drawing>
              <wp:anchor distT="0" distB="0" distL="0" distR="0" allowOverlap="1" layoutInCell="1" locked="0" behindDoc="1" simplePos="0" relativeHeight="487142912">
                <wp:simplePos x="0" y="0"/>
                <wp:positionH relativeFrom="page">
                  <wp:posOffset>3773080</wp:posOffset>
                </wp:positionH>
                <wp:positionV relativeFrom="paragraph">
                  <wp:posOffset>115366</wp:posOffset>
                </wp:positionV>
                <wp:extent cx="173355" cy="635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73355" cy="63500"/>
                        </a:xfrm>
                        <a:prstGeom prst="rect">
                          <a:avLst/>
                        </a:prstGeom>
                      </wps:spPr>
                      <wps:txbx>
                        <w:txbxContent>
                          <w:p>
                            <w:pPr>
                              <w:spacing w:line="100" w:lineRule="exact" w:before="0"/>
                              <w:ind w:left="0" w:right="0" w:firstLine="0"/>
                              <w:jc w:val="left"/>
                              <w:rPr>
                                <w:rFonts w:ascii="Lucida Handwriting"/>
                                <w:sz w:val="10"/>
                              </w:rPr>
                            </w:pPr>
                            <w:r>
                              <w:rPr>
                                <w:rFonts w:ascii="Lucida Handwriting"/>
                                <w:sz w:val="10"/>
                              </w:rPr>
                              <w:t>2</w:t>
                            </w:r>
                            <w:r>
                              <w:rPr>
                                <w:rFonts w:ascii="Lucida Handwriting"/>
                                <w:spacing w:val="34"/>
                                <w:sz w:val="10"/>
                              </w:rPr>
                              <w:t>  </w:t>
                            </w:r>
                            <w:r>
                              <w:rPr>
                                <w:rFonts w:ascii="Lucida Handwriting"/>
                                <w:spacing w:val="-10"/>
                                <w:sz w:val="10"/>
                              </w:rPr>
                              <w:t>3</w:t>
                            </w:r>
                          </w:p>
                        </w:txbxContent>
                      </wps:txbx>
                      <wps:bodyPr wrap="square" lIns="0" tIns="0" rIns="0" bIns="0" rtlCol="0">
                        <a:noAutofit/>
                      </wps:bodyPr>
                    </wps:wsp>
                  </a:graphicData>
                </a:graphic>
              </wp:anchor>
            </w:drawing>
          </mc:Choice>
          <mc:Fallback>
            <w:pict>
              <v:shape style="position:absolute;margin-left:297.092987pt;margin-top:9.083962pt;width:13.65pt;height:5pt;mso-position-horizontal-relative:page;mso-position-vertical-relative:paragraph;z-index:-16173568" type="#_x0000_t202" id="docshape41" filled="false" stroked="false">
                <v:textbox inset="0,0,0,0">
                  <w:txbxContent>
                    <w:p>
                      <w:pPr>
                        <w:spacing w:line="100" w:lineRule="exact" w:before="0"/>
                        <w:ind w:left="0" w:right="0" w:firstLine="0"/>
                        <w:jc w:val="left"/>
                        <w:rPr>
                          <w:rFonts w:ascii="Lucida Handwriting"/>
                          <w:sz w:val="10"/>
                        </w:rPr>
                      </w:pPr>
                      <w:r>
                        <w:rPr>
                          <w:rFonts w:ascii="Lucida Handwriting"/>
                          <w:sz w:val="10"/>
                        </w:rPr>
                        <w:t>2</w:t>
                      </w:r>
                      <w:r>
                        <w:rPr>
                          <w:rFonts w:ascii="Lucida Handwriting"/>
                          <w:spacing w:val="34"/>
                          <w:sz w:val="10"/>
                        </w:rPr>
                        <w:t>  </w:t>
                      </w:r>
                      <w:r>
                        <w:rPr>
                          <w:rFonts w:ascii="Lucida Handwriting"/>
                          <w:spacing w:val="-10"/>
                          <w:sz w:val="10"/>
                        </w:rPr>
                        <w:t>3</w:t>
                      </w:r>
                    </w:p>
                  </w:txbxContent>
                </v:textbox>
                <w10:wrap type="none"/>
              </v:shape>
            </w:pict>
          </mc:Fallback>
        </mc:AlternateContent>
      </w:r>
      <w:r>
        <w:rPr>
          <w:rFonts w:ascii="Times New Roman" w:hAnsi="Times New Roman"/>
          <w:i/>
          <w:w w:val="105"/>
        </w:rPr>
        <w:t>T</w:t>
      </w:r>
      <w:r>
        <w:rPr>
          <w:rFonts w:ascii="Times New Roman" w:hAnsi="Times New Roman"/>
          <w:i/>
          <w:spacing w:val="-26"/>
          <w:w w:val="105"/>
        </w:rPr>
        <w:t> </w:t>
      </w:r>
      <w:r>
        <w:rPr>
          <w:rFonts w:ascii="Cambria" w:hAnsi="Cambria"/>
          <w:w w:val="105"/>
          <w:vertAlign w:val="superscript"/>
        </w:rPr>
        <w:t>′</w:t>
      </w:r>
      <w:r>
        <w:rPr>
          <w:rFonts w:ascii="Cambria" w:hAnsi="Cambria"/>
          <w:spacing w:val="1"/>
          <w:w w:val="105"/>
          <w:vertAlign w:val="baseline"/>
        </w:rPr>
        <w:t> </w:t>
      </w:r>
      <w:r>
        <w:rPr>
          <w:w w:val="105"/>
          <w:vertAlign w:val="baseline"/>
        </w:rPr>
        <w:t>is</w:t>
      </w:r>
      <w:r>
        <w:rPr>
          <w:spacing w:val="-9"/>
          <w:w w:val="105"/>
          <w:vertAlign w:val="baseline"/>
        </w:rPr>
        <w:t> </w:t>
      </w:r>
      <w:r>
        <w:rPr>
          <w:w w:val="105"/>
          <w:vertAlign w:val="baseline"/>
        </w:rPr>
        <w:t>not</w:t>
      </w:r>
      <w:r>
        <w:rPr>
          <w:spacing w:val="-10"/>
          <w:w w:val="105"/>
          <w:vertAlign w:val="baseline"/>
        </w:rPr>
        <w:t> </w:t>
      </w:r>
      <w:r>
        <w:rPr>
          <w:w w:val="105"/>
          <w:vertAlign w:val="baseline"/>
        </w:rPr>
        <w:t>an</w:t>
      </w:r>
      <w:r>
        <w:rPr>
          <w:spacing w:val="-9"/>
          <w:w w:val="105"/>
          <w:vertAlign w:val="baseline"/>
        </w:rPr>
        <w:t> </w:t>
      </w:r>
      <w:r>
        <w:rPr>
          <w:w w:val="105"/>
          <w:vertAlign w:val="baseline"/>
        </w:rPr>
        <w:t>augmentation</w:t>
      </w:r>
      <w:r>
        <w:rPr>
          <w:spacing w:val="-10"/>
          <w:w w:val="105"/>
          <w:vertAlign w:val="baseline"/>
        </w:rPr>
        <w:t> </w:t>
      </w:r>
      <w:r>
        <w:rPr>
          <w:w w:val="105"/>
          <w:vertAlign w:val="baseline"/>
        </w:rPr>
        <w:t>vertex</w:t>
      </w:r>
      <w:r>
        <w:rPr>
          <w:spacing w:val="-9"/>
          <w:w w:val="105"/>
          <w:vertAlign w:val="baseline"/>
        </w:rPr>
        <w:t> </w:t>
      </w:r>
      <w:r>
        <w:rPr>
          <w:w w:val="105"/>
          <w:vertAlign w:val="baseline"/>
        </w:rPr>
        <w:t>in</w:t>
      </w:r>
      <w:r>
        <w:rPr>
          <w:spacing w:val="-10"/>
          <w:w w:val="105"/>
          <w:vertAlign w:val="baseline"/>
        </w:rPr>
        <w:t> </w:t>
      </w:r>
      <w:r>
        <w:rPr>
          <w:rFonts w:ascii="Lucida Sans Unicode" w:hAnsi="Lucida Sans Unicode"/>
          <w:w w:val="105"/>
          <w:vertAlign w:val="baseline"/>
        </w:rPr>
        <w:t>T</w:t>
      </w:r>
      <w:r>
        <w:rPr>
          <w:rFonts w:ascii="Lucida Sans Unicode" w:hAnsi="Lucida Sans Unicode"/>
          <w:spacing w:val="-17"/>
          <w:w w:val="105"/>
          <w:vertAlign w:val="baseline"/>
        </w:rPr>
        <w:t> </w:t>
      </w:r>
      <w:r>
        <w:rPr>
          <w:rFonts w:ascii="Bookman Old Style" w:hAnsi="Bookman Old Style"/>
          <w:b w:val="0"/>
          <w:i/>
          <w:w w:val="105"/>
          <w:vertAlign w:val="superscript"/>
        </w:rPr>
        <w:t>ρ</w:t>
      </w:r>
      <w:r>
        <w:rPr>
          <w:w w:val="105"/>
          <w:vertAlign w:val="baseline"/>
        </w:rPr>
        <w:t>,</w:t>
      </w:r>
      <w:r>
        <w:rPr>
          <w:spacing w:val="-10"/>
          <w:w w:val="105"/>
          <w:vertAlign w:val="baseline"/>
        </w:rPr>
        <w:t> </w:t>
      </w:r>
      <w:r>
        <w:rPr>
          <w:w w:val="105"/>
          <w:vertAlign w:val="baseline"/>
        </w:rPr>
        <w:t>the</w:t>
      </w:r>
      <w:r>
        <w:rPr>
          <w:spacing w:val="-9"/>
          <w:w w:val="105"/>
          <w:vertAlign w:val="baseline"/>
        </w:rPr>
        <w:t> </w:t>
      </w:r>
      <w:r>
        <w:rPr>
          <w:w w:val="105"/>
          <w:vertAlign w:val="baseline"/>
        </w:rPr>
        <w:t>edge</w:t>
      </w:r>
      <w:r>
        <w:rPr>
          <w:spacing w:val="-10"/>
          <w:w w:val="105"/>
          <w:vertAlign w:val="baseline"/>
        </w:rPr>
        <w:t> </w:t>
      </w:r>
      <w:r>
        <w:rPr>
          <w:rFonts w:ascii="Times New Roman" w:hAnsi="Times New Roman"/>
          <w:i/>
          <w:w w:val="105"/>
          <w:vertAlign w:val="baseline"/>
        </w:rPr>
        <w:t>e</w:t>
      </w:r>
      <w:r>
        <w:rPr>
          <w:rFonts w:ascii="Bookman Old Style" w:hAnsi="Bookman Old Style"/>
          <w:b w:val="0"/>
          <w:i/>
          <w:w w:val="105"/>
          <w:vertAlign w:val="subscript"/>
        </w:rPr>
        <w:t>v</w:t>
      </w:r>
      <w:r>
        <w:rPr>
          <w:rFonts w:ascii="Bookman Old Style" w:hAnsi="Bookman Old Style"/>
          <w:b w:val="0"/>
          <w:i/>
          <w:spacing w:val="-13"/>
          <w:w w:val="105"/>
          <w:vertAlign w:val="baseline"/>
        </w:rPr>
        <w:t> </w:t>
      </w:r>
      <w:r>
        <w:rPr>
          <w:rFonts w:ascii="Bookman Old Style" w:hAnsi="Bookman Old Style"/>
          <w:b w:val="0"/>
          <w:i/>
          <w:w w:val="105"/>
          <w:vertAlign w:val="subscript"/>
        </w:rPr>
        <w:t>,v</w:t>
      </w:r>
      <w:r>
        <w:rPr>
          <w:rFonts w:ascii="Bookman Old Style" w:hAnsi="Bookman Old Style"/>
          <w:b w:val="0"/>
          <w:i/>
          <w:spacing w:val="35"/>
          <w:w w:val="105"/>
          <w:vertAlign w:val="baseline"/>
        </w:rPr>
        <w:t> </w:t>
      </w:r>
      <w:r>
        <w:rPr>
          <w:w w:val="105"/>
          <w:vertAlign w:val="baseline"/>
        </w:rPr>
        <w:t>of</w:t>
      </w:r>
      <w:r>
        <w:rPr>
          <w:spacing w:val="-10"/>
          <w:w w:val="105"/>
          <w:vertAlign w:val="baseline"/>
        </w:rPr>
        <w:t> </w:t>
      </w:r>
      <w:r>
        <w:rPr>
          <w:rFonts w:ascii="Times New Roman" w:hAnsi="Times New Roman"/>
          <w:i/>
          <w:w w:val="105"/>
          <w:vertAlign w:val="baseline"/>
        </w:rPr>
        <w:t>T</w:t>
      </w:r>
      <w:r>
        <w:rPr>
          <w:rFonts w:ascii="Times New Roman" w:hAnsi="Times New Roman"/>
          <w:i/>
          <w:spacing w:val="-25"/>
          <w:w w:val="105"/>
          <w:vertAlign w:val="baseline"/>
        </w:rPr>
        <w:t> </w:t>
      </w:r>
      <w:r>
        <w:rPr>
          <w:rFonts w:ascii="Cambria" w:hAnsi="Cambria"/>
          <w:w w:val="105"/>
          <w:vertAlign w:val="superscript"/>
        </w:rPr>
        <w:t>′</w:t>
      </w:r>
      <w:r>
        <w:rPr>
          <w:rFonts w:ascii="Cambria" w:hAnsi="Cambria"/>
          <w:spacing w:val="1"/>
          <w:w w:val="105"/>
          <w:vertAlign w:val="baseline"/>
        </w:rPr>
        <w:t> </w:t>
      </w:r>
      <w:r>
        <w:rPr>
          <w:w w:val="105"/>
          <w:vertAlign w:val="baseline"/>
        </w:rPr>
        <w:t>is</w:t>
      </w:r>
      <w:r>
        <w:rPr>
          <w:spacing w:val="-10"/>
          <w:w w:val="105"/>
          <w:vertAlign w:val="baseline"/>
        </w:rPr>
        <w:t> </w:t>
      </w:r>
      <w:r>
        <w:rPr>
          <w:w w:val="105"/>
          <w:vertAlign w:val="baseline"/>
        </w:rPr>
        <w:t>directed</w:t>
      </w:r>
      <w:r>
        <w:rPr>
          <w:spacing w:val="-9"/>
          <w:w w:val="105"/>
          <w:vertAlign w:val="baseline"/>
        </w:rPr>
        <w:t> </w:t>
      </w:r>
      <w:r>
        <w:rPr>
          <w:w w:val="105"/>
          <w:vertAlign w:val="baseline"/>
        </w:rPr>
        <w:t>away </w:t>
      </w:r>
      <w:r>
        <w:rPr>
          <w:vertAlign w:val="baseline"/>
        </w:rPr>
        <w:t>from</w:t>
      </w:r>
      <w:r>
        <w:rPr>
          <w:spacing w:val="9"/>
          <w:vertAlign w:val="baseline"/>
        </w:rPr>
        <w:t> </w:t>
      </w:r>
      <w:r>
        <w:rPr>
          <w:rFonts w:ascii="Times New Roman" w:hAnsi="Times New Roman"/>
          <w:i/>
          <w:vertAlign w:val="baseline"/>
        </w:rPr>
        <w:t>v</w:t>
      </w:r>
      <w:r>
        <w:rPr>
          <w:rFonts w:ascii="Bookman Old Style" w:hAnsi="Bookman Old Style"/>
          <w:b w:val="0"/>
          <w:i/>
          <w:vertAlign w:val="subscript"/>
        </w:rPr>
        <w:t>v</w:t>
      </w:r>
      <w:r>
        <w:rPr>
          <w:rFonts w:ascii="Lucida Handwriting" w:hAnsi="Lucida Handwriting"/>
          <w:position w:val="-4"/>
          <w:sz w:val="10"/>
          <w:vertAlign w:val="baseline"/>
        </w:rPr>
        <w:t>2</w:t>
      </w:r>
      <w:r>
        <w:rPr>
          <w:rFonts w:ascii="Lucida Handwriting" w:hAnsi="Lucida Handwriting"/>
          <w:spacing w:val="-24"/>
          <w:position w:val="-4"/>
          <w:sz w:val="10"/>
          <w:vertAlign w:val="baseline"/>
        </w:rPr>
        <w:t> </w:t>
      </w:r>
      <w:r>
        <w:rPr>
          <w:rFonts w:ascii="Bookman Old Style" w:hAnsi="Bookman Old Style"/>
          <w:b w:val="0"/>
          <w:i/>
          <w:position w:val="-2"/>
          <w:sz w:val="14"/>
          <w:vertAlign w:val="baseline"/>
        </w:rPr>
        <w:t>,v</w:t>
      </w:r>
      <w:r>
        <w:rPr>
          <w:rFonts w:ascii="Lucida Handwriting" w:hAnsi="Lucida Handwriting"/>
          <w:position w:val="-4"/>
          <w:sz w:val="10"/>
          <w:vertAlign w:val="baseline"/>
        </w:rPr>
        <w:t>3</w:t>
      </w:r>
      <w:r>
        <w:rPr>
          <w:rFonts w:ascii="Lucida Handwriting" w:hAnsi="Lucida Handwriting"/>
          <w:spacing w:val="43"/>
          <w:position w:val="-4"/>
          <w:sz w:val="10"/>
          <w:vertAlign w:val="baseline"/>
        </w:rPr>
        <w:t> </w:t>
      </w:r>
      <w:r>
        <w:rPr>
          <w:vertAlign w:val="baseline"/>
        </w:rPr>
        <w:t>(Line</w:t>
      </w:r>
      <w:r>
        <w:rPr>
          <w:spacing w:val="12"/>
          <w:vertAlign w:val="baseline"/>
        </w:rPr>
        <w:t> </w:t>
      </w:r>
      <w:r>
        <w:rPr>
          <w:vertAlign w:val="baseline"/>
        </w:rPr>
        <w:t>6).</w:t>
      </w:r>
      <w:r>
        <w:rPr>
          <w:spacing w:val="13"/>
          <w:vertAlign w:val="baseline"/>
        </w:rPr>
        <w:t> </w:t>
      </w:r>
      <w:r>
        <w:rPr>
          <w:vertAlign w:val="baseline"/>
        </w:rPr>
        <w:t>We</w:t>
      </w:r>
      <w:r>
        <w:rPr>
          <w:spacing w:val="12"/>
          <w:vertAlign w:val="baseline"/>
        </w:rPr>
        <w:t> </w:t>
      </w:r>
      <w:r>
        <w:rPr>
          <w:vertAlign w:val="baseline"/>
        </w:rPr>
        <w:t>then</w:t>
      </w:r>
      <w:r>
        <w:rPr>
          <w:spacing w:val="12"/>
          <w:vertAlign w:val="baseline"/>
        </w:rPr>
        <w:t> </w:t>
      </w:r>
      <w:r>
        <w:rPr>
          <w:vertAlign w:val="baseline"/>
        </w:rPr>
        <w:t>direct</w:t>
      </w:r>
      <w:r>
        <w:rPr>
          <w:spacing w:val="13"/>
          <w:vertAlign w:val="baseline"/>
        </w:rPr>
        <w:t> </w:t>
      </w:r>
      <w:r>
        <w:rPr>
          <w:vertAlign w:val="baseline"/>
        </w:rPr>
        <w:t>the</w:t>
      </w:r>
      <w:r>
        <w:rPr>
          <w:spacing w:val="12"/>
          <w:vertAlign w:val="baseline"/>
        </w:rPr>
        <w:t> </w:t>
      </w:r>
      <w:r>
        <w:rPr>
          <w:vertAlign w:val="baseline"/>
        </w:rPr>
        <w:t>edge</w:t>
      </w:r>
      <w:r>
        <w:rPr>
          <w:spacing w:val="13"/>
          <w:vertAlign w:val="baseline"/>
        </w:rPr>
        <w:t> </w:t>
      </w:r>
      <w:r>
        <w:rPr>
          <w:vertAlign w:val="baseline"/>
        </w:rPr>
        <w:t>of</w:t>
      </w:r>
      <w:r>
        <w:rPr>
          <w:spacing w:val="12"/>
          <w:vertAlign w:val="baseline"/>
        </w:rPr>
        <w:t> </w:t>
      </w:r>
      <w:r>
        <w:rPr>
          <w:rFonts w:ascii="Times New Roman" w:hAnsi="Times New Roman"/>
          <w:i/>
          <w:vertAlign w:val="baseline"/>
        </w:rPr>
        <w:t>T</w:t>
      </w:r>
      <w:r>
        <w:rPr>
          <w:rFonts w:ascii="Times New Roman" w:hAnsi="Times New Roman"/>
          <w:i/>
          <w:spacing w:val="34"/>
          <w:vertAlign w:val="baseline"/>
        </w:rPr>
        <w:t> </w:t>
      </w:r>
      <w:r>
        <w:rPr>
          <w:vertAlign w:val="baseline"/>
        </w:rPr>
        <w:t>corresponding</w:t>
      </w:r>
      <w:r>
        <w:rPr>
          <w:spacing w:val="12"/>
          <w:vertAlign w:val="baseline"/>
        </w:rPr>
        <w:t> </w:t>
      </w:r>
      <w:r>
        <w:rPr>
          <w:vertAlign w:val="baseline"/>
        </w:rPr>
        <w:t>to</w:t>
      </w:r>
      <w:r>
        <w:rPr>
          <w:spacing w:val="13"/>
          <w:vertAlign w:val="baseline"/>
        </w:rPr>
        <w:t> </w:t>
      </w:r>
      <w:r>
        <w:rPr>
          <w:rFonts w:ascii="Times New Roman" w:hAnsi="Times New Roman"/>
          <w:i/>
          <w:vertAlign w:val="baseline"/>
        </w:rPr>
        <w:t>e</w:t>
      </w:r>
      <w:r>
        <w:rPr>
          <w:rFonts w:ascii="Bookman Old Style" w:hAnsi="Bookman Old Style"/>
          <w:b w:val="0"/>
          <w:i/>
          <w:vertAlign w:val="subscript"/>
        </w:rPr>
        <w:t>v</w:t>
      </w:r>
      <w:r>
        <w:rPr>
          <w:rFonts w:ascii="Lucida Handwriting" w:hAnsi="Lucida Handwriting"/>
          <w:position w:val="-4"/>
          <w:sz w:val="10"/>
          <w:vertAlign w:val="baseline"/>
        </w:rPr>
        <w:t>2</w:t>
      </w:r>
      <w:r>
        <w:rPr>
          <w:rFonts w:ascii="Lucida Handwriting" w:hAnsi="Lucida Handwriting"/>
          <w:spacing w:val="-24"/>
          <w:position w:val="-4"/>
          <w:sz w:val="10"/>
          <w:vertAlign w:val="baseline"/>
        </w:rPr>
        <w:t> </w:t>
      </w:r>
      <w:r>
        <w:rPr>
          <w:rFonts w:ascii="Bookman Old Style" w:hAnsi="Bookman Old Style"/>
          <w:b w:val="0"/>
          <w:i/>
          <w:position w:val="-2"/>
          <w:sz w:val="14"/>
          <w:vertAlign w:val="baseline"/>
        </w:rPr>
        <w:t>,v</w:t>
      </w:r>
      <w:r>
        <w:rPr>
          <w:rFonts w:ascii="Lucida Handwriting" w:hAnsi="Lucida Handwriting"/>
          <w:position w:val="-4"/>
          <w:sz w:val="10"/>
          <w:vertAlign w:val="baseline"/>
        </w:rPr>
        <w:t>3</w:t>
      </w:r>
      <w:r>
        <w:rPr>
          <w:rFonts w:ascii="Lucida Handwriting" w:hAnsi="Lucida Handwriting"/>
          <w:spacing w:val="43"/>
          <w:position w:val="-4"/>
          <w:sz w:val="10"/>
          <w:vertAlign w:val="baseline"/>
        </w:rPr>
        <w:t> </w:t>
      </w:r>
      <w:r>
        <w:rPr>
          <w:spacing w:val="-5"/>
          <w:vertAlign w:val="baseline"/>
        </w:rPr>
        <w:t>in</w:t>
      </w:r>
    </w:p>
    <w:p>
      <w:pPr>
        <w:pStyle w:val="BodyText"/>
        <w:spacing w:after="0" w:line="208" w:lineRule="auto"/>
        <w:sectPr>
          <w:pgSz w:w="11910" w:h="16840"/>
          <w:pgMar w:header="1360" w:footer="0" w:top="1600" w:bottom="280" w:left="1133" w:right="1700"/>
        </w:sectPr>
      </w:pPr>
    </w:p>
    <w:p>
      <w:pPr>
        <w:pStyle w:val="BodyText"/>
        <w:spacing w:line="223" w:lineRule="exact"/>
        <w:ind w:left="306"/>
        <w:rPr>
          <w:rFonts w:ascii="Bookman Old Style" w:hAnsi="Bookman Old Style"/>
          <w:b w:val="0"/>
          <w:i/>
        </w:rPr>
      </w:pPr>
      <w:r>
        <w:rPr>
          <w:rFonts w:ascii="Bookman Old Style" w:hAnsi="Bookman Old Style"/>
          <w:b w:val="0"/>
          <w:i/>
        </w:rPr>
        <mc:AlternateContent>
          <mc:Choice Requires="wps">
            <w:drawing>
              <wp:anchor distT="0" distB="0" distL="0" distR="0" allowOverlap="1" layoutInCell="1" locked="0" behindDoc="1" simplePos="0" relativeHeight="487143424">
                <wp:simplePos x="0" y="0"/>
                <wp:positionH relativeFrom="page">
                  <wp:posOffset>3320643</wp:posOffset>
                </wp:positionH>
                <wp:positionV relativeFrom="paragraph">
                  <wp:posOffset>96614</wp:posOffset>
                </wp:positionV>
                <wp:extent cx="43180" cy="6350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43180" cy="63500"/>
                        </a:xfrm>
                        <a:prstGeom prst="rect">
                          <a:avLst/>
                        </a:prstGeom>
                      </wps:spPr>
                      <wps:txbx>
                        <w:txbxContent>
                          <w:p>
                            <w:pPr>
                              <w:spacing w:line="100" w:lineRule="exact" w:before="0"/>
                              <w:ind w:left="0" w:right="0" w:firstLine="0"/>
                              <w:jc w:val="left"/>
                              <w:rPr>
                                <w:rFonts w:ascii="Lucida Handwriting"/>
                                <w:sz w:val="10"/>
                              </w:rPr>
                            </w:pPr>
                            <w:r>
                              <w:rPr>
                                <w:rFonts w:ascii="Lucida Handwriting"/>
                                <w:spacing w:val="-10"/>
                                <w:sz w:val="10"/>
                              </w:rPr>
                              <w:t>2</w:t>
                            </w:r>
                          </w:p>
                        </w:txbxContent>
                      </wps:txbx>
                      <wps:bodyPr wrap="square" lIns="0" tIns="0" rIns="0" bIns="0" rtlCol="0">
                        <a:noAutofit/>
                      </wps:bodyPr>
                    </wps:wsp>
                  </a:graphicData>
                </a:graphic>
              </wp:anchor>
            </w:drawing>
          </mc:Choice>
          <mc:Fallback>
            <w:pict>
              <v:shape style="position:absolute;margin-left:261.467987pt;margin-top:7.607414pt;width:3.4pt;height:5pt;mso-position-horizontal-relative:page;mso-position-vertical-relative:paragraph;z-index:-16173056" type="#_x0000_t202" id="docshape42" filled="false" stroked="false">
                <v:textbox inset="0,0,0,0">
                  <w:txbxContent>
                    <w:p>
                      <w:pPr>
                        <w:spacing w:line="100" w:lineRule="exact" w:before="0"/>
                        <w:ind w:left="0" w:right="0" w:firstLine="0"/>
                        <w:jc w:val="left"/>
                        <w:rPr>
                          <w:rFonts w:ascii="Lucida Handwriting"/>
                          <w:sz w:val="10"/>
                        </w:rPr>
                      </w:pPr>
                      <w:r>
                        <w:rPr>
                          <w:rFonts w:ascii="Lucida Handwriting"/>
                          <w:spacing w:val="-10"/>
                          <w:sz w:val="10"/>
                        </w:rPr>
                        <w:t>2</w:t>
                      </w:r>
                    </w:p>
                  </w:txbxContent>
                </v:textbox>
                <w10:wrap type="none"/>
              </v:shape>
            </w:pict>
          </mc:Fallback>
        </mc:AlternateContent>
      </w:r>
      <w:r>
        <w:rPr>
          <w:rFonts w:ascii="Bookman Old Style" w:hAnsi="Bookman Old Style"/>
          <w:b w:val="0"/>
          <w:i/>
        </w:rPr>
        <mc:AlternateContent>
          <mc:Choice Requires="wps">
            <w:drawing>
              <wp:anchor distT="0" distB="0" distL="0" distR="0" allowOverlap="1" layoutInCell="1" locked="0" behindDoc="0" simplePos="0" relativeHeight="15755264">
                <wp:simplePos x="0" y="0"/>
                <wp:positionH relativeFrom="page">
                  <wp:posOffset>3450691</wp:posOffset>
                </wp:positionH>
                <wp:positionV relativeFrom="paragraph">
                  <wp:posOffset>96614</wp:posOffset>
                </wp:positionV>
                <wp:extent cx="43180" cy="6350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43180" cy="63500"/>
                        </a:xfrm>
                        <a:prstGeom prst="rect">
                          <a:avLst/>
                        </a:prstGeom>
                      </wps:spPr>
                      <wps:txbx>
                        <w:txbxContent>
                          <w:p>
                            <w:pPr>
                              <w:spacing w:line="100" w:lineRule="exact" w:before="0"/>
                              <w:ind w:left="0" w:right="0" w:firstLine="0"/>
                              <w:jc w:val="left"/>
                              <w:rPr>
                                <w:rFonts w:ascii="Lucida Handwriting"/>
                                <w:sz w:val="10"/>
                              </w:rPr>
                            </w:pPr>
                            <w:r>
                              <w:rPr>
                                <w:rFonts w:ascii="Lucida Handwriting"/>
                                <w:spacing w:val="-10"/>
                                <w:sz w:val="10"/>
                              </w:rPr>
                              <w:t>3</w:t>
                            </w:r>
                          </w:p>
                        </w:txbxContent>
                      </wps:txbx>
                      <wps:bodyPr wrap="square" lIns="0" tIns="0" rIns="0" bIns="0" rtlCol="0">
                        <a:noAutofit/>
                      </wps:bodyPr>
                    </wps:wsp>
                  </a:graphicData>
                </a:graphic>
              </wp:anchor>
            </w:drawing>
          </mc:Choice>
          <mc:Fallback>
            <w:pict>
              <v:shape style="position:absolute;margin-left:271.708008pt;margin-top:7.607414pt;width:3.4pt;height:5pt;mso-position-horizontal-relative:page;mso-position-vertical-relative:paragraph;z-index:15755264" type="#_x0000_t202" id="docshape43" filled="false" stroked="false">
                <v:textbox inset="0,0,0,0">
                  <w:txbxContent>
                    <w:p>
                      <w:pPr>
                        <w:spacing w:line="100" w:lineRule="exact" w:before="0"/>
                        <w:ind w:left="0" w:right="0" w:firstLine="0"/>
                        <w:jc w:val="left"/>
                        <w:rPr>
                          <w:rFonts w:ascii="Lucida Handwriting"/>
                          <w:sz w:val="10"/>
                        </w:rPr>
                      </w:pPr>
                      <w:r>
                        <w:rPr>
                          <w:rFonts w:ascii="Lucida Handwriting"/>
                          <w:spacing w:val="-10"/>
                          <w:sz w:val="10"/>
                        </w:rPr>
                        <w:t>3</w:t>
                      </w:r>
                    </w:p>
                  </w:txbxContent>
                </v:textbox>
                <w10:wrap type="none"/>
              </v:shape>
            </w:pict>
          </mc:Fallback>
        </mc:AlternateContent>
      </w:r>
      <w:r>
        <w:rPr/>
        <w:t>the</w:t>
      </w:r>
      <w:r>
        <w:rPr>
          <w:spacing w:val="14"/>
        </w:rPr>
        <w:t> </w:t>
      </w:r>
      <w:r>
        <w:rPr/>
        <w:t>same</w:t>
      </w:r>
      <w:r>
        <w:rPr>
          <w:spacing w:val="18"/>
        </w:rPr>
        <w:t> </w:t>
      </w:r>
      <w:r>
        <w:rPr/>
        <w:t>way</w:t>
      </w:r>
      <w:r>
        <w:rPr>
          <w:spacing w:val="18"/>
        </w:rPr>
        <w:t> </w:t>
      </w:r>
      <w:r>
        <w:rPr/>
        <w:t>as</w:t>
      </w:r>
      <w:r>
        <w:rPr>
          <w:spacing w:val="18"/>
        </w:rPr>
        <w:t> </w:t>
      </w:r>
      <w:r>
        <w:rPr/>
        <w:t>in</w:t>
      </w:r>
      <w:r>
        <w:rPr>
          <w:spacing w:val="18"/>
        </w:rPr>
        <w:t> </w:t>
      </w:r>
      <w:r>
        <w:rPr>
          <w:rFonts w:ascii="Times New Roman" w:hAnsi="Times New Roman"/>
          <w:i/>
        </w:rPr>
        <w:t>T</w:t>
      </w:r>
      <w:r>
        <w:rPr>
          <w:rFonts w:ascii="Times New Roman" w:hAnsi="Times New Roman"/>
          <w:i/>
          <w:spacing w:val="-23"/>
        </w:rPr>
        <w:t> </w:t>
      </w:r>
      <w:r>
        <w:rPr>
          <w:rFonts w:ascii="Cambria" w:hAnsi="Cambria"/>
          <w:vertAlign w:val="superscript"/>
        </w:rPr>
        <w:t>′</w:t>
      </w:r>
      <w:r>
        <w:rPr>
          <w:vertAlign w:val="baseline"/>
        </w:rPr>
        <w:t>,</w:t>
      </w:r>
      <w:r>
        <w:rPr>
          <w:spacing w:val="18"/>
          <w:vertAlign w:val="baseline"/>
        </w:rPr>
        <w:t> </w:t>
      </w:r>
      <w:r>
        <w:rPr>
          <w:vertAlign w:val="baseline"/>
        </w:rPr>
        <w:t>remove</w:t>
      </w:r>
      <w:r>
        <w:rPr>
          <w:spacing w:val="18"/>
          <w:vertAlign w:val="baseline"/>
        </w:rPr>
        <w:t> </w:t>
      </w:r>
      <w:r>
        <w:rPr>
          <w:vertAlign w:val="baseline"/>
        </w:rPr>
        <w:t>the</w:t>
      </w:r>
      <w:r>
        <w:rPr>
          <w:spacing w:val="18"/>
          <w:vertAlign w:val="baseline"/>
        </w:rPr>
        <w:t> </w:t>
      </w:r>
      <w:r>
        <w:rPr>
          <w:vertAlign w:val="baseline"/>
        </w:rPr>
        <w:t>split</w:t>
      </w:r>
      <w:r>
        <w:rPr>
          <w:spacing w:val="18"/>
          <w:vertAlign w:val="baseline"/>
        </w:rPr>
        <w:t> </w:t>
      </w:r>
      <w:r>
        <w:rPr>
          <w:rFonts w:ascii="Times New Roman" w:hAnsi="Times New Roman"/>
          <w:i/>
          <w:vertAlign w:val="baseline"/>
        </w:rPr>
        <w:t>S</w:t>
      </w:r>
      <w:r>
        <w:rPr>
          <w:rFonts w:ascii="Bookman Old Style" w:hAnsi="Bookman Old Style"/>
          <w:b w:val="0"/>
          <w:i/>
          <w:vertAlign w:val="subscript"/>
        </w:rPr>
        <w:t>v</w:t>
      </w:r>
      <w:r>
        <w:rPr>
          <w:rFonts w:ascii="Bookman Old Style" w:hAnsi="Bookman Old Style"/>
          <w:b w:val="0"/>
          <w:i/>
          <w:spacing w:val="8"/>
          <w:vertAlign w:val="baseline"/>
        </w:rPr>
        <w:t> </w:t>
      </w:r>
      <w:r>
        <w:rPr>
          <w:rFonts w:ascii="Bookman Old Style" w:hAnsi="Bookman Old Style"/>
          <w:b w:val="0"/>
          <w:i/>
          <w:spacing w:val="-5"/>
          <w:vertAlign w:val="subscript"/>
        </w:rPr>
        <w:t>,v</w:t>
      </w:r>
    </w:p>
    <w:p>
      <w:pPr>
        <w:pStyle w:val="BodyText"/>
        <w:spacing w:line="221" w:lineRule="exact"/>
        <w:ind w:left="54"/>
      </w:pPr>
      <w:r>
        <w:rPr/>
        <w:br w:type="column"/>
      </w:r>
      <w:r>
        <w:rPr/>
        <w:t>from</w:t>
      </w:r>
      <w:r>
        <w:rPr>
          <w:spacing w:val="4"/>
        </w:rPr>
        <w:t> </w:t>
      </w:r>
      <w:r>
        <w:rPr/>
        <w:t>the</w:t>
      </w:r>
      <w:r>
        <w:rPr>
          <w:spacing w:val="5"/>
        </w:rPr>
        <w:t> </w:t>
      </w:r>
      <w:r>
        <w:rPr/>
        <w:t>current</w:t>
      </w:r>
      <w:r>
        <w:rPr>
          <w:spacing w:val="5"/>
        </w:rPr>
        <w:t> </w:t>
      </w:r>
      <w:r>
        <w:rPr/>
        <w:t>split</w:t>
      </w:r>
      <w:r>
        <w:rPr>
          <w:spacing w:val="5"/>
        </w:rPr>
        <w:t> </w:t>
      </w:r>
      <w:r>
        <w:rPr>
          <w:spacing w:val="-2"/>
        </w:rPr>
        <w:t>system</w:t>
      </w:r>
    </w:p>
    <w:p>
      <w:pPr>
        <w:pStyle w:val="BodyText"/>
        <w:spacing w:after="0" w:line="221" w:lineRule="exact"/>
        <w:sectPr>
          <w:type w:val="continuous"/>
          <w:pgSz w:w="11910" w:h="16840"/>
          <w:pgMar w:header="1360" w:footer="0" w:top="1000" w:bottom="280" w:left="1133" w:right="1700"/>
          <w:cols w:num="2" w:equalWidth="0">
            <w:col w:w="4369" w:space="40"/>
            <w:col w:w="4668"/>
          </w:cols>
        </w:sectPr>
      </w:pPr>
    </w:p>
    <w:p>
      <w:pPr>
        <w:pStyle w:val="BodyText"/>
        <w:spacing w:line="255" w:lineRule="exact"/>
        <w:ind w:left="306"/>
        <w:rPr>
          <w:rFonts w:ascii="Lucida Sans Unicode" w:hAnsi="Lucida Sans Unicode"/>
        </w:rPr>
      </w:pPr>
      <w:r>
        <w:rPr>
          <w:rFonts w:ascii="Times New Roman" w:hAnsi="Times New Roman"/>
          <w:i/>
          <w:w w:val="125"/>
        </w:rPr>
        <w:t>Σ</w:t>
      </w:r>
      <w:r>
        <w:rPr>
          <w:rFonts w:ascii="Times New Roman" w:hAnsi="Times New Roman"/>
          <w:i/>
          <w:spacing w:val="-11"/>
          <w:w w:val="125"/>
        </w:rPr>
        <w:t> </w:t>
      </w:r>
      <w:r>
        <w:rPr>
          <w:w w:val="105"/>
        </w:rPr>
        <w:t>(which</w:t>
      </w:r>
      <w:r>
        <w:rPr>
          <w:spacing w:val="-6"/>
          <w:w w:val="105"/>
        </w:rPr>
        <w:t> </w:t>
      </w:r>
      <w:r>
        <w:rPr>
          <w:w w:val="105"/>
        </w:rPr>
        <w:t>is</w:t>
      </w:r>
      <w:r>
        <w:rPr>
          <w:spacing w:val="-5"/>
          <w:w w:val="105"/>
        </w:rPr>
        <w:t> </w:t>
      </w:r>
      <w:r>
        <w:rPr>
          <w:rFonts w:ascii="Times New Roman" w:hAnsi="Times New Roman"/>
          <w:i/>
          <w:w w:val="105"/>
        </w:rPr>
        <w:t>Σ</w:t>
      </w:r>
      <w:r>
        <w:rPr>
          <w:w w:val="105"/>
        </w:rPr>
        <w:t>(</w:t>
      </w:r>
      <w:r>
        <w:rPr>
          <w:rFonts w:ascii="Times New Roman" w:hAnsi="Times New Roman"/>
          <w:i/>
          <w:w w:val="105"/>
        </w:rPr>
        <w:t>T</w:t>
      </w:r>
      <w:r>
        <w:rPr>
          <w:rFonts w:ascii="Times New Roman" w:hAnsi="Times New Roman"/>
          <w:i/>
          <w:spacing w:val="-26"/>
          <w:w w:val="105"/>
        </w:rPr>
        <w:t> </w:t>
      </w:r>
      <w:r>
        <w:rPr>
          <w:rFonts w:ascii="Cambria" w:hAnsi="Cambria"/>
          <w:w w:val="105"/>
          <w:vertAlign w:val="superscript"/>
        </w:rPr>
        <w:t>′</w:t>
      </w:r>
      <w:r>
        <w:rPr>
          <w:w w:val="105"/>
          <w:vertAlign w:val="baseline"/>
        </w:rPr>
        <w:t>)) to obtain</w:t>
      </w:r>
      <w:r>
        <w:rPr>
          <w:spacing w:val="-1"/>
          <w:w w:val="105"/>
          <w:vertAlign w:val="baseline"/>
        </w:rPr>
        <w:t> </w:t>
      </w:r>
      <w:r>
        <w:rPr>
          <w:rFonts w:ascii="Times New Roman" w:hAnsi="Times New Roman"/>
          <w:i/>
          <w:w w:val="125"/>
          <w:vertAlign w:val="baseline"/>
        </w:rPr>
        <w:t>Σ</w:t>
      </w:r>
      <w:r>
        <w:rPr>
          <w:rFonts w:ascii="Cambria" w:hAnsi="Cambria"/>
          <w:w w:val="125"/>
          <w:vertAlign w:val="superscript"/>
        </w:rPr>
        <w:t>−</w:t>
      </w:r>
      <w:r>
        <w:rPr>
          <w:rFonts w:ascii="Cambria" w:hAnsi="Cambria"/>
          <w:spacing w:val="3"/>
          <w:w w:val="125"/>
          <w:vertAlign w:val="baseline"/>
        </w:rPr>
        <w:t> </w:t>
      </w:r>
      <w:r>
        <w:rPr>
          <w:w w:val="105"/>
          <w:vertAlign w:val="baseline"/>
        </w:rPr>
        <w:t>and then</w:t>
      </w:r>
      <w:r>
        <w:rPr>
          <w:spacing w:val="-1"/>
          <w:w w:val="105"/>
          <w:vertAlign w:val="baseline"/>
        </w:rPr>
        <w:t> </w:t>
      </w:r>
      <w:r>
        <w:rPr>
          <w:w w:val="105"/>
          <w:vertAlign w:val="baseline"/>
        </w:rPr>
        <w:t>collapse</w:t>
      </w:r>
      <w:r>
        <w:rPr>
          <w:spacing w:val="-1"/>
          <w:w w:val="105"/>
          <w:vertAlign w:val="baseline"/>
        </w:rPr>
        <w:t> </w:t>
      </w:r>
      <w:r>
        <w:rPr>
          <w:w w:val="105"/>
          <w:vertAlign w:val="baseline"/>
        </w:rPr>
        <w:t>the multi-cherry </w:t>
      </w:r>
      <w:r>
        <w:rPr>
          <w:rFonts w:ascii="Lucida Sans Unicode" w:hAnsi="Lucida Sans Unicode"/>
          <w:w w:val="105"/>
          <w:vertAlign w:val="baseline"/>
        </w:rPr>
        <w:t>{</w:t>
      </w:r>
      <w:r>
        <w:rPr>
          <w:rFonts w:ascii="Times New Roman" w:hAnsi="Times New Roman"/>
          <w:i/>
          <w:w w:val="105"/>
          <w:vertAlign w:val="baseline"/>
        </w:rPr>
        <w:t>v</w:t>
      </w:r>
      <w:r>
        <w:rPr>
          <w:rFonts w:ascii="Cambria" w:hAnsi="Cambria"/>
          <w:w w:val="105"/>
          <w:vertAlign w:val="subscript"/>
        </w:rPr>
        <w:t>2</w:t>
      </w:r>
      <w:r>
        <w:rPr>
          <w:rFonts w:ascii="Times New Roman" w:hAnsi="Times New Roman"/>
          <w:i/>
          <w:w w:val="105"/>
          <w:vertAlign w:val="baseline"/>
        </w:rPr>
        <w:t>,</w:t>
      </w:r>
      <w:r>
        <w:rPr>
          <w:rFonts w:ascii="Times New Roman" w:hAnsi="Times New Roman"/>
          <w:i/>
          <w:spacing w:val="-20"/>
          <w:w w:val="105"/>
          <w:vertAlign w:val="baseline"/>
        </w:rPr>
        <w:t> </w:t>
      </w:r>
      <w:r>
        <w:rPr>
          <w:rFonts w:ascii="Times New Roman" w:hAnsi="Times New Roman"/>
          <w:i/>
          <w:spacing w:val="-5"/>
          <w:w w:val="125"/>
          <w:vertAlign w:val="baseline"/>
        </w:rPr>
        <w:t>v</w:t>
      </w:r>
      <w:r>
        <w:rPr>
          <w:rFonts w:ascii="Cambria" w:hAnsi="Cambria"/>
          <w:spacing w:val="-5"/>
          <w:w w:val="125"/>
          <w:vertAlign w:val="subscript"/>
        </w:rPr>
        <w:t>3</w:t>
      </w:r>
      <w:r>
        <w:rPr>
          <w:rFonts w:ascii="Lucida Sans Unicode" w:hAnsi="Lucida Sans Unicode"/>
          <w:spacing w:val="-5"/>
          <w:w w:val="125"/>
          <w:vertAlign w:val="baseline"/>
        </w:rPr>
        <w:t>}</w:t>
      </w:r>
    </w:p>
    <w:p>
      <w:pPr>
        <w:spacing w:line="62" w:lineRule="exact" w:before="0"/>
        <w:ind w:left="0" w:right="2038" w:firstLine="0"/>
        <w:jc w:val="right"/>
        <w:rPr>
          <w:rFonts w:ascii="Cambria" w:hAnsi="Cambria"/>
          <w:sz w:val="14"/>
        </w:rPr>
      </w:pPr>
      <w:r>
        <w:rPr>
          <w:rFonts w:ascii="Cambria" w:hAnsi="Cambria"/>
          <w:spacing w:val="-10"/>
          <w:w w:val="125"/>
          <w:sz w:val="14"/>
        </w:rPr>
        <w:t>′</w:t>
      </w:r>
    </w:p>
    <w:p>
      <w:pPr>
        <w:pStyle w:val="BodyText"/>
        <w:spacing w:line="144" w:lineRule="auto"/>
        <w:ind w:left="307"/>
        <w:rPr>
          <w:rFonts w:ascii="Times New Roman"/>
          <w:i/>
        </w:rPr>
      </w:pPr>
      <w:r>
        <w:rPr/>
        <w:t>into</w:t>
      </w:r>
      <w:r>
        <w:rPr>
          <w:spacing w:val="-3"/>
        </w:rPr>
        <w:t> </w:t>
      </w:r>
      <w:r>
        <w:rPr/>
        <w:t>the vertex </w:t>
      </w:r>
      <w:r>
        <w:rPr>
          <w:rFonts w:ascii="Times New Roman"/>
          <w:i/>
        </w:rPr>
        <w:t>v</w:t>
      </w:r>
      <w:r>
        <w:rPr>
          <w:rFonts w:ascii="Bookman Old Style"/>
          <w:b w:val="0"/>
          <w:i/>
          <w:vertAlign w:val="subscript"/>
        </w:rPr>
        <w:t>v</w:t>
      </w:r>
      <w:r>
        <w:rPr>
          <w:rFonts w:ascii="Lucida Handwriting"/>
          <w:position w:val="-4"/>
          <w:sz w:val="10"/>
          <w:vertAlign w:val="baseline"/>
        </w:rPr>
        <w:t>2</w:t>
      </w:r>
      <w:r>
        <w:rPr>
          <w:rFonts w:ascii="Lucida Handwriting"/>
          <w:spacing w:val="-24"/>
          <w:position w:val="-4"/>
          <w:sz w:val="10"/>
          <w:vertAlign w:val="baseline"/>
        </w:rPr>
        <w:t> </w:t>
      </w:r>
      <w:r>
        <w:rPr>
          <w:rFonts w:ascii="Bookman Old Style"/>
          <w:b w:val="0"/>
          <w:i/>
          <w:position w:val="-2"/>
          <w:sz w:val="14"/>
          <w:vertAlign w:val="baseline"/>
        </w:rPr>
        <w:t>,v</w:t>
      </w:r>
      <w:r>
        <w:rPr>
          <w:rFonts w:ascii="Lucida Handwriting"/>
          <w:position w:val="-4"/>
          <w:sz w:val="10"/>
          <w:vertAlign w:val="baseline"/>
        </w:rPr>
        <w:t>3</w:t>
      </w:r>
      <w:r>
        <w:rPr>
          <w:rFonts w:ascii="Lucida Handwriting"/>
          <w:spacing w:val="29"/>
          <w:position w:val="-4"/>
          <w:sz w:val="10"/>
          <w:vertAlign w:val="baseline"/>
        </w:rPr>
        <w:t> </w:t>
      </w:r>
      <w:r>
        <w:rPr>
          <w:vertAlign w:val="baseline"/>
        </w:rPr>
        <w:t>to</w:t>
      </w:r>
      <w:r>
        <w:rPr>
          <w:spacing w:val="-1"/>
          <w:vertAlign w:val="baseline"/>
        </w:rPr>
        <w:t> </w:t>
      </w:r>
      <w:r>
        <w:rPr>
          <w:vertAlign w:val="baseline"/>
        </w:rPr>
        <w:t>obtain a new</w:t>
      </w:r>
      <w:r>
        <w:rPr>
          <w:spacing w:val="-1"/>
          <w:vertAlign w:val="baseline"/>
        </w:rPr>
        <w:t> </w:t>
      </w:r>
      <w:r>
        <w:rPr>
          <w:vertAlign w:val="baseline"/>
        </w:rPr>
        <w:t>(partially directed) phylogenetic tree </w:t>
      </w:r>
      <w:r>
        <w:rPr>
          <w:rFonts w:ascii="Times New Roman"/>
          <w:i/>
          <w:spacing w:val="-10"/>
          <w:vertAlign w:val="baseline"/>
        </w:rPr>
        <w:t>T</w:t>
      </w:r>
    </w:p>
    <w:p>
      <w:pPr>
        <w:spacing w:line="150" w:lineRule="exact" w:before="0"/>
        <w:ind w:left="307" w:right="0" w:firstLine="0"/>
        <w:jc w:val="left"/>
        <w:rPr>
          <w:sz w:val="20"/>
        </w:rPr>
      </w:pPr>
      <w:r>
        <w:rPr>
          <w:w w:val="105"/>
          <w:sz w:val="20"/>
        </w:rPr>
        <w:t>on</w:t>
      </w:r>
      <w:r>
        <w:rPr>
          <w:spacing w:val="4"/>
          <w:w w:val="105"/>
          <w:sz w:val="20"/>
        </w:rPr>
        <w:t> </w:t>
      </w:r>
      <w:r>
        <w:rPr>
          <w:rFonts w:ascii="Times New Roman" w:hAnsi="Times New Roman"/>
          <w:i/>
          <w:w w:val="105"/>
          <w:sz w:val="20"/>
        </w:rPr>
        <w:t>Y</w:t>
      </w:r>
      <w:r>
        <w:rPr>
          <w:rFonts w:ascii="Times New Roman" w:hAnsi="Times New Roman"/>
          <w:i/>
          <w:spacing w:val="56"/>
          <w:w w:val="105"/>
          <w:sz w:val="20"/>
        </w:rPr>
        <w:t> </w:t>
      </w:r>
      <w:r>
        <w:rPr>
          <w:w w:val="105"/>
          <w:sz w:val="20"/>
        </w:rPr>
        <w:t>which</w:t>
      </w:r>
      <w:r>
        <w:rPr>
          <w:spacing w:val="20"/>
          <w:w w:val="105"/>
          <w:sz w:val="20"/>
        </w:rPr>
        <w:t> </w:t>
      </w:r>
      <w:r>
        <w:rPr>
          <w:w w:val="105"/>
          <w:sz w:val="20"/>
        </w:rPr>
        <w:t>is</w:t>
      </w:r>
      <w:r>
        <w:rPr>
          <w:spacing w:val="19"/>
          <w:w w:val="105"/>
          <w:sz w:val="20"/>
        </w:rPr>
        <w:t> </w:t>
      </w:r>
      <w:r>
        <w:rPr>
          <w:w w:val="105"/>
          <w:sz w:val="20"/>
        </w:rPr>
        <w:t>now</w:t>
      </w:r>
      <w:r>
        <w:rPr>
          <w:spacing w:val="8"/>
          <w:w w:val="130"/>
          <w:sz w:val="20"/>
        </w:rPr>
        <w:t> </w:t>
      </w:r>
      <w:r>
        <w:rPr>
          <w:rFonts w:ascii="Lucida Sans Unicode" w:hAnsi="Lucida Sans Unicode"/>
          <w:w w:val="130"/>
          <w:sz w:val="20"/>
        </w:rPr>
        <w:t>{</w:t>
      </w:r>
      <w:r>
        <w:rPr>
          <w:rFonts w:ascii="Times New Roman" w:hAnsi="Times New Roman"/>
          <w:i/>
          <w:w w:val="130"/>
          <w:sz w:val="20"/>
        </w:rPr>
        <w:t>v</w:t>
      </w:r>
      <w:r>
        <w:rPr>
          <w:rFonts w:ascii="Cambria" w:hAnsi="Cambria"/>
          <w:w w:val="130"/>
          <w:sz w:val="20"/>
          <w:vertAlign w:val="subscript"/>
        </w:rPr>
        <w:t>1</w:t>
      </w:r>
      <w:r>
        <w:rPr>
          <w:rFonts w:ascii="Times New Roman" w:hAnsi="Times New Roman"/>
          <w:i/>
          <w:w w:val="130"/>
          <w:sz w:val="20"/>
          <w:vertAlign w:val="baseline"/>
        </w:rPr>
        <w:t>,</w:t>
      </w:r>
      <w:r>
        <w:rPr>
          <w:rFonts w:ascii="Times New Roman" w:hAnsi="Times New Roman"/>
          <w:i/>
          <w:spacing w:val="-32"/>
          <w:w w:val="130"/>
          <w:sz w:val="20"/>
          <w:vertAlign w:val="baseline"/>
        </w:rPr>
        <w:t> </w:t>
      </w:r>
      <w:r>
        <w:rPr>
          <w:rFonts w:ascii="Times New Roman" w:hAnsi="Times New Roman"/>
          <w:i/>
          <w:w w:val="105"/>
          <w:sz w:val="20"/>
          <w:vertAlign w:val="baseline"/>
        </w:rPr>
        <w:t>v</w:t>
      </w:r>
      <w:r>
        <w:rPr>
          <w:rFonts w:ascii="Bookman Old Style" w:hAnsi="Bookman Old Style"/>
          <w:b w:val="0"/>
          <w:i/>
          <w:w w:val="105"/>
          <w:sz w:val="20"/>
          <w:vertAlign w:val="subscript"/>
        </w:rPr>
        <w:t>v</w:t>
      </w:r>
      <w:r>
        <w:rPr>
          <w:rFonts w:ascii="Bookman Old Style" w:hAnsi="Bookman Old Style"/>
          <w:b w:val="0"/>
          <w:i/>
          <w:spacing w:val="2"/>
          <w:w w:val="105"/>
          <w:sz w:val="20"/>
          <w:vertAlign w:val="baseline"/>
        </w:rPr>
        <w:t> </w:t>
      </w:r>
      <w:r>
        <w:rPr>
          <w:rFonts w:ascii="Bookman Old Style" w:hAnsi="Bookman Old Style"/>
          <w:b w:val="0"/>
          <w:i/>
          <w:w w:val="105"/>
          <w:sz w:val="20"/>
          <w:vertAlign w:val="subscript"/>
        </w:rPr>
        <w:t>,v</w:t>
      </w:r>
      <w:r>
        <w:rPr>
          <w:rFonts w:ascii="Bookman Old Style" w:hAnsi="Bookman Old Style"/>
          <w:b w:val="0"/>
          <w:i/>
          <w:spacing w:val="11"/>
          <w:w w:val="105"/>
          <w:sz w:val="20"/>
          <w:vertAlign w:val="baseline"/>
        </w:rPr>
        <w:t> </w:t>
      </w:r>
      <w:r>
        <w:rPr>
          <w:rFonts w:ascii="Times New Roman" w:hAnsi="Times New Roman"/>
          <w:i/>
          <w:w w:val="105"/>
          <w:sz w:val="20"/>
          <w:vertAlign w:val="baseline"/>
        </w:rPr>
        <w:t>,</w:t>
      </w:r>
      <w:r>
        <w:rPr>
          <w:rFonts w:ascii="Times New Roman" w:hAnsi="Times New Roman"/>
          <w:i/>
          <w:spacing w:val="-20"/>
          <w:w w:val="105"/>
          <w:sz w:val="20"/>
          <w:vertAlign w:val="baseline"/>
        </w:rPr>
        <w:t> </w:t>
      </w:r>
      <w:r>
        <w:rPr>
          <w:rFonts w:ascii="Times New Roman" w:hAnsi="Times New Roman"/>
          <w:i/>
          <w:w w:val="105"/>
          <w:sz w:val="20"/>
          <w:vertAlign w:val="baseline"/>
        </w:rPr>
        <w:t>v</w:t>
      </w:r>
      <w:r>
        <w:rPr>
          <w:rFonts w:ascii="Cambria" w:hAnsi="Cambria"/>
          <w:w w:val="105"/>
          <w:sz w:val="20"/>
          <w:vertAlign w:val="subscript"/>
        </w:rPr>
        <w:t>4</w:t>
      </w:r>
      <w:r>
        <w:rPr>
          <w:rFonts w:ascii="Times New Roman" w:hAnsi="Times New Roman"/>
          <w:i/>
          <w:w w:val="105"/>
          <w:sz w:val="20"/>
          <w:vertAlign w:val="baseline"/>
        </w:rPr>
        <w:t>,</w:t>
      </w:r>
      <w:r>
        <w:rPr>
          <w:rFonts w:ascii="Times New Roman" w:hAnsi="Times New Roman"/>
          <w:i/>
          <w:spacing w:val="-19"/>
          <w:w w:val="105"/>
          <w:sz w:val="20"/>
          <w:vertAlign w:val="baseline"/>
        </w:rPr>
        <w:t> </w:t>
      </w:r>
      <w:r>
        <w:rPr>
          <w:rFonts w:ascii="Times New Roman" w:hAnsi="Times New Roman"/>
          <w:i/>
          <w:w w:val="105"/>
          <w:sz w:val="20"/>
          <w:vertAlign w:val="baseline"/>
        </w:rPr>
        <w:t>v</w:t>
      </w:r>
      <w:r>
        <w:rPr>
          <w:rFonts w:ascii="Cambria" w:hAnsi="Cambria"/>
          <w:w w:val="105"/>
          <w:sz w:val="20"/>
          <w:vertAlign w:val="subscript"/>
        </w:rPr>
        <w:t>5</w:t>
      </w:r>
      <w:r>
        <w:rPr>
          <w:rFonts w:ascii="Lucida Sans Unicode" w:hAnsi="Lucida Sans Unicode"/>
          <w:w w:val="105"/>
          <w:sz w:val="20"/>
          <w:vertAlign w:val="baseline"/>
        </w:rPr>
        <w:t>}</w:t>
      </w:r>
      <w:r>
        <w:rPr>
          <w:rFonts w:ascii="Lucida Sans Unicode" w:hAnsi="Lucida Sans Unicode"/>
          <w:spacing w:val="4"/>
          <w:w w:val="105"/>
          <w:sz w:val="20"/>
          <w:vertAlign w:val="baseline"/>
        </w:rPr>
        <w:t> </w:t>
      </w:r>
      <w:r>
        <w:rPr>
          <w:w w:val="105"/>
          <w:sz w:val="20"/>
          <w:vertAlign w:val="baseline"/>
        </w:rPr>
        <w:t>(Line</w:t>
      </w:r>
      <w:r>
        <w:rPr>
          <w:spacing w:val="20"/>
          <w:w w:val="105"/>
          <w:sz w:val="20"/>
          <w:vertAlign w:val="baseline"/>
        </w:rPr>
        <w:t> </w:t>
      </w:r>
      <w:r>
        <w:rPr>
          <w:w w:val="105"/>
          <w:sz w:val="20"/>
          <w:vertAlign w:val="baseline"/>
        </w:rPr>
        <w:t>10).</w:t>
      </w:r>
      <w:r>
        <w:rPr>
          <w:spacing w:val="20"/>
          <w:w w:val="105"/>
          <w:sz w:val="20"/>
          <w:vertAlign w:val="baseline"/>
        </w:rPr>
        <w:t> </w:t>
      </w:r>
      <w:r>
        <w:rPr>
          <w:w w:val="105"/>
          <w:sz w:val="20"/>
          <w:vertAlign w:val="baseline"/>
        </w:rPr>
        <w:t>We</w:t>
      </w:r>
      <w:r>
        <w:rPr>
          <w:spacing w:val="19"/>
          <w:w w:val="105"/>
          <w:sz w:val="20"/>
          <w:vertAlign w:val="baseline"/>
        </w:rPr>
        <w:t> </w:t>
      </w:r>
      <w:r>
        <w:rPr>
          <w:w w:val="105"/>
          <w:sz w:val="20"/>
          <w:vertAlign w:val="baseline"/>
        </w:rPr>
        <w:t>then</w:t>
      </w:r>
      <w:r>
        <w:rPr>
          <w:spacing w:val="20"/>
          <w:w w:val="105"/>
          <w:sz w:val="20"/>
          <w:vertAlign w:val="baseline"/>
        </w:rPr>
        <w:t> </w:t>
      </w:r>
      <w:r>
        <w:rPr>
          <w:w w:val="105"/>
          <w:sz w:val="20"/>
          <w:vertAlign w:val="baseline"/>
        </w:rPr>
        <w:t>use</w:t>
      </w:r>
      <w:r>
        <w:rPr>
          <w:spacing w:val="8"/>
          <w:w w:val="130"/>
          <w:sz w:val="20"/>
          <w:vertAlign w:val="baseline"/>
        </w:rPr>
        <w:t> </w:t>
      </w:r>
      <w:r>
        <w:rPr>
          <w:rFonts w:ascii="Times New Roman" w:hAnsi="Times New Roman"/>
          <w:i/>
          <w:w w:val="130"/>
          <w:sz w:val="20"/>
          <w:vertAlign w:val="baseline"/>
        </w:rPr>
        <w:t>Σ</w:t>
      </w:r>
      <w:r>
        <w:rPr>
          <w:rFonts w:ascii="Cambria" w:hAnsi="Cambria"/>
          <w:w w:val="130"/>
          <w:sz w:val="20"/>
          <w:vertAlign w:val="superscript"/>
        </w:rPr>
        <w:t>−</w:t>
      </w:r>
      <w:r>
        <w:rPr>
          <w:rFonts w:ascii="Cambria" w:hAnsi="Cambria"/>
          <w:spacing w:val="21"/>
          <w:w w:val="130"/>
          <w:sz w:val="20"/>
          <w:vertAlign w:val="baseline"/>
        </w:rPr>
        <w:t> </w:t>
      </w:r>
      <w:r>
        <w:rPr>
          <w:w w:val="105"/>
          <w:sz w:val="20"/>
          <w:vertAlign w:val="baseline"/>
        </w:rPr>
        <w:t>to</w:t>
      </w:r>
      <w:r>
        <w:rPr>
          <w:spacing w:val="20"/>
          <w:w w:val="105"/>
          <w:sz w:val="20"/>
          <w:vertAlign w:val="baseline"/>
        </w:rPr>
        <w:t> </w:t>
      </w:r>
      <w:r>
        <w:rPr>
          <w:spacing w:val="-2"/>
          <w:w w:val="105"/>
          <w:sz w:val="20"/>
          <w:vertAlign w:val="baseline"/>
        </w:rPr>
        <w:t>recom-</w:t>
      </w:r>
    </w:p>
    <w:p>
      <w:pPr>
        <w:spacing w:line="107" w:lineRule="exact" w:before="0"/>
        <w:ind w:left="2633" w:right="0" w:firstLine="0"/>
        <w:jc w:val="left"/>
        <w:rPr>
          <w:rFonts w:ascii="Lucida Handwriting"/>
          <w:sz w:val="10"/>
        </w:rPr>
      </w:pPr>
      <w:r>
        <w:rPr>
          <w:rFonts w:ascii="Lucida Handwriting"/>
          <w:sz w:val="10"/>
        </w:rPr>
        <w:t>2</w:t>
      </w:r>
      <w:r>
        <w:rPr>
          <w:rFonts w:ascii="Lucida Handwriting"/>
          <w:spacing w:val="34"/>
          <w:sz w:val="10"/>
        </w:rPr>
        <w:t>  </w:t>
      </w:r>
      <w:r>
        <w:rPr>
          <w:rFonts w:ascii="Lucida Handwriting"/>
          <w:spacing w:val="-10"/>
          <w:sz w:val="10"/>
        </w:rPr>
        <w:t>3</w:t>
      </w:r>
    </w:p>
    <w:p>
      <w:pPr>
        <w:pStyle w:val="BodyText"/>
        <w:spacing w:line="189" w:lineRule="exact"/>
        <w:ind w:left="307"/>
      </w:pPr>
      <w:r>
        <w:rPr/>
        <w:t>pute</w:t>
      </w:r>
      <w:r>
        <w:rPr>
          <w:spacing w:val="19"/>
        </w:rPr>
        <w:t> </w:t>
      </w:r>
      <w:r>
        <w:rPr/>
        <w:t>the</w:t>
      </w:r>
      <w:r>
        <w:rPr>
          <w:spacing w:val="20"/>
        </w:rPr>
        <w:t> </w:t>
      </w:r>
      <w:r>
        <w:rPr/>
        <w:t>split</w:t>
      </w:r>
      <w:r>
        <w:rPr>
          <w:spacing w:val="20"/>
        </w:rPr>
        <w:t> </w:t>
      </w:r>
      <w:r>
        <w:rPr/>
        <w:t>system</w:t>
      </w:r>
      <w:r>
        <w:rPr>
          <w:spacing w:val="20"/>
        </w:rPr>
        <w:t> </w:t>
      </w:r>
      <w:r>
        <w:rPr>
          <w:rFonts w:ascii="Times New Roman" w:hAnsi="Times New Roman"/>
          <w:i/>
        </w:rPr>
        <w:t>Σ</w:t>
      </w:r>
      <w:r>
        <w:rPr>
          <w:rFonts w:ascii="Times New Roman" w:hAnsi="Times New Roman"/>
          <w:i/>
          <w:spacing w:val="29"/>
        </w:rPr>
        <w:t> </w:t>
      </w:r>
      <w:r>
        <w:rPr/>
        <w:t>in</w:t>
      </w:r>
      <w:r>
        <w:rPr>
          <w:spacing w:val="20"/>
        </w:rPr>
        <w:t> </w:t>
      </w:r>
      <w:r>
        <w:rPr/>
        <w:t>Line</w:t>
      </w:r>
      <w:r>
        <w:rPr>
          <w:spacing w:val="20"/>
        </w:rPr>
        <w:t> </w:t>
      </w:r>
      <w:r>
        <w:rPr/>
        <w:t>11</w:t>
      </w:r>
      <w:r>
        <w:rPr>
          <w:spacing w:val="20"/>
        </w:rPr>
        <w:t> </w:t>
      </w:r>
      <w:r>
        <w:rPr/>
        <w:t>which</w:t>
      </w:r>
      <w:r>
        <w:rPr>
          <w:spacing w:val="20"/>
        </w:rPr>
        <w:t> </w:t>
      </w:r>
      <w:r>
        <w:rPr/>
        <w:t>now</w:t>
      </w:r>
      <w:r>
        <w:rPr>
          <w:spacing w:val="19"/>
        </w:rPr>
        <w:t> </w:t>
      </w:r>
      <w:r>
        <w:rPr/>
        <w:t>comprises</w:t>
      </w:r>
      <w:r>
        <w:rPr>
          <w:spacing w:val="20"/>
        </w:rPr>
        <w:t> </w:t>
      </w:r>
      <w:r>
        <w:rPr/>
        <w:t>all</w:t>
      </w:r>
      <w:r>
        <w:rPr>
          <w:spacing w:val="20"/>
        </w:rPr>
        <w:t> </w:t>
      </w:r>
      <w:r>
        <w:rPr/>
        <w:t>trivial</w:t>
      </w:r>
      <w:r>
        <w:rPr>
          <w:spacing w:val="20"/>
        </w:rPr>
        <w:t> </w:t>
      </w:r>
      <w:r>
        <w:rPr/>
        <w:t>splits</w:t>
      </w:r>
      <w:r>
        <w:rPr>
          <w:spacing w:val="20"/>
        </w:rPr>
        <w:t> </w:t>
      </w:r>
      <w:r>
        <w:rPr>
          <w:spacing w:val="-5"/>
        </w:rPr>
        <w:t>of</w:t>
      </w:r>
    </w:p>
    <w:p>
      <w:pPr>
        <w:spacing w:line="295" w:lineRule="exact" w:before="0"/>
        <w:ind w:left="307" w:right="0" w:firstLine="0"/>
        <w:jc w:val="left"/>
        <w:rPr>
          <w:sz w:val="20"/>
        </w:rPr>
      </w:pPr>
      <w:r>
        <w:rPr>
          <w:rFonts w:ascii="Times New Roman" w:hAnsi="Times New Roman"/>
          <w:i/>
          <w:sz w:val="20"/>
        </w:rPr>
        <w:t>Y</w:t>
      </w:r>
      <w:r>
        <w:rPr>
          <w:rFonts w:ascii="Times New Roman" w:hAnsi="Times New Roman"/>
          <w:i/>
          <w:spacing w:val="70"/>
          <w:sz w:val="20"/>
        </w:rPr>
        <w:t> </w:t>
      </w:r>
      <w:r>
        <w:rPr>
          <w:sz w:val="20"/>
        </w:rPr>
        <w:t>and</w:t>
      </w:r>
      <w:r>
        <w:rPr>
          <w:spacing w:val="31"/>
          <w:sz w:val="20"/>
        </w:rPr>
        <w:t> </w:t>
      </w:r>
      <w:r>
        <w:rPr>
          <w:sz w:val="20"/>
        </w:rPr>
        <w:t>the</w:t>
      </w:r>
      <w:r>
        <w:rPr>
          <w:spacing w:val="31"/>
          <w:sz w:val="20"/>
        </w:rPr>
        <w:t> </w:t>
      </w:r>
      <w:r>
        <w:rPr>
          <w:sz w:val="20"/>
        </w:rPr>
        <w:t>split</w:t>
      </w:r>
      <w:r>
        <w:rPr>
          <w:spacing w:val="31"/>
          <w:sz w:val="20"/>
        </w:rPr>
        <w:t> </w:t>
      </w:r>
      <w:r>
        <w:rPr>
          <w:rFonts w:ascii="Times New Roman" w:hAnsi="Times New Roman"/>
          <w:i/>
          <w:sz w:val="20"/>
        </w:rPr>
        <w:t>v</w:t>
      </w:r>
      <w:r>
        <w:rPr>
          <w:rFonts w:ascii="Cambria" w:hAnsi="Cambria"/>
          <w:sz w:val="20"/>
          <w:vertAlign w:val="subscript"/>
        </w:rPr>
        <w:t>1</w:t>
      </w:r>
      <w:r>
        <w:rPr>
          <w:rFonts w:ascii="Times New Roman" w:hAnsi="Times New Roman"/>
          <w:i/>
          <w:sz w:val="20"/>
          <w:vertAlign w:val="baseline"/>
        </w:rPr>
        <w:t>v</w:t>
      </w:r>
      <w:r>
        <w:rPr>
          <w:rFonts w:ascii="Bookman Old Style" w:hAnsi="Bookman Old Style"/>
          <w:b w:val="0"/>
          <w:i/>
          <w:sz w:val="20"/>
          <w:vertAlign w:val="subscript"/>
        </w:rPr>
        <w:t>v</w:t>
      </w:r>
      <w:r>
        <w:rPr>
          <w:rFonts w:ascii="Lucida Handwriting" w:hAnsi="Lucida Handwriting"/>
          <w:position w:val="-4"/>
          <w:sz w:val="10"/>
          <w:vertAlign w:val="baseline"/>
        </w:rPr>
        <w:t>2</w:t>
      </w:r>
      <w:r>
        <w:rPr>
          <w:rFonts w:ascii="Lucida Handwriting" w:hAnsi="Lucida Handwriting"/>
          <w:spacing w:val="-24"/>
          <w:position w:val="-4"/>
          <w:sz w:val="10"/>
          <w:vertAlign w:val="baseline"/>
        </w:rPr>
        <w:t> </w:t>
      </w:r>
      <w:r>
        <w:rPr>
          <w:rFonts w:ascii="Bookman Old Style" w:hAnsi="Bookman Old Style"/>
          <w:b w:val="0"/>
          <w:i/>
          <w:position w:val="-2"/>
          <w:sz w:val="14"/>
          <w:vertAlign w:val="baseline"/>
        </w:rPr>
        <w:t>,v</w:t>
      </w:r>
      <w:r>
        <w:rPr>
          <w:rFonts w:ascii="Lucida Handwriting" w:hAnsi="Lucida Handwriting"/>
          <w:position w:val="-4"/>
          <w:sz w:val="10"/>
          <w:vertAlign w:val="baseline"/>
        </w:rPr>
        <w:t>3</w:t>
      </w:r>
      <w:r>
        <w:rPr>
          <w:rFonts w:ascii="Lucida Handwriting" w:hAnsi="Lucida Handwriting"/>
          <w:spacing w:val="-14"/>
          <w:position w:val="-4"/>
          <w:sz w:val="10"/>
          <w:vertAlign w:val="baseline"/>
        </w:rPr>
        <w:t> </w:t>
      </w:r>
      <w:r>
        <w:rPr>
          <w:rFonts w:ascii="Lucida Sans Unicode" w:hAnsi="Lucida Sans Unicode"/>
          <w:sz w:val="20"/>
          <w:vertAlign w:val="baseline"/>
        </w:rPr>
        <w:t>|</w:t>
      </w:r>
      <w:r>
        <w:rPr>
          <w:rFonts w:ascii="Times New Roman" w:hAnsi="Times New Roman"/>
          <w:i/>
          <w:sz w:val="20"/>
          <w:vertAlign w:val="baseline"/>
        </w:rPr>
        <w:t>v</w:t>
      </w:r>
      <w:r>
        <w:rPr>
          <w:rFonts w:ascii="Cambria" w:hAnsi="Cambria"/>
          <w:sz w:val="20"/>
          <w:vertAlign w:val="subscript"/>
        </w:rPr>
        <w:t>4</w:t>
      </w:r>
      <w:r>
        <w:rPr>
          <w:rFonts w:ascii="Times New Roman" w:hAnsi="Times New Roman"/>
          <w:i/>
          <w:sz w:val="20"/>
          <w:vertAlign w:val="baseline"/>
        </w:rPr>
        <w:t>v</w:t>
      </w:r>
      <w:r>
        <w:rPr>
          <w:rFonts w:ascii="Cambria" w:hAnsi="Cambria"/>
          <w:sz w:val="20"/>
          <w:vertAlign w:val="subscript"/>
        </w:rPr>
        <w:t>5</w:t>
      </w:r>
      <w:r>
        <w:rPr>
          <w:sz w:val="20"/>
          <w:vertAlign w:val="baseline"/>
        </w:rPr>
        <w:t>.</w:t>
      </w:r>
      <w:r>
        <w:rPr>
          <w:spacing w:val="31"/>
          <w:sz w:val="20"/>
          <w:vertAlign w:val="baseline"/>
        </w:rPr>
        <w:t> </w:t>
      </w:r>
      <w:r>
        <w:rPr>
          <w:sz w:val="20"/>
          <w:vertAlign w:val="baseline"/>
        </w:rPr>
        <w:t>Since</w:t>
      </w:r>
      <w:r>
        <w:rPr>
          <w:spacing w:val="31"/>
          <w:sz w:val="20"/>
          <w:vertAlign w:val="baseline"/>
        </w:rPr>
        <w:t> </w:t>
      </w:r>
      <w:r>
        <w:rPr>
          <w:rFonts w:ascii="Lucida Sans Unicode" w:hAnsi="Lucida Sans Unicode"/>
          <w:sz w:val="20"/>
          <w:vertAlign w:val="baseline"/>
        </w:rPr>
        <w:t>|</w:t>
      </w:r>
      <w:r>
        <w:rPr>
          <w:rFonts w:ascii="Times New Roman" w:hAnsi="Times New Roman"/>
          <w:i/>
          <w:sz w:val="20"/>
          <w:vertAlign w:val="baseline"/>
        </w:rPr>
        <w:t>L</w:t>
      </w:r>
      <w:r>
        <w:rPr>
          <w:sz w:val="20"/>
          <w:vertAlign w:val="baseline"/>
        </w:rPr>
        <w:t>(</w:t>
      </w:r>
      <w:r>
        <w:rPr>
          <w:rFonts w:ascii="Times New Roman" w:hAnsi="Times New Roman"/>
          <w:i/>
          <w:sz w:val="20"/>
          <w:vertAlign w:val="baseline"/>
        </w:rPr>
        <w:t>T</w:t>
      </w:r>
      <w:r>
        <w:rPr>
          <w:rFonts w:ascii="Times New Roman" w:hAnsi="Times New Roman"/>
          <w:i/>
          <w:spacing w:val="-23"/>
          <w:sz w:val="20"/>
          <w:vertAlign w:val="baseline"/>
        </w:rPr>
        <w:t> </w:t>
      </w:r>
      <w:r>
        <w:rPr>
          <w:rFonts w:ascii="Cambria" w:hAnsi="Cambria"/>
          <w:sz w:val="20"/>
          <w:vertAlign w:val="superscript"/>
        </w:rPr>
        <w:t>′</w:t>
      </w:r>
      <w:r>
        <w:rPr>
          <w:sz w:val="20"/>
          <w:vertAlign w:val="baseline"/>
        </w:rPr>
        <w:t>)</w:t>
      </w:r>
      <w:r>
        <w:rPr>
          <w:rFonts w:ascii="Lucida Sans Unicode" w:hAnsi="Lucida Sans Unicode"/>
          <w:sz w:val="20"/>
          <w:vertAlign w:val="baseline"/>
        </w:rPr>
        <w:t>|</w:t>
      </w:r>
      <w:r>
        <w:rPr>
          <w:rFonts w:ascii="Lucida Sans Unicode" w:hAnsi="Lucida Sans Unicode"/>
          <w:spacing w:val="17"/>
          <w:sz w:val="20"/>
          <w:vertAlign w:val="baseline"/>
        </w:rPr>
        <w:t> </w:t>
      </w:r>
      <w:r>
        <w:rPr>
          <w:sz w:val="20"/>
          <w:vertAlign w:val="baseline"/>
        </w:rPr>
        <w:t>=</w:t>
      </w:r>
      <w:r>
        <w:rPr>
          <w:spacing w:val="31"/>
          <w:sz w:val="20"/>
          <w:vertAlign w:val="baseline"/>
        </w:rPr>
        <w:t> </w:t>
      </w:r>
      <w:r>
        <w:rPr>
          <w:sz w:val="20"/>
          <w:vertAlign w:val="baseline"/>
        </w:rPr>
        <w:t>4</w:t>
      </w:r>
      <w:r>
        <w:rPr>
          <w:spacing w:val="31"/>
          <w:sz w:val="20"/>
          <w:vertAlign w:val="baseline"/>
        </w:rPr>
        <w:t> </w:t>
      </w:r>
      <w:r>
        <w:rPr>
          <w:sz w:val="20"/>
          <w:vertAlign w:val="baseline"/>
        </w:rPr>
        <w:t>we</w:t>
      </w:r>
      <w:r>
        <w:rPr>
          <w:spacing w:val="31"/>
          <w:sz w:val="20"/>
          <w:vertAlign w:val="baseline"/>
        </w:rPr>
        <w:t> </w:t>
      </w:r>
      <w:r>
        <w:rPr>
          <w:sz w:val="20"/>
          <w:vertAlign w:val="baseline"/>
        </w:rPr>
        <w:t>do</w:t>
      </w:r>
      <w:r>
        <w:rPr>
          <w:spacing w:val="31"/>
          <w:sz w:val="20"/>
          <w:vertAlign w:val="baseline"/>
        </w:rPr>
        <w:t> </w:t>
      </w:r>
      <w:r>
        <w:rPr>
          <w:sz w:val="20"/>
          <w:vertAlign w:val="baseline"/>
        </w:rPr>
        <w:t>not</w:t>
      </w:r>
      <w:r>
        <w:rPr>
          <w:spacing w:val="31"/>
          <w:sz w:val="20"/>
          <w:vertAlign w:val="baseline"/>
        </w:rPr>
        <w:t> </w:t>
      </w:r>
      <w:r>
        <w:rPr>
          <w:sz w:val="20"/>
          <w:vertAlign w:val="baseline"/>
        </w:rPr>
        <w:t>enter</w:t>
      </w:r>
      <w:r>
        <w:rPr>
          <w:spacing w:val="31"/>
          <w:sz w:val="20"/>
          <w:vertAlign w:val="baseline"/>
        </w:rPr>
        <w:t> </w:t>
      </w:r>
      <w:r>
        <w:rPr>
          <w:sz w:val="20"/>
          <w:vertAlign w:val="baseline"/>
        </w:rPr>
        <w:t>while</w:t>
      </w:r>
      <w:r>
        <w:rPr>
          <w:spacing w:val="32"/>
          <w:sz w:val="20"/>
          <w:vertAlign w:val="baseline"/>
        </w:rPr>
        <w:t> </w:t>
      </w:r>
      <w:r>
        <w:rPr>
          <w:spacing w:val="-4"/>
          <w:sz w:val="20"/>
          <w:vertAlign w:val="baseline"/>
        </w:rPr>
        <w:t>loop</w:t>
      </w:r>
    </w:p>
    <w:p>
      <w:pPr>
        <w:spacing w:after="0" w:line="295" w:lineRule="exact"/>
        <w:jc w:val="left"/>
        <w:rPr>
          <w:sz w:val="20"/>
        </w:rPr>
        <w:sectPr>
          <w:type w:val="continuous"/>
          <w:pgSz w:w="11910" w:h="16840"/>
          <w:pgMar w:header="1360" w:footer="0" w:top="1000" w:bottom="280" w:left="1133" w:right="1700"/>
        </w:sectPr>
      </w:pPr>
    </w:p>
    <w:p>
      <w:pPr>
        <w:pStyle w:val="BodyText"/>
        <w:spacing w:line="244" w:lineRule="auto" w:before="189"/>
        <w:ind w:left="307" w:right="2028"/>
        <w:jc w:val="both"/>
      </w:pPr>
      <w:r>
        <w:rPr>
          <w:w w:val="105"/>
        </w:rPr>
        <w:t>and</w:t>
      </w:r>
      <w:r>
        <w:rPr>
          <w:spacing w:val="-13"/>
          <w:w w:val="105"/>
        </w:rPr>
        <w:t> </w:t>
      </w:r>
      <w:r>
        <w:rPr>
          <w:w w:val="105"/>
        </w:rPr>
        <w:t>orient</w:t>
      </w:r>
      <w:r>
        <w:rPr>
          <w:spacing w:val="-13"/>
          <w:w w:val="105"/>
        </w:rPr>
        <w:t> </w:t>
      </w:r>
      <w:r>
        <w:rPr>
          <w:w w:val="105"/>
        </w:rPr>
        <w:t>the</w:t>
      </w:r>
      <w:r>
        <w:rPr>
          <w:spacing w:val="-12"/>
          <w:w w:val="105"/>
        </w:rPr>
        <w:t> </w:t>
      </w:r>
      <w:r>
        <w:rPr>
          <w:w w:val="105"/>
        </w:rPr>
        <w:t>interior</w:t>
      </w:r>
      <w:r>
        <w:rPr>
          <w:spacing w:val="-13"/>
          <w:w w:val="105"/>
        </w:rPr>
        <w:t> </w:t>
      </w:r>
      <w:r>
        <w:rPr>
          <w:w w:val="105"/>
        </w:rPr>
        <w:t>edge</w:t>
      </w:r>
      <w:r>
        <w:rPr>
          <w:spacing w:val="-13"/>
          <w:w w:val="105"/>
        </w:rPr>
        <w:t> </w:t>
      </w:r>
      <w:r>
        <w:rPr>
          <w:rFonts w:ascii="Times New Roman" w:hAnsi="Times New Roman"/>
          <w:i/>
          <w:w w:val="105"/>
        </w:rPr>
        <w:t>e</w:t>
      </w:r>
      <w:r>
        <w:rPr>
          <w:rFonts w:ascii="Times New Roman" w:hAnsi="Times New Roman"/>
          <w:i/>
          <w:spacing w:val="-13"/>
          <w:w w:val="105"/>
        </w:rPr>
        <w:t> </w:t>
      </w:r>
      <w:r>
        <w:rPr>
          <w:w w:val="105"/>
        </w:rPr>
        <w:t>of</w:t>
      </w:r>
      <w:r>
        <w:rPr>
          <w:spacing w:val="-13"/>
          <w:w w:val="105"/>
        </w:rPr>
        <w:t> </w:t>
      </w:r>
      <w:r>
        <w:rPr>
          <w:rFonts w:ascii="Times New Roman" w:hAnsi="Times New Roman"/>
          <w:i/>
          <w:w w:val="105"/>
        </w:rPr>
        <w:t>T</w:t>
      </w:r>
      <w:r>
        <w:rPr>
          <w:rFonts w:ascii="Times New Roman" w:hAnsi="Times New Roman"/>
          <w:i/>
          <w:spacing w:val="-13"/>
          <w:w w:val="105"/>
        </w:rPr>
        <w:t> </w:t>
      </w:r>
      <w:r>
        <w:rPr>
          <w:rFonts w:ascii="Cambria" w:hAnsi="Cambria"/>
          <w:w w:val="105"/>
          <w:vertAlign w:val="superscript"/>
        </w:rPr>
        <w:t>′</w:t>
      </w:r>
      <w:r>
        <w:rPr>
          <w:rFonts w:ascii="Cambria" w:hAnsi="Cambria"/>
          <w:spacing w:val="-2"/>
          <w:w w:val="105"/>
          <w:vertAlign w:val="baseline"/>
        </w:rPr>
        <w:t> </w:t>
      </w:r>
      <w:r>
        <w:rPr>
          <w:w w:val="105"/>
          <w:vertAlign w:val="baseline"/>
        </w:rPr>
        <w:t>towards</w:t>
      </w:r>
      <w:r>
        <w:rPr>
          <w:spacing w:val="-10"/>
          <w:w w:val="105"/>
          <w:vertAlign w:val="baseline"/>
        </w:rPr>
        <w:t> </w:t>
      </w:r>
      <w:r>
        <w:rPr>
          <w:w w:val="105"/>
          <w:vertAlign w:val="baseline"/>
        </w:rPr>
        <w:t>the</w:t>
      </w:r>
      <w:r>
        <w:rPr>
          <w:spacing w:val="-10"/>
          <w:w w:val="105"/>
          <w:vertAlign w:val="baseline"/>
        </w:rPr>
        <w:t> </w:t>
      </w:r>
      <w:r>
        <w:rPr>
          <w:w w:val="105"/>
          <w:vertAlign w:val="baseline"/>
        </w:rPr>
        <w:t>vertex</w:t>
      </w:r>
      <w:r>
        <w:rPr>
          <w:spacing w:val="-10"/>
          <w:w w:val="105"/>
          <w:vertAlign w:val="baseline"/>
        </w:rPr>
        <w:t> </w:t>
      </w:r>
      <w:r>
        <w:rPr>
          <w:w w:val="105"/>
          <w:vertAlign w:val="baseline"/>
        </w:rPr>
        <w:t>adjacent</w:t>
      </w:r>
      <w:r>
        <w:rPr>
          <w:spacing w:val="-10"/>
          <w:w w:val="105"/>
          <w:vertAlign w:val="baseline"/>
        </w:rPr>
        <w:t> </w:t>
      </w:r>
      <w:r>
        <w:rPr>
          <w:w w:val="105"/>
          <w:vertAlign w:val="baseline"/>
        </w:rPr>
        <w:t>with</w:t>
      </w:r>
      <w:r>
        <w:rPr>
          <w:spacing w:val="-10"/>
          <w:w w:val="105"/>
          <w:vertAlign w:val="baseline"/>
        </w:rPr>
        <w:t> </w:t>
      </w:r>
      <w:r>
        <w:rPr>
          <w:rFonts w:ascii="Times New Roman" w:hAnsi="Times New Roman"/>
          <w:i/>
          <w:w w:val="105"/>
          <w:vertAlign w:val="baseline"/>
        </w:rPr>
        <w:t>v</w:t>
      </w:r>
      <w:r>
        <w:rPr>
          <w:rFonts w:ascii="Cambria" w:hAnsi="Cambria"/>
          <w:w w:val="105"/>
          <w:vertAlign w:val="subscript"/>
        </w:rPr>
        <w:t>4</w:t>
      </w:r>
      <w:r>
        <w:rPr>
          <w:rFonts w:ascii="Cambria" w:hAnsi="Cambria"/>
          <w:w w:val="105"/>
          <w:vertAlign w:val="baseline"/>
        </w:rPr>
        <w:t> </w:t>
      </w:r>
      <w:r>
        <w:rPr>
          <w:w w:val="105"/>
          <w:vertAlign w:val="baseline"/>
        </w:rPr>
        <w:t>and </w:t>
      </w:r>
      <w:r>
        <w:rPr>
          <w:rFonts w:ascii="Times New Roman" w:hAnsi="Times New Roman"/>
          <w:i/>
          <w:spacing w:val="-2"/>
          <w:w w:val="105"/>
          <w:vertAlign w:val="baseline"/>
        </w:rPr>
        <w:t>v</w:t>
      </w:r>
      <w:r>
        <w:rPr>
          <w:rFonts w:ascii="Cambria" w:hAnsi="Cambria"/>
          <w:spacing w:val="-2"/>
          <w:w w:val="105"/>
          <w:vertAlign w:val="subscript"/>
        </w:rPr>
        <w:t>5</w:t>
      </w:r>
      <w:r>
        <w:rPr>
          <w:rFonts w:ascii="Cambria" w:hAnsi="Cambria"/>
          <w:spacing w:val="4"/>
          <w:w w:val="105"/>
          <w:vertAlign w:val="baseline"/>
        </w:rPr>
        <w:t> </w:t>
      </w:r>
      <w:r>
        <w:rPr>
          <w:spacing w:val="-2"/>
          <w:w w:val="105"/>
          <w:vertAlign w:val="baseline"/>
        </w:rPr>
        <w:t>as</w:t>
      </w:r>
      <w:r>
        <w:rPr>
          <w:spacing w:val="-6"/>
          <w:w w:val="105"/>
          <w:vertAlign w:val="baseline"/>
        </w:rPr>
        <w:t> </w:t>
      </w:r>
      <w:r>
        <w:rPr>
          <w:spacing w:val="-2"/>
          <w:w w:val="105"/>
          <w:vertAlign w:val="baseline"/>
        </w:rPr>
        <w:t>that</w:t>
      </w:r>
      <w:r>
        <w:rPr>
          <w:spacing w:val="-6"/>
          <w:w w:val="105"/>
          <w:vertAlign w:val="baseline"/>
        </w:rPr>
        <w:t> </w:t>
      </w:r>
      <w:r>
        <w:rPr>
          <w:spacing w:val="-2"/>
          <w:w w:val="105"/>
          <w:vertAlign w:val="baseline"/>
        </w:rPr>
        <w:t>orientation</w:t>
      </w:r>
      <w:r>
        <w:rPr>
          <w:spacing w:val="-6"/>
          <w:w w:val="105"/>
          <w:vertAlign w:val="baseline"/>
        </w:rPr>
        <w:t> </w:t>
      </w:r>
      <w:r>
        <w:rPr>
          <w:spacing w:val="-2"/>
          <w:w w:val="105"/>
          <w:vertAlign w:val="baseline"/>
        </w:rPr>
        <w:t>is</w:t>
      </w:r>
      <w:r>
        <w:rPr>
          <w:spacing w:val="-6"/>
          <w:w w:val="105"/>
          <w:vertAlign w:val="baseline"/>
        </w:rPr>
        <w:t> </w:t>
      </w:r>
      <w:r>
        <w:rPr>
          <w:spacing w:val="-2"/>
          <w:w w:val="105"/>
          <w:vertAlign w:val="baseline"/>
        </w:rPr>
        <w:t>consistent</w:t>
      </w:r>
      <w:r>
        <w:rPr>
          <w:spacing w:val="-6"/>
          <w:w w:val="105"/>
          <w:vertAlign w:val="baseline"/>
        </w:rPr>
        <w:t> </w:t>
      </w:r>
      <w:r>
        <w:rPr>
          <w:spacing w:val="-2"/>
          <w:w w:val="105"/>
          <w:vertAlign w:val="baseline"/>
        </w:rPr>
        <w:t>with</w:t>
      </w:r>
      <w:r>
        <w:rPr>
          <w:spacing w:val="-6"/>
          <w:w w:val="105"/>
          <w:vertAlign w:val="baseline"/>
        </w:rPr>
        <w:t> </w:t>
      </w:r>
      <w:r>
        <w:rPr>
          <w:spacing w:val="-2"/>
          <w:w w:val="105"/>
          <w:vertAlign w:val="baseline"/>
        </w:rPr>
        <w:t>the</w:t>
      </w:r>
      <w:r>
        <w:rPr>
          <w:spacing w:val="-6"/>
          <w:w w:val="105"/>
          <w:vertAlign w:val="baseline"/>
        </w:rPr>
        <w:t> </w:t>
      </w:r>
      <w:r>
        <w:rPr>
          <w:spacing w:val="-2"/>
          <w:w w:val="105"/>
          <w:vertAlign w:val="baseline"/>
        </w:rPr>
        <w:t>values</w:t>
      </w:r>
      <w:r>
        <w:rPr>
          <w:spacing w:val="-6"/>
          <w:w w:val="105"/>
          <w:vertAlign w:val="baseline"/>
        </w:rPr>
        <w:t> </w:t>
      </w:r>
      <w:r>
        <w:rPr>
          <w:spacing w:val="-2"/>
          <w:w w:val="105"/>
          <w:vertAlign w:val="baseline"/>
        </w:rPr>
        <w:t>of</w:t>
      </w:r>
      <w:r>
        <w:rPr>
          <w:spacing w:val="-6"/>
          <w:w w:val="105"/>
          <w:vertAlign w:val="baseline"/>
        </w:rPr>
        <w:t> </w:t>
      </w:r>
      <w:r>
        <w:rPr>
          <w:spacing w:val="-2"/>
          <w:w w:val="105"/>
          <w:vertAlign w:val="baseline"/>
        </w:rPr>
        <w:t>the</w:t>
      </w:r>
      <w:r>
        <w:rPr>
          <w:spacing w:val="-6"/>
          <w:w w:val="105"/>
          <w:vertAlign w:val="baseline"/>
        </w:rPr>
        <w:t> </w:t>
      </w:r>
      <w:r>
        <w:rPr>
          <w:spacing w:val="-2"/>
          <w:w w:val="105"/>
          <w:vertAlign w:val="baseline"/>
        </w:rPr>
        <w:t>interior</w:t>
      </w:r>
      <w:r>
        <w:rPr>
          <w:spacing w:val="-6"/>
          <w:w w:val="105"/>
          <w:vertAlign w:val="baseline"/>
        </w:rPr>
        <w:t> </w:t>
      </w:r>
      <w:r>
        <w:rPr>
          <w:spacing w:val="-2"/>
          <w:w w:val="105"/>
          <w:vertAlign w:val="baseline"/>
        </w:rPr>
        <w:t>vertices</w:t>
      </w:r>
      <w:r>
        <w:rPr>
          <w:spacing w:val="-6"/>
          <w:w w:val="105"/>
          <w:vertAlign w:val="baseline"/>
        </w:rPr>
        <w:t> </w:t>
      </w:r>
      <w:r>
        <w:rPr>
          <w:spacing w:val="-2"/>
          <w:w w:val="105"/>
          <w:vertAlign w:val="baseline"/>
        </w:rPr>
        <w:t>of </w:t>
      </w:r>
      <w:r>
        <w:rPr>
          <w:rFonts w:ascii="Times New Roman" w:hAnsi="Times New Roman"/>
          <w:i/>
          <w:vertAlign w:val="baseline"/>
        </w:rPr>
        <w:t>T</w:t>
      </w:r>
      <w:r>
        <w:rPr>
          <w:rFonts w:ascii="Times New Roman" w:hAnsi="Times New Roman"/>
          <w:i/>
          <w:spacing w:val="-13"/>
          <w:vertAlign w:val="baseline"/>
        </w:rPr>
        <w:t> </w:t>
      </w:r>
      <w:r>
        <w:rPr>
          <w:rFonts w:ascii="Cambria" w:hAnsi="Cambria"/>
          <w:vertAlign w:val="superscript"/>
        </w:rPr>
        <w:t>′</w:t>
      </w:r>
      <w:r>
        <w:rPr>
          <w:rFonts w:ascii="Cambria" w:hAnsi="Cambria"/>
          <w:spacing w:val="-11"/>
          <w:vertAlign w:val="baseline"/>
        </w:rPr>
        <w:t> </w:t>
      </w:r>
      <w:r>
        <w:rPr>
          <w:vertAlign w:val="baseline"/>
        </w:rPr>
        <w:t>under</w:t>
      </w:r>
      <w:r>
        <w:rPr>
          <w:spacing w:val="-10"/>
          <w:vertAlign w:val="baseline"/>
        </w:rPr>
        <w:t> </w:t>
      </w:r>
      <w:r>
        <w:rPr>
          <w:rFonts w:ascii="Times New Roman" w:hAnsi="Times New Roman"/>
          <w:i/>
          <w:vertAlign w:val="baseline"/>
        </w:rPr>
        <w:t>ν </w:t>
      </w:r>
      <w:r>
        <w:rPr>
          <w:vertAlign w:val="baseline"/>
        </w:rPr>
        <w:t>and</w:t>
      </w:r>
      <w:r>
        <w:rPr>
          <w:spacing w:val="-7"/>
          <w:vertAlign w:val="baseline"/>
        </w:rPr>
        <w:t> </w:t>
      </w:r>
      <w:r>
        <w:rPr>
          <w:vertAlign w:val="baseline"/>
        </w:rPr>
        <w:t>also</w:t>
      </w:r>
      <w:r>
        <w:rPr>
          <w:spacing w:val="-8"/>
          <w:vertAlign w:val="baseline"/>
        </w:rPr>
        <w:t> </w:t>
      </w:r>
      <w:r>
        <w:rPr>
          <w:vertAlign w:val="baseline"/>
        </w:rPr>
        <w:t>the</w:t>
      </w:r>
      <w:r>
        <w:rPr>
          <w:spacing w:val="-7"/>
          <w:vertAlign w:val="baseline"/>
        </w:rPr>
        <w:t> </w:t>
      </w:r>
      <w:r>
        <w:rPr>
          <w:vertAlign w:val="baseline"/>
        </w:rPr>
        <w:t>existing</w:t>
      </w:r>
      <w:r>
        <w:rPr>
          <w:spacing w:val="-8"/>
          <w:vertAlign w:val="baseline"/>
        </w:rPr>
        <w:t> </w:t>
      </w:r>
      <w:r>
        <w:rPr>
          <w:vertAlign w:val="baseline"/>
        </w:rPr>
        <w:t>orientations</w:t>
      </w:r>
      <w:r>
        <w:rPr>
          <w:spacing w:val="-7"/>
          <w:vertAlign w:val="baseline"/>
        </w:rPr>
        <w:t> </w:t>
      </w:r>
      <w:r>
        <w:rPr>
          <w:vertAlign w:val="baseline"/>
        </w:rPr>
        <w:t>of</w:t>
      </w:r>
      <w:r>
        <w:rPr>
          <w:spacing w:val="-7"/>
          <w:vertAlign w:val="baseline"/>
        </w:rPr>
        <w:t> </w:t>
      </w:r>
      <w:r>
        <w:rPr>
          <w:vertAlign w:val="baseline"/>
        </w:rPr>
        <w:t>their</w:t>
      </w:r>
      <w:r>
        <w:rPr>
          <w:spacing w:val="-7"/>
          <w:vertAlign w:val="baseline"/>
        </w:rPr>
        <w:t> </w:t>
      </w:r>
      <w:r>
        <w:rPr>
          <w:vertAlign w:val="baseline"/>
        </w:rPr>
        <w:t>other</w:t>
      </w:r>
      <w:r>
        <w:rPr>
          <w:spacing w:val="-7"/>
          <w:vertAlign w:val="baseline"/>
        </w:rPr>
        <w:t> </w:t>
      </w:r>
      <w:r>
        <w:rPr>
          <w:vertAlign w:val="baseline"/>
        </w:rPr>
        <w:t>incident</w:t>
      </w:r>
      <w:r>
        <w:rPr>
          <w:spacing w:val="-7"/>
          <w:vertAlign w:val="baseline"/>
        </w:rPr>
        <w:t> </w:t>
      </w:r>
      <w:r>
        <w:rPr>
          <w:vertAlign w:val="baseline"/>
        </w:rPr>
        <w:t>edges.</w:t>
      </w:r>
      <w:r>
        <w:rPr>
          <w:spacing w:val="-7"/>
          <w:vertAlign w:val="baseline"/>
        </w:rPr>
        <w:t> </w:t>
      </w:r>
      <w:r>
        <w:rPr>
          <w:vertAlign w:val="baseline"/>
        </w:rPr>
        <w:t>We then</w:t>
      </w:r>
      <w:r>
        <w:rPr>
          <w:spacing w:val="7"/>
          <w:vertAlign w:val="baseline"/>
        </w:rPr>
        <w:t> </w:t>
      </w:r>
      <w:r>
        <w:rPr>
          <w:vertAlign w:val="baseline"/>
        </w:rPr>
        <w:t>direct</w:t>
      </w:r>
      <w:r>
        <w:rPr>
          <w:spacing w:val="13"/>
          <w:vertAlign w:val="baseline"/>
        </w:rPr>
        <w:t> </w:t>
      </w:r>
      <w:r>
        <w:rPr>
          <w:vertAlign w:val="baseline"/>
        </w:rPr>
        <w:t>the</w:t>
      </w:r>
      <w:r>
        <w:rPr>
          <w:spacing w:val="12"/>
          <w:vertAlign w:val="baseline"/>
        </w:rPr>
        <w:t> </w:t>
      </w:r>
      <w:r>
        <w:rPr>
          <w:vertAlign w:val="baseline"/>
        </w:rPr>
        <w:t>edge</w:t>
      </w:r>
      <w:r>
        <w:rPr>
          <w:spacing w:val="13"/>
          <w:vertAlign w:val="baseline"/>
        </w:rPr>
        <w:t> </w:t>
      </w:r>
      <w:r>
        <w:rPr>
          <w:vertAlign w:val="baseline"/>
        </w:rPr>
        <w:t>of</w:t>
      </w:r>
      <w:r>
        <w:rPr>
          <w:spacing w:val="13"/>
          <w:vertAlign w:val="baseline"/>
        </w:rPr>
        <w:t> </w:t>
      </w:r>
      <w:r>
        <w:rPr>
          <w:rFonts w:ascii="Times New Roman" w:hAnsi="Times New Roman"/>
          <w:i/>
          <w:vertAlign w:val="baseline"/>
        </w:rPr>
        <w:t>T</w:t>
      </w:r>
      <w:r>
        <w:rPr>
          <w:rFonts w:ascii="Times New Roman" w:hAnsi="Times New Roman"/>
          <w:i/>
          <w:spacing w:val="33"/>
          <w:vertAlign w:val="baseline"/>
        </w:rPr>
        <w:t> </w:t>
      </w:r>
      <w:r>
        <w:rPr>
          <w:vertAlign w:val="baseline"/>
        </w:rPr>
        <w:t>corresponding</w:t>
      </w:r>
      <w:r>
        <w:rPr>
          <w:spacing w:val="13"/>
          <w:vertAlign w:val="baseline"/>
        </w:rPr>
        <w:t> </w:t>
      </w:r>
      <w:r>
        <w:rPr>
          <w:vertAlign w:val="baseline"/>
        </w:rPr>
        <w:t>to</w:t>
      </w:r>
      <w:r>
        <w:rPr>
          <w:spacing w:val="13"/>
          <w:vertAlign w:val="baseline"/>
        </w:rPr>
        <w:t> </w:t>
      </w:r>
      <w:r>
        <w:rPr>
          <w:rFonts w:ascii="Times New Roman" w:hAnsi="Times New Roman"/>
          <w:i/>
          <w:vertAlign w:val="baseline"/>
        </w:rPr>
        <w:t>e</w:t>
      </w:r>
      <w:r>
        <w:rPr>
          <w:rFonts w:ascii="Times New Roman" w:hAnsi="Times New Roman"/>
          <w:i/>
          <w:spacing w:val="11"/>
          <w:vertAlign w:val="baseline"/>
        </w:rPr>
        <w:t> </w:t>
      </w:r>
      <w:r>
        <w:rPr>
          <w:vertAlign w:val="baseline"/>
        </w:rPr>
        <w:t>in</w:t>
      </w:r>
      <w:r>
        <w:rPr>
          <w:spacing w:val="13"/>
          <w:vertAlign w:val="baseline"/>
        </w:rPr>
        <w:t> </w:t>
      </w:r>
      <w:r>
        <w:rPr>
          <w:vertAlign w:val="baseline"/>
        </w:rPr>
        <w:t>the</w:t>
      </w:r>
      <w:r>
        <w:rPr>
          <w:spacing w:val="12"/>
          <w:vertAlign w:val="baseline"/>
        </w:rPr>
        <w:t> </w:t>
      </w:r>
      <w:r>
        <w:rPr>
          <w:vertAlign w:val="baseline"/>
        </w:rPr>
        <w:t>same</w:t>
      </w:r>
      <w:r>
        <w:rPr>
          <w:spacing w:val="13"/>
          <w:vertAlign w:val="baseline"/>
        </w:rPr>
        <w:t> </w:t>
      </w:r>
      <w:r>
        <w:rPr>
          <w:vertAlign w:val="baseline"/>
        </w:rPr>
        <w:t>way</w:t>
      </w:r>
      <w:r>
        <w:rPr>
          <w:spacing w:val="12"/>
          <w:vertAlign w:val="baseline"/>
        </w:rPr>
        <w:t> </w:t>
      </w:r>
      <w:r>
        <w:rPr>
          <w:vertAlign w:val="baseline"/>
        </w:rPr>
        <w:t>as</w:t>
      </w:r>
      <w:r>
        <w:rPr>
          <w:spacing w:val="13"/>
          <w:vertAlign w:val="baseline"/>
        </w:rPr>
        <w:t> </w:t>
      </w:r>
      <w:r>
        <w:rPr>
          <w:vertAlign w:val="baseline"/>
        </w:rPr>
        <w:t>in</w:t>
      </w:r>
      <w:r>
        <w:rPr>
          <w:spacing w:val="12"/>
          <w:vertAlign w:val="baseline"/>
        </w:rPr>
        <w:t> </w:t>
      </w:r>
      <w:r>
        <w:rPr>
          <w:rFonts w:ascii="Times New Roman" w:hAnsi="Times New Roman"/>
          <w:i/>
          <w:vertAlign w:val="baseline"/>
        </w:rPr>
        <w:t>T</w:t>
      </w:r>
      <w:r>
        <w:rPr>
          <w:rFonts w:ascii="Times New Roman" w:hAnsi="Times New Roman"/>
          <w:i/>
          <w:spacing w:val="-22"/>
          <w:vertAlign w:val="baseline"/>
        </w:rPr>
        <w:t> </w:t>
      </w:r>
      <w:r>
        <w:rPr>
          <w:rFonts w:ascii="Cambria" w:hAnsi="Cambria"/>
          <w:vertAlign w:val="superscript"/>
        </w:rPr>
        <w:t>′</w:t>
      </w:r>
      <w:r>
        <w:rPr>
          <w:rFonts w:ascii="Cambria" w:hAnsi="Cambria"/>
          <w:spacing w:val="25"/>
          <w:vertAlign w:val="baseline"/>
        </w:rPr>
        <w:t> </w:t>
      </w:r>
      <w:r>
        <w:rPr>
          <w:spacing w:val="-2"/>
          <w:vertAlign w:val="baseline"/>
        </w:rPr>
        <w:t>(Line</w:t>
      </w:r>
    </w:p>
    <w:p>
      <w:pPr>
        <w:pStyle w:val="BodyText"/>
        <w:spacing w:line="216" w:lineRule="auto"/>
        <w:ind w:left="307" w:right="2028"/>
        <w:jc w:val="both"/>
      </w:pPr>
      <w:r>
        <w:rPr>
          <w:w w:val="105"/>
        </w:rPr>
        <w:t>14).</w:t>
      </w:r>
      <w:r>
        <w:rPr>
          <w:spacing w:val="-13"/>
          <w:w w:val="105"/>
        </w:rPr>
        <w:t> </w:t>
      </w:r>
      <w:r>
        <w:rPr>
          <w:w w:val="105"/>
        </w:rPr>
        <w:t>Since</w:t>
      </w:r>
      <w:r>
        <w:rPr>
          <w:spacing w:val="-13"/>
          <w:w w:val="105"/>
        </w:rPr>
        <w:t> </w:t>
      </w:r>
      <w:r>
        <w:rPr>
          <w:w w:val="105"/>
        </w:rPr>
        <w:t>for</w:t>
      </w:r>
      <w:r>
        <w:rPr>
          <w:spacing w:val="-12"/>
          <w:w w:val="105"/>
        </w:rPr>
        <w:t> </w:t>
      </w:r>
      <w:r>
        <w:rPr>
          <w:w w:val="105"/>
        </w:rPr>
        <w:t>every</w:t>
      </w:r>
      <w:r>
        <w:rPr>
          <w:w w:val="105"/>
        </w:rPr>
        <w:t> leaf</w:t>
      </w:r>
      <w:r>
        <w:rPr>
          <w:w w:val="105"/>
        </w:rPr>
        <w:t> in</w:t>
      </w:r>
      <w:r>
        <w:rPr>
          <w:w w:val="105"/>
        </w:rPr>
        <w:t> </w:t>
      </w:r>
      <w:r>
        <w:rPr>
          <w:rFonts w:ascii="Lucida Sans Unicode" w:hAnsi="Lucida Sans Unicode" w:cs="Lucida Sans Unicode" w:eastAsia="Lucida Sans Unicode"/>
          <w:w w:val="105"/>
        </w:rPr>
        <w:t>{</w:t>
      </w:r>
      <w:r>
        <w:rPr>
          <w:w w:val="105"/>
        </w:rPr>
        <w:t>2</w:t>
      </w:r>
      <w:r>
        <w:rPr>
          <w:rFonts w:ascii="Times New Roman" w:hAnsi="Times New Roman" w:cs="Times New Roman" w:eastAsia="Times New Roman"/>
          <w:i/>
          <w:iCs/>
          <w:w w:val="105"/>
        </w:rPr>
        <w:t>,</w:t>
      </w:r>
      <w:r>
        <w:rPr>
          <w:rFonts w:ascii="Times New Roman" w:hAnsi="Times New Roman" w:cs="Times New Roman" w:eastAsia="Times New Roman"/>
          <w:i/>
          <w:iCs/>
          <w:spacing w:val="-14"/>
          <w:w w:val="105"/>
        </w:rPr>
        <w:t> </w:t>
      </w:r>
      <w:r>
        <w:rPr>
          <w:w w:val="105"/>
        </w:rPr>
        <w:t>6</w:t>
      </w:r>
      <w:r>
        <w:rPr>
          <w:rFonts w:ascii="Times New Roman" w:hAnsi="Times New Roman" w:cs="Times New Roman" w:eastAsia="Times New Roman"/>
          <w:i/>
          <w:iCs/>
          <w:w w:val="105"/>
        </w:rPr>
        <w:t>,</w:t>
      </w:r>
      <w:r>
        <w:rPr>
          <w:rFonts w:ascii="Times New Roman" w:hAnsi="Times New Roman" w:cs="Times New Roman" w:eastAsia="Times New Roman"/>
          <w:i/>
          <w:iCs/>
          <w:spacing w:val="-13"/>
          <w:w w:val="105"/>
        </w:rPr>
        <w:t> </w:t>
      </w:r>
      <w:r>
        <w:rPr>
          <w:w w:val="105"/>
        </w:rPr>
        <w:t>8</w:t>
      </w:r>
      <w:r>
        <w:rPr>
          <w:rFonts w:ascii="Times New Roman" w:hAnsi="Times New Roman" w:cs="Times New Roman" w:eastAsia="Times New Roman"/>
          <w:i/>
          <w:iCs/>
          <w:w w:val="105"/>
        </w:rPr>
        <w:t>,</w:t>
      </w:r>
      <w:r>
        <w:rPr>
          <w:rFonts w:ascii="Times New Roman" w:hAnsi="Times New Roman" w:cs="Times New Roman" w:eastAsia="Times New Roman"/>
          <w:i/>
          <w:iCs/>
          <w:spacing w:val="-13"/>
          <w:w w:val="105"/>
        </w:rPr>
        <w:t> </w:t>
      </w:r>
      <w:r>
        <w:rPr>
          <w:w w:val="105"/>
        </w:rPr>
        <w:t>9</w:t>
      </w:r>
      <w:r>
        <w:rPr>
          <w:rFonts w:ascii="Times New Roman" w:hAnsi="Times New Roman" w:cs="Times New Roman" w:eastAsia="Times New Roman"/>
          <w:i/>
          <w:iCs/>
          <w:w w:val="105"/>
        </w:rPr>
        <w:t>,</w:t>
      </w:r>
      <w:r>
        <w:rPr>
          <w:rFonts w:ascii="Times New Roman" w:hAnsi="Times New Roman" w:cs="Times New Roman" w:eastAsia="Times New Roman"/>
          <w:i/>
          <w:iCs/>
          <w:spacing w:val="-13"/>
          <w:w w:val="105"/>
        </w:rPr>
        <w:t> </w:t>
      </w:r>
      <w:r>
        <w:rPr>
          <w:w w:val="105"/>
        </w:rPr>
        <w:t>10</w:t>
      </w:r>
      <w:r>
        <w:rPr>
          <w:rFonts w:ascii="Times New Roman" w:hAnsi="Times New Roman" w:cs="Times New Roman" w:eastAsia="Times New Roman"/>
          <w:i/>
          <w:iCs/>
          <w:w w:val="105"/>
        </w:rPr>
        <w:t>,</w:t>
      </w:r>
      <w:r>
        <w:rPr>
          <w:rFonts w:ascii="Times New Roman" w:hAnsi="Times New Roman" w:cs="Times New Roman" w:eastAsia="Times New Roman"/>
          <w:i/>
          <w:iCs/>
          <w:spacing w:val="-13"/>
          <w:w w:val="105"/>
        </w:rPr>
        <w:t> </w:t>
      </w:r>
      <w:r>
        <w:rPr>
          <w:w w:val="105"/>
        </w:rPr>
        <w:t>13</w:t>
      </w:r>
      <w:r>
        <w:rPr>
          <w:rFonts w:ascii="Lucida Sans Unicode" w:hAnsi="Lucida Sans Unicode" w:cs="Lucida Sans Unicode" w:eastAsia="Lucida Sans Unicode"/>
          <w:w w:val="105"/>
        </w:rPr>
        <w:t>}</w:t>
      </w:r>
      <w:r>
        <w:rPr>
          <w:rFonts w:ascii="Lucida Sans Unicode" w:hAnsi="Lucida Sans Unicode" w:cs="Lucida Sans Unicode" w:eastAsia="Lucida Sans Unicode"/>
          <w:spacing w:val="-5"/>
          <w:w w:val="105"/>
        </w:rPr>
        <w:t> </w:t>
      </w:r>
      <w:r>
        <w:rPr>
          <w:w w:val="105"/>
        </w:rPr>
        <w:t>the</w:t>
      </w:r>
      <w:r>
        <w:rPr>
          <w:w w:val="105"/>
        </w:rPr>
        <w:t> edge</w:t>
      </w:r>
      <w:r>
        <w:rPr>
          <w:w w:val="105"/>
        </w:rPr>
        <w:t> of</w:t>
      </w:r>
      <w:r>
        <w:rPr>
          <w:w w:val="105"/>
        </w:rPr>
        <w:t> </w:t>
      </w:r>
      <w:r>
        <w:rPr>
          <w:rFonts w:ascii="Times New Roman" w:hAnsi="Times New Roman" w:cs="Times New Roman" w:eastAsia="Times New Roman"/>
          <w:i/>
          <w:iCs/>
          <w:w w:val="105"/>
        </w:rPr>
        <w:t>T</w:t>
      </w:r>
      <w:r>
        <w:rPr>
          <w:rFonts w:ascii="Times New Roman" w:hAnsi="Times New Roman" w:cs="Times New Roman" w:eastAsia="Times New Roman"/>
          <w:i/>
          <w:iCs/>
          <w:spacing w:val="29"/>
          <w:w w:val="105"/>
        </w:rPr>
        <w:t> </w:t>
      </w:r>
      <w:r>
        <w:rPr>
          <w:w w:val="105"/>
        </w:rPr>
        <w:t>incident</w:t>
      </w:r>
      <w:r>
        <w:rPr>
          <w:w w:val="105"/>
        </w:rPr>
        <w:t> with</w:t>
      </w:r>
      <w:r>
        <w:rPr>
          <w:w w:val="105"/>
        </w:rPr>
        <w:t> it </w:t>
      </w:r>
      <w:r>
        <w:rPr/>
        <w:t>was directed during the construction of the partial orientation of </w:t>
      </w:r>
      <w:r>
        <w:rPr>
          <w:rFonts w:ascii="Times New Roman" w:hAnsi="Times New Roman" w:cs="Times New Roman" w:eastAsia="Times New Roman"/>
          <w:i/>
          <w:iCs/>
        </w:rPr>
        <w:t>T </w:t>
      </w:r>
      <w:r>
        <w:rPr/>
        <w:t>(Line 1), </w:t>
      </w:r>
      <w:r>
        <w:rPr>
          <w:spacing w:val="-2"/>
          <w:w w:val="105"/>
        </w:rPr>
        <w:t>the</w:t>
      </w:r>
      <w:r>
        <w:rPr>
          <w:spacing w:val="-11"/>
          <w:w w:val="105"/>
        </w:rPr>
        <w:t> </w:t>
      </w:r>
      <w:r>
        <w:rPr>
          <w:spacing w:val="-2"/>
          <w:w w:val="105"/>
        </w:rPr>
        <w:t>loop</w:t>
      </w:r>
      <w:r>
        <w:rPr>
          <w:spacing w:val="-8"/>
          <w:w w:val="105"/>
        </w:rPr>
        <w:t> </w:t>
      </w:r>
      <w:r>
        <w:rPr>
          <w:spacing w:val="-2"/>
          <w:w w:val="105"/>
        </w:rPr>
        <w:t>starting</w:t>
      </w:r>
      <w:r>
        <w:rPr>
          <w:spacing w:val="-6"/>
          <w:w w:val="105"/>
        </w:rPr>
        <w:t> </w:t>
      </w:r>
      <w:r>
        <w:rPr>
          <w:spacing w:val="-2"/>
          <w:w w:val="105"/>
        </w:rPr>
        <w:t>in</w:t>
      </w:r>
      <w:r>
        <w:rPr>
          <w:spacing w:val="-6"/>
          <w:w w:val="105"/>
        </w:rPr>
        <w:t> </w:t>
      </w:r>
      <w:r>
        <w:rPr>
          <w:spacing w:val="-2"/>
          <w:w w:val="105"/>
        </w:rPr>
        <w:t>Line</w:t>
      </w:r>
      <w:r>
        <w:rPr>
          <w:spacing w:val="-6"/>
          <w:w w:val="105"/>
        </w:rPr>
        <w:t> </w:t>
      </w:r>
      <w:r>
        <w:rPr>
          <w:spacing w:val="-2"/>
          <w:w w:val="105"/>
        </w:rPr>
        <w:t>15</w:t>
      </w:r>
      <w:r>
        <w:rPr>
          <w:spacing w:val="-6"/>
          <w:w w:val="105"/>
        </w:rPr>
        <w:t> </w:t>
      </w:r>
      <w:r>
        <w:rPr>
          <w:spacing w:val="-2"/>
          <w:w w:val="105"/>
        </w:rPr>
        <w:t>is</w:t>
      </w:r>
      <w:r>
        <w:rPr>
          <w:spacing w:val="-6"/>
          <w:w w:val="105"/>
        </w:rPr>
        <w:t> </w:t>
      </w:r>
      <w:r>
        <w:rPr>
          <w:spacing w:val="-2"/>
          <w:w w:val="105"/>
        </w:rPr>
        <w:t>not</w:t>
      </w:r>
      <w:r>
        <w:rPr>
          <w:spacing w:val="-6"/>
          <w:w w:val="105"/>
        </w:rPr>
        <w:t> </w:t>
      </w:r>
      <w:r>
        <w:rPr>
          <w:spacing w:val="-2"/>
          <w:w w:val="105"/>
        </w:rPr>
        <w:t>entered.</w:t>
      </w:r>
      <w:r>
        <w:rPr>
          <w:spacing w:val="-6"/>
          <w:w w:val="105"/>
        </w:rPr>
        <w:t> </w:t>
      </w:r>
      <w:r>
        <w:rPr>
          <w:spacing w:val="-2"/>
          <w:w w:val="105"/>
        </w:rPr>
        <w:t>Finally,</w:t>
      </w:r>
      <w:r>
        <w:rPr>
          <w:spacing w:val="-6"/>
          <w:w w:val="105"/>
        </w:rPr>
        <w:t> </w:t>
      </w:r>
      <w:r>
        <w:rPr>
          <w:spacing w:val="-2"/>
          <w:w w:val="105"/>
        </w:rPr>
        <w:t>we</w:t>
      </w:r>
      <w:r>
        <w:rPr>
          <w:spacing w:val="-6"/>
          <w:w w:val="105"/>
        </w:rPr>
        <w:t> </w:t>
      </w:r>
      <w:r>
        <w:rPr>
          <w:spacing w:val="-2"/>
          <w:w w:val="105"/>
        </w:rPr>
        <w:t>remove</w:t>
      </w:r>
      <w:r>
        <w:rPr>
          <w:spacing w:val="-6"/>
          <w:w w:val="105"/>
        </w:rPr>
        <w:t> </w:t>
      </w:r>
      <w:r>
        <w:rPr>
          <w:spacing w:val="-2"/>
          <w:w w:val="105"/>
        </w:rPr>
        <w:t>the</w:t>
      </w:r>
      <w:r>
        <w:rPr>
          <w:spacing w:val="-6"/>
          <w:w w:val="105"/>
        </w:rPr>
        <w:t> </w:t>
      </w:r>
      <w:r>
        <w:rPr>
          <w:spacing w:val="-2"/>
          <w:w w:val="105"/>
        </w:rPr>
        <w:t>vertices</w:t>
      </w:r>
      <w:r>
        <w:rPr>
          <w:spacing w:val="-11"/>
          <w:w w:val="105"/>
        </w:rPr>
        <w:t> </w:t>
      </w:r>
      <w:r>
        <w:rPr>
          <w:rFonts w:ascii="Engravers MT" w:hAnsi="Engravers MT" w:cs="Engravers MT" w:eastAsia="Engravers MT"/>
          <w:b w:val="0"/>
          <w:bCs w:val="0"/>
          <w:spacing w:val="-103"/>
          <w:w w:val="105"/>
          <w:position w:val="5"/>
        </w:rPr>
        <w:t>�</w:t>
      </w:r>
      <w:r>
        <w:rPr>
          <w:rFonts w:ascii="Times New Roman" w:hAnsi="Times New Roman" w:cs="Times New Roman" w:eastAsia="Times New Roman"/>
          <w:i/>
          <w:iCs/>
          <w:spacing w:val="-103"/>
          <w:w w:val="105"/>
        </w:rPr>
        <w:t>i</w:t>
      </w:r>
      <w:r>
        <w:rPr>
          <w:rFonts w:ascii="Times New Roman" w:hAnsi="Times New Roman" w:cs="Times New Roman" w:eastAsia="Times New Roman"/>
          <w:i/>
          <w:iCs/>
          <w:w w:val="105"/>
        </w:rPr>
        <w:t> </w:t>
      </w:r>
      <w:r>
        <w:rPr/>
        <w:t>with</w:t>
      </w:r>
      <w:r>
        <w:rPr>
          <w:spacing w:val="-13"/>
        </w:rPr>
        <w:t> </w:t>
      </w:r>
      <w:r>
        <w:rPr>
          <w:rFonts w:ascii="Times New Roman" w:hAnsi="Times New Roman" w:cs="Times New Roman" w:eastAsia="Times New Roman"/>
          <w:i/>
          <w:iCs/>
        </w:rPr>
        <w:t>i </w:t>
      </w:r>
      <w:r>
        <w:rPr>
          <w:rFonts w:ascii="Lucida Sans Unicode" w:hAnsi="Lucida Sans Unicode" w:cs="Lucida Sans Unicode" w:eastAsia="Lucida Sans Unicode"/>
        </w:rPr>
        <w:t>∈</w:t>
      </w:r>
      <w:r>
        <w:rPr>
          <w:rFonts w:ascii="Lucida Sans Unicode" w:hAnsi="Lucida Sans Unicode" w:cs="Lucida Sans Unicode" w:eastAsia="Lucida Sans Unicode"/>
          <w:spacing w:val="-11"/>
        </w:rPr>
        <w:t> </w:t>
      </w:r>
      <w:r>
        <w:rPr>
          <w:rFonts w:ascii="Lucida Sans Unicode" w:hAnsi="Lucida Sans Unicode" w:cs="Lucida Sans Unicode" w:eastAsia="Lucida Sans Unicode"/>
        </w:rPr>
        <w:t>{</w:t>
      </w:r>
      <w:r>
        <w:rPr/>
        <w:t>1</w:t>
      </w:r>
      <w:r>
        <w:rPr>
          <w:rFonts w:ascii="Times New Roman" w:hAnsi="Times New Roman" w:cs="Times New Roman" w:eastAsia="Times New Roman"/>
          <w:i/>
          <w:iCs/>
        </w:rPr>
        <w:t>,</w:t>
      </w:r>
      <w:r>
        <w:rPr>
          <w:rFonts w:ascii="Times New Roman" w:hAnsi="Times New Roman" w:cs="Times New Roman" w:eastAsia="Times New Roman"/>
          <w:i/>
          <w:iCs/>
          <w:spacing w:val="-13"/>
        </w:rPr>
        <w:t> </w:t>
      </w:r>
      <w:r>
        <w:rPr/>
        <w:t>5</w:t>
      </w:r>
      <w:r>
        <w:rPr>
          <w:rFonts w:ascii="Times New Roman" w:hAnsi="Times New Roman" w:cs="Times New Roman" w:eastAsia="Times New Roman"/>
          <w:i/>
          <w:iCs/>
        </w:rPr>
        <w:t>,</w:t>
      </w:r>
      <w:r>
        <w:rPr>
          <w:rFonts w:ascii="Times New Roman" w:hAnsi="Times New Roman" w:cs="Times New Roman" w:eastAsia="Times New Roman"/>
          <w:i/>
          <w:iCs/>
          <w:spacing w:val="-12"/>
        </w:rPr>
        <w:t> </w:t>
      </w:r>
      <w:r>
        <w:rPr/>
        <w:t>7</w:t>
      </w:r>
      <w:r>
        <w:rPr>
          <w:rFonts w:ascii="Times New Roman" w:hAnsi="Times New Roman" w:cs="Times New Roman" w:eastAsia="Times New Roman"/>
          <w:i/>
          <w:iCs/>
        </w:rPr>
        <w:t>,</w:t>
      </w:r>
      <w:r>
        <w:rPr>
          <w:rFonts w:ascii="Times New Roman" w:hAnsi="Times New Roman" w:cs="Times New Roman" w:eastAsia="Times New Roman"/>
          <w:i/>
          <w:iCs/>
          <w:spacing w:val="-13"/>
        </w:rPr>
        <w:t> </w:t>
      </w:r>
      <w:r>
        <w:rPr/>
        <w:t>11</w:t>
      </w:r>
      <w:r>
        <w:rPr>
          <w:rFonts w:ascii="Times New Roman" w:hAnsi="Times New Roman" w:cs="Times New Roman" w:eastAsia="Times New Roman"/>
          <w:i/>
          <w:iCs/>
        </w:rPr>
        <w:t>,</w:t>
      </w:r>
      <w:r>
        <w:rPr>
          <w:rFonts w:ascii="Times New Roman" w:hAnsi="Times New Roman" w:cs="Times New Roman" w:eastAsia="Times New Roman"/>
          <w:i/>
          <w:iCs/>
          <w:spacing w:val="-12"/>
        </w:rPr>
        <w:t> </w:t>
      </w:r>
      <w:r>
        <w:rPr/>
        <w:t>14</w:t>
      </w:r>
      <w:r>
        <w:rPr>
          <w:rFonts w:ascii="Lucida Sans Unicode" w:hAnsi="Lucida Sans Unicode" w:cs="Lucida Sans Unicode" w:eastAsia="Lucida Sans Unicode"/>
        </w:rPr>
        <w:t>}</w:t>
      </w:r>
      <w:r>
        <w:rPr>
          <w:rFonts w:ascii="Lucida Sans Unicode" w:hAnsi="Lucida Sans Unicode" w:cs="Lucida Sans Unicode" w:eastAsia="Lucida Sans Unicode"/>
          <w:spacing w:val="-4"/>
        </w:rPr>
        <w:t> </w:t>
      </w:r>
      <w:r>
        <w:rPr/>
        <w:t>and their outgoing arcs from the now fully directed </w:t>
      </w:r>
      <w:r>
        <w:rPr>
          <w:rFonts w:ascii="Times New Roman" w:hAnsi="Times New Roman" w:cs="Times New Roman" w:eastAsia="Times New Roman"/>
          <w:i/>
          <w:iCs/>
        </w:rPr>
        <w:t>T</w:t>
      </w:r>
      <w:r>
        <w:rPr>
          <w:rFonts w:ascii="Times New Roman" w:hAnsi="Times New Roman" w:cs="Times New Roman" w:eastAsia="Times New Roman"/>
          <w:i/>
          <w:iCs/>
        </w:rPr>
        <w:t> </w:t>
      </w:r>
      <w:r>
        <w:rPr>
          <w:w w:val="105"/>
        </w:rPr>
        <w:t>(Lines</w:t>
      </w:r>
      <w:r>
        <w:rPr>
          <w:spacing w:val="-8"/>
          <w:w w:val="105"/>
        </w:rPr>
        <w:t> </w:t>
      </w:r>
      <w:r>
        <w:rPr>
          <w:w w:val="105"/>
        </w:rPr>
        <w:t>17</w:t>
      </w:r>
      <w:r>
        <w:rPr>
          <w:spacing w:val="-8"/>
          <w:w w:val="105"/>
        </w:rPr>
        <w:t> </w:t>
      </w:r>
      <w:r>
        <w:rPr>
          <w:w w:val="105"/>
        </w:rPr>
        <w:t>and</w:t>
      </w:r>
      <w:r>
        <w:rPr>
          <w:spacing w:val="-7"/>
          <w:w w:val="105"/>
        </w:rPr>
        <w:t> </w:t>
      </w:r>
      <w:r>
        <w:rPr>
          <w:w w:val="105"/>
        </w:rPr>
        <w:t>18)</w:t>
      </w:r>
      <w:r>
        <w:rPr>
          <w:spacing w:val="-8"/>
          <w:w w:val="105"/>
        </w:rPr>
        <w:t> </w:t>
      </w:r>
      <w:r>
        <w:rPr>
          <w:w w:val="105"/>
        </w:rPr>
        <w:t>and</w:t>
      </w:r>
      <w:r>
        <w:rPr>
          <w:spacing w:val="-7"/>
          <w:w w:val="105"/>
        </w:rPr>
        <w:t> </w:t>
      </w:r>
      <w:r>
        <w:rPr>
          <w:w w:val="105"/>
        </w:rPr>
        <w:t>return</w:t>
      </w:r>
      <w:r>
        <w:rPr>
          <w:spacing w:val="-8"/>
          <w:w w:val="105"/>
        </w:rPr>
        <w:t> </w:t>
      </w:r>
      <w:r>
        <w:rPr>
          <w:w w:val="105"/>
        </w:rPr>
        <w:t>the</w:t>
      </w:r>
      <w:r>
        <w:rPr>
          <w:spacing w:val="-8"/>
          <w:w w:val="105"/>
        </w:rPr>
        <w:t> </w:t>
      </w:r>
      <w:r>
        <w:rPr>
          <w:w w:val="105"/>
        </w:rPr>
        <w:t>resulting</w:t>
      </w:r>
      <w:r>
        <w:rPr>
          <w:spacing w:val="-7"/>
          <w:w w:val="105"/>
        </w:rPr>
        <w:t> </w:t>
      </w:r>
      <w:r>
        <w:rPr>
          <w:w w:val="105"/>
        </w:rPr>
        <w:t>oriented</w:t>
      </w:r>
      <w:r>
        <w:rPr>
          <w:spacing w:val="-8"/>
          <w:w w:val="105"/>
        </w:rPr>
        <w:t> </w:t>
      </w:r>
      <w:r>
        <w:rPr>
          <w:w w:val="105"/>
        </w:rPr>
        <w:t>tree</w:t>
      </w:r>
      <w:r>
        <w:rPr>
          <w:spacing w:val="-7"/>
          <w:w w:val="105"/>
        </w:rPr>
        <w:t> </w:t>
      </w:r>
      <w:r>
        <w:rPr>
          <w:w w:val="105"/>
        </w:rPr>
        <w:t>(Line</w:t>
      </w:r>
      <w:r>
        <w:rPr>
          <w:spacing w:val="-8"/>
          <w:w w:val="105"/>
        </w:rPr>
        <w:t> </w:t>
      </w:r>
      <w:r>
        <w:rPr>
          <w:w w:val="105"/>
        </w:rPr>
        <w:t>19).</w:t>
      </w:r>
    </w:p>
    <w:p>
      <w:pPr>
        <w:pStyle w:val="BodyText"/>
        <w:spacing w:before="193"/>
      </w:pPr>
    </w:p>
    <w:p>
      <w:pPr>
        <w:spacing w:line="187" w:lineRule="auto" w:before="0"/>
        <w:ind w:left="307" w:right="2027" w:firstLine="0"/>
        <w:jc w:val="both"/>
        <w:rPr>
          <w:rFonts w:ascii="Bookman Old Style" w:hAnsi="Bookman Old Style"/>
          <w:b w:val="0"/>
          <w:i/>
          <w:sz w:val="20"/>
        </w:rPr>
      </w:pPr>
      <w:r>
        <w:rPr>
          <w:b/>
          <w:spacing w:val="-6"/>
          <w:sz w:val="20"/>
        </w:rPr>
        <w:t>Theorem</w:t>
      </w:r>
      <w:r>
        <w:rPr>
          <w:b/>
          <w:spacing w:val="-7"/>
          <w:sz w:val="20"/>
        </w:rPr>
        <w:t> </w:t>
      </w:r>
      <w:r>
        <w:rPr>
          <w:b/>
          <w:spacing w:val="-6"/>
          <w:sz w:val="20"/>
        </w:rPr>
        <w:t>2</w:t>
      </w:r>
      <w:r>
        <w:rPr>
          <w:b/>
          <w:spacing w:val="14"/>
          <w:sz w:val="20"/>
        </w:rPr>
        <w:t> </w:t>
      </w:r>
      <w:r>
        <w:rPr>
          <w:rFonts w:ascii="Bookman Old Style" w:hAnsi="Bookman Old Style"/>
          <w:b w:val="0"/>
          <w:i/>
          <w:spacing w:val="-6"/>
          <w:sz w:val="20"/>
        </w:rPr>
        <w:t>Suppose</w:t>
      </w:r>
      <w:r>
        <w:rPr>
          <w:rFonts w:ascii="Bookman Old Style" w:hAnsi="Bookman Old Style"/>
          <w:b w:val="0"/>
          <w:i/>
          <w:spacing w:val="-9"/>
          <w:sz w:val="20"/>
        </w:rPr>
        <w:t> </w:t>
      </w:r>
      <w:r>
        <w:rPr>
          <w:rFonts w:ascii="Bookman Old Style" w:hAnsi="Bookman Old Style"/>
          <w:b w:val="0"/>
          <w:i/>
          <w:spacing w:val="-6"/>
          <w:sz w:val="20"/>
        </w:rPr>
        <w:t>that</w:t>
      </w:r>
      <w:r>
        <w:rPr>
          <w:rFonts w:ascii="Bookman Old Style" w:hAnsi="Bookman Old Style"/>
          <w:b w:val="0"/>
          <w:i/>
          <w:spacing w:val="-9"/>
          <w:sz w:val="20"/>
        </w:rPr>
        <w:t> </w:t>
      </w:r>
      <w:r>
        <w:rPr>
          <w:rFonts w:ascii="Times New Roman" w:hAnsi="Times New Roman"/>
          <w:i/>
          <w:spacing w:val="-6"/>
          <w:sz w:val="20"/>
        </w:rPr>
        <w:t>X</w:t>
      </w:r>
      <w:r>
        <w:rPr>
          <w:rFonts w:ascii="Times New Roman" w:hAnsi="Times New Roman"/>
          <w:i/>
          <w:spacing w:val="10"/>
          <w:sz w:val="20"/>
        </w:rPr>
        <w:t> </w:t>
      </w:r>
      <w:r>
        <w:rPr>
          <w:rFonts w:ascii="Bookman Old Style" w:hAnsi="Bookman Old Style"/>
          <w:b w:val="0"/>
          <w:i/>
          <w:spacing w:val="-6"/>
          <w:sz w:val="20"/>
        </w:rPr>
        <w:t>and</w:t>
      </w:r>
      <w:r>
        <w:rPr>
          <w:rFonts w:ascii="Bookman Old Style" w:hAnsi="Bookman Old Style"/>
          <w:b w:val="0"/>
          <w:i/>
          <w:spacing w:val="-9"/>
          <w:sz w:val="20"/>
        </w:rPr>
        <w:t> </w:t>
      </w:r>
      <w:r>
        <w:rPr>
          <w:rFonts w:ascii="Times New Roman" w:hAnsi="Times New Roman"/>
          <w:i/>
          <w:spacing w:val="-6"/>
          <w:sz w:val="20"/>
        </w:rPr>
        <w:t>R</w:t>
      </w:r>
      <w:r>
        <w:rPr>
          <w:rFonts w:ascii="Times New Roman" w:hAnsi="Times New Roman"/>
          <w:i/>
          <w:sz w:val="20"/>
        </w:rPr>
        <w:t> </w:t>
      </w:r>
      <w:r>
        <w:rPr>
          <w:rFonts w:ascii="Bookman Old Style" w:hAnsi="Bookman Old Style"/>
          <w:b w:val="0"/>
          <w:i/>
          <w:spacing w:val="-6"/>
          <w:sz w:val="20"/>
        </w:rPr>
        <w:t>are</w:t>
      </w:r>
      <w:r>
        <w:rPr>
          <w:rFonts w:ascii="Bookman Old Style" w:hAnsi="Bookman Old Style"/>
          <w:b w:val="0"/>
          <w:i/>
          <w:spacing w:val="-9"/>
          <w:sz w:val="20"/>
        </w:rPr>
        <w:t> </w:t>
      </w:r>
      <w:r>
        <w:rPr>
          <w:rFonts w:ascii="Bookman Old Style" w:hAnsi="Bookman Old Style"/>
          <w:b w:val="0"/>
          <w:i/>
          <w:spacing w:val="-6"/>
          <w:sz w:val="20"/>
        </w:rPr>
        <w:t>two</w:t>
      </w:r>
      <w:r>
        <w:rPr>
          <w:rFonts w:ascii="Bookman Old Style" w:hAnsi="Bookman Old Style"/>
          <w:b w:val="0"/>
          <w:i/>
          <w:spacing w:val="-9"/>
          <w:sz w:val="20"/>
        </w:rPr>
        <w:t> </w:t>
      </w:r>
      <w:r>
        <w:rPr>
          <w:rFonts w:ascii="Bookman Old Style" w:hAnsi="Bookman Old Style"/>
          <w:b w:val="0"/>
          <w:i/>
          <w:spacing w:val="-6"/>
          <w:sz w:val="20"/>
        </w:rPr>
        <w:t>finite</w:t>
      </w:r>
      <w:r>
        <w:rPr>
          <w:rFonts w:ascii="Bookman Old Style" w:hAnsi="Bookman Old Style"/>
          <w:b w:val="0"/>
          <w:i/>
          <w:spacing w:val="-9"/>
          <w:sz w:val="20"/>
        </w:rPr>
        <w:t> </w:t>
      </w:r>
      <w:r>
        <w:rPr>
          <w:rFonts w:ascii="Bookman Old Style" w:hAnsi="Bookman Old Style"/>
          <w:b w:val="0"/>
          <w:i/>
          <w:spacing w:val="-6"/>
          <w:sz w:val="20"/>
        </w:rPr>
        <w:t>non-empty</w:t>
      </w:r>
      <w:r>
        <w:rPr>
          <w:rFonts w:ascii="Bookman Old Style" w:hAnsi="Bookman Old Style"/>
          <w:b w:val="0"/>
          <w:i/>
          <w:spacing w:val="-9"/>
          <w:sz w:val="20"/>
        </w:rPr>
        <w:t> </w:t>
      </w:r>
      <w:r>
        <w:rPr>
          <w:rFonts w:ascii="Bookman Old Style" w:hAnsi="Bookman Old Style"/>
          <w:b w:val="0"/>
          <w:i/>
          <w:spacing w:val="-6"/>
          <w:sz w:val="20"/>
        </w:rPr>
        <w:t>sets</w:t>
      </w:r>
      <w:r>
        <w:rPr>
          <w:rFonts w:ascii="Bookman Old Style" w:hAnsi="Bookman Old Style"/>
          <w:b w:val="0"/>
          <w:i/>
          <w:spacing w:val="-9"/>
          <w:sz w:val="20"/>
        </w:rPr>
        <w:t> </w:t>
      </w:r>
      <w:r>
        <w:rPr>
          <w:rFonts w:ascii="Bookman Old Style" w:hAnsi="Bookman Old Style"/>
          <w:b w:val="0"/>
          <w:i/>
          <w:spacing w:val="-6"/>
          <w:sz w:val="20"/>
        </w:rPr>
        <w:t>and</w:t>
      </w:r>
      <w:r>
        <w:rPr>
          <w:rFonts w:ascii="Bookman Old Style" w:hAnsi="Bookman Old Style"/>
          <w:b w:val="0"/>
          <w:i/>
          <w:spacing w:val="-9"/>
          <w:sz w:val="20"/>
        </w:rPr>
        <w:t> </w:t>
      </w:r>
      <w:r>
        <w:rPr>
          <w:rFonts w:ascii="Bookman Old Style" w:hAnsi="Bookman Old Style"/>
          <w:b w:val="0"/>
          <w:i/>
          <w:spacing w:val="-6"/>
          <w:sz w:val="20"/>
        </w:rPr>
        <w:t>that</w:t>
      </w:r>
      <w:r>
        <w:rPr>
          <w:rFonts w:ascii="Bookman Old Style" w:hAnsi="Bookman Old Style"/>
          <w:b w:val="0"/>
          <w:i/>
          <w:spacing w:val="-9"/>
          <w:sz w:val="20"/>
        </w:rPr>
        <w:t> </w:t>
      </w:r>
      <w:r>
        <w:rPr>
          <w:rFonts w:ascii="Lucida Sans Unicode" w:hAnsi="Lucida Sans Unicode"/>
          <w:spacing w:val="-6"/>
          <w:sz w:val="20"/>
        </w:rPr>
        <w:t>T </w:t>
      </w:r>
      <w:r>
        <w:rPr>
          <w:rFonts w:ascii="Bookman Old Style" w:hAnsi="Bookman Old Style"/>
          <w:b w:val="0"/>
          <w:i/>
          <w:spacing w:val="-6"/>
          <w:sz w:val="20"/>
        </w:rPr>
        <w:t>is</w:t>
      </w:r>
      <w:r>
        <w:rPr>
          <w:rFonts w:ascii="Bookman Old Style" w:hAnsi="Bookman Old Style"/>
          <w:b w:val="0"/>
          <w:i/>
          <w:spacing w:val="-9"/>
          <w:sz w:val="20"/>
        </w:rPr>
        <w:t> </w:t>
      </w:r>
      <w:r>
        <w:rPr>
          <w:rFonts w:ascii="Bookman Old Style" w:hAnsi="Bookman Old Style"/>
          <w:b w:val="0"/>
          <w:i/>
          <w:spacing w:val="-6"/>
          <w:sz w:val="20"/>
        </w:rPr>
        <w:t>a</w:t>
      </w:r>
      <w:r>
        <w:rPr>
          <w:rFonts w:ascii="Bookman Old Style" w:hAnsi="Bookman Old Style"/>
          <w:b w:val="0"/>
          <w:i/>
          <w:spacing w:val="-9"/>
          <w:sz w:val="20"/>
        </w:rPr>
        <w:t> </w:t>
      </w:r>
      <w:r>
        <w:rPr>
          <w:rFonts w:ascii="Bookman Old Style" w:hAnsi="Bookman Old Style"/>
          <w:b w:val="0"/>
          <w:i/>
          <w:spacing w:val="-6"/>
          <w:sz w:val="20"/>
        </w:rPr>
        <w:t>binary</w:t>
      </w:r>
      <w:r>
        <w:rPr>
          <w:rFonts w:ascii="Bookman Old Style" w:hAnsi="Bookman Old Style"/>
          <w:b w:val="0"/>
          <w:i/>
          <w:spacing w:val="-9"/>
          <w:sz w:val="20"/>
        </w:rPr>
        <w:t> </w:t>
      </w:r>
      <w:r>
        <w:rPr>
          <w:rFonts w:ascii="Bookman Old Style" w:hAnsi="Bookman Old Style"/>
          <w:b w:val="0"/>
          <w:i/>
          <w:spacing w:val="-6"/>
          <w:sz w:val="20"/>
        </w:rPr>
        <w:t>augmented</w:t>
      </w:r>
      <w:r>
        <w:rPr>
          <w:rFonts w:ascii="Bookman Old Style" w:hAnsi="Bookman Old Style"/>
          <w:b w:val="0"/>
          <w:i/>
          <w:spacing w:val="-9"/>
          <w:sz w:val="20"/>
        </w:rPr>
        <w:t> </w:t>
      </w:r>
      <w:r>
        <w:rPr>
          <w:rFonts w:ascii="Bookman Old Style" w:hAnsi="Bookman Old Style"/>
          <w:b w:val="0"/>
          <w:i/>
          <w:spacing w:val="-6"/>
          <w:sz w:val="20"/>
        </w:rPr>
        <w:t>tree</w:t>
      </w:r>
      <w:r>
        <w:rPr>
          <w:rFonts w:ascii="Bookman Old Style" w:hAnsi="Bookman Old Style"/>
          <w:b w:val="0"/>
          <w:i/>
          <w:spacing w:val="-9"/>
          <w:sz w:val="20"/>
        </w:rPr>
        <w:t> </w:t>
      </w:r>
      <w:r>
        <w:rPr>
          <w:rFonts w:ascii="Bookman Old Style" w:hAnsi="Bookman Old Style"/>
          <w:b w:val="0"/>
          <w:i/>
          <w:spacing w:val="-6"/>
          <w:sz w:val="20"/>
        </w:rPr>
        <w:t>on </w:t>
      </w:r>
      <w:r>
        <w:rPr>
          <w:rFonts w:ascii="Times New Roman" w:hAnsi="Times New Roman"/>
          <w:i/>
          <w:spacing w:val="-6"/>
          <w:sz w:val="20"/>
        </w:rPr>
        <w:t>X</w:t>
      </w:r>
      <w:r>
        <w:rPr>
          <w:rFonts w:ascii="Times New Roman" w:hAnsi="Times New Roman"/>
          <w:i/>
          <w:spacing w:val="-5"/>
          <w:sz w:val="20"/>
        </w:rPr>
        <w:t> </w:t>
      </w:r>
      <w:r>
        <w:rPr>
          <w:rFonts w:ascii="Lucida Sans Unicode" w:hAnsi="Lucida Sans Unicode"/>
          <w:spacing w:val="-6"/>
          <w:sz w:val="20"/>
        </w:rPr>
        <w:t>∪</w:t>
      </w:r>
      <w:r>
        <w:rPr>
          <w:rFonts w:ascii="Lucida Sans Unicode" w:hAnsi="Lucida Sans Unicode"/>
          <w:spacing w:val="-10"/>
          <w:sz w:val="20"/>
        </w:rPr>
        <w:t> </w:t>
      </w:r>
      <w:r>
        <w:rPr>
          <w:rFonts w:ascii="Times New Roman" w:hAnsi="Times New Roman"/>
          <w:i/>
          <w:spacing w:val="-6"/>
          <w:sz w:val="20"/>
        </w:rPr>
        <w:t>R</w:t>
      </w:r>
      <w:r>
        <w:rPr>
          <w:rFonts w:ascii="Bookman Old Style" w:hAnsi="Bookman Old Style"/>
          <w:b w:val="0"/>
          <w:i/>
          <w:spacing w:val="-6"/>
          <w:sz w:val="20"/>
        </w:rPr>
        <w:t>. Then algorithm </w:t>
      </w:r>
      <w:r>
        <w:rPr>
          <w:rFonts w:ascii="Bookman Old Style" w:hAnsi="Bookman Old Style"/>
          <w:b w:val="0"/>
          <w:spacing w:val="-6"/>
          <w:sz w:val="20"/>
        </w:rPr>
        <w:t>Check</w:t>
      </w:r>
      <w:r>
        <w:rPr>
          <w:rFonts w:ascii="Bookman Old Style" w:hAnsi="Bookman Old Style"/>
          <w:b w:val="0"/>
          <w:spacing w:val="-10"/>
          <w:sz w:val="20"/>
        </w:rPr>
        <w:t> </w:t>
      </w:r>
      <w:r>
        <w:rPr>
          <w:rFonts w:ascii="Bookman Old Style" w:hAnsi="Bookman Old Style"/>
          <w:b w:val="0"/>
          <w:i/>
          <w:spacing w:val="-6"/>
          <w:sz w:val="20"/>
        </w:rPr>
        <w:t>can be used to</w:t>
      </w:r>
      <w:r>
        <w:rPr>
          <w:rFonts w:ascii="Bookman Old Style" w:hAnsi="Bookman Old Style"/>
          <w:b w:val="0"/>
          <w:i/>
          <w:spacing w:val="-6"/>
          <w:sz w:val="20"/>
        </w:rPr>
        <w:t> </w:t>
      </w:r>
      <w:r>
        <w:rPr>
          <w:rFonts w:ascii="Bookman Old Style" w:hAnsi="Bookman Old Style"/>
          <w:b w:val="0"/>
          <w:i/>
          <w:sz w:val="20"/>
        </w:rPr>
        <w:t>check</w:t>
      </w:r>
      <w:r>
        <w:rPr>
          <w:rFonts w:ascii="Bookman Old Style" w:hAnsi="Bookman Old Style"/>
          <w:b w:val="0"/>
          <w:i/>
          <w:spacing w:val="-15"/>
          <w:sz w:val="20"/>
        </w:rPr>
        <w:t> </w:t>
      </w:r>
      <w:r>
        <w:rPr>
          <w:rFonts w:ascii="Bookman Old Style" w:hAnsi="Bookman Old Style"/>
          <w:b w:val="0"/>
          <w:i/>
          <w:sz w:val="20"/>
        </w:rPr>
        <w:t>in</w:t>
      </w:r>
      <w:r>
        <w:rPr>
          <w:rFonts w:ascii="Bookman Old Style" w:hAnsi="Bookman Old Style"/>
          <w:b w:val="0"/>
          <w:i/>
          <w:spacing w:val="-15"/>
          <w:sz w:val="20"/>
        </w:rPr>
        <w:t> </w:t>
      </w:r>
      <w:r>
        <w:rPr>
          <w:rFonts w:ascii="Times New Roman" w:hAnsi="Times New Roman"/>
          <w:i/>
          <w:sz w:val="20"/>
        </w:rPr>
        <w:t>O</w:t>
      </w:r>
      <w:r>
        <w:rPr>
          <w:sz w:val="20"/>
        </w:rPr>
        <w:t>(</w:t>
      </w:r>
      <w:r>
        <w:rPr>
          <w:rFonts w:ascii="Lucida Sans Unicode" w:hAnsi="Lucida Sans Unicode"/>
          <w:sz w:val="20"/>
        </w:rPr>
        <w:t>|</w:t>
      </w:r>
      <w:r>
        <w:rPr>
          <w:rFonts w:ascii="Times New Roman" w:hAnsi="Times New Roman"/>
          <w:i/>
          <w:sz w:val="20"/>
        </w:rPr>
        <w:t>X</w:t>
      </w:r>
      <w:r>
        <w:rPr>
          <w:rFonts w:ascii="Times New Roman" w:hAnsi="Times New Roman"/>
          <w:i/>
          <w:spacing w:val="-13"/>
          <w:sz w:val="20"/>
        </w:rPr>
        <w:t> </w:t>
      </w:r>
      <w:r>
        <w:rPr>
          <w:rFonts w:ascii="Lucida Sans Unicode" w:hAnsi="Lucida Sans Unicode"/>
          <w:sz w:val="20"/>
        </w:rPr>
        <w:t>∪</w:t>
      </w:r>
      <w:r>
        <w:rPr>
          <w:rFonts w:ascii="Lucida Sans Unicode" w:hAnsi="Lucida Sans Unicode"/>
          <w:spacing w:val="-16"/>
          <w:sz w:val="20"/>
        </w:rPr>
        <w:t> </w:t>
      </w:r>
      <w:r>
        <w:rPr>
          <w:rFonts w:ascii="Times New Roman" w:hAnsi="Times New Roman"/>
          <w:i/>
          <w:sz w:val="20"/>
        </w:rPr>
        <w:t>R</w:t>
      </w:r>
      <w:r>
        <w:rPr>
          <w:rFonts w:ascii="Lucida Sans Unicode" w:hAnsi="Lucida Sans Unicode"/>
          <w:sz w:val="20"/>
        </w:rPr>
        <w:t>|</w:t>
      </w:r>
      <w:r>
        <w:rPr>
          <w:rFonts w:ascii="Cambria" w:hAnsi="Cambria"/>
          <w:sz w:val="20"/>
          <w:vertAlign w:val="superscript"/>
        </w:rPr>
        <w:t>2</w:t>
      </w:r>
      <w:r>
        <w:rPr>
          <w:sz w:val="20"/>
          <w:vertAlign w:val="baseline"/>
        </w:rPr>
        <w:t>)</w:t>
      </w:r>
      <w:r>
        <w:rPr>
          <w:spacing w:val="-12"/>
          <w:sz w:val="20"/>
          <w:vertAlign w:val="baseline"/>
        </w:rPr>
        <w:t> </w:t>
      </w:r>
      <w:r>
        <w:rPr>
          <w:rFonts w:ascii="Bookman Old Style" w:hAnsi="Bookman Old Style"/>
          <w:b w:val="0"/>
          <w:i/>
          <w:sz w:val="20"/>
          <w:vertAlign w:val="baseline"/>
        </w:rPr>
        <w:t>time</w:t>
      </w:r>
      <w:r>
        <w:rPr>
          <w:rFonts w:ascii="Bookman Old Style" w:hAnsi="Bookman Old Style"/>
          <w:b w:val="0"/>
          <w:i/>
          <w:spacing w:val="-15"/>
          <w:sz w:val="20"/>
          <w:vertAlign w:val="baseline"/>
        </w:rPr>
        <w:t> </w:t>
      </w:r>
      <w:r>
        <w:rPr>
          <w:rFonts w:ascii="Bookman Old Style" w:hAnsi="Bookman Old Style"/>
          <w:b w:val="0"/>
          <w:i/>
          <w:sz w:val="20"/>
          <w:vertAlign w:val="baseline"/>
        </w:rPr>
        <w:t>if</w:t>
      </w:r>
      <w:r>
        <w:rPr>
          <w:rFonts w:ascii="Bookman Old Style" w:hAnsi="Bookman Old Style"/>
          <w:b w:val="0"/>
          <w:i/>
          <w:spacing w:val="-13"/>
          <w:sz w:val="20"/>
          <w:vertAlign w:val="baseline"/>
        </w:rPr>
        <w:t> </w:t>
      </w:r>
      <w:r>
        <w:rPr>
          <w:rFonts w:ascii="Bookman Old Style" w:hAnsi="Bookman Old Style"/>
          <w:b w:val="0"/>
          <w:i/>
          <w:sz w:val="20"/>
          <w:vertAlign w:val="baseline"/>
        </w:rPr>
        <w:t>there</w:t>
      </w:r>
      <w:r>
        <w:rPr>
          <w:rFonts w:ascii="Bookman Old Style" w:hAnsi="Bookman Old Style"/>
          <w:b w:val="0"/>
          <w:i/>
          <w:spacing w:val="-14"/>
          <w:sz w:val="20"/>
          <w:vertAlign w:val="baseline"/>
        </w:rPr>
        <w:t> </w:t>
      </w:r>
      <w:r>
        <w:rPr>
          <w:rFonts w:ascii="Bookman Old Style" w:hAnsi="Bookman Old Style"/>
          <w:b w:val="0"/>
          <w:i/>
          <w:sz w:val="20"/>
          <w:vertAlign w:val="baseline"/>
        </w:rPr>
        <w:t>exists</w:t>
      </w:r>
      <w:r>
        <w:rPr>
          <w:rFonts w:ascii="Bookman Old Style" w:hAnsi="Bookman Old Style"/>
          <w:b w:val="0"/>
          <w:i/>
          <w:spacing w:val="-14"/>
          <w:sz w:val="20"/>
          <w:vertAlign w:val="baseline"/>
        </w:rPr>
        <w:t> </w:t>
      </w:r>
      <w:r>
        <w:rPr>
          <w:rFonts w:ascii="Bookman Old Style" w:hAnsi="Bookman Old Style"/>
          <w:b w:val="0"/>
          <w:i/>
          <w:sz w:val="20"/>
          <w:vertAlign w:val="baseline"/>
        </w:rPr>
        <w:t>an</w:t>
      </w:r>
      <w:r>
        <w:rPr>
          <w:rFonts w:ascii="Bookman Old Style" w:hAnsi="Bookman Old Style"/>
          <w:b w:val="0"/>
          <w:i/>
          <w:spacing w:val="-14"/>
          <w:sz w:val="20"/>
          <w:vertAlign w:val="baseline"/>
        </w:rPr>
        <w:t> </w:t>
      </w:r>
      <w:r>
        <w:rPr>
          <w:rFonts w:ascii="Bookman Old Style" w:hAnsi="Bookman Old Style"/>
          <w:b w:val="0"/>
          <w:i/>
          <w:sz w:val="20"/>
          <w:vertAlign w:val="baseline"/>
        </w:rPr>
        <w:t>arboreal</w:t>
      </w:r>
      <w:r>
        <w:rPr>
          <w:rFonts w:ascii="Bookman Old Style" w:hAnsi="Bookman Old Style"/>
          <w:b w:val="0"/>
          <w:i/>
          <w:spacing w:val="-14"/>
          <w:sz w:val="20"/>
          <w:vertAlign w:val="baseline"/>
        </w:rPr>
        <w:t> </w:t>
      </w:r>
      <w:r>
        <w:rPr>
          <w:rFonts w:ascii="Bookman Old Style" w:hAnsi="Bookman Old Style"/>
          <w:b w:val="0"/>
          <w:i/>
          <w:sz w:val="20"/>
          <w:vertAlign w:val="baseline"/>
        </w:rPr>
        <w:t>network</w:t>
      </w:r>
      <w:r>
        <w:rPr>
          <w:rFonts w:ascii="Bookman Old Style" w:hAnsi="Bookman Old Style"/>
          <w:b w:val="0"/>
          <w:i/>
          <w:spacing w:val="-14"/>
          <w:sz w:val="20"/>
          <w:vertAlign w:val="baseline"/>
        </w:rPr>
        <w:t> </w:t>
      </w:r>
      <w:r>
        <w:rPr>
          <w:rFonts w:ascii="Times New Roman" w:hAnsi="Times New Roman"/>
          <w:i/>
          <w:w w:val="105"/>
          <w:sz w:val="20"/>
          <w:vertAlign w:val="baseline"/>
        </w:rPr>
        <w:t>N</w:t>
      </w:r>
      <w:r>
        <w:rPr>
          <w:rFonts w:ascii="Times New Roman" w:hAnsi="Times New Roman"/>
          <w:i/>
          <w:spacing w:val="6"/>
          <w:w w:val="105"/>
          <w:sz w:val="20"/>
          <w:vertAlign w:val="baseline"/>
        </w:rPr>
        <w:t> </w:t>
      </w:r>
      <w:r>
        <w:rPr>
          <w:rFonts w:ascii="Bookman Old Style" w:hAnsi="Bookman Old Style"/>
          <w:b w:val="0"/>
          <w:i/>
          <w:sz w:val="20"/>
          <w:vertAlign w:val="baseline"/>
        </w:rPr>
        <w:t>on</w:t>
      </w:r>
      <w:r>
        <w:rPr>
          <w:rFonts w:ascii="Bookman Old Style" w:hAnsi="Bookman Old Style"/>
          <w:b w:val="0"/>
          <w:i/>
          <w:spacing w:val="-14"/>
          <w:sz w:val="20"/>
          <w:vertAlign w:val="baseline"/>
        </w:rPr>
        <w:t> </w:t>
      </w:r>
      <w:r>
        <w:rPr>
          <w:rFonts w:ascii="Times New Roman" w:hAnsi="Times New Roman"/>
          <w:i/>
          <w:w w:val="105"/>
          <w:sz w:val="20"/>
          <w:vertAlign w:val="baseline"/>
        </w:rPr>
        <w:t>X</w:t>
      </w:r>
      <w:r>
        <w:rPr>
          <w:rFonts w:ascii="Times New Roman" w:hAnsi="Times New Roman"/>
          <w:i/>
          <w:w w:val="105"/>
          <w:sz w:val="20"/>
          <w:vertAlign w:val="baseline"/>
        </w:rPr>
        <w:t> </w:t>
      </w:r>
      <w:r>
        <w:rPr>
          <w:rFonts w:ascii="Bookman Old Style" w:hAnsi="Bookman Old Style"/>
          <w:b w:val="0"/>
          <w:i/>
          <w:sz w:val="20"/>
          <w:vertAlign w:val="baseline"/>
        </w:rPr>
        <w:t>such</w:t>
      </w:r>
      <w:r>
        <w:rPr>
          <w:rFonts w:ascii="Bookman Old Style" w:hAnsi="Bookman Old Style"/>
          <w:b w:val="0"/>
          <w:i/>
          <w:sz w:val="20"/>
          <w:vertAlign w:val="baseline"/>
        </w:rPr>
        <w:t> </w:t>
      </w:r>
      <w:r>
        <w:rPr>
          <w:rFonts w:ascii="Bookman Old Style" w:hAnsi="Bookman Old Style"/>
          <w:b w:val="0"/>
          <w:i/>
          <w:spacing w:val="-4"/>
          <w:sz w:val="20"/>
          <w:vertAlign w:val="baseline"/>
        </w:rPr>
        <w:t>that</w:t>
      </w:r>
      <w:r>
        <w:rPr>
          <w:rFonts w:ascii="Bookman Old Style" w:hAnsi="Bookman Old Style"/>
          <w:b w:val="0"/>
          <w:i/>
          <w:spacing w:val="-11"/>
          <w:sz w:val="20"/>
          <w:vertAlign w:val="baseline"/>
        </w:rPr>
        <w:t> </w:t>
      </w:r>
      <w:r>
        <w:rPr>
          <w:rFonts w:ascii="Times New Roman" w:hAnsi="Times New Roman"/>
          <w:i/>
          <w:spacing w:val="-4"/>
          <w:sz w:val="20"/>
          <w:vertAlign w:val="baseline"/>
        </w:rPr>
        <w:t>R</w:t>
      </w:r>
      <w:r>
        <w:rPr>
          <w:rFonts w:ascii="Times New Roman" w:hAnsi="Times New Roman"/>
          <w:i/>
          <w:spacing w:val="-9"/>
          <w:sz w:val="20"/>
          <w:vertAlign w:val="baseline"/>
        </w:rPr>
        <w:t> </w:t>
      </w:r>
      <w:r>
        <w:rPr>
          <w:rFonts w:ascii="Bookman Old Style" w:hAnsi="Bookman Old Style"/>
          <w:b w:val="0"/>
          <w:i/>
          <w:spacing w:val="-4"/>
          <w:sz w:val="20"/>
          <w:vertAlign w:val="baseline"/>
        </w:rPr>
        <w:t>is</w:t>
      </w:r>
      <w:r>
        <w:rPr>
          <w:rFonts w:ascii="Bookman Old Style" w:hAnsi="Bookman Old Style"/>
          <w:b w:val="0"/>
          <w:i/>
          <w:spacing w:val="-11"/>
          <w:sz w:val="20"/>
          <w:vertAlign w:val="baseline"/>
        </w:rPr>
        <w:t> </w:t>
      </w:r>
      <w:r>
        <w:rPr>
          <w:rFonts w:ascii="Bookman Old Style" w:hAnsi="Bookman Old Style"/>
          <w:b w:val="0"/>
          <w:i/>
          <w:spacing w:val="-4"/>
          <w:sz w:val="20"/>
          <w:vertAlign w:val="baseline"/>
        </w:rPr>
        <w:t>the</w:t>
      </w:r>
      <w:r>
        <w:rPr>
          <w:rFonts w:ascii="Bookman Old Style" w:hAnsi="Bookman Old Style"/>
          <w:b w:val="0"/>
          <w:i/>
          <w:spacing w:val="-11"/>
          <w:sz w:val="20"/>
          <w:vertAlign w:val="baseline"/>
        </w:rPr>
        <w:t> </w:t>
      </w:r>
      <w:r>
        <w:rPr>
          <w:rFonts w:ascii="Bookman Old Style" w:hAnsi="Bookman Old Style"/>
          <w:b w:val="0"/>
          <w:i/>
          <w:spacing w:val="-4"/>
          <w:sz w:val="20"/>
          <w:vertAlign w:val="baseline"/>
        </w:rPr>
        <w:t>root</w:t>
      </w:r>
      <w:r>
        <w:rPr>
          <w:rFonts w:ascii="Bookman Old Style" w:hAnsi="Bookman Old Style"/>
          <w:b w:val="0"/>
          <w:i/>
          <w:spacing w:val="-11"/>
          <w:sz w:val="20"/>
          <w:vertAlign w:val="baseline"/>
        </w:rPr>
        <w:t> </w:t>
      </w:r>
      <w:r>
        <w:rPr>
          <w:rFonts w:ascii="Bookman Old Style" w:hAnsi="Bookman Old Style"/>
          <w:b w:val="0"/>
          <w:i/>
          <w:spacing w:val="-4"/>
          <w:sz w:val="20"/>
          <w:vertAlign w:val="baseline"/>
        </w:rPr>
        <w:t>set</w:t>
      </w:r>
      <w:r>
        <w:rPr>
          <w:rFonts w:ascii="Bookman Old Style" w:hAnsi="Bookman Old Style"/>
          <w:b w:val="0"/>
          <w:i/>
          <w:spacing w:val="-11"/>
          <w:sz w:val="20"/>
          <w:vertAlign w:val="baseline"/>
        </w:rPr>
        <w:t> </w:t>
      </w:r>
      <w:r>
        <w:rPr>
          <w:rFonts w:ascii="Bookman Old Style" w:hAnsi="Bookman Old Style"/>
          <w:b w:val="0"/>
          <w:i/>
          <w:spacing w:val="-4"/>
          <w:sz w:val="20"/>
          <w:vertAlign w:val="baseline"/>
        </w:rPr>
        <w:t>of</w:t>
      </w:r>
      <w:r>
        <w:rPr>
          <w:rFonts w:ascii="Bookman Old Style" w:hAnsi="Bookman Old Style"/>
          <w:b w:val="0"/>
          <w:i/>
          <w:spacing w:val="-11"/>
          <w:sz w:val="20"/>
          <w:vertAlign w:val="baseline"/>
        </w:rPr>
        <w:t> </w:t>
      </w:r>
      <w:r>
        <w:rPr>
          <w:rFonts w:ascii="Bookman Old Style" w:hAnsi="Bookman Old Style"/>
          <w:b w:val="0"/>
          <w:i/>
          <w:spacing w:val="-4"/>
          <w:sz w:val="20"/>
          <w:vertAlign w:val="baseline"/>
        </w:rPr>
        <w:t>the</w:t>
      </w:r>
      <w:r>
        <w:rPr>
          <w:rFonts w:ascii="Bookman Old Style" w:hAnsi="Bookman Old Style"/>
          <w:b w:val="0"/>
          <w:i/>
          <w:spacing w:val="-11"/>
          <w:sz w:val="20"/>
          <w:vertAlign w:val="baseline"/>
        </w:rPr>
        <w:t> </w:t>
      </w:r>
      <w:r>
        <w:rPr>
          <w:rFonts w:ascii="Bookman Old Style" w:hAnsi="Bookman Old Style"/>
          <w:b w:val="0"/>
          <w:i/>
          <w:spacing w:val="-4"/>
          <w:sz w:val="20"/>
          <w:vertAlign w:val="baseline"/>
        </w:rPr>
        <w:t>planted</w:t>
      </w:r>
      <w:r>
        <w:rPr>
          <w:rFonts w:ascii="Bookman Old Style" w:hAnsi="Bookman Old Style"/>
          <w:b w:val="0"/>
          <w:i/>
          <w:spacing w:val="-11"/>
          <w:sz w:val="20"/>
          <w:vertAlign w:val="baseline"/>
        </w:rPr>
        <w:t> </w:t>
      </w:r>
      <w:r>
        <w:rPr>
          <w:rFonts w:ascii="Bookman Old Style" w:hAnsi="Bookman Old Style"/>
          <w:b w:val="0"/>
          <w:i/>
          <w:spacing w:val="-4"/>
          <w:sz w:val="20"/>
          <w:vertAlign w:val="baseline"/>
        </w:rPr>
        <w:t>version</w:t>
      </w:r>
      <w:r>
        <w:rPr>
          <w:rFonts w:ascii="Bookman Old Style" w:hAnsi="Bookman Old Style"/>
          <w:b w:val="0"/>
          <w:i/>
          <w:spacing w:val="-11"/>
          <w:sz w:val="20"/>
          <w:vertAlign w:val="baseline"/>
        </w:rPr>
        <w:t> </w:t>
      </w:r>
      <w:r>
        <w:rPr>
          <w:rFonts w:ascii="Bookman Old Style" w:hAnsi="Bookman Old Style"/>
          <w:b w:val="0"/>
          <w:i/>
          <w:spacing w:val="-4"/>
          <w:sz w:val="20"/>
          <w:vertAlign w:val="baseline"/>
        </w:rPr>
        <w:t>of</w:t>
      </w:r>
      <w:r>
        <w:rPr>
          <w:rFonts w:ascii="Bookman Old Style" w:hAnsi="Bookman Old Style"/>
          <w:b w:val="0"/>
          <w:i/>
          <w:spacing w:val="-11"/>
          <w:sz w:val="20"/>
          <w:vertAlign w:val="baseline"/>
        </w:rPr>
        <w:t> </w:t>
      </w:r>
      <w:r>
        <w:rPr>
          <w:rFonts w:ascii="Times New Roman" w:hAnsi="Times New Roman"/>
          <w:i/>
          <w:spacing w:val="-4"/>
          <w:sz w:val="20"/>
          <w:vertAlign w:val="baseline"/>
        </w:rPr>
        <w:t>N</w:t>
      </w:r>
      <w:r>
        <w:rPr>
          <w:rFonts w:ascii="Times New Roman" w:hAnsi="Times New Roman"/>
          <w:i/>
          <w:spacing w:val="8"/>
          <w:sz w:val="20"/>
          <w:vertAlign w:val="baseline"/>
        </w:rPr>
        <w:t> </w:t>
      </w:r>
      <w:r>
        <w:rPr>
          <w:rFonts w:ascii="Bookman Old Style" w:hAnsi="Bookman Old Style"/>
          <w:b w:val="0"/>
          <w:i/>
          <w:spacing w:val="-4"/>
          <w:sz w:val="20"/>
          <w:vertAlign w:val="baseline"/>
        </w:rPr>
        <w:t>and</w:t>
      </w:r>
      <w:r>
        <w:rPr>
          <w:rFonts w:ascii="Bookman Old Style" w:hAnsi="Bookman Old Style"/>
          <w:b w:val="0"/>
          <w:i/>
          <w:spacing w:val="-10"/>
          <w:sz w:val="20"/>
          <w:vertAlign w:val="baseline"/>
        </w:rPr>
        <w:t> </w:t>
      </w:r>
      <w:r>
        <w:rPr>
          <w:rFonts w:ascii="Lucida Sans Unicode" w:hAnsi="Lucida Sans Unicode"/>
          <w:spacing w:val="-4"/>
          <w:sz w:val="20"/>
          <w:vertAlign w:val="baseline"/>
        </w:rPr>
        <w:t>U</w:t>
      </w:r>
      <w:r>
        <w:rPr>
          <w:spacing w:val="-4"/>
          <w:sz w:val="20"/>
          <w:vertAlign w:val="baseline"/>
        </w:rPr>
        <w:t>(</w:t>
      </w:r>
      <w:r>
        <w:rPr>
          <w:rFonts w:ascii="Times New Roman" w:hAnsi="Times New Roman"/>
          <w:i/>
          <w:spacing w:val="-4"/>
          <w:sz w:val="20"/>
          <w:vertAlign w:val="baseline"/>
        </w:rPr>
        <w:t>N</w:t>
      </w:r>
      <w:r>
        <w:rPr>
          <w:rFonts w:ascii="Times New Roman" w:hAnsi="Times New Roman"/>
          <w:i/>
          <w:spacing w:val="-9"/>
          <w:sz w:val="20"/>
          <w:vertAlign w:val="baseline"/>
        </w:rPr>
        <w:t> </w:t>
      </w:r>
      <w:r>
        <w:rPr>
          <w:spacing w:val="-4"/>
          <w:sz w:val="20"/>
          <w:vertAlign w:val="baseline"/>
        </w:rPr>
        <w:t>)</w:t>
      </w:r>
      <w:r>
        <w:rPr>
          <w:spacing w:val="2"/>
          <w:sz w:val="20"/>
          <w:vertAlign w:val="baseline"/>
        </w:rPr>
        <w:t> </w:t>
      </w:r>
      <w:r>
        <w:rPr>
          <w:rFonts w:ascii="Bookman Old Style" w:hAnsi="Bookman Old Style"/>
          <w:b w:val="0"/>
          <w:i/>
          <w:spacing w:val="-4"/>
          <w:sz w:val="20"/>
          <w:vertAlign w:val="baseline"/>
        </w:rPr>
        <w:t>is</w:t>
      </w:r>
      <w:r>
        <w:rPr>
          <w:rFonts w:ascii="Bookman Old Style" w:hAnsi="Bookman Old Style"/>
          <w:b w:val="0"/>
          <w:i/>
          <w:spacing w:val="-10"/>
          <w:sz w:val="20"/>
          <w:vertAlign w:val="baseline"/>
        </w:rPr>
        <w:t> </w:t>
      </w:r>
      <w:r>
        <w:rPr>
          <w:rFonts w:ascii="Bookman Old Style" w:hAnsi="Bookman Old Style"/>
          <w:b w:val="0"/>
          <w:i/>
          <w:spacing w:val="-4"/>
          <w:sz w:val="20"/>
          <w:vertAlign w:val="baseline"/>
        </w:rPr>
        <w:t>augmentation-</w:t>
      </w:r>
      <w:r>
        <w:rPr>
          <w:rFonts w:ascii="Bookman Old Style" w:hAnsi="Bookman Old Style"/>
          <w:b w:val="0"/>
          <w:i/>
          <w:sz w:val="20"/>
          <w:vertAlign w:val="baseline"/>
        </w:rPr>
        <w:t>equivalent</w:t>
      </w:r>
      <w:r>
        <w:rPr>
          <w:rFonts w:ascii="Bookman Old Style" w:hAnsi="Bookman Old Style"/>
          <w:b w:val="0"/>
          <w:i/>
          <w:spacing w:val="-14"/>
          <w:sz w:val="20"/>
          <w:vertAlign w:val="baseline"/>
        </w:rPr>
        <w:t> </w:t>
      </w:r>
      <w:r>
        <w:rPr>
          <w:rFonts w:ascii="Bookman Old Style" w:hAnsi="Bookman Old Style"/>
          <w:b w:val="0"/>
          <w:i/>
          <w:sz w:val="20"/>
          <w:vertAlign w:val="baseline"/>
        </w:rPr>
        <w:t>with</w:t>
      </w:r>
      <w:r>
        <w:rPr>
          <w:rFonts w:ascii="Bookman Old Style" w:hAnsi="Bookman Old Style"/>
          <w:b w:val="0"/>
          <w:i/>
          <w:spacing w:val="-14"/>
          <w:sz w:val="20"/>
          <w:vertAlign w:val="baseline"/>
        </w:rPr>
        <w:t> </w:t>
      </w:r>
      <w:r>
        <w:rPr>
          <w:rFonts w:ascii="Lucida Sans Unicode" w:hAnsi="Lucida Sans Unicode"/>
          <w:sz w:val="20"/>
          <w:vertAlign w:val="baseline"/>
        </w:rPr>
        <w:t>T</w:t>
      </w:r>
      <w:r>
        <w:rPr>
          <w:rFonts w:ascii="Lucida Sans Unicode" w:hAnsi="Lucida Sans Unicode"/>
          <w:spacing w:val="-16"/>
          <w:sz w:val="20"/>
          <w:vertAlign w:val="baseline"/>
        </w:rPr>
        <w:t> </w:t>
      </w:r>
      <w:r>
        <w:rPr>
          <w:rFonts w:ascii="Bookman Old Style" w:hAnsi="Bookman Old Style"/>
          <w:b w:val="0"/>
          <w:i/>
          <w:sz w:val="20"/>
          <w:vertAlign w:val="baseline"/>
        </w:rPr>
        <w:t>.</w:t>
      </w:r>
    </w:p>
    <w:p>
      <w:pPr>
        <w:pStyle w:val="BodyText"/>
        <w:spacing w:before="156"/>
        <w:rPr>
          <w:rFonts w:ascii="Bookman Old Style"/>
          <w:b w:val="0"/>
          <w:i/>
        </w:rPr>
      </w:pPr>
    </w:p>
    <w:p>
      <w:pPr>
        <w:pStyle w:val="BodyText"/>
        <w:spacing w:line="237" w:lineRule="auto"/>
        <w:ind w:left="307" w:right="2028"/>
        <w:jc w:val="both"/>
      </w:pPr>
      <w:r>
        <w:rPr>
          <w:rFonts w:ascii="Bookman Old Style" w:hAnsi="Bookman Old Style"/>
          <w:b w:val="0"/>
          <w:i/>
        </w:rPr>
        <w:t>Proof: </w:t>
      </w:r>
      <w:r>
        <w:rPr/>
        <w:t>By construction, algorithm </w:t>
      </w:r>
      <w:r>
        <w:rPr>
          <w:rFonts w:ascii="Bookman Old Style" w:hAnsi="Bookman Old Style"/>
          <w:b w:val="0"/>
        </w:rPr>
        <w:t>Check</w:t>
      </w:r>
      <w:r>
        <w:rPr>
          <w:rFonts w:ascii="Bookman Old Style" w:hAnsi="Bookman Old Style"/>
          <w:b w:val="0"/>
          <w:spacing w:val="-5"/>
        </w:rPr>
        <w:t> </w:t>
      </w:r>
      <w:r>
        <w:rPr/>
        <w:t>is correct. Since the running time complexity of a depth-first-search of a</w:t>
      </w:r>
      <w:r>
        <w:rPr>
          <w:spacing w:val="-1"/>
        </w:rPr>
        <w:t> </w:t>
      </w:r>
      <w:r>
        <w:rPr/>
        <w:t>tree is </w:t>
      </w:r>
      <w:r>
        <w:rPr>
          <w:rFonts w:ascii="Times New Roman" w:hAnsi="Times New Roman"/>
          <w:i/>
        </w:rPr>
        <w:t>O</w:t>
      </w:r>
      <w:r>
        <w:rPr/>
        <w:t>(</w:t>
      </w:r>
      <w:r>
        <w:rPr>
          <w:rFonts w:ascii="Times New Roman" w:hAnsi="Times New Roman"/>
          <w:i/>
        </w:rPr>
        <w:t>m</w:t>
      </w:r>
      <w:r>
        <w:rPr/>
        <w:t>) where </w:t>
      </w:r>
      <w:r>
        <w:rPr>
          <w:rFonts w:ascii="Times New Roman" w:hAnsi="Times New Roman"/>
          <w:i/>
        </w:rPr>
        <w:t>m</w:t>
      </w:r>
      <w:r>
        <w:rPr>
          <w:rFonts w:ascii="Times New Roman" w:hAnsi="Times New Roman"/>
          <w:i/>
          <w:spacing w:val="-2"/>
        </w:rPr>
        <w:t> </w:t>
      </w:r>
      <w:r>
        <w:rPr/>
        <w:t>is the number of edges</w:t>
      </w:r>
      <w:r>
        <w:rPr>
          <w:spacing w:val="-1"/>
        </w:rPr>
        <w:t> </w:t>
      </w:r>
      <w:r>
        <w:rPr/>
        <w:t>of</w:t>
      </w:r>
      <w:r>
        <w:rPr>
          <w:spacing w:val="-1"/>
        </w:rPr>
        <w:t> </w:t>
      </w:r>
      <w:r>
        <w:rPr/>
        <w:t>that</w:t>
      </w:r>
      <w:r>
        <w:rPr>
          <w:spacing w:val="-1"/>
        </w:rPr>
        <w:t> </w:t>
      </w:r>
      <w:r>
        <w:rPr/>
        <w:t>tree</w:t>
      </w:r>
      <w:r>
        <w:rPr>
          <w:spacing w:val="-1"/>
        </w:rPr>
        <w:t> </w:t>
      </w:r>
      <w:r>
        <w:rPr/>
        <w:t>it</w:t>
      </w:r>
      <w:r>
        <w:rPr>
          <w:spacing w:val="-1"/>
        </w:rPr>
        <w:t> </w:t>
      </w:r>
      <w:r>
        <w:rPr/>
        <w:t>follows</w:t>
      </w:r>
      <w:r>
        <w:rPr>
          <w:spacing w:val="-1"/>
        </w:rPr>
        <w:t> </w:t>
      </w:r>
      <w:r>
        <w:rPr/>
        <w:t>that</w:t>
      </w:r>
      <w:r>
        <w:rPr>
          <w:spacing w:val="-1"/>
        </w:rPr>
        <w:t> </w:t>
      </w:r>
      <w:r>
        <w:rPr/>
        <w:t>the</w:t>
      </w:r>
      <w:r>
        <w:rPr>
          <w:spacing w:val="-1"/>
        </w:rPr>
        <w:t> </w:t>
      </w:r>
      <w:r>
        <w:rPr/>
        <w:t>running</w:t>
      </w:r>
      <w:r>
        <w:rPr>
          <w:spacing w:val="-1"/>
        </w:rPr>
        <w:t> </w:t>
      </w:r>
      <w:r>
        <w:rPr/>
        <w:t>time</w:t>
      </w:r>
      <w:r>
        <w:rPr>
          <w:spacing w:val="-1"/>
        </w:rPr>
        <w:t> </w:t>
      </w:r>
      <w:r>
        <w:rPr/>
        <w:t>complexity</w:t>
      </w:r>
      <w:r>
        <w:rPr>
          <w:spacing w:val="-1"/>
        </w:rPr>
        <w:t> </w:t>
      </w:r>
      <w:r>
        <w:rPr/>
        <w:t>of</w:t>
      </w:r>
      <w:r>
        <w:rPr>
          <w:spacing w:val="-1"/>
        </w:rPr>
        <w:t> </w:t>
      </w:r>
      <w:r>
        <w:rPr/>
        <w:t>constructing </w:t>
      </w:r>
      <w:r>
        <w:rPr>
          <w:rFonts w:ascii="Lucida Sans Unicode" w:hAnsi="Lucida Sans Unicode"/>
        </w:rPr>
        <w:t>T</w:t>
      </w:r>
      <w:r>
        <w:rPr>
          <w:rFonts w:ascii="Lucida Sans Unicode" w:hAnsi="Lucida Sans Unicode"/>
          <w:spacing w:val="-16"/>
        </w:rPr>
        <w:t> </w:t>
      </w:r>
      <w:r>
        <w:rPr>
          <w:rFonts w:ascii="Bookman Old Style" w:hAnsi="Bookman Old Style"/>
          <w:b w:val="0"/>
          <w:i/>
          <w:vertAlign w:val="superscript"/>
        </w:rPr>
        <w:t>ρ</w:t>
      </w:r>
      <w:r>
        <w:rPr>
          <w:vertAlign w:val="baseline"/>
        </w:rPr>
        <w:t>,</w:t>
      </w:r>
      <w:r>
        <w:rPr>
          <w:spacing w:val="-5"/>
          <w:vertAlign w:val="baseline"/>
        </w:rPr>
        <w:t> </w:t>
      </w:r>
      <w:r>
        <w:rPr>
          <w:vertAlign w:val="baseline"/>
        </w:rPr>
        <w:t>the</w:t>
      </w:r>
      <w:r>
        <w:rPr>
          <w:spacing w:val="-4"/>
          <w:vertAlign w:val="baseline"/>
        </w:rPr>
        <w:t> </w:t>
      </w:r>
      <w:r>
        <w:rPr>
          <w:vertAlign w:val="baseline"/>
        </w:rPr>
        <w:t>partial</w:t>
      </w:r>
      <w:r>
        <w:rPr>
          <w:spacing w:val="2"/>
          <w:vertAlign w:val="baseline"/>
        </w:rPr>
        <w:t> </w:t>
      </w:r>
      <w:r>
        <w:rPr>
          <w:vertAlign w:val="baseline"/>
        </w:rPr>
        <w:t>orientation</w:t>
      </w:r>
      <w:r>
        <w:rPr>
          <w:spacing w:val="3"/>
          <w:vertAlign w:val="baseline"/>
        </w:rPr>
        <w:t> </w:t>
      </w:r>
      <w:r>
        <w:rPr>
          <w:vertAlign w:val="baseline"/>
        </w:rPr>
        <w:t>of</w:t>
      </w:r>
      <w:r>
        <w:rPr>
          <w:spacing w:val="4"/>
          <w:vertAlign w:val="baseline"/>
        </w:rPr>
        <w:t> </w:t>
      </w:r>
      <w:r>
        <w:rPr>
          <w:vertAlign w:val="baseline"/>
        </w:rPr>
        <w:t>the</w:t>
      </w:r>
      <w:r>
        <w:rPr>
          <w:spacing w:val="3"/>
          <w:vertAlign w:val="baseline"/>
        </w:rPr>
        <w:t> </w:t>
      </w:r>
      <w:r>
        <w:rPr>
          <w:vertAlign w:val="baseline"/>
        </w:rPr>
        <w:t>underlying</w:t>
      </w:r>
      <w:r>
        <w:rPr>
          <w:spacing w:val="4"/>
          <w:vertAlign w:val="baseline"/>
        </w:rPr>
        <w:t> </w:t>
      </w:r>
      <w:r>
        <w:rPr>
          <w:vertAlign w:val="baseline"/>
        </w:rPr>
        <w:t>tree</w:t>
      </w:r>
      <w:r>
        <w:rPr>
          <w:spacing w:val="3"/>
          <w:vertAlign w:val="baseline"/>
        </w:rPr>
        <w:t> </w:t>
      </w:r>
      <w:r>
        <w:rPr>
          <w:vertAlign w:val="baseline"/>
        </w:rPr>
        <w:t>of</w:t>
      </w:r>
      <w:r>
        <w:rPr>
          <w:spacing w:val="4"/>
          <w:vertAlign w:val="baseline"/>
        </w:rPr>
        <w:t> </w:t>
      </w:r>
      <w:r>
        <w:rPr>
          <w:rFonts w:ascii="Lucida Sans Unicode" w:hAnsi="Lucida Sans Unicode"/>
          <w:vertAlign w:val="baseline"/>
        </w:rPr>
        <w:t>T</w:t>
      </w:r>
      <w:r>
        <w:rPr>
          <w:rFonts w:ascii="Lucida Sans Unicode" w:hAnsi="Lucida Sans Unicode"/>
          <w:spacing w:val="-16"/>
          <w:vertAlign w:val="baseline"/>
        </w:rPr>
        <w:t> </w:t>
      </w:r>
      <w:r>
        <w:rPr>
          <w:vertAlign w:val="baseline"/>
        </w:rPr>
        <w:t>,</w:t>
      </w:r>
      <w:r>
        <w:rPr>
          <w:spacing w:val="3"/>
          <w:vertAlign w:val="baseline"/>
        </w:rPr>
        <w:t> </w:t>
      </w:r>
      <w:r>
        <w:rPr>
          <w:vertAlign w:val="baseline"/>
        </w:rPr>
        <w:t>and</w:t>
      </w:r>
      <w:r>
        <w:rPr>
          <w:spacing w:val="4"/>
          <w:vertAlign w:val="baseline"/>
        </w:rPr>
        <w:t> </w:t>
      </w:r>
      <w:r>
        <w:rPr>
          <w:vertAlign w:val="baseline"/>
        </w:rPr>
        <w:t>the</w:t>
      </w:r>
      <w:r>
        <w:rPr>
          <w:spacing w:val="3"/>
          <w:vertAlign w:val="baseline"/>
        </w:rPr>
        <w:t> </w:t>
      </w:r>
      <w:r>
        <w:rPr>
          <w:vertAlign w:val="baseline"/>
        </w:rPr>
        <w:t>look-up</w:t>
      </w:r>
      <w:r>
        <w:rPr>
          <w:spacing w:val="4"/>
          <w:vertAlign w:val="baseline"/>
        </w:rPr>
        <w:t> </w:t>
      </w:r>
      <w:r>
        <w:rPr>
          <w:spacing w:val="-2"/>
          <w:vertAlign w:val="baseline"/>
        </w:rPr>
        <w:t>table</w:t>
      </w:r>
    </w:p>
    <w:p>
      <w:pPr>
        <w:pStyle w:val="BodyText"/>
        <w:spacing w:line="207" w:lineRule="exact"/>
        <w:ind w:left="307"/>
        <w:jc w:val="both"/>
      </w:pPr>
      <w:r>
        <w:rPr>
          <w:rFonts w:ascii="Times New Roman" w:hAnsi="Times New Roman"/>
          <w:i/>
        </w:rPr>
        <w:t>τ</w:t>
      </w:r>
      <w:r>
        <w:rPr>
          <w:rFonts w:ascii="Cambria" w:hAnsi="Cambria"/>
          <w:vertAlign w:val="subscript"/>
        </w:rPr>
        <w:t>T</w:t>
      </w:r>
      <w:r>
        <w:rPr>
          <w:rFonts w:ascii="Cambria" w:hAnsi="Cambria"/>
          <w:spacing w:val="45"/>
          <w:vertAlign w:val="baseline"/>
        </w:rPr>
        <w:t> </w:t>
      </w:r>
      <w:r>
        <w:rPr>
          <w:vertAlign w:val="baseline"/>
        </w:rPr>
        <w:t>is</w:t>
      </w:r>
      <w:r>
        <w:rPr>
          <w:spacing w:val="7"/>
          <w:vertAlign w:val="baseline"/>
        </w:rPr>
        <w:t> </w:t>
      </w:r>
      <w:r>
        <w:rPr>
          <w:rFonts w:ascii="Times New Roman" w:hAnsi="Times New Roman"/>
          <w:i/>
          <w:vertAlign w:val="baseline"/>
        </w:rPr>
        <w:t>O</w:t>
      </w:r>
      <w:r>
        <w:rPr>
          <w:vertAlign w:val="baseline"/>
        </w:rPr>
        <w:t>(</w:t>
      </w:r>
      <w:r>
        <w:rPr>
          <w:rFonts w:ascii="Lucida Sans Unicode" w:hAnsi="Lucida Sans Unicode"/>
          <w:vertAlign w:val="baseline"/>
        </w:rPr>
        <w:t>|</w:t>
      </w:r>
      <w:r>
        <w:rPr>
          <w:rFonts w:ascii="Times New Roman" w:hAnsi="Times New Roman"/>
          <w:i/>
          <w:vertAlign w:val="baseline"/>
        </w:rPr>
        <w:t>X</w:t>
      </w:r>
      <w:r>
        <w:rPr>
          <w:rFonts w:ascii="Times New Roman" w:hAnsi="Times New Roman"/>
          <w:i/>
          <w:spacing w:val="-2"/>
          <w:vertAlign w:val="baseline"/>
        </w:rPr>
        <w:t> </w:t>
      </w:r>
      <w:r>
        <w:rPr>
          <w:rFonts w:ascii="Lucida Sans Unicode" w:hAnsi="Lucida Sans Unicode"/>
          <w:vertAlign w:val="baseline"/>
        </w:rPr>
        <w:t>∪</w:t>
      </w:r>
      <w:r>
        <w:rPr>
          <w:rFonts w:ascii="Lucida Sans Unicode" w:hAnsi="Lucida Sans Unicode"/>
          <w:spacing w:val="-24"/>
          <w:vertAlign w:val="baseline"/>
        </w:rPr>
        <w:t> </w:t>
      </w:r>
      <w:r>
        <w:rPr>
          <w:rFonts w:ascii="Times New Roman" w:hAnsi="Times New Roman"/>
          <w:i/>
          <w:vertAlign w:val="baseline"/>
        </w:rPr>
        <w:t>R</w:t>
      </w:r>
      <w:r>
        <w:rPr>
          <w:rFonts w:ascii="Lucida Sans Unicode" w:hAnsi="Lucida Sans Unicode"/>
          <w:vertAlign w:val="baseline"/>
        </w:rPr>
        <w:t>|</w:t>
      </w:r>
      <w:r>
        <w:rPr>
          <w:vertAlign w:val="baseline"/>
        </w:rPr>
        <w:t>)</w:t>
      </w:r>
      <w:r>
        <w:rPr>
          <w:spacing w:val="7"/>
          <w:vertAlign w:val="baseline"/>
        </w:rPr>
        <w:t> </w:t>
      </w:r>
      <w:r>
        <w:rPr>
          <w:vertAlign w:val="baseline"/>
        </w:rPr>
        <w:t>since</w:t>
      </w:r>
      <w:r>
        <w:rPr>
          <w:spacing w:val="7"/>
          <w:vertAlign w:val="baseline"/>
        </w:rPr>
        <w:t> </w:t>
      </w:r>
      <w:r>
        <w:rPr>
          <w:vertAlign w:val="baseline"/>
        </w:rPr>
        <w:t>a</w:t>
      </w:r>
      <w:r>
        <w:rPr>
          <w:spacing w:val="7"/>
          <w:vertAlign w:val="baseline"/>
        </w:rPr>
        <w:t> </w:t>
      </w:r>
      <w:r>
        <w:rPr>
          <w:vertAlign w:val="baseline"/>
        </w:rPr>
        <w:t>binary</w:t>
      </w:r>
      <w:r>
        <w:rPr>
          <w:spacing w:val="8"/>
          <w:vertAlign w:val="baseline"/>
        </w:rPr>
        <w:t> </w:t>
      </w:r>
      <w:r>
        <w:rPr>
          <w:vertAlign w:val="baseline"/>
        </w:rPr>
        <w:t>unrooted</w:t>
      </w:r>
      <w:r>
        <w:rPr>
          <w:spacing w:val="7"/>
          <w:vertAlign w:val="baseline"/>
        </w:rPr>
        <w:t> </w:t>
      </w:r>
      <w:r>
        <w:rPr>
          <w:vertAlign w:val="baseline"/>
        </w:rPr>
        <w:t>phylogenetic</w:t>
      </w:r>
      <w:r>
        <w:rPr>
          <w:spacing w:val="7"/>
          <w:vertAlign w:val="baseline"/>
        </w:rPr>
        <w:t> </w:t>
      </w:r>
      <w:r>
        <w:rPr>
          <w:vertAlign w:val="baseline"/>
        </w:rPr>
        <w:t>tree</w:t>
      </w:r>
      <w:r>
        <w:rPr>
          <w:spacing w:val="7"/>
          <w:vertAlign w:val="baseline"/>
        </w:rPr>
        <w:t> </w:t>
      </w:r>
      <w:r>
        <w:rPr>
          <w:vertAlign w:val="baseline"/>
        </w:rPr>
        <w:t>with</w:t>
      </w:r>
      <w:r>
        <w:rPr>
          <w:spacing w:val="7"/>
          <w:vertAlign w:val="baseline"/>
        </w:rPr>
        <w:t> </w:t>
      </w:r>
      <w:r>
        <w:rPr>
          <w:rFonts w:ascii="Times New Roman" w:hAnsi="Times New Roman"/>
          <w:i/>
          <w:vertAlign w:val="baseline"/>
        </w:rPr>
        <w:t>m</w:t>
      </w:r>
      <w:r>
        <w:rPr>
          <w:rFonts w:ascii="Times New Roman" w:hAnsi="Times New Roman"/>
          <w:i/>
          <w:spacing w:val="6"/>
          <w:vertAlign w:val="baseline"/>
        </w:rPr>
        <w:t> </w:t>
      </w:r>
      <w:r>
        <w:rPr>
          <w:vertAlign w:val="baseline"/>
        </w:rPr>
        <w:t>leaves</w:t>
      </w:r>
      <w:r>
        <w:rPr>
          <w:spacing w:val="7"/>
          <w:vertAlign w:val="baseline"/>
        </w:rPr>
        <w:t> </w:t>
      </w:r>
      <w:r>
        <w:rPr>
          <w:spacing w:val="-5"/>
          <w:vertAlign w:val="baseline"/>
        </w:rPr>
        <w:t>has</w:t>
      </w:r>
    </w:p>
    <w:p>
      <w:pPr>
        <w:pStyle w:val="BodyText"/>
        <w:spacing w:line="247" w:lineRule="exact"/>
        <w:ind w:left="307"/>
        <w:jc w:val="both"/>
      </w:pPr>
      <w:r>
        <w:rPr/>
        <w:t>2</w:t>
      </w:r>
      <w:r>
        <w:rPr>
          <w:rFonts w:ascii="Times New Roman" w:hAnsi="Times New Roman"/>
          <w:i/>
        </w:rPr>
        <w:t>m</w:t>
      </w:r>
      <w:r>
        <w:rPr>
          <w:rFonts w:ascii="Times New Roman" w:hAnsi="Times New Roman"/>
          <w:i/>
          <w:spacing w:val="-21"/>
        </w:rPr>
        <w:t> </w:t>
      </w:r>
      <w:r>
        <w:rPr>
          <w:rFonts w:ascii="Lucida Sans Unicode" w:hAnsi="Lucida Sans Unicode"/>
        </w:rPr>
        <w:t>−</w:t>
      </w:r>
      <w:r>
        <w:rPr>
          <w:rFonts w:ascii="Lucida Sans Unicode" w:hAnsi="Lucida Sans Unicode"/>
          <w:spacing w:val="-34"/>
        </w:rPr>
        <w:t> </w:t>
      </w:r>
      <w:r>
        <w:rPr/>
        <w:t>3</w:t>
      </w:r>
      <w:r>
        <w:rPr>
          <w:spacing w:val="-11"/>
        </w:rPr>
        <w:t> </w:t>
      </w:r>
      <w:r>
        <w:rPr/>
        <w:t>edges</w:t>
      </w:r>
      <w:r>
        <w:rPr>
          <w:spacing w:val="-10"/>
        </w:rPr>
        <w:t> </w:t>
      </w:r>
      <w:r>
        <w:rPr/>
        <w:t>[31,</w:t>
      </w:r>
      <w:r>
        <w:rPr>
          <w:spacing w:val="-2"/>
        </w:rPr>
        <w:t> </w:t>
      </w:r>
      <w:r>
        <w:rPr/>
        <w:t>Proposition</w:t>
      </w:r>
      <w:r>
        <w:rPr>
          <w:spacing w:val="-2"/>
        </w:rPr>
        <w:t> </w:t>
      </w:r>
      <w:r>
        <w:rPr/>
        <w:t>2.1.3].</w:t>
      </w:r>
      <w:r>
        <w:rPr>
          <w:spacing w:val="-1"/>
        </w:rPr>
        <w:t> </w:t>
      </w:r>
      <w:r>
        <w:rPr/>
        <w:t>Furthermore,</w:t>
      </w:r>
      <w:r>
        <w:rPr>
          <w:spacing w:val="-2"/>
        </w:rPr>
        <w:t> </w:t>
      </w:r>
      <w:r>
        <w:rPr/>
        <w:t>the</w:t>
      </w:r>
      <w:r>
        <w:rPr>
          <w:spacing w:val="-1"/>
        </w:rPr>
        <w:t> </w:t>
      </w:r>
      <w:r>
        <w:rPr/>
        <w:t>split</w:t>
      </w:r>
      <w:r>
        <w:rPr>
          <w:spacing w:val="-2"/>
        </w:rPr>
        <w:t> </w:t>
      </w:r>
      <w:r>
        <w:rPr/>
        <w:t>system</w:t>
      </w:r>
      <w:r>
        <w:rPr>
          <w:spacing w:val="-1"/>
        </w:rPr>
        <w:t> </w:t>
      </w:r>
      <w:r>
        <w:rPr>
          <w:rFonts w:ascii="Times New Roman" w:hAnsi="Times New Roman"/>
          <w:i/>
        </w:rPr>
        <w:t>Σ</w:t>
      </w:r>
      <w:r>
        <w:rPr/>
        <w:t>(</w:t>
      </w:r>
      <w:r>
        <w:rPr>
          <w:rFonts w:ascii="Times New Roman" w:hAnsi="Times New Roman"/>
          <w:i/>
        </w:rPr>
        <w:t>T</w:t>
      </w:r>
      <w:r>
        <w:rPr>
          <w:rFonts w:ascii="Times New Roman" w:hAnsi="Times New Roman"/>
          <w:i/>
          <w:spacing w:val="-23"/>
        </w:rPr>
        <w:t> </w:t>
      </w:r>
      <w:r>
        <w:rPr>
          <w:rFonts w:ascii="Bookman Old Style" w:hAnsi="Bookman Old Style"/>
          <w:b w:val="0"/>
          <w:i/>
          <w:vertAlign w:val="superscript"/>
        </w:rPr>
        <w:t>ρ</w:t>
      </w:r>
      <w:r>
        <w:rPr>
          <w:vertAlign w:val="baseline"/>
        </w:rPr>
        <w:t>)</w:t>
      </w:r>
      <w:r>
        <w:rPr>
          <w:spacing w:val="-2"/>
          <w:vertAlign w:val="baseline"/>
        </w:rPr>
        <w:t> </w:t>
      </w:r>
      <w:r>
        <w:rPr>
          <w:spacing w:val="-5"/>
          <w:vertAlign w:val="baseline"/>
        </w:rPr>
        <w:t>can</w:t>
      </w:r>
    </w:p>
    <w:p>
      <w:pPr>
        <w:pStyle w:val="BodyText"/>
        <w:tabs>
          <w:tab w:pos="4991" w:val="left" w:leader="none"/>
        </w:tabs>
        <w:spacing w:line="240" w:lineRule="exact"/>
        <w:ind w:left="307"/>
      </w:pPr>
      <w:r>
        <w:rPr/>
        <mc:AlternateContent>
          <mc:Choice Requires="wps">
            <w:drawing>
              <wp:anchor distT="0" distB="0" distL="0" distR="0" allowOverlap="1" layoutInCell="1" locked="0" behindDoc="1" simplePos="0" relativeHeight="487144960">
                <wp:simplePos x="0" y="0"/>
                <wp:positionH relativeFrom="page">
                  <wp:posOffset>3754996</wp:posOffset>
                </wp:positionH>
                <wp:positionV relativeFrom="paragraph">
                  <wp:posOffset>94405</wp:posOffset>
                </wp:positionV>
                <wp:extent cx="52069" cy="6350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52069" cy="63500"/>
                        </a:xfrm>
                        <a:prstGeom prst="rect">
                          <a:avLst/>
                        </a:prstGeom>
                      </wps:spPr>
                      <wps:txbx>
                        <w:txbxContent>
                          <w:p>
                            <w:pPr>
                              <w:spacing w:line="100" w:lineRule="exact" w:before="0"/>
                              <w:ind w:left="0" w:right="0" w:firstLine="0"/>
                              <w:jc w:val="left"/>
                              <w:rPr>
                                <w:rFonts w:ascii="Lucida Sans Unicode"/>
                                <w:sz w:val="10"/>
                              </w:rPr>
                            </w:pPr>
                            <w:r>
                              <w:rPr>
                                <w:rFonts w:ascii="Lucida Sans Unicode"/>
                                <w:spacing w:val="-10"/>
                                <w:w w:val="125"/>
                                <w:sz w:val="10"/>
                              </w:rPr>
                              <w:t>T</w:t>
                            </w:r>
                          </w:p>
                        </w:txbxContent>
                      </wps:txbx>
                      <wps:bodyPr wrap="square" lIns="0" tIns="0" rIns="0" bIns="0" rtlCol="0">
                        <a:noAutofit/>
                      </wps:bodyPr>
                    </wps:wsp>
                  </a:graphicData>
                </a:graphic>
              </wp:anchor>
            </w:drawing>
          </mc:Choice>
          <mc:Fallback>
            <w:pict>
              <v:shape style="position:absolute;margin-left:295.669006pt;margin-top:7.433503pt;width:4.1pt;height:5pt;mso-position-horizontal-relative:page;mso-position-vertical-relative:paragraph;z-index:-16171520" type="#_x0000_t202" id="docshape44" filled="false" stroked="false">
                <v:textbox inset="0,0,0,0">
                  <w:txbxContent>
                    <w:p>
                      <w:pPr>
                        <w:spacing w:line="100" w:lineRule="exact" w:before="0"/>
                        <w:ind w:left="0" w:right="0" w:firstLine="0"/>
                        <w:jc w:val="left"/>
                        <w:rPr>
                          <w:rFonts w:ascii="Lucida Sans Unicode"/>
                          <w:sz w:val="10"/>
                        </w:rPr>
                      </w:pPr>
                      <w:r>
                        <w:rPr>
                          <w:rFonts w:ascii="Lucida Sans Unicode"/>
                          <w:spacing w:val="-10"/>
                          <w:w w:val="125"/>
                          <w:sz w:val="10"/>
                        </w:rPr>
                        <w:t>T</w:t>
                      </w:r>
                    </w:p>
                  </w:txbxContent>
                </v:textbox>
                <w10:wrap type="none"/>
              </v:shape>
            </w:pict>
          </mc:Fallback>
        </mc:AlternateContent>
      </w:r>
      <w:r>
        <w:rPr/>
        <w:t>be</w:t>
      </w:r>
      <w:r>
        <w:rPr>
          <w:spacing w:val="24"/>
        </w:rPr>
        <w:t> </w:t>
      </w:r>
      <w:r>
        <w:rPr/>
        <w:t>computed</w:t>
      </w:r>
      <w:r>
        <w:rPr>
          <w:spacing w:val="25"/>
        </w:rPr>
        <w:t> </w:t>
      </w:r>
      <w:r>
        <w:rPr/>
        <w:t>in</w:t>
      </w:r>
      <w:r>
        <w:rPr>
          <w:spacing w:val="25"/>
        </w:rPr>
        <w:t> </w:t>
      </w:r>
      <w:r>
        <w:rPr>
          <w:rFonts w:ascii="Times New Roman" w:hAnsi="Times New Roman"/>
          <w:i/>
        </w:rPr>
        <w:t>O</w:t>
      </w:r>
      <w:r>
        <w:rPr/>
        <w:t>(</w:t>
      </w:r>
      <w:r>
        <w:rPr>
          <w:rFonts w:ascii="Lucida Sans Unicode" w:hAnsi="Lucida Sans Unicode"/>
        </w:rPr>
        <w:t>|</w:t>
      </w:r>
      <w:r>
        <w:rPr>
          <w:rFonts w:ascii="Times New Roman" w:hAnsi="Times New Roman"/>
          <w:i/>
        </w:rPr>
        <w:t>Y</w:t>
      </w:r>
      <w:r>
        <w:rPr>
          <w:rFonts w:ascii="Times New Roman" w:hAnsi="Times New Roman"/>
          <w:i/>
          <w:spacing w:val="-10"/>
        </w:rPr>
        <w:t> </w:t>
      </w:r>
      <w:r>
        <w:rPr>
          <w:rFonts w:ascii="Lucida Sans Unicode" w:hAnsi="Lucida Sans Unicode"/>
        </w:rPr>
        <w:t>|</w:t>
      </w:r>
      <w:r>
        <w:rPr>
          <w:rFonts w:ascii="Cambria" w:hAnsi="Cambria"/>
          <w:vertAlign w:val="superscript"/>
        </w:rPr>
        <w:t>2</w:t>
      </w:r>
      <w:r>
        <w:rPr>
          <w:vertAlign w:val="baseline"/>
        </w:rPr>
        <w:t>)</w:t>
      </w:r>
      <w:r>
        <w:rPr>
          <w:spacing w:val="25"/>
          <w:vertAlign w:val="baseline"/>
        </w:rPr>
        <w:t> </w:t>
      </w:r>
      <w:r>
        <w:rPr>
          <w:vertAlign w:val="baseline"/>
        </w:rPr>
        <w:t>time</w:t>
      </w:r>
      <w:r>
        <w:rPr>
          <w:spacing w:val="25"/>
          <w:vertAlign w:val="baseline"/>
        </w:rPr>
        <w:t> </w:t>
      </w:r>
      <w:r>
        <w:rPr>
          <w:vertAlign w:val="baseline"/>
        </w:rPr>
        <w:t>where</w:t>
      </w:r>
      <w:r>
        <w:rPr>
          <w:spacing w:val="25"/>
          <w:vertAlign w:val="baseline"/>
        </w:rPr>
        <w:t> </w:t>
      </w:r>
      <w:r>
        <w:rPr>
          <w:rFonts w:ascii="Times New Roman" w:hAnsi="Times New Roman"/>
          <w:i/>
          <w:vertAlign w:val="baseline"/>
        </w:rPr>
        <w:t>Y</w:t>
      </w:r>
      <w:r>
        <w:rPr>
          <w:rFonts w:ascii="Times New Roman" w:hAnsi="Times New Roman"/>
          <w:i/>
          <w:spacing w:val="62"/>
          <w:vertAlign w:val="baseline"/>
        </w:rPr>
        <w:t> </w:t>
      </w:r>
      <w:r>
        <w:rPr>
          <w:vertAlign w:val="baseline"/>
        </w:rPr>
        <w:t>:=</w:t>
      </w:r>
      <w:r>
        <w:rPr>
          <w:spacing w:val="24"/>
          <w:vertAlign w:val="baseline"/>
        </w:rPr>
        <w:t> </w:t>
      </w:r>
      <w:r>
        <w:rPr>
          <w:rFonts w:ascii="Times New Roman" w:hAnsi="Times New Roman"/>
          <w:i/>
          <w:vertAlign w:val="baseline"/>
        </w:rPr>
        <w:t>R</w:t>
      </w:r>
      <w:r>
        <w:rPr>
          <w:rFonts w:ascii="Times New Roman" w:hAnsi="Times New Roman"/>
          <w:i/>
          <w:spacing w:val="1"/>
          <w:vertAlign w:val="baseline"/>
        </w:rPr>
        <w:t> </w:t>
      </w:r>
      <w:r>
        <w:rPr>
          <w:rFonts w:ascii="Lucida Sans Unicode" w:hAnsi="Lucida Sans Unicode"/>
          <w:vertAlign w:val="baseline"/>
        </w:rPr>
        <w:t>∪</w:t>
      </w:r>
      <w:r>
        <w:rPr>
          <w:rFonts w:ascii="Lucida Sans Unicode" w:hAnsi="Lucida Sans Unicode"/>
          <w:spacing w:val="-15"/>
          <w:vertAlign w:val="baseline"/>
        </w:rPr>
        <w:t> </w:t>
      </w:r>
      <w:r>
        <w:rPr>
          <w:rFonts w:ascii="Times New Roman" w:hAnsi="Times New Roman"/>
          <w:i/>
          <w:spacing w:val="-5"/>
          <w:w w:val="110"/>
          <w:vertAlign w:val="baseline"/>
        </w:rPr>
        <w:t>L</w:t>
      </w:r>
      <w:r>
        <w:rPr>
          <w:rFonts w:ascii="Cambria" w:hAnsi="Cambria"/>
          <w:spacing w:val="-5"/>
          <w:w w:val="110"/>
          <w:vertAlign w:val="subscript"/>
        </w:rPr>
        <w:t>A</w:t>
      </w:r>
      <w:r>
        <w:rPr>
          <w:rFonts w:ascii="Cambria" w:hAnsi="Cambria"/>
          <w:vertAlign w:val="baseline"/>
        </w:rPr>
        <w:tab/>
      </w:r>
      <w:r>
        <w:rPr>
          <w:vertAlign w:val="baseline"/>
        </w:rPr>
        <w:t>since</w:t>
      </w:r>
      <w:r>
        <w:rPr>
          <w:spacing w:val="5"/>
          <w:vertAlign w:val="baseline"/>
        </w:rPr>
        <w:t> </w:t>
      </w:r>
      <w:r>
        <w:rPr>
          <w:vertAlign w:val="baseline"/>
        </w:rPr>
        <w:t>we</w:t>
      </w:r>
      <w:r>
        <w:rPr>
          <w:spacing w:val="6"/>
          <w:vertAlign w:val="baseline"/>
        </w:rPr>
        <w:t> </w:t>
      </w:r>
      <w:r>
        <w:rPr>
          <w:vertAlign w:val="baseline"/>
        </w:rPr>
        <w:t>can</w:t>
      </w:r>
      <w:r>
        <w:rPr>
          <w:spacing w:val="6"/>
          <w:vertAlign w:val="baseline"/>
        </w:rPr>
        <w:t> </w:t>
      </w:r>
      <w:r>
        <w:rPr>
          <w:vertAlign w:val="baseline"/>
        </w:rPr>
        <w:t>choose</w:t>
      </w:r>
      <w:r>
        <w:rPr>
          <w:spacing w:val="6"/>
          <w:vertAlign w:val="baseline"/>
        </w:rPr>
        <w:t> </w:t>
      </w:r>
      <w:r>
        <w:rPr>
          <w:spacing w:val="-5"/>
          <w:vertAlign w:val="baseline"/>
        </w:rPr>
        <w:t>an</w:t>
      </w:r>
    </w:p>
    <w:p>
      <w:pPr>
        <w:pStyle w:val="BodyText"/>
        <w:spacing w:line="246" w:lineRule="exact"/>
        <w:ind w:left="306"/>
        <w:jc w:val="both"/>
      </w:pPr>
      <w:r>
        <w:rPr>
          <w:w w:val="105"/>
        </w:rPr>
        <w:t>element</w:t>
      </w:r>
      <w:r>
        <w:rPr>
          <w:w w:val="105"/>
        </w:rPr>
        <w:t> </w:t>
      </w:r>
      <w:r>
        <w:rPr>
          <w:rFonts w:ascii="Times New Roman" w:hAnsi="Times New Roman"/>
          <w:i/>
          <w:w w:val="105"/>
        </w:rPr>
        <w:t>x</w:t>
      </w:r>
      <w:r>
        <w:rPr>
          <w:rFonts w:ascii="Times New Roman" w:hAnsi="Times New Roman"/>
          <w:i/>
          <w:spacing w:val="-4"/>
          <w:w w:val="105"/>
        </w:rPr>
        <w:t> </w:t>
      </w:r>
      <w:r>
        <w:rPr>
          <w:rFonts w:ascii="Lucida Sans Unicode" w:hAnsi="Lucida Sans Unicode"/>
          <w:w w:val="105"/>
        </w:rPr>
        <w:t>∈</w:t>
      </w:r>
      <w:r>
        <w:rPr>
          <w:rFonts w:ascii="Lucida Sans Unicode" w:hAnsi="Lucida Sans Unicode"/>
          <w:spacing w:val="-17"/>
          <w:w w:val="105"/>
        </w:rPr>
        <w:t> </w:t>
      </w:r>
      <w:r>
        <w:rPr>
          <w:rFonts w:ascii="Times New Roman" w:hAnsi="Times New Roman"/>
          <w:i/>
          <w:w w:val="105"/>
        </w:rPr>
        <w:t>Y</w:t>
      </w:r>
      <w:r>
        <w:rPr>
          <w:rFonts w:ascii="Times New Roman" w:hAnsi="Times New Roman"/>
          <w:i/>
          <w:spacing w:val="-13"/>
          <w:w w:val="105"/>
        </w:rPr>
        <w:t> </w:t>
      </w:r>
      <w:r>
        <w:rPr>
          <w:w w:val="105"/>
        </w:rPr>
        <w:t>,</w:t>
      </w:r>
      <w:r>
        <w:rPr>
          <w:w w:val="105"/>
        </w:rPr>
        <w:t> direct</w:t>
      </w:r>
      <w:r>
        <w:rPr>
          <w:spacing w:val="1"/>
          <w:w w:val="105"/>
        </w:rPr>
        <w:t> </w:t>
      </w:r>
      <w:r>
        <w:rPr>
          <w:w w:val="105"/>
        </w:rPr>
        <w:t>all</w:t>
      </w:r>
      <w:r>
        <w:rPr>
          <w:w w:val="105"/>
        </w:rPr>
        <w:t> edges</w:t>
      </w:r>
      <w:r>
        <w:rPr>
          <w:w w:val="105"/>
        </w:rPr>
        <w:t> of</w:t>
      </w:r>
      <w:r>
        <w:rPr>
          <w:w w:val="105"/>
        </w:rPr>
        <w:t> </w:t>
      </w:r>
      <w:r>
        <w:rPr>
          <w:rFonts w:ascii="Times New Roman" w:hAnsi="Times New Roman"/>
          <w:i/>
          <w:w w:val="105"/>
        </w:rPr>
        <w:t>T</w:t>
      </w:r>
      <w:r>
        <w:rPr>
          <w:rFonts w:ascii="Times New Roman" w:hAnsi="Times New Roman"/>
          <w:i/>
          <w:spacing w:val="-25"/>
          <w:w w:val="105"/>
        </w:rPr>
        <w:t> </w:t>
      </w:r>
      <w:r>
        <w:rPr>
          <w:rFonts w:ascii="Bookman Old Style" w:hAnsi="Bookman Old Style"/>
          <w:b w:val="0"/>
          <w:i/>
          <w:w w:val="105"/>
          <w:vertAlign w:val="superscript"/>
        </w:rPr>
        <w:t>ρ</w:t>
      </w:r>
      <w:r>
        <w:rPr>
          <w:rFonts w:ascii="Bookman Old Style" w:hAnsi="Bookman Old Style"/>
          <w:b w:val="0"/>
          <w:i/>
          <w:spacing w:val="-6"/>
          <w:w w:val="105"/>
          <w:vertAlign w:val="baseline"/>
        </w:rPr>
        <w:t> </w:t>
      </w:r>
      <w:r>
        <w:rPr>
          <w:w w:val="105"/>
          <w:vertAlign w:val="baseline"/>
        </w:rPr>
        <w:t>away</w:t>
      </w:r>
      <w:r>
        <w:rPr>
          <w:w w:val="105"/>
          <w:vertAlign w:val="baseline"/>
        </w:rPr>
        <w:t> from</w:t>
      </w:r>
      <w:r>
        <w:rPr>
          <w:spacing w:val="1"/>
          <w:w w:val="105"/>
          <w:vertAlign w:val="baseline"/>
        </w:rPr>
        <w:t> </w:t>
      </w:r>
      <w:r>
        <w:rPr>
          <w:rFonts w:ascii="Times New Roman" w:hAnsi="Times New Roman"/>
          <w:i/>
          <w:w w:val="105"/>
          <w:vertAlign w:val="baseline"/>
        </w:rPr>
        <w:t>x</w:t>
      </w:r>
      <w:r>
        <w:rPr>
          <w:w w:val="105"/>
          <w:vertAlign w:val="baseline"/>
        </w:rPr>
        <w:t>,</w:t>
      </w:r>
      <w:r>
        <w:rPr>
          <w:spacing w:val="2"/>
          <w:w w:val="105"/>
          <w:vertAlign w:val="baseline"/>
        </w:rPr>
        <w:t> </w:t>
      </w:r>
      <w:r>
        <w:rPr>
          <w:w w:val="105"/>
          <w:vertAlign w:val="baseline"/>
        </w:rPr>
        <w:t>delete</w:t>
      </w:r>
      <w:r>
        <w:rPr>
          <w:spacing w:val="2"/>
          <w:w w:val="105"/>
          <w:vertAlign w:val="baseline"/>
        </w:rPr>
        <w:t> </w:t>
      </w:r>
      <w:r>
        <w:rPr>
          <w:w w:val="105"/>
          <w:vertAlign w:val="baseline"/>
        </w:rPr>
        <w:t>all</w:t>
      </w:r>
      <w:r>
        <w:rPr>
          <w:spacing w:val="2"/>
          <w:w w:val="105"/>
          <w:vertAlign w:val="baseline"/>
        </w:rPr>
        <w:t> </w:t>
      </w:r>
      <w:r>
        <w:rPr>
          <w:w w:val="105"/>
          <w:vertAlign w:val="baseline"/>
        </w:rPr>
        <w:t>arcs,</w:t>
      </w:r>
      <w:r>
        <w:rPr>
          <w:spacing w:val="2"/>
          <w:w w:val="105"/>
          <w:vertAlign w:val="baseline"/>
        </w:rPr>
        <w:t> </w:t>
      </w:r>
      <w:r>
        <w:rPr>
          <w:w w:val="105"/>
          <w:vertAlign w:val="baseline"/>
        </w:rPr>
        <w:t>one</w:t>
      </w:r>
      <w:r>
        <w:rPr>
          <w:spacing w:val="2"/>
          <w:w w:val="105"/>
          <w:vertAlign w:val="baseline"/>
        </w:rPr>
        <w:t> </w:t>
      </w:r>
      <w:r>
        <w:rPr>
          <w:w w:val="105"/>
          <w:vertAlign w:val="baseline"/>
        </w:rPr>
        <w:t>at</w:t>
      </w:r>
      <w:r>
        <w:rPr>
          <w:spacing w:val="2"/>
          <w:w w:val="105"/>
          <w:vertAlign w:val="baseline"/>
        </w:rPr>
        <w:t> </w:t>
      </w:r>
      <w:r>
        <w:rPr>
          <w:spacing w:val="-10"/>
          <w:w w:val="105"/>
          <w:vertAlign w:val="baseline"/>
        </w:rPr>
        <w:t>a</w:t>
      </w:r>
    </w:p>
    <w:p>
      <w:pPr>
        <w:pStyle w:val="BodyText"/>
        <w:spacing w:line="196" w:lineRule="auto" w:before="15"/>
        <w:ind w:left="307" w:right="2028"/>
        <w:jc w:val="both"/>
      </w:pPr>
      <w:r>
        <w:rPr/>
        <w:t>time,</w:t>
      </w:r>
      <w:r>
        <w:rPr>
          <w:spacing w:val="-13"/>
        </w:rPr>
        <w:t> </w:t>
      </w:r>
      <w:r>
        <w:rPr/>
        <w:t>in</w:t>
      </w:r>
      <w:r>
        <w:rPr>
          <w:spacing w:val="-8"/>
        </w:rPr>
        <w:t> </w:t>
      </w:r>
      <w:r>
        <w:rPr/>
        <w:t>the</w:t>
      </w:r>
      <w:r>
        <w:rPr>
          <w:spacing w:val="-3"/>
        </w:rPr>
        <w:t> </w:t>
      </w:r>
      <w:r>
        <w:rPr/>
        <w:t>resulting</w:t>
      </w:r>
      <w:r>
        <w:rPr>
          <w:spacing w:val="-3"/>
        </w:rPr>
        <w:t> </w:t>
      </w:r>
      <w:r>
        <w:rPr/>
        <w:t>orientation</w:t>
      </w:r>
      <w:r>
        <w:rPr>
          <w:spacing w:val="-3"/>
        </w:rPr>
        <w:t> </w:t>
      </w:r>
      <w:r>
        <w:rPr/>
        <w:t>of</w:t>
      </w:r>
      <w:r>
        <w:rPr>
          <w:spacing w:val="-3"/>
        </w:rPr>
        <w:t> </w:t>
      </w:r>
      <w:r>
        <w:rPr>
          <w:rFonts w:ascii="Times New Roman" w:hAnsi="Times New Roman"/>
          <w:i/>
        </w:rPr>
        <w:t>T</w:t>
      </w:r>
      <w:r>
        <w:rPr>
          <w:rFonts w:ascii="Times New Roman" w:hAnsi="Times New Roman"/>
          <w:i/>
          <w:spacing w:val="-13"/>
        </w:rPr>
        <w:t> </w:t>
      </w:r>
      <w:r>
        <w:rPr>
          <w:rFonts w:ascii="Bookman Old Style" w:hAnsi="Bookman Old Style"/>
          <w:b w:val="0"/>
          <w:i/>
          <w:vertAlign w:val="superscript"/>
        </w:rPr>
        <w:t>ρ</w:t>
      </w:r>
      <w:r>
        <w:rPr>
          <w:rFonts w:ascii="Bookman Old Style" w:hAnsi="Bookman Old Style"/>
          <w:b w:val="0"/>
          <w:i/>
          <w:spacing w:val="-7"/>
          <w:vertAlign w:val="baseline"/>
        </w:rPr>
        <w:t> </w:t>
      </w:r>
      <w:r>
        <w:rPr>
          <w:vertAlign w:val="baseline"/>
        </w:rPr>
        <w:t>to</w:t>
      </w:r>
      <w:r>
        <w:rPr>
          <w:spacing w:val="-3"/>
          <w:vertAlign w:val="baseline"/>
        </w:rPr>
        <w:t> </w:t>
      </w:r>
      <w:r>
        <w:rPr>
          <w:vertAlign w:val="baseline"/>
        </w:rPr>
        <w:t>obtain</w:t>
      </w:r>
      <w:r>
        <w:rPr>
          <w:spacing w:val="-3"/>
          <w:vertAlign w:val="baseline"/>
        </w:rPr>
        <w:t> </w:t>
      </w:r>
      <w:r>
        <w:rPr>
          <w:vertAlign w:val="baseline"/>
        </w:rPr>
        <w:t>its</w:t>
      </w:r>
      <w:r>
        <w:rPr>
          <w:spacing w:val="-3"/>
          <w:vertAlign w:val="baseline"/>
        </w:rPr>
        <w:t> </w:t>
      </w:r>
      <w:r>
        <w:rPr>
          <w:vertAlign w:val="baseline"/>
        </w:rPr>
        <w:t>associated</w:t>
      </w:r>
      <w:r>
        <w:rPr>
          <w:spacing w:val="-3"/>
          <w:vertAlign w:val="baseline"/>
        </w:rPr>
        <w:t> </w:t>
      </w:r>
      <w:r>
        <w:rPr>
          <w:vertAlign w:val="baseline"/>
        </w:rPr>
        <w:t>cluster</w:t>
      </w:r>
      <w:r>
        <w:rPr>
          <w:spacing w:val="-3"/>
          <w:vertAlign w:val="baseline"/>
        </w:rPr>
        <w:t> </w:t>
      </w:r>
      <w:r>
        <w:rPr>
          <w:vertAlign w:val="baseline"/>
        </w:rPr>
        <w:t>system </w:t>
      </w:r>
      <w:r>
        <w:rPr>
          <w:rFonts w:ascii="Lucida Sans Unicode" w:hAnsi="Lucida Sans Unicode"/>
          <w:vertAlign w:val="baseline"/>
        </w:rPr>
        <w:t>C</w:t>
      </w:r>
      <w:r>
        <w:rPr>
          <w:vertAlign w:val="baseline"/>
        </w:rPr>
        <w:t>,</w:t>
      </w:r>
      <w:r>
        <w:rPr>
          <w:spacing w:val="-13"/>
          <w:vertAlign w:val="baseline"/>
        </w:rPr>
        <w:t> </w:t>
      </w:r>
      <w:r>
        <w:rPr>
          <w:vertAlign w:val="baseline"/>
        </w:rPr>
        <w:t>and</w:t>
      </w:r>
      <w:r>
        <w:rPr>
          <w:spacing w:val="-12"/>
          <w:vertAlign w:val="baseline"/>
        </w:rPr>
        <w:t> </w:t>
      </w:r>
      <w:r>
        <w:rPr>
          <w:vertAlign w:val="baseline"/>
        </w:rPr>
        <w:t>then</w:t>
      </w:r>
      <w:r>
        <w:rPr>
          <w:spacing w:val="-12"/>
          <w:vertAlign w:val="baseline"/>
        </w:rPr>
        <w:t> </w:t>
      </w:r>
      <w:r>
        <w:rPr>
          <w:vertAlign w:val="baseline"/>
        </w:rPr>
        <w:t>associate</w:t>
      </w:r>
      <w:r>
        <w:rPr>
          <w:spacing w:val="-11"/>
          <w:vertAlign w:val="baseline"/>
        </w:rPr>
        <w:t> </w:t>
      </w:r>
      <w:r>
        <w:rPr>
          <w:vertAlign w:val="baseline"/>
        </w:rPr>
        <w:t>to</w:t>
      </w:r>
      <w:r>
        <w:rPr>
          <w:spacing w:val="-4"/>
          <w:vertAlign w:val="baseline"/>
        </w:rPr>
        <w:t> </w:t>
      </w:r>
      <w:r>
        <w:rPr>
          <w:vertAlign w:val="baseline"/>
        </w:rPr>
        <w:t>each</w:t>
      </w:r>
      <w:r>
        <w:rPr>
          <w:spacing w:val="-4"/>
          <w:vertAlign w:val="baseline"/>
        </w:rPr>
        <w:t> </w:t>
      </w:r>
      <w:r>
        <w:rPr>
          <w:vertAlign w:val="baseline"/>
        </w:rPr>
        <w:t>cluster</w:t>
      </w:r>
      <w:r>
        <w:rPr>
          <w:spacing w:val="-4"/>
          <w:vertAlign w:val="baseline"/>
        </w:rPr>
        <w:t> </w:t>
      </w:r>
      <w:r>
        <w:rPr>
          <w:rFonts w:ascii="Times New Roman" w:hAnsi="Times New Roman"/>
          <w:i/>
          <w:vertAlign w:val="baseline"/>
        </w:rPr>
        <w:t>C </w:t>
      </w:r>
      <w:r>
        <w:rPr>
          <w:rFonts w:ascii="Lucida Sans Unicode" w:hAnsi="Lucida Sans Unicode"/>
          <w:vertAlign w:val="baseline"/>
        </w:rPr>
        <w:t>∈</w:t>
      </w:r>
      <w:r>
        <w:rPr>
          <w:rFonts w:ascii="Lucida Sans Unicode" w:hAnsi="Lucida Sans Unicode"/>
          <w:spacing w:val="-16"/>
          <w:vertAlign w:val="baseline"/>
        </w:rPr>
        <w:t> </w:t>
      </w:r>
      <w:r>
        <w:rPr>
          <w:rFonts w:ascii="Lucida Sans Unicode" w:hAnsi="Lucida Sans Unicode"/>
          <w:vertAlign w:val="baseline"/>
        </w:rPr>
        <w:t>C</w:t>
      </w:r>
      <w:r>
        <w:rPr>
          <w:rFonts w:ascii="Lucida Sans Unicode" w:hAnsi="Lucida Sans Unicode"/>
          <w:spacing w:val="-10"/>
          <w:vertAlign w:val="baseline"/>
        </w:rPr>
        <w:t> </w:t>
      </w:r>
      <w:r>
        <w:rPr>
          <w:vertAlign w:val="baseline"/>
        </w:rPr>
        <w:t>the</w:t>
      </w:r>
      <w:r>
        <w:rPr>
          <w:spacing w:val="-4"/>
          <w:vertAlign w:val="baseline"/>
        </w:rPr>
        <w:t> </w:t>
      </w:r>
      <w:r>
        <w:rPr>
          <w:vertAlign w:val="baseline"/>
        </w:rPr>
        <w:t>split</w:t>
      </w:r>
      <w:r>
        <w:rPr>
          <w:spacing w:val="-4"/>
          <w:vertAlign w:val="baseline"/>
        </w:rPr>
        <w:t> </w:t>
      </w:r>
      <w:r>
        <w:rPr>
          <w:rFonts w:ascii="Times New Roman" w:hAnsi="Times New Roman"/>
          <w:i/>
          <w:vertAlign w:val="baseline"/>
        </w:rPr>
        <w:t>C</w:t>
      </w:r>
      <w:r>
        <w:rPr>
          <w:rFonts w:ascii="Lucida Sans Unicode" w:hAnsi="Lucida Sans Unicode"/>
          <w:vertAlign w:val="baseline"/>
        </w:rPr>
        <w:t>|</w:t>
      </w:r>
      <w:r>
        <w:rPr>
          <w:rFonts w:ascii="Times New Roman" w:hAnsi="Times New Roman"/>
          <w:i/>
          <w:vertAlign w:val="baseline"/>
        </w:rPr>
        <w:t>Y </w:t>
      </w:r>
      <w:r>
        <w:rPr>
          <w:rFonts w:ascii="Lucida Sans Unicode" w:hAnsi="Lucida Sans Unicode"/>
          <w:vertAlign w:val="baseline"/>
        </w:rPr>
        <w:t>−</w:t>
      </w:r>
      <w:r>
        <w:rPr>
          <w:rFonts w:ascii="Lucida Sans Unicode" w:hAnsi="Lucida Sans Unicode"/>
          <w:spacing w:val="-16"/>
          <w:vertAlign w:val="baseline"/>
        </w:rPr>
        <w:t> </w:t>
      </w:r>
      <w:r>
        <w:rPr>
          <w:rFonts w:ascii="Times New Roman" w:hAnsi="Times New Roman"/>
          <w:i/>
          <w:vertAlign w:val="baseline"/>
        </w:rPr>
        <w:t>C</w:t>
      </w:r>
      <w:r>
        <w:rPr>
          <w:vertAlign w:val="baseline"/>
        </w:rPr>
        <w:t>.</w:t>
      </w:r>
      <w:r>
        <w:rPr>
          <w:spacing w:val="-4"/>
          <w:vertAlign w:val="baseline"/>
        </w:rPr>
        <w:t> </w:t>
      </w:r>
      <w:r>
        <w:rPr>
          <w:vertAlign w:val="baseline"/>
        </w:rPr>
        <w:t>Using</w:t>
      </w:r>
      <w:r>
        <w:rPr>
          <w:spacing w:val="-4"/>
          <w:vertAlign w:val="baseline"/>
        </w:rPr>
        <w:t> </w:t>
      </w:r>
      <w:r>
        <w:rPr>
          <w:vertAlign w:val="baseline"/>
        </w:rPr>
        <w:t>again</w:t>
      </w:r>
      <w:r>
        <w:rPr>
          <w:spacing w:val="-4"/>
          <w:vertAlign w:val="baseline"/>
        </w:rPr>
        <w:t> </w:t>
      </w:r>
      <w:r>
        <w:rPr>
          <w:vertAlign w:val="baseline"/>
        </w:rPr>
        <w:t>the fact</w:t>
      </w:r>
      <w:r>
        <w:rPr>
          <w:spacing w:val="-13"/>
          <w:vertAlign w:val="baseline"/>
        </w:rPr>
        <w:t> </w:t>
      </w:r>
      <w:r>
        <w:rPr>
          <w:vertAlign w:val="baseline"/>
        </w:rPr>
        <w:t>that</w:t>
      </w:r>
      <w:r>
        <w:rPr>
          <w:spacing w:val="-12"/>
          <w:vertAlign w:val="baseline"/>
        </w:rPr>
        <w:t> </w:t>
      </w:r>
      <w:r>
        <w:rPr>
          <w:vertAlign w:val="baseline"/>
        </w:rPr>
        <w:t>a binary unrooted phylogenetic tree on </w:t>
      </w:r>
      <w:r>
        <w:rPr>
          <w:rFonts w:ascii="Times New Roman" w:hAnsi="Times New Roman"/>
          <w:i/>
          <w:vertAlign w:val="baseline"/>
        </w:rPr>
        <w:t>m </w:t>
      </w:r>
      <w:r>
        <w:rPr>
          <w:vertAlign w:val="baseline"/>
        </w:rPr>
        <w:t>leaves has 2</w:t>
      </w:r>
      <w:r>
        <w:rPr>
          <w:rFonts w:ascii="Times New Roman" w:hAnsi="Times New Roman"/>
          <w:i/>
          <w:vertAlign w:val="baseline"/>
        </w:rPr>
        <w:t>m</w:t>
      </w:r>
      <w:r>
        <w:rPr>
          <w:rFonts w:ascii="Times New Roman" w:hAnsi="Times New Roman"/>
          <w:i/>
          <w:spacing w:val="-13"/>
          <w:vertAlign w:val="baseline"/>
        </w:rPr>
        <w:t> </w:t>
      </w:r>
      <w:r>
        <w:rPr>
          <w:rFonts w:ascii="Lucida Sans Unicode" w:hAnsi="Lucida Sans Unicode"/>
          <w:vertAlign w:val="baseline"/>
        </w:rPr>
        <w:t>−</w:t>
      </w:r>
      <w:r>
        <w:rPr>
          <w:rFonts w:ascii="Lucida Sans Unicode" w:hAnsi="Lucida Sans Unicode"/>
          <w:spacing w:val="-16"/>
          <w:vertAlign w:val="baseline"/>
        </w:rPr>
        <w:t> </w:t>
      </w:r>
      <w:r>
        <w:rPr>
          <w:vertAlign w:val="baseline"/>
        </w:rPr>
        <w:t>3 edges it follows</w:t>
      </w:r>
      <w:r>
        <w:rPr>
          <w:spacing w:val="-6"/>
          <w:vertAlign w:val="baseline"/>
        </w:rPr>
        <w:t> </w:t>
      </w:r>
      <w:r>
        <w:rPr>
          <w:vertAlign w:val="baseline"/>
        </w:rPr>
        <w:t>that</w:t>
      </w:r>
      <w:r>
        <w:rPr>
          <w:spacing w:val="-3"/>
          <w:vertAlign w:val="baseline"/>
        </w:rPr>
        <w:t> </w:t>
      </w:r>
      <w:r>
        <w:rPr>
          <w:vertAlign w:val="baseline"/>
        </w:rPr>
        <w:t>the</w:t>
      </w:r>
      <w:r>
        <w:rPr>
          <w:spacing w:val="-3"/>
          <w:vertAlign w:val="baseline"/>
        </w:rPr>
        <w:t> </w:t>
      </w:r>
      <w:r>
        <w:rPr>
          <w:vertAlign w:val="baseline"/>
        </w:rPr>
        <w:t>loop</w:t>
      </w:r>
      <w:r>
        <w:rPr>
          <w:spacing w:val="-3"/>
          <w:vertAlign w:val="baseline"/>
        </w:rPr>
        <w:t> </w:t>
      </w:r>
      <w:r>
        <w:rPr>
          <w:vertAlign w:val="baseline"/>
        </w:rPr>
        <w:t>starting</w:t>
      </w:r>
      <w:r>
        <w:rPr>
          <w:spacing w:val="-3"/>
          <w:vertAlign w:val="baseline"/>
        </w:rPr>
        <w:t> </w:t>
      </w:r>
      <w:r>
        <w:rPr>
          <w:vertAlign w:val="baseline"/>
        </w:rPr>
        <w:t>in</w:t>
      </w:r>
      <w:r>
        <w:rPr>
          <w:spacing w:val="-3"/>
          <w:vertAlign w:val="baseline"/>
        </w:rPr>
        <w:t> </w:t>
      </w:r>
      <w:r>
        <w:rPr>
          <w:vertAlign w:val="baseline"/>
        </w:rPr>
        <w:t>Line</w:t>
      </w:r>
      <w:r>
        <w:rPr>
          <w:spacing w:val="-3"/>
          <w:vertAlign w:val="baseline"/>
        </w:rPr>
        <w:t> </w:t>
      </w:r>
      <w:r>
        <w:rPr>
          <w:vertAlign w:val="baseline"/>
        </w:rPr>
        <w:t>11</w:t>
      </w:r>
      <w:r>
        <w:rPr>
          <w:spacing w:val="-3"/>
          <w:vertAlign w:val="baseline"/>
        </w:rPr>
        <w:t> </w:t>
      </w:r>
      <w:r>
        <w:rPr>
          <w:vertAlign w:val="baseline"/>
        </w:rPr>
        <w:t>can</w:t>
      </w:r>
      <w:r>
        <w:rPr>
          <w:spacing w:val="-3"/>
          <w:vertAlign w:val="baseline"/>
        </w:rPr>
        <w:t> </w:t>
      </w:r>
      <w:r>
        <w:rPr>
          <w:vertAlign w:val="baseline"/>
        </w:rPr>
        <w:t>be</w:t>
      </w:r>
      <w:r>
        <w:rPr>
          <w:spacing w:val="-3"/>
          <w:vertAlign w:val="baseline"/>
        </w:rPr>
        <w:t> </w:t>
      </w:r>
      <w:r>
        <w:rPr>
          <w:vertAlign w:val="baseline"/>
        </w:rPr>
        <w:t>carried</w:t>
      </w:r>
      <w:r>
        <w:rPr>
          <w:spacing w:val="-3"/>
          <w:vertAlign w:val="baseline"/>
        </w:rPr>
        <w:t> </w:t>
      </w:r>
      <w:r>
        <w:rPr>
          <w:vertAlign w:val="baseline"/>
        </w:rPr>
        <w:t>out</w:t>
      </w:r>
      <w:r>
        <w:rPr>
          <w:spacing w:val="-3"/>
          <w:vertAlign w:val="baseline"/>
        </w:rPr>
        <w:t> </w:t>
      </w:r>
      <w:r>
        <w:rPr>
          <w:vertAlign w:val="baseline"/>
        </w:rPr>
        <w:t>in</w:t>
      </w:r>
      <w:r>
        <w:rPr>
          <w:spacing w:val="-3"/>
          <w:vertAlign w:val="baseline"/>
        </w:rPr>
        <w:t> </w:t>
      </w:r>
      <w:r>
        <w:rPr>
          <w:rFonts w:ascii="Times New Roman" w:hAnsi="Times New Roman"/>
          <w:i/>
          <w:vertAlign w:val="baseline"/>
        </w:rPr>
        <w:t>O</w:t>
      </w:r>
      <w:r>
        <w:rPr>
          <w:vertAlign w:val="baseline"/>
        </w:rPr>
        <w:t>(</w:t>
      </w:r>
      <w:r>
        <w:rPr>
          <w:rFonts w:ascii="Lucida Sans Unicode" w:hAnsi="Lucida Sans Unicode"/>
          <w:vertAlign w:val="baseline"/>
        </w:rPr>
        <w:t>|</w:t>
      </w:r>
      <w:r>
        <w:rPr>
          <w:rFonts w:ascii="Times New Roman" w:hAnsi="Times New Roman"/>
          <w:i/>
          <w:vertAlign w:val="baseline"/>
        </w:rPr>
        <w:t>Y</w:t>
      </w:r>
      <w:r>
        <w:rPr>
          <w:rFonts w:ascii="Times New Roman" w:hAnsi="Times New Roman"/>
          <w:i/>
          <w:spacing w:val="-13"/>
          <w:vertAlign w:val="baseline"/>
        </w:rPr>
        <w:t> </w:t>
      </w:r>
      <w:r>
        <w:rPr>
          <w:rFonts w:ascii="Lucida Sans Unicode" w:hAnsi="Lucida Sans Unicode"/>
          <w:vertAlign w:val="baseline"/>
        </w:rPr>
        <w:t>|</w:t>
      </w:r>
      <w:r>
        <w:rPr>
          <w:vertAlign w:val="baseline"/>
        </w:rPr>
        <w:t>)</w:t>
      </w:r>
      <w:r>
        <w:rPr>
          <w:spacing w:val="-3"/>
          <w:vertAlign w:val="baseline"/>
        </w:rPr>
        <w:t> </w:t>
      </w:r>
      <w:r>
        <w:rPr>
          <w:vertAlign w:val="baseline"/>
        </w:rPr>
        <w:t>time</w:t>
      </w:r>
      <w:r>
        <w:rPr>
          <w:spacing w:val="-3"/>
          <w:vertAlign w:val="baseline"/>
        </w:rPr>
        <w:t> </w:t>
      </w:r>
      <w:r>
        <w:rPr>
          <w:vertAlign w:val="baseline"/>
        </w:rPr>
        <w:t>and that therefore the loop starting in Line 5 can be carried out in </w:t>
      </w:r>
      <w:r>
        <w:rPr>
          <w:rFonts w:ascii="Times New Roman" w:hAnsi="Times New Roman"/>
          <w:i/>
          <w:vertAlign w:val="baseline"/>
        </w:rPr>
        <w:t>O</w:t>
      </w:r>
      <w:r>
        <w:rPr>
          <w:vertAlign w:val="baseline"/>
        </w:rPr>
        <w:t>(</w:t>
      </w:r>
      <w:r>
        <w:rPr>
          <w:rFonts w:ascii="Lucida Sans Unicode" w:hAnsi="Lucida Sans Unicode"/>
          <w:vertAlign w:val="baseline"/>
        </w:rPr>
        <w:t>|</w:t>
      </w:r>
      <w:r>
        <w:rPr>
          <w:rFonts w:ascii="Times New Roman" w:hAnsi="Times New Roman"/>
          <w:i/>
          <w:vertAlign w:val="baseline"/>
        </w:rPr>
        <w:t>Y</w:t>
      </w:r>
      <w:r>
        <w:rPr>
          <w:rFonts w:ascii="Times New Roman" w:hAnsi="Times New Roman"/>
          <w:i/>
          <w:spacing w:val="-13"/>
          <w:vertAlign w:val="baseline"/>
        </w:rPr>
        <w:t> </w:t>
      </w:r>
      <w:r>
        <w:rPr>
          <w:rFonts w:ascii="Lucida Sans Unicode" w:hAnsi="Lucida Sans Unicode"/>
          <w:vertAlign w:val="baseline"/>
        </w:rPr>
        <w:t>|</w:t>
      </w:r>
      <w:r>
        <w:rPr>
          <w:rFonts w:ascii="Cambria" w:hAnsi="Cambria"/>
          <w:vertAlign w:val="superscript"/>
        </w:rPr>
        <w:t>2</w:t>
      </w:r>
      <w:r>
        <w:rPr>
          <w:vertAlign w:val="baseline"/>
        </w:rPr>
        <w:t>) time. Similarly,</w:t>
      </w:r>
      <w:r>
        <w:rPr>
          <w:spacing w:val="-5"/>
          <w:vertAlign w:val="baseline"/>
        </w:rPr>
        <w:t> </w:t>
      </w:r>
      <w:r>
        <w:rPr>
          <w:vertAlign w:val="baseline"/>
        </w:rPr>
        <w:t>the loop</w:t>
      </w:r>
      <w:r>
        <w:rPr>
          <w:spacing w:val="-1"/>
          <w:vertAlign w:val="baseline"/>
        </w:rPr>
        <w:t> </w:t>
      </w:r>
      <w:r>
        <w:rPr>
          <w:vertAlign w:val="baseline"/>
        </w:rPr>
        <w:t>starting</w:t>
      </w:r>
      <w:r>
        <w:rPr>
          <w:spacing w:val="-1"/>
          <w:vertAlign w:val="baseline"/>
        </w:rPr>
        <w:t> </w:t>
      </w:r>
      <w:r>
        <w:rPr>
          <w:vertAlign w:val="baseline"/>
        </w:rPr>
        <w:t>in Line</w:t>
      </w:r>
      <w:r>
        <w:rPr>
          <w:spacing w:val="-1"/>
          <w:vertAlign w:val="baseline"/>
        </w:rPr>
        <w:t> </w:t>
      </w:r>
      <w:r>
        <w:rPr>
          <w:vertAlign w:val="baseline"/>
        </w:rPr>
        <w:t>15</w:t>
      </w:r>
      <w:r>
        <w:rPr>
          <w:spacing w:val="-1"/>
          <w:vertAlign w:val="baseline"/>
        </w:rPr>
        <w:t> </w:t>
      </w:r>
      <w:r>
        <w:rPr>
          <w:vertAlign w:val="baseline"/>
        </w:rPr>
        <w:t>can be carried out in</w:t>
      </w:r>
      <w:r>
        <w:rPr>
          <w:spacing w:val="-1"/>
          <w:vertAlign w:val="baseline"/>
        </w:rPr>
        <w:t> </w:t>
      </w:r>
      <w:r>
        <w:rPr>
          <w:rFonts w:ascii="Times New Roman" w:hAnsi="Times New Roman"/>
          <w:i/>
          <w:vertAlign w:val="baseline"/>
        </w:rPr>
        <w:t>O</w:t>
      </w:r>
      <w:r>
        <w:rPr>
          <w:vertAlign w:val="baseline"/>
        </w:rPr>
        <w:t>(</w:t>
      </w:r>
      <w:r>
        <w:rPr>
          <w:rFonts w:ascii="Lucida Sans Unicode" w:hAnsi="Lucida Sans Unicode"/>
          <w:vertAlign w:val="baseline"/>
        </w:rPr>
        <w:t>|</w:t>
      </w:r>
      <w:r>
        <w:rPr>
          <w:rFonts w:ascii="Times New Roman" w:hAnsi="Times New Roman"/>
          <w:i/>
          <w:vertAlign w:val="baseline"/>
        </w:rPr>
        <w:t>Y</w:t>
      </w:r>
      <w:r>
        <w:rPr>
          <w:rFonts w:ascii="Times New Roman" w:hAnsi="Times New Roman"/>
          <w:i/>
          <w:spacing w:val="-13"/>
          <w:vertAlign w:val="baseline"/>
        </w:rPr>
        <w:t> </w:t>
      </w:r>
      <w:r>
        <w:rPr>
          <w:rFonts w:ascii="Lucida Sans Unicode" w:hAnsi="Lucida Sans Unicode"/>
          <w:vertAlign w:val="baseline"/>
        </w:rPr>
        <w:t>|</w:t>
      </w:r>
      <w:r>
        <w:rPr>
          <w:vertAlign w:val="baseline"/>
        </w:rPr>
        <w:t>) time since the</w:t>
      </w:r>
      <w:r>
        <w:rPr>
          <w:spacing w:val="-13"/>
          <w:vertAlign w:val="baseline"/>
        </w:rPr>
        <w:t> </w:t>
      </w:r>
      <w:r>
        <w:rPr>
          <w:vertAlign w:val="baseline"/>
        </w:rPr>
        <w:t>leaf set of </w:t>
      </w:r>
      <w:r>
        <w:rPr>
          <w:rFonts w:ascii="Times New Roman" w:hAnsi="Times New Roman"/>
          <w:i/>
          <w:vertAlign w:val="baseline"/>
        </w:rPr>
        <w:t>T</w:t>
      </w:r>
      <w:r>
        <w:rPr>
          <w:rFonts w:ascii="Times New Roman" w:hAnsi="Times New Roman"/>
          <w:i/>
          <w:spacing w:val="-13"/>
          <w:vertAlign w:val="baseline"/>
        </w:rPr>
        <w:t> </w:t>
      </w:r>
      <w:r>
        <w:rPr>
          <w:rFonts w:ascii="Bookman Old Style" w:hAnsi="Bookman Old Style"/>
          <w:b w:val="0"/>
          <w:i/>
          <w:vertAlign w:val="superscript"/>
        </w:rPr>
        <w:t>ρ</w:t>
      </w:r>
      <w:r>
        <w:rPr>
          <w:rFonts w:ascii="Bookman Old Style" w:hAnsi="Bookman Old Style"/>
          <w:b w:val="0"/>
          <w:i/>
          <w:spacing w:val="-2"/>
          <w:vertAlign w:val="baseline"/>
        </w:rPr>
        <w:t> </w:t>
      </w:r>
      <w:r>
        <w:rPr>
          <w:vertAlign w:val="baseline"/>
        </w:rPr>
        <w:t>is </w:t>
      </w:r>
      <w:r>
        <w:rPr>
          <w:rFonts w:ascii="Times New Roman" w:hAnsi="Times New Roman"/>
          <w:i/>
          <w:vertAlign w:val="baseline"/>
        </w:rPr>
        <w:t>Y</w:t>
      </w:r>
      <w:r>
        <w:rPr>
          <w:rFonts w:ascii="Times New Roman" w:hAnsi="Times New Roman"/>
          <w:i/>
          <w:spacing w:val="-13"/>
          <w:vertAlign w:val="baseline"/>
        </w:rPr>
        <w:t> </w:t>
      </w:r>
      <w:r>
        <w:rPr>
          <w:vertAlign w:val="baseline"/>
        </w:rPr>
        <w:t>.</w:t>
      </w:r>
      <w:r>
        <w:rPr>
          <w:spacing w:val="40"/>
          <w:vertAlign w:val="baseline"/>
        </w:rPr>
        <w:t> </w:t>
      </w:r>
      <w:r>
        <w:rPr>
          <w:vertAlign w:val="baseline"/>
        </w:rPr>
        <w:t>Finally, the loop starting in Line 17 can be carried out in </w:t>
      </w:r>
      <w:r>
        <w:rPr>
          <w:rFonts w:ascii="Times New Roman" w:hAnsi="Times New Roman"/>
          <w:i/>
          <w:vertAlign w:val="baseline"/>
        </w:rPr>
        <w:t>O</w:t>
      </w:r>
      <w:r>
        <w:rPr>
          <w:vertAlign w:val="baseline"/>
        </w:rPr>
        <w:t>(</w:t>
      </w:r>
      <w:r>
        <w:rPr>
          <w:rFonts w:ascii="Lucida Sans Unicode" w:hAnsi="Lucida Sans Unicode"/>
          <w:vertAlign w:val="baseline"/>
        </w:rPr>
        <w:t>|</w:t>
      </w:r>
      <w:r>
        <w:rPr>
          <w:rFonts w:ascii="Times New Roman" w:hAnsi="Times New Roman"/>
          <w:i/>
          <w:vertAlign w:val="baseline"/>
        </w:rPr>
        <w:t>R</w:t>
      </w:r>
      <w:r>
        <w:rPr>
          <w:rFonts w:ascii="Lucida Sans Unicode" w:hAnsi="Lucida Sans Unicode"/>
          <w:vertAlign w:val="baseline"/>
        </w:rPr>
        <w:t>|</w:t>
      </w:r>
      <w:r>
        <w:rPr>
          <w:vertAlign w:val="baseline"/>
        </w:rPr>
        <w:t>) time. Since </w:t>
      </w:r>
      <w:r>
        <w:rPr>
          <w:rFonts w:ascii="Lucida Sans Unicode" w:hAnsi="Lucida Sans Unicode"/>
          <w:vertAlign w:val="baseline"/>
        </w:rPr>
        <w:t>|</w:t>
      </w:r>
      <w:r>
        <w:rPr>
          <w:rFonts w:ascii="Times New Roman" w:hAnsi="Times New Roman"/>
          <w:i/>
          <w:vertAlign w:val="baseline"/>
        </w:rPr>
        <w:t>L</w:t>
      </w:r>
      <w:r>
        <w:rPr>
          <w:rFonts w:ascii="Cambria" w:hAnsi="Cambria"/>
          <w:vertAlign w:val="subscript"/>
        </w:rPr>
        <w:t>A</w:t>
      </w:r>
      <w:r>
        <w:rPr>
          <w:rFonts w:ascii="Lucida Sans Unicode" w:hAnsi="Lucida Sans Unicode"/>
          <w:position w:val="-4"/>
          <w:sz w:val="10"/>
          <w:vertAlign w:val="baseline"/>
        </w:rPr>
        <w:t>T</w:t>
      </w:r>
      <w:r>
        <w:rPr>
          <w:rFonts w:ascii="Lucida Sans Unicode" w:hAnsi="Lucida Sans Unicode"/>
          <w:spacing w:val="22"/>
          <w:position w:val="-4"/>
          <w:sz w:val="10"/>
          <w:vertAlign w:val="baseline"/>
        </w:rPr>
        <w:t> </w:t>
      </w:r>
      <w:r>
        <w:rPr>
          <w:rFonts w:ascii="Lucida Sans Unicode" w:hAnsi="Lucida Sans Unicode"/>
          <w:vertAlign w:val="baseline"/>
        </w:rPr>
        <w:t>| ≤ |</w:t>
      </w:r>
      <w:r>
        <w:rPr>
          <w:rFonts w:ascii="Times New Roman" w:hAnsi="Times New Roman"/>
          <w:i/>
          <w:vertAlign w:val="baseline"/>
        </w:rPr>
        <w:t>X</w:t>
      </w:r>
      <w:r>
        <w:rPr>
          <w:rFonts w:ascii="Lucida Sans Unicode" w:hAnsi="Lucida Sans Unicode"/>
          <w:vertAlign w:val="baseline"/>
        </w:rPr>
        <w:t>| </w:t>
      </w:r>
      <w:r>
        <w:rPr>
          <w:vertAlign w:val="baseline"/>
        </w:rPr>
        <w:t>the theorem follows.</w:t>
      </w:r>
    </w:p>
    <w:p>
      <w:pPr>
        <w:pStyle w:val="BodyText"/>
        <w:spacing w:before="4"/>
        <w:rPr>
          <w:sz w:val="19"/>
        </w:rPr>
      </w:pPr>
      <w:r>
        <w:rPr>
          <w:sz w:val="19"/>
        </w:rPr>
        <mc:AlternateContent>
          <mc:Choice Requires="wps">
            <w:drawing>
              <wp:anchor distT="0" distB="0" distL="0" distR="0" allowOverlap="1" layoutInCell="1" locked="0" behindDoc="1" simplePos="0" relativeHeight="487614976">
                <wp:simplePos x="0" y="0"/>
                <wp:positionH relativeFrom="page">
                  <wp:posOffset>5152999</wp:posOffset>
                </wp:positionH>
                <wp:positionV relativeFrom="paragraph">
                  <wp:posOffset>155072</wp:posOffset>
                </wp:positionV>
                <wp:extent cx="38100" cy="7620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38100" cy="76200"/>
                        </a:xfrm>
                        <a:custGeom>
                          <a:avLst/>
                          <a:gdLst/>
                          <a:ahLst/>
                          <a:cxnLst/>
                          <a:rect l="l" t="t" r="r" b="b"/>
                          <a:pathLst>
                            <a:path w="38100" h="76200">
                              <a:moveTo>
                                <a:pt x="37960" y="0"/>
                              </a:moveTo>
                              <a:lnTo>
                                <a:pt x="0" y="0"/>
                              </a:lnTo>
                              <a:lnTo>
                                <a:pt x="0" y="75920"/>
                              </a:lnTo>
                              <a:lnTo>
                                <a:pt x="37960" y="75920"/>
                              </a:lnTo>
                              <a:lnTo>
                                <a:pt x="37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5.747986pt;margin-top:12.210437pt;width:2.989pt;height:5.978pt;mso-position-horizontal-relative:page;mso-position-vertical-relative:paragraph;z-index:-15701504;mso-wrap-distance-left:0;mso-wrap-distance-right:0" id="docshape45" filled="true" fillcolor="#000000" stroked="false">
                <v:fill type="solid"/>
                <w10:wrap type="topAndBottom"/>
              </v:rect>
            </w:pict>
          </mc:Fallback>
        </mc:AlternateContent>
      </w:r>
    </w:p>
    <w:p>
      <w:pPr>
        <w:pStyle w:val="BodyText"/>
      </w:pPr>
    </w:p>
    <w:p>
      <w:pPr>
        <w:pStyle w:val="BodyText"/>
      </w:pPr>
    </w:p>
    <w:p>
      <w:pPr>
        <w:pStyle w:val="BodyText"/>
      </w:pPr>
    </w:p>
    <w:p>
      <w:pPr>
        <w:pStyle w:val="BodyText"/>
        <w:spacing w:before="115"/>
      </w:pPr>
    </w:p>
    <w:p>
      <w:pPr>
        <w:pStyle w:val="Heading1"/>
        <w:numPr>
          <w:ilvl w:val="0"/>
          <w:numId w:val="1"/>
        </w:numPr>
        <w:tabs>
          <w:tab w:pos="487" w:val="left" w:leader="none"/>
        </w:tabs>
        <w:spacing w:line="240" w:lineRule="auto" w:before="0" w:after="0"/>
        <w:ind w:left="487" w:right="0" w:hanging="180"/>
        <w:jc w:val="both"/>
      </w:pPr>
      <w:r>
        <w:rPr>
          <w:spacing w:val="-2"/>
        </w:rPr>
        <w:t>Conclusion</w:t>
      </w:r>
    </w:p>
    <w:p>
      <w:pPr>
        <w:pStyle w:val="BodyText"/>
        <w:spacing w:before="208"/>
        <w:rPr>
          <w:b/>
        </w:rPr>
      </w:pPr>
    </w:p>
    <w:p>
      <w:pPr>
        <w:pStyle w:val="BodyText"/>
        <w:spacing w:line="252" w:lineRule="auto"/>
        <w:ind w:left="307" w:right="2027"/>
        <w:jc w:val="both"/>
      </w:pPr>
      <w:r>
        <w:rPr>
          <w:spacing w:val="-4"/>
        </w:rPr>
        <w:t>In this paper, we have studied the question of what can be said about encodings </w:t>
      </w:r>
      <w:r>
        <w:rPr/>
        <w:t>of</w:t>
      </w:r>
      <w:r>
        <w:rPr>
          <w:spacing w:val="-5"/>
        </w:rPr>
        <w:t> </w:t>
      </w:r>
      <w:r>
        <w:rPr/>
        <w:t>arboreal</w:t>
      </w:r>
      <w:r>
        <w:rPr>
          <w:spacing w:val="-5"/>
        </w:rPr>
        <w:t> </w:t>
      </w:r>
      <w:r>
        <w:rPr/>
        <w:t>networks,</w:t>
      </w:r>
      <w:r>
        <w:rPr>
          <w:spacing w:val="-5"/>
        </w:rPr>
        <w:t> </w:t>
      </w:r>
      <w:r>
        <w:rPr/>
        <w:t>a</w:t>
      </w:r>
      <w:r>
        <w:rPr>
          <w:spacing w:val="-5"/>
        </w:rPr>
        <w:t> </w:t>
      </w:r>
      <w:r>
        <w:rPr/>
        <w:t>certain</w:t>
      </w:r>
      <w:r>
        <w:rPr>
          <w:spacing w:val="-5"/>
        </w:rPr>
        <w:t> </w:t>
      </w:r>
      <w:r>
        <w:rPr/>
        <w:t>kind</w:t>
      </w:r>
      <w:r>
        <w:rPr>
          <w:spacing w:val="-5"/>
        </w:rPr>
        <w:t> </w:t>
      </w:r>
      <w:r>
        <w:rPr/>
        <w:t>of</w:t>
      </w:r>
      <w:r>
        <w:rPr>
          <w:spacing w:val="-5"/>
        </w:rPr>
        <w:t> </w:t>
      </w:r>
      <w:r>
        <w:rPr/>
        <w:t>multiple</w:t>
      </w:r>
      <w:r>
        <w:rPr>
          <w:spacing w:val="-5"/>
        </w:rPr>
        <w:t> </w:t>
      </w:r>
      <w:r>
        <w:rPr/>
        <w:t>rooted</w:t>
      </w:r>
      <w:r>
        <w:rPr>
          <w:spacing w:val="-5"/>
        </w:rPr>
        <w:t> </w:t>
      </w:r>
      <w:r>
        <w:rPr/>
        <w:t>directed</w:t>
      </w:r>
      <w:r>
        <w:rPr>
          <w:spacing w:val="-5"/>
        </w:rPr>
        <w:t> </w:t>
      </w:r>
      <w:r>
        <w:rPr/>
        <w:t>acyclic</w:t>
      </w:r>
      <w:r>
        <w:rPr>
          <w:spacing w:val="-5"/>
        </w:rPr>
        <w:t> </w:t>
      </w:r>
      <w:r>
        <w:rPr/>
        <w:t>graph that</w:t>
      </w:r>
      <w:r>
        <w:rPr>
          <w:spacing w:val="-11"/>
        </w:rPr>
        <w:t> </w:t>
      </w:r>
      <w:r>
        <w:rPr/>
        <w:t>might</w:t>
      </w:r>
      <w:r>
        <w:rPr>
          <w:spacing w:val="-11"/>
        </w:rPr>
        <w:t> </w:t>
      </w:r>
      <w:r>
        <w:rPr/>
        <w:t>prove</w:t>
      </w:r>
      <w:r>
        <w:rPr>
          <w:spacing w:val="-11"/>
        </w:rPr>
        <w:t> </w:t>
      </w:r>
      <w:r>
        <w:rPr/>
        <w:t>useful</w:t>
      </w:r>
      <w:r>
        <w:rPr>
          <w:spacing w:val="-11"/>
        </w:rPr>
        <w:t> </w:t>
      </w:r>
      <w:r>
        <w:rPr/>
        <w:t>for</w:t>
      </w:r>
      <w:r>
        <w:rPr>
          <w:spacing w:val="-11"/>
        </w:rPr>
        <w:t> </w:t>
      </w:r>
      <w:r>
        <w:rPr/>
        <w:t>extending</w:t>
      </w:r>
      <w:r>
        <w:rPr>
          <w:spacing w:val="-11"/>
        </w:rPr>
        <w:t> </w:t>
      </w:r>
      <w:r>
        <w:rPr/>
        <w:t>phylogeny-based</w:t>
      </w:r>
      <w:r>
        <w:rPr>
          <w:spacing w:val="-11"/>
        </w:rPr>
        <w:t> </w:t>
      </w:r>
      <w:r>
        <w:rPr/>
        <w:t>HGT-inference</w:t>
      </w:r>
      <w:r>
        <w:rPr>
          <w:spacing w:val="-11"/>
        </w:rPr>
        <w:t> </w:t>
      </w:r>
      <w:r>
        <w:rPr/>
        <w:t>meth-</w:t>
      </w:r>
      <w:r>
        <w:rPr>
          <w:spacing w:val="-2"/>
        </w:rPr>
        <w:t>ods</w:t>
      </w:r>
      <w:r>
        <w:rPr>
          <w:spacing w:val="-4"/>
        </w:rPr>
        <w:t> </w:t>
      </w:r>
      <w:r>
        <w:rPr>
          <w:spacing w:val="-2"/>
        </w:rPr>
        <w:t>to</w:t>
      </w:r>
      <w:r>
        <w:rPr>
          <w:spacing w:val="-3"/>
        </w:rPr>
        <w:t> </w:t>
      </w:r>
      <w:r>
        <w:rPr>
          <w:spacing w:val="-2"/>
        </w:rPr>
        <w:t>the</w:t>
      </w:r>
      <w:r>
        <w:rPr>
          <w:spacing w:val="-4"/>
        </w:rPr>
        <w:t> </w:t>
      </w:r>
      <w:r>
        <w:rPr>
          <w:spacing w:val="-2"/>
        </w:rPr>
        <w:t>case</w:t>
      </w:r>
      <w:r>
        <w:rPr>
          <w:spacing w:val="-3"/>
        </w:rPr>
        <w:t> </w:t>
      </w:r>
      <w:r>
        <w:rPr>
          <w:spacing w:val="-2"/>
        </w:rPr>
        <w:t>where</w:t>
      </w:r>
      <w:r>
        <w:rPr>
          <w:spacing w:val="-4"/>
        </w:rPr>
        <w:t> </w:t>
      </w:r>
      <w:r>
        <w:rPr>
          <w:spacing w:val="-2"/>
        </w:rPr>
        <w:t>an</w:t>
      </w:r>
      <w:r>
        <w:rPr>
          <w:spacing w:val="-3"/>
        </w:rPr>
        <w:t> </w:t>
      </w:r>
      <w:r>
        <w:rPr>
          <w:spacing w:val="-2"/>
        </w:rPr>
        <w:t>overall</w:t>
      </w:r>
      <w:r>
        <w:rPr>
          <w:spacing w:val="-4"/>
        </w:rPr>
        <w:t> </w:t>
      </w:r>
      <w:r>
        <w:rPr>
          <w:spacing w:val="-2"/>
        </w:rPr>
        <w:t>species</w:t>
      </w:r>
      <w:r>
        <w:rPr>
          <w:spacing w:val="-3"/>
        </w:rPr>
        <w:t> </w:t>
      </w:r>
      <w:r>
        <w:rPr>
          <w:spacing w:val="-2"/>
        </w:rPr>
        <w:t>tree</w:t>
      </w:r>
      <w:r>
        <w:rPr>
          <w:spacing w:val="-4"/>
        </w:rPr>
        <w:t> </w:t>
      </w:r>
      <w:r>
        <w:rPr>
          <w:spacing w:val="-2"/>
        </w:rPr>
        <w:t>might</w:t>
      </w:r>
      <w:r>
        <w:rPr>
          <w:spacing w:val="-3"/>
        </w:rPr>
        <w:t> </w:t>
      </w:r>
      <w:r>
        <w:rPr>
          <w:spacing w:val="-2"/>
        </w:rPr>
        <w:t>be</w:t>
      </w:r>
      <w:r>
        <w:rPr>
          <w:spacing w:val="-4"/>
        </w:rPr>
        <w:t> </w:t>
      </w:r>
      <w:r>
        <w:rPr>
          <w:spacing w:val="-2"/>
        </w:rPr>
        <w:t>uncertain</w:t>
      </w:r>
      <w:r>
        <w:rPr>
          <w:spacing w:val="-3"/>
        </w:rPr>
        <w:t> </w:t>
      </w:r>
      <w:r>
        <w:rPr>
          <w:spacing w:val="-2"/>
        </w:rPr>
        <w:t>or</w:t>
      </w:r>
      <w:r>
        <w:rPr>
          <w:spacing w:val="-4"/>
        </w:rPr>
        <w:t> </w:t>
      </w:r>
      <w:r>
        <w:rPr>
          <w:spacing w:val="-2"/>
        </w:rPr>
        <w:t>unavailable</w:t>
      </w:r>
    </w:p>
    <w:p>
      <w:pPr>
        <w:pStyle w:val="BodyText"/>
        <w:spacing w:after="0" w:line="252" w:lineRule="auto"/>
        <w:jc w:val="both"/>
        <w:sectPr>
          <w:pgSz w:w="11910" w:h="16840"/>
          <w:pgMar w:header="1360" w:footer="0" w:top="1600" w:bottom="280" w:left="1133" w:right="1700"/>
        </w:sectPr>
      </w:pPr>
    </w:p>
    <w:p>
      <w:pPr>
        <w:pStyle w:val="BodyText"/>
        <w:spacing w:line="252" w:lineRule="auto" w:before="195"/>
        <w:ind w:left="307" w:right="2027"/>
        <w:jc w:val="both"/>
      </w:pPr>
      <w:r>
        <w:rPr>
          <w:spacing w:val="-2"/>
        </w:rPr>
        <w:t>or</w:t>
      </w:r>
      <w:r>
        <w:rPr>
          <w:spacing w:val="-6"/>
        </w:rPr>
        <w:t> </w:t>
      </w:r>
      <w:r>
        <w:rPr>
          <w:spacing w:val="-2"/>
        </w:rPr>
        <w:t>the</w:t>
      </w:r>
      <w:r>
        <w:rPr>
          <w:spacing w:val="-6"/>
        </w:rPr>
        <w:t> </w:t>
      </w:r>
      <w:r>
        <w:rPr>
          <w:spacing w:val="-2"/>
        </w:rPr>
        <w:t>information</w:t>
      </w:r>
      <w:r>
        <w:rPr>
          <w:spacing w:val="-6"/>
        </w:rPr>
        <w:t> </w:t>
      </w:r>
      <w:r>
        <w:rPr>
          <w:spacing w:val="-2"/>
        </w:rPr>
        <w:t>that</w:t>
      </w:r>
      <w:r>
        <w:rPr>
          <w:spacing w:val="-6"/>
        </w:rPr>
        <w:t> </w:t>
      </w:r>
      <w:r>
        <w:rPr>
          <w:spacing w:val="-2"/>
        </w:rPr>
        <w:t>the</w:t>
      </w:r>
      <w:r>
        <w:rPr>
          <w:spacing w:val="-6"/>
        </w:rPr>
        <w:t> </w:t>
      </w:r>
      <w:r>
        <w:rPr>
          <w:spacing w:val="-2"/>
        </w:rPr>
        <w:t>transfer</w:t>
      </w:r>
      <w:r>
        <w:rPr>
          <w:spacing w:val="-6"/>
        </w:rPr>
        <w:t> </w:t>
      </w:r>
      <w:r>
        <w:rPr>
          <w:spacing w:val="-2"/>
        </w:rPr>
        <w:t>happened</w:t>
      </w:r>
      <w:r>
        <w:rPr>
          <w:spacing w:val="-6"/>
        </w:rPr>
        <w:t> </w:t>
      </w:r>
      <w:r>
        <w:rPr>
          <w:spacing w:val="-2"/>
        </w:rPr>
        <w:t>between</w:t>
      </w:r>
      <w:r>
        <w:rPr>
          <w:spacing w:val="-6"/>
        </w:rPr>
        <w:t> </w:t>
      </w:r>
      <w:r>
        <w:rPr>
          <w:spacing w:val="-2"/>
        </w:rPr>
        <w:t>bacteria</w:t>
      </w:r>
      <w:r>
        <w:rPr>
          <w:spacing w:val="-6"/>
        </w:rPr>
        <w:t> </w:t>
      </w:r>
      <w:r>
        <w:rPr>
          <w:spacing w:val="-2"/>
        </w:rPr>
        <w:t>inhabiting</w:t>
      </w:r>
      <w:r>
        <w:rPr>
          <w:spacing w:val="-6"/>
        </w:rPr>
        <w:t> </w:t>
      </w:r>
      <w:r>
        <w:rPr>
          <w:spacing w:val="-2"/>
        </w:rPr>
        <w:t>dif-</w:t>
      </w:r>
      <w:r>
        <w:rPr/>
        <w:t>ferent</w:t>
      </w:r>
      <w:r>
        <w:rPr>
          <w:spacing w:val="-1"/>
        </w:rPr>
        <w:t> </w:t>
      </w:r>
      <w:r>
        <w:rPr/>
        <w:t>ecological</w:t>
      </w:r>
      <w:r>
        <w:rPr>
          <w:spacing w:val="-1"/>
        </w:rPr>
        <w:t> </w:t>
      </w:r>
      <w:r>
        <w:rPr/>
        <w:t>niches</w:t>
      </w:r>
      <w:r>
        <w:rPr>
          <w:spacing w:val="-1"/>
        </w:rPr>
        <w:t> </w:t>
      </w:r>
      <w:r>
        <w:rPr/>
        <w:t>is</w:t>
      </w:r>
      <w:r>
        <w:rPr>
          <w:spacing w:val="-1"/>
        </w:rPr>
        <w:t> </w:t>
      </w:r>
      <w:r>
        <w:rPr/>
        <w:t>important</w:t>
      </w:r>
      <w:r>
        <w:rPr>
          <w:spacing w:val="-1"/>
        </w:rPr>
        <w:t> </w:t>
      </w:r>
      <w:r>
        <w:rPr/>
        <w:t>and</w:t>
      </w:r>
      <w:r>
        <w:rPr>
          <w:spacing w:val="-1"/>
        </w:rPr>
        <w:t> </w:t>
      </w:r>
      <w:r>
        <w:rPr/>
        <w:t>therefore</w:t>
      </w:r>
      <w:r>
        <w:rPr>
          <w:spacing w:val="-1"/>
        </w:rPr>
        <w:t> </w:t>
      </w:r>
      <w:r>
        <w:rPr/>
        <w:t>should</w:t>
      </w:r>
      <w:r>
        <w:rPr>
          <w:spacing w:val="-1"/>
        </w:rPr>
        <w:t> </w:t>
      </w:r>
      <w:r>
        <w:rPr/>
        <w:t>be</w:t>
      </w:r>
      <w:r>
        <w:rPr>
          <w:spacing w:val="-1"/>
        </w:rPr>
        <w:t> </w:t>
      </w:r>
      <w:r>
        <w:rPr/>
        <w:t>preserved.</w:t>
      </w:r>
      <w:r>
        <w:rPr>
          <w:spacing w:val="-1"/>
        </w:rPr>
        <w:t> </w:t>
      </w:r>
      <w:r>
        <w:rPr/>
        <w:t>Our results are combinatorial (Theorems 1 and 2) as well as algorithmical (Algo-rithm</w:t>
      </w:r>
      <w:r>
        <w:rPr>
          <w:spacing w:val="-2"/>
        </w:rPr>
        <w:t> </w:t>
      </w:r>
      <w:r>
        <w:rPr/>
        <w:t>1)</w:t>
      </w:r>
      <w:r>
        <w:rPr>
          <w:spacing w:val="-2"/>
        </w:rPr>
        <w:t> </w:t>
      </w:r>
      <w:r>
        <w:rPr/>
        <w:t>in</w:t>
      </w:r>
      <w:r>
        <w:rPr>
          <w:spacing w:val="-2"/>
        </w:rPr>
        <w:t> </w:t>
      </w:r>
      <w:r>
        <w:rPr/>
        <w:t>nature</w:t>
      </w:r>
      <w:r>
        <w:rPr>
          <w:spacing w:val="-2"/>
        </w:rPr>
        <w:t> </w:t>
      </w:r>
      <w:r>
        <w:rPr/>
        <w:t>and</w:t>
      </w:r>
      <w:r>
        <w:rPr>
          <w:spacing w:val="-2"/>
        </w:rPr>
        <w:t> </w:t>
      </w:r>
      <w:r>
        <w:rPr/>
        <w:t>also</w:t>
      </w:r>
      <w:r>
        <w:rPr>
          <w:spacing w:val="-2"/>
        </w:rPr>
        <w:t> </w:t>
      </w:r>
      <w:r>
        <w:rPr/>
        <w:t>include</w:t>
      </w:r>
      <w:r>
        <w:rPr>
          <w:spacing w:val="-2"/>
        </w:rPr>
        <w:t> </w:t>
      </w:r>
      <w:r>
        <w:rPr/>
        <w:t>a</w:t>
      </w:r>
      <w:r>
        <w:rPr>
          <w:spacing w:val="-2"/>
        </w:rPr>
        <w:t> </w:t>
      </w:r>
      <w:r>
        <w:rPr/>
        <w:t>forbidden</w:t>
      </w:r>
      <w:r>
        <w:rPr>
          <w:spacing w:val="-2"/>
        </w:rPr>
        <w:t> </w:t>
      </w:r>
      <w:r>
        <w:rPr/>
        <w:t>configuration</w:t>
      </w:r>
      <w:r>
        <w:rPr>
          <w:spacing w:val="-2"/>
        </w:rPr>
        <w:t> </w:t>
      </w:r>
      <w:r>
        <w:rPr/>
        <w:t>that</w:t>
      </w:r>
      <w:r>
        <w:rPr>
          <w:spacing w:val="-2"/>
        </w:rPr>
        <w:t> </w:t>
      </w:r>
      <w:r>
        <w:rPr/>
        <w:t>prevents</w:t>
      </w:r>
      <w:r>
        <w:rPr>
          <w:spacing w:val="-3"/>
        </w:rPr>
        <w:t> </w:t>
      </w:r>
      <w:r>
        <w:rPr>
          <w:spacing w:val="-10"/>
        </w:rPr>
        <w:t>a</w:t>
      </w:r>
    </w:p>
    <w:p>
      <w:pPr>
        <w:pStyle w:val="BodyText"/>
        <w:spacing w:line="273" w:lineRule="exact"/>
        <w:ind w:left="307"/>
        <w:jc w:val="both"/>
      </w:pPr>
      <w:r>
        <w:rPr/>
        <w:t>binary</w:t>
      </w:r>
      <w:r>
        <w:rPr>
          <w:spacing w:val="-1"/>
        </w:rPr>
        <w:t> </w:t>
      </w:r>
      <w:r>
        <w:rPr/>
        <w:t>augmented</w:t>
      </w:r>
      <w:r>
        <w:rPr>
          <w:spacing w:val="-1"/>
        </w:rPr>
        <w:t> </w:t>
      </w:r>
      <w:r>
        <w:rPr/>
        <w:t>tree</w:t>
      </w:r>
      <w:r>
        <w:rPr>
          <w:spacing w:val="-1"/>
        </w:rPr>
        <w:t> </w:t>
      </w:r>
      <w:r>
        <w:rPr>
          <w:rFonts w:ascii="Lucida Sans Unicode"/>
        </w:rPr>
        <w:t>T</w:t>
      </w:r>
      <w:r>
        <w:rPr>
          <w:rFonts w:ascii="Lucida Sans Unicode"/>
          <w:spacing w:val="20"/>
        </w:rPr>
        <w:t> </w:t>
      </w:r>
      <w:r>
        <w:rPr/>
        <w:t>from</w:t>
      </w:r>
      <w:r>
        <w:rPr>
          <w:spacing w:val="-1"/>
        </w:rPr>
        <w:t> </w:t>
      </w:r>
      <w:r>
        <w:rPr/>
        <w:t>giving</w:t>
      </w:r>
      <w:r>
        <w:rPr>
          <w:spacing w:val="-1"/>
        </w:rPr>
        <w:t> </w:t>
      </w:r>
      <w:r>
        <w:rPr/>
        <w:t>rise</w:t>
      </w:r>
      <w:r>
        <w:rPr>
          <w:spacing w:val="-1"/>
        </w:rPr>
        <w:t> </w:t>
      </w:r>
      <w:r>
        <w:rPr/>
        <w:t>to an</w:t>
      </w:r>
      <w:r>
        <w:rPr>
          <w:spacing w:val="-1"/>
        </w:rPr>
        <w:t> </w:t>
      </w:r>
      <w:r>
        <w:rPr/>
        <w:t>arboreal</w:t>
      </w:r>
      <w:r>
        <w:rPr>
          <w:spacing w:val="-1"/>
        </w:rPr>
        <w:t> </w:t>
      </w:r>
      <w:r>
        <w:rPr>
          <w:spacing w:val="-2"/>
        </w:rPr>
        <w:t>network.</w:t>
      </w:r>
    </w:p>
    <w:p>
      <w:pPr>
        <w:pStyle w:val="BodyText"/>
        <w:spacing w:line="252" w:lineRule="auto" w:before="167"/>
        <w:ind w:left="307" w:right="2026" w:firstLine="298"/>
        <w:jc w:val="both"/>
      </w:pPr>
      <w:r>
        <w:rPr/>
        <w:t>Numerous questions however remain that might warrant further study. These</w:t>
      </w:r>
      <w:r>
        <w:rPr>
          <w:spacing w:val="-9"/>
        </w:rPr>
        <w:t> </w:t>
      </w:r>
      <w:r>
        <w:rPr/>
        <w:t>include</w:t>
      </w:r>
      <w:r>
        <w:rPr>
          <w:spacing w:val="-9"/>
        </w:rPr>
        <w:t> </w:t>
      </w:r>
      <w:r>
        <w:rPr/>
        <w:t>characterizing</w:t>
      </w:r>
      <w:r>
        <w:rPr>
          <w:spacing w:val="-9"/>
        </w:rPr>
        <w:t> </w:t>
      </w:r>
      <w:r>
        <w:rPr/>
        <w:t>augmented</w:t>
      </w:r>
      <w:r>
        <w:rPr>
          <w:spacing w:val="-9"/>
        </w:rPr>
        <w:t> </w:t>
      </w:r>
      <w:r>
        <w:rPr/>
        <w:t>trees</w:t>
      </w:r>
      <w:r>
        <w:rPr>
          <w:spacing w:val="-9"/>
        </w:rPr>
        <w:t> </w:t>
      </w:r>
      <w:r>
        <w:rPr/>
        <w:t>that</w:t>
      </w:r>
      <w:r>
        <w:rPr>
          <w:spacing w:val="-9"/>
        </w:rPr>
        <w:t> </w:t>
      </w:r>
      <w:r>
        <w:rPr/>
        <w:t>cannot</w:t>
      </w:r>
      <w:r>
        <w:rPr>
          <w:spacing w:val="-9"/>
        </w:rPr>
        <w:t> </w:t>
      </w:r>
      <w:r>
        <w:rPr/>
        <w:t>be</w:t>
      </w:r>
      <w:r>
        <w:rPr>
          <w:spacing w:val="-9"/>
        </w:rPr>
        <w:t> </w:t>
      </w:r>
      <w:r>
        <w:rPr/>
        <w:t>transformed,</w:t>
      </w:r>
      <w:r>
        <w:rPr>
          <w:spacing w:val="-9"/>
        </w:rPr>
        <w:t> </w:t>
      </w:r>
      <w:r>
        <w:rPr/>
        <w:t>in </w:t>
      </w:r>
      <w:r>
        <w:rPr>
          <w:spacing w:val="-2"/>
        </w:rPr>
        <w:t>the</w:t>
      </w:r>
      <w:r>
        <w:rPr>
          <w:spacing w:val="-11"/>
        </w:rPr>
        <w:t> </w:t>
      </w:r>
      <w:r>
        <w:rPr>
          <w:spacing w:val="-2"/>
        </w:rPr>
        <w:t>above</w:t>
      </w:r>
      <w:r>
        <w:rPr>
          <w:spacing w:val="-10"/>
        </w:rPr>
        <w:t> </w:t>
      </w:r>
      <w:r>
        <w:rPr>
          <w:spacing w:val="-2"/>
        </w:rPr>
        <w:t>sense,</w:t>
      </w:r>
      <w:r>
        <w:rPr>
          <w:spacing w:val="-10"/>
        </w:rPr>
        <w:t> </w:t>
      </w:r>
      <w:r>
        <w:rPr>
          <w:spacing w:val="-2"/>
        </w:rPr>
        <w:t>into</w:t>
      </w:r>
      <w:r>
        <w:rPr>
          <w:spacing w:val="-10"/>
        </w:rPr>
        <w:t> </w:t>
      </w:r>
      <w:r>
        <w:rPr>
          <w:spacing w:val="-2"/>
        </w:rPr>
        <w:t>an</w:t>
      </w:r>
      <w:r>
        <w:rPr>
          <w:spacing w:val="-10"/>
        </w:rPr>
        <w:t> </w:t>
      </w:r>
      <w:r>
        <w:rPr>
          <w:spacing w:val="-2"/>
        </w:rPr>
        <w:t>arboreal</w:t>
      </w:r>
      <w:r>
        <w:rPr>
          <w:spacing w:val="-10"/>
        </w:rPr>
        <w:t> </w:t>
      </w:r>
      <w:r>
        <w:rPr>
          <w:spacing w:val="-2"/>
        </w:rPr>
        <w:t>network</w:t>
      </w:r>
      <w:r>
        <w:rPr>
          <w:spacing w:val="-10"/>
        </w:rPr>
        <w:t> </w:t>
      </w:r>
      <w:r>
        <w:rPr>
          <w:spacing w:val="-2"/>
        </w:rPr>
        <w:t>in</w:t>
      </w:r>
      <w:r>
        <w:rPr>
          <w:spacing w:val="-10"/>
        </w:rPr>
        <w:t> </w:t>
      </w:r>
      <w:r>
        <w:rPr>
          <w:spacing w:val="-2"/>
        </w:rPr>
        <w:t>terms</w:t>
      </w:r>
      <w:r>
        <w:rPr>
          <w:spacing w:val="-10"/>
        </w:rPr>
        <w:t> </w:t>
      </w:r>
      <w:r>
        <w:rPr>
          <w:spacing w:val="-2"/>
        </w:rPr>
        <w:t>of</w:t>
      </w:r>
      <w:r>
        <w:rPr>
          <w:spacing w:val="-10"/>
        </w:rPr>
        <w:t> </w:t>
      </w:r>
      <w:r>
        <w:rPr>
          <w:spacing w:val="-2"/>
        </w:rPr>
        <w:t>forbidden</w:t>
      </w:r>
      <w:r>
        <w:rPr>
          <w:spacing w:val="-10"/>
        </w:rPr>
        <w:t> </w:t>
      </w:r>
      <w:r>
        <w:rPr>
          <w:spacing w:val="-2"/>
        </w:rPr>
        <w:t>configurations. </w:t>
      </w:r>
      <w:r>
        <w:rPr/>
        <w:t>From a more algorithmical point of view it might also be interesting to find an efficient algorithm for checking if an enhanced quartet tree system satis-fies properties (A1) - (A6) and, if so, constructs an augmented tree from that gave rise to it in the sense of Theorem 1. Finally, and as a first step towards reconstructing</w:t>
      </w:r>
      <w:r>
        <w:rPr>
          <w:spacing w:val="-13"/>
        </w:rPr>
        <w:t> </w:t>
      </w:r>
      <w:r>
        <w:rPr/>
        <w:t>augmented</w:t>
      </w:r>
      <w:r>
        <w:rPr>
          <w:spacing w:val="-12"/>
        </w:rPr>
        <w:t> </w:t>
      </w:r>
      <w:r>
        <w:rPr/>
        <w:t>trees</w:t>
      </w:r>
      <w:r>
        <w:rPr>
          <w:spacing w:val="-12"/>
        </w:rPr>
        <w:t> </w:t>
      </w:r>
      <w:r>
        <w:rPr/>
        <w:t>from</w:t>
      </w:r>
      <w:r>
        <w:rPr>
          <w:spacing w:val="-12"/>
        </w:rPr>
        <w:t> </w:t>
      </w:r>
      <w:r>
        <w:rPr/>
        <w:t>real</w:t>
      </w:r>
      <w:r>
        <w:rPr>
          <w:spacing w:val="-12"/>
        </w:rPr>
        <w:t> </w:t>
      </w:r>
      <w:r>
        <w:rPr/>
        <w:t>biological</w:t>
      </w:r>
      <w:r>
        <w:rPr>
          <w:spacing w:val="-12"/>
        </w:rPr>
        <w:t> </w:t>
      </w:r>
      <w:r>
        <w:rPr/>
        <w:t>data</w:t>
      </w:r>
      <w:r>
        <w:rPr>
          <w:spacing w:val="-12"/>
        </w:rPr>
        <w:t> </w:t>
      </w:r>
      <w:r>
        <w:rPr/>
        <w:t>and,</w:t>
      </w:r>
      <w:r>
        <w:rPr>
          <w:spacing w:val="-12"/>
        </w:rPr>
        <w:t> </w:t>
      </w:r>
      <w:r>
        <w:rPr/>
        <w:t>in</w:t>
      </w:r>
      <w:r>
        <w:rPr>
          <w:spacing w:val="-12"/>
        </w:rPr>
        <w:t> </w:t>
      </w:r>
      <w:r>
        <w:rPr/>
        <w:t>the</w:t>
      </w:r>
      <w:r>
        <w:rPr>
          <w:spacing w:val="-12"/>
        </w:rPr>
        <w:t> </w:t>
      </w:r>
      <w:r>
        <w:rPr/>
        <w:t>long</w:t>
      </w:r>
      <w:r>
        <w:rPr>
          <w:spacing w:val="-12"/>
        </w:rPr>
        <w:t> </w:t>
      </w:r>
      <w:r>
        <w:rPr/>
        <w:t>run, arboreal networks, it might be interesting to develop ways to estimate aug-mentation maps for quartet trees from data.</w:t>
      </w:r>
    </w:p>
    <w:p>
      <w:pPr>
        <w:pStyle w:val="BodyText"/>
        <w:spacing w:line="252" w:lineRule="auto" w:before="204"/>
        <w:ind w:left="307" w:right="2027"/>
        <w:jc w:val="both"/>
      </w:pPr>
      <w:r>
        <w:rPr>
          <w:b/>
        </w:rPr>
        <w:t>Acknowledgement</w:t>
      </w:r>
      <w:r>
        <w:rPr>
          <w:b/>
          <w:spacing w:val="-7"/>
        </w:rPr>
        <w:t> </w:t>
      </w:r>
      <w:r>
        <w:rPr/>
        <w:t>Both</w:t>
      </w:r>
      <w:r>
        <w:rPr>
          <w:spacing w:val="-5"/>
        </w:rPr>
        <w:t> </w:t>
      </w:r>
      <w:r>
        <w:rPr/>
        <w:t>authors</w:t>
      </w:r>
      <w:r>
        <w:rPr>
          <w:spacing w:val="-5"/>
        </w:rPr>
        <w:t> </w:t>
      </w:r>
      <w:r>
        <w:rPr/>
        <w:t>thank</w:t>
      </w:r>
      <w:r>
        <w:rPr>
          <w:spacing w:val="-5"/>
        </w:rPr>
        <w:t> </w:t>
      </w:r>
      <w:r>
        <w:rPr/>
        <w:t>the</w:t>
      </w:r>
      <w:r>
        <w:rPr>
          <w:spacing w:val="-5"/>
        </w:rPr>
        <w:t> </w:t>
      </w:r>
      <w:r>
        <w:rPr/>
        <w:t>reviewers</w:t>
      </w:r>
      <w:r>
        <w:rPr>
          <w:spacing w:val="-5"/>
        </w:rPr>
        <w:t> </w:t>
      </w:r>
      <w:r>
        <w:rPr/>
        <w:t>for</w:t>
      </w:r>
      <w:r>
        <w:rPr>
          <w:spacing w:val="-5"/>
        </w:rPr>
        <w:t> </w:t>
      </w:r>
      <w:r>
        <w:rPr/>
        <w:t>their</w:t>
      </w:r>
      <w:r>
        <w:rPr>
          <w:spacing w:val="-5"/>
        </w:rPr>
        <w:t> </w:t>
      </w:r>
      <w:r>
        <w:rPr/>
        <w:t>very</w:t>
      </w:r>
      <w:r>
        <w:rPr>
          <w:spacing w:val="-5"/>
        </w:rPr>
        <w:t> </w:t>
      </w:r>
      <w:r>
        <w:rPr/>
        <w:t>careful reading</w:t>
      </w:r>
      <w:r>
        <w:rPr>
          <w:spacing w:val="-6"/>
        </w:rPr>
        <w:t> </w:t>
      </w:r>
      <w:r>
        <w:rPr/>
        <w:t>of</w:t>
      </w:r>
      <w:r>
        <w:rPr>
          <w:spacing w:val="-6"/>
        </w:rPr>
        <w:t> </w:t>
      </w:r>
      <w:r>
        <w:rPr/>
        <w:t>the</w:t>
      </w:r>
      <w:r>
        <w:rPr>
          <w:spacing w:val="-6"/>
        </w:rPr>
        <w:t> </w:t>
      </w:r>
      <w:r>
        <w:rPr/>
        <w:t>paper</w:t>
      </w:r>
      <w:r>
        <w:rPr>
          <w:spacing w:val="-6"/>
        </w:rPr>
        <w:t> </w:t>
      </w:r>
      <w:r>
        <w:rPr/>
        <w:t>and</w:t>
      </w:r>
      <w:r>
        <w:rPr>
          <w:spacing w:val="-6"/>
        </w:rPr>
        <w:t> </w:t>
      </w:r>
      <w:r>
        <w:rPr/>
        <w:t>also</w:t>
      </w:r>
      <w:r>
        <w:rPr>
          <w:spacing w:val="-6"/>
        </w:rPr>
        <w:t> </w:t>
      </w:r>
      <w:r>
        <w:rPr/>
        <w:t>for</w:t>
      </w:r>
      <w:r>
        <w:rPr>
          <w:spacing w:val="-6"/>
        </w:rPr>
        <w:t> </w:t>
      </w:r>
      <w:r>
        <w:rPr/>
        <w:t>their</w:t>
      </w:r>
      <w:r>
        <w:rPr>
          <w:spacing w:val="-6"/>
        </w:rPr>
        <w:t> </w:t>
      </w:r>
      <w:r>
        <w:rPr/>
        <w:t>suggestions</w:t>
      </w:r>
      <w:r>
        <w:rPr>
          <w:spacing w:val="-6"/>
        </w:rPr>
        <w:t> </w:t>
      </w:r>
      <w:r>
        <w:rPr/>
        <w:t>and</w:t>
      </w:r>
      <w:r>
        <w:rPr>
          <w:spacing w:val="-6"/>
        </w:rPr>
        <w:t> </w:t>
      </w:r>
      <w:r>
        <w:rPr/>
        <w:t>comments</w:t>
      </w:r>
      <w:r>
        <w:rPr>
          <w:spacing w:val="-6"/>
        </w:rPr>
        <w:t> </w:t>
      </w:r>
      <w:r>
        <w:rPr/>
        <w:t>to</w:t>
      </w:r>
      <w:r>
        <w:rPr>
          <w:spacing w:val="-6"/>
        </w:rPr>
        <w:t> </w:t>
      </w:r>
      <w:r>
        <w:rPr/>
        <w:t>improve the paper.</w:t>
      </w:r>
    </w:p>
    <w:p>
      <w:pPr>
        <w:pStyle w:val="BodyText"/>
        <w:spacing w:before="213"/>
      </w:pPr>
    </w:p>
    <w:p>
      <w:pPr>
        <w:pStyle w:val="BodyText"/>
        <w:spacing w:line="252" w:lineRule="auto"/>
        <w:ind w:left="307" w:right="2030"/>
        <w:jc w:val="both"/>
      </w:pPr>
      <w:r>
        <w:rPr>
          <w:b/>
        </w:rPr>
        <w:t>Data</w:t>
      </w:r>
      <w:r>
        <w:rPr>
          <w:b/>
          <w:spacing w:val="-10"/>
        </w:rPr>
        <w:t> </w:t>
      </w:r>
      <w:r>
        <w:rPr>
          <w:b/>
        </w:rPr>
        <w:t>availability</w:t>
      </w:r>
      <w:r>
        <w:rPr>
          <w:b/>
          <w:spacing w:val="-13"/>
        </w:rPr>
        <w:t> </w:t>
      </w:r>
      <w:r>
        <w:rPr/>
        <w:t>Data</w:t>
      </w:r>
      <w:r>
        <w:rPr>
          <w:spacing w:val="-11"/>
        </w:rPr>
        <w:t> </w:t>
      </w:r>
      <w:r>
        <w:rPr/>
        <w:t>sharing</w:t>
      </w:r>
      <w:r>
        <w:rPr>
          <w:spacing w:val="-12"/>
        </w:rPr>
        <w:t> </w:t>
      </w:r>
      <w:r>
        <w:rPr/>
        <w:t>is</w:t>
      </w:r>
      <w:r>
        <w:rPr>
          <w:spacing w:val="-12"/>
        </w:rPr>
        <w:t> </w:t>
      </w:r>
      <w:r>
        <w:rPr/>
        <w:t>not</w:t>
      </w:r>
      <w:r>
        <w:rPr>
          <w:spacing w:val="-12"/>
        </w:rPr>
        <w:t> </w:t>
      </w:r>
      <w:r>
        <w:rPr/>
        <w:t>applicable</w:t>
      </w:r>
      <w:r>
        <w:rPr>
          <w:spacing w:val="-12"/>
        </w:rPr>
        <w:t> </w:t>
      </w:r>
      <w:r>
        <w:rPr/>
        <w:t>to</w:t>
      </w:r>
      <w:r>
        <w:rPr>
          <w:spacing w:val="-12"/>
        </w:rPr>
        <w:t> </w:t>
      </w:r>
      <w:r>
        <w:rPr/>
        <w:t>this</w:t>
      </w:r>
      <w:r>
        <w:rPr>
          <w:spacing w:val="-12"/>
        </w:rPr>
        <w:t> </w:t>
      </w:r>
      <w:r>
        <w:rPr/>
        <w:t>article</w:t>
      </w:r>
      <w:r>
        <w:rPr>
          <w:spacing w:val="-12"/>
        </w:rPr>
        <w:t> </w:t>
      </w:r>
      <w:r>
        <w:rPr/>
        <w:t>as</w:t>
      </w:r>
      <w:r>
        <w:rPr>
          <w:spacing w:val="-12"/>
        </w:rPr>
        <w:t> </w:t>
      </w:r>
      <w:r>
        <w:rPr/>
        <w:t>no</w:t>
      </w:r>
      <w:r>
        <w:rPr>
          <w:spacing w:val="-12"/>
        </w:rPr>
        <w:t> </w:t>
      </w:r>
      <w:r>
        <w:rPr/>
        <w:t>datasets were generated or analysed in this study.</w:t>
      </w:r>
    </w:p>
    <w:p>
      <w:pPr>
        <w:pStyle w:val="BodyText"/>
      </w:pPr>
    </w:p>
    <w:p>
      <w:pPr>
        <w:pStyle w:val="BodyText"/>
      </w:pPr>
    </w:p>
    <w:p>
      <w:pPr>
        <w:pStyle w:val="BodyText"/>
        <w:spacing w:before="30"/>
      </w:pPr>
    </w:p>
    <w:p>
      <w:pPr>
        <w:pStyle w:val="Heading1"/>
        <w:spacing w:before="1"/>
        <w:ind w:left="307" w:firstLine="0"/>
        <w:jc w:val="left"/>
      </w:pPr>
      <w:r>
        <w:rPr>
          <w:spacing w:val="-2"/>
        </w:rPr>
        <w:t>References</w:t>
      </w:r>
    </w:p>
    <w:p>
      <w:pPr>
        <w:pStyle w:val="ListParagraph"/>
        <w:numPr>
          <w:ilvl w:val="0"/>
          <w:numId w:val="7"/>
        </w:numPr>
        <w:tabs>
          <w:tab w:pos="623" w:val="left" w:leader="none"/>
        </w:tabs>
        <w:spacing w:line="240" w:lineRule="auto" w:before="226" w:after="0"/>
        <w:ind w:left="623" w:right="2028" w:hanging="232"/>
        <w:jc w:val="both"/>
        <w:rPr>
          <w:b w:val="0"/>
          <w:sz w:val="16"/>
        </w:rPr>
      </w:pPr>
      <w:r>
        <w:rPr>
          <w:b w:val="0"/>
          <w:spacing w:val="-4"/>
          <w:sz w:val="16"/>
        </w:rPr>
        <w:t>H.-J.</w:t>
      </w:r>
      <w:r>
        <w:rPr>
          <w:b w:val="0"/>
          <w:spacing w:val="-6"/>
          <w:sz w:val="16"/>
        </w:rPr>
        <w:t> </w:t>
      </w:r>
      <w:r>
        <w:rPr>
          <w:b w:val="0"/>
          <w:spacing w:val="-4"/>
          <w:sz w:val="16"/>
        </w:rPr>
        <w:t>Bandelt</w:t>
      </w:r>
      <w:r>
        <w:rPr>
          <w:b w:val="0"/>
          <w:spacing w:val="-6"/>
          <w:sz w:val="16"/>
        </w:rPr>
        <w:t> </w:t>
      </w:r>
      <w:r>
        <w:rPr>
          <w:b w:val="0"/>
          <w:spacing w:val="-4"/>
          <w:sz w:val="16"/>
        </w:rPr>
        <w:t>and</w:t>
      </w:r>
      <w:r>
        <w:rPr>
          <w:b w:val="0"/>
          <w:spacing w:val="-6"/>
          <w:sz w:val="16"/>
        </w:rPr>
        <w:t> </w:t>
      </w:r>
      <w:r>
        <w:rPr>
          <w:b w:val="0"/>
          <w:spacing w:val="-4"/>
          <w:sz w:val="16"/>
        </w:rPr>
        <w:t>A.</w:t>
      </w:r>
      <w:r>
        <w:rPr>
          <w:b w:val="0"/>
          <w:spacing w:val="-6"/>
          <w:sz w:val="16"/>
        </w:rPr>
        <w:t> </w:t>
      </w:r>
      <w:r>
        <w:rPr>
          <w:b w:val="0"/>
          <w:spacing w:val="-4"/>
          <w:sz w:val="16"/>
        </w:rPr>
        <w:t>Dress.</w:t>
      </w:r>
      <w:r>
        <w:rPr>
          <w:b w:val="0"/>
          <w:spacing w:val="9"/>
          <w:sz w:val="16"/>
        </w:rPr>
        <w:t> </w:t>
      </w:r>
      <w:r>
        <w:rPr>
          <w:b w:val="0"/>
          <w:spacing w:val="-4"/>
          <w:sz w:val="16"/>
        </w:rPr>
        <w:t>Reconstructing</w:t>
      </w:r>
      <w:r>
        <w:rPr>
          <w:b w:val="0"/>
          <w:spacing w:val="-6"/>
          <w:sz w:val="16"/>
        </w:rPr>
        <w:t> </w:t>
      </w:r>
      <w:r>
        <w:rPr>
          <w:b w:val="0"/>
          <w:spacing w:val="-4"/>
          <w:sz w:val="16"/>
        </w:rPr>
        <w:t>the</w:t>
      </w:r>
      <w:r>
        <w:rPr>
          <w:b w:val="0"/>
          <w:spacing w:val="-6"/>
          <w:sz w:val="16"/>
        </w:rPr>
        <w:t> </w:t>
      </w:r>
      <w:r>
        <w:rPr>
          <w:b w:val="0"/>
          <w:spacing w:val="-4"/>
          <w:sz w:val="16"/>
        </w:rPr>
        <w:t>shape</w:t>
      </w:r>
      <w:r>
        <w:rPr>
          <w:b w:val="0"/>
          <w:spacing w:val="-6"/>
          <w:sz w:val="16"/>
        </w:rPr>
        <w:t> </w:t>
      </w:r>
      <w:r>
        <w:rPr>
          <w:b w:val="0"/>
          <w:spacing w:val="-4"/>
          <w:sz w:val="16"/>
        </w:rPr>
        <w:t>of</w:t>
      </w:r>
      <w:r>
        <w:rPr>
          <w:b w:val="0"/>
          <w:spacing w:val="-6"/>
          <w:sz w:val="16"/>
        </w:rPr>
        <w:t> </w:t>
      </w:r>
      <w:r>
        <w:rPr>
          <w:b w:val="0"/>
          <w:spacing w:val="-4"/>
          <w:sz w:val="16"/>
        </w:rPr>
        <w:t>a</w:t>
      </w:r>
      <w:r>
        <w:rPr>
          <w:b w:val="0"/>
          <w:spacing w:val="-6"/>
          <w:sz w:val="16"/>
        </w:rPr>
        <w:t> </w:t>
      </w:r>
      <w:r>
        <w:rPr>
          <w:b w:val="0"/>
          <w:spacing w:val="-4"/>
          <w:sz w:val="16"/>
        </w:rPr>
        <w:t>tree</w:t>
      </w:r>
      <w:r>
        <w:rPr>
          <w:b w:val="0"/>
          <w:spacing w:val="-6"/>
          <w:sz w:val="16"/>
        </w:rPr>
        <w:t> </w:t>
      </w:r>
      <w:r>
        <w:rPr>
          <w:b w:val="0"/>
          <w:spacing w:val="-4"/>
          <w:sz w:val="16"/>
        </w:rPr>
        <w:t>from</w:t>
      </w:r>
      <w:r>
        <w:rPr>
          <w:b w:val="0"/>
          <w:spacing w:val="-6"/>
          <w:sz w:val="16"/>
        </w:rPr>
        <w:t> </w:t>
      </w:r>
      <w:r>
        <w:rPr>
          <w:b w:val="0"/>
          <w:spacing w:val="-4"/>
          <w:sz w:val="16"/>
        </w:rPr>
        <w:t>observed</w:t>
      </w:r>
      <w:r>
        <w:rPr>
          <w:b w:val="0"/>
          <w:spacing w:val="-6"/>
          <w:sz w:val="16"/>
        </w:rPr>
        <w:t> </w:t>
      </w:r>
      <w:r>
        <w:rPr>
          <w:b w:val="0"/>
          <w:spacing w:val="-4"/>
          <w:sz w:val="16"/>
        </w:rPr>
        <w:t>dissimi-</w:t>
      </w:r>
      <w:r>
        <w:rPr>
          <w:b w:val="0"/>
          <w:sz w:val="16"/>
        </w:rPr>
        <w:t>larity</w:t>
      </w:r>
      <w:r>
        <w:rPr>
          <w:b w:val="0"/>
          <w:spacing w:val="-13"/>
          <w:sz w:val="16"/>
        </w:rPr>
        <w:t> </w:t>
      </w:r>
      <w:r>
        <w:rPr>
          <w:b w:val="0"/>
          <w:sz w:val="16"/>
        </w:rPr>
        <w:t>data.</w:t>
      </w:r>
      <w:r>
        <w:rPr>
          <w:b w:val="0"/>
          <w:spacing w:val="-3"/>
          <w:sz w:val="16"/>
        </w:rPr>
        <w:t> </w:t>
      </w:r>
      <w:r>
        <w:rPr>
          <w:b w:val="0"/>
          <w:i/>
          <w:sz w:val="16"/>
        </w:rPr>
        <w:t>Advances</w:t>
      </w:r>
      <w:r>
        <w:rPr>
          <w:b w:val="0"/>
          <w:i/>
          <w:spacing w:val="-9"/>
          <w:sz w:val="16"/>
        </w:rPr>
        <w:t> </w:t>
      </w:r>
      <w:r>
        <w:rPr>
          <w:b w:val="0"/>
          <w:i/>
          <w:sz w:val="16"/>
        </w:rPr>
        <w:t>in</w:t>
      </w:r>
      <w:r>
        <w:rPr>
          <w:b w:val="0"/>
          <w:i/>
          <w:spacing w:val="-8"/>
          <w:sz w:val="16"/>
        </w:rPr>
        <w:t> </w:t>
      </w:r>
      <w:r>
        <w:rPr>
          <w:b w:val="0"/>
          <w:i/>
          <w:sz w:val="16"/>
        </w:rPr>
        <w:t>Applied</w:t>
      </w:r>
      <w:r>
        <w:rPr>
          <w:b w:val="0"/>
          <w:i/>
          <w:spacing w:val="-8"/>
          <w:sz w:val="16"/>
        </w:rPr>
        <w:t> </w:t>
      </w:r>
      <w:r>
        <w:rPr>
          <w:b w:val="0"/>
          <w:i/>
          <w:sz w:val="16"/>
        </w:rPr>
        <w:t>Mathematics</w:t>
      </w:r>
      <w:r>
        <w:rPr>
          <w:b w:val="0"/>
          <w:sz w:val="16"/>
        </w:rPr>
        <w:t>,</w:t>
      </w:r>
      <w:r>
        <w:rPr>
          <w:b w:val="0"/>
          <w:spacing w:val="-13"/>
          <w:sz w:val="16"/>
        </w:rPr>
        <w:t> </w:t>
      </w:r>
      <w:r>
        <w:rPr>
          <w:b w:val="0"/>
          <w:sz w:val="16"/>
        </w:rPr>
        <w:t>7(3):309–343,</w:t>
      </w:r>
      <w:r>
        <w:rPr>
          <w:b w:val="0"/>
          <w:spacing w:val="-13"/>
          <w:sz w:val="16"/>
        </w:rPr>
        <w:t> </w:t>
      </w:r>
      <w:r>
        <w:rPr>
          <w:b w:val="0"/>
          <w:sz w:val="16"/>
        </w:rPr>
        <w:t>1986.</w:t>
      </w:r>
    </w:p>
    <w:p>
      <w:pPr>
        <w:pStyle w:val="ListParagraph"/>
        <w:numPr>
          <w:ilvl w:val="0"/>
          <w:numId w:val="7"/>
        </w:numPr>
        <w:tabs>
          <w:tab w:pos="622" w:val="left" w:leader="none"/>
        </w:tabs>
        <w:spacing w:line="240" w:lineRule="auto" w:before="11" w:after="0"/>
        <w:ind w:left="622" w:right="0" w:hanging="231"/>
        <w:jc w:val="both"/>
        <w:rPr>
          <w:b w:val="0"/>
          <w:sz w:val="16"/>
        </w:rPr>
      </w:pPr>
      <w:r>
        <w:rPr>
          <w:b w:val="0"/>
          <w:spacing w:val="-4"/>
          <w:sz w:val="16"/>
        </w:rPr>
        <w:t>H.-J.</w:t>
      </w:r>
      <w:r>
        <w:rPr>
          <w:b w:val="0"/>
          <w:spacing w:val="-9"/>
          <w:sz w:val="16"/>
        </w:rPr>
        <w:t> </w:t>
      </w:r>
      <w:r>
        <w:rPr>
          <w:b w:val="0"/>
          <w:spacing w:val="-4"/>
          <w:sz w:val="16"/>
        </w:rPr>
        <w:t>Bandelt</w:t>
      </w:r>
      <w:r>
        <w:rPr>
          <w:b w:val="0"/>
          <w:spacing w:val="-9"/>
          <w:sz w:val="16"/>
        </w:rPr>
        <w:t> </w:t>
      </w:r>
      <w:r>
        <w:rPr>
          <w:b w:val="0"/>
          <w:spacing w:val="-4"/>
          <w:sz w:val="16"/>
        </w:rPr>
        <w:t>and</w:t>
      </w:r>
      <w:r>
        <w:rPr>
          <w:b w:val="0"/>
          <w:spacing w:val="-9"/>
          <w:sz w:val="16"/>
        </w:rPr>
        <w:t> </w:t>
      </w:r>
      <w:r>
        <w:rPr>
          <w:b w:val="0"/>
          <w:spacing w:val="-4"/>
          <w:sz w:val="16"/>
        </w:rPr>
        <w:t>M.</w:t>
      </w:r>
      <w:r>
        <w:rPr>
          <w:b w:val="0"/>
          <w:spacing w:val="-9"/>
          <w:sz w:val="16"/>
        </w:rPr>
        <w:t> </w:t>
      </w:r>
      <w:r>
        <w:rPr>
          <w:b w:val="0"/>
          <w:spacing w:val="-4"/>
          <w:sz w:val="16"/>
        </w:rPr>
        <w:t>Van</w:t>
      </w:r>
      <w:r>
        <w:rPr>
          <w:b w:val="0"/>
          <w:spacing w:val="-8"/>
          <w:sz w:val="16"/>
        </w:rPr>
        <w:t> </w:t>
      </w:r>
      <w:r>
        <w:rPr>
          <w:b w:val="0"/>
          <w:spacing w:val="-4"/>
          <w:sz w:val="16"/>
        </w:rPr>
        <w:t>De</w:t>
      </w:r>
      <w:r>
        <w:rPr>
          <w:b w:val="0"/>
          <w:spacing w:val="-9"/>
          <w:sz w:val="16"/>
        </w:rPr>
        <w:t> </w:t>
      </w:r>
      <w:r>
        <w:rPr>
          <w:b w:val="0"/>
          <w:spacing w:val="-4"/>
          <w:sz w:val="16"/>
        </w:rPr>
        <w:t>Vel.</w:t>
      </w:r>
      <w:r>
        <w:rPr>
          <w:b w:val="0"/>
          <w:spacing w:val="2"/>
          <w:sz w:val="16"/>
        </w:rPr>
        <w:t> </w:t>
      </w:r>
      <w:r>
        <w:rPr>
          <w:b w:val="0"/>
          <w:spacing w:val="-4"/>
          <w:sz w:val="16"/>
        </w:rPr>
        <w:t>The</w:t>
      </w:r>
      <w:r>
        <w:rPr>
          <w:b w:val="0"/>
          <w:spacing w:val="-8"/>
          <w:sz w:val="16"/>
        </w:rPr>
        <w:t> </w:t>
      </w:r>
      <w:r>
        <w:rPr>
          <w:b w:val="0"/>
          <w:spacing w:val="-4"/>
          <w:sz w:val="16"/>
        </w:rPr>
        <w:t>median</w:t>
      </w:r>
      <w:r>
        <w:rPr>
          <w:b w:val="0"/>
          <w:spacing w:val="-9"/>
          <w:sz w:val="16"/>
        </w:rPr>
        <w:t> </w:t>
      </w:r>
      <w:r>
        <w:rPr>
          <w:b w:val="0"/>
          <w:spacing w:val="-4"/>
          <w:sz w:val="16"/>
        </w:rPr>
        <w:t>stabilization</w:t>
      </w:r>
      <w:r>
        <w:rPr>
          <w:b w:val="0"/>
          <w:spacing w:val="-9"/>
          <w:sz w:val="16"/>
        </w:rPr>
        <w:t> </w:t>
      </w:r>
      <w:r>
        <w:rPr>
          <w:b w:val="0"/>
          <w:spacing w:val="-4"/>
          <w:sz w:val="16"/>
        </w:rPr>
        <w:t>degree</w:t>
      </w:r>
      <w:r>
        <w:rPr>
          <w:b w:val="0"/>
          <w:spacing w:val="-9"/>
          <w:sz w:val="16"/>
        </w:rPr>
        <w:t> </w:t>
      </w:r>
      <w:r>
        <w:rPr>
          <w:b w:val="0"/>
          <w:spacing w:val="-4"/>
          <w:sz w:val="16"/>
        </w:rPr>
        <w:t>of</w:t>
      </w:r>
      <w:r>
        <w:rPr>
          <w:b w:val="0"/>
          <w:spacing w:val="-9"/>
          <w:sz w:val="16"/>
        </w:rPr>
        <w:t> </w:t>
      </w:r>
      <w:r>
        <w:rPr>
          <w:b w:val="0"/>
          <w:spacing w:val="-4"/>
          <w:sz w:val="16"/>
        </w:rPr>
        <w:t>a</w:t>
      </w:r>
      <w:r>
        <w:rPr>
          <w:b w:val="0"/>
          <w:spacing w:val="-8"/>
          <w:sz w:val="16"/>
        </w:rPr>
        <w:t> </w:t>
      </w:r>
      <w:r>
        <w:rPr>
          <w:b w:val="0"/>
          <w:spacing w:val="-4"/>
          <w:sz w:val="16"/>
        </w:rPr>
        <w:t>median</w:t>
      </w:r>
      <w:r>
        <w:rPr>
          <w:b w:val="0"/>
          <w:spacing w:val="-9"/>
          <w:sz w:val="16"/>
        </w:rPr>
        <w:t> </w:t>
      </w:r>
      <w:r>
        <w:rPr>
          <w:b w:val="0"/>
          <w:spacing w:val="-4"/>
          <w:sz w:val="16"/>
        </w:rPr>
        <w:t>algebra.</w:t>
      </w:r>
    </w:p>
    <w:p>
      <w:pPr>
        <w:spacing w:before="1"/>
        <w:ind w:left="623" w:right="0" w:firstLine="0"/>
        <w:jc w:val="both"/>
        <w:rPr>
          <w:rFonts w:ascii="Bookman Old Style" w:hAnsi="Bookman Old Style"/>
          <w:b w:val="0"/>
          <w:sz w:val="16"/>
        </w:rPr>
      </w:pPr>
      <w:r>
        <w:rPr>
          <w:rFonts w:ascii="Bookman Old Style" w:hAnsi="Bookman Old Style"/>
          <w:b w:val="0"/>
          <w:i/>
          <w:spacing w:val="-4"/>
          <w:sz w:val="16"/>
        </w:rPr>
        <w:t>Journal</w:t>
      </w:r>
      <w:r>
        <w:rPr>
          <w:rFonts w:ascii="Bookman Old Style" w:hAnsi="Bookman Old Style"/>
          <w:b w:val="0"/>
          <w:i/>
          <w:spacing w:val="8"/>
          <w:sz w:val="16"/>
        </w:rPr>
        <w:t> </w:t>
      </w:r>
      <w:r>
        <w:rPr>
          <w:rFonts w:ascii="Bookman Old Style" w:hAnsi="Bookman Old Style"/>
          <w:b w:val="0"/>
          <w:i/>
          <w:spacing w:val="-4"/>
          <w:sz w:val="16"/>
        </w:rPr>
        <w:t>of</w:t>
      </w:r>
      <w:r>
        <w:rPr>
          <w:rFonts w:ascii="Bookman Old Style" w:hAnsi="Bookman Old Style"/>
          <w:b w:val="0"/>
          <w:i/>
          <w:spacing w:val="9"/>
          <w:sz w:val="16"/>
        </w:rPr>
        <w:t> </w:t>
      </w:r>
      <w:r>
        <w:rPr>
          <w:rFonts w:ascii="Bookman Old Style" w:hAnsi="Bookman Old Style"/>
          <w:b w:val="0"/>
          <w:i/>
          <w:spacing w:val="-4"/>
          <w:sz w:val="16"/>
        </w:rPr>
        <w:t>Algebraic</w:t>
      </w:r>
      <w:r>
        <w:rPr>
          <w:rFonts w:ascii="Bookman Old Style" w:hAnsi="Bookman Old Style"/>
          <w:b w:val="0"/>
          <w:i/>
          <w:spacing w:val="9"/>
          <w:sz w:val="16"/>
        </w:rPr>
        <w:t> </w:t>
      </w:r>
      <w:r>
        <w:rPr>
          <w:rFonts w:ascii="Bookman Old Style" w:hAnsi="Bookman Old Style"/>
          <w:b w:val="0"/>
          <w:i/>
          <w:spacing w:val="-4"/>
          <w:sz w:val="16"/>
        </w:rPr>
        <w:t>Combinatorics</w:t>
      </w:r>
      <w:r>
        <w:rPr>
          <w:rFonts w:ascii="Bookman Old Style" w:hAnsi="Bookman Old Style"/>
          <w:b w:val="0"/>
          <w:spacing w:val="-4"/>
          <w:sz w:val="16"/>
        </w:rPr>
        <w:t>,</w:t>
      </w:r>
      <w:r>
        <w:rPr>
          <w:rFonts w:ascii="Bookman Old Style" w:hAnsi="Bookman Old Style"/>
          <w:b w:val="0"/>
          <w:spacing w:val="1"/>
          <w:sz w:val="16"/>
        </w:rPr>
        <w:t> </w:t>
      </w:r>
      <w:r>
        <w:rPr>
          <w:rFonts w:ascii="Bookman Old Style" w:hAnsi="Bookman Old Style"/>
          <w:b w:val="0"/>
          <w:spacing w:val="-4"/>
          <w:sz w:val="16"/>
        </w:rPr>
        <w:t>9:115–127,</w:t>
      </w:r>
      <w:r>
        <w:rPr>
          <w:rFonts w:ascii="Bookman Old Style" w:hAnsi="Bookman Old Style"/>
          <w:b w:val="0"/>
          <w:spacing w:val="1"/>
          <w:sz w:val="16"/>
        </w:rPr>
        <w:t> </w:t>
      </w:r>
      <w:r>
        <w:rPr>
          <w:rFonts w:ascii="Bookman Old Style" w:hAnsi="Bookman Old Style"/>
          <w:b w:val="0"/>
          <w:spacing w:val="-4"/>
          <w:sz w:val="16"/>
        </w:rPr>
        <w:t>1999.</w:t>
      </w:r>
    </w:p>
    <w:p>
      <w:pPr>
        <w:pStyle w:val="ListParagraph"/>
        <w:numPr>
          <w:ilvl w:val="0"/>
          <w:numId w:val="7"/>
        </w:numPr>
        <w:tabs>
          <w:tab w:pos="623" w:val="left" w:leader="none"/>
        </w:tabs>
        <w:spacing w:line="240" w:lineRule="auto" w:before="10" w:after="0"/>
        <w:ind w:left="623" w:right="2029" w:hanging="232"/>
        <w:jc w:val="both"/>
        <w:rPr>
          <w:b w:val="0"/>
          <w:sz w:val="16"/>
        </w:rPr>
      </w:pPr>
      <w:r>
        <w:rPr>
          <w:b w:val="0"/>
          <w:spacing w:val="-4"/>
          <w:sz w:val="16"/>
        </w:rPr>
        <w:t>M.</w:t>
      </w:r>
      <w:r>
        <w:rPr>
          <w:b w:val="0"/>
          <w:spacing w:val="-5"/>
          <w:sz w:val="16"/>
        </w:rPr>
        <w:t> </w:t>
      </w:r>
      <w:r>
        <w:rPr>
          <w:b w:val="0"/>
          <w:spacing w:val="-4"/>
          <w:sz w:val="16"/>
        </w:rPr>
        <w:t>S.</w:t>
      </w:r>
      <w:r>
        <w:rPr>
          <w:b w:val="0"/>
          <w:spacing w:val="-5"/>
          <w:sz w:val="16"/>
        </w:rPr>
        <w:t> </w:t>
      </w:r>
      <w:r>
        <w:rPr>
          <w:b w:val="0"/>
          <w:spacing w:val="-4"/>
          <w:sz w:val="16"/>
        </w:rPr>
        <w:t>Bansal,</w:t>
      </w:r>
      <w:r>
        <w:rPr>
          <w:b w:val="0"/>
          <w:spacing w:val="-5"/>
          <w:sz w:val="16"/>
        </w:rPr>
        <w:t> </w:t>
      </w:r>
      <w:r>
        <w:rPr>
          <w:b w:val="0"/>
          <w:spacing w:val="-4"/>
          <w:sz w:val="16"/>
        </w:rPr>
        <w:t>E.</w:t>
      </w:r>
      <w:r>
        <w:rPr>
          <w:b w:val="0"/>
          <w:spacing w:val="-5"/>
          <w:sz w:val="16"/>
        </w:rPr>
        <w:t> </w:t>
      </w:r>
      <w:r>
        <w:rPr>
          <w:b w:val="0"/>
          <w:spacing w:val="-4"/>
          <w:sz w:val="16"/>
        </w:rPr>
        <w:t>J.</w:t>
      </w:r>
      <w:r>
        <w:rPr>
          <w:b w:val="0"/>
          <w:spacing w:val="-5"/>
          <w:sz w:val="16"/>
        </w:rPr>
        <w:t> </w:t>
      </w:r>
      <w:r>
        <w:rPr>
          <w:b w:val="0"/>
          <w:spacing w:val="-4"/>
          <w:sz w:val="16"/>
        </w:rPr>
        <w:t>Alm,</w:t>
      </w:r>
      <w:r>
        <w:rPr>
          <w:b w:val="0"/>
          <w:spacing w:val="-5"/>
          <w:sz w:val="16"/>
        </w:rPr>
        <w:t> </w:t>
      </w:r>
      <w:r>
        <w:rPr>
          <w:b w:val="0"/>
          <w:spacing w:val="-4"/>
          <w:sz w:val="16"/>
        </w:rPr>
        <w:t>and</w:t>
      </w:r>
      <w:r>
        <w:rPr>
          <w:b w:val="0"/>
          <w:spacing w:val="-5"/>
          <w:sz w:val="16"/>
        </w:rPr>
        <w:t> </w:t>
      </w:r>
      <w:r>
        <w:rPr>
          <w:b w:val="0"/>
          <w:spacing w:val="-4"/>
          <w:sz w:val="16"/>
        </w:rPr>
        <w:t>M.</w:t>
      </w:r>
      <w:r>
        <w:rPr>
          <w:b w:val="0"/>
          <w:spacing w:val="-5"/>
          <w:sz w:val="16"/>
        </w:rPr>
        <w:t> </w:t>
      </w:r>
      <w:r>
        <w:rPr>
          <w:b w:val="0"/>
          <w:spacing w:val="-4"/>
          <w:sz w:val="16"/>
        </w:rPr>
        <w:t>Kellis.</w:t>
      </w:r>
      <w:r>
        <w:rPr>
          <w:b w:val="0"/>
          <w:spacing w:val="9"/>
          <w:sz w:val="16"/>
        </w:rPr>
        <w:t> </w:t>
      </w:r>
      <w:r>
        <w:rPr>
          <w:b w:val="0"/>
          <w:spacing w:val="-4"/>
          <w:sz w:val="16"/>
        </w:rPr>
        <w:t>Efficient</w:t>
      </w:r>
      <w:r>
        <w:rPr>
          <w:b w:val="0"/>
          <w:spacing w:val="-5"/>
          <w:sz w:val="16"/>
        </w:rPr>
        <w:t> </w:t>
      </w:r>
      <w:r>
        <w:rPr>
          <w:b w:val="0"/>
          <w:spacing w:val="-4"/>
          <w:sz w:val="16"/>
        </w:rPr>
        <w:t>algorithms</w:t>
      </w:r>
      <w:r>
        <w:rPr>
          <w:b w:val="0"/>
          <w:spacing w:val="-5"/>
          <w:sz w:val="16"/>
        </w:rPr>
        <w:t> </w:t>
      </w:r>
      <w:r>
        <w:rPr>
          <w:b w:val="0"/>
          <w:spacing w:val="-4"/>
          <w:sz w:val="16"/>
        </w:rPr>
        <w:t>for</w:t>
      </w:r>
      <w:r>
        <w:rPr>
          <w:b w:val="0"/>
          <w:spacing w:val="-5"/>
          <w:sz w:val="16"/>
        </w:rPr>
        <w:t> </w:t>
      </w:r>
      <w:r>
        <w:rPr>
          <w:b w:val="0"/>
          <w:spacing w:val="-4"/>
          <w:sz w:val="16"/>
        </w:rPr>
        <w:t>the</w:t>
      </w:r>
      <w:r>
        <w:rPr>
          <w:b w:val="0"/>
          <w:spacing w:val="-5"/>
          <w:sz w:val="16"/>
        </w:rPr>
        <w:t> </w:t>
      </w:r>
      <w:r>
        <w:rPr>
          <w:b w:val="0"/>
          <w:spacing w:val="-4"/>
          <w:sz w:val="16"/>
        </w:rPr>
        <w:t>reconciliation</w:t>
      </w:r>
      <w:r>
        <w:rPr>
          <w:b w:val="0"/>
          <w:spacing w:val="-5"/>
          <w:sz w:val="16"/>
        </w:rPr>
        <w:t> </w:t>
      </w:r>
      <w:r>
        <w:rPr>
          <w:b w:val="0"/>
          <w:spacing w:val="-4"/>
          <w:sz w:val="16"/>
        </w:rPr>
        <w:t>prob-</w:t>
      </w:r>
      <w:r>
        <w:rPr>
          <w:b w:val="0"/>
          <w:spacing w:val="-2"/>
          <w:sz w:val="16"/>
        </w:rPr>
        <w:t>lem</w:t>
      </w:r>
      <w:r>
        <w:rPr>
          <w:b w:val="0"/>
          <w:spacing w:val="-5"/>
          <w:sz w:val="16"/>
        </w:rPr>
        <w:t> </w:t>
      </w:r>
      <w:r>
        <w:rPr>
          <w:b w:val="0"/>
          <w:spacing w:val="-2"/>
          <w:sz w:val="16"/>
        </w:rPr>
        <w:t>with</w:t>
      </w:r>
      <w:r>
        <w:rPr>
          <w:b w:val="0"/>
          <w:spacing w:val="-5"/>
          <w:sz w:val="16"/>
        </w:rPr>
        <w:t> </w:t>
      </w:r>
      <w:r>
        <w:rPr>
          <w:b w:val="0"/>
          <w:spacing w:val="-2"/>
          <w:sz w:val="16"/>
        </w:rPr>
        <w:t>gene</w:t>
      </w:r>
      <w:r>
        <w:rPr>
          <w:b w:val="0"/>
          <w:spacing w:val="-5"/>
          <w:sz w:val="16"/>
        </w:rPr>
        <w:t> </w:t>
      </w:r>
      <w:r>
        <w:rPr>
          <w:b w:val="0"/>
          <w:spacing w:val="-2"/>
          <w:sz w:val="16"/>
        </w:rPr>
        <w:t>duplication,</w:t>
      </w:r>
      <w:r>
        <w:rPr>
          <w:b w:val="0"/>
          <w:spacing w:val="-5"/>
          <w:sz w:val="16"/>
        </w:rPr>
        <w:t> </w:t>
      </w:r>
      <w:r>
        <w:rPr>
          <w:b w:val="0"/>
          <w:spacing w:val="-2"/>
          <w:sz w:val="16"/>
        </w:rPr>
        <w:t>horizontal</w:t>
      </w:r>
      <w:r>
        <w:rPr>
          <w:b w:val="0"/>
          <w:spacing w:val="-5"/>
          <w:sz w:val="16"/>
        </w:rPr>
        <w:t> </w:t>
      </w:r>
      <w:r>
        <w:rPr>
          <w:b w:val="0"/>
          <w:spacing w:val="-2"/>
          <w:sz w:val="16"/>
        </w:rPr>
        <w:t>transfer</w:t>
      </w:r>
      <w:r>
        <w:rPr>
          <w:b w:val="0"/>
          <w:spacing w:val="-5"/>
          <w:sz w:val="16"/>
        </w:rPr>
        <w:t> </w:t>
      </w:r>
      <w:r>
        <w:rPr>
          <w:b w:val="0"/>
          <w:spacing w:val="-2"/>
          <w:sz w:val="16"/>
        </w:rPr>
        <w:t>and</w:t>
      </w:r>
      <w:r>
        <w:rPr>
          <w:b w:val="0"/>
          <w:spacing w:val="-5"/>
          <w:sz w:val="16"/>
        </w:rPr>
        <w:t> </w:t>
      </w:r>
      <w:r>
        <w:rPr>
          <w:b w:val="0"/>
          <w:spacing w:val="-2"/>
          <w:sz w:val="16"/>
        </w:rPr>
        <w:t>loss.</w:t>
      </w:r>
      <w:r>
        <w:rPr>
          <w:b w:val="0"/>
          <w:spacing w:val="24"/>
          <w:sz w:val="16"/>
        </w:rPr>
        <w:t> </w:t>
      </w:r>
      <w:r>
        <w:rPr>
          <w:b w:val="0"/>
          <w:i/>
          <w:spacing w:val="-2"/>
          <w:sz w:val="16"/>
        </w:rPr>
        <w:t>Bioinformatics</w:t>
      </w:r>
      <w:r>
        <w:rPr>
          <w:b w:val="0"/>
          <w:spacing w:val="-2"/>
          <w:sz w:val="16"/>
        </w:rPr>
        <w:t>,</w:t>
      </w:r>
      <w:r>
        <w:rPr>
          <w:b w:val="0"/>
          <w:spacing w:val="-5"/>
          <w:sz w:val="16"/>
        </w:rPr>
        <w:t> </w:t>
      </w:r>
      <w:r>
        <w:rPr>
          <w:b w:val="0"/>
          <w:spacing w:val="-2"/>
          <w:sz w:val="16"/>
        </w:rPr>
        <w:t>28(12):i283–</w:t>
      </w:r>
      <w:r>
        <w:rPr>
          <w:b w:val="0"/>
          <w:sz w:val="16"/>
        </w:rPr>
        <w:t>i291, 2012.</w:t>
      </w:r>
    </w:p>
    <w:p>
      <w:pPr>
        <w:pStyle w:val="ListParagraph"/>
        <w:numPr>
          <w:ilvl w:val="0"/>
          <w:numId w:val="7"/>
        </w:numPr>
        <w:tabs>
          <w:tab w:pos="623" w:val="left" w:leader="none"/>
        </w:tabs>
        <w:spacing w:line="240" w:lineRule="auto" w:before="12" w:after="0"/>
        <w:ind w:left="623" w:right="2028" w:hanging="232"/>
        <w:jc w:val="both"/>
        <w:rPr>
          <w:b w:val="0"/>
          <w:sz w:val="16"/>
        </w:rPr>
      </w:pPr>
      <w:r>
        <w:rPr>
          <w:b w:val="0"/>
          <w:spacing w:val="-4"/>
          <w:sz w:val="16"/>
        </w:rPr>
        <w:t>S.</w:t>
      </w:r>
      <w:r>
        <w:rPr>
          <w:b w:val="0"/>
          <w:spacing w:val="-9"/>
          <w:sz w:val="16"/>
        </w:rPr>
        <w:t> </w:t>
      </w:r>
      <w:r>
        <w:rPr>
          <w:b w:val="0"/>
          <w:spacing w:val="-4"/>
          <w:sz w:val="16"/>
        </w:rPr>
        <w:t>B¨ocker</w:t>
      </w:r>
      <w:r>
        <w:rPr>
          <w:b w:val="0"/>
          <w:spacing w:val="-9"/>
          <w:sz w:val="16"/>
        </w:rPr>
        <w:t> </w:t>
      </w:r>
      <w:r>
        <w:rPr>
          <w:b w:val="0"/>
          <w:spacing w:val="-4"/>
          <w:sz w:val="16"/>
        </w:rPr>
        <w:t>and</w:t>
      </w:r>
      <w:r>
        <w:rPr>
          <w:b w:val="0"/>
          <w:spacing w:val="-8"/>
          <w:sz w:val="16"/>
        </w:rPr>
        <w:t> </w:t>
      </w:r>
      <w:r>
        <w:rPr>
          <w:b w:val="0"/>
          <w:spacing w:val="-4"/>
          <w:sz w:val="16"/>
        </w:rPr>
        <w:t>A.</w:t>
      </w:r>
      <w:r>
        <w:rPr>
          <w:b w:val="0"/>
          <w:spacing w:val="-9"/>
          <w:sz w:val="16"/>
        </w:rPr>
        <w:t> </w:t>
      </w:r>
      <w:r>
        <w:rPr>
          <w:b w:val="0"/>
          <w:spacing w:val="-4"/>
          <w:sz w:val="16"/>
        </w:rPr>
        <w:t>W.</w:t>
      </w:r>
      <w:r>
        <w:rPr>
          <w:b w:val="0"/>
          <w:spacing w:val="-9"/>
          <w:sz w:val="16"/>
        </w:rPr>
        <w:t> </w:t>
      </w:r>
      <w:r>
        <w:rPr>
          <w:b w:val="0"/>
          <w:spacing w:val="-4"/>
          <w:sz w:val="16"/>
        </w:rPr>
        <w:t>Dress.</w:t>
      </w:r>
      <w:r>
        <w:rPr>
          <w:b w:val="0"/>
          <w:spacing w:val="5"/>
          <w:sz w:val="16"/>
        </w:rPr>
        <w:t> </w:t>
      </w:r>
      <w:r>
        <w:rPr>
          <w:b w:val="0"/>
          <w:spacing w:val="-4"/>
          <w:sz w:val="16"/>
        </w:rPr>
        <w:t>Recovering</w:t>
      </w:r>
      <w:r>
        <w:rPr>
          <w:b w:val="0"/>
          <w:spacing w:val="-9"/>
          <w:sz w:val="16"/>
        </w:rPr>
        <w:t> </w:t>
      </w:r>
      <w:r>
        <w:rPr>
          <w:b w:val="0"/>
          <w:spacing w:val="-4"/>
          <w:sz w:val="16"/>
        </w:rPr>
        <w:t>symbolically</w:t>
      </w:r>
      <w:r>
        <w:rPr>
          <w:b w:val="0"/>
          <w:spacing w:val="-9"/>
          <w:sz w:val="16"/>
        </w:rPr>
        <w:t> </w:t>
      </w:r>
      <w:r>
        <w:rPr>
          <w:b w:val="0"/>
          <w:spacing w:val="-4"/>
          <w:sz w:val="16"/>
        </w:rPr>
        <w:t>dated,</w:t>
      </w:r>
      <w:r>
        <w:rPr>
          <w:b w:val="0"/>
          <w:spacing w:val="-8"/>
          <w:sz w:val="16"/>
        </w:rPr>
        <w:t> </w:t>
      </w:r>
      <w:r>
        <w:rPr>
          <w:b w:val="0"/>
          <w:spacing w:val="-4"/>
          <w:sz w:val="16"/>
        </w:rPr>
        <w:t>rooted</w:t>
      </w:r>
      <w:r>
        <w:rPr>
          <w:b w:val="0"/>
          <w:spacing w:val="-9"/>
          <w:sz w:val="16"/>
        </w:rPr>
        <w:t> </w:t>
      </w:r>
      <w:r>
        <w:rPr>
          <w:b w:val="0"/>
          <w:spacing w:val="-4"/>
          <w:sz w:val="16"/>
        </w:rPr>
        <w:t>trees</w:t>
      </w:r>
      <w:r>
        <w:rPr>
          <w:b w:val="0"/>
          <w:spacing w:val="-9"/>
          <w:sz w:val="16"/>
        </w:rPr>
        <w:t> </w:t>
      </w:r>
      <w:r>
        <w:rPr>
          <w:b w:val="0"/>
          <w:spacing w:val="-4"/>
          <w:sz w:val="16"/>
        </w:rPr>
        <w:t>from</w:t>
      </w:r>
      <w:r>
        <w:rPr>
          <w:b w:val="0"/>
          <w:spacing w:val="-8"/>
          <w:sz w:val="16"/>
        </w:rPr>
        <w:t> </w:t>
      </w:r>
      <w:r>
        <w:rPr>
          <w:b w:val="0"/>
          <w:spacing w:val="-4"/>
          <w:sz w:val="16"/>
        </w:rPr>
        <w:t>symbolic </w:t>
      </w:r>
      <w:r>
        <w:rPr>
          <w:b w:val="0"/>
          <w:spacing w:val="-2"/>
          <w:sz w:val="16"/>
        </w:rPr>
        <w:t>ultrametrics.</w:t>
      </w:r>
      <w:r>
        <w:rPr>
          <w:b w:val="0"/>
          <w:spacing w:val="-3"/>
          <w:sz w:val="16"/>
        </w:rPr>
        <w:t> </w:t>
      </w:r>
      <w:r>
        <w:rPr>
          <w:b w:val="0"/>
          <w:i/>
          <w:spacing w:val="-2"/>
          <w:sz w:val="16"/>
        </w:rPr>
        <w:t>Advances</w:t>
      </w:r>
      <w:r>
        <w:rPr>
          <w:b w:val="0"/>
          <w:i/>
          <w:spacing w:val="-8"/>
          <w:sz w:val="16"/>
        </w:rPr>
        <w:t> </w:t>
      </w:r>
      <w:r>
        <w:rPr>
          <w:b w:val="0"/>
          <w:i/>
          <w:spacing w:val="-2"/>
          <w:sz w:val="16"/>
        </w:rPr>
        <w:t>in</w:t>
      </w:r>
      <w:r>
        <w:rPr>
          <w:b w:val="0"/>
          <w:i/>
          <w:spacing w:val="-6"/>
          <w:sz w:val="16"/>
        </w:rPr>
        <w:t> </w:t>
      </w:r>
      <w:r>
        <w:rPr>
          <w:b w:val="0"/>
          <w:i/>
          <w:spacing w:val="-2"/>
          <w:sz w:val="16"/>
        </w:rPr>
        <w:t>mathematics</w:t>
      </w:r>
      <w:r>
        <w:rPr>
          <w:b w:val="0"/>
          <w:spacing w:val="-2"/>
          <w:sz w:val="16"/>
        </w:rPr>
        <w:t>,</w:t>
      </w:r>
      <w:r>
        <w:rPr>
          <w:b w:val="0"/>
          <w:spacing w:val="-11"/>
          <w:sz w:val="16"/>
        </w:rPr>
        <w:t> </w:t>
      </w:r>
      <w:r>
        <w:rPr>
          <w:b w:val="0"/>
          <w:spacing w:val="-2"/>
          <w:sz w:val="16"/>
        </w:rPr>
        <w:t>138(1):105–125,</w:t>
      </w:r>
      <w:r>
        <w:rPr>
          <w:b w:val="0"/>
          <w:spacing w:val="-11"/>
          <w:sz w:val="16"/>
        </w:rPr>
        <w:t> </w:t>
      </w:r>
      <w:r>
        <w:rPr>
          <w:b w:val="0"/>
          <w:spacing w:val="-2"/>
          <w:sz w:val="16"/>
        </w:rPr>
        <w:t>1998.</w:t>
      </w:r>
    </w:p>
    <w:p>
      <w:pPr>
        <w:pStyle w:val="ListParagraph"/>
        <w:numPr>
          <w:ilvl w:val="0"/>
          <w:numId w:val="7"/>
        </w:numPr>
        <w:tabs>
          <w:tab w:pos="623" w:val="left" w:leader="none"/>
        </w:tabs>
        <w:spacing w:line="240" w:lineRule="auto" w:before="11" w:after="0"/>
        <w:ind w:left="623" w:right="2029" w:hanging="232"/>
        <w:jc w:val="both"/>
        <w:rPr>
          <w:b w:val="0"/>
          <w:sz w:val="16"/>
        </w:rPr>
      </w:pPr>
      <w:r>
        <w:rPr>
          <w:b w:val="0"/>
          <w:spacing w:val="-4"/>
          <w:sz w:val="16"/>
        </w:rPr>
        <w:t>C.</w:t>
      </w:r>
      <w:r>
        <w:rPr>
          <w:b w:val="0"/>
          <w:spacing w:val="-5"/>
          <w:sz w:val="16"/>
        </w:rPr>
        <w:t> </w:t>
      </w:r>
      <w:r>
        <w:rPr>
          <w:b w:val="0"/>
          <w:spacing w:val="-4"/>
          <w:sz w:val="16"/>
        </w:rPr>
        <w:t>Bruckmann,</w:t>
      </w:r>
      <w:r>
        <w:rPr>
          <w:b w:val="0"/>
          <w:spacing w:val="-5"/>
          <w:sz w:val="16"/>
        </w:rPr>
        <w:t> </w:t>
      </w:r>
      <w:r>
        <w:rPr>
          <w:b w:val="0"/>
          <w:spacing w:val="-4"/>
          <w:sz w:val="16"/>
        </w:rPr>
        <w:t>P.</w:t>
      </w:r>
      <w:r>
        <w:rPr>
          <w:b w:val="0"/>
          <w:spacing w:val="-5"/>
          <w:sz w:val="16"/>
        </w:rPr>
        <w:t> </w:t>
      </w:r>
      <w:r>
        <w:rPr>
          <w:b w:val="0"/>
          <w:spacing w:val="-4"/>
          <w:sz w:val="16"/>
        </w:rPr>
        <w:t>F.</w:t>
      </w:r>
      <w:r>
        <w:rPr>
          <w:b w:val="0"/>
          <w:spacing w:val="-5"/>
          <w:sz w:val="16"/>
        </w:rPr>
        <w:t> </w:t>
      </w:r>
      <w:r>
        <w:rPr>
          <w:b w:val="0"/>
          <w:spacing w:val="-4"/>
          <w:sz w:val="16"/>
        </w:rPr>
        <w:t>Stadler,</w:t>
      </w:r>
      <w:r>
        <w:rPr>
          <w:b w:val="0"/>
          <w:spacing w:val="-5"/>
          <w:sz w:val="16"/>
        </w:rPr>
        <w:t> </w:t>
      </w:r>
      <w:r>
        <w:rPr>
          <w:b w:val="0"/>
          <w:spacing w:val="-4"/>
          <w:sz w:val="16"/>
        </w:rPr>
        <w:t>and</w:t>
      </w:r>
      <w:r>
        <w:rPr>
          <w:b w:val="0"/>
          <w:spacing w:val="-5"/>
          <w:sz w:val="16"/>
        </w:rPr>
        <w:t> </w:t>
      </w:r>
      <w:r>
        <w:rPr>
          <w:b w:val="0"/>
          <w:spacing w:val="-4"/>
          <w:sz w:val="16"/>
        </w:rPr>
        <w:t>M.</w:t>
      </w:r>
      <w:r>
        <w:rPr>
          <w:b w:val="0"/>
          <w:spacing w:val="-5"/>
          <w:sz w:val="16"/>
        </w:rPr>
        <w:t> </w:t>
      </w:r>
      <w:r>
        <w:rPr>
          <w:b w:val="0"/>
          <w:spacing w:val="-4"/>
          <w:sz w:val="16"/>
        </w:rPr>
        <w:t>Hellmuth.</w:t>
      </w:r>
      <w:r>
        <w:rPr>
          <w:b w:val="0"/>
          <w:spacing w:val="10"/>
          <w:sz w:val="16"/>
        </w:rPr>
        <w:t> </w:t>
      </w:r>
      <w:r>
        <w:rPr>
          <w:b w:val="0"/>
          <w:spacing w:val="-4"/>
          <w:sz w:val="16"/>
        </w:rPr>
        <w:t>From</w:t>
      </w:r>
      <w:r>
        <w:rPr>
          <w:b w:val="0"/>
          <w:spacing w:val="-5"/>
          <w:sz w:val="16"/>
        </w:rPr>
        <w:t> </w:t>
      </w:r>
      <w:r>
        <w:rPr>
          <w:b w:val="0"/>
          <w:spacing w:val="-4"/>
          <w:sz w:val="16"/>
        </w:rPr>
        <w:t>modular</w:t>
      </w:r>
      <w:r>
        <w:rPr>
          <w:b w:val="0"/>
          <w:spacing w:val="-5"/>
          <w:sz w:val="16"/>
        </w:rPr>
        <w:t> </w:t>
      </w:r>
      <w:r>
        <w:rPr>
          <w:b w:val="0"/>
          <w:spacing w:val="-4"/>
          <w:sz w:val="16"/>
        </w:rPr>
        <w:t>decomposition</w:t>
      </w:r>
      <w:r>
        <w:rPr>
          <w:b w:val="0"/>
          <w:spacing w:val="-5"/>
          <w:sz w:val="16"/>
        </w:rPr>
        <w:t> </w:t>
      </w:r>
      <w:r>
        <w:rPr>
          <w:b w:val="0"/>
          <w:spacing w:val="-4"/>
          <w:sz w:val="16"/>
        </w:rPr>
        <w:t>trees</w:t>
      </w:r>
      <w:r>
        <w:rPr>
          <w:b w:val="0"/>
          <w:spacing w:val="-5"/>
          <w:sz w:val="16"/>
        </w:rPr>
        <w:t> </w:t>
      </w:r>
      <w:r>
        <w:rPr>
          <w:b w:val="0"/>
          <w:spacing w:val="-4"/>
          <w:sz w:val="16"/>
        </w:rPr>
        <w:t>to </w:t>
      </w:r>
      <w:r>
        <w:rPr>
          <w:b w:val="0"/>
          <w:spacing w:val="-2"/>
          <w:sz w:val="16"/>
        </w:rPr>
        <w:t>rooted</w:t>
      </w:r>
      <w:r>
        <w:rPr>
          <w:b w:val="0"/>
          <w:spacing w:val="-3"/>
          <w:sz w:val="16"/>
        </w:rPr>
        <w:t> </w:t>
      </w:r>
      <w:r>
        <w:rPr>
          <w:b w:val="0"/>
          <w:spacing w:val="-2"/>
          <w:sz w:val="16"/>
        </w:rPr>
        <w:t>median</w:t>
      </w:r>
      <w:r>
        <w:rPr>
          <w:b w:val="0"/>
          <w:spacing w:val="-3"/>
          <w:sz w:val="16"/>
        </w:rPr>
        <w:t> </w:t>
      </w:r>
      <w:r>
        <w:rPr>
          <w:b w:val="0"/>
          <w:spacing w:val="-2"/>
          <w:sz w:val="16"/>
        </w:rPr>
        <w:t>graphs.</w:t>
      </w:r>
      <w:r>
        <w:rPr>
          <w:b w:val="0"/>
          <w:sz w:val="16"/>
        </w:rPr>
        <w:t> </w:t>
      </w:r>
      <w:r>
        <w:rPr>
          <w:b w:val="0"/>
          <w:i/>
          <w:spacing w:val="-2"/>
          <w:sz w:val="16"/>
        </w:rPr>
        <w:t>Discrete Applied Mathematics</w:t>
      </w:r>
      <w:r>
        <w:rPr>
          <w:b w:val="0"/>
          <w:spacing w:val="-2"/>
          <w:sz w:val="16"/>
        </w:rPr>
        <w:t>,</w:t>
      </w:r>
      <w:r>
        <w:rPr>
          <w:b w:val="0"/>
          <w:spacing w:val="-3"/>
          <w:sz w:val="16"/>
        </w:rPr>
        <w:t> </w:t>
      </w:r>
      <w:r>
        <w:rPr>
          <w:b w:val="0"/>
          <w:spacing w:val="-2"/>
          <w:sz w:val="16"/>
        </w:rPr>
        <w:t>310:1–9,</w:t>
      </w:r>
      <w:r>
        <w:rPr>
          <w:b w:val="0"/>
          <w:spacing w:val="-3"/>
          <w:sz w:val="16"/>
        </w:rPr>
        <w:t> </w:t>
      </w:r>
      <w:r>
        <w:rPr>
          <w:b w:val="0"/>
          <w:spacing w:val="-2"/>
          <w:sz w:val="16"/>
        </w:rPr>
        <w:t>2022.</w:t>
      </w:r>
    </w:p>
    <w:p>
      <w:pPr>
        <w:pStyle w:val="ListParagraph"/>
        <w:numPr>
          <w:ilvl w:val="0"/>
          <w:numId w:val="7"/>
        </w:numPr>
        <w:tabs>
          <w:tab w:pos="623" w:val="left" w:leader="none"/>
        </w:tabs>
        <w:spacing w:line="240" w:lineRule="auto" w:before="11" w:after="0"/>
        <w:ind w:left="623" w:right="2028" w:hanging="232"/>
        <w:jc w:val="both"/>
        <w:rPr>
          <w:b w:val="0"/>
          <w:sz w:val="16"/>
        </w:rPr>
      </w:pPr>
      <w:r>
        <w:rPr>
          <w:b w:val="0"/>
          <w:spacing w:val="-2"/>
          <w:sz w:val="16"/>
        </w:rPr>
        <w:t>P.</w:t>
      </w:r>
      <w:r>
        <w:rPr>
          <w:b w:val="0"/>
          <w:spacing w:val="-11"/>
          <w:sz w:val="16"/>
        </w:rPr>
        <w:t> </w:t>
      </w:r>
      <w:r>
        <w:rPr>
          <w:b w:val="0"/>
          <w:spacing w:val="-2"/>
          <w:sz w:val="16"/>
        </w:rPr>
        <w:t>Buneman.</w:t>
      </w:r>
      <w:r>
        <w:rPr>
          <w:b w:val="0"/>
          <w:spacing w:val="-11"/>
          <w:sz w:val="16"/>
        </w:rPr>
        <w:t> </w:t>
      </w:r>
      <w:r>
        <w:rPr>
          <w:b w:val="0"/>
          <w:spacing w:val="-2"/>
          <w:sz w:val="16"/>
        </w:rPr>
        <w:t>The</w:t>
      </w:r>
      <w:r>
        <w:rPr>
          <w:b w:val="0"/>
          <w:spacing w:val="-11"/>
          <w:sz w:val="16"/>
        </w:rPr>
        <w:t> </w:t>
      </w:r>
      <w:r>
        <w:rPr>
          <w:b w:val="0"/>
          <w:spacing w:val="-2"/>
          <w:sz w:val="16"/>
        </w:rPr>
        <w:t>recovery</w:t>
      </w:r>
      <w:r>
        <w:rPr>
          <w:b w:val="0"/>
          <w:spacing w:val="-11"/>
          <w:sz w:val="16"/>
        </w:rPr>
        <w:t> </w:t>
      </w:r>
      <w:r>
        <w:rPr>
          <w:b w:val="0"/>
          <w:spacing w:val="-2"/>
          <w:sz w:val="16"/>
        </w:rPr>
        <w:t>of</w:t>
      </w:r>
      <w:r>
        <w:rPr>
          <w:b w:val="0"/>
          <w:spacing w:val="-10"/>
          <w:sz w:val="16"/>
        </w:rPr>
        <w:t> </w:t>
      </w:r>
      <w:r>
        <w:rPr>
          <w:b w:val="0"/>
          <w:spacing w:val="-2"/>
          <w:sz w:val="16"/>
        </w:rPr>
        <w:t>trees</w:t>
      </w:r>
      <w:r>
        <w:rPr>
          <w:b w:val="0"/>
          <w:spacing w:val="-11"/>
          <w:sz w:val="16"/>
        </w:rPr>
        <w:t> </w:t>
      </w:r>
      <w:r>
        <w:rPr>
          <w:b w:val="0"/>
          <w:spacing w:val="-2"/>
          <w:sz w:val="16"/>
        </w:rPr>
        <w:t>from</w:t>
      </w:r>
      <w:r>
        <w:rPr>
          <w:b w:val="0"/>
          <w:spacing w:val="-11"/>
          <w:sz w:val="16"/>
        </w:rPr>
        <w:t> </w:t>
      </w:r>
      <w:r>
        <w:rPr>
          <w:b w:val="0"/>
          <w:spacing w:val="-2"/>
          <w:sz w:val="16"/>
        </w:rPr>
        <w:t>measures</w:t>
      </w:r>
      <w:r>
        <w:rPr>
          <w:b w:val="0"/>
          <w:spacing w:val="-11"/>
          <w:sz w:val="16"/>
        </w:rPr>
        <w:t> </w:t>
      </w:r>
      <w:r>
        <w:rPr>
          <w:b w:val="0"/>
          <w:spacing w:val="-2"/>
          <w:sz w:val="16"/>
        </w:rPr>
        <w:t>of</w:t>
      </w:r>
      <w:r>
        <w:rPr>
          <w:b w:val="0"/>
          <w:spacing w:val="-11"/>
          <w:sz w:val="16"/>
        </w:rPr>
        <w:t> </w:t>
      </w:r>
      <w:r>
        <w:rPr>
          <w:b w:val="0"/>
          <w:spacing w:val="-2"/>
          <w:sz w:val="16"/>
        </w:rPr>
        <w:t>dissimilarity.</w:t>
      </w:r>
      <w:r>
        <w:rPr>
          <w:b w:val="0"/>
          <w:spacing w:val="-10"/>
          <w:sz w:val="16"/>
        </w:rPr>
        <w:t> </w:t>
      </w:r>
      <w:r>
        <w:rPr>
          <w:b w:val="0"/>
          <w:i/>
          <w:spacing w:val="-2"/>
          <w:sz w:val="16"/>
        </w:rPr>
        <w:t>Mathematics</w:t>
      </w:r>
      <w:r>
        <w:rPr>
          <w:b w:val="0"/>
          <w:i/>
          <w:spacing w:val="-10"/>
          <w:sz w:val="16"/>
        </w:rPr>
        <w:t> </w:t>
      </w:r>
      <w:r>
        <w:rPr>
          <w:b w:val="0"/>
          <w:i/>
          <w:spacing w:val="-2"/>
          <w:sz w:val="16"/>
        </w:rPr>
        <w:t>in</w:t>
      </w:r>
      <w:r>
        <w:rPr>
          <w:b w:val="0"/>
          <w:i/>
          <w:spacing w:val="-10"/>
          <w:sz w:val="16"/>
        </w:rPr>
        <w:t> </w:t>
      </w:r>
      <w:r>
        <w:rPr>
          <w:b w:val="0"/>
          <w:i/>
          <w:spacing w:val="-2"/>
          <w:sz w:val="16"/>
        </w:rPr>
        <w:t>the</w:t>
      </w:r>
      <w:r>
        <w:rPr>
          <w:b w:val="0"/>
          <w:i/>
          <w:spacing w:val="-2"/>
          <w:sz w:val="16"/>
        </w:rPr>
        <w:t> </w:t>
      </w:r>
      <w:r>
        <w:rPr>
          <w:b w:val="0"/>
          <w:i/>
          <w:sz w:val="16"/>
        </w:rPr>
        <w:t>archaeological</w:t>
      </w:r>
      <w:r>
        <w:rPr>
          <w:b w:val="0"/>
          <w:i/>
          <w:spacing w:val="-9"/>
          <w:sz w:val="16"/>
        </w:rPr>
        <w:t> </w:t>
      </w:r>
      <w:r>
        <w:rPr>
          <w:b w:val="0"/>
          <w:i/>
          <w:sz w:val="16"/>
        </w:rPr>
        <w:t>and</w:t>
      </w:r>
      <w:r>
        <w:rPr>
          <w:b w:val="0"/>
          <w:i/>
          <w:spacing w:val="-8"/>
          <w:sz w:val="16"/>
        </w:rPr>
        <w:t> </w:t>
      </w:r>
      <w:r>
        <w:rPr>
          <w:b w:val="0"/>
          <w:i/>
          <w:sz w:val="16"/>
        </w:rPr>
        <w:t>historical</w:t>
      </w:r>
      <w:r>
        <w:rPr>
          <w:b w:val="0"/>
          <w:i/>
          <w:spacing w:val="-9"/>
          <w:sz w:val="16"/>
        </w:rPr>
        <w:t> </w:t>
      </w:r>
      <w:r>
        <w:rPr>
          <w:b w:val="0"/>
          <w:i/>
          <w:sz w:val="16"/>
        </w:rPr>
        <w:t>sciences</w:t>
      </w:r>
      <w:r>
        <w:rPr>
          <w:b w:val="0"/>
          <w:sz w:val="16"/>
        </w:rPr>
        <w:t>,</w:t>
      </w:r>
      <w:r>
        <w:rPr>
          <w:b w:val="0"/>
          <w:spacing w:val="-12"/>
          <w:sz w:val="16"/>
        </w:rPr>
        <w:t> </w:t>
      </w:r>
      <w:r>
        <w:rPr>
          <w:b w:val="0"/>
          <w:sz w:val="16"/>
        </w:rPr>
        <w:t>1971.</w:t>
      </w:r>
    </w:p>
    <w:p>
      <w:pPr>
        <w:pStyle w:val="ListParagraph"/>
        <w:numPr>
          <w:ilvl w:val="0"/>
          <w:numId w:val="7"/>
        </w:numPr>
        <w:tabs>
          <w:tab w:pos="623" w:val="left" w:leader="none"/>
        </w:tabs>
        <w:spacing w:line="240" w:lineRule="auto" w:before="11" w:after="0"/>
        <w:ind w:left="623" w:right="2028" w:hanging="232"/>
        <w:jc w:val="both"/>
        <w:rPr>
          <w:b w:val="0"/>
          <w:sz w:val="16"/>
        </w:rPr>
      </w:pPr>
      <w:r>
        <w:rPr>
          <w:b w:val="0"/>
          <w:sz w:val="16"/>
        </w:rPr>
        <w:t>Y.</w:t>
      </w:r>
      <w:r>
        <w:rPr>
          <w:b w:val="0"/>
          <w:spacing w:val="-12"/>
          <w:sz w:val="16"/>
        </w:rPr>
        <w:t> </w:t>
      </w:r>
      <w:r>
        <w:rPr>
          <w:b w:val="0"/>
          <w:sz w:val="16"/>
        </w:rPr>
        <w:t>Choe,</w:t>
      </w:r>
      <w:r>
        <w:rPr>
          <w:b w:val="0"/>
          <w:spacing w:val="-12"/>
          <w:sz w:val="16"/>
        </w:rPr>
        <w:t> </w:t>
      </w:r>
      <w:r>
        <w:rPr>
          <w:b w:val="0"/>
          <w:sz w:val="16"/>
        </w:rPr>
        <w:t>K.</w:t>
      </w:r>
      <w:r>
        <w:rPr>
          <w:b w:val="0"/>
          <w:spacing w:val="-12"/>
          <w:sz w:val="16"/>
        </w:rPr>
        <w:t> </w:t>
      </w:r>
      <w:r>
        <w:rPr>
          <w:b w:val="0"/>
          <w:sz w:val="16"/>
        </w:rPr>
        <w:t>T.</w:t>
      </w:r>
      <w:r>
        <w:rPr>
          <w:b w:val="0"/>
          <w:spacing w:val="-12"/>
          <w:sz w:val="16"/>
        </w:rPr>
        <w:t> </w:t>
      </w:r>
      <w:r>
        <w:rPr>
          <w:b w:val="0"/>
          <w:sz w:val="16"/>
        </w:rPr>
        <w:t>Huber,</w:t>
      </w:r>
      <w:r>
        <w:rPr>
          <w:b w:val="0"/>
          <w:spacing w:val="-12"/>
          <w:sz w:val="16"/>
        </w:rPr>
        <w:t> </w:t>
      </w:r>
      <w:r>
        <w:rPr>
          <w:b w:val="0"/>
          <w:sz w:val="16"/>
        </w:rPr>
        <w:t>J.</w:t>
      </w:r>
      <w:r>
        <w:rPr>
          <w:b w:val="0"/>
          <w:spacing w:val="-12"/>
          <w:sz w:val="16"/>
        </w:rPr>
        <w:t> </w:t>
      </w:r>
      <w:r>
        <w:rPr>
          <w:b w:val="0"/>
          <w:sz w:val="16"/>
        </w:rPr>
        <w:t>H.</w:t>
      </w:r>
      <w:r>
        <w:rPr>
          <w:b w:val="0"/>
          <w:spacing w:val="-12"/>
          <w:sz w:val="16"/>
        </w:rPr>
        <w:t> </w:t>
      </w:r>
      <w:r>
        <w:rPr>
          <w:b w:val="0"/>
          <w:sz w:val="16"/>
        </w:rPr>
        <w:t>Koolen,</w:t>
      </w:r>
      <w:r>
        <w:rPr>
          <w:b w:val="0"/>
          <w:spacing w:val="-12"/>
          <w:sz w:val="16"/>
        </w:rPr>
        <w:t> </w:t>
      </w:r>
      <w:r>
        <w:rPr>
          <w:b w:val="0"/>
          <w:sz w:val="16"/>
        </w:rPr>
        <w:t>Y.</w:t>
      </w:r>
      <w:r>
        <w:rPr>
          <w:b w:val="0"/>
          <w:spacing w:val="-12"/>
          <w:sz w:val="16"/>
        </w:rPr>
        <w:t> </w:t>
      </w:r>
      <w:r>
        <w:rPr>
          <w:b w:val="0"/>
          <w:sz w:val="16"/>
        </w:rPr>
        <w:t>Kwon,</w:t>
      </w:r>
      <w:r>
        <w:rPr>
          <w:b w:val="0"/>
          <w:spacing w:val="-12"/>
          <w:sz w:val="16"/>
        </w:rPr>
        <w:t> </w:t>
      </w:r>
      <w:r>
        <w:rPr>
          <w:b w:val="0"/>
          <w:sz w:val="16"/>
        </w:rPr>
        <w:t>and</w:t>
      </w:r>
      <w:r>
        <w:rPr>
          <w:b w:val="0"/>
          <w:spacing w:val="-12"/>
          <w:sz w:val="16"/>
        </w:rPr>
        <w:t> </w:t>
      </w:r>
      <w:r>
        <w:rPr>
          <w:b w:val="0"/>
          <w:sz w:val="16"/>
        </w:rPr>
        <w:t>V.</w:t>
      </w:r>
      <w:r>
        <w:rPr>
          <w:b w:val="0"/>
          <w:spacing w:val="-12"/>
          <w:sz w:val="16"/>
        </w:rPr>
        <w:t> </w:t>
      </w:r>
      <w:r>
        <w:rPr>
          <w:b w:val="0"/>
          <w:sz w:val="16"/>
        </w:rPr>
        <w:t>Moulton. Counting</w:t>
      </w:r>
      <w:r>
        <w:rPr>
          <w:b w:val="0"/>
          <w:spacing w:val="-12"/>
          <w:sz w:val="16"/>
        </w:rPr>
        <w:t> </w:t>
      </w:r>
      <w:r>
        <w:rPr>
          <w:b w:val="0"/>
          <w:sz w:val="16"/>
        </w:rPr>
        <w:t>vertices</w:t>
      </w:r>
      <w:r>
        <w:rPr>
          <w:b w:val="0"/>
          <w:spacing w:val="-12"/>
          <w:sz w:val="16"/>
        </w:rPr>
        <w:t> </w:t>
      </w:r>
      <w:r>
        <w:rPr>
          <w:b w:val="0"/>
          <w:sz w:val="16"/>
        </w:rPr>
        <w:t>and </w:t>
      </w:r>
      <w:r>
        <w:rPr>
          <w:b w:val="0"/>
          <w:spacing w:val="-2"/>
          <w:sz w:val="16"/>
        </w:rPr>
        <w:t>cubes</w:t>
      </w:r>
      <w:r>
        <w:rPr>
          <w:b w:val="0"/>
          <w:spacing w:val="-11"/>
          <w:sz w:val="16"/>
        </w:rPr>
        <w:t> </w:t>
      </w:r>
      <w:r>
        <w:rPr>
          <w:b w:val="0"/>
          <w:spacing w:val="-2"/>
          <w:sz w:val="16"/>
        </w:rPr>
        <w:t>in</w:t>
      </w:r>
      <w:r>
        <w:rPr>
          <w:b w:val="0"/>
          <w:spacing w:val="-11"/>
          <w:sz w:val="16"/>
        </w:rPr>
        <w:t> </w:t>
      </w:r>
      <w:r>
        <w:rPr>
          <w:b w:val="0"/>
          <w:spacing w:val="-2"/>
          <w:sz w:val="16"/>
        </w:rPr>
        <w:t>median</w:t>
      </w:r>
      <w:r>
        <w:rPr>
          <w:b w:val="0"/>
          <w:spacing w:val="-11"/>
          <w:sz w:val="16"/>
        </w:rPr>
        <w:t> </w:t>
      </w:r>
      <w:r>
        <w:rPr>
          <w:b w:val="0"/>
          <w:spacing w:val="-2"/>
          <w:sz w:val="16"/>
        </w:rPr>
        <w:t>graphs</w:t>
      </w:r>
      <w:r>
        <w:rPr>
          <w:b w:val="0"/>
          <w:spacing w:val="-11"/>
          <w:sz w:val="16"/>
        </w:rPr>
        <w:t> </w:t>
      </w:r>
      <w:r>
        <w:rPr>
          <w:b w:val="0"/>
          <w:spacing w:val="-2"/>
          <w:sz w:val="16"/>
        </w:rPr>
        <w:t>of</w:t>
      </w:r>
      <w:r>
        <w:rPr>
          <w:b w:val="0"/>
          <w:spacing w:val="-10"/>
          <w:sz w:val="16"/>
        </w:rPr>
        <w:t> </w:t>
      </w:r>
      <w:r>
        <w:rPr>
          <w:b w:val="0"/>
          <w:spacing w:val="-2"/>
          <w:sz w:val="16"/>
        </w:rPr>
        <w:t>circular</w:t>
      </w:r>
      <w:r>
        <w:rPr>
          <w:b w:val="0"/>
          <w:spacing w:val="-11"/>
          <w:sz w:val="16"/>
        </w:rPr>
        <w:t> </w:t>
      </w:r>
      <w:r>
        <w:rPr>
          <w:b w:val="0"/>
          <w:spacing w:val="-2"/>
          <w:sz w:val="16"/>
        </w:rPr>
        <w:t>split</w:t>
      </w:r>
      <w:r>
        <w:rPr>
          <w:b w:val="0"/>
          <w:spacing w:val="-11"/>
          <w:sz w:val="16"/>
        </w:rPr>
        <w:t> </w:t>
      </w:r>
      <w:r>
        <w:rPr>
          <w:b w:val="0"/>
          <w:spacing w:val="-2"/>
          <w:sz w:val="16"/>
        </w:rPr>
        <w:t>systems.</w:t>
      </w:r>
      <w:r>
        <w:rPr>
          <w:b w:val="0"/>
          <w:spacing w:val="-11"/>
          <w:sz w:val="16"/>
        </w:rPr>
        <w:t> </w:t>
      </w:r>
      <w:r>
        <w:rPr>
          <w:b w:val="0"/>
          <w:i/>
          <w:spacing w:val="-2"/>
          <w:sz w:val="16"/>
        </w:rPr>
        <w:t>European</w:t>
      </w:r>
      <w:r>
        <w:rPr>
          <w:b w:val="0"/>
          <w:i/>
          <w:spacing w:val="-10"/>
          <w:sz w:val="16"/>
        </w:rPr>
        <w:t> </w:t>
      </w:r>
      <w:r>
        <w:rPr>
          <w:b w:val="0"/>
          <w:i/>
          <w:spacing w:val="-2"/>
          <w:sz w:val="16"/>
        </w:rPr>
        <w:t>Journal</w:t>
      </w:r>
      <w:r>
        <w:rPr>
          <w:b w:val="0"/>
          <w:i/>
          <w:spacing w:val="-10"/>
          <w:sz w:val="16"/>
        </w:rPr>
        <w:t> </w:t>
      </w:r>
      <w:r>
        <w:rPr>
          <w:b w:val="0"/>
          <w:i/>
          <w:spacing w:val="-2"/>
          <w:sz w:val="16"/>
        </w:rPr>
        <w:t>of</w:t>
      </w:r>
      <w:r>
        <w:rPr>
          <w:b w:val="0"/>
          <w:i/>
          <w:spacing w:val="-10"/>
          <w:sz w:val="16"/>
        </w:rPr>
        <w:t> </w:t>
      </w:r>
      <w:r>
        <w:rPr>
          <w:b w:val="0"/>
          <w:i/>
          <w:spacing w:val="-2"/>
          <w:sz w:val="16"/>
        </w:rPr>
        <w:t>Combinatorics</w:t>
      </w:r>
      <w:r>
        <w:rPr>
          <w:b w:val="0"/>
          <w:spacing w:val="-2"/>
          <w:sz w:val="16"/>
        </w:rPr>
        <w:t>, </w:t>
      </w:r>
      <w:r>
        <w:rPr>
          <w:b w:val="0"/>
          <w:sz w:val="16"/>
        </w:rPr>
        <w:t>29(2):443–456,</w:t>
      </w:r>
      <w:r>
        <w:rPr>
          <w:b w:val="0"/>
          <w:spacing w:val="-8"/>
          <w:sz w:val="16"/>
        </w:rPr>
        <w:t> </w:t>
      </w:r>
      <w:r>
        <w:rPr>
          <w:b w:val="0"/>
          <w:sz w:val="16"/>
        </w:rPr>
        <w:t>2008.</w:t>
      </w:r>
    </w:p>
    <w:p>
      <w:pPr>
        <w:pStyle w:val="ListParagraph"/>
        <w:numPr>
          <w:ilvl w:val="0"/>
          <w:numId w:val="7"/>
        </w:numPr>
        <w:tabs>
          <w:tab w:pos="623" w:val="left" w:leader="none"/>
        </w:tabs>
        <w:spacing w:line="240" w:lineRule="auto" w:before="12" w:after="0"/>
        <w:ind w:left="623" w:right="2030" w:hanging="232"/>
        <w:jc w:val="both"/>
        <w:rPr>
          <w:b w:val="0"/>
          <w:sz w:val="16"/>
        </w:rPr>
      </w:pPr>
      <w:r>
        <w:rPr>
          <w:b w:val="0"/>
          <w:spacing w:val="-2"/>
          <w:sz w:val="16"/>
        </w:rPr>
        <w:t>H.</w:t>
      </w:r>
      <w:r>
        <w:rPr>
          <w:b w:val="0"/>
          <w:spacing w:val="-10"/>
          <w:sz w:val="16"/>
        </w:rPr>
        <w:t> </w:t>
      </w:r>
      <w:r>
        <w:rPr>
          <w:b w:val="0"/>
          <w:spacing w:val="-2"/>
          <w:sz w:val="16"/>
        </w:rPr>
        <w:t>Colonius</w:t>
      </w:r>
      <w:r>
        <w:rPr>
          <w:b w:val="0"/>
          <w:spacing w:val="-10"/>
          <w:sz w:val="16"/>
        </w:rPr>
        <w:t> </w:t>
      </w:r>
      <w:r>
        <w:rPr>
          <w:b w:val="0"/>
          <w:spacing w:val="-2"/>
          <w:sz w:val="16"/>
        </w:rPr>
        <w:t>and</w:t>
      </w:r>
      <w:r>
        <w:rPr>
          <w:b w:val="0"/>
          <w:spacing w:val="-10"/>
          <w:sz w:val="16"/>
        </w:rPr>
        <w:t> </w:t>
      </w:r>
      <w:r>
        <w:rPr>
          <w:b w:val="0"/>
          <w:spacing w:val="-2"/>
          <w:sz w:val="16"/>
        </w:rPr>
        <w:t>H.-H.</w:t>
      </w:r>
      <w:r>
        <w:rPr>
          <w:b w:val="0"/>
          <w:spacing w:val="-10"/>
          <w:sz w:val="16"/>
        </w:rPr>
        <w:t> </w:t>
      </w:r>
      <w:r>
        <w:rPr>
          <w:b w:val="0"/>
          <w:spacing w:val="-2"/>
          <w:sz w:val="16"/>
        </w:rPr>
        <w:t>Schulze.</w:t>
      </w:r>
      <w:r>
        <w:rPr>
          <w:b w:val="0"/>
          <w:spacing w:val="7"/>
          <w:sz w:val="16"/>
        </w:rPr>
        <w:t> </w:t>
      </w:r>
      <w:r>
        <w:rPr>
          <w:b w:val="0"/>
          <w:spacing w:val="-2"/>
          <w:sz w:val="16"/>
        </w:rPr>
        <w:t>Tree</w:t>
      </w:r>
      <w:r>
        <w:rPr>
          <w:b w:val="0"/>
          <w:spacing w:val="-10"/>
          <w:sz w:val="16"/>
        </w:rPr>
        <w:t> </w:t>
      </w:r>
      <w:r>
        <w:rPr>
          <w:b w:val="0"/>
          <w:spacing w:val="-2"/>
          <w:sz w:val="16"/>
        </w:rPr>
        <w:t>structures</w:t>
      </w:r>
      <w:r>
        <w:rPr>
          <w:b w:val="0"/>
          <w:spacing w:val="-10"/>
          <w:sz w:val="16"/>
        </w:rPr>
        <w:t> </w:t>
      </w:r>
      <w:r>
        <w:rPr>
          <w:b w:val="0"/>
          <w:spacing w:val="-2"/>
          <w:sz w:val="16"/>
        </w:rPr>
        <w:t>for</w:t>
      </w:r>
      <w:r>
        <w:rPr>
          <w:b w:val="0"/>
          <w:spacing w:val="-10"/>
          <w:sz w:val="16"/>
        </w:rPr>
        <w:t> </w:t>
      </w:r>
      <w:r>
        <w:rPr>
          <w:b w:val="0"/>
          <w:spacing w:val="-2"/>
          <w:sz w:val="16"/>
        </w:rPr>
        <w:t>proximity</w:t>
      </w:r>
      <w:r>
        <w:rPr>
          <w:b w:val="0"/>
          <w:spacing w:val="-10"/>
          <w:sz w:val="16"/>
        </w:rPr>
        <w:t> </w:t>
      </w:r>
      <w:r>
        <w:rPr>
          <w:b w:val="0"/>
          <w:spacing w:val="-2"/>
          <w:sz w:val="16"/>
        </w:rPr>
        <w:t>data.</w:t>
      </w:r>
      <w:r>
        <w:rPr>
          <w:b w:val="0"/>
          <w:spacing w:val="7"/>
          <w:sz w:val="16"/>
        </w:rPr>
        <w:t> </w:t>
      </w:r>
      <w:r>
        <w:rPr>
          <w:b w:val="0"/>
          <w:i/>
          <w:spacing w:val="-2"/>
          <w:sz w:val="16"/>
        </w:rPr>
        <w:t>British</w:t>
      </w:r>
      <w:r>
        <w:rPr>
          <w:b w:val="0"/>
          <w:i/>
          <w:spacing w:val="-3"/>
          <w:sz w:val="16"/>
        </w:rPr>
        <w:t> </w:t>
      </w:r>
      <w:r>
        <w:rPr>
          <w:b w:val="0"/>
          <w:i/>
          <w:spacing w:val="-2"/>
          <w:sz w:val="16"/>
        </w:rPr>
        <w:t>Journal</w:t>
      </w:r>
      <w:r>
        <w:rPr>
          <w:b w:val="0"/>
          <w:i/>
          <w:spacing w:val="-3"/>
          <w:sz w:val="16"/>
        </w:rPr>
        <w:t> </w:t>
      </w:r>
      <w:r>
        <w:rPr>
          <w:b w:val="0"/>
          <w:i/>
          <w:spacing w:val="-2"/>
          <w:sz w:val="16"/>
        </w:rPr>
        <w:t>of</w:t>
      </w:r>
      <w:r>
        <w:rPr>
          <w:b w:val="0"/>
          <w:i/>
          <w:spacing w:val="-2"/>
          <w:sz w:val="16"/>
        </w:rPr>
        <w:t> Mathematical and Statistical Psychology</w:t>
      </w:r>
      <w:r>
        <w:rPr>
          <w:b w:val="0"/>
          <w:spacing w:val="-2"/>
          <w:sz w:val="16"/>
        </w:rPr>
        <w:t>,</w:t>
      </w:r>
      <w:r>
        <w:rPr>
          <w:b w:val="0"/>
          <w:spacing w:val="-6"/>
          <w:sz w:val="16"/>
        </w:rPr>
        <w:t> </w:t>
      </w:r>
      <w:r>
        <w:rPr>
          <w:b w:val="0"/>
          <w:spacing w:val="-2"/>
          <w:sz w:val="16"/>
        </w:rPr>
        <w:t>34(2):167–180,</w:t>
      </w:r>
      <w:r>
        <w:rPr>
          <w:b w:val="0"/>
          <w:spacing w:val="-6"/>
          <w:sz w:val="16"/>
        </w:rPr>
        <w:t> </w:t>
      </w:r>
      <w:r>
        <w:rPr>
          <w:b w:val="0"/>
          <w:spacing w:val="-2"/>
          <w:sz w:val="16"/>
        </w:rPr>
        <w:t>1981.</w:t>
      </w:r>
    </w:p>
    <w:p>
      <w:pPr>
        <w:pStyle w:val="ListParagraph"/>
        <w:numPr>
          <w:ilvl w:val="0"/>
          <w:numId w:val="7"/>
        </w:numPr>
        <w:tabs>
          <w:tab w:pos="623" w:val="left" w:leader="none"/>
        </w:tabs>
        <w:spacing w:line="240" w:lineRule="auto" w:before="11" w:after="0"/>
        <w:ind w:left="623" w:right="2029" w:hanging="232"/>
        <w:jc w:val="both"/>
        <w:rPr>
          <w:b w:val="0"/>
          <w:sz w:val="16"/>
        </w:rPr>
      </w:pPr>
      <w:r>
        <w:rPr>
          <w:b w:val="0"/>
          <w:sz w:val="16"/>
        </w:rPr>
        <w:t>A. Dress, K. T. Huber, J. Koolen, V. Moulton, and A. Spillner.</w:t>
      </w:r>
      <w:r>
        <w:rPr>
          <w:b w:val="0"/>
          <w:spacing w:val="40"/>
          <w:sz w:val="16"/>
        </w:rPr>
        <w:t> </w:t>
      </w:r>
      <w:r>
        <w:rPr>
          <w:b w:val="0"/>
          <w:i/>
          <w:sz w:val="16"/>
        </w:rPr>
        <w:t>Basic Phylogenetic</w:t>
      </w:r>
      <w:r>
        <w:rPr>
          <w:b w:val="0"/>
          <w:i/>
          <w:sz w:val="16"/>
        </w:rPr>
        <w:t> Combinatorics</w:t>
      </w:r>
      <w:r>
        <w:rPr>
          <w:b w:val="0"/>
          <w:sz w:val="16"/>
        </w:rPr>
        <w:t>. 2012.</w:t>
      </w:r>
    </w:p>
    <w:p>
      <w:pPr>
        <w:pStyle w:val="ListParagraph"/>
        <w:numPr>
          <w:ilvl w:val="0"/>
          <w:numId w:val="7"/>
        </w:numPr>
        <w:tabs>
          <w:tab w:pos="621" w:val="left" w:leader="none"/>
          <w:tab w:pos="623" w:val="left" w:leader="none"/>
        </w:tabs>
        <w:spacing w:line="240" w:lineRule="auto" w:before="10" w:after="0"/>
        <w:ind w:left="623" w:right="2029" w:hanging="317"/>
        <w:jc w:val="both"/>
        <w:rPr>
          <w:b w:val="0"/>
          <w:sz w:val="16"/>
        </w:rPr>
      </w:pPr>
      <w:r>
        <w:rPr>
          <w:b w:val="0"/>
          <w:sz w:val="16"/>
        </w:rPr>
        <w:t>A.</w:t>
      </w:r>
      <w:r>
        <w:rPr>
          <w:b w:val="0"/>
          <w:spacing w:val="-13"/>
          <w:sz w:val="16"/>
        </w:rPr>
        <w:t> </w:t>
      </w:r>
      <w:r>
        <w:rPr>
          <w:b w:val="0"/>
          <w:sz w:val="16"/>
        </w:rPr>
        <w:t>W.</w:t>
      </w:r>
      <w:r>
        <w:rPr>
          <w:b w:val="0"/>
          <w:spacing w:val="-13"/>
          <w:sz w:val="16"/>
        </w:rPr>
        <w:t> </w:t>
      </w:r>
      <w:r>
        <w:rPr>
          <w:b w:val="0"/>
          <w:sz w:val="16"/>
        </w:rPr>
        <w:t>Dress</w:t>
      </w:r>
      <w:r>
        <w:rPr>
          <w:b w:val="0"/>
          <w:spacing w:val="-13"/>
          <w:sz w:val="16"/>
        </w:rPr>
        <w:t> </w:t>
      </w:r>
      <w:r>
        <w:rPr>
          <w:b w:val="0"/>
          <w:sz w:val="16"/>
        </w:rPr>
        <w:t>and</w:t>
      </w:r>
      <w:r>
        <w:rPr>
          <w:b w:val="0"/>
          <w:spacing w:val="-13"/>
          <w:sz w:val="16"/>
        </w:rPr>
        <w:t> </w:t>
      </w:r>
      <w:r>
        <w:rPr>
          <w:b w:val="0"/>
          <w:sz w:val="16"/>
        </w:rPr>
        <w:t>P.</w:t>
      </w:r>
      <w:r>
        <w:rPr>
          <w:b w:val="0"/>
          <w:spacing w:val="-12"/>
          <w:sz w:val="16"/>
        </w:rPr>
        <w:t> </w:t>
      </w:r>
      <w:r>
        <w:rPr>
          <w:b w:val="0"/>
          <w:sz w:val="16"/>
        </w:rPr>
        <w:t>L.</w:t>
      </w:r>
      <w:r>
        <w:rPr>
          <w:b w:val="0"/>
          <w:spacing w:val="-13"/>
          <w:sz w:val="16"/>
        </w:rPr>
        <w:t> </w:t>
      </w:r>
      <w:r>
        <w:rPr>
          <w:b w:val="0"/>
          <w:sz w:val="16"/>
        </w:rPr>
        <w:t>Erd¨os.</w:t>
      </w:r>
      <w:r>
        <w:rPr>
          <w:b w:val="0"/>
          <w:spacing w:val="-13"/>
          <w:sz w:val="16"/>
        </w:rPr>
        <w:t> </w:t>
      </w:r>
      <w:r>
        <w:rPr>
          <w:b w:val="0"/>
          <w:sz w:val="16"/>
        </w:rPr>
        <w:t>X-trees</w:t>
      </w:r>
      <w:r>
        <w:rPr>
          <w:b w:val="0"/>
          <w:spacing w:val="-13"/>
          <w:sz w:val="16"/>
        </w:rPr>
        <w:t> </w:t>
      </w:r>
      <w:r>
        <w:rPr>
          <w:b w:val="0"/>
          <w:sz w:val="16"/>
        </w:rPr>
        <w:t>and</w:t>
      </w:r>
      <w:r>
        <w:rPr>
          <w:b w:val="0"/>
          <w:spacing w:val="-13"/>
          <w:sz w:val="16"/>
        </w:rPr>
        <w:t> </w:t>
      </w:r>
      <w:r>
        <w:rPr>
          <w:b w:val="0"/>
          <w:sz w:val="16"/>
        </w:rPr>
        <w:t>weighted</w:t>
      </w:r>
      <w:r>
        <w:rPr>
          <w:b w:val="0"/>
          <w:spacing w:val="-12"/>
          <w:sz w:val="16"/>
        </w:rPr>
        <w:t> </w:t>
      </w:r>
      <w:r>
        <w:rPr>
          <w:b w:val="0"/>
          <w:sz w:val="16"/>
        </w:rPr>
        <w:t>quartet</w:t>
      </w:r>
      <w:r>
        <w:rPr>
          <w:b w:val="0"/>
          <w:spacing w:val="-13"/>
          <w:sz w:val="16"/>
        </w:rPr>
        <w:t> </w:t>
      </w:r>
      <w:r>
        <w:rPr>
          <w:b w:val="0"/>
          <w:sz w:val="16"/>
        </w:rPr>
        <w:t>systems.</w:t>
      </w:r>
      <w:r>
        <w:rPr>
          <w:b w:val="0"/>
          <w:spacing w:val="-13"/>
          <w:sz w:val="16"/>
        </w:rPr>
        <w:t> </w:t>
      </w:r>
      <w:r>
        <w:rPr>
          <w:b w:val="0"/>
          <w:i/>
          <w:sz w:val="16"/>
        </w:rPr>
        <w:t>Annals</w:t>
      </w:r>
      <w:r>
        <w:rPr>
          <w:b w:val="0"/>
          <w:i/>
          <w:spacing w:val="-12"/>
          <w:sz w:val="16"/>
        </w:rPr>
        <w:t> </w:t>
      </w:r>
      <w:r>
        <w:rPr>
          <w:b w:val="0"/>
          <w:i/>
          <w:sz w:val="16"/>
        </w:rPr>
        <w:t>of</w:t>
      </w:r>
      <w:r>
        <w:rPr>
          <w:b w:val="0"/>
          <w:i/>
          <w:spacing w:val="-12"/>
          <w:sz w:val="16"/>
        </w:rPr>
        <w:t> </w:t>
      </w:r>
      <w:r>
        <w:rPr>
          <w:b w:val="0"/>
          <w:i/>
          <w:sz w:val="16"/>
        </w:rPr>
        <w:t>Com-binatorics</w:t>
      </w:r>
      <w:r>
        <w:rPr>
          <w:b w:val="0"/>
          <w:sz w:val="16"/>
        </w:rPr>
        <w:t>,</w:t>
      </w:r>
      <w:r>
        <w:rPr>
          <w:b w:val="0"/>
          <w:spacing w:val="-13"/>
          <w:sz w:val="16"/>
        </w:rPr>
        <w:t> </w:t>
      </w:r>
      <w:r>
        <w:rPr>
          <w:b w:val="0"/>
          <w:sz w:val="16"/>
        </w:rPr>
        <w:t>7:155–169,</w:t>
      </w:r>
      <w:r>
        <w:rPr>
          <w:b w:val="0"/>
          <w:spacing w:val="-13"/>
          <w:sz w:val="16"/>
        </w:rPr>
        <w:t> </w:t>
      </w:r>
      <w:r>
        <w:rPr>
          <w:b w:val="0"/>
          <w:sz w:val="16"/>
        </w:rPr>
        <w:t>2003.</w:t>
      </w:r>
    </w:p>
    <w:p>
      <w:pPr>
        <w:pStyle w:val="ListParagraph"/>
        <w:spacing w:after="0" w:line="240" w:lineRule="auto"/>
        <w:jc w:val="both"/>
        <w:rPr>
          <w:b w:val="0"/>
          <w:sz w:val="16"/>
        </w:rPr>
        <w:sectPr>
          <w:pgSz w:w="11910" w:h="16840"/>
          <w:pgMar w:header="1360" w:footer="0" w:top="1600" w:bottom="280" w:left="1133" w:right="1700"/>
        </w:sectPr>
      </w:pPr>
    </w:p>
    <w:p>
      <w:pPr>
        <w:pStyle w:val="BodyText"/>
        <w:spacing w:before="40"/>
        <w:rPr>
          <w:rFonts w:ascii="Bookman Old Style"/>
          <w:b w:val="0"/>
          <w:sz w:val="16"/>
        </w:rPr>
      </w:pPr>
    </w:p>
    <w:p>
      <w:pPr>
        <w:pStyle w:val="ListParagraph"/>
        <w:numPr>
          <w:ilvl w:val="0"/>
          <w:numId w:val="7"/>
        </w:numPr>
        <w:tabs>
          <w:tab w:pos="621" w:val="left" w:leader="none"/>
          <w:tab w:pos="623" w:val="left" w:leader="none"/>
        </w:tabs>
        <w:spacing w:line="240" w:lineRule="auto" w:before="0" w:after="0"/>
        <w:ind w:left="623" w:right="2029" w:hanging="317"/>
        <w:jc w:val="left"/>
        <w:rPr>
          <w:b w:val="0"/>
          <w:sz w:val="16"/>
        </w:rPr>
      </w:pPr>
      <w:r>
        <w:rPr>
          <w:b w:val="0"/>
          <w:spacing w:val="-2"/>
          <w:sz w:val="16"/>
        </w:rPr>
        <w:t>M.</w:t>
      </w:r>
      <w:r>
        <w:rPr>
          <w:b w:val="0"/>
          <w:sz w:val="16"/>
        </w:rPr>
        <w:t> </w:t>
      </w:r>
      <w:r>
        <w:rPr>
          <w:b w:val="0"/>
          <w:spacing w:val="-2"/>
          <w:sz w:val="16"/>
        </w:rPr>
        <w:t>Fischer</w:t>
      </w:r>
      <w:r>
        <w:rPr>
          <w:b w:val="0"/>
          <w:sz w:val="16"/>
        </w:rPr>
        <w:t> </w:t>
      </w:r>
      <w:r>
        <w:rPr>
          <w:b w:val="0"/>
          <w:spacing w:val="-2"/>
          <w:sz w:val="16"/>
        </w:rPr>
        <w:t>and</w:t>
      </w:r>
      <w:r>
        <w:rPr>
          <w:b w:val="0"/>
          <w:sz w:val="16"/>
        </w:rPr>
        <w:t> </w:t>
      </w:r>
      <w:r>
        <w:rPr>
          <w:b w:val="0"/>
          <w:spacing w:val="-2"/>
          <w:sz w:val="16"/>
        </w:rPr>
        <w:t>A.</w:t>
      </w:r>
      <w:r>
        <w:rPr>
          <w:b w:val="0"/>
          <w:sz w:val="16"/>
        </w:rPr>
        <w:t> </w:t>
      </w:r>
      <w:r>
        <w:rPr>
          <w:b w:val="0"/>
          <w:spacing w:val="-2"/>
          <w:sz w:val="16"/>
        </w:rPr>
        <w:t>Francis.</w:t>
      </w:r>
      <w:r>
        <w:rPr>
          <w:b w:val="0"/>
          <w:spacing w:val="40"/>
          <w:sz w:val="16"/>
        </w:rPr>
        <w:t> </w:t>
      </w:r>
      <w:r>
        <w:rPr>
          <w:b w:val="0"/>
          <w:spacing w:val="-2"/>
          <w:sz w:val="16"/>
        </w:rPr>
        <w:t>How</w:t>
      </w:r>
      <w:r>
        <w:rPr>
          <w:b w:val="0"/>
          <w:sz w:val="16"/>
        </w:rPr>
        <w:t> </w:t>
      </w:r>
      <w:r>
        <w:rPr>
          <w:b w:val="0"/>
          <w:spacing w:val="-2"/>
          <w:sz w:val="16"/>
        </w:rPr>
        <w:t>tree-based</w:t>
      </w:r>
      <w:r>
        <w:rPr>
          <w:b w:val="0"/>
          <w:sz w:val="16"/>
        </w:rPr>
        <w:t> </w:t>
      </w:r>
      <w:r>
        <w:rPr>
          <w:b w:val="0"/>
          <w:spacing w:val="-2"/>
          <w:sz w:val="16"/>
        </w:rPr>
        <w:t>is</w:t>
      </w:r>
      <w:r>
        <w:rPr>
          <w:b w:val="0"/>
          <w:sz w:val="16"/>
        </w:rPr>
        <w:t> </w:t>
      </w:r>
      <w:r>
        <w:rPr>
          <w:b w:val="0"/>
          <w:spacing w:val="-2"/>
          <w:sz w:val="16"/>
        </w:rPr>
        <w:t>my</w:t>
      </w:r>
      <w:r>
        <w:rPr>
          <w:b w:val="0"/>
          <w:sz w:val="16"/>
        </w:rPr>
        <w:t> </w:t>
      </w:r>
      <w:r>
        <w:rPr>
          <w:b w:val="0"/>
          <w:spacing w:val="-2"/>
          <w:sz w:val="16"/>
        </w:rPr>
        <w:t>network?</w:t>
      </w:r>
      <w:r>
        <w:rPr>
          <w:b w:val="0"/>
          <w:sz w:val="16"/>
        </w:rPr>
        <w:t> </w:t>
      </w:r>
      <w:r>
        <w:rPr>
          <w:b w:val="0"/>
          <w:spacing w:val="-2"/>
          <w:sz w:val="16"/>
        </w:rPr>
        <w:t>proximity</w:t>
      </w:r>
      <w:r>
        <w:rPr>
          <w:b w:val="0"/>
          <w:sz w:val="16"/>
        </w:rPr>
        <w:t> </w:t>
      </w:r>
      <w:r>
        <w:rPr>
          <w:b w:val="0"/>
          <w:spacing w:val="-2"/>
          <w:sz w:val="16"/>
        </w:rPr>
        <w:t>measures</w:t>
      </w:r>
      <w:r>
        <w:rPr>
          <w:b w:val="0"/>
          <w:sz w:val="16"/>
        </w:rPr>
        <w:t> </w:t>
      </w:r>
      <w:r>
        <w:rPr>
          <w:b w:val="0"/>
          <w:spacing w:val="-2"/>
          <w:sz w:val="16"/>
        </w:rPr>
        <w:t>for unrooted</w:t>
      </w:r>
      <w:r>
        <w:rPr>
          <w:b w:val="0"/>
          <w:spacing w:val="-11"/>
          <w:sz w:val="16"/>
        </w:rPr>
        <w:t> </w:t>
      </w:r>
      <w:r>
        <w:rPr>
          <w:b w:val="0"/>
          <w:spacing w:val="-2"/>
          <w:sz w:val="16"/>
        </w:rPr>
        <w:t>phylogenetic</w:t>
      </w:r>
      <w:r>
        <w:rPr>
          <w:b w:val="0"/>
          <w:spacing w:val="-11"/>
          <w:sz w:val="16"/>
        </w:rPr>
        <w:t> </w:t>
      </w:r>
      <w:r>
        <w:rPr>
          <w:b w:val="0"/>
          <w:spacing w:val="-2"/>
          <w:sz w:val="16"/>
        </w:rPr>
        <w:t>networks.</w:t>
      </w:r>
      <w:r>
        <w:rPr>
          <w:b w:val="0"/>
          <w:spacing w:val="-3"/>
          <w:sz w:val="16"/>
        </w:rPr>
        <w:t> </w:t>
      </w:r>
      <w:r>
        <w:rPr>
          <w:b w:val="0"/>
          <w:i/>
          <w:spacing w:val="-2"/>
          <w:sz w:val="16"/>
        </w:rPr>
        <w:t>Discrete</w:t>
      </w:r>
      <w:r>
        <w:rPr>
          <w:b w:val="0"/>
          <w:i/>
          <w:spacing w:val="-8"/>
          <w:sz w:val="16"/>
        </w:rPr>
        <w:t> </w:t>
      </w:r>
      <w:r>
        <w:rPr>
          <w:b w:val="0"/>
          <w:i/>
          <w:spacing w:val="-2"/>
          <w:sz w:val="16"/>
        </w:rPr>
        <w:t>Applied</w:t>
      </w:r>
      <w:r>
        <w:rPr>
          <w:b w:val="0"/>
          <w:i/>
          <w:spacing w:val="-9"/>
          <w:sz w:val="16"/>
        </w:rPr>
        <w:t> </w:t>
      </w:r>
      <w:r>
        <w:rPr>
          <w:b w:val="0"/>
          <w:i/>
          <w:spacing w:val="-2"/>
          <w:sz w:val="16"/>
        </w:rPr>
        <w:t>Mathematics</w:t>
      </w:r>
      <w:r>
        <w:rPr>
          <w:b w:val="0"/>
          <w:spacing w:val="-2"/>
          <w:sz w:val="16"/>
        </w:rPr>
        <w:t>,</w:t>
      </w:r>
      <w:r>
        <w:rPr>
          <w:b w:val="0"/>
          <w:spacing w:val="-11"/>
          <w:sz w:val="16"/>
        </w:rPr>
        <w:t> </w:t>
      </w:r>
      <w:r>
        <w:rPr>
          <w:b w:val="0"/>
          <w:spacing w:val="-2"/>
          <w:sz w:val="16"/>
        </w:rPr>
        <w:t>283:98–114,</w:t>
      </w:r>
      <w:r>
        <w:rPr>
          <w:b w:val="0"/>
          <w:spacing w:val="-10"/>
          <w:sz w:val="16"/>
        </w:rPr>
        <w:t> </w:t>
      </w:r>
      <w:r>
        <w:rPr>
          <w:b w:val="0"/>
          <w:spacing w:val="-2"/>
          <w:sz w:val="16"/>
        </w:rPr>
        <w:t>2020.</w:t>
      </w:r>
    </w:p>
    <w:p>
      <w:pPr>
        <w:pStyle w:val="ListParagraph"/>
        <w:numPr>
          <w:ilvl w:val="0"/>
          <w:numId w:val="7"/>
        </w:numPr>
        <w:tabs>
          <w:tab w:pos="621" w:val="left" w:leader="none"/>
          <w:tab w:pos="623" w:val="left" w:leader="none"/>
        </w:tabs>
        <w:spacing w:line="240" w:lineRule="auto" w:before="3" w:after="0"/>
        <w:ind w:left="623" w:right="2029" w:hanging="317"/>
        <w:jc w:val="left"/>
        <w:rPr>
          <w:b w:val="0"/>
          <w:sz w:val="16"/>
        </w:rPr>
      </w:pPr>
      <w:r>
        <w:rPr>
          <w:b w:val="0"/>
          <w:spacing w:val="-4"/>
          <w:sz w:val="16"/>
        </w:rPr>
        <w:t>A.</w:t>
      </w:r>
      <w:r>
        <w:rPr>
          <w:b w:val="0"/>
          <w:spacing w:val="-9"/>
          <w:sz w:val="16"/>
        </w:rPr>
        <w:t> </w:t>
      </w:r>
      <w:r>
        <w:rPr>
          <w:b w:val="0"/>
          <w:spacing w:val="-4"/>
          <w:sz w:val="16"/>
        </w:rPr>
        <w:t>Francis,</w:t>
      </w:r>
      <w:r>
        <w:rPr>
          <w:b w:val="0"/>
          <w:spacing w:val="-9"/>
          <w:sz w:val="16"/>
        </w:rPr>
        <w:t> </w:t>
      </w:r>
      <w:r>
        <w:rPr>
          <w:b w:val="0"/>
          <w:spacing w:val="-4"/>
          <w:sz w:val="16"/>
        </w:rPr>
        <w:t>C.</w:t>
      </w:r>
      <w:r>
        <w:rPr>
          <w:b w:val="0"/>
          <w:spacing w:val="-9"/>
          <w:sz w:val="16"/>
        </w:rPr>
        <w:t> </w:t>
      </w:r>
      <w:r>
        <w:rPr>
          <w:b w:val="0"/>
          <w:spacing w:val="-4"/>
          <w:sz w:val="16"/>
        </w:rPr>
        <w:t>Semple,</w:t>
      </w:r>
      <w:r>
        <w:rPr>
          <w:b w:val="0"/>
          <w:spacing w:val="-9"/>
          <w:sz w:val="16"/>
        </w:rPr>
        <w:t> </w:t>
      </w:r>
      <w:r>
        <w:rPr>
          <w:b w:val="0"/>
          <w:spacing w:val="-4"/>
          <w:sz w:val="16"/>
        </w:rPr>
        <w:t>and</w:t>
      </w:r>
      <w:r>
        <w:rPr>
          <w:b w:val="0"/>
          <w:spacing w:val="-8"/>
          <w:sz w:val="16"/>
        </w:rPr>
        <w:t> </w:t>
      </w:r>
      <w:r>
        <w:rPr>
          <w:b w:val="0"/>
          <w:spacing w:val="-4"/>
          <w:sz w:val="16"/>
        </w:rPr>
        <w:t>M.</w:t>
      </w:r>
      <w:r>
        <w:rPr>
          <w:b w:val="0"/>
          <w:spacing w:val="-9"/>
          <w:sz w:val="16"/>
        </w:rPr>
        <w:t> </w:t>
      </w:r>
      <w:r>
        <w:rPr>
          <w:b w:val="0"/>
          <w:spacing w:val="-4"/>
          <w:sz w:val="16"/>
        </w:rPr>
        <w:t>Steel.</w:t>
      </w:r>
      <w:r>
        <w:rPr>
          <w:b w:val="0"/>
          <w:spacing w:val="-6"/>
          <w:sz w:val="16"/>
        </w:rPr>
        <w:t> </w:t>
      </w:r>
      <w:r>
        <w:rPr>
          <w:b w:val="0"/>
          <w:spacing w:val="-4"/>
          <w:sz w:val="16"/>
        </w:rPr>
        <w:t>New</w:t>
      </w:r>
      <w:r>
        <w:rPr>
          <w:b w:val="0"/>
          <w:spacing w:val="-9"/>
          <w:sz w:val="16"/>
        </w:rPr>
        <w:t> </w:t>
      </w:r>
      <w:r>
        <w:rPr>
          <w:b w:val="0"/>
          <w:spacing w:val="-4"/>
          <w:sz w:val="16"/>
        </w:rPr>
        <w:t>characterisations</w:t>
      </w:r>
      <w:r>
        <w:rPr>
          <w:b w:val="0"/>
          <w:spacing w:val="-8"/>
          <w:sz w:val="16"/>
        </w:rPr>
        <w:t> </w:t>
      </w:r>
      <w:r>
        <w:rPr>
          <w:b w:val="0"/>
          <w:spacing w:val="-4"/>
          <w:sz w:val="16"/>
        </w:rPr>
        <w:t>of</w:t>
      </w:r>
      <w:r>
        <w:rPr>
          <w:b w:val="0"/>
          <w:spacing w:val="-9"/>
          <w:sz w:val="16"/>
        </w:rPr>
        <w:t> </w:t>
      </w:r>
      <w:r>
        <w:rPr>
          <w:b w:val="0"/>
          <w:spacing w:val="-4"/>
          <w:sz w:val="16"/>
        </w:rPr>
        <w:t>tree-based</w:t>
      </w:r>
      <w:r>
        <w:rPr>
          <w:b w:val="0"/>
          <w:spacing w:val="-9"/>
          <w:sz w:val="16"/>
        </w:rPr>
        <w:t> </w:t>
      </w:r>
      <w:r>
        <w:rPr>
          <w:b w:val="0"/>
          <w:spacing w:val="-4"/>
          <w:sz w:val="16"/>
        </w:rPr>
        <w:t>networks</w:t>
      </w:r>
      <w:r>
        <w:rPr>
          <w:b w:val="0"/>
          <w:spacing w:val="-9"/>
          <w:sz w:val="16"/>
        </w:rPr>
        <w:t> </w:t>
      </w:r>
      <w:r>
        <w:rPr>
          <w:b w:val="0"/>
          <w:spacing w:val="-4"/>
          <w:sz w:val="16"/>
        </w:rPr>
        <w:t>and </w:t>
      </w:r>
      <w:r>
        <w:rPr>
          <w:b w:val="0"/>
          <w:spacing w:val="-2"/>
          <w:sz w:val="16"/>
        </w:rPr>
        <w:t>proximity</w:t>
      </w:r>
      <w:r>
        <w:rPr>
          <w:b w:val="0"/>
          <w:spacing w:val="-11"/>
          <w:sz w:val="16"/>
        </w:rPr>
        <w:t> </w:t>
      </w:r>
      <w:r>
        <w:rPr>
          <w:b w:val="0"/>
          <w:spacing w:val="-2"/>
          <w:sz w:val="16"/>
        </w:rPr>
        <w:t>measures.</w:t>
      </w:r>
      <w:r>
        <w:rPr>
          <w:b w:val="0"/>
          <w:spacing w:val="-3"/>
          <w:sz w:val="16"/>
        </w:rPr>
        <w:t> </w:t>
      </w:r>
      <w:r>
        <w:rPr>
          <w:b w:val="0"/>
          <w:i/>
          <w:spacing w:val="-2"/>
          <w:sz w:val="16"/>
        </w:rPr>
        <w:t>Advances</w:t>
      </w:r>
      <w:r>
        <w:rPr>
          <w:b w:val="0"/>
          <w:i/>
          <w:spacing w:val="-9"/>
          <w:sz w:val="16"/>
        </w:rPr>
        <w:t> </w:t>
      </w:r>
      <w:r>
        <w:rPr>
          <w:b w:val="0"/>
          <w:i/>
          <w:spacing w:val="-2"/>
          <w:sz w:val="16"/>
        </w:rPr>
        <w:t>in</w:t>
      </w:r>
      <w:r>
        <w:rPr>
          <w:b w:val="0"/>
          <w:i/>
          <w:spacing w:val="-8"/>
          <w:sz w:val="16"/>
        </w:rPr>
        <w:t> </w:t>
      </w:r>
      <w:r>
        <w:rPr>
          <w:b w:val="0"/>
          <w:i/>
          <w:spacing w:val="-2"/>
          <w:sz w:val="16"/>
        </w:rPr>
        <w:t>Applied</w:t>
      </w:r>
      <w:r>
        <w:rPr>
          <w:b w:val="0"/>
          <w:i/>
          <w:spacing w:val="-8"/>
          <w:sz w:val="16"/>
        </w:rPr>
        <w:t> </w:t>
      </w:r>
      <w:r>
        <w:rPr>
          <w:b w:val="0"/>
          <w:i/>
          <w:spacing w:val="-2"/>
          <w:sz w:val="16"/>
        </w:rPr>
        <w:t>Mathematics</w:t>
      </w:r>
      <w:r>
        <w:rPr>
          <w:b w:val="0"/>
          <w:spacing w:val="-2"/>
          <w:sz w:val="16"/>
        </w:rPr>
        <w:t>,</w:t>
      </w:r>
      <w:r>
        <w:rPr>
          <w:b w:val="0"/>
          <w:spacing w:val="-11"/>
          <w:sz w:val="16"/>
        </w:rPr>
        <w:t> </w:t>
      </w:r>
      <w:r>
        <w:rPr>
          <w:b w:val="0"/>
          <w:spacing w:val="-2"/>
          <w:sz w:val="16"/>
        </w:rPr>
        <w:t>93:93–107,</w:t>
      </w:r>
      <w:r>
        <w:rPr>
          <w:b w:val="0"/>
          <w:spacing w:val="-11"/>
          <w:sz w:val="16"/>
        </w:rPr>
        <w:t> </w:t>
      </w:r>
      <w:r>
        <w:rPr>
          <w:b w:val="0"/>
          <w:spacing w:val="-2"/>
          <w:sz w:val="16"/>
        </w:rPr>
        <w:t>2018.</w:t>
      </w:r>
    </w:p>
    <w:p>
      <w:pPr>
        <w:pStyle w:val="ListParagraph"/>
        <w:numPr>
          <w:ilvl w:val="0"/>
          <w:numId w:val="7"/>
        </w:numPr>
        <w:tabs>
          <w:tab w:pos="621" w:val="left" w:leader="none"/>
          <w:tab w:pos="623" w:val="left" w:leader="none"/>
        </w:tabs>
        <w:spacing w:line="240" w:lineRule="auto" w:before="3" w:after="0"/>
        <w:ind w:left="623" w:right="2029" w:hanging="317"/>
        <w:jc w:val="left"/>
        <w:rPr>
          <w:b w:val="0"/>
          <w:sz w:val="16"/>
        </w:rPr>
      </w:pPr>
      <w:r>
        <w:rPr>
          <w:b w:val="0"/>
          <w:spacing w:val="-2"/>
          <w:sz w:val="16"/>
        </w:rPr>
        <w:t>A.</w:t>
      </w:r>
      <w:r>
        <w:rPr>
          <w:b w:val="0"/>
          <w:spacing w:val="-7"/>
          <w:sz w:val="16"/>
        </w:rPr>
        <w:t> </w:t>
      </w:r>
      <w:r>
        <w:rPr>
          <w:b w:val="0"/>
          <w:spacing w:val="-2"/>
          <w:sz w:val="16"/>
        </w:rPr>
        <w:t>R.</w:t>
      </w:r>
      <w:r>
        <w:rPr>
          <w:b w:val="0"/>
          <w:spacing w:val="-7"/>
          <w:sz w:val="16"/>
        </w:rPr>
        <w:t> </w:t>
      </w:r>
      <w:r>
        <w:rPr>
          <w:b w:val="0"/>
          <w:spacing w:val="-2"/>
          <w:sz w:val="16"/>
        </w:rPr>
        <w:t>Francis</w:t>
      </w:r>
      <w:r>
        <w:rPr>
          <w:b w:val="0"/>
          <w:spacing w:val="-7"/>
          <w:sz w:val="16"/>
        </w:rPr>
        <w:t> </w:t>
      </w:r>
      <w:r>
        <w:rPr>
          <w:b w:val="0"/>
          <w:spacing w:val="-2"/>
          <w:sz w:val="16"/>
        </w:rPr>
        <w:t>and</w:t>
      </w:r>
      <w:r>
        <w:rPr>
          <w:b w:val="0"/>
          <w:spacing w:val="-7"/>
          <w:sz w:val="16"/>
        </w:rPr>
        <w:t> </w:t>
      </w:r>
      <w:r>
        <w:rPr>
          <w:b w:val="0"/>
          <w:spacing w:val="-2"/>
          <w:sz w:val="16"/>
        </w:rPr>
        <w:t>M.</w:t>
      </w:r>
      <w:r>
        <w:rPr>
          <w:b w:val="0"/>
          <w:spacing w:val="-7"/>
          <w:sz w:val="16"/>
        </w:rPr>
        <w:t> </w:t>
      </w:r>
      <w:r>
        <w:rPr>
          <w:b w:val="0"/>
          <w:spacing w:val="-2"/>
          <w:sz w:val="16"/>
        </w:rPr>
        <w:t>Steel.</w:t>
      </w:r>
      <w:r>
        <w:rPr>
          <w:b w:val="0"/>
          <w:spacing w:val="14"/>
          <w:sz w:val="16"/>
        </w:rPr>
        <w:t> </w:t>
      </w:r>
      <w:r>
        <w:rPr>
          <w:b w:val="0"/>
          <w:spacing w:val="-2"/>
          <w:sz w:val="16"/>
        </w:rPr>
        <w:t>Which</w:t>
      </w:r>
      <w:r>
        <w:rPr>
          <w:b w:val="0"/>
          <w:spacing w:val="-7"/>
          <w:sz w:val="16"/>
        </w:rPr>
        <w:t> </w:t>
      </w:r>
      <w:r>
        <w:rPr>
          <w:b w:val="0"/>
          <w:spacing w:val="-2"/>
          <w:sz w:val="16"/>
        </w:rPr>
        <w:t>phylogenetic</w:t>
      </w:r>
      <w:r>
        <w:rPr>
          <w:b w:val="0"/>
          <w:spacing w:val="-7"/>
          <w:sz w:val="16"/>
        </w:rPr>
        <w:t> </w:t>
      </w:r>
      <w:r>
        <w:rPr>
          <w:b w:val="0"/>
          <w:spacing w:val="-2"/>
          <w:sz w:val="16"/>
        </w:rPr>
        <w:t>networks</w:t>
      </w:r>
      <w:r>
        <w:rPr>
          <w:b w:val="0"/>
          <w:spacing w:val="-7"/>
          <w:sz w:val="16"/>
        </w:rPr>
        <w:t> </w:t>
      </w:r>
      <w:r>
        <w:rPr>
          <w:b w:val="0"/>
          <w:spacing w:val="-2"/>
          <w:sz w:val="16"/>
        </w:rPr>
        <w:t>are</w:t>
      </w:r>
      <w:r>
        <w:rPr>
          <w:b w:val="0"/>
          <w:spacing w:val="-7"/>
          <w:sz w:val="16"/>
        </w:rPr>
        <w:t> </w:t>
      </w:r>
      <w:r>
        <w:rPr>
          <w:b w:val="0"/>
          <w:spacing w:val="-2"/>
          <w:sz w:val="16"/>
        </w:rPr>
        <w:t>merely</w:t>
      </w:r>
      <w:r>
        <w:rPr>
          <w:b w:val="0"/>
          <w:spacing w:val="-7"/>
          <w:sz w:val="16"/>
        </w:rPr>
        <w:t> </w:t>
      </w:r>
      <w:r>
        <w:rPr>
          <w:b w:val="0"/>
          <w:spacing w:val="-2"/>
          <w:sz w:val="16"/>
        </w:rPr>
        <w:t>trees</w:t>
      </w:r>
      <w:r>
        <w:rPr>
          <w:b w:val="0"/>
          <w:spacing w:val="-7"/>
          <w:sz w:val="16"/>
        </w:rPr>
        <w:t> </w:t>
      </w:r>
      <w:r>
        <w:rPr>
          <w:b w:val="0"/>
          <w:spacing w:val="-2"/>
          <w:sz w:val="16"/>
        </w:rPr>
        <w:t>with</w:t>
      </w:r>
      <w:r>
        <w:rPr>
          <w:b w:val="0"/>
          <w:spacing w:val="-7"/>
          <w:sz w:val="16"/>
        </w:rPr>
        <w:t> </w:t>
      </w:r>
      <w:r>
        <w:rPr>
          <w:b w:val="0"/>
          <w:spacing w:val="-2"/>
          <w:sz w:val="16"/>
        </w:rPr>
        <w:t>addi-tional</w:t>
      </w:r>
      <w:r>
        <w:rPr>
          <w:b w:val="0"/>
          <w:spacing w:val="-4"/>
          <w:sz w:val="16"/>
        </w:rPr>
        <w:t> </w:t>
      </w:r>
      <w:r>
        <w:rPr>
          <w:b w:val="0"/>
          <w:spacing w:val="-2"/>
          <w:sz w:val="16"/>
        </w:rPr>
        <w:t>arcs?</w:t>
      </w:r>
      <w:r>
        <w:rPr>
          <w:b w:val="0"/>
          <w:spacing w:val="12"/>
          <w:sz w:val="16"/>
        </w:rPr>
        <w:t> </w:t>
      </w:r>
      <w:r>
        <w:rPr>
          <w:b w:val="0"/>
          <w:i/>
          <w:spacing w:val="-2"/>
          <w:sz w:val="16"/>
        </w:rPr>
        <w:t>Systematic Biology</w:t>
      </w:r>
      <w:r>
        <w:rPr>
          <w:b w:val="0"/>
          <w:spacing w:val="-2"/>
          <w:sz w:val="16"/>
        </w:rPr>
        <w:t>,</w:t>
      </w:r>
      <w:r>
        <w:rPr>
          <w:b w:val="0"/>
          <w:spacing w:val="-4"/>
          <w:sz w:val="16"/>
        </w:rPr>
        <w:t> </w:t>
      </w:r>
      <w:r>
        <w:rPr>
          <w:b w:val="0"/>
          <w:spacing w:val="-2"/>
          <w:sz w:val="16"/>
        </w:rPr>
        <w:t>64(5):768–777,</w:t>
      </w:r>
      <w:r>
        <w:rPr>
          <w:b w:val="0"/>
          <w:spacing w:val="-4"/>
          <w:sz w:val="16"/>
        </w:rPr>
        <w:t> </w:t>
      </w:r>
      <w:r>
        <w:rPr>
          <w:b w:val="0"/>
          <w:spacing w:val="-2"/>
          <w:sz w:val="16"/>
        </w:rPr>
        <w:t>2015.</w:t>
      </w:r>
    </w:p>
    <w:p>
      <w:pPr>
        <w:pStyle w:val="ListParagraph"/>
        <w:numPr>
          <w:ilvl w:val="0"/>
          <w:numId w:val="7"/>
        </w:numPr>
        <w:tabs>
          <w:tab w:pos="622" w:val="left" w:leader="none"/>
        </w:tabs>
        <w:spacing w:line="240" w:lineRule="auto" w:before="2" w:after="0"/>
        <w:ind w:left="622" w:right="0" w:hanging="315"/>
        <w:jc w:val="left"/>
        <w:rPr>
          <w:b w:val="0"/>
          <w:sz w:val="16"/>
        </w:rPr>
      </w:pPr>
      <w:r>
        <w:rPr>
          <w:b w:val="0"/>
          <w:spacing w:val="-6"/>
          <w:sz w:val="16"/>
        </w:rPr>
        <w:t>P.</w:t>
      </w:r>
      <w:r>
        <w:rPr>
          <w:b w:val="0"/>
          <w:spacing w:val="-3"/>
          <w:sz w:val="16"/>
        </w:rPr>
        <w:t> </w:t>
      </w:r>
      <w:r>
        <w:rPr>
          <w:b w:val="0"/>
          <w:spacing w:val="-6"/>
          <w:sz w:val="16"/>
        </w:rPr>
        <w:t>Gambette</w:t>
      </w:r>
      <w:r>
        <w:rPr>
          <w:b w:val="0"/>
          <w:spacing w:val="-3"/>
          <w:sz w:val="16"/>
        </w:rPr>
        <w:t> </w:t>
      </w:r>
      <w:r>
        <w:rPr>
          <w:b w:val="0"/>
          <w:spacing w:val="-6"/>
          <w:sz w:val="16"/>
        </w:rPr>
        <w:t>and</w:t>
      </w:r>
      <w:r>
        <w:rPr>
          <w:b w:val="0"/>
          <w:spacing w:val="-3"/>
          <w:sz w:val="16"/>
        </w:rPr>
        <w:t> </w:t>
      </w:r>
      <w:r>
        <w:rPr>
          <w:b w:val="0"/>
          <w:spacing w:val="-6"/>
          <w:sz w:val="16"/>
        </w:rPr>
        <w:t>K.</w:t>
      </w:r>
      <w:r>
        <w:rPr>
          <w:b w:val="0"/>
          <w:spacing w:val="-3"/>
          <w:sz w:val="16"/>
        </w:rPr>
        <w:t> </w:t>
      </w:r>
      <w:r>
        <w:rPr>
          <w:b w:val="0"/>
          <w:spacing w:val="-6"/>
          <w:sz w:val="16"/>
        </w:rPr>
        <w:t>T.</w:t>
      </w:r>
      <w:r>
        <w:rPr>
          <w:b w:val="0"/>
          <w:spacing w:val="-3"/>
          <w:sz w:val="16"/>
        </w:rPr>
        <w:t> </w:t>
      </w:r>
      <w:r>
        <w:rPr>
          <w:b w:val="0"/>
          <w:spacing w:val="-6"/>
          <w:sz w:val="16"/>
        </w:rPr>
        <w:t>Huber.</w:t>
      </w:r>
      <w:r>
        <w:rPr>
          <w:b w:val="0"/>
          <w:spacing w:val="10"/>
          <w:sz w:val="16"/>
        </w:rPr>
        <w:t> </w:t>
      </w:r>
      <w:r>
        <w:rPr>
          <w:b w:val="0"/>
          <w:spacing w:val="-6"/>
          <w:sz w:val="16"/>
        </w:rPr>
        <w:t>On</w:t>
      </w:r>
      <w:r>
        <w:rPr>
          <w:b w:val="0"/>
          <w:spacing w:val="-3"/>
          <w:sz w:val="16"/>
        </w:rPr>
        <w:t> </w:t>
      </w:r>
      <w:r>
        <w:rPr>
          <w:b w:val="0"/>
          <w:spacing w:val="-6"/>
          <w:sz w:val="16"/>
        </w:rPr>
        <w:t>encodings</w:t>
      </w:r>
      <w:r>
        <w:rPr>
          <w:b w:val="0"/>
          <w:spacing w:val="-4"/>
          <w:sz w:val="16"/>
        </w:rPr>
        <w:t> </w:t>
      </w:r>
      <w:r>
        <w:rPr>
          <w:b w:val="0"/>
          <w:spacing w:val="-6"/>
          <w:sz w:val="16"/>
        </w:rPr>
        <w:t>of</w:t>
      </w:r>
      <w:r>
        <w:rPr>
          <w:b w:val="0"/>
          <w:spacing w:val="-2"/>
          <w:sz w:val="16"/>
        </w:rPr>
        <w:t> </w:t>
      </w:r>
      <w:r>
        <w:rPr>
          <w:b w:val="0"/>
          <w:spacing w:val="-6"/>
          <w:sz w:val="16"/>
        </w:rPr>
        <w:t>phylogenetic</w:t>
      </w:r>
      <w:r>
        <w:rPr>
          <w:b w:val="0"/>
          <w:spacing w:val="-3"/>
          <w:sz w:val="16"/>
        </w:rPr>
        <w:t> </w:t>
      </w:r>
      <w:r>
        <w:rPr>
          <w:b w:val="0"/>
          <w:spacing w:val="-6"/>
          <w:sz w:val="16"/>
        </w:rPr>
        <w:t>networks</w:t>
      </w:r>
      <w:r>
        <w:rPr>
          <w:b w:val="0"/>
          <w:spacing w:val="-4"/>
          <w:sz w:val="16"/>
        </w:rPr>
        <w:t> </w:t>
      </w:r>
      <w:r>
        <w:rPr>
          <w:b w:val="0"/>
          <w:spacing w:val="-6"/>
          <w:sz w:val="16"/>
        </w:rPr>
        <w:t>of</w:t>
      </w:r>
      <w:r>
        <w:rPr>
          <w:b w:val="0"/>
          <w:spacing w:val="-2"/>
          <w:sz w:val="16"/>
        </w:rPr>
        <w:t> </w:t>
      </w:r>
      <w:r>
        <w:rPr>
          <w:b w:val="0"/>
          <w:spacing w:val="-6"/>
          <w:sz w:val="16"/>
        </w:rPr>
        <w:t>bounded</w:t>
      </w:r>
      <w:r>
        <w:rPr>
          <w:b w:val="0"/>
          <w:spacing w:val="-3"/>
          <w:sz w:val="16"/>
        </w:rPr>
        <w:t> </w:t>
      </w:r>
      <w:r>
        <w:rPr>
          <w:b w:val="0"/>
          <w:spacing w:val="-6"/>
          <w:sz w:val="16"/>
        </w:rPr>
        <w:t>level.</w:t>
      </w:r>
    </w:p>
    <w:p>
      <w:pPr>
        <w:spacing w:before="2"/>
        <w:ind w:left="623" w:right="0" w:firstLine="0"/>
        <w:jc w:val="left"/>
        <w:rPr>
          <w:rFonts w:ascii="Bookman Old Style" w:hAnsi="Bookman Old Style"/>
          <w:b w:val="0"/>
          <w:sz w:val="16"/>
        </w:rPr>
      </w:pPr>
      <w:r>
        <w:rPr>
          <w:rFonts w:ascii="Bookman Old Style" w:hAnsi="Bookman Old Style"/>
          <w:b w:val="0"/>
          <w:i/>
          <w:spacing w:val="-4"/>
          <w:sz w:val="16"/>
        </w:rPr>
        <w:t>Journal</w:t>
      </w:r>
      <w:r>
        <w:rPr>
          <w:rFonts w:ascii="Bookman Old Style" w:hAnsi="Bookman Old Style"/>
          <w:b w:val="0"/>
          <w:i/>
          <w:sz w:val="16"/>
        </w:rPr>
        <w:t> </w:t>
      </w:r>
      <w:r>
        <w:rPr>
          <w:rFonts w:ascii="Bookman Old Style" w:hAnsi="Bookman Old Style"/>
          <w:b w:val="0"/>
          <w:i/>
          <w:spacing w:val="-4"/>
          <w:sz w:val="16"/>
        </w:rPr>
        <w:t>of</w:t>
      </w:r>
      <w:r>
        <w:rPr>
          <w:rFonts w:ascii="Bookman Old Style" w:hAnsi="Bookman Old Style"/>
          <w:b w:val="0"/>
          <w:i/>
          <w:spacing w:val="1"/>
          <w:sz w:val="16"/>
        </w:rPr>
        <w:t> </w:t>
      </w:r>
      <w:r>
        <w:rPr>
          <w:rFonts w:ascii="Bookman Old Style" w:hAnsi="Bookman Old Style"/>
          <w:b w:val="0"/>
          <w:i/>
          <w:spacing w:val="-4"/>
          <w:sz w:val="16"/>
        </w:rPr>
        <w:t>mathematical</w:t>
      </w:r>
      <w:r>
        <w:rPr>
          <w:rFonts w:ascii="Bookman Old Style" w:hAnsi="Bookman Old Style"/>
          <w:b w:val="0"/>
          <w:i/>
          <w:spacing w:val="1"/>
          <w:sz w:val="16"/>
        </w:rPr>
        <w:t> </w:t>
      </w:r>
      <w:r>
        <w:rPr>
          <w:rFonts w:ascii="Bookman Old Style" w:hAnsi="Bookman Old Style"/>
          <w:b w:val="0"/>
          <w:i/>
          <w:spacing w:val="-4"/>
          <w:sz w:val="16"/>
        </w:rPr>
        <w:t>biology</w:t>
      </w:r>
      <w:r>
        <w:rPr>
          <w:rFonts w:ascii="Bookman Old Style" w:hAnsi="Bookman Old Style"/>
          <w:b w:val="0"/>
          <w:spacing w:val="-4"/>
          <w:sz w:val="16"/>
        </w:rPr>
        <w:t>,</w:t>
      </w:r>
      <w:r>
        <w:rPr>
          <w:rFonts w:ascii="Bookman Old Style" w:hAnsi="Bookman Old Style"/>
          <w:b w:val="0"/>
          <w:spacing w:val="-6"/>
          <w:sz w:val="16"/>
        </w:rPr>
        <w:t> </w:t>
      </w:r>
      <w:r>
        <w:rPr>
          <w:rFonts w:ascii="Bookman Old Style" w:hAnsi="Bookman Old Style"/>
          <w:b w:val="0"/>
          <w:spacing w:val="-4"/>
          <w:sz w:val="16"/>
        </w:rPr>
        <w:t>65(1):157–180,</w:t>
      </w:r>
      <w:r>
        <w:rPr>
          <w:rFonts w:ascii="Bookman Old Style" w:hAnsi="Bookman Old Style"/>
          <w:b w:val="0"/>
          <w:spacing w:val="-6"/>
          <w:sz w:val="16"/>
        </w:rPr>
        <w:t> </w:t>
      </w:r>
      <w:r>
        <w:rPr>
          <w:rFonts w:ascii="Bookman Old Style" w:hAnsi="Bookman Old Style"/>
          <w:b w:val="0"/>
          <w:spacing w:val="-4"/>
          <w:sz w:val="16"/>
        </w:rPr>
        <w:t>2012.</w:t>
      </w:r>
    </w:p>
    <w:p>
      <w:pPr>
        <w:pStyle w:val="ListParagraph"/>
        <w:numPr>
          <w:ilvl w:val="0"/>
          <w:numId w:val="7"/>
        </w:numPr>
        <w:tabs>
          <w:tab w:pos="621" w:val="left" w:leader="none"/>
          <w:tab w:pos="623" w:val="left" w:leader="none"/>
        </w:tabs>
        <w:spacing w:line="240" w:lineRule="auto" w:before="1" w:after="0"/>
        <w:ind w:left="623" w:right="2029" w:hanging="317"/>
        <w:jc w:val="left"/>
        <w:rPr>
          <w:b w:val="0"/>
          <w:sz w:val="16"/>
        </w:rPr>
      </w:pPr>
      <w:r>
        <w:rPr>
          <w:b w:val="0"/>
          <w:spacing w:val="-2"/>
          <w:sz w:val="16"/>
        </w:rPr>
        <w:t>S.</w:t>
      </w:r>
      <w:r>
        <w:rPr>
          <w:b w:val="0"/>
          <w:spacing w:val="-11"/>
          <w:sz w:val="16"/>
        </w:rPr>
        <w:t> </w:t>
      </w:r>
      <w:r>
        <w:rPr>
          <w:b w:val="0"/>
          <w:spacing w:val="-2"/>
          <w:sz w:val="16"/>
        </w:rPr>
        <w:t>Gru¨newald,</w:t>
      </w:r>
      <w:r>
        <w:rPr>
          <w:b w:val="0"/>
          <w:spacing w:val="-11"/>
          <w:sz w:val="16"/>
        </w:rPr>
        <w:t> </w:t>
      </w:r>
      <w:r>
        <w:rPr>
          <w:b w:val="0"/>
          <w:spacing w:val="-2"/>
          <w:sz w:val="16"/>
        </w:rPr>
        <w:t>K.</w:t>
      </w:r>
      <w:r>
        <w:rPr>
          <w:b w:val="0"/>
          <w:spacing w:val="-11"/>
          <w:sz w:val="16"/>
        </w:rPr>
        <w:t> </w:t>
      </w:r>
      <w:r>
        <w:rPr>
          <w:b w:val="0"/>
          <w:spacing w:val="-2"/>
          <w:sz w:val="16"/>
        </w:rPr>
        <w:t>T.</w:t>
      </w:r>
      <w:r>
        <w:rPr>
          <w:b w:val="0"/>
          <w:spacing w:val="-11"/>
          <w:sz w:val="16"/>
        </w:rPr>
        <w:t> </w:t>
      </w:r>
      <w:r>
        <w:rPr>
          <w:b w:val="0"/>
          <w:spacing w:val="-2"/>
          <w:sz w:val="16"/>
        </w:rPr>
        <w:t>Huber,</w:t>
      </w:r>
      <w:r>
        <w:rPr>
          <w:b w:val="0"/>
          <w:spacing w:val="-10"/>
          <w:sz w:val="16"/>
        </w:rPr>
        <w:t> </w:t>
      </w:r>
      <w:r>
        <w:rPr>
          <w:b w:val="0"/>
          <w:spacing w:val="-2"/>
          <w:sz w:val="16"/>
        </w:rPr>
        <w:t>V.</w:t>
      </w:r>
      <w:r>
        <w:rPr>
          <w:b w:val="0"/>
          <w:spacing w:val="-11"/>
          <w:sz w:val="16"/>
        </w:rPr>
        <w:t> </w:t>
      </w:r>
      <w:r>
        <w:rPr>
          <w:b w:val="0"/>
          <w:spacing w:val="-2"/>
          <w:sz w:val="16"/>
        </w:rPr>
        <w:t>Moulton,</w:t>
      </w:r>
      <w:r>
        <w:rPr>
          <w:b w:val="0"/>
          <w:spacing w:val="-11"/>
          <w:sz w:val="16"/>
        </w:rPr>
        <w:t> </w:t>
      </w:r>
      <w:r>
        <w:rPr>
          <w:b w:val="0"/>
          <w:spacing w:val="-2"/>
          <w:sz w:val="16"/>
        </w:rPr>
        <w:t>and</w:t>
      </w:r>
      <w:r>
        <w:rPr>
          <w:b w:val="0"/>
          <w:spacing w:val="-11"/>
          <w:sz w:val="16"/>
        </w:rPr>
        <w:t> </w:t>
      </w:r>
      <w:r>
        <w:rPr>
          <w:b w:val="0"/>
          <w:spacing w:val="-2"/>
          <w:sz w:val="16"/>
        </w:rPr>
        <w:t>C.</w:t>
      </w:r>
      <w:r>
        <w:rPr>
          <w:b w:val="0"/>
          <w:spacing w:val="-11"/>
          <w:sz w:val="16"/>
        </w:rPr>
        <w:t> </w:t>
      </w:r>
      <w:r>
        <w:rPr>
          <w:b w:val="0"/>
          <w:spacing w:val="-2"/>
          <w:sz w:val="16"/>
        </w:rPr>
        <w:t>Semple.</w:t>
      </w:r>
      <w:r>
        <w:rPr>
          <w:b w:val="0"/>
          <w:spacing w:val="4"/>
          <w:sz w:val="16"/>
        </w:rPr>
        <w:t> </w:t>
      </w:r>
      <w:r>
        <w:rPr>
          <w:b w:val="0"/>
          <w:spacing w:val="-2"/>
          <w:sz w:val="16"/>
        </w:rPr>
        <w:t>Encoding</w:t>
      </w:r>
      <w:r>
        <w:rPr>
          <w:b w:val="0"/>
          <w:spacing w:val="-11"/>
          <w:sz w:val="16"/>
        </w:rPr>
        <w:t> </w:t>
      </w:r>
      <w:r>
        <w:rPr>
          <w:b w:val="0"/>
          <w:spacing w:val="-2"/>
          <w:sz w:val="16"/>
        </w:rPr>
        <w:t>phylogenetic</w:t>
      </w:r>
      <w:r>
        <w:rPr>
          <w:b w:val="0"/>
          <w:spacing w:val="-11"/>
          <w:sz w:val="16"/>
        </w:rPr>
        <w:t> </w:t>
      </w:r>
      <w:r>
        <w:rPr>
          <w:b w:val="0"/>
          <w:spacing w:val="-2"/>
          <w:sz w:val="16"/>
        </w:rPr>
        <w:t>trees in</w:t>
      </w:r>
      <w:r>
        <w:rPr>
          <w:b w:val="0"/>
          <w:spacing w:val="-6"/>
          <w:sz w:val="16"/>
        </w:rPr>
        <w:t> </w:t>
      </w:r>
      <w:r>
        <w:rPr>
          <w:b w:val="0"/>
          <w:spacing w:val="-2"/>
          <w:sz w:val="16"/>
        </w:rPr>
        <w:t>terms</w:t>
      </w:r>
      <w:r>
        <w:rPr>
          <w:b w:val="0"/>
          <w:spacing w:val="-6"/>
          <w:sz w:val="16"/>
        </w:rPr>
        <w:t> </w:t>
      </w:r>
      <w:r>
        <w:rPr>
          <w:b w:val="0"/>
          <w:spacing w:val="-2"/>
          <w:sz w:val="16"/>
        </w:rPr>
        <w:t>of</w:t>
      </w:r>
      <w:r>
        <w:rPr>
          <w:b w:val="0"/>
          <w:spacing w:val="-6"/>
          <w:sz w:val="16"/>
        </w:rPr>
        <w:t> </w:t>
      </w:r>
      <w:r>
        <w:rPr>
          <w:b w:val="0"/>
          <w:spacing w:val="-2"/>
          <w:sz w:val="16"/>
        </w:rPr>
        <w:t>weighted</w:t>
      </w:r>
      <w:r>
        <w:rPr>
          <w:b w:val="0"/>
          <w:spacing w:val="-6"/>
          <w:sz w:val="16"/>
        </w:rPr>
        <w:t> </w:t>
      </w:r>
      <w:r>
        <w:rPr>
          <w:b w:val="0"/>
          <w:spacing w:val="-2"/>
          <w:sz w:val="16"/>
        </w:rPr>
        <w:t>quartets.</w:t>
      </w:r>
      <w:r>
        <w:rPr>
          <w:b w:val="0"/>
          <w:sz w:val="16"/>
        </w:rPr>
        <w:t> </w:t>
      </w:r>
      <w:r>
        <w:rPr>
          <w:b w:val="0"/>
          <w:i/>
          <w:spacing w:val="-2"/>
          <w:sz w:val="16"/>
        </w:rPr>
        <w:t>Journal of Mathematical Biology</w:t>
      </w:r>
      <w:r>
        <w:rPr>
          <w:b w:val="0"/>
          <w:spacing w:val="-2"/>
          <w:sz w:val="16"/>
        </w:rPr>
        <w:t>,</w:t>
      </w:r>
      <w:r>
        <w:rPr>
          <w:b w:val="0"/>
          <w:spacing w:val="-6"/>
          <w:sz w:val="16"/>
        </w:rPr>
        <w:t> </w:t>
      </w:r>
      <w:r>
        <w:rPr>
          <w:b w:val="0"/>
          <w:spacing w:val="-2"/>
          <w:sz w:val="16"/>
        </w:rPr>
        <w:t>56:465–477,</w:t>
      </w:r>
      <w:r>
        <w:rPr>
          <w:b w:val="0"/>
          <w:spacing w:val="-6"/>
          <w:sz w:val="16"/>
        </w:rPr>
        <w:t> </w:t>
      </w:r>
      <w:r>
        <w:rPr>
          <w:b w:val="0"/>
          <w:spacing w:val="-2"/>
          <w:sz w:val="16"/>
        </w:rPr>
        <w:t>2008.</w:t>
      </w:r>
    </w:p>
    <w:p>
      <w:pPr>
        <w:pStyle w:val="ListParagraph"/>
        <w:numPr>
          <w:ilvl w:val="0"/>
          <w:numId w:val="7"/>
        </w:numPr>
        <w:tabs>
          <w:tab w:pos="621" w:val="left" w:leader="none"/>
          <w:tab w:pos="623" w:val="left" w:leader="none"/>
        </w:tabs>
        <w:spacing w:line="240" w:lineRule="auto" w:before="3" w:after="0"/>
        <w:ind w:left="623" w:right="2028" w:hanging="317"/>
        <w:jc w:val="left"/>
        <w:rPr>
          <w:b w:val="0"/>
          <w:sz w:val="16"/>
        </w:rPr>
      </w:pPr>
      <w:r>
        <w:rPr>
          <w:b w:val="0"/>
          <w:w w:val="90"/>
          <w:sz w:val="16"/>
        </w:rPr>
        <w:t>M. Hayamizu.</w:t>
      </w:r>
      <w:r>
        <w:rPr>
          <w:b w:val="0"/>
          <w:sz w:val="16"/>
        </w:rPr>
        <w:t> </w:t>
      </w:r>
      <w:r>
        <w:rPr>
          <w:b w:val="0"/>
          <w:w w:val="90"/>
          <w:sz w:val="16"/>
        </w:rPr>
        <w:t>On the existence of infinitely many universal tree-based networks.</w:t>
      </w:r>
      <w:r>
        <w:rPr>
          <w:b w:val="0"/>
          <w:sz w:val="16"/>
        </w:rPr>
        <w:t> </w:t>
      </w:r>
      <w:r>
        <w:rPr>
          <w:b w:val="0"/>
          <w:i/>
          <w:w w:val="90"/>
          <w:sz w:val="16"/>
        </w:rPr>
        <w:t>Journal</w:t>
      </w:r>
      <w:r>
        <w:rPr>
          <w:b w:val="0"/>
          <w:i/>
          <w:spacing w:val="40"/>
          <w:sz w:val="16"/>
        </w:rPr>
        <w:t> </w:t>
      </w:r>
      <w:r>
        <w:rPr>
          <w:b w:val="0"/>
          <w:i/>
          <w:sz w:val="16"/>
        </w:rPr>
        <w:t>of</w:t>
      </w:r>
      <w:r>
        <w:rPr>
          <w:b w:val="0"/>
          <w:i/>
          <w:spacing w:val="-9"/>
          <w:sz w:val="16"/>
        </w:rPr>
        <w:t> </w:t>
      </w:r>
      <w:r>
        <w:rPr>
          <w:b w:val="0"/>
          <w:i/>
          <w:sz w:val="16"/>
        </w:rPr>
        <w:t>Theoretical</w:t>
      </w:r>
      <w:r>
        <w:rPr>
          <w:b w:val="0"/>
          <w:i/>
          <w:spacing w:val="-8"/>
          <w:sz w:val="16"/>
        </w:rPr>
        <w:t> </w:t>
      </w:r>
      <w:r>
        <w:rPr>
          <w:b w:val="0"/>
          <w:i/>
          <w:sz w:val="16"/>
        </w:rPr>
        <w:t>Biology</w:t>
      </w:r>
      <w:r>
        <w:rPr>
          <w:b w:val="0"/>
          <w:sz w:val="16"/>
        </w:rPr>
        <w:t>,</w:t>
      </w:r>
      <w:r>
        <w:rPr>
          <w:b w:val="0"/>
          <w:spacing w:val="-13"/>
          <w:sz w:val="16"/>
        </w:rPr>
        <w:t> </w:t>
      </w:r>
      <w:r>
        <w:rPr>
          <w:b w:val="0"/>
          <w:sz w:val="16"/>
        </w:rPr>
        <w:t>396:204–206,</w:t>
      </w:r>
      <w:r>
        <w:rPr>
          <w:b w:val="0"/>
          <w:spacing w:val="-13"/>
          <w:sz w:val="16"/>
        </w:rPr>
        <w:t> </w:t>
      </w:r>
      <w:r>
        <w:rPr>
          <w:b w:val="0"/>
          <w:sz w:val="16"/>
        </w:rPr>
        <w:t>2016.</w:t>
      </w:r>
    </w:p>
    <w:p>
      <w:pPr>
        <w:pStyle w:val="ListParagraph"/>
        <w:numPr>
          <w:ilvl w:val="0"/>
          <w:numId w:val="7"/>
        </w:numPr>
        <w:tabs>
          <w:tab w:pos="622" w:val="left" w:leader="none"/>
        </w:tabs>
        <w:spacing w:line="240" w:lineRule="auto" w:before="3" w:after="0"/>
        <w:ind w:left="622" w:right="0" w:hanging="315"/>
        <w:jc w:val="left"/>
        <w:rPr>
          <w:b w:val="0"/>
          <w:sz w:val="16"/>
        </w:rPr>
      </w:pPr>
      <w:r>
        <w:rPr>
          <w:b w:val="0"/>
          <w:sz w:val="16"/>
        </w:rPr>
        <w:t>M.</w:t>
      </w:r>
      <w:r>
        <w:rPr>
          <w:b w:val="0"/>
          <w:spacing w:val="8"/>
          <w:sz w:val="16"/>
        </w:rPr>
        <w:t> </w:t>
      </w:r>
      <w:r>
        <w:rPr>
          <w:b w:val="0"/>
          <w:sz w:val="16"/>
        </w:rPr>
        <w:t>Hellmuth,</w:t>
      </w:r>
      <w:r>
        <w:rPr>
          <w:b w:val="0"/>
          <w:spacing w:val="9"/>
          <w:sz w:val="16"/>
        </w:rPr>
        <w:t> </w:t>
      </w:r>
      <w:r>
        <w:rPr>
          <w:b w:val="0"/>
          <w:sz w:val="16"/>
        </w:rPr>
        <w:t>M.</w:t>
      </w:r>
      <w:r>
        <w:rPr>
          <w:b w:val="0"/>
          <w:spacing w:val="9"/>
          <w:sz w:val="16"/>
        </w:rPr>
        <w:t> </w:t>
      </w:r>
      <w:r>
        <w:rPr>
          <w:b w:val="0"/>
          <w:sz w:val="16"/>
        </w:rPr>
        <w:t>Hernandez-Rosales,</w:t>
      </w:r>
      <w:r>
        <w:rPr>
          <w:b w:val="0"/>
          <w:spacing w:val="9"/>
          <w:sz w:val="16"/>
        </w:rPr>
        <w:t> </w:t>
      </w:r>
      <w:r>
        <w:rPr>
          <w:b w:val="0"/>
          <w:sz w:val="16"/>
        </w:rPr>
        <w:t>K.</w:t>
      </w:r>
      <w:r>
        <w:rPr>
          <w:b w:val="0"/>
          <w:spacing w:val="9"/>
          <w:sz w:val="16"/>
        </w:rPr>
        <w:t> </w:t>
      </w:r>
      <w:r>
        <w:rPr>
          <w:b w:val="0"/>
          <w:sz w:val="16"/>
        </w:rPr>
        <w:t>T.</w:t>
      </w:r>
      <w:r>
        <w:rPr>
          <w:b w:val="0"/>
          <w:spacing w:val="9"/>
          <w:sz w:val="16"/>
        </w:rPr>
        <w:t> </w:t>
      </w:r>
      <w:r>
        <w:rPr>
          <w:b w:val="0"/>
          <w:sz w:val="16"/>
        </w:rPr>
        <w:t>Huber,</w:t>
      </w:r>
      <w:r>
        <w:rPr>
          <w:b w:val="0"/>
          <w:spacing w:val="9"/>
          <w:sz w:val="16"/>
        </w:rPr>
        <w:t> </w:t>
      </w:r>
      <w:r>
        <w:rPr>
          <w:b w:val="0"/>
          <w:sz w:val="16"/>
        </w:rPr>
        <w:t>V.</w:t>
      </w:r>
      <w:r>
        <w:rPr>
          <w:b w:val="0"/>
          <w:spacing w:val="9"/>
          <w:sz w:val="16"/>
        </w:rPr>
        <w:t> </w:t>
      </w:r>
      <w:r>
        <w:rPr>
          <w:b w:val="0"/>
          <w:sz w:val="16"/>
        </w:rPr>
        <w:t>Moulton,</w:t>
      </w:r>
      <w:r>
        <w:rPr>
          <w:b w:val="0"/>
          <w:spacing w:val="9"/>
          <w:sz w:val="16"/>
        </w:rPr>
        <w:t> </w:t>
      </w:r>
      <w:r>
        <w:rPr>
          <w:b w:val="0"/>
          <w:sz w:val="16"/>
        </w:rPr>
        <w:t>P.</w:t>
      </w:r>
      <w:r>
        <w:rPr>
          <w:b w:val="0"/>
          <w:spacing w:val="9"/>
          <w:sz w:val="16"/>
        </w:rPr>
        <w:t> </w:t>
      </w:r>
      <w:r>
        <w:rPr>
          <w:b w:val="0"/>
          <w:sz w:val="16"/>
        </w:rPr>
        <w:t>F.</w:t>
      </w:r>
      <w:r>
        <w:rPr>
          <w:b w:val="0"/>
          <w:spacing w:val="9"/>
          <w:sz w:val="16"/>
        </w:rPr>
        <w:t> </w:t>
      </w:r>
      <w:r>
        <w:rPr>
          <w:b w:val="0"/>
          <w:sz w:val="16"/>
        </w:rPr>
        <w:t>Stadler,</w:t>
      </w:r>
      <w:r>
        <w:rPr>
          <w:b w:val="0"/>
          <w:spacing w:val="9"/>
          <w:sz w:val="16"/>
        </w:rPr>
        <w:t> </w:t>
      </w:r>
      <w:r>
        <w:rPr>
          <w:b w:val="0"/>
          <w:spacing w:val="-5"/>
          <w:sz w:val="16"/>
        </w:rPr>
        <w:t>and</w:t>
      </w:r>
    </w:p>
    <w:p>
      <w:pPr>
        <w:spacing w:before="1"/>
        <w:ind w:left="623" w:right="2018" w:firstLine="0"/>
        <w:jc w:val="left"/>
        <w:rPr>
          <w:rFonts w:ascii="Bookman Old Style" w:hAnsi="Bookman Old Style"/>
          <w:b w:val="0"/>
          <w:sz w:val="16"/>
        </w:rPr>
      </w:pPr>
      <w:r>
        <w:rPr>
          <w:rFonts w:ascii="Bookman Old Style" w:hAnsi="Bookman Old Style"/>
          <w:b w:val="0"/>
          <w:sz w:val="16"/>
        </w:rPr>
        <w:t>N.</w:t>
      </w:r>
      <w:r>
        <w:rPr>
          <w:rFonts w:ascii="Bookman Old Style" w:hAnsi="Bookman Old Style"/>
          <w:b w:val="0"/>
          <w:spacing w:val="2"/>
          <w:sz w:val="16"/>
        </w:rPr>
        <w:t> </w:t>
      </w:r>
      <w:r>
        <w:rPr>
          <w:rFonts w:ascii="Bookman Old Style" w:hAnsi="Bookman Old Style"/>
          <w:b w:val="0"/>
          <w:sz w:val="16"/>
        </w:rPr>
        <w:t>Wieseke.</w:t>
      </w:r>
      <w:r>
        <w:rPr>
          <w:rFonts w:ascii="Bookman Old Style" w:hAnsi="Bookman Old Style"/>
          <w:b w:val="0"/>
          <w:spacing w:val="51"/>
          <w:sz w:val="16"/>
        </w:rPr>
        <w:t> </w:t>
      </w:r>
      <w:r>
        <w:rPr>
          <w:rFonts w:ascii="Bookman Old Style" w:hAnsi="Bookman Old Style"/>
          <w:b w:val="0"/>
          <w:sz w:val="16"/>
        </w:rPr>
        <w:t>Orthology</w:t>
      </w:r>
      <w:r>
        <w:rPr>
          <w:rFonts w:ascii="Bookman Old Style" w:hAnsi="Bookman Old Style"/>
          <w:b w:val="0"/>
          <w:spacing w:val="3"/>
          <w:sz w:val="16"/>
        </w:rPr>
        <w:t> </w:t>
      </w:r>
      <w:r>
        <w:rPr>
          <w:rFonts w:ascii="Bookman Old Style" w:hAnsi="Bookman Old Style"/>
          <w:b w:val="0"/>
          <w:sz w:val="16"/>
        </w:rPr>
        <w:t>relations,</w:t>
      </w:r>
      <w:r>
        <w:rPr>
          <w:rFonts w:ascii="Bookman Old Style" w:hAnsi="Bookman Old Style"/>
          <w:b w:val="0"/>
          <w:spacing w:val="3"/>
          <w:sz w:val="16"/>
        </w:rPr>
        <w:t> </w:t>
      </w:r>
      <w:r>
        <w:rPr>
          <w:rFonts w:ascii="Bookman Old Style" w:hAnsi="Bookman Old Style"/>
          <w:b w:val="0"/>
          <w:sz w:val="16"/>
        </w:rPr>
        <w:t>symbolic</w:t>
      </w:r>
      <w:r>
        <w:rPr>
          <w:rFonts w:ascii="Bookman Old Style" w:hAnsi="Bookman Old Style"/>
          <w:b w:val="0"/>
          <w:spacing w:val="2"/>
          <w:sz w:val="16"/>
        </w:rPr>
        <w:t> </w:t>
      </w:r>
      <w:r>
        <w:rPr>
          <w:rFonts w:ascii="Bookman Old Style" w:hAnsi="Bookman Old Style"/>
          <w:b w:val="0"/>
          <w:sz w:val="16"/>
        </w:rPr>
        <w:t>ultrametrics,</w:t>
      </w:r>
      <w:r>
        <w:rPr>
          <w:rFonts w:ascii="Bookman Old Style" w:hAnsi="Bookman Old Style"/>
          <w:b w:val="0"/>
          <w:spacing w:val="3"/>
          <w:sz w:val="16"/>
        </w:rPr>
        <w:t> </w:t>
      </w:r>
      <w:r>
        <w:rPr>
          <w:rFonts w:ascii="Bookman Old Style" w:hAnsi="Bookman Old Style"/>
          <w:b w:val="0"/>
          <w:sz w:val="16"/>
        </w:rPr>
        <w:t>and</w:t>
      </w:r>
      <w:r>
        <w:rPr>
          <w:rFonts w:ascii="Bookman Old Style" w:hAnsi="Bookman Old Style"/>
          <w:b w:val="0"/>
          <w:spacing w:val="3"/>
          <w:sz w:val="16"/>
        </w:rPr>
        <w:t> </w:t>
      </w:r>
      <w:r>
        <w:rPr>
          <w:rFonts w:ascii="Bookman Old Style" w:hAnsi="Bookman Old Style"/>
          <w:b w:val="0"/>
          <w:sz w:val="16"/>
        </w:rPr>
        <w:t>cographs.</w:t>
      </w:r>
      <w:r>
        <w:rPr>
          <w:rFonts w:ascii="Bookman Old Style" w:hAnsi="Bookman Old Style"/>
          <w:b w:val="0"/>
          <w:spacing w:val="51"/>
          <w:sz w:val="16"/>
        </w:rPr>
        <w:t> </w:t>
      </w:r>
      <w:r>
        <w:rPr>
          <w:rFonts w:ascii="Bookman Old Style" w:hAnsi="Bookman Old Style"/>
          <w:b w:val="0"/>
          <w:i/>
          <w:sz w:val="16"/>
        </w:rPr>
        <w:t>Journal</w:t>
      </w:r>
      <w:r>
        <w:rPr>
          <w:rFonts w:ascii="Bookman Old Style" w:hAnsi="Bookman Old Style"/>
          <w:b w:val="0"/>
          <w:i/>
          <w:spacing w:val="7"/>
          <w:sz w:val="16"/>
        </w:rPr>
        <w:t> </w:t>
      </w:r>
      <w:r>
        <w:rPr>
          <w:rFonts w:ascii="Bookman Old Style" w:hAnsi="Bookman Old Style"/>
          <w:b w:val="0"/>
          <w:i/>
          <w:sz w:val="16"/>
        </w:rPr>
        <w:t>of</w:t>
      </w:r>
      <w:r>
        <w:rPr>
          <w:rFonts w:ascii="Bookman Old Style" w:hAnsi="Bookman Old Style"/>
          <w:b w:val="0"/>
          <w:i/>
          <w:sz w:val="16"/>
        </w:rPr>
        <w:t> </w:t>
      </w:r>
      <w:r>
        <w:rPr>
          <w:rFonts w:ascii="Bookman Old Style" w:hAnsi="Bookman Old Style"/>
          <w:b w:val="0"/>
          <w:i/>
          <w:spacing w:val="-2"/>
          <w:sz w:val="16"/>
        </w:rPr>
        <w:t>mathematical</w:t>
      </w:r>
      <w:r>
        <w:rPr>
          <w:rFonts w:ascii="Bookman Old Style" w:hAnsi="Bookman Old Style"/>
          <w:b w:val="0"/>
          <w:i/>
          <w:spacing w:val="-9"/>
          <w:sz w:val="16"/>
        </w:rPr>
        <w:t> </w:t>
      </w:r>
      <w:r>
        <w:rPr>
          <w:rFonts w:ascii="Bookman Old Style" w:hAnsi="Bookman Old Style"/>
          <w:b w:val="0"/>
          <w:i/>
          <w:spacing w:val="-2"/>
          <w:sz w:val="16"/>
        </w:rPr>
        <w:t>biology</w:t>
      </w:r>
      <w:r>
        <w:rPr>
          <w:rFonts w:ascii="Bookman Old Style" w:hAnsi="Bookman Old Style"/>
          <w:b w:val="0"/>
          <w:spacing w:val="-2"/>
          <w:sz w:val="16"/>
        </w:rPr>
        <w:t>,</w:t>
      </w:r>
      <w:r>
        <w:rPr>
          <w:rFonts w:ascii="Bookman Old Style" w:hAnsi="Bookman Old Style"/>
          <w:b w:val="0"/>
          <w:spacing w:val="-11"/>
          <w:sz w:val="16"/>
        </w:rPr>
        <w:t> </w:t>
      </w:r>
      <w:r>
        <w:rPr>
          <w:rFonts w:ascii="Bookman Old Style" w:hAnsi="Bookman Old Style"/>
          <w:b w:val="0"/>
          <w:spacing w:val="-2"/>
          <w:sz w:val="16"/>
        </w:rPr>
        <w:t>66:399–420,</w:t>
      </w:r>
      <w:r>
        <w:rPr>
          <w:rFonts w:ascii="Bookman Old Style" w:hAnsi="Bookman Old Style"/>
          <w:b w:val="0"/>
          <w:spacing w:val="-10"/>
          <w:sz w:val="16"/>
        </w:rPr>
        <w:t> </w:t>
      </w:r>
      <w:r>
        <w:rPr>
          <w:rFonts w:ascii="Bookman Old Style" w:hAnsi="Bookman Old Style"/>
          <w:b w:val="0"/>
          <w:spacing w:val="-2"/>
          <w:sz w:val="16"/>
        </w:rPr>
        <w:t>2013.</w:t>
      </w:r>
    </w:p>
    <w:p>
      <w:pPr>
        <w:pStyle w:val="ListParagraph"/>
        <w:numPr>
          <w:ilvl w:val="0"/>
          <w:numId w:val="7"/>
        </w:numPr>
        <w:tabs>
          <w:tab w:pos="621" w:val="left" w:leader="none"/>
          <w:tab w:pos="623" w:val="left" w:leader="none"/>
        </w:tabs>
        <w:spacing w:line="240" w:lineRule="auto" w:before="3" w:after="0"/>
        <w:ind w:left="623" w:right="2029" w:hanging="317"/>
        <w:jc w:val="left"/>
        <w:rPr>
          <w:b w:val="0"/>
          <w:sz w:val="16"/>
        </w:rPr>
      </w:pPr>
      <w:r>
        <w:rPr>
          <w:b w:val="0"/>
          <w:sz w:val="16"/>
        </w:rPr>
        <w:t>M.</w:t>
      </w:r>
      <w:r>
        <w:rPr>
          <w:b w:val="0"/>
          <w:spacing w:val="-13"/>
          <w:sz w:val="16"/>
        </w:rPr>
        <w:t> </w:t>
      </w:r>
      <w:r>
        <w:rPr>
          <w:b w:val="0"/>
          <w:sz w:val="16"/>
        </w:rPr>
        <w:t>Hellmuth,</w:t>
      </w:r>
      <w:r>
        <w:rPr>
          <w:b w:val="0"/>
          <w:spacing w:val="-13"/>
          <w:sz w:val="16"/>
        </w:rPr>
        <w:t> </w:t>
      </w:r>
      <w:r>
        <w:rPr>
          <w:b w:val="0"/>
          <w:sz w:val="16"/>
        </w:rPr>
        <w:t>K.</w:t>
      </w:r>
      <w:r>
        <w:rPr>
          <w:b w:val="0"/>
          <w:spacing w:val="-13"/>
          <w:sz w:val="16"/>
        </w:rPr>
        <w:t> </w:t>
      </w:r>
      <w:r>
        <w:rPr>
          <w:b w:val="0"/>
          <w:sz w:val="16"/>
        </w:rPr>
        <w:t>T.</w:t>
      </w:r>
      <w:r>
        <w:rPr>
          <w:b w:val="0"/>
          <w:spacing w:val="-13"/>
          <w:sz w:val="16"/>
        </w:rPr>
        <w:t> </w:t>
      </w:r>
      <w:r>
        <w:rPr>
          <w:b w:val="0"/>
          <w:sz w:val="16"/>
        </w:rPr>
        <w:t>Huber,</w:t>
      </w:r>
      <w:r>
        <w:rPr>
          <w:b w:val="0"/>
          <w:spacing w:val="-12"/>
          <w:sz w:val="16"/>
        </w:rPr>
        <w:t> </w:t>
      </w:r>
      <w:r>
        <w:rPr>
          <w:b w:val="0"/>
          <w:sz w:val="16"/>
        </w:rPr>
        <w:t>V.</w:t>
      </w:r>
      <w:r>
        <w:rPr>
          <w:b w:val="0"/>
          <w:spacing w:val="-13"/>
          <w:sz w:val="16"/>
        </w:rPr>
        <w:t> </w:t>
      </w:r>
      <w:r>
        <w:rPr>
          <w:b w:val="0"/>
          <w:sz w:val="16"/>
        </w:rPr>
        <w:t>Moulton,</w:t>
      </w:r>
      <w:r>
        <w:rPr>
          <w:b w:val="0"/>
          <w:spacing w:val="-13"/>
          <w:sz w:val="16"/>
        </w:rPr>
        <w:t> </w:t>
      </w:r>
      <w:r>
        <w:rPr>
          <w:b w:val="0"/>
          <w:sz w:val="16"/>
        </w:rPr>
        <w:t>G.</w:t>
      </w:r>
      <w:r>
        <w:rPr>
          <w:b w:val="0"/>
          <w:spacing w:val="-13"/>
          <w:sz w:val="16"/>
        </w:rPr>
        <w:t> </w:t>
      </w:r>
      <w:r>
        <w:rPr>
          <w:b w:val="0"/>
          <w:sz w:val="16"/>
        </w:rPr>
        <w:t>E.</w:t>
      </w:r>
      <w:r>
        <w:rPr>
          <w:b w:val="0"/>
          <w:spacing w:val="-13"/>
          <w:sz w:val="16"/>
        </w:rPr>
        <w:t> </w:t>
      </w:r>
      <w:r>
        <w:rPr>
          <w:b w:val="0"/>
          <w:sz w:val="16"/>
        </w:rPr>
        <w:t>Scholz,</w:t>
      </w:r>
      <w:r>
        <w:rPr>
          <w:b w:val="0"/>
          <w:spacing w:val="-12"/>
          <w:sz w:val="16"/>
        </w:rPr>
        <w:t> </w:t>
      </w:r>
      <w:r>
        <w:rPr>
          <w:b w:val="0"/>
          <w:sz w:val="16"/>
        </w:rPr>
        <w:t>and</w:t>
      </w:r>
      <w:r>
        <w:rPr>
          <w:b w:val="0"/>
          <w:spacing w:val="-13"/>
          <w:sz w:val="16"/>
        </w:rPr>
        <w:t> </w:t>
      </w:r>
      <w:r>
        <w:rPr>
          <w:b w:val="0"/>
          <w:sz w:val="16"/>
        </w:rPr>
        <w:t>P.</w:t>
      </w:r>
      <w:r>
        <w:rPr>
          <w:b w:val="0"/>
          <w:spacing w:val="-13"/>
          <w:sz w:val="16"/>
        </w:rPr>
        <w:t> </w:t>
      </w:r>
      <w:r>
        <w:rPr>
          <w:b w:val="0"/>
          <w:sz w:val="16"/>
        </w:rPr>
        <w:t>F.</w:t>
      </w:r>
      <w:r>
        <w:rPr>
          <w:b w:val="0"/>
          <w:spacing w:val="-13"/>
          <w:sz w:val="16"/>
        </w:rPr>
        <w:t> </w:t>
      </w:r>
      <w:r>
        <w:rPr>
          <w:b w:val="0"/>
          <w:sz w:val="16"/>
        </w:rPr>
        <w:t>Stadler.</w:t>
      </w:r>
      <w:r>
        <w:rPr>
          <w:b w:val="0"/>
          <w:spacing w:val="-5"/>
          <w:sz w:val="16"/>
        </w:rPr>
        <w:t> </w:t>
      </w:r>
      <w:r>
        <w:rPr>
          <w:b w:val="0"/>
          <w:sz w:val="16"/>
        </w:rPr>
        <w:t>Injective</w:t>
      </w:r>
      <w:r>
        <w:rPr>
          <w:b w:val="0"/>
          <w:spacing w:val="-13"/>
          <w:sz w:val="16"/>
        </w:rPr>
        <w:t> </w:t>
      </w:r>
      <w:r>
        <w:rPr>
          <w:b w:val="0"/>
          <w:sz w:val="16"/>
        </w:rPr>
        <w:t>split systems.</w:t>
      </w:r>
      <w:r>
        <w:rPr>
          <w:b w:val="0"/>
          <w:spacing w:val="-3"/>
          <w:sz w:val="16"/>
        </w:rPr>
        <w:t> </w:t>
      </w:r>
      <w:r>
        <w:rPr>
          <w:b w:val="0"/>
          <w:i/>
          <w:sz w:val="16"/>
        </w:rPr>
        <w:t>Graphs</w:t>
      </w:r>
      <w:r>
        <w:rPr>
          <w:b w:val="0"/>
          <w:i/>
          <w:spacing w:val="-9"/>
          <w:sz w:val="16"/>
        </w:rPr>
        <w:t> </w:t>
      </w:r>
      <w:r>
        <w:rPr>
          <w:b w:val="0"/>
          <w:i/>
          <w:sz w:val="16"/>
        </w:rPr>
        <w:t>and</w:t>
      </w:r>
      <w:r>
        <w:rPr>
          <w:b w:val="0"/>
          <w:i/>
          <w:spacing w:val="-8"/>
          <w:sz w:val="16"/>
        </w:rPr>
        <w:t> </w:t>
      </w:r>
      <w:r>
        <w:rPr>
          <w:b w:val="0"/>
          <w:i/>
          <w:sz w:val="16"/>
        </w:rPr>
        <w:t>Combinatorics</w:t>
      </w:r>
      <w:r>
        <w:rPr>
          <w:b w:val="0"/>
          <w:sz w:val="16"/>
        </w:rPr>
        <w:t>,</w:t>
      </w:r>
      <w:r>
        <w:rPr>
          <w:b w:val="0"/>
          <w:spacing w:val="-13"/>
          <w:sz w:val="16"/>
        </w:rPr>
        <w:t> </w:t>
      </w:r>
      <w:r>
        <w:rPr>
          <w:b w:val="0"/>
          <w:sz w:val="16"/>
        </w:rPr>
        <w:t>39(4):65,</w:t>
      </w:r>
      <w:r>
        <w:rPr>
          <w:b w:val="0"/>
          <w:spacing w:val="-13"/>
          <w:sz w:val="16"/>
        </w:rPr>
        <w:t> </w:t>
      </w:r>
      <w:r>
        <w:rPr>
          <w:b w:val="0"/>
          <w:sz w:val="16"/>
        </w:rPr>
        <w:t>2023.</w:t>
      </w:r>
    </w:p>
    <w:p>
      <w:pPr>
        <w:pStyle w:val="ListParagraph"/>
        <w:numPr>
          <w:ilvl w:val="0"/>
          <w:numId w:val="7"/>
        </w:numPr>
        <w:tabs>
          <w:tab w:pos="621" w:val="left" w:leader="none"/>
          <w:tab w:pos="623" w:val="left" w:leader="none"/>
        </w:tabs>
        <w:spacing w:line="240" w:lineRule="auto" w:before="2" w:after="0"/>
        <w:ind w:left="623" w:right="2029" w:hanging="317"/>
        <w:jc w:val="left"/>
        <w:rPr>
          <w:b w:val="0"/>
          <w:sz w:val="16"/>
        </w:rPr>
      </w:pPr>
      <w:r>
        <w:rPr>
          <w:b w:val="0"/>
          <w:spacing w:val="-2"/>
          <w:sz w:val="16"/>
        </w:rPr>
        <w:t>K.</w:t>
      </w:r>
      <w:r>
        <w:rPr>
          <w:b w:val="0"/>
          <w:spacing w:val="-3"/>
          <w:sz w:val="16"/>
        </w:rPr>
        <w:t> </w:t>
      </w:r>
      <w:r>
        <w:rPr>
          <w:b w:val="0"/>
          <w:spacing w:val="-2"/>
          <w:sz w:val="16"/>
        </w:rPr>
        <w:t>T.</w:t>
      </w:r>
      <w:r>
        <w:rPr>
          <w:b w:val="0"/>
          <w:spacing w:val="-3"/>
          <w:sz w:val="16"/>
        </w:rPr>
        <w:t> </w:t>
      </w:r>
      <w:r>
        <w:rPr>
          <w:b w:val="0"/>
          <w:spacing w:val="-2"/>
          <w:sz w:val="16"/>
        </w:rPr>
        <w:t>Huber</w:t>
      </w:r>
      <w:r>
        <w:rPr>
          <w:b w:val="0"/>
          <w:spacing w:val="-3"/>
          <w:sz w:val="16"/>
        </w:rPr>
        <w:t> </w:t>
      </w:r>
      <w:r>
        <w:rPr>
          <w:b w:val="0"/>
          <w:spacing w:val="-2"/>
          <w:sz w:val="16"/>
        </w:rPr>
        <w:t>and</w:t>
      </w:r>
      <w:r>
        <w:rPr>
          <w:b w:val="0"/>
          <w:spacing w:val="-3"/>
          <w:sz w:val="16"/>
        </w:rPr>
        <w:t> </w:t>
      </w:r>
      <w:r>
        <w:rPr>
          <w:b w:val="0"/>
          <w:spacing w:val="-2"/>
          <w:sz w:val="16"/>
        </w:rPr>
        <w:t>V.</w:t>
      </w:r>
      <w:r>
        <w:rPr>
          <w:b w:val="0"/>
          <w:spacing w:val="-3"/>
          <w:sz w:val="16"/>
        </w:rPr>
        <w:t> </w:t>
      </w:r>
      <w:r>
        <w:rPr>
          <w:b w:val="0"/>
          <w:spacing w:val="-2"/>
          <w:sz w:val="16"/>
        </w:rPr>
        <w:t>Moulton.</w:t>
      </w:r>
      <w:r>
        <w:rPr>
          <w:b w:val="0"/>
          <w:spacing w:val="27"/>
          <w:sz w:val="16"/>
        </w:rPr>
        <w:t> </w:t>
      </w:r>
      <w:r>
        <w:rPr>
          <w:b w:val="0"/>
          <w:spacing w:val="-2"/>
          <w:sz w:val="16"/>
        </w:rPr>
        <w:t>Encoding</w:t>
      </w:r>
      <w:r>
        <w:rPr>
          <w:b w:val="0"/>
          <w:spacing w:val="-3"/>
          <w:sz w:val="16"/>
        </w:rPr>
        <w:t> </w:t>
      </w:r>
      <w:r>
        <w:rPr>
          <w:b w:val="0"/>
          <w:spacing w:val="-2"/>
          <w:sz w:val="16"/>
        </w:rPr>
        <w:t>and</w:t>
      </w:r>
      <w:r>
        <w:rPr>
          <w:b w:val="0"/>
          <w:spacing w:val="-3"/>
          <w:sz w:val="16"/>
        </w:rPr>
        <w:t> </w:t>
      </w:r>
      <w:r>
        <w:rPr>
          <w:b w:val="0"/>
          <w:spacing w:val="-2"/>
          <w:sz w:val="16"/>
        </w:rPr>
        <w:t>constructing</w:t>
      </w:r>
      <w:r>
        <w:rPr>
          <w:b w:val="0"/>
          <w:spacing w:val="-3"/>
          <w:sz w:val="16"/>
        </w:rPr>
        <w:t> </w:t>
      </w:r>
      <w:r>
        <w:rPr>
          <w:b w:val="0"/>
          <w:spacing w:val="-2"/>
          <w:sz w:val="16"/>
        </w:rPr>
        <w:t>1-nested</w:t>
      </w:r>
      <w:r>
        <w:rPr>
          <w:b w:val="0"/>
          <w:spacing w:val="-3"/>
          <w:sz w:val="16"/>
        </w:rPr>
        <w:t> </w:t>
      </w:r>
      <w:r>
        <w:rPr>
          <w:b w:val="0"/>
          <w:spacing w:val="-2"/>
          <w:sz w:val="16"/>
        </w:rPr>
        <w:t>phylogenetic</w:t>
      </w:r>
      <w:r>
        <w:rPr>
          <w:b w:val="0"/>
          <w:spacing w:val="-3"/>
          <w:sz w:val="16"/>
        </w:rPr>
        <w:t> </w:t>
      </w:r>
      <w:r>
        <w:rPr>
          <w:b w:val="0"/>
          <w:spacing w:val="-2"/>
          <w:sz w:val="16"/>
        </w:rPr>
        <w:t>net-works</w:t>
      </w:r>
      <w:r>
        <w:rPr>
          <w:b w:val="0"/>
          <w:spacing w:val="-4"/>
          <w:sz w:val="16"/>
        </w:rPr>
        <w:t> </w:t>
      </w:r>
      <w:r>
        <w:rPr>
          <w:b w:val="0"/>
          <w:spacing w:val="-2"/>
          <w:sz w:val="16"/>
        </w:rPr>
        <w:t>with</w:t>
      </w:r>
      <w:r>
        <w:rPr>
          <w:b w:val="0"/>
          <w:spacing w:val="-4"/>
          <w:sz w:val="16"/>
        </w:rPr>
        <w:t> </w:t>
      </w:r>
      <w:r>
        <w:rPr>
          <w:b w:val="0"/>
          <w:spacing w:val="-2"/>
          <w:sz w:val="16"/>
        </w:rPr>
        <w:t>trinets.</w:t>
      </w:r>
      <w:r>
        <w:rPr>
          <w:b w:val="0"/>
          <w:spacing w:val="12"/>
          <w:sz w:val="16"/>
        </w:rPr>
        <w:t> </w:t>
      </w:r>
      <w:r>
        <w:rPr>
          <w:b w:val="0"/>
          <w:i/>
          <w:spacing w:val="-2"/>
          <w:sz w:val="16"/>
        </w:rPr>
        <w:t>Algorithmica</w:t>
      </w:r>
      <w:r>
        <w:rPr>
          <w:b w:val="0"/>
          <w:spacing w:val="-2"/>
          <w:sz w:val="16"/>
        </w:rPr>
        <w:t>,</w:t>
      </w:r>
      <w:r>
        <w:rPr>
          <w:b w:val="0"/>
          <w:spacing w:val="-4"/>
          <w:sz w:val="16"/>
        </w:rPr>
        <w:t> </w:t>
      </w:r>
      <w:r>
        <w:rPr>
          <w:b w:val="0"/>
          <w:spacing w:val="-2"/>
          <w:sz w:val="16"/>
        </w:rPr>
        <w:t>66:714–738,</w:t>
      </w:r>
      <w:r>
        <w:rPr>
          <w:b w:val="0"/>
          <w:spacing w:val="-4"/>
          <w:sz w:val="16"/>
        </w:rPr>
        <w:t> </w:t>
      </w:r>
      <w:r>
        <w:rPr>
          <w:b w:val="0"/>
          <w:spacing w:val="-2"/>
          <w:sz w:val="16"/>
        </w:rPr>
        <w:t>2013.</w:t>
      </w:r>
    </w:p>
    <w:p>
      <w:pPr>
        <w:pStyle w:val="ListParagraph"/>
        <w:numPr>
          <w:ilvl w:val="0"/>
          <w:numId w:val="7"/>
        </w:numPr>
        <w:tabs>
          <w:tab w:pos="621" w:val="left" w:leader="none"/>
          <w:tab w:pos="623" w:val="left" w:leader="none"/>
        </w:tabs>
        <w:spacing w:line="240" w:lineRule="auto" w:before="3" w:after="0"/>
        <w:ind w:left="623" w:right="2029" w:hanging="317"/>
        <w:jc w:val="left"/>
        <w:rPr>
          <w:b w:val="0"/>
          <w:sz w:val="16"/>
        </w:rPr>
      </w:pPr>
      <w:r>
        <w:rPr>
          <w:b w:val="0"/>
          <w:spacing w:val="-2"/>
          <w:sz w:val="16"/>
        </w:rPr>
        <w:t>K.</w:t>
      </w:r>
      <w:r>
        <w:rPr>
          <w:b w:val="0"/>
          <w:spacing w:val="-9"/>
          <w:sz w:val="16"/>
        </w:rPr>
        <w:t> </w:t>
      </w:r>
      <w:r>
        <w:rPr>
          <w:b w:val="0"/>
          <w:spacing w:val="-2"/>
          <w:sz w:val="16"/>
        </w:rPr>
        <w:t>T.</w:t>
      </w:r>
      <w:r>
        <w:rPr>
          <w:b w:val="0"/>
          <w:spacing w:val="-9"/>
          <w:sz w:val="16"/>
        </w:rPr>
        <w:t> </w:t>
      </w:r>
      <w:r>
        <w:rPr>
          <w:b w:val="0"/>
          <w:spacing w:val="-2"/>
          <w:sz w:val="16"/>
        </w:rPr>
        <w:t>Huber,</w:t>
      </w:r>
      <w:r>
        <w:rPr>
          <w:b w:val="0"/>
          <w:spacing w:val="-9"/>
          <w:sz w:val="16"/>
        </w:rPr>
        <w:t> </w:t>
      </w:r>
      <w:r>
        <w:rPr>
          <w:b w:val="0"/>
          <w:spacing w:val="-2"/>
          <w:sz w:val="16"/>
        </w:rPr>
        <w:t>V.</w:t>
      </w:r>
      <w:r>
        <w:rPr>
          <w:b w:val="0"/>
          <w:spacing w:val="-9"/>
          <w:sz w:val="16"/>
        </w:rPr>
        <w:t> </w:t>
      </w:r>
      <w:r>
        <w:rPr>
          <w:b w:val="0"/>
          <w:spacing w:val="-2"/>
          <w:sz w:val="16"/>
        </w:rPr>
        <w:t>Moulton,</w:t>
      </w:r>
      <w:r>
        <w:rPr>
          <w:b w:val="0"/>
          <w:spacing w:val="-9"/>
          <w:sz w:val="16"/>
        </w:rPr>
        <w:t> </w:t>
      </w:r>
      <w:r>
        <w:rPr>
          <w:b w:val="0"/>
          <w:spacing w:val="-2"/>
          <w:sz w:val="16"/>
        </w:rPr>
        <w:t>and</w:t>
      </w:r>
      <w:r>
        <w:rPr>
          <w:b w:val="0"/>
          <w:spacing w:val="-9"/>
          <w:sz w:val="16"/>
        </w:rPr>
        <w:t> </w:t>
      </w:r>
      <w:r>
        <w:rPr>
          <w:b w:val="0"/>
          <w:spacing w:val="-2"/>
          <w:sz w:val="16"/>
        </w:rPr>
        <w:t>G.</w:t>
      </w:r>
      <w:r>
        <w:rPr>
          <w:b w:val="0"/>
          <w:spacing w:val="-9"/>
          <w:sz w:val="16"/>
        </w:rPr>
        <w:t> </w:t>
      </w:r>
      <w:r>
        <w:rPr>
          <w:b w:val="0"/>
          <w:spacing w:val="-2"/>
          <w:sz w:val="16"/>
        </w:rPr>
        <w:t>E.</w:t>
      </w:r>
      <w:r>
        <w:rPr>
          <w:b w:val="0"/>
          <w:spacing w:val="-9"/>
          <w:sz w:val="16"/>
        </w:rPr>
        <w:t> </w:t>
      </w:r>
      <w:r>
        <w:rPr>
          <w:b w:val="0"/>
          <w:spacing w:val="-2"/>
          <w:sz w:val="16"/>
        </w:rPr>
        <w:t>Scholz.</w:t>
      </w:r>
      <w:r>
        <w:rPr>
          <w:b w:val="0"/>
          <w:spacing w:val="6"/>
          <w:sz w:val="16"/>
        </w:rPr>
        <w:t> </w:t>
      </w:r>
      <w:r>
        <w:rPr>
          <w:b w:val="0"/>
          <w:spacing w:val="-2"/>
          <w:sz w:val="16"/>
        </w:rPr>
        <w:t>Three-way</w:t>
      </w:r>
      <w:r>
        <w:rPr>
          <w:b w:val="0"/>
          <w:spacing w:val="-9"/>
          <w:sz w:val="16"/>
        </w:rPr>
        <w:t> </w:t>
      </w:r>
      <w:r>
        <w:rPr>
          <w:b w:val="0"/>
          <w:spacing w:val="-2"/>
          <w:sz w:val="16"/>
        </w:rPr>
        <w:t>symbolic</w:t>
      </w:r>
      <w:r>
        <w:rPr>
          <w:b w:val="0"/>
          <w:spacing w:val="-9"/>
          <w:sz w:val="16"/>
        </w:rPr>
        <w:t> </w:t>
      </w:r>
      <w:r>
        <w:rPr>
          <w:b w:val="0"/>
          <w:spacing w:val="-2"/>
          <w:sz w:val="16"/>
        </w:rPr>
        <w:t>tree-maps</w:t>
      </w:r>
      <w:r>
        <w:rPr>
          <w:b w:val="0"/>
          <w:spacing w:val="-9"/>
          <w:sz w:val="16"/>
        </w:rPr>
        <w:t> </w:t>
      </w:r>
      <w:r>
        <w:rPr>
          <w:b w:val="0"/>
          <w:spacing w:val="-2"/>
          <w:sz w:val="16"/>
        </w:rPr>
        <w:t>and</w:t>
      </w:r>
      <w:r>
        <w:rPr>
          <w:b w:val="0"/>
          <w:spacing w:val="-9"/>
          <w:sz w:val="16"/>
        </w:rPr>
        <w:t> </w:t>
      </w:r>
      <w:r>
        <w:rPr>
          <w:b w:val="0"/>
          <w:spacing w:val="-2"/>
          <w:sz w:val="16"/>
        </w:rPr>
        <w:t>ultra-metrics.</w:t>
      </w:r>
      <w:r>
        <w:rPr>
          <w:b w:val="0"/>
          <w:sz w:val="16"/>
        </w:rPr>
        <w:t> </w:t>
      </w:r>
      <w:r>
        <w:rPr>
          <w:b w:val="0"/>
          <w:i/>
          <w:spacing w:val="-2"/>
          <w:sz w:val="16"/>
        </w:rPr>
        <w:t>Journal of Classification</w:t>
      </w:r>
      <w:r>
        <w:rPr>
          <w:b w:val="0"/>
          <w:spacing w:val="-2"/>
          <w:sz w:val="16"/>
        </w:rPr>
        <w:t>,</w:t>
      </w:r>
      <w:r>
        <w:rPr>
          <w:b w:val="0"/>
          <w:spacing w:val="-5"/>
          <w:sz w:val="16"/>
        </w:rPr>
        <w:t> </w:t>
      </w:r>
      <w:r>
        <w:rPr>
          <w:b w:val="0"/>
          <w:spacing w:val="-2"/>
          <w:sz w:val="16"/>
        </w:rPr>
        <w:t>36:513–540,</w:t>
      </w:r>
      <w:r>
        <w:rPr>
          <w:b w:val="0"/>
          <w:spacing w:val="-5"/>
          <w:sz w:val="16"/>
        </w:rPr>
        <w:t> </w:t>
      </w:r>
      <w:r>
        <w:rPr>
          <w:b w:val="0"/>
          <w:spacing w:val="-2"/>
          <w:sz w:val="16"/>
        </w:rPr>
        <w:t>2019.</w:t>
      </w:r>
    </w:p>
    <w:p>
      <w:pPr>
        <w:pStyle w:val="ListParagraph"/>
        <w:numPr>
          <w:ilvl w:val="0"/>
          <w:numId w:val="7"/>
        </w:numPr>
        <w:tabs>
          <w:tab w:pos="621" w:val="left" w:leader="none"/>
          <w:tab w:pos="623" w:val="left" w:leader="none"/>
        </w:tabs>
        <w:spacing w:line="240" w:lineRule="auto" w:before="3" w:after="0"/>
        <w:ind w:left="623" w:right="2030" w:hanging="317"/>
        <w:jc w:val="left"/>
        <w:rPr>
          <w:b w:val="0"/>
          <w:sz w:val="16"/>
        </w:rPr>
      </w:pPr>
      <w:r>
        <w:rPr>
          <w:b w:val="0"/>
          <w:sz w:val="16"/>
        </w:rPr>
        <w:t>K.</w:t>
      </w:r>
      <w:r>
        <w:rPr>
          <w:b w:val="0"/>
          <w:spacing w:val="-13"/>
          <w:sz w:val="16"/>
        </w:rPr>
        <w:t> </w:t>
      </w:r>
      <w:r>
        <w:rPr>
          <w:b w:val="0"/>
          <w:sz w:val="16"/>
        </w:rPr>
        <w:t>T.</w:t>
      </w:r>
      <w:r>
        <w:rPr>
          <w:b w:val="0"/>
          <w:spacing w:val="-13"/>
          <w:sz w:val="16"/>
        </w:rPr>
        <w:t> </w:t>
      </w:r>
      <w:r>
        <w:rPr>
          <w:b w:val="0"/>
          <w:sz w:val="16"/>
        </w:rPr>
        <w:t>Huber,</w:t>
      </w:r>
      <w:r>
        <w:rPr>
          <w:b w:val="0"/>
          <w:spacing w:val="-13"/>
          <w:sz w:val="16"/>
        </w:rPr>
        <w:t> </w:t>
      </w:r>
      <w:r>
        <w:rPr>
          <w:b w:val="0"/>
          <w:sz w:val="16"/>
        </w:rPr>
        <w:t>V.</w:t>
      </w:r>
      <w:r>
        <w:rPr>
          <w:b w:val="0"/>
          <w:spacing w:val="-13"/>
          <w:sz w:val="16"/>
        </w:rPr>
        <w:t> </w:t>
      </w:r>
      <w:r>
        <w:rPr>
          <w:b w:val="0"/>
          <w:sz w:val="16"/>
        </w:rPr>
        <w:t>Moulton,</w:t>
      </w:r>
      <w:r>
        <w:rPr>
          <w:b w:val="0"/>
          <w:spacing w:val="-12"/>
          <w:sz w:val="16"/>
        </w:rPr>
        <w:t> </w:t>
      </w:r>
      <w:r>
        <w:rPr>
          <w:b w:val="0"/>
          <w:sz w:val="16"/>
        </w:rPr>
        <w:t>and</w:t>
      </w:r>
      <w:r>
        <w:rPr>
          <w:b w:val="0"/>
          <w:spacing w:val="-13"/>
          <w:sz w:val="16"/>
        </w:rPr>
        <w:t> </w:t>
      </w:r>
      <w:r>
        <w:rPr>
          <w:b w:val="0"/>
          <w:sz w:val="16"/>
        </w:rPr>
        <w:t>G.</w:t>
      </w:r>
      <w:r>
        <w:rPr>
          <w:b w:val="0"/>
          <w:spacing w:val="-13"/>
          <w:sz w:val="16"/>
        </w:rPr>
        <w:t> </w:t>
      </w:r>
      <w:r>
        <w:rPr>
          <w:b w:val="0"/>
          <w:sz w:val="16"/>
        </w:rPr>
        <w:t>E.</w:t>
      </w:r>
      <w:r>
        <w:rPr>
          <w:b w:val="0"/>
          <w:spacing w:val="-13"/>
          <w:sz w:val="16"/>
        </w:rPr>
        <w:t> </w:t>
      </w:r>
      <w:r>
        <w:rPr>
          <w:b w:val="0"/>
          <w:sz w:val="16"/>
        </w:rPr>
        <w:t>Scholz.</w:t>
      </w:r>
      <w:r>
        <w:rPr>
          <w:b w:val="0"/>
          <w:spacing w:val="-2"/>
          <w:sz w:val="16"/>
        </w:rPr>
        <w:t> </w:t>
      </w:r>
      <w:r>
        <w:rPr>
          <w:b w:val="0"/>
          <w:sz w:val="16"/>
        </w:rPr>
        <w:t>Forest-based</w:t>
      </w:r>
      <w:r>
        <w:rPr>
          <w:b w:val="0"/>
          <w:spacing w:val="-13"/>
          <w:sz w:val="16"/>
        </w:rPr>
        <w:t> </w:t>
      </w:r>
      <w:r>
        <w:rPr>
          <w:b w:val="0"/>
          <w:sz w:val="16"/>
        </w:rPr>
        <w:t>networks.</w:t>
      </w:r>
      <w:r>
        <w:rPr>
          <w:b w:val="0"/>
          <w:spacing w:val="-2"/>
          <w:sz w:val="16"/>
        </w:rPr>
        <w:t> </w:t>
      </w:r>
      <w:r>
        <w:rPr>
          <w:b w:val="0"/>
          <w:i/>
          <w:sz w:val="16"/>
        </w:rPr>
        <w:t>Bulletin</w:t>
      </w:r>
      <w:r>
        <w:rPr>
          <w:b w:val="0"/>
          <w:i/>
          <w:spacing w:val="-9"/>
          <w:sz w:val="16"/>
        </w:rPr>
        <w:t> </w:t>
      </w:r>
      <w:r>
        <w:rPr>
          <w:b w:val="0"/>
          <w:i/>
          <w:sz w:val="16"/>
        </w:rPr>
        <w:t>of</w:t>
      </w:r>
      <w:r>
        <w:rPr>
          <w:b w:val="0"/>
          <w:i/>
          <w:spacing w:val="-8"/>
          <w:sz w:val="16"/>
        </w:rPr>
        <w:t> </w:t>
      </w:r>
      <w:r>
        <w:rPr>
          <w:b w:val="0"/>
          <w:i/>
          <w:sz w:val="16"/>
        </w:rPr>
        <w:t>Math-ematical</w:t>
      </w:r>
      <w:r>
        <w:rPr>
          <w:b w:val="0"/>
          <w:i/>
          <w:spacing w:val="-2"/>
          <w:sz w:val="16"/>
        </w:rPr>
        <w:t> </w:t>
      </w:r>
      <w:r>
        <w:rPr>
          <w:b w:val="0"/>
          <w:i/>
          <w:sz w:val="16"/>
        </w:rPr>
        <w:t>Biology</w:t>
      </w:r>
      <w:r>
        <w:rPr>
          <w:b w:val="0"/>
          <w:sz w:val="16"/>
        </w:rPr>
        <w:t>,</w:t>
      </w:r>
      <w:r>
        <w:rPr>
          <w:b w:val="0"/>
          <w:spacing w:val="-9"/>
          <w:sz w:val="16"/>
        </w:rPr>
        <w:t> </w:t>
      </w:r>
      <w:r>
        <w:rPr>
          <w:b w:val="0"/>
          <w:sz w:val="16"/>
        </w:rPr>
        <w:t>84(10):119,</w:t>
      </w:r>
      <w:r>
        <w:rPr>
          <w:b w:val="0"/>
          <w:spacing w:val="-9"/>
          <w:sz w:val="16"/>
        </w:rPr>
        <w:t> </w:t>
      </w:r>
      <w:r>
        <w:rPr>
          <w:b w:val="0"/>
          <w:sz w:val="16"/>
        </w:rPr>
        <w:t>2022.</w:t>
      </w:r>
    </w:p>
    <w:p>
      <w:pPr>
        <w:pStyle w:val="ListParagraph"/>
        <w:numPr>
          <w:ilvl w:val="0"/>
          <w:numId w:val="7"/>
        </w:numPr>
        <w:tabs>
          <w:tab w:pos="621" w:val="left" w:leader="none"/>
          <w:tab w:pos="623" w:val="left" w:leader="none"/>
        </w:tabs>
        <w:spacing w:line="240" w:lineRule="auto" w:before="3" w:after="0"/>
        <w:ind w:left="623" w:right="2029" w:hanging="317"/>
        <w:jc w:val="left"/>
        <w:rPr>
          <w:b w:val="0"/>
          <w:sz w:val="16"/>
        </w:rPr>
      </w:pPr>
      <w:r>
        <w:rPr>
          <w:b w:val="0"/>
          <w:spacing w:val="-2"/>
          <w:sz w:val="16"/>
        </w:rPr>
        <w:t>K.</w:t>
      </w:r>
      <w:r>
        <w:rPr>
          <w:b w:val="0"/>
          <w:spacing w:val="-11"/>
          <w:sz w:val="16"/>
        </w:rPr>
        <w:t> </w:t>
      </w:r>
      <w:r>
        <w:rPr>
          <w:b w:val="0"/>
          <w:spacing w:val="-2"/>
          <w:sz w:val="16"/>
        </w:rPr>
        <w:t>T.</w:t>
      </w:r>
      <w:r>
        <w:rPr>
          <w:b w:val="0"/>
          <w:spacing w:val="-11"/>
          <w:sz w:val="16"/>
        </w:rPr>
        <w:t> </w:t>
      </w:r>
      <w:r>
        <w:rPr>
          <w:b w:val="0"/>
          <w:spacing w:val="-2"/>
          <w:sz w:val="16"/>
        </w:rPr>
        <w:t>Huber,</w:t>
      </w:r>
      <w:r>
        <w:rPr>
          <w:b w:val="0"/>
          <w:spacing w:val="-11"/>
          <w:sz w:val="16"/>
        </w:rPr>
        <w:t> </w:t>
      </w:r>
      <w:r>
        <w:rPr>
          <w:b w:val="0"/>
          <w:spacing w:val="-2"/>
          <w:sz w:val="16"/>
        </w:rPr>
        <w:t>V.</w:t>
      </w:r>
      <w:r>
        <w:rPr>
          <w:b w:val="0"/>
          <w:spacing w:val="-11"/>
          <w:sz w:val="16"/>
        </w:rPr>
        <w:t> </w:t>
      </w:r>
      <w:r>
        <w:rPr>
          <w:b w:val="0"/>
          <w:spacing w:val="-2"/>
          <w:sz w:val="16"/>
        </w:rPr>
        <w:t>Moulton,</w:t>
      </w:r>
      <w:r>
        <w:rPr>
          <w:b w:val="0"/>
          <w:spacing w:val="-10"/>
          <w:sz w:val="16"/>
        </w:rPr>
        <w:t> </w:t>
      </w:r>
      <w:r>
        <w:rPr>
          <w:b w:val="0"/>
          <w:spacing w:val="-2"/>
          <w:sz w:val="16"/>
        </w:rPr>
        <w:t>and</w:t>
      </w:r>
      <w:r>
        <w:rPr>
          <w:b w:val="0"/>
          <w:spacing w:val="-11"/>
          <w:sz w:val="16"/>
        </w:rPr>
        <w:t> </w:t>
      </w:r>
      <w:r>
        <w:rPr>
          <w:b w:val="0"/>
          <w:spacing w:val="-2"/>
          <w:sz w:val="16"/>
        </w:rPr>
        <w:t>G.</w:t>
      </w:r>
      <w:r>
        <w:rPr>
          <w:b w:val="0"/>
          <w:spacing w:val="-11"/>
          <w:sz w:val="16"/>
        </w:rPr>
        <w:t> </w:t>
      </w:r>
      <w:r>
        <w:rPr>
          <w:b w:val="0"/>
          <w:spacing w:val="-2"/>
          <w:sz w:val="16"/>
        </w:rPr>
        <w:t>E.</w:t>
      </w:r>
      <w:r>
        <w:rPr>
          <w:b w:val="0"/>
          <w:spacing w:val="-11"/>
          <w:sz w:val="16"/>
        </w:rPr>
        <w:t> </w:t>
      </w:r>
      <w:r>
        <w:rPr>
          <w:b w:val="0"/>
          <w:spacing w:val="-2"/>
          <w:sz w:val="16"/>
        </w:rPr>
        <w:t>Scholz.</w:t>
      </w:r>
      <w:r>
        <w:rPr>
          <w:b w:val="0"/>
          <w:spacing w:val="-6"/>
          <w:sz w:val="16"/>
        </w:rPr>
        <w:t> </w:t>
      </w:r>
      <w:r>
        <w:rPr>
          <w:b w:val="0"/>
          <w:spacing w:val="-2"/>
          <w:sz w:val="16"/>
        </w:rPr>
        <w:t>Overlaid</w:t>
      </w:r>
      <w:r>
        <w:rPr>
          <w:b w:val="0"/>
          <w:spacing w:val="-11"/>
          <w:sz w:val="16"/>
        </w:rPr>
        <w:t> </w:t>
      </w:r>
      <w:r>
        <w:rPr>
          <w:b w:val="0"/>
          <w:spacing w:val="-2"/>
          <w:sz w:val="16"/>
        </w:rPr>
        <w:t>Species</w:t>
      </w:r>
      <w:r>
        <w:rPr>
          <w:b w:val="0"/>
          <w:spacing w:val="-11"/>
          <w:sz w:val="16"/>
        </w:rPr>
        <w:t> </w:t>
      </w:r>
      <w:r>
        <w:rPr>
          <w:b w:val="0"/>
          <w:spacing w:val="-2"/>
          <w:sz w:val="16"/>
        </w:rPr>
        <w:t>Forests.</w:t>
      </w:r>
      <w:r>
        <w:rPr>
          <w:b w:val="0"/>
          <w:sz w:val="16"/>
        </w:rPr>
        <w:t> </w:t>
      </w:r>
      <w:r>
        <w:rPr>
          <w:b w:val="0"/>
          <w:i/>
          <w:spacing w:val="-2"/>
          <w:sz w:val="16"/>
        </w:rPr>
        <w:t>Discrete</w:t>
      </w:r>
      <w:r>
        <w:rPr>
          <w:b w:val="0"/>
          <w:i/>
          <w:spacing w:val="-4"/>
          <w:sz w:val="16"/>
        </w:rPr>
        <w:t> </w:t>
      </w:r>
      <w:r>
        <w:rPr>
          <w:b w:val="0"/>
          <w:i/>
          <w:spacing w:val="-2"/>
          <w:sz w:val="16"/>
        </w:rPr>
        <w:t>Applied</w:t>
      </w:r>
      <w:r>
        <w:rPr>
          <w:b w:val="0"/>
          <w:i/>
          <w:spacing w:val="-2"/>
          <w:sz w:val="16"/>
        </w:rPr>
        <w:t> Mathematics</w:t>
      </w:r>
      <w:r>
        <w:rPr>
          <w:b w:val="0"/>
          <w:spacing w:val="-2"/>
          <w:sz w:val="16"/>
        </w:rPr>
        <w:t>,</w:t>
      </w:r>
      <w:r>
        <w:rPr>
          <w:b w:val="0"/>
          <w:spacing w:val="-8"/>
          <w:sz w:val="16"/>
        </w:rPr>
        <w:t> </w:t>
      </w:r>
      <w:r>
        <w:rPr>
          <w:b w:val="0"/>
          <w:spacing w:val="-2"/>
          <w:sz w:val="16"/>
        </w:rPr>
        <w:t>309:110–122,</w:t>
      </w:r>
      <w:r>
        <w:rPr>
          <w:b w:val="0"/>
          <w:spacing w:val="-8"/>
          <w:sz w:val="16"/>
        </w:rPr>
        <w:t> </w:t>
      </w:r>
      <w:r>
        <w:rPr>
          <w:b w:val="0"/>
          <w:spacing w:val="-2"/>
          <w:sz w:val="16"/>
        </w:rPr>
        <w:t>2022.</w:t>
      </w:r>
    </w:p>
    <w:p>
      <w:pPr>
        <w:pStyle w:val="ListParagraph"/>
        <w:numPr>
          <w:ilvl w:val="0"/>
          <w:numId w:val="7"/>
        </w:numPr>
        <w:tabs>
          <w:tab w:pos="621" w:val="left" w:leader="none"/>
          <w:tab w:pos="623" w:val="left" w:leader="none"/>
        </w:tabs>
        <w:spacing w:line="240" w:lineRule="auto" w:before="2" w:after="0"/>
        <w:ind w:left="623" w:right="2029" w:hanging="317"/>
        <w:jc w:val="left"/>
        <w:rPr>
          <w:b w:val="0"/>
          <w:sz w:val="16"/>
        </w:rPr>
      </w:pPr>
      <w:r>
        <w:rPr>
          <w:b w:val="0"/>
          <w:sz w:val="16"/>
        </w:rPr>
        <w:t>K. T. Huber, V. Moulton, and G. E. Scholz.</w:t>
      </w:r>
      <w:r>
        <w:rPr>
          <w:b w:val="0"/>
          <w:spacing w:val="40"/>
          <w:sz w:val="16"/>
        </w:rPr>
        <w:t> </w:t>
      </w:r>
      <w:r>
        <w:rPr>
          <w:b w:val="0"/>
          <w:sz w:val="16"/>
        </w:rPr>
        <w:t>Shared ancestry graphs and symbolic arboreal</w:t>
      </w:r>
      <w:r>
        <w:rPr>
          <w:b w:val="0"/>
          <w:spacing w:val="-13"/>
          <w:sz w:val="16"/>
        </w:rPr>
        <w:t> </w:t>
      </w:r>
      <w:r>
        <w:rPr>
          <w:b w:val="0"/>
          <w:sz w:val="16"/>
        </w:rPr>
        <w:t>maps. </w:t>
      </w:r>
      <w:r>
        <w:rPr>
          <w:b w:val="0"/>
          <w:i/>
          <w:sz w:val="16"/>
        </w:rPr>
        <w:t>SIAM</w:t>
      </w:r>
      <w:r>
        <w:rPr>
          <w:b w:val="0"/>
          <w:i/>
          <w:spacing w:val="-6"/>
          <w:sz w:val="16"/>
        </w:rPr>
        <w:t> </w:t>
      </w:r>
      <w:r>
        <w:rPr>
          <w:b w:val="0"/>
          <w:i/>
          <w:sz w:val="16"/>
        </w:rPr>
        <w:t>Journal</w:t>
      </w:r>
      <w:r>
        <w:rPr>
          <w:b w:val="0"/>
          <w:i/>
          <w:spacing w:val="-6"/>
          <w:sz w:val="16"/>
        </w:rPr>
        <w:t> </w:t>
      </w:r>
      <w:r>
        <w:rPr>
          <w:b w:val="0"/>
          <w:i/>
          <w:sz w:val="16"/>
        </w:rPr>
        <w:t>on</w:t>
      </w:r>
      <w:r>
        <w:rPr>
          <w:b w:val="0"/>
          <w:i/>
          <w:spacing w:val="-6"/>
          <w:sz w:val="16"/>
        </w:rPr>
        <w:t> </w:t>
      </w:r>
      <w:r>
        <w:rPr>
          <w:b w:val="0"/>
          <w:i/>
          <w:sz w:val="16"/>
        </w:rPr>
        <w:t>Discrete</w:t>
      </w:r>
      <w:r>
        <w:rPr>
          <w:b w:val="0"/>
          <w:i/>
          <w:spacing w:val="-6"/>
          <w:sz w:val="16"/>
        </w:rPr>
        <w:t> </w:t>
      </w:r>
      <w:r>
        <w:rPr>
          <w:b w:val="0"/>
          <w:i/>
          <w:sz w:val="16"/>
        </w:rPr>
        <w:t>Mathematics</w:t>
      </w:r>
      <w:r>
        <w:rPr>
          <w:b w:val="0"/>
          <w:sz w:val="16"/>
        </w:rPr>
        <w:t>,</w:t>
      </w:r>
      <w:r>
        <w:rPr>
          <w:b w:val="0"/>
          <w:spacing w:val="-13"/>
          <w:sz w:val="16"/>
        </w:rPr>
        <w:t> </w:t>
      </w:r>
      <w:r>
        <w:rPr>
          <w:b w:val="0"/>
          <w:sz w:val="16"/>
        </w:rPr>
        <w:t>38(4):2553–2577,</w:t>
      </w:r>
      <w:r>
        <w:rPr>
          <w:b w:val="0"/>
          <w:spacing w:val="-13"/>
          <w:sz w:val="16"/>
        </w:rPr>
        <w:t> </w:t>
      </w:r>
      <w:r>
        <w:rPr>
          <w:b w:val="0"/>
          <w:sz w:val="16"/>
        </w:rPr>
        <w:t>2024.</w:t>
      </w:r>
    </w:p>
    <w:p>
      <w:pPr>
        <w:pStyle w:val="ListParagraph"/>
        <w:numPr>
          <w:ilvl w:val="0"/>
          <w:numId w:val="7"/>
        </w:numPr>
        <w:tabs>
          <w:tab w:pos="622" w:val="left" w:leader="none"/>
        </w:tabs>
        <w:spacing w:line="240" w:lineRule="auto" w:before="3" w:after="0"/>
        <w:ind w:left="622" w:right="0" w:hanging="315"/>
        <w:jc w:val="left"/>
        <w:rPr>
          <w:b w:val="0"/>
          <w:sz w:val="16"/>
        </w:rPr>
      </w:pPr>
      <w:r>
        <w:rPr>
          <w:b w:val="0"/>
          <w:sz w:val="16"/>
        </w:rPr>
        <w:t>K.</w:t>
      </w:r>
      <w:r>
        <w:rPr>
          <w:b w:val="0"/>
          <w:spacing w:val="12"/>
          <w:sz w:val="16"/>
        </w:rPr>
        <w:t> </w:t>
      </w:r>
      <w:r>
        <w:rPr>
          <w:b w:val="0"/>
          <w:sz w:val="16"/>
        </w:rPr>
        <w:t>T.</w:t>
      </w:r>
      <w:r>
        <w:rPr>
          <w:b w:val="0"/>
          <w:spacing w:val="12"/>
          <w:sz w:val="16"/>
        </w:rPr>
        <w:t> </w:t>
      </w:r>
      <w:r>
        <w:rPr>
          <w:b w:val="0"/>
          <w:sz w:val="16"/>
        </w:rPr>
        <w:t>Huber,</w:t>
      </w:r>
      <w:r>
        <w:rPr>
          <w:b w:val="0"/>
          <w:spacing w:val="12"/>
          <w:sz w:val="16"/>
        </w:rPr>
        <w:t> </w:t>
      </w:r>
      <w:r>
        <w:rPr>
          <w:b w:val="0"/>
          <w:sz w:val="16"/>
        </w:rPr>
        <w:t>L.</w:t>
      </w:r>
      <w:r>
        <w:rPr>
          <w:b w:val="0"/>
          <w:spacing w:val="13"/>
          <w:sz w:val="16"/>
        </w:rPr>
        <w:t> </w:t>
      </w:r>
      <w:r>
        <w:rPr>
          <w:b w:val="0"/>
          <w:sz w:val="16"/>
        </w:rPr>
        <w:t>van</w:t>
      </w:r>
      <w:r>
        <w:rPr>
          <w:b w:val="0"/>
          <w:spacing w:val="12"/>
          <w:sz w:val="16"/>
        </w:rPr>
        <w:t> </w:t>
      </w:r>
      <w:r>
        <w:rPr>
          <w:b w:val="0"/>
          <w:sz w:val="16"/>
        </w:rPr>
        <w:t>Iersel,</w:t>
      </w:r>
      <w:r>
        <w:rPr>
          <w:b w:val="0"/>
          <w:spacing w:val="12"/>
          <w:sz w:val="16"/>
        </w:rPr>
        <w:t> </w:t>
      </w:r>
      <w:r>
        <w:rPr>
          <w:b w:val="0"/>
          <w:sz w:val="16"/>
        </w:rPr>
        <w:t>R.</w:t>
      </w:r>
      <w:r>
        <w:rPr>
          <w:b w:val="0"/>
          <w:spacing w:val="12"/>
          <w:sz w:val="16"/>
        </w:rPr>
        <w:t> </w:t>
      </w:r>
      <w:r>
        <w:rPr>
          <w:b w:val="0"/>
          <w:sz w:val="16"/>
        </w:rPr>
        <w:t>Janssen,</w:t>
      </w:r>
      <w:r>
        <w:rPr>
          <w:b w:val="0"/>
          <w:spacing w:val="13"/>
          <w:sz w:val="16"/>
        </w:rPr>
        <w:t> </w:t>
      </w:r>
      <w:r>
        <w:rPr>
          <w:b w:val="0"/>
          <w:sz w:val="16"/>
        </w:rPr>
        <w:t>M.</w:t>
      </w:r>
      <w:r>
        <w:rPr>
          <w:b w:val="0"/>
          <w:spacing w:val="12"/>
          <w:sz w:val="16"/>
        </w:rPr>
        <w:t> </w:t>
      </w:r>
      <w:r>
        <w:rPr>
          <w:b w:val="0"/>
          <w:sz w:val="16"/>
        </w:rPr>
        <w:t>Jones,</w:t>
      </w:r>
      <w:r>
        <w:rPr>
          <w:b w:val="0"/>
          <w:spacing w:val="12"/>
          <w:sz w:val="16"/>
        </w:rPr>
        <w:t> </w:t>
      </w:r>
      <w:r>
        <w:rPr>
          <w:b w:val="0"/>
          <w:sz w:val="16"/>
        </w:rPr>
        <w:t>V.</w:t>
      </w:r>
      <w:r>
        <w:rPr>
          <w:b w:val="0"/>
          <w:spacing w:val="12"/>
          <w:sz w:val="16"/>
        </w:rPr>
        <w:t> </w:t>
      </w:r>
      <w:r>
        <w:rPr>
          <w:b w:val="0"/>
          <w:sz w:val="16"/>
        </w:rPr>
        <w:t>Moulton,</w:t>
      </w:r>
      <w:r>
        <w:rPr>
          <w:b w:val="0"/>
          <w:spacing w:val="13"/>
          <w:sz w:val="16"/>
        </w:rPr>
        <w:t> </w:t>
      </w:r>
      <w:r>
        <w:rPr>
          <w:b w:val="0"/>
          <w:sz w:val="16"/>
        </w:rPr>
        <w:t>Y.</w:t>
      </w:r>
      <w:r>
        <w:rPr>
          <w:b w:val="0"/>
          <w:spacing w:val="12"/>
          <w:sz w:val="16"/>
        </w:rPr>
        <w:t> </w:t>
      </w:r>
      <w:r>
        <w:rPr>
          <w:b w:val="0"/>
          <w:sz w:val="16"/>
        </w:rPr>
        <w:t>Murakami,</w:t>
      </w:r>
      <w:r>
        <w:rPr>
          <w:b w:val="0"/>
          <w:spacing w:val="12"/>
          <w:sz w:val="16"/>
        </w:rPr>
        <w:t> </w:t>
      </w:r>
      <w:r>
        <w:rPr>
          <w:b w:val="0"/>
          <w:spacing w:val="-5"/>
          <w:sz w:val="16"/>
        </w:rPr>
        <w:t>and</w:t>
      </w:r>
    </w:p>
    <w:p>
      <w:pPr>
        <w:spacing w:before="2"/>
        <w:ind w:left="623" w:right="1696" w:firstLine="0"/>
        <w:jc w:val="left"/>
        <w:rPr>
          <w:rFonts w:ascii="Bookman Old Style"/>
          <w:b w:val="0"/>
          <w:sz w:val="16"/>
        </w:rPr>
      </w:pPr>
      <w:r>
        <w:rPr>
          <w:rFonts w:ascii="Bookman Old Style"/>
          <w:b w:val="0"/>
          <w:spacing w:val="-2"/>
          <w:sz w:val="16"/>
        </w:rPr>
        <w:t>C.</w:t>
      </w:r>
      <w:r>
        <w:rPr>
          <w:rFonts w:ascii="Bookman Old Style"/>
          <w:b w:val="0"/>
          <w:spacing w:val="8"/>
          <w:sz w:val="16"/>
        </w:rPr>
        <w:t> </w:t>
      </w:r>
      <w:r>
        <w:rPr>
          <w:rFonts w:ascii="Bookman Old Style"/>
          <w:b w:val="0"/>
          <w:spacing w:val="-2"/>
          <w:sz w:val="16"/>
        </w:rPr>
        <w:t>Semple.</w:t>
      </w:r>
      <w:r>
        <w:rPr>
          <w:rFonts w:ascii="Bookman Old Style"/>
          <w:b w:val="0"/>
          <w:spacing w:val="57"/>
          <w:sz w:val="16"/>
        </w:rPr>
        <w:t> </w:t>
      </w:r>
      <w:r>
        <w:rPr>
          <w:rFonts w:ascii="Bookman Old Style"/>
          <w:b w:val="0"/>
          <w:spacing w:val="-2"/>
          <w:sz w:val="16"/>
        </w:rPr>
        <w:t>Orienting</w:t>
      </w:r>
      <w:r>
        <w:rPr>
          <w:rFonts w:ascii="Bookman Old Style"/>
          <w:b w:val="0"/>
          <w:spacing w:val="8"/>
          <w:sz w:val="16"/>
        </w:rPr>
        <w:t> </w:t>
      </w:r>
      <w:r>
        <w:rPr>
          <w:rFonts w:ascii="Bookman Old Style"/>
          <w:b w:val="0"/>
          <w:spacing w:val="-2"/>
          <w:sz w:val="16"/>
        </w:rPr>
        <w:t>undirected</w:t>
      </w:r>
      <w:r>
        <w:rPr>
          <w:rFonts w:ascii="Bookman Old Style"/>
          <w:b w:val="0"/>
          <w:spacing w:val="8"/>
          <w:sz w:val="16"/>
        </w:rPr>
        <w:t> </w:t>
      </w:r>
      <w:r>
        <w:rPr>
          <w:rFonts w:ascii="Bookman Old Style"/>
          <w:b w:val="0"/>
          <w:spacing w:val="-2"/>
          <w:sz w:val="16"/>
        </w:rPr>
        <w:t>phylogenetic</w:t>
      </w:r>
      <w:r>
        <w:rPr>
          <w:rFonts w:ascii="Bookman Old Style"/>
          <w:b w:val="0"/>
          <w:spacing w:val="8"/>
          <w:sz w:val="16"/>
        </w:rPr>
        <w:t> </w:t>
      </w:r>
      <w:r>
        <w:rPr>
          <w:rFonts w:ascii="Bookman Old Style"/>
          <w:b w:val="0"/>
          <w:spacing w:val="-2"/>
          <w:sz w:val="16"/>
        </w:rPr>
        <w:t>networks.</w:t>
      </w:r>
      <w:r>
        <w:rPr>
          <w:rFonts w:ascii="Bookman Old Style"/>
          <w:b w:val="0"/>
          <w:spacing w:val="57"/>
          <w:sz w:val="16"/>
        </w:rPr>
        <w:t> </w:t>
      </w:r>
      <w:r>
        <w:rPr>
          <w:rFonts w:ascii="Bookman Old Style"/>
          <w:b w:val="0"/>
          <w:i/>
          <w:spacing w:val="-2"/>
          <w:sz w:val="16"/>
        </w:rPr>
        <w:t>Journal</w:t>
      </w:r>
      <w:r>
        <w:rPr>
          <w:rFonts w:ascii="Bookman Old Style"/>
          <w:b w:val="0"/>
          <w:i/>
          <w:spacing w:val="13"/>
          <w:sz w:val="16"/>
        </w:rPr>
        <w:t> </w:t>
      </w:r>
      <w:r>
        <w:rPr>
          <w:rFonts w:ascii="Bookman Old Style"/>
          <w:b w:val="0"/>
          <w:i/>
          <w:spacing w:val="-2"/>
          <w:sz w:val="16"/>
        </w:rPr>
        <w:t>of</w:t>
      </w:r>
      <w:r>
        <w:rPr>
          <w:rFonts w:ascii="Bookman Old Style"/>
          <w:b w:val="0"/>
          <w:i/>
          <w:spacing w:val="13"/>
          <w:sz w:val="16"/>
        </w:rPr>
        <w:t> </w:t>
      </w:r>
      <w:r>
        <w:rPr>
          <w:rFonts w:ascii="Bookman Old Style"/>
          <w:b w:val="0"/>
          <w:i/>
          <w:spacing w:val="-2"/>
          <w:sz w:val="16"/>
        </w:rPr>
        <w:t>Computer</w:t>
      </w:r>
      <w:r>
        <w:rPr>
          <w:rFonts w:ascii="Bookman Old Style"/>
          <w:b w:val="0"/>
          <w:i/>
          <w:spacing w:val="13"/>
          <w:sz w:val="16"/>
        </w:rPr>
        <w:t> </w:t>
      </w:r>
      <w:r>
        <w:rPr>
          <w:rFonts w:ascii="Bookman Old Style"/>
          <w:b w:val="0"/>
          <w:i/>
          <w:spacing w:val="-2"/>
          <w:sz w:val="16"/>
        </w:rPr>
        <w:t>an</w:t>
      </w:r>
      <w:r>
        <w:rPr>
          <w:rFonts w:ascii="Bookman Old Style"/>
          <w:b w:val="0"/>
          <w:i/>
          <w:spacing w:val="-2"/>
          <w:sz w:val="16"/>
        </w:rPr>
        <w:t>d</w:t>
      </w:r>
      <w:r>
        <w:rPr>
          <w:rFonts w:ascii="Bookman Old Style"/>
          <w:b w:val="0"/>
          <w:i/>
          <w:spacing w:val="-2"/>
          <w:sz w:val="16"/>
        </w:rPr>
        <w:t> System</w:t>
      </w:r>
      <w:r>
        <w:rPr>
          <w:rFonts w:ascii="Bookman Old Style"/>
          <w:b w:val="0"/>
          <w:i/>
          <w:spacing w:val="-9"/>
          <w:sz w:val="16"/>
        </w:rPr>
        <w:t> </w:t>
      </w:r>
      <w:r>
        <w:rPr>
          <w:rFonts w:ascii="Bookman Old Style"/>
          <w:b w:val="0"/>
          <w:i/>
          <w:spacing w:val="-2"/>
          <w:sz w:val="16"/>
        </w:rPr>
        <w:t>Sciences</w:t>
      </w:r>
      <w:r>
        <w:rPr>
          <w:rFonts w:ascii="Bookman Old Style"/>
          <w:b w:val="0"/>
          <w:spacing w:val="-2"/>
          <w:sz w:val="16"/>
        </w:rPr>
        <w:t>,</w:t>
      </w:r>
      <w:r>
        <w:rPr>
          <w:rFonts w:ascii="Bookman Old Style"/>
          <w:b w:val="0"/>
          <w:spacing w:val="-11"/>
          <w:sz w:val="16"/>
        </w:rPr>
        <w:t> </w:t>
      </w:r>
      <w:r>
        <w:rPr>
          <w:rFonts w:ascii="Bookman Old Style"/>
          <w:b w:val="0"/>
          <w:spacing w:val="-2"/>
          <w:sz w:val="16"/>
        </w:rPr>
        <w:t>140:103480,</w:t>
      </w:r>
      <w:r>
        <w:rPr>
          <w:rFonts w:ascii="Bookman Old Style"/>
          <w:b w:val="0"/>
          <w:spacing w:val="-10"/>
          <w:sz w:val="16"/>
        </w:rPr>
        <w:t> </w:t>
      </w:r>
      <w:r>
        <w:rPr>
          <w:rFonts w:ascii="Bookman Old Style"/>
          <w:b w:val="0"/>
          <w:spacing w:val="-2"/>
          <w:sz w:val="16"/>
        </w:rPr>
        <w:t>2024.</w:t>
      </w:r>
    </w:p>
    <w:p>
      <w:pPr>
        <w:pStyle w:val="ListParagraph"/>
        <w:numPr>
          <w:ilvl w:val="0"/>
          <w:numId w:val="7"/>
        </w:numPr>
        <w:tabs>
          <w:tab w:pos="621" w:val="left" w:leader="none"/>
          <w:tab w:pos="623" w:val="left" w:leader="none"/>
        </w:tabs>
        <w:spacing w:line="240" w:lineRule="auto" w:before="2" w:after="0"/>
        <w:ind w:left="623" w:right="2029" w:hanging="317"/>
        <w:jc w:val="both"/>
        <w:rPr>
          <w:b w:val="0"/>
          <w:sz w:val="16"/>
        </w:rPr>
      </w:pPr>
      <w:r>
        <w:rPr>
          <w:b w:val="0"/>
          <w:sz w:val="16"/>
        </w:rPr>
        <w:t>K. T. Huber, L. van Iersel, V. Moulton, and G. E. Scholz.</w:t>
      </w:r>
      <w:r>
        <w:rPr>
          <w:b w:val="0"/>
          <w:spacing w:val="40"/>
          <w:sz w:val="16"/>
        </w:rPr>
        <w:t> </w:t>
      </w:r>
      <w:r>
        <w:rPr>
          <w:b w:val="0"/>
          <w:sz w:val="16"/>
        </w:rPr>
        <w:t>Is this network proper </w:t>
      </w:r>
      <w:r>
        <w:rPr>
          <w:b w:val="0"/>
          <w:spacing w:val="-2"/>
          <w:sz w:val="16"/>
        </w:rPr>
        <w:t>forest-based?</w:t>
      </w:r>
      <w:r>
        <w:rPr>
          <w:b w:val="0"/>
          <w:sz w:val="16"/>
        </w:rPr>
        <w:t> </w:t>
      </w:r>
      <w:r>
        <w:rPr>
          <w:b w:val="0"/>
          <w:i/>
          <w:spacing w:val="-2"/>
          <w:sz w:val="16"/>
        </w:rPr>
        <w:t>Information Processing Letters</w:t>
      </w:r>
      <w:r>
        <w:rPr>
          <w:b w:val="0"/>
          <w:spacing w:val="-2"/>
          <w:sz w:val="16"/>
        </w:rPr>
        <w:t>,</w:t>
      </w:r>
      <w:r>
        <w:rPr>
          <w:b w:val="0"/>
          <w:spacing w:val="-8"/>
          <w:sz w:val="16"/>
        </w:rPr>
        <w:t> </w:t>
      </w:r>
      <w:r>
        <w:rPr>
          <w:b w:val="0"/>
          <w:spacing w:val="-2"/>
          <w:sz w:val="16"/>
        </w:rPr>
        <w:t>187:106500,</w:t>
      </w:r>
      <w:r>
        <w:rPr>
          <w:b w:val="0"/>
          <w:spacing w:val="-8"/>
          <w:sz w:val="16"/>
        </w:rPr>
        <w:t> </w:t>
      </w:r>
      <w:r>
        <w:rPr>
          <w:b w:val="0"/>
          <w:spacing w:val="-2"/>
          <w:sz w:val="16"/>
        </w:rPr>
        <w:t>2025.</w:t>
      </w:r>
    </w:p>
    <w:p>
      <w:pPr>
        <w:pStyle w:val="ListParagraph"/>
        <w:numPr>
          <w:ilvl w:val="0"/>
          <w:numId w:val="7"/>
        </w:numPr>
        <w:tabs>
          <w:tab w:pos="621" w:val="left" w:leader="none"/>
          <w:tab w:pos="623" w:val="left" w:leader="none"/>
        </w:tabs>
        <w:spacing w:line="240" w:lineRule="auto" w:before="3" w:after="0"/>
        <w:ind w:left="623" w:right="2028" w:hanging="317"/>
        <w:jc w:val="both"/>
        <w:rPr>
          <w:b w:val="0"/>
          <w:sz w:val="16"/>
        </w:rPr>
      </w:pPr>
      <w:r>
        <w:rPr>
          <w:b w:val="0"/>
          <w:sz w:val="16"/>
        </w:rPr>
        <w:t>H. Jeong, B. Arif, G. Caetano-Anoll´es, K. M. Kim, and A. Nasir.</w:t>
      </w:r>
      <w:r>
        <w:rPr>
          <w:b w:val="0"/>
          <w:spacing w:val="40"/>
          <w:sz w:val="16"/>
        </w:rPr>
        <w:t> </w:t>
      </w:r>
      <w:r>
        <w:rPr>
          <w:b w:val="0"/>
          <w:sz w:val="16"/>
        </w:rPr>
        <w:t>Horizontal </w:t>
      </w:r>
      <w:r>
        <w:rPr>
          <w:b w:val="0"/>
          <w:sz w:val="16"/>
        </w:rPr>
        <w:t>gene </w:t>
      </w:r>
      <w:r>
        <w:rPr>
          <w:b w:val="0"/>
          <w:spacing w:val="-4"/>
          <w:sz w:val="16"/>
        </w:rPr>
        <w:t>transfer</w:t>
      </w:r>
      <w:r>
        <w:rPr>
          <w:b w:val="0"/>
          <w:spacing w:val="-8"/>
          <w:sz w:val="16"/>
        </w:rPr>
        <w:t> </w:t>
      </w:r>
      <w:r>
        <w:rPr>
          <w:b w:val="0"/>
          <w:spacing w:val="-4"/>
          <w:sz w:val="16"/>
        </w:rPr>
        <w:t>in</w:t>
      </w:r>
      <w:r>
        <w:rPr>
          <w:b w:val="0"/>
          <w:spacing w:val="-8"/>
          <w:sz w:val="16"/>
        </w:rPr>
        <w:t> </w:t>
      </w:r>
      <w:r>
        <w:rPr>
          <w:b w:val="0"/>
          <w:spacing w:val="-4"/>
          <w:sz w:val="16"/>
        </w:rPr>
        <w:t>human-associated</w:t>
      </w:r>
      <w:r>
        <w:rPr>
          <w:b w:val="0"/>
          <w:spacing w:val="-8"/>
          <w:sz w:val="16"/>
        </w:rPr>
        <w:t> </w:t>
      </w:r>
      <w:r>
        <w:rPr>
          <w:b w:val="0"/>
          <w:spacing w:val="-4"/>
          <w:sz w:val="16"/>
        </w:rPr>
        <w:t>microorganisms</w:t>
      </w:r>
      <w:r>
        <w:rPr>
          <w:b w:val="0"/>
          <w:spacing w:val="-8"/>
          <w:sz w:val="16"/>
        </w:rPr>
        <w:t> </w:t>
      </w:r>
      <w:r>
        <w:rPr>
          <w:b w:val="0"/>
          <w:spacing w:val="-4"/>
          <w:sz w:val="16"/>
        </w:rPr>
        <w:t>inferred</w:t>
      </w:r>
      <w:r>
        <w:rPr>
          <w:b w:val="0"/>
          <w:spacing w:val="-8"/>
          <w:sz w:val="16"/>
        </w:rPr>
        <w:t> </w:t>
      </w:r>
      <w:r>
        <w:rPr>
          <w:b w:val="0"/>
          <w:spacing w:val="-4"/>
          <w:sz w:val="16"/>
        </w:rPr>
        <w:t>by</w:t>
      </w:r>
      <w:r>
        <w:rPr>
          <w:b w:val="0"/>
          <w:spacing w:val="-8"/>
          <w:sz w:val="16"/>
        </w:rPr>
        <w:t> </w:t>
      </w:r>
      <w:r>
        <w:rPr>
          <w:b w:val="0"/>
          <w:spacing w:val="-4"/>
          <w:sz w:val="16"/>
        </w:rPr>
        <w:t>phylogenetic</w:t>
      </w:r>
      <w:r>
        <w:rPr>
          <w:b w:val="0"/>
          <w:spacing w:val="-8"/>
          <w:sz w:val="16"/>
        </w:rPr>
        <w:t> </w:t>
      </w:r>
      <w:r>
        <w:rPr>
          <w:b w:val="0"/>
          <w:spacing w:val="-4"/>
          <w:sz w:val="16"/>
        </w:rPr>
        <w:t>reconstruction </w:t>
      </w:r>
      <w:r>
        <w:rPr>
          <w:b w:val="0"/>
          <w:sz w:val="16"/>
        </w:rPr>
        <w:t>and</w:t>
      </w:r>
      <w:r>
        <w:rPr>
          <w:b w:val="0"/>
          <w:spacing w:val="-11"/>
          <w:sz w:val="16"/>
        </w:rPr>
        <w:t> </w:t>
      </w:r>
      <w:r>
        <w:rPr>
          <w:b w:val="0"/>
          <w:sz w:val="16"/>
        </w:rPr>
        <w:t>reconciliation. </w:t>
      </w:r>
      <w:r>
        <w:rPr>
          <w:b w:val="0"/>
          <w:i/>
          <w:sz w:val="16"/>
        </w:rPr>
        <w:t>Scientific</w:t>
      </w:r>
      <w:r>
        <w:rPr>
          <w:b w:val="0"/>
          <w:i/>
          <w:spacing w:val="-5"/>
          <w:sz w:val="16"/>
        </w:rPr>
        <w:t> </w:t>
      </w:r>
      <w:r>
        <w:rPr>
          <w:b w:val="0"/>
          <w:i/>
          <w:sz w:val="16"/>
        </w:rPr>
        <w:t>reports</w:t>
      </w:r>
      <w:r>
        <w:rPr>
          <w:b w:val="0"/>
          <w:sz w:val="16"/>
        </w:rPr>
        <w:t>,</w:t>
      </w:r>
      <w:r>
        <w:rPr>
          <w:b w:val="0"/>
          <w:spacing w:val="-11"/>
          <w:sz w:val="16"/>
        </w:rPr>
        <w:t> </w:t>
      </w:r>
      <w:r>
        <w:rPr>
          <w:b w:val="0"/>
          <w:sz w:val="16"/>
        </w:rPr>
        <w:t>9(1):1–18,</w:t>
      </w:r>
      <w:r>
        <w:rPr>
          <w:b w:val="0"/>
          <w:spacing w:val="-11"/>
          <w:sz w:val="16"/>
        </w:rPr>
        <w:t> </w:t>
      </w:r>
      <w:r>
        <w:rPr>
          <w:b w:val="0"/>
          <w:sz w:val="16"/>
        </w:rPr>
        <w:t>2019.</w:t>
      </w:r>
    </w:p>
    <w:p>
      <w:pPr>
        <w:pStyle w:val="ListParagraph"/>
        <w:numPr>
          <w:ilvl w:val="0"/>
          <w:numId w:val="7"/>
        </w:numPr>
        <w:tabs>
          <w:tab w:pos="621" w:val="left" w:leader="none"/>
          <w:tab w:pos="623" w:val="left" w:leader="none"/>
        </w:tabs>
        <w:spacing w:line="240" w:lineRule="auto" w:before="4" w:after="0"/>
        <w:ind w:left="623" w:right="2029" w:hanging="317"/>
        <w:jc w:val="both"/>
        <w:rPr>
          <w:b w:val="0"/>
          <w:sz w:val="16"/>
        </w:rPr>
      </w:pPr>
      <w:r>
        <w:rPr>
          <w:b w:val="0"/>
          <w:sz w:val="16"/>
        </w:rPr>
        <w:t>S.</w:t>
      </w:r>
      <w:r>
        <w:rPr>
          <w:b w:val="0"/>
          <w:spacing w:val="-13"/>
          <w:sz w:val="16"/>
        </w:rPr>
        <w:t> </w:t>
      </w:r>
      <w:r>
        <w:rPr>
          <w:b w:val="0"/>
          <w:sz w:val="16"/>
        </w:rPr>
        <w:t>Klavzar</w:t>
      </w:r>
      <w:r>
        <w:rPr>
          <w:b w:val="0"/>
          <w:spacing w:val="-13"/>
          <w:sz w:val="16"/>
        </w:rPr>
        <w:t> </w:t>
      </w:r>
      <w:r>
        <w:rPr>
          <w:b w:val="0"/>
          <w:sz w:val="16"/>
        </w:rPr>
        <w:t>and</w:t>
      </w:r>
      <w:r>
        <w:rPr>
          <w:b w:val="0"/>
          <w:spacing w:val="-13"/>
          <w:sz w:val="16"/>
        </w:rPr>
        <w:t> </w:t>
      </w:r>
      <w:r>
        <w:rPr>
          <w:b w:val="0"/>
          <w:sz w:val="16"/>
        </w:rPr>
        <w:t>H.</w:t>
      </w:r>
      <w:r>
        <w:rPr>
          <w:b w:val="0"/>
          <w:spacing w:val="-13"/>
          <w:sz w:val="16"/>
        </w:rPr>
        <w:t> </w:t>
      </w:r>
      <w:r>
        <w:rPr>
          <w:b w:val="0"/>
          <w:sz w:val="16"/>
        </w:rPr>
        <w:t>M.</w:t>
      </w:r>
      <w:r>
        <w:rPr>
          <w:b w:val="0"/>
          <w:spacing w:val="-12"/>
          <w:sz w:val="16"/>
        </w:rPr>
        <w:t> </w:t>
      </w:r>
      <w:r>
        <w:rPr>
          <w:b w:val="0"/>
          <w:sz w:val="16"/>
        </w:rPr>
        <w:t>Mulder.</w:t>
      </w:r>
      <w:r>
        <w:rPr>
          <w:b w:val="0"/>
          <w:spacing w:val="-13"/>
          <w:sz w:val="16"/>
        </w:rPr>
        <w:t> </w:t>
      </w:r>
      <w:r>
        <w:rPr>
          <w:b w:val="0"/>
          <w:sz w:val="16"/>
        </w:rPr>
        <w:t>Median</w:t>
      </w:r>
      <w:r>
        <w:rPr>
          <w:b w:val="0"/>
          <w:spacing w:val="-13"/>
          <w:sz w:val="16"/>
        </w:rPr>
        <w:t> </w:t>
      </w:r>
      <w:r>
        <w:rPr>
          <w:b w:val="0"/>
          <w:sz w:val="16"/>
        </w:rPr>
        <w:t>graphs:</w:t>
      </w:r>
      <w:r>
        <w:rPr>
          <w:b w:val="0"/>
          <w:spacing w:val="-13"/>
          <w:sz w:val="16"/>
        </w:rPr>
        <w:t> </w:t>
      </w:r>
      <w:r>
        <w:rPr>
          <w:b w:val="0"/>
          <w:sz w:val="16"/>
        </w:rPr>
        <w:t>characterizations,</w:t>
      </w:r>
      <w:r>
        <w:rPr>
          <w:b w:val="0"/>
          <w:spacing w:val="-13"/>
          <w:sz w:val="16"/>
        </w:rPr>
        <w:t> </w:t>
      </w:r>
      <w:r>
        <w:rPr>
          <w:b w:val="0"/>
          <w:sz w:val="16"/>
        </w:rPr>
        <w:t>location</w:t>
      </w:r>
      <w:r>
        <w:rPr>
          <w:b w:val="0"/>
          <w:spacing w:val="-12"/>
          <w:sz w:val="16"/>
        </w:rPr>
        <w:t> </w:t>
      </w:r>
      <w:r>
        <w:rPr>
          <w:b w:val="0"/>
          <w:sz w:val="16"/>
        </w:rPr>
        <w:t>theory</w:t>
      </w:r>
      <w:r>
        <w:rPr>
          <w:b w:val="0"/>
          <w:spacing w:val="-13"/>
          <w:sz w:val="16"/>
        </w:rPr>
        <w:t> </w:t>
      </w:r>
      <w:r>
        <w:rPr>
          <w:b w:val="0"/>
          <w:sz w:val="16"/>
        </w:rPr>
        <w:t>and </w:t>
      </w:r>
      <w:r>
        <w:rPr>
          <w:b w:val="0"/>
          <w:spacing w:val="-2"/>
          <w:sz w:val="16"/>
        </w:rPr>
        <w:t>related</w:t>
      </w:r>
      <w:r>
        <w:rPr>
          <w:b w:val="0"/>
          <w:spacing w:val="-11"/>
          <w:sz w:val="16"/>
        </w:rPr>
        <w:t> </w:t>
      </w:r>
      <w:r>
        <w:rPr>
          <w:b w:val="0"/>
          <w:spacing w:val="-2"/>
          <w:sz w:val="16"/>
        </w:rPr>
        <w:t>structures.</w:t>
      </w:r>
      <w:r>
        <w:rPr>
          <w:b w:val="0"/>
          <w:spacing w:val="-7"/>
          <w:sz w:val="16"/>
        </w:rPr>
        <w:t> </w:t>
      </w:r>
      <w:r>
        <w:rPr>
          <w:b w:val="0"/>
          <w:i/>
          <w:spacing w:val="-2"/>
          <w:sz w:val="16"/>
        </w:rPr>
        <w:t>Journal</w:t>
      </w:r>
      <w:r>
        <w:rPr>
          <w:b w:val="0"/>
          <w:i/>
          <w:spacing w:val="-7"/>
          <w:sz w:val="16"/>
        </w:rPr>
        <w:t> </w:t>
      </w:r>
      <w:r>
        <w:rPr>
          <w:b w:val="0"/>
          <w:i/>
          <w:spacing w:val="-2"/>
          <w:sz w:val="16"/>
        </w:rPr>
        <w:t>of</w:t>
      </w:r>
      <w:r>
        <w:rPr>
          <w:b w:val="0"/>
          <w:i/>
          <w:spacing w:val="-7"/>
          <w:sz w:val="16"/>
        </w:rPr>
        <w:t> </w:t>
      </w:r>
      <w:r>
        <w:rPr>
          <w:b w:val="0"/>
          <w:i/>
          <w:spacing w:val="-2"/>
          <w:sz w:val="16"/>
        </w:rPr>
        <w:t>Combinatorial</w:t>
      </w:r>
      <w:r>
        <w:rPr>
          <w:b w:val="0"/>
          <w:i/>
          <w:spacing w:val="-7"/>
          <w:sz w:val="16"/>
        </w:rPr>
        <w:t> </w:t>
      </w:r>
      <w:r>
        <w:rPr>
          <w:b w:val="0"/>
          <w:i/>
          <w:spacing w:val="-2"/>
          <w:sz w:val="16"/>
        </w:rPr>
        <w:t>Mathematics</w:t>
      </w:r>
      <w:r>
        <w:rPr>
          <w:b w:val="0"/>
          <w:i/>
          <w:spacing w:val="-7"/>
          <w:sz w:val="16"/>
        </w:rPr>
        <w:t> </w:t>
      </w:r>
      <w:r>
        <w:rPr>
          <w:b w:val="0"/>
          <w:i/>
          <w:spacing w:val="-2"/>
          <w:sz w:val="16"/>
        </w:rPr>
        <w:t>and</w:t>
      </w:r>
      <w:r>
        <w:rPr>
          <w:b w:val="0"/>
          <w:i/>
          <w:spacing w:val="-7"/>
          <w:sz w:val="16"/>
        </w:rPr>
        <w:t> </w:t>
      </w:r>
      <w:r>
        <w:rPr>
          <w:b w:val="0"/>
          <w:i/>
          <w:spacing w:val="-2"/>
          <w:sz w:val="16"/>
        </w:rPr>
        <w:t>Combinatorial</w:t>
      </w:r>
      <w:r>
        <w:rPr>
          <w:b w:val="0"/>
          <w:i/>
          <w:spacing w:val="-7"/>
          <w:sz w:val="16"/>
        </w:rPr>
        <w:t> </w:t>
      </w:r>
      <w:r>
        <w:rPr>
          <w:b w:val="0"/>
          <w:i/>
          <w:spacing w:val="-2"/>
          <w:sz w:val="16"/>
        </w:rPr>
        <w:t>Comput-</w:t>
      </w:r>
      <w:r>
        <w:rPr>
          <w:b w:val="0"/>
          <w:i/>
          <w:sz w:val="16"/>
        </w:rPr>
        <w:t>ing</w:t>
      </w:r>
      <w:r>
        <w:rPr>
          <w:b w:val="0"/>
          <w:sz w:val="16"/>
        </w:rPr>
        <w:t>,</w:t>
      </w:r>
      <w:r>
        <w:rPr>
          <w:b w:val="0"/>
          <w:spacing w:val="-13"/>
          <w:sz w:val="16"/>
        </w:rPr>
        <w:t> </w:t>
      </w:r>
      <w:r>
        <w:rPr>
          <w:b w:val="0"/>
          <w:sz w:val="16"/>
        </w:rPr>
        <w:t>30:103–128,</w:t>
      </w:r>
      <w:r>
        <w:rPr>
          <w:b w:val="0"/>
          <w:spacing w:val="-13"/>
          <w:sz w:val="16"/>
        </w:rPr>
        <w:t> </w:t>
      </w:r>
      <w:r>
        <w:rPr>
          <w:b w:val="0"/>
          <w:sz w:val="16"/>
        </w:rPr>
        <w:t>1999.</w:t>
      </w:r>
    </w:p>
    <w:p>
      <w:pPr>
        <w:pStyle w:val="ListParagraph"/>
        <w:numPr>
          <w:ilvl w:val="0"/>
          <w:numId w:val="7"/>
        </w:numPr>
        <w:tabs>
          <w:tab w:pos="621" w:val="left" w:leader="none"/>
          <w:tab w:pos="623" w:val="left" w:leader="none"/>
        </w:tabs>
        <w:spacing w:line="240" w:lineRule="auto" w:before="4" w:after="0"/>
        <w:ind w:left="623" w:right="2029" w:hanging="317"/>
        <w:jc w:val="both"/>
        <w:rPr>
          <w:b w:val="0"/>
          <w:sz w:val="16"/>
        </w:rPr>
      </w:pPr>
      <w:r>
        <w:rPr>
          <w:b w:val="0"/>
          <w:sz w:val="16"/>
        </w:rPr>
        <w:t>M. Lafond and V. Moulton.</w:t>
      </w:r>
      <w:r>
        <w:rPr>
          <w:b w:val="0"/>
          <w:spacing w:val="40"/>
          <w:sz w:val="16"/>
        </w:rPr>
        <w:t> </w:t>
      </w:r>
      <w:r>
        <w:rPr>
          <w:b w:val="0"/>
          <w:sz w:val="16"/>
        </w:rPr>
        <w:t>Path partitions of phylogenetic networks.</w:t>
      </w:r>
      <w:r>
        <w:rPr>
          <w:b w:val="0"/>
          <w:spacing w:val="40"/>
          <w:sz w:val="16"/>
        </w:rPr>
        <w:t> </w:t>
      </w:r>
      <w:r>
        <w:rPr>
          <w:b w:val="0"/>
          <w:i/>
          <w:sz w:val="16"/>
        </w:rPr>
        <w:t>Theoretical</w:t>
      </w:r>
      <w:r>
        <w:rPr>
          <w:b w:val="0"/>
          <w:i/>
          <w:sz w:val="16"/>
        </w:rPr>
        <w:t> </w:t>
      </w:r>
      <w:r>
        <w:rPr>
          <w:b w:val="0"/>
          <w:i/>
          <w:spacing w:val="-2"/>
          <w:sz w:val="16"/>
        </w:rPr>
        <w:t>Computer Science</w:t>
      </w:r>
      <w:r>
        <w:rPr>
          <w:b w:val="0"/>
          <w:spacing w:val="-2"/>
          <w:sz w:val="16"/>
        </w:rPr>
        <w:t>,</w:t>
      </w:r>
      <w:r>
        <w:rPr>
          <w:b w:val="0"/>
          <w:spacing w:val="-7"/>
          <w:sz w:val="16"/>
        </w:rPr>
        <w:t> </w:t>
      </w:r>
      <w:r>
        <w:rPr>
          <w:b w:val="0"/>
          <w:spacing w:val="-2"/>
          <w:sz w:val="16"/>
        </w:rPr>
        <w:t>1024:114907,</w:t>
      </w:r>
      <w:r>
        <w:rPr>
          <w:b w:val="0"/>
          <w:spacing w:val="-7"/>
          <w:sz w:val="16"/>
        </w:rPr>
        <w:t> </w:t>
      </w:r>
      <w:r>
        <w:rPr>
          <w:b w:val="0"/>
          <w:spacing w:val="-2"/>
          <w:sz w:val="16"/>
        </w:rPr>
        <w:t>2025.</w:t>
      </w:r>
    </w:p>
    <w:p>
      <w:pPr>
        <w:pStyle w:val="ListParagraph"/>
        <w:numPr>
          <w:ilvl w:val="0"/>
          <w:numId w:val="7"/>
        </w:numPr>
        <w:tabs>
          <w:tab w:pos="621" w:val="left" w:leader="none"/>
          <w:tab w:pos="623" w:val="left" w:leader="none"/>
        </w:tabs>
        <w:spacing w:line="240" w:lineRule="auto" w:before="3" w:after="0"/>
        <w:ind w:left="623" w:right="2029" w:hanging="317"/>
        <w:jc w:val="both"/>
        <w:rPr>
          <w:b w:val="0"/>
          <w:sz w:val="16"/>
        </w:rPr>
      </w:pPr>
      <w:r>
        <w:rPr>
          <w:b w:val="0"/>
          <w:sz w:val="16"/>
        </w:rPr>
        <w:t>H.</w:t>
      </w:r>
      <w:r>
        <w:rPr>
          <w:b w:val="0"/>
          <w:spacing w:val="-10"/>
          <w:sz w:val="16"/>
        </w:rPr>
        <w:t> </w:t>
      </w:r>
      <w:r>
        <w:rPr>
          <w:b w:val="0"/>
          <w:sz w:val="16"/>
        </w:rPr>
        <w:t>M.</w:t>
      </w:r>
      <w:r>
        <w:rPr>
          <w:b w:val="0"/>
          <w:spacing w:val="-10"/>
          <w:sz w:val="16"/>
        </w:rPr>
        <w:t> </w:t>
      </w:r>
      <w:r>
        <w:rPr>
          <w:b w:val="0"/>
          <w:sz w:val="16"/>
        </w:rPr>
        <w:t>Mulder.</w:t>
      </w:r>
      <w:r>
        <w:rPr>
          <w:b w:val="0"/>
          <w:spacing w:val="16"/>
          <w:sz w:val="16"/>
        </w:rPr>
        <w:t> </w:t>
      </w:r>
      <w:r>
        <w:rPr>
          <w:b w:val="0"/>
          <w:sz w:val="16"/>
        </w:rPr>
        <w:t>Median</w:t>
      </w:r>
      <w:r>
        <w:rPr>
          <w:b w:val="0"/>
          <w:spacing w:val="-10"/>
          <w:sz w:val="16"/>
        </w:rPr>
        <w:t> </w:t>
      </w:r>
      <w:r>
        <w:rPr>
          <w:b w:val="0"/>
          <w:sz w:val="16"/>
        </w:rPr>
        <w:t>graphs.:</w:t>
      </w:r>
      <w:r>
        <w:rPr>
          <w:b w:val="0"/>
          <w:spacing w:val="-10"/>
          <w:sz w:val="16"/>
        </w:rPr>
        <w:t> </w:t>
      </w:r>
      <w:r>
        <w:rPr>
          <w:b w:val="0"/>
          <w:sz w:val="16"/>
        </w:rPr>
        <w:t>a</w:t>
      </w:r>
      <w:r>
        <w:rPr>
          <w:b w:val="0"/>
          <w:spacing w:val="-10"/>
          <w:sz w:val="16"/>
        </w:rPr>
        <w:t> </w:t>
      </w:r>
      <w:r>
        <w:rPr>
          <w:b w:val="0"/>
          <w:sz w:val="16"/>
        </w:rPr>
        <w:t>structure</w:t>
      </w:r>
      <w:r>
        <w:rPr>
          <w:b w:val="0"/>
          <w:spacing w:val="-10"/>
          <w:sz w:val="16"/>
        </w:rPr>
        <w:t> </w:t>
      </w:r>
      <w:r>
        <w:rPr>
          <w:b w:val="0"/>
          <w:sz w:val="16"/>
        </w:rPr>
        <w:t>theory.</w:t>
      </w:r>
      <w:r>
        <w:rPr>
          <w:b w:val="0"/>
          <w:spacing w:val="16"/>
          <w:sz w:val="16"/>
        </w:rPr>
        <w:t> </w:t>
      </w:r>
      <w:r>
        <w:rPr>
          <w:b w:val="0"/>
          <w:sz w:val="16"/>
        </w:rPr>
        <w:t>In</w:t>
      </w:r>
      <w:r>
        <w:rPr>
          <w:b w:val="0"/>
          <w:spacing w:val="-10"/>
          <w:sz w:val="16"/>
        </w:rPr>
        <w:t> </w:t>
      </w:r>
      <w:r>
        <w:rPr>
          <w:b w:val="0"/>
          <w:i/>
          <w:sz w:val="16"/>
        </w:rPr>
        <w:t>Advances</w:t>
      </w:r>
      <w:r>
        <w:rPr>
          <w:b w:val="0"/>
          <w:i/>
          <w:spacing w:val="-6"/>
          <w:sz w:val="16"/>
        </w:rPr>
        <w:t> </w:t>
      </w:r>
      <w:r>
        <w:rPr>
          <w:b w:val="0"/>
          <w:i/>
          <w:sz w:val="16"/>
        </w:rPr>
        <w:t>in</w:t>
      </w:r>
      <w:r>
        <w:rPr>
          <w:b w:val="0"/>
          <w:i/>
          <w:spacing w:val="-6"/>
          <w:sz w:val="16"/>
        </w:rPr>
        <w:t> </w:t>
      </w:r>
      <w:r>
        <w:rPr>
          <w:b w:val="0"/>
          <w:i/>
          <w:sz w:val="16"/>
        </w:rPr>
        <w:t>Interdisciplinary</w:t>
      </w:r>
      <w:r>
        <w:rPr>
          <w:b w:val="0"/>
          <w:i/>
          <w:sz w:val="16"/>
        </w:rPr>
        <w:t> </w:t>
      </w:r>
      <w:r>
        <w:rPr>
          <w:b w:val="0"/>
          <w:i/>
          <w:spacing w:val="-2"/>
          <w:sz w:val="16"/>
        </w:rPr>
        <w:t>Applied Discrete Mathematics</w:t>
      </w:r>
      <w:r>
        <w:rPr>
          <w:b w:val="0"/>
          <w:spacing w:val="-2"/>
          <w:sz w:val="16"/>
        </w:rPr>
        <w:t>, pages 93–125. World Scientific, 2011.</w:t>
      </w:r>
    </w:p>
    <w:p>
      <w:pPr>
        <w:pStyle w:val="ListParagraph"/>
        <w:numPr>
          <w:ilvl w:val="0"/>
          <w:numId w:val="7"/>
        </w:numPr>
        <w:tabs>
          <w:tab w:pos="621" w:val="left" w:leader="none"/>
          <w:tab w:pos="623" w:val="left" w:leader="none"/>
        </w:tabs>
        <w:spacing w:line="240" w:lineRule="auto" w:before="3" w:after="0"/>
        <w:ind w:left="623" w:right="2029" w:hanging="317"/>
        <w:jc w:val="both"/>
        <w:rPr>
          <w:b w:val="0"/>
          <w:sz w:val="16"/>
        </w:rPr>
      </w:pPr>
      <w:r>
        <w:rPr>
          <w:b w:val="0"/>
          <w:sz w:val="16"/>
        </w:rPr>
        <w:t>M.</w:t>
      </w:r>
      <w:r>
        <w:rPr>
          <w:b w:val="0"/>
          <w:spacing w:val="-10"/>
          <w:sz w:val="16"/>
        </w:rPr>
        <w:t> </w:t>
      </w:r>
      <w:r>
        <w:rPr>
          <w:b w:val="0"/>
          <w:sz w:val="16"/>
        </w:rPr>
        <w:t>Mulder.</w:t>
      </w:r>
      <w:r>
        <w:rPr>
          <w:b w:val="0"/>
          <w:spacing w:val="21"/>
          <w:sz w:val="16"/>
        </w:rPr>
        <w:t> </w:t>
      </w:r>
      <w:r>
        <w:rPr>
          <w:b w:val="0"/>
          <w:sz w:val="16"/>
        </w:rPr>
        <w:t>The</w:t>
      </w:r>
      <w:r>
        <w:rPr>
          <w:b w:val="0"/>
          <w:spacing w:val="-10"/>
          <w:sz w:val="16"/>
        </w:rPr>
        <w:t> </w:t>
      </w:r>
      <w:r>
        <w:rPr>
          <w:b w:val="0"/>
          <w:sz w:val="16"/>
        </w:rPr>
        <w:t>structure</w:t>
      </w:r>
      <w:r>
        <w:rPr>
          <w:b w:val="0"/>
          <w:spacing w:val="-10"/>
          <w:sz w:val="16"/>
        </w:rPr>
        <w:t> </w:t>
      </w:r>
      <w:r>
        <w:rPr>
          <w:b w:val="0"/>
          <w:sz w:val="16"/>
        </w:rPr>
        <w:t>of</w:t>
      </w:r>
      <w:r>
        <w:rPr>
          <w:b w:val="0"/>
          <w:spacing w:val="-10"/>
          <w:sz w:val="16"/>
        </w:rPr>
        <w:t> </w:t>
      </w:r>
      <w:r>
        <w:rPr>
          <w:b w:val="0"/>
          <w:sz w:val="16"/>
        </w:rPr>
        <w:t>median</w:t>
      </w:r>
      <w:r>
        <w:rPr>
          <w:b w:val="0"/>
          <w:spacing w:val="-10"/>
          <w:sz w:val="16"/>
        </w:rPr>
        <w:t> </w:t>
      </w:r>
      <w:r>
        <w:rPr>
          <w:b w:val="0"/>
          <w:sz w:val="16"/>
        </w:rPr>
        <w:t>graphs.</w:t>
      </w:r>
      <w:r>
        <w:rPr>
          <w:b w:val="0"/>
          <w:spacing w:val="21"/>
          <w:sz w:val="16"/>
        </w:rPr>
        <w:t> </w:t>
      </w:r>
      <w:r>
        <w:rPr>
          <w:b w:val="0"/>
          <w:i/>
          <w:sz w:val="16"/>
        </w:rPr>
        <w:t>Discrete</w:t>
      </w:r>
      <w:r>
        <w:rPr>
          <w:b w:val="0"/>
          <w:i/>
          <w:spacing w:val="-6"/>
          <w:sz w:val="16"/>
        </w:rPr>
        <w:t> </w:t>
      </w:r>
      <w:r>
        <w:rPr>
          <w:b w:val="0"/>
          <w:i/>
          <w:sz w:val="16"/>
        </w:rPr>
        <w:t>Mathematics</w:t>
      </w:r>
      <w:r>
        <w:rPr>
          <w:b w:val="0"/>
          <w:sz w:val="16"/>
        </w:rPr>
        <w:t>,</w:t>
      </w:r>
      <w:r>
        <w:rPr>
          <w:b w:val="0"/>
          <w:spacing w:val="-10"/>
          <w:sz w:val="16"/>
        </w:rPr>
        <w:t> </w:t>
      </w:r>
      <w:r>
        <w:rPr>
          <w:b w:val="0"/>
          <w:sz w:val="16"/>
        </w:rPr>
        <w:t>24(2):197–204, </w:t>
      </w:r>
      <w:r>
        <w:rPr>
          <w:b w:val="0"/>
          <w:spacing w:val="-2"/>
          <w:sz w:val="16"/>
        </w:rPr>
        <w:t>1978.</w:t>
      </w:r>
    </w:p>
    <w:p>
      <w:pPr>
        <w:pStyle w:val="ListParagraph"/>
        <w:numPr>
          <w:ilvl w:val="0"/>
          <w:numId w:val="7"/>
        </w:numPr>
        <w:tabs>
          <w:tab w:pos="621" w:val="left" w:leader="none"/>
          <w:tab w:pos="623" w:val="left" w:leader="none"/>
        </w:tabs>
        <w:spacing w:line="240" w:lineRule="auto" w:before="3" w:after="0"/>
        <w:ind w:left="623" w:right="2028" w:hanging="317"/>
        <w:jc w:val="both"/>
        <w:rPr>
          <w:b w:val="0"/>
          <w:sz w:val="16"/>
        </w:rPr>
      </w:pPr>
      <w:r>
        <w:rPr>
          <w:b w:val="0"/>
          <w:sz w:val="16"/>
        </w:rPr>
        <w:t>C. Semple, M. Steel, et al.</w:t>
      </w:r>
      <w:r>
        <w:rPr>
          <w:b w:val="0"/>
          <w:spacing w:val="40"/>
          <w:sz w:val="16"/>
        </w:rPr>
        <w:t> </w:t>
      </w:r>
      <w:r>
        <w:rPr>
          <w:b w:val="0"/>
          <w:i/>
          <w:sz w:val="16"/>
        </w:rPr>
        <w:t>Phylogenetics</w:t>
      </w:r>
      <w:r>
        <w:rPr>
          <w:b w:val="0"/>
          <w:sz w:val="16"/>
        </w:rPr>
        <w:t>, volume 24.</w:t>
      </w:r>
      <w:r>
        <w:rPr>
          <w:b w:val="0"/>
          <w:spacing w:val="40"/>
          <w:sz w:val="16"/>
        </w:rPr>
        <w:t> </w:t>
      </w:r>
      <w:r>
        <w:rPr>
          <w:b w:val="0"/>
          <w:sz w:val="16"/>
        </w:rPr>
        <w:t>Oxford University Press on Demand, 2003.</w:t>
      </w:r>
    </w:p>
    <w:p>
      <w:pPr>
        <w:pStyle w:val="ListParagraph"/>
        <w:numPr>
          <w:ilvl w:val="0"/>
          <w:numId w:val="7"/>
        </w:numPr>
        <w:tabs>
          <w:tab w:pos="621" w:val="left" w:leader="none"/>
          <w:tab w:pos="623" w:val="left" w:leader="none"/>
        </w:tabs>
        <w:spacing w:line="240" w:lineRule="auto" w:before="2" w:after="0"/>
        <w:ind w:left="623" w:right="2029" w:hanging="317"/>
        <w:jc w:val="both"/>
        <w:rPr>
          <w:b w:val="0"/>
          <w:sz w:val="16"/>
        </w:rPr>
      </w:pPr>
      <w:r>
        <w:rPr>
          <w:b w:val="0"/>
          <w:spacing w:val="-4"/>
          <w:sz w:val="16"/>
        </w:rPr>
        <w:t>T.</w:t>
      </w:r>
      <w:r>
        <w:rPr>
          <w:b w:val="0"/>
          <w:spacing w:val="-8"/>
          <w:sz w:val="16"/>
        </w:rPr>
        <w:t> </w:t>
      </w:r>
      <w:r>
        <w:rPr>
          <w:b w:val="0"/>
          <w:spacing w:val="-4"/>
          <w:sz w:val="16"/>
        </w:rPr>
        <w:t>Suzuki,</w:t>
      </w:r>
      <w:r>
        <w:rPr>
          <w:b w:val="0"/>
          <w:spacing w:val="-8"/>
          <w:sz w:val="16"/>
        </w:rPr>
        <w:t> </w:t>
      </w:r>
      <w:r>
        <w:rPr>
          <w:b w:val="0"/>
          <w:spacing w:val="-4"/>
          <w:sz w:val="16"/>
        </w:rPr>
        <w:t>H.</w:t>
      </w:r>
      <w:r>
        <w:rPr>
          <w:b w:val="0"/>
          <w:spacing w:val="-8"/>
          <w:sz w:val="16"/>
        </w:rPr>
        <w:t> </w:t>
      </w:r>
      <w:r>
        <w:rPr>
          <w:b w:val="0"/>
          <w:spacing w:val="-4"/>
          <w:sz w:val="16"/>
        </w:rPr>
        <w:t>Guo,</w:t>
      </w:r>
      <w:r>
        <w:rPr>
          <w:b w:val="0"/>
          <w:spacing w:val="-8"/>
          <w:sz w:val="16"/>
        </w:rPr>
        <w:t> </w:t>
      </w:r>
      <w:r>
        <w:rPr>
          <w:b w:val="0"/>
          <w:spacing w:val="-4"/>
          <w:sz w:val="16"/>
        </w:rPr>
        <w:t>and</w:t>
      </w:r>
      <w:r>
        <w:rPr>
          <w:b w:val="0"/>
          <w:spacing w:val="-8"/>
          <w:sz w:val="16"/>
        </w:rPr>
        <w:t> </w:t>
      </w:r>
      <w:r>
        <w:rPr>
          <w:b w:val="0"/>
          <w:spacing w:val="-4"/>
          <w:sz w:val="16"/>
        </w:rPr>
        <w:t>M.</w:t>
      </w:r>
      <w:r>
        <w:rPr>
          <w:b w:val="0"/>
          <w:spacing w:val="-8"/>
          <w:sz w:val="16"/>
        </w:rPr>
        <w:t> </w:t>
      </w:r>
      <w:r>
        <w:rPr>
          <w:b w:val="0"/>
          <w:spacing w:val="-4"/>
          <w:sz w:val="16"/>
        </w:rPr>
        <w:t>Hayamizu.</w:t>
      </w:r>
      <w:r>
        <w:rPr>
          <w:b w:val="0"/>
          <w:spacing w:val="5"/>
          <w:sz w:val="16"/>
        </w:rPr>
        <w:t> </w:t>
      </w:r>
      <w:r>
        <w:rPr>
          <w:b w:val="0"/>
          <w:spacing w:val="-4"/>
          <w:sz w:val="16"/>
        </w:rPr>
        <w:t>Bridging</w:t>
      </w:r>
      <w:r>
        <w:rPr>
          <w:b w:val="0"/>
          <w:spacing w:val="-8"/>
          <w:sz w:val="16"/>
        </w:rPr>
        <w:t> </w:t>
      </w:r>
      <w:r>
        <w:rPr>
          <w:b w:val="0"/>
          <w:spacing w:val="-4"/>
          <w:sz w:val="16"/>
        </w:rPr>
        <w:t>between</w:t>
      </w:r>
      <w:r>
        <w:rPr>
          <w:b w:val="0"/>
          <w:spacing w:val="-8"/>
          <w:sz w:val="16"/>
        </w:rPr>
        <w:t> </w:t>
      </w:r>
      <w:r>
        <w:rPr>
          <w:b w:val="0"/>
          <w:spacing w:val="-4"/>
          <w:sz w:val="16"/>
        </w:rPr>
        <w:t>deviation</w:t>
      </w:r>
      <w:r>
        <w:rPr>
          <w:b w:val="0"/>
          <w:spacing w:val="-8"/>
          <w:sz w:val="16"/>
        </w:rPr>
        <w:t> </w:t>
      </w:r>
      <w:r>
        <w:rPr>
          <w:b w:val="0"/>
          <w:spacing w:val="-4"/>
          <w:sz w:val="16"/>
        </w:rPr>
        <w:t>indices</w:t>
      </w:r>
      <w:r>
        <w:rPr>
          <w:b w:val="0"/>
          <w:spacing w:val="-8"/>
          <w:sz w:val="16"/>
        </w:rPr>
        <w:t> </w:t>
      </w:r>
      <w:r>
        <w:rPr>
          <w:b w:val="0"/>
          <w:spacing w:val="-4"/>
          <w:sz w:val="16"/>
        </w:rPr>
        <w:t>for</w:t>
      </w:r>
      <w:r>
        <w:rPr>
          <w:b w:val="0"/>
          <w:spacing w:val="-8"/>
          <w:sz w:val="16"/>
        </w:rPr>
        <w:t> </w:t>
      </w:r>
      <w:r>
        <w:rPr>
          <w:b w:val="0"/>
          <w:spacing w:val="-4"/>
          <w:sz w:val="16"/>
        </w:rPr>
        <w:t>non-tree-</w:t>
      </w:r>
      <w:r>
        <w:rPr>
          <w:b w:val="0"/>
          <w:sz w:val="16"/>
        </w:rPr>
        <w:t>based</w:t>
      </w:r>
      <w:r>
        <w:rPr>
          <w:b w:val="0"/>
          <w:spacing w:val="-13"/>
          <w:sz w:val="16"/>
        </w:rPr>
        <w:t> </w:t>
      </w:r>
      <w:r>
        <w:rPr>
          <w:b w:val="0"/>
          <w:sz w:val="16"/>
        </w:rPr>
        <w:t>phylogenetic</w:t>
      </w:r>
      <w:r>
        <w:rPr>
          <w:b w:val="0"/>
          <w:spacing w:val="-13"/>
          <w:sz w:val="16"/>
        </w:rPr>
        <w:t> </w:t>
      </w:r>
      <w:r>
        <w:rPr>
          <w:b w:val="0"/>
          <w:sz w:val="16"/>
        </w:rPr>
        <w:t>networks.</w:t>
      </w:r>
      <w:r>
        <w:rPr>
          <w:b w:val="0"/>
          <w:spacing w:val="-3"/>
          <w:sz w:val="16"/>
        </w:rPr>
        <w:t> </w:t>
      </w:r>
      <w:r>
        <w:rPr>
          <w:b w:val="0"/>
          <w:i/>
          <w:sz w:val="16"/>
        </w:rPr>
        <w:t>Authorea</w:t>
      </w:r>
      <w:r>
        <w:rPr>
          <w:b w:val="0"/>
          <w:i/>
          <w:spacing w:val="-8"/>
          <w:sz w:val="16"/>
        </w:rPr>
        <w:t> </w:t>
      </w:r>
      <w:r>
        <w:rPr>
          <w:b w:val="0"/>
          <w:i/>
          <w:sz w:val="16"/>
        </w:rPr>
        <w:t>Preprints</w:t>
      </w:r>
      <w:r>
        <w:rPr>
          <w:b w:val="0"/>
          <w:sz w:val="16"/>
        </w:rPr>
        <w:t>,</w:t>
      </w:r>
      <w:r>
        <w:rPr>
          <w:b w:val="0"/>
          <w:spacing w:val="-13"/>
          <w:sz w:val="16"/>
        </w:rPr>
        <w:t> </w:t>
      </w:r>
      <w:r>
        <w:rPr>
          <w:b w:val="0"/>
          <w:sz w:val="16"/>
        </w:rPr>
        <w:t>2024.</w:t>
      </w:r>
    </w:p>
    <w:p>
      <w:pPr>
        <w:pStyle w:val="ListParagraph"/>
        <w:numPr>
          <w:ilvl w:val="0"/>
          <w:numId w:val="7"/>
        </w:numPr>
        <w:tabs>
          <w:tab w:pos="621" w:val="left" w:leader="none"/>
          <w:tab w:pos="623" w:val="left" w:leader="none"/>
        </w:tabs>
        <w:spacing w:line="240" w:lineRule="auto" w:before="3" w:after="0"/>
        <w:ind w:left="623" w:right="2029" w:hanging="317"/>
        <w:jc w:val="both"/>
        <w:rPr>
          <w:b w:val="0"/>
          <w:sz w:val="16"/>
        </w:rPr>
      </w:pPr>
      <w:r>
        <w:rPr>
          <w:b w:val="0"/>
          <w:spacing w:val="-2"/>
          <w:sz w:val="16"/>
        </w:rPr>
        <w:t>L.</w:t>
      </w:r>
      <w:r>
        <w:rPr>
          <w:b w:val="0"/>
          <w:spacing w:val="-8"/>
          <w:sz w:val="16"/>
        </w:rPr>
        <w:t> </w:t>
      </w:r>
      <w:r>
        <w:rPr>
          <w:b w:val="0"/>
          <w:spacing w:val="-2"/>
          <w:sz w:val="16"/>
        </w:rPr>
        <w:t>Van</w:t>
      </w:r>
      <w:r>
        <w:rPr>
          <w:b w:val="0"/>
          <w:spacing w:val="-8"/>
          <w:sz w:val="16"/>
        </w:rPr>
        <w:t> </w:t>
      </w:r>
      <w:r>
        <w:rPr>
          <w:b w:val="0"/>
          <w:spacing w:val="-2"/>
          <w:sz w:val="16"/>
        </w:rPr>
        <w:t>Iersel</w:t>
      </w:r>
      <w:r>
        <w:rPr>
          <w:b w:val="0"/>
          <w:spacing w:val="-8"/>
          <w:sz w:val="16"/>
        </w:rPr>
        <w:t> </w:t>
      </w:r>
      <w:r>
        <w:rPr>
          <w:b w:val="0"/>
          <w:spacing w:val="-2"/>
          <w:sz w:val="16"/>
        </w:rPr>
        <w:t>and</w:t>
      </w:r>
      <w:r>
        <w:rPr>
          <w:b w:val="0"/>
          <w:spacing w:val="-8"/>
          <w:sz w:val="16"/>
        </w:rPr>
        <w:t> </w:t>
      </w:r>
      <w:r>
        <w:rPr>
          <w:b w:val="0"/>
          <w:spacing w:val="-2"/>
          <w:sz w:val="16"/>
        </w:rPr>
        <w:t>V.</w:t>
      </w:r>
      <w:r>
        <w:rPr>
          <w:b w:val="0"/>
          <w:spacing w:val="-8"/>
          <w:sz w:val="16"/>
        </w:rPr>
        <w:t> </w:t>
      </w:r>
      <w:r>
        <w:rPr>
          <w:b w:val="0"/>
          <w:spacing w:val="-2"/>
          <w:sz w:val="16"/>
        </w:rPr>
        <w:t>Moulton.</w:t>
      </w:r>
      <w:r>
        <w:rPr>
          <w:b w:val="0"/>
          <w:spacing w:val="15"/>
          <w:sz w:val="16"/>
        </w:rPr>
        <w:t> </w:t>
      </w:r>
      <w:r>
        <w:rPr>
          <w:b w:val="0"/>
          <w:spacing w:val="-2"/>
          <w:sz w:val="16"/>
        </w:rPr>
        <w:t>Trinets</w:t>
      </w:r>
      <w:r>
        <w:rPr>
          <w:b w:val="0"/>
          <w:spacing w:val="-8"/>
          <w:sz w:val="16"/>
        </w:rPr>
        <w:t> </w:t>
      </w:r>
      <w:r>
        <w:rPr>
          <w:b w:val="0"/>
          <w:spacing w:val="-2"/>
          <w:sz w:val="16"/>
        </w:rPr>
        <w:t>encode</w:t>
      </w:r>
      <w:r>
        <w:rPr>
          <w:b w:val="0"/>
          <w:spacing w:val="-8"/>
          <w:sz w:val="16"/>
        </w:rPr>
        <w:t> </w:t>
      </w:r>
      <w:r>
        <w:rPr>
          <w:b w:val="0"/>
          <w:spacing w:val="-2"/>
          <w:sz w:val="16"/>
        </w:rPr>
        <w:t>tree-child</w:t>
      </w:r>
      <w:r>
        <w:rPr>
          <w:b w:val="0"/>
          <w:spacing w:val="-7"/>
          <w:sz w:val="16"/>
        </w:rPr>
        <w:t> </w:t>
      </w:r>
      <w:r>
        <w:rPr>
          <w:b w:val="0"/>
          <w:spacing w:val="-2"/>
          <w:sz w:val="16"/>
        </w:rPr>
        <w:t>and</w:t>
      </w:r>
      <w:r>
        <w:rPr>
          <w:b w:val="0"/>
          <w:spacing w:val="-7"/>
          <w:sz w:val="16"/>
        </w:rPr>
        <w:t> </w:t>
      </w:r>
      <w:r>
        <w:rPr>
          <w:b w:val="0"/>
          <w:spacing w:val="-2"/>
          <w:sz w:val="16"/>
        </w:rPr>
        <w:t>level-2</w:t>
      </w:r>
      <w:r>
        <w:rPr>
          <w:b w:val="0"/>
          <w:spacing w:val="-7"/>
          <w:sz w:val="16"/>
        </w:rPr>
        <w:t> </w:t>
      </w:r>
      <w:r>
        <w:rPr>
          <w:b w:val="0"/>
          <w:spacing w:val="-2"/>
          <w:sz w:val="16"/>
        </w:rPr>
        <w:t>phylogenetic</w:t>
      </w:r>
      <w:r>
        <w:rPr>
          <w:b w:val="0"/>
          <w:spacing w:val="-8"/>
          <w:sz w:val="16"/>
        </w:rPr>
        <w:t> </w:t>
      </w:r>
      <w:r>
        <w:rPr>
          <w:b w:val="0"/>
          <w:spacing w:val="-2"/>
          <w:sz w:val="16"/>
        </w:rPr>
        <w:t>net-works.</w:t>
      </w:r>
      <w:r>
        <w:rPr>
          <w:b w:val="0"/>
          <w:sz w:val="16"/>
        </w:rPr>
        <w:t> </w:t>
      </w:r>
      <w:r>
        <w:rPr>
          <w:b w:val="0"/>
          <w:i/>
          <w:spacing w:val="-2"/>
          <w:sz w:val="16"/>
        </w:rPr>
        <w:t>Journal</w:t>
      </w:r>
      <w:r>
        <w:rPr>
          <w:b w:val="0"/>
          <w:i/>
          <w:spacing w:val="-3"/>
          <w:sz w:val="16"/>
        </w:rPr>
        <w:t> </w:t>
      </w:r>
      <w:r>
        <w:rPr>
          <w:b w:val="0"/>
          <w:i/>
          <w:spacing w:val="-2"/>
          <w:sz w:val="16"/>
        </w:rPr>
        <w:t>of</w:t>
      </w:r>
      <w:r>
        <w:rPr>
          <w:b w:val="0"/>
          <w:i/>
          <w:spacing w:val="-3"/>
          <w:sz w:val="16"/>
        </w:rPr>
        <w:t> </w:t>
      </w:r>
      <w:r>
        <w:rPr>
          <w:b w:val="0"/>
          <w:i/>
          <w:spacing w:val="-2"/>
          <w:sz w:val="16"/>
        </w:rPr>
        <w:t>mathematical</w:t>
      </w:r>
      <w:r>
        <w:rPr>
          <w:b w:val="0"/>
          <w:i/>
          <w:spacing w:val="-3"/>
          <w:sz w:val="16"/>
        </w:rPr>
        <w:t> </w:t>
      </w:r>
      <w:r>
        <w:rPr>
          <w:b w:val="0"/>
          <w:i/>
          <w:spacing w:val="-2"/>
          <w:sz w:val="16"/>
        </w:rPr>
        <w:t>biology</w:t>
      </w:r>
      <w:r>
        <w:rPr>
          <w:b w:val="0"/>
          <w:spacing w:val="-2"/>
          <w:sz w:val="16"/>
        </w:rPr>
        <w:t>,</w:t>
      </w:r>
      <w:r>
        <w:rPr>
          <w:b w:val="0"/>
          <w:spacing w:val="-10"/>
          <w:sz w:val="16"/>
        </w:rPr>
        <w:t> </w:t>
      </w:r>
      <w:r>
        <w:rPr>
          <w:b w:val="0"/>
          <w:spacing w:val="-2"/>
          <w:sz w:val="16"/>
        </w:rPr>
        <w:t>68(7):1707–1729,</w:t>
      </w:r>
      <w:r>
        <w:rPr>
          <w:b w:val="0"/>
          <w:spacing w:val="-10"/>
          <w:sz w:val="16"/>
        </w:rPr>
        <w:t> </w:t>
      </w:r>
      <w:r>
        <w:rPr>
          <w:b w:val="0"/>
          <w:spacing w:val="-2"/>
          <w:sz w:val="16"/>
        </w:rPr>
        <w:t>2014.</w:t>
      </w:r>
    </w:p>
    <w:p>
      <w:pPr>
        <w:pStyle w:val="ListParagraph"/>
        <w:numPr>
          <w:ilvl w:val="0"/>
          <w:numId w:val="7"/>
        </w:numPr>
        <w:tabs>
          <w:tab w:pos="621" w:val="left" w:leader="none"/>
          <w:tab w:pos="623" w:val="left" w:leader="none"/>
        </w:tabs>
        <w:spacing w:line="240" w:lineRule="auto" w:before="3" w:after="0"/>
        <w:ind w:left="623" w:right="2029" w:hanging="317"/>
        <w:jc w:val="both"/>
        <w:rPr>
          <w:b w:val="0"/>
          <w:sz w:val="16"/>
        </w:rPr>
      </w:pPr>
      <w:r>
        <w:rPr>
          <w:b w:val="0"/>
          <w:sz w:val="16"/>
        </w:rPr>
        <w:t>L.</w:t>
      </w:r>
      <w:r>
        <w:rPr>
          <w:b w:val="0"/>
          <w:spacing w:val="-10"/>
          <w:sz w:val="16"/>
        </w:rPr>
        <w:t> </w:t>
      </w:r>
      <w:r>
        <w:rPr>
          <w:b w:val="0"/>
          <w:sz w:val="16"/>
        </w:rPr>
        <w:t>Zhang.</w:t>
      </w:r>
      <w:r>
        <w:rPr>
          <w:b w:val="0"/>
          <w:spacing w:val="19"/>
          <w:sz w:val="16"/>
        </w:rPr>
        <w:t> </w:t>
      </w:r>
      <w:r>
        <w:rPr>
          <w:b w:val="0"/>
          <w:sz w:val="16"/>
        </w:rPr>
        <w:t>On</w:t>
      </w:r>
      <w:r>
        <w:rPr>
          <w:b w:val="0"/>
          <w:spacing w:val="-10"/>
          <w:sz w:val="16"/>
        </w:rPr>
        <w:t> </w:t>
      </w:r>
      <w:r>
        <w:rPr>
          <w:b w:val="0"/>
          <w:sz w:val="16"/>
        </w:rPr>
        <w:t>tree-based</w:t>
      </w:r>
      <w:r>
        <w:rPr>
          <w:b w:val="0"/>
          <w:spacing w:val="-10"/>
          <w:sz w:val="16"/>
        </w:rPr>
        <w:t> </w:t>
      </w:r>
      <w:r>
        <w:rPr>
          <w:b w:val="0"/>
          <w:sz w:val="16"/>
        </w:rPr>
        <w:t>phylogenetic</w:t>
      </w:r>
      <w:r>
        <w:rPr>
          <w:b w:val="0"/>
          <w:spacing w:val="-10"/>
          <w:sz w:val="16"/>
        </w:rPr>
        <w:t> </w:t>
      </w:r>
      <w:r>
        <w:rPr>
          <w:b w:val="0"/>
          <w:sz w:val="16"/>
        </w:rPr>
        <w:t>networks.</w:t>
      </w:r>
      <w:r>
        <w:rPr>
          <w:b w:val="0"/>
          <w:spacing w:val="19"/>
          <w:sz w:val="16"/>
        </w:rPr>
        <w:t> </w:t>
      </w:r>
      <w:r>
        <w:rPr>
          <w:b w:val="0"/>
          <w:i/>
          <w:sz w:val="16"/>
        </w:rPr>
        <w:t>Journal</w:t>
      </w:r>
      <w:r>
        <w:rPr>
          <w:b w:val="0"/>
          <w:i/>
          <w:spacing w:val="-5"/>
          <w:sz w:val="16"/>
        </w:rPr>
        <w:t> </w:t>
      </w:r>
      <w:r>
        <w:rPr>
          <w:b w:val="0"/>
          <w:i/>
          <w:sz w:val="16"/>
        </w:rPr>
        <w:t>of</w:t>
      </w:r>
      <w:r>
        <w:rPr>
          <w:b w:val="0"/>
          <w:i/>
          <w:spacing w:val="-5"/>
          <w:sz w:val="16"/>
        </w:rPr>
        <w:t> </w:t>
      </w:r>
      <w:r>
        <w:rPr>
          <w:b w:val="0"/>
          <w:i/>
          <w:sz w:val="16"/>
        </w:rPr>
        <w:t>Computational</w:t>
      </w:r>
      <w:r>
        <w:rPr>
          <w:b w:val="0"/>
          <w:i/>
          <w:spacing w:val="-5"/>
          <w:sz w:val="16"/>
        </w:rPr>
        <w:t> </w:t>
      </w:r>
      <w:r>
        <w:rPr>
          <w:b w:val="0"/>
          <w:i/>
          <w:sz w:val="16"/>
        </w:rPr>
        <w:t>Biology</w:t>
      </w:r>
      <w:r>
        <w:rPr>
          <w:b w:val="0"/>
          <w:sz w:val="16"/>
        </w:rPr>
        <w:t>, 23(7):553–565,</w:t>
      </w:r>
      <w:r>
        <w:rPr>
          <w:b w:val="0"/>
          <w:spacing w:val="-8"/>
          <w:sz w:val="16"/>
        </w:rPr>
        <w:t> </w:t>
      </w:r>
      <w:r>
        <w:rPr>
          <w:b w:val="0"/>
          <w:sz w:val="16"/>
        </w:rPr>
        <w:t>2016.</w:t>
      </w:r>
    </w:p>
    <w:sectPr>
      <w:pgSz w:w="11910" w:h="16840"/>
      <w:pgMar w:header="1360" w:footer="0" w:top="1600" w:bottom="280" w:left="1133"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Symbol">
    <w:altName w:val="Segoe UI Symbol"/>
    <w:charset w:val="0"/>
    <w:family w:val="swiss"/>
    <w:pitch w:val="variable"/>
  </w:font>
  <w:font w:name="Georgia">
    <w:altName w:val="Georgia"/>
    <w:charset w:val="0"/>
    <w:family w:val="roman"/>
    <w:pitch w:val="variable"/>
  </w:font>
  <w:font w:name="Book Antiqua">
    <w:altName w:val="Book Antiqua"/>
    <w:charset w:val="0"/>
    <w:family w:val="roman"/>
    <w:pitch w:val="variable"/>
  </w:font>
  <w:font w:name="Bookman Old Style">
    <w:altName w:val="Bookman Old Style"/>
    <w:charset w:val="0"/>
    <w:family w:val="roman"/>
    <w:pitch w:val="variable"/>
  </w:font>
  <w:font w:name="Engravers MT">
    <w:altName w:val="Engravers MT"/>
    <w:charset w:val="0"/>
    <w:family w:val="roman"/>
    <w:pitch w:val="variable"/>
  </w:font>
  <w:font w:name="Arial">
    <w:altName w:val="Arial"/>
    <w:charset w:val="0"/>
    <w:family w:val="swiss"/>
    <w:pitch w:val="variable"/>
  </w:font>
  <w:font w:name="Lucida Handwriting">
    <w:altName w:val="Lucida Handwriting"/>
    <w:charset w:val="0"/>
    <w:family w:val="script"/>
    <w:pitch w:val="variable"/>
  </w:font>
  <w:font w:name="Cambria">
    <w:altName w:val="Cambria"/>
    <w:charset w:val="0"/>
    <w:family w:val="roman"/>
    <w:pitch w:val="variable"/>
  </w:font>
  <w:font w:name="Lucida Sans Unicode">
    <w:altName w:val="Lucida Sans Unicode"/>
    <w:charset w:val="0"/>
    <w:family w:val="swiss"/>
    <w:pitch w:val="variable"/>
  </w:font>
  <w:font w:name="Garamond">
    <w:altName w:val="Garamond"/>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17312">
              <wp:simplePos x="0" y="0"/>
              <wp:positionH relativeFrom="page">
                <wp:posOffset>914400</wp:posOffset>
              </wp:positionH>
              <wp:positionV relativeFrom="page">
                <wp:posOffset>1019416</wp:posOffset>
              </wp:positionV>
              <wp:extent cx="427672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276725" cy="1270"/>
                      </a:xfrm>
                      <a:custGeom>
                        <a:avLst/>
                        <a:gdLst/>
                        <a:ahLst/>
                        <a:cxnLst/>
                        <a:rect l="l" t="t" r="r" b="b"/>
                        <a:pathLst>
                          <a:path w="4276725" h="0">
                            <a:moveTo>
                              <a:pt x="0" y="0"/>
                            </a:moveTo>
                            <a:lnTo>
                              <a:pt x="427655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99168" from="72pt,80.269012pt" to="408.737pt,80.269012pt" stroked="true" strokeweight=".398pt" strokecolor="#000000">
              <v:stroke dashstyle="solid"/>
              <w10:wrap type="none"/>
            </v:line>
          </w:pict>
        </mc:Fallback>
      </mc:AlternateContent>
    </w:r>
    <w:r>
      <w:rPr/>
      <mc:AlternateContent>
        <mc:Choice Requires="wps">
          <w:drawing>
            <wp:anchor distT="0" distB="0" distL="0" distR="0" allowOverlap="1" layoutInCell="1" locked="0" behindDoc="1" simplePos="0" relativeHeight="487117824">
              <wp:simplePos x="0" y="0"/>
              <wp:positionH relativeFrom="page">
                <wp:posOffset>876300</wp:posOffset>
              </wp:positionH>
              <wp:positionV relativeFrom="page">
                <wp:posOffset>851096</wp:posOffset>
              </wp:positionV>
              <wp:extent cx="158750" cy="1270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8750" cy="127000"/>
                      </a:xfrm>
                      <a:prstGeom prst="rect">
                        <a:avLst/>
                      </a:prstGeom>
                    </wps:spPr>
                    <wps:txbx>
                      <w:txbxContent>
                        <w:p>
                          <w:pPr>
                            <w:spacing w:line="177" w:lineRule="exact" w:before="0"/>
                            <w:ind w:left="60" w:right="0" w:firstLine="0"/>
                            <w:jc w:val="left"/>
                            <w:rPr>
                              <w:rFonts w:ascii="Bookman Old Style"/>
                              <w:b w:val="0"/>
                              <w:sz w:val="16"/>
                            </w:rPr>
                          </w:pPr>
                          <w:r>
                            <w:rPr>
                              <w:rFonts w:ascii="Bookman Old Style"/>
                              <w:b w:val="0"/>
                              <w:spacing w:val="-5"/>
                              <w:w w:val="95"/>
                              <w:sz w:val="16"/>
                            </w:rPr>
                            <w:fldChar w:fldCharType="begin"/>
                          </w:r>
                          <w:r>
                            <w:rPr>
                              <w:rFonts w:ascii="Bookman Old Style"/>
                              <w:b w:val="0"/>
                              <w:spacing w:val="-5"/>
                              <w:w w:val="95"/>
                              <w:sz w:val="16"/>
                            </w:rPr>
                            <w:instrText> PAGE </w:instrText>
                          </w:r>
                          <w:r>
                            <w:rPr>
                              <w:rFonts w:ascii="Bookman Old Style"/>
                              <w:b w:val="0"/>
                              <w:spacing w:val="-5"/>
                              <w:w w:val="95"/>
                              <w:sz w:val="16"/>
                            </w:rPr>
                            <w:fldChar w:fldCharType="separate"/>
                          </w:r>
                          <w:r>
                            <w:rPr>
                              <w:rFonts w:ascii="Bookman Old Style"/>
                              <w:b w:val="0"/>
                              <w:spacing w:val="-5"/>
                              <w:w w:val="95"/>
                              <w:sz w:val="16"/>
                            </w:rPr>
                            <w:t>10</w:t>
                          </w:r>
                          <w:r>
                            <w:rPr>
                              <w:rFonts w:ascii="Bookman Old Style"/>
                              <w:b w:val="0"/>
                              <w:spacing w:val="-5"/>
                              <w:w w:val="95"/>
                              <w:sz w:val="16"/>
                            </w:rPr>
                            <w:fldChar w:fldCharType="end"/>
                          </w:r>
                        </w:p>
                      </w:txbxContent>
                    </wps:txbx>
                    <wps:bodyPr wrap="square" lIns="0" tIns="0" rIns="0" bIns="0" rtlCol="0">
                      <a:noAutofit/>
                    </wps:bodyPr>
                  </wps:wsp>
                </a:graphicData>
              </a:graphic>
            </wp:anchor>
          </w:drawing>
        </mc:Choice>
        <mc:Fallback>
          <w:pict>
            <v:shape style="position:absolute;margin-left:69pt;margin-top:67.015442pt;width:12.5pt;height:10pt;mso-position-horizontal-relative:page;mso-position-vertical-relative:page;z-index:-16198656" type="#_x0000_t202" id="docshape4" filled="false" stroked="false">
              <v:textbox inset="0,0,0,0">
                <w:txbxContent>
                  <w:p>
                    <w:pPr>
                      <w:spacing w:line="177" w:lineRule="exact" w:before="0"/>
                      <w:ind w:left="60" w:right="0" w:firstLine="0"/>
                      <w:jc w:val="left"/>
                      <w:rPr>
                        <w:rFonts w:ascii="Bookman Old Style"/>
                        <w:b w:val="0"/>
                        <w:sz w:val="16"/>
                      </w:rPr>
                    </w:pPr>
                    <w:r>
                      <w:rPr>
                        <w:rFonts w:ascii="Bookman Old Style"/>
                        <w:b w:val="0"/>
                        <w:spacing w:val="-5"/>
                        <w:w w:val="95"/>
                        <w:sz w:val="16"/>
                      </w:rPr>
                      <w:fldChar w:fldCharType="begin"/>
                    </w:r>
                    <w:r>
                      <w:rPr>
                        <w:rFonts w:ascii="Bookman Old Style"/>
                        <w:b w:val="0"/>
                        <w:spacing w:val="-5"/>
                        <w:w w:val="95"/>
                        <w:sz w:val="16"/>
                      </w:rPr>
                      <w:instrText> PAGE </w:instrText>
                    </w:r>
                    <w:r>
                      <w:rPr>
                        <w:rFonts w:ascii="Bookman Old Style"/>
                        <w:b w:val="0"/>
                        <w:spacing w:val="-5"/>
                        <w:w w:val="95"/>
                        <w:sz w:val="16"/>
                      </w:rPr>
                      <w:fldChar w:fldCharType="separate"/>
                    </w:r>
                    <w:r>
                      <w:rPr>
                        <w:rFonts w:ascii="Bookman Old Style"/>
                        <w:b w:val="0"/>
                        <w:spacing w:val="-5"/>
                        <w:w w:val="95"/>
                        <w:sz w:val="16"/>
                      </w:rPr>
                      <w:t>10</w:t>
                    </w:r>
                    <w:r>
                      <w:rPr>
                        <w:rFonts w:ascii="Bookman Old Style"/>
                        <w:b w:val="0"/>
                        <w:spacing w:val="-5"/>
                        <w:w w:val="95"/>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118336">
              <wp:simplePos x="0" y="0"/>
              <wp:positionH relativeFrom="page">
                <wp:posOffset>3984828</wp:posOffset>
              </wp:positionH>
              <wp:positionV relativeFrom="page">
                <wp:posOffset>851096</wp:posOffset>
              </wp:positionV>
              <wp:extent cx="1219200" cy="1270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219200" cy="127000"/>
                      </a:xfrm>
                      <a:prstGeom prst="rect">
                        <a:avLst/>
                      </a:prstGeom>
                    </wps:spPr>
                    <wps:txbx>
                      <w:txbxContent>
                        <w:p>
                          <w:pPr>
                            <w:spacing w:line="177" w:lineRule="exact" w:before="0"/>
                            <w:ind w:left="20" w:right="0" w:firstLine="0"/>
                            <w:jc w:val="left"/>
                            <w:rPr>
                              <w:rFonts w:ascii="Bookman Old Style"/>
                              <w:b w:val="0"/>
                              <w:sz w:val="16"/>
                            </w:rPr>
                          </w:pPr>
                          <w:r>
                            <w:rPr>
                              <w:rFonts w:ascii="Bookman Old Style"/>
                              <w:b w:val="0"/>
                              <w:sz w:val="16"/>
                            </w:rPr>
                            <w:t>K.T.</w:t>
                          </w:r>
                          <w:r>
                            <w:rPr>
                              <w:rFonts w:ascii="Bookman Old Style"/>
                              <w:b w:val="0"/>
                              <w:spacing w:val="1"/>
                              <w:sz w:val="16"/>
                            </w:rPr>
                            <w:t> </w:t>
                          </w:r>
                          <w:r>
                            <w:rPr>
                              <w:rFonts w:ascii="Bookman Old Style"/>
                              <w:b w:val="0"/>
                              <w:sz w:val="16"/>
                            </w:rPr>
                            <w:t>Huber,</w:t>
                          </w:r>
                          <w:r>
                            <w:rPr>
                              <w:rFonts w:ascii="Bookman Old Style"/>
                              <w:b w:val="0"/>
                              <w:spacing w:val="1"/>
                              <w:sz w:val="16"/>
                            </w:rPr>
                            <w:t> </w:t>
                          </w:r>
                          <w:r>
                            <w:rPr>
                              <w:rFonts w:ascii="Bookman Old Style"/>
                              <w:b w:val="0"/>
                              <w:sz w:val="16"/>
                            </w:rPr>
                            <w:t>D.</w:t>
                          </w:r>
                          <w:r>
                            <w:rPr>
                              <w:rFonts w:ascii="Bookman Old Style"/>
                              <w:b w:val="0"/>
                              <w:spacing w:val="1"/>
                              <w:sz w:val="16"/>
                            </w:rPr>
                            <w:t> </w:t>
                          </w:r>
                          <w:r>
                            <w:rPr>
                              <w:rFonts w:ascii="Bookman Old Style"/>
                              <w:b w:val="0"/>
                              <w:spacing w:val="-4"/>
                              <w:sz w:val="16"/>
                            </w:rPr>
                            <w:t>Overman</w:t>
                          </w:r>
                        </w:p>
                      </w:txbxContent>
                    </wps:txbx>
                    <wps:bodyPr wrap="square" lIns="0" tIns="0" rIns="0" bIns="0" rtlCol="0">
                      <a:noAutofit/>
                    </wps:bodyPr>
                  </wps:wsp>
                </a:graphicData>
              </a:graphic>
            </wp:anchor>
          </w:drawing>
        </mc:Choice>
        <mc:Fallback>
          <w:pict>
            <v:shape style="position:absolute;margin-left:313.766052pt;margin-top:67.015442pt;width:96pt;height:10pt;mso-position-horizontal-relative:page;mso-position-vertical-relative:page;z-index:-16198144" type="#_x0000_t202" id="docshape5" filled="false" stroked="false">
              <v:textbox inset="0,0,0,0">
                <w:txbxContent>
                  <w:p>
                    <w:pPr>
                      <w:spacing w:line="177" w:lineRule="exact" w:before="0"/>
                      <w:ind w:left="20" w:right="0" w:firstLine="0"/>
                      <w:jc w:val="left"/>
                      <w:rPr>
                        <w:rFonts w:ascii="Bookman Old Style"/>
                        <w:b w:val="0"/>
                        <w:sz w:val="16"/>
                      </w:rPr>
                    </w:pPr>
                    <w:r>
                      <w:rPr>
                        <w:rFonts w:ascii="Bookman Old Style"/>
                        <w:b w:val="0"/>
                        <w:sz w:val="16"/>
                      </w:rPr>
                      <w:t>K.T.</w:t>
                    </w:r>
                    <w:r>
                      <w:rPr>
                        <w:rFonts w:ascii="Bookman Old Style"/>
                        <w:b w:val="0"/>
                        <w:spacing w:val="1"/>
                        <w:sz w:val="16"/>
                      </w:rPr>
                      <w:t> </w:t>
                    </w:r>
                    <w:r>
                      <w:rPr>
                        <w:rFonts w:ascii="Bookman Old Style"/>
                        <w:b w:val="0"/>
                        <w:sz w:val="16"/>
                      </w:rPr>
                      <w:t>Huber,</w:t>
                    </w:r>
                    <w:r>
                      <w:rPr>
                        <w:rFonts w:ascii="Bookman Old Style"/>
                        <w:b w:val="0"/>
                        <w:spacing w:val="1"/>
                        <w:sz w:val="16"/>
                      </w:rPr>
                      <w:t> </w:t>
                    </w:r>
                    <w:r>
                      <w:rPr>
                        <w:rFonts w:ascii="Bookman Old Style"/>
                        <w:b w:val="0"/>
                        <w:sz w:val="16"/>
                      </w:rPr>
                      <w:t>D.</w:t>
                    </w:r>
                    <w:r>
                      <w:rPr>
                        <w:rFonts w:ascii="Bookman Old Style"/>
                        <w:b w:val="0"/>
                        <w:spacing w:val="1"/>
                        <w:sz w:val="16"/>
                      </w:rPr>
                      <w:t> </w:t>
                    </w:r>
                    <w:r>
                      <w:rPr>
                        <w:rFonts w:ascii="Bookman Old Style"/>
                        <w:b w:val="0"/>
                        <w:spacing w:val="-4"/>
                        <w:sz w:val="16"/>
                      </w:rPr>
                      <w:t>Overman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18848">
              <wp:simplePos x="0" y="0"/>
              <wp:positionH relativeFrom="page">
                <wp:posOffset>914400</wp:posOffset>
              </wp:positionH>
              <wp:positionV relativeFrom="page">
                <wp:posOffset>1019416</wp:posOffset>
              </wp:positionV>
              <wp:extent cx="4276725"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276725" cy="1270"/>
                      </a:xfrm>
                      <a:custGeom>
                        <a:avLst/>
                        <a:gdLst/>
                        <a:ahLst/>
                        <a:cxnLst/>
                        <a:rect l="l" t="t" r="r" b="b"/>
                        <a:pathLst>
                          <a:path w="4276725" h="0">
                            <a:moveTo>
                              <a:pt x="0" y="0"/>
                            </a:moveTo>
                            <a:lnTo>
                              <a:pt x="427655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97632" from="72pt,80.269012pt" to="408.737pt,80.269012pt" stroked="true" strokeweight=".398pt" strokecolor="#000000">
              <v:stroke dashstyle="solid"/>
              <w10:wrap type="none"/>
            </v:line>
          </w:pict>
        </mc:Fallback>
      </mc:AlternateContent>
    </w:r>
    <w:r>
      <w:rPr/>
      <mc:AlternateContent>
        <mc:Choice Requires="wps">
          <w:drawing>
            <wp:anchor distT="0" distB="0" distL="0" distR="0" allowOverlap="1" layoutInCell="1" locked="0" behindDoc="1" simplePos="0" relativeHeight="487119360">
              <wp:simplePos x="0" y="0"/>
              <wp:positionH relativeFrom="page">
                <wp:posOffset>901700</wp:posOffset>
              </wp:positionH>
              <wp:positionV relativeFrom="page">
                <wp:posOffset>851096</wp:posOffset>
              </wp:positionV>
              <wp:extent cx="2148205" cy="1270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148205" cy="127000"/>
                      </a:xfrm>
                      <a:prstGeom prst="rect">
                        <a:avLst/>
                      </a:prstGeom>
                    </wps:spPr>
                    <wps:txbx>
                      <w:txbxContent>
                        <w:p>
                          <w:pPr>
                            <w:spacing w:line="177" w:lineRule="exact" w:before="0"/>
                            <w:ind w:left="20" w:right="0" w:firstLine="0"/>
                            <w:jc w:val="left"/>
                            <w:rPr>
                              <w:rFonts w:ascii="Bookman Old Style"/>
                              <w:b w:val="0"/>
                              <w:sz w:val="16"/>
                            </w:rPr>
                          </w:pPr>
                          <w:r>
                            <w:rPr>
                              <w:rFonts w:ascii="Bookman Old Style"/>
                              <w:b w:val="0"/>
                              <w:spacing w:val="-4"/>
                              <w:sz w:val="16"/>
                            </w:rPr>
                            <w:t>Arboreal</w:t>
                          </w:r>
                          <w:r>
                            <w:rPr>
                              <w:rFonts w:ascii="Bookman Old Style"/>
                              <w:b w:val="0"/>
                              <w:spacing w:val="-7"/>
                              <w:sz w:val="16"/>
                            </w:rPr>
                            <w:t> </w:t>
                          </w:r>
                          <w:r>
                            <w:rPr>
                              <w:rFonts w:ascii="Bookman Old Style"/>
                              <w:b w:val="0"/>
                              <w:spacing w:val="-4"/>
                              <w:sz w:val="16"/>
                            </w:rPr>
                            <w:t>networks</w:t>
                          </w:r>
                          <w:r>
                            <w:rPr>
                              <w:rFonts w:ascii="Bookman Old Style"/>
                              <w:b w:val="0"/>
                              <w:spacing w:val="-7"/>
                              <w:sz w:val="16"/>
                            </w:rPr>
                            <w:t> </w:t>
                          </w:r>
                          <w:r>
                            <w:rPr>
                              <w:rFonts w:ascii="Bookman Old Style"/>
                              <w:b w:val="0"/>
                              <w:spacing w:val="-4"/>
                              <w:sz w:val="16"/>
                            </w:rPr>
                            <w:t>and</w:t>
                          </w:r>
                          <w:r>
                            <w:rPr>
                              <w:rFonts w:ascii="Bookman Old Style"/>
                              <w:b w:val="0"/>
                              <w:spacing w:val="-7"/>
                              <w:sz w:val="16"/>
                            </w:rPr>
                            <w:t> </w:t>
                          </w:r>
                          <w:r>
                            <w:rPr>
                              <w:rFonts w:ascii="Bookman Old Style"/>
                              <w:b w:val="0"/>
                              <w:spacing w:val="-4"/>
                              <w:sz w:val="16"/>
                            </w:rPr>
                            <w:t>their</w:t>
                          </w:r>
                          <w:r>
                            <w:rPr>
                              <w:rFonts w:ascii="Bookman Old Style"/>
                              <w:b w:val="0"/>
                              <w:spacing w:val="-6"/>
                              <w:sz w:val="16"/>
                            </w:rPr>
                            <w:t> </w:t>
                          </w:r>
                          <w:r>
                            <w:rPr>
                              <w:rFonts w:ascii="Bookman Old Style"/>
                              <w:b w:val="0"/>
                              <w:spacing w:val="-4"/>
                              <w:sz w:val="16"/>
                            </w:rPr>
                            <w:t>underlying</w:t>
                          </w:r>
                          <w:r>
                            <w:rPr>
                              <w:rFonts w:ascii="Bookman Old Style"/>
                              <w:b w:val="0"/>
                              <w:spacing w:val="-7"/>
                              <w:sz w:val="16"/>
                            </w:rPr>
                            <w:t> </w:t>
                          </w:r>
                          <w:r>
                            <w:rPr>
                              <w:rFonts w:ascii="Bookman Old Style"/>
                              <w:b w:val="0"/>
                              <w:spacing w:val="-4"/>
                              <w:sz w:val="16"/>
                            </w:rPr>
                            <w:t>trees</w:t>
                          </w:r>
                        </w:p>
                      </w:txbxContent>
                    </wps:txbx>
                    <wps:bodyPr wrap="square" lIns="0" tIns="0" rIns="0" bIns="0" rtlCol="0">
                      <a:noAutofit/>
                    </wps:bodyPr>
                  </wps:wsp>
                </a:graphicData>
              </a:graphic>
            </wp:anchor>
          </w:drawing>
        </mc:Choice>
        <mc:Fallback>
          <w:pict>
            <v:shape style="position:absolute;margin-left:71pt;margin-top:67.015442pt;width:169.15pt;height:10pt;mso-position-horizontal-relative:page;mso-position-vertical-relative:page;z-index:-16197120" type="#_x0000_t202" id="docshape6" filled="false" stroked="false">
              <v:textbox inset="0,0,0,0">
                <w:txbxContent>
                  <w:p>
                    <w:pPr>
                      <w:spacing w:line="177" w:lineRule="exact" w:before="0"/>
                      <w:ind w:left="20" w:right="0" w:firstLine="0"/>
                      <w:jc w:val="left"/>
                      <w:rPr>
                        <w:rFonts w:ascii="Bookman Old Style"/>
                        <w:b w:val="0"/>
                        <w:sz w:val="16"/>
                      </w:rPr>
                    </w:pPr>
                    <w:r>
                      <w:rPr>
                        <w:rFonts w:ascii="Bookman Old Style"/>
                        <w:b w:val="0"/>
                        <w:spacing w:val="-4"/>
                        <w:sz w:val="16"/>
                      </w:rPr>
                      <w:t>Arboreal</w:t>
                    </w:r>
                    <w:r>
                      <w:rPr>
                        <w:rFonts w:ascii="Bookman Old Style"/>
                        <w:b w:val="0"/>
                        <w:spacing w:val="-7"/>
                        <w:sz w:val="16"/>
                      </w:rPr>
                      <w:t> </w:t>
                    </w:r>
                    <w:r>
                      <w:rPr>
                        <w:rFonts w:ascii="Bookman Old Style"/>
                        <w:b w:val="0"/>
                        <w:spacing w:val="-4"/>
                        <w:sz w:val="16"/>
                      </w:rPr>
                      <w:t>networks</w:t>
                    </w:r>
                    <w:r>
                      <w:rPr>
                        <w:rFonts w:ascii="Bookman Old Style"/>
                        <w:b w:val="0"/>
                        <w:spacing w:val="-7"/>
                        <w:sz w:val="16"/>
                      </w:rPr>
                      <w:t> </w:t>
                    </w:r>
                    <w:r>
                      <w:rPr>
                        <w:rFonts w:ascii="Bookman Old Style"/>
                        <w:b w:val="0"/>
                        <w:spacing w:val="-4"/>
                        <w:sz w:val="16"/>
                      </w:rPr>
                      <w:t>and</w:t>
                    </w:r>
                    <w:r>
                      <w:rPr>
                        <w:rFonts w:ascii="Bookman Old Style"/>
                        <w:b w:val="0"/>
                        <w:spacing w:val="-7"/>
                        <w:sz w:val="16"/>
                      </w:rPr>
                      <w:t> </w:t>
                    </w:r>
                    <w:r>
                      <w:rPr>
                        <w:rFonts w:ascii="Bookman Old Style"/>
                        <w:b w:val="0"/>
                        <w:spacing w:val="-4"/>
                        <w:sz w:val="16"/>
                      </w:rPr>
                      <w:t>their</w:t>
                    </w:r>
                    <w:r>
                      <w:rPr>
                        <w:rFonts w:ascii="Bookman Old Style"/>
                        <w:b w:val="0"/>
                        <w:spacing w:val="-6"/>
                        <w:sz w:val="16"/>
                      </w:rPr>
                      <w:t> </w:t>
                    </w:r>
                    <w:r>
                      <w:rPr>
                        <w:rFonts w:ascii="Bookman Old Style"/>
                        <w:b w:val="0"/>
                        <w:spacing w:val="-4"/>
                        <w:sz w:val="16"/>
                      </w:rPr>
                      <w:t>underlying</w:t>
                    </w:r>
                    <w:r>
                      <w:rPr>
                        <w:rFonts w:ascii="Bookman Old Style"/>
                        <w:b w:val="0"/>
                        <w:spacing w:val="-7"/>
                        <w:sz w:val="16"/>
                      </w:rPr>
                      <w:t> </w:t>
                    </w:r>
                    <w:r>
                      <w:rPr>
                        <w:rFonts w:ascii="Bookman Old Style"/>
                        <w:b w:val="0"/>
                        <w:spacing w:val="-4"/>
                        <w:sz w:val="16"/>
                      </w:rPr>
                      <w:t>trees</w:t>
                    </w:r>
                  </w:p>
                </w:txbxContent>
              </v:textbox>
              <w10:wrap type="none"/>
            </v:shape>
          </w:pict>
        </mc:Fallback>
      </mc:AlternateContent>
    </w:r>
    <w:r>
      <w:rPr/>
      <mc:AlternateContent>
        <mc:Choice Requires="wps">
          <w:drawing>
            <wp:anchor distT="0" distB="0" distL="0" distR="0" allowOverlap="1" layoutInCell="1" locked="0" behindDoc="1" simplePos="0" relativeHeight="487119872">
              <wp:simplePos x="0" y="0"/>
              <wp:positionH relativeFrom="page">
                <wp:posOffset>5070446</wp:posOffset>
              </wp:positionH>
              <wp:positionV relativeFrom="page">
                <wp:posOffset>851096</wp:posOffset>
              </wp:positionV>
              <wp:extent cx="171450" cy="1270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71450" cy="127000"/>
                      </a:xfrm>
                      <a:prstGeom prst="rect">
                        <a:avLst/>
                      </a:prstGeom>
                    </wps:spPr>
                    <wps:txbx>
                      <w:txbxContent>
                        <w:p>
                          <w:pPr>
                            <w:spacing w:line="177" w:lineRule="exact" w:before="0"/>
                            <w:ind w:left="20" w:right="0" w:firstLine="0"/>
                            <w:jc w:val="left"/>
                            <w:rPr>
                              <w:rFonts w:ascii="Bookman Old Style"/>
                              <w:b w:val="0"/>
                              <w:sz w:val="16"/>
                            </w:rPr>
                          </w:pPr>
                          <w:r>
                            <w:rPr>
                              <w:rFonts w:ascii="Bookman Old Style"/>
                              <w:b w:val="0"/>
                              <w:spacing w:val="-5"/>
                              <w:w w:val="95"/>
                              <w:sz w:val="16"/>
                            </w:rPr>
                            <w:fldChar w:fldCharType="begin"/>
                          </w:r>
                          <w:r>
                            <w:rPr>
                              <w:rFonts w:ascii="Bookman Old Style"/>
                              <w:b w:val="0"/>
                              <w:spacing w:val="-5"/>
                              <w:w w:val="95"/>
                              <w:sz w:val="16"/>
                            </w:rPr>
                            <w:instrText> PAGE </w:instrText>
                          </w:r>
                          <w:r>
                            <w:rPr>
                              <w:rFonts w:ascii="Bookman Old Style"/>
                              <w:b w:val="0"/>
                              <w:spacing w:val="-5"/>
                              <w:w w:val="95"/>
                              <w:sz w:val="16"/>
                            </w:rPr>
                            <w:fldChar w:fldCharType="separate"/>
                          </w:r>
                          <w:r>
                            <w:rPr>
                              <w:rFonts w:ascii="Bookman Old Style"/>
                              <w:b w:val="0"/>
                              <w:spacing w:val="-5"/>
                              <w:w w:val="95"/>
                              <w:sz w:val="16"/>
                            </w:rPr>
                            <w:t>11</w:t>
                          </w:r>
                          <w:r>
                            <w:rPr>
                              <w:rFonts w:ascii="Bookman Old Style"/>
                              <w:b w:val="0"/>
                              <w:spacing w:val="-5"/>
                              <w:w w:val="95"/>
                              <w:sz w:val="16"/>
                            </w:rPr>
                            <w:fldChar w:fldCharType="end"/>
                          </w:r>
                        </w:p>
                      </w:txbxContent>
                    </wps:txbx>
                    <wps:bodyPr wrap="square" lIns="0" tIns="0" rIns="0" bIns="0" rtlCol="0">
                      <a:noAutofit/>
                    </wps:bodyPr>
                  </wps:wsp>
                </a:graphicData>
              </a:graphic>
            </wp:anchor>
          </w:drawing>
        </mc:Choice>
        <mc:Fallback>
          <w:pict>
            <v:shape style="position:absolute;margin-left:399.247772pt;margin-top:67.015442pt;width:13.5pt;height:10pt;mso-position-horizontal-relative:page;mso-position-vertical-relative:page;z-index:-16196608" type="#_x0000_t202" id="docshape7" filled="false" stroked="false">
              <v:textbox inset="0,0,0,0">
                <w:txbxContent>
                  <w:p>
                    <w:pPr>
                      <w:spacing w:line="177" w:lineRule="exact" w:before="0"/>
                      <w:ind w:left="20" w:right="0" w:firstLine="0"/>
                      <w:jc w:val="left"/>
                      <w:rPr>
                        <w:rFonts w:ascii="Bookman Old Style"/>
                        <w:b w:val="0"/>
                        <w:sz w:val="16"/>
                      </w:rPr>
                    </w:pPr>
                    <w:r>
                      <w:rPr>
                        <w:rFonts w:ascii="Bookman Old Style"/>
                        <w:b w:val="0"/>
                        <w:spacing w:val="-5"/>
                        <w:w w:val="95"/>
                        <w:sz w:val="16"/>
                      </w:rPr>
                      <w:fldChar w:fldCharType="begin"/>
                    </w:r>
                    <w:r>
                      <w:rPr>
                        <w:rFonts w:ascii="Bookman Old Style"/>
                        <w:b w:val="0"/>
                        <w:spacing w:val="-5"/>
                        <w:w w:val="95"/>
                        <w:sz w:val="16"/>
                      </w:rPr>
                      <w:instrText> PAGE </w:instrText>
                    </w:r>
                    <w:r>
                      <w:rPr>
                        <w:rFonts w:ascii="Bookman Old Style"/>
                        <w:b w:val="0"/>
                        <w:spacing w:val="-5"/>
                        <w:w w:val="95"/>
                        <w:sz w:val="16"/>
                      </w:rPr>
                      <w:fldChar w:fldCharType="separate"/>
                    </w:r>
                    <w:r>
                      <w:rPr>
                        <w:rFonts w:ascii="Bookman Old Style"/>
                        <w:b w:val="0"/>
                        <w:spacing w:val="-5"/>
                        <w:w w:val="95"/>
                        <w:sz w:val="16"/>
                      </w:rPr>
                      <w:t>11</w:t>
                    </w:r>
                    <w:r>
                      <w:rPr>
                        <w:rFonts w:ascii="Bookman Old Style"/>
                        <w:b w:val="0"/>
                        <w:spacing w:val="-5"/>
                        <w:w w:val="9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623" w:hanging="232"/>
        <w:jc w:val="right"/>
      </w:pPr>
      <w:rPr>
        <w:rFonts w:hint="default" w:ascii="Bookman Old Style" w:hAnsi="Bookman Old Style" w:eastAsia="Bookman Old Style" w:cs="Bookman Old Style"/>
        <w:b w:val="0"/>
        <w:bCs w:val="0"/>
        <w:i w:val="0"/>
        <w:iCs w:val="0"/>
        <w:spacing w:val="0"/>
        <w:w w:val="87"/>
        <w:sz w:val="16"/>
        <w:szCs w:val="16"/>
        <w:lang w:val="en-US" w:eastAsia="en-US" w:bidi="ar-SA"/>
      </w:rPr>
    </w:lvl>
    <w:lvl w:ilvl="1">
      <w:start w:val="0"/>
      <w:numFmt w:val="bullet"/>
      <w:lvlText w:val="•"/>
      <w:lvlJc w:val="left"/>
      <w:pPr>
        <w:ind w:left="1465" w:hanging="232"/>
      </w:pPr>
      <w:rPr>
        <w:rFonts w:hint="default"/>
        <w:lang w:val="en-US" w:eastAsia="en-US" w:bidi="ar-SA"/>
      </w:rPr>
    </w:lvl>
    <w:lvl w:ilvl="2">
      <w:start w:val="0"/>
      <w:numFmt w:val="bullet"/>
      <w:lvlText w:val="•"/>
      <w:lvlJc w:val="left"/>
      <w:pPr>
        <w:ind w:left="2310" w:hanging="232"/>
      </w:pPr>
      <w:rPr>
        <w:rFonts w:hint="default"/>
        <w:lang w:val="en-US" w:eastAsia="en-US" w:bidi="ar-SA"/>
      </w:rPr>
    </w:lvl>
    <w:lvl w:ilvl="3">
      <w:start w:val="0"/>
      <w:numFmt w:val="bullet"/>
      <w:lvlText w:val="•"/>
      <w:lvlJc w:val="left"/>
      <w:pPr>
        <w:ind w:left="3155" w:hanging="232"/>
      </w:pPr>
      <w:rPr>
        <w:rFonts w:hint="default"/>
        <w:lang w:val="en-US" w:eastAsia="en-US" w:bidi="ar-SA"/>
      </w:rPr>
    </w:lvl>
    <w:lvl w:ilvl="4">
      <w:start w:val="0"/>
      <w:numFmt w:val="bullet"/>
      <w:lvlText w:val="•"/>
      <w:lvlJc w:val="left"/>
      <w:pPr>
        <w:ind w:left="4001" w:hanging="232"/>
      </w:pPr>
      <w:rPr>
        <w:rFonts w:hint="default"/>
        <w:lang w:val="en-US" w:eastAsia="en-US" w:bidi="ar-SA"/>
      </w:rPr>
    </w:lvl>
    <w:lvl w:ilvl="5">
      <w:start w:val="0"/>
      <w:numFmt w:val="bullet"/>
      <w:lvlText w:val="•"/>
      <w:lvlJc w:val="left"/>
      <w:pPr>
        <w:ind w:left="4846" w:hanging="232"/>
      </w:pPr>
      <w:rPr>
        <w:rFonts w:hint="default"/>
        <w:lang w:val="en-US" w:eastAsia="en-US" w:bidi="ar-SA"/>
      </w:rPr>
    </w:lvl>
    <w:lvl w:ilvl="6">
      <w:start w:val="0"/>
      <w:numFmt w:val="bullet"/>
      <w:lvlText w:val="•"/>
      <w:lvlJc w:val="left"/>
      <w:pPr>
        <w:ind w:left="5691" w:hanging="232"/>
      </w:pPr>
      <w:rPr>
        <w:rFonts w:hint="default"/>
        <w:lang w:val="en-US" w:eastAsia="en-US" w:bidi="ar-SA"/>
      </w:rPr>
    </w:lvl>
    <w:lvl w:ilvl="7">
      <w:start w:val="0"/>
      <w:numFmt w:val="bullet"/>
      <w:lvlText w:val="•"/>
      <w:lvlJc w:val="left"/>
      <w:pPr>
        <w:ind w:left="6536" w:hanging="232"/>
      </w:pPr>
      <w:rPr>
        <w:rFonts w:hint="default"/>
        <w:lang w:val="en-US" w:eastAsia="en-US" w:bidi="ar-SA"/>
      </w:rPr>
    </w:lvl>
    <w:lvl w:ilvl="8">
      <w:start w:val="0"/>
      <w:numFmt w:val="bullet"/>
      <w:lvlText w:val="•"/>
      <w:lvlJc w:val="left"/>
      <w:pPr>
        <w:ind w:left="7382" w:hanging="232"/>
      </w:pPr>
      <w:rPr>
        <w:rFonts w:hint="default"/>
        <w:lang w:val="en-US" w:eastAsia="en-US" w:bidi="ar-SA"/>
      </w:rPr>
    </w:lvl>
  </w:abstractNum>
  <w:abstractNum w:abstractNumId="5">
    <w:multiLevelType w:val="hybridMultilevel"/>
    <w:lvl w:ilvl="0">
      <w:start w:val="0"/>
      <w:numFmt w:val="bullet"/>
      <w:lvlText w:val="◦"/>
      <w:lvlJc w:val="left"/>
      <w:pPr>
        <w:ind w:left="307" w:hanging="147"/>
      </w:pPr>
      <w:rPr>
        <w:rFonts w:hint="default" w:ascii="Lucida Sans Unicode" w:hAnsi="Lucida Sans Unicode" w:eastAsia="Lucida Sans Unicode" w:cs="Lucida Sans Unicode"/>
        <w:b w:val="0"/>
        <w:bCs w:val="0"/>
        <w:i w:val="0"/>
        <w:iCs w:val="0"/>
        <w:spacing w:val="0"/>
        <w:w w:val="88"/>
        <w:sz w:val="20"/>
        <w:szCs w:val="20"/>
        <w:lang w:val="en-US" w:eastAsia="en-US" w:bidi="ar-SA"/>
      </w:rPr>
    </w:lvl>
    <w:lvl w:ilvl="1">
      <w:start w:val="0"/>
      <w:numFmt w:val="bullet"/>
      <w:lvlText w:val="•"/>
      <w:lvlJc w:val="left"/>
      <w:pPr>
        <w:ind w:left="1177" w:hanging="147"/>
      </w:pPr>
      <w:rPr>
        <w:rFonts w:hint="default"/>
        <w:lang w:val="en-US" w:eastAsia="en-US" w:bidi="ar-SA"/>
      </w:rPr>
    </w:lvl>
    <w:lvl w:ilvl="2">
      <w:start w:val="0"/>
      <w:numFmt w:val="bullet"/>
      <w:lvlText w:val="•"/>
      <w:lvlJc w:val="left"/>
      <w:pPr>
        <w:ind w:left="2054" w:hanging="147"/>
      </w:pPr>
      <w:rPr>
        <w:rFonts w:hint="default"/>
        <w:lang w:val="en-US" w:eastAsia="en-US" w:bidi="ar-SA"/>
      </w:rPr>
    </w:lvl>
    <w:lvl w:ilvl="3">
      <w:start w:val="0"/>
      <w:numFmt w:val="bullet"/>
      <w:lvlText w:val="•"/>
      <w:lvlJc w:val="left"/>
      <w:pPr>
        <w:ind w:left="2931" w:hanging="147"/>
      </w:pPr>
      <w:rPr>
        <w:rFonts w:hint="default"/>
        <w:lang w:val="en-US" w:eastAsia="en-US" w:bidi="ar-SA"/>
      </w:rPr>
    </w:lvl>
    <w:lvl w:ilvl="4">
      <w:start w:val="0"/>
      <w:numFmt w:val="bullet"/>
      <w:lvlText w:val="•"/>
      <w:lvlJc w:val="left"/>
      <w:pPr>
        <w:ind w:left="3809" w:hanging="147"/>
      </w:pPr>
      <w:rPr>
        <w:rFonts w:hint="default"/>
        <w:lang w:val="en-US" w:eastAsia="en-US" w:bidi="ar-SA"/>
      </w:rPr>
    </w:lvl>
    <w:lvl w:ilvl="5">
      <w:start w:val="0"/>
      <w:numFmt w:val="bullet"/>
      <w:lvlText w:val="•"/>
      <w:lvlJc w:val="left"/>
      <w:pPr>
        <w:ind w:left="4686" w:hanging="147"/>
      </w:pPr>
      <w:rPr>
        <w:rFonts w:hint="default"/>
        <w:lang w:val="en-US" w:eastAsia="en-US" w:bidi="ar-SA"/>
      </w:rPr>
    </w:lvl>
    <w:lvl w:ilvl="6">
      <w:start w:val="0"/>
      <w:numFmt w:val="bullet"/>
      <w:lvlText w:val="•"/>
      <w:lvlJc w:val="left"/>
      <w:pPr>
        <w:ind w:left="5563" w:hanging="147"/>
      </w:pPr>
      <w:rPr>
        <w:rFonts w:hint="default"/>
        <w:lang w:val="en-US" w:eastAsia="en-US" w:bidi="ar-SA"/>
      </w:rPr>
    </w:lvl>
    <w:lvl w:ilvl="7">
      <w:start w:val="0"/>
      <w:numFmt w:val="bullet"/>
      <w:lvlText w:val="•"/>
      <w:lvlJc w:val="left"/>
      <w:pPr>
        <w:ind w:left="6440" w:hanging="147"/>
      </w:pPr>
      <w:rPr>
        <w:rFonts w:hint="default"/>
        <w:lang w:val="en-US" w:eastAsia="en-US" w:bidi="ar-SA"/>
      </w:rPr>
    </w:lvl>
    <w:lvl w:ilvl="8">
      <w:start w:val="0"/>
      <w:numFmt w:val="bullet"/>
      <w:lvlText w:val="•"/>
      <w:lvlJc w:val="left"/>
      <w:pPr>
        <w:ind w:left="7318" w:hanging="147"/>
      </w:pPr>
      <w:rPr>
        <w:rFonts w:hint="default"/>
        <w:lang w:val="en-US" w:eastAsia="en-US" w:bidi="ar-SA"/>
      </w:rPr>
    </w:lvl>
  </w:abstractNum>
  <w:abstractNum w:abstractNumId="4">
    <w:multiLevelType w:val="hybridMultilevel"/>
    <w:lvl w:ilvl="0">
      <w:start w:val="0"/>
      <w:numFmt w:val="bullet"/>
      <w:lvlText w:val="•"/>
      <w:lvlJc w:val="left"/>
      <w:pPr>
        <w:ind w:left="482" w:hanging="176"/>
      </w:pPr>
      <w:rPr>
        <w:rFonts w:hint="default" w:ascii="Lucida Sans Unicode" w:hAnsi="Lucida Sans Unicode" w:eastAsia="Lucida Sans Unicode" w:cs="Lucida Sans Unicode"/>
        <w:b w:val="0"/>
        <w:bCs w:val="0"/>
        <w:i w:val="0"/>
        <w:iCs w:val="0"/>
        <w:spacing w:val="0"/>
        <w:w w:val="78"/>
        <w:sz w:val="20"/>
        <w:szCs w:val="20"/>
        <w:lang w:val="en-US" w:eastAsia="en-US" w:bidi="ar-SA"/>
      </w:rPr>
    </w:lvl>
    <w:lvl w:ilvl="1">
      <w:start w:val="0"/>
      <w:numFmt w:val="bullet"/>
      <w:lvlText w:val="•"/>
      <w:lvlJc w:val="left"/>
      <w:pPr>
        <w:ind w:left="1339" w:hanging="176"/>
      </w:pPr>
      <w:rPr>
        <w:rFonts w:hint="default"/>
        <w:lang w:val="en-US" w:eastAsia="en-US" w:bidi="ar-SA"/>
      </w:rPr>
    </w:lvl>
    <w:lvl w:ilvl="2">
      <w:start w:val="0"/>
      <w:numFmt w:val="bullet"/>
      <w:lvlText w:val="•"/>
      <w:lvlJc w:val="left"/>
      <w:pPr>
        <w:ind w:left="2198" w:hanging="176"/>
      </w:pPr>
      <w:rPr>
        <w:rFonts w:hint="default"/>
        <w:lang w:val="en-US" w:eastAsia="en-US" w:bidi="ar-SA"/>
      </w:rPr>
    </w:lvl>
    <w:lvl w:ilvl="3">
      <w:start w:val="0"/>
      <w:numFmt w:val="bullet"/>
      <w:lvlText w:val="•"/>
      <w:lvlJc w:val="left"/>
      <w:pPr>
        <w:ind w:left="3057" w:hanging="176"/>
      </w:pPr>
      <w:rPr>
        <w:rFonts w:hint="default"/>
        <w:lang w:val="en-US" w:eastAsia="en-US" w:bidi="ar-SA"/>
      </w:rPr>
    </w:lvl>
    <w:lvl w:ilvl="4">
      <w:start w:val="0"/>
      <w:numFmt w:val="bullet"/>
      <w:lvlText w:val="•"/>
      <w:lvlJc w:val="left"/>
      <w:pPr>
        <w:ind w:left="3917" w:hanging="176"/>
      </w:pPr>
      <w:rPr>
        <w:rFonts w:hint="default"/>
        <w:lang w:val="en-US" w:eastAsia="en-US" w:bidi="ar-SA"/>
      </w:rPr>
    </w:lvl>
    <w:lvl w:ilvl="5">
      <w:start w:val="0"/>
      <w:numFmt w:val="bullet"/>
      <w:lvlText w:val="•"/>
      <w:lvlJc w:val="left"/>
      <w:pPr>
        <w:ind w:left="4776" w:hanging="176"/>
      </w:pPr>
      <w:rPr>
        <w:rFonts w:hint="default"/>
        <w:lang w:val="en-US" w:eastAsia="en-US" w:bidi="ar-SA"/>
      </w:rPr>
    </w:lvl>
    <w:lvl w:ilvl="6">
      <w:start w:val="0"/>
      <w:numFmt w:val="bullet"/>
      <w:lvlText w:val="•"/>
      <w:lvlJc w:val="left"/>
      <w:pPr>
        <w:ind w:left="5635" w:hanging="176"/>
      </w:pPr>
      <w:rPr>
        <w:rFonts w:hint="default"/>
        <w:lang w:val="en-US" w:eastAsia="en-US" w:bidi="ar-SA"/>
      </w:rPr>
    </w:lvl>
    <w:lvl w:ilvl="7">
      <w:start w:val="0"/>
      <w:numFmt w:val="bullet"/>
      <w:lvlText w:val="•"/>
      <w:lvlJc w:val="left"/>
      <w:pPr>
        <w:ind w:left="6494" w:hanging="176"/>
      </w:pPr>
      <w:rPr>
        <w:rFonts w:hint="default"/>
        <w:lang w:val="en-US" w:eastAsia="en-US" w:bidi="ar-SA"/>
      </w:rPr>
    </w:lvl>
    <w:lvl w:ilvl="8">
      <w:start w:val="0"/>
      <w:numFmt w:val="bullet"/>
      <w:lvlText w:val="•"/>
      <w:lvlJc w:val="left"/>
      <w:pPr>
        <w:ind w:left="7354" w:hanging="176"/>
      </w:pPr>
      <w:rPr>
        <w:rFonts w:hint="default"/>
        <w:lang w:val="en-US" w:eastAsia="en-US" w:bidi="ar-SA"/>
      </w:rPr>
    </w:lvl>
  </w:abstractNum>
  <w:abstractNum w:abstractNumId="3">
    <w:multiLevelType w:val="hybridMultilevel"/>
    <w:lvl w:ilvl="0">
      <w:start w:val="1"/>
      <w:numFmt w:val="lowerRoman"/>
      <w:lvlText w:val="(%1)"/>
      <w:lvlJc w:val="left"/>
      <w:pPr>
        <w:ind w:left="531" w:hanging="324"/>
        <w:jc w:val="left"/>
      </w:pPr>
      <w:rPr>
        <w:rFonts w:hint="default" w:ascii="Bookman Old Style" w:hAnsi="Bookman Old Style" w:eastAsia="Bookman Old Style" w:cs="Bookman Old Style"/>
        <w:b w:val="0"/>
        <w:bCs w:val="0"/>
        <w:i/>
        <w:iCs/>
        <w:spacing w:val="0"/>
        <w:w w:val="133"/>
        <w:sz w:val="20"/>
        <w:szCs w:val="20"/>
        <w:lang w:val="en-US" w:eastAsia="en-US" w:bidi="ar-SA"/>
      </w:rPr>
    </w:lvl>
    <w:lvl w:ilvl="1">
      <w:start w:val="0"/>
      <w:numFmt w:val="bullet"/>
      <w:lvlText w:val="•"/>
      <w:lvlJc w:val="left"/>
      <w:pPr>
        <w:ind w:left="1393" w:hanging="324"/>
      </w:pPr>
      <w:rPr>
        <w:rFonts w:hint="default"/>
        <w:lang w:val="en-US" w:eastAsia="en-US" w:bidi="ar-SA"/>
      </w:rPr>
    </w:lvl>
    <w:lvl w:ilvl="2">
      <w:start w:val="0"/>
      <w:numFmt w:val="bullet"/>
      <w:lvlText w:val="•"/>
      <w:lvlJc w:val="left"/>
      <w:pPr>
        <w:ind w:left="2246" w:hanging="324"/>
      </w:pPr>
      <w:rPr>
        <w:rFonts w:hint="default"/>
        <w:lang w:val="en-US" w:eastAsia="en-US" w:bidi="ar-SA"/>
      </w:rPr>
    </w:lvl>
    <w:lvl w:ilvl="3">
      <w:start w:val="0"/>
      <w:numFmt w:val="bullet"/>
      <w:lvlText w:val="•"/>
      <w:lvlJc w:val="left"/>
      <w:pPr>
        <w:ind w:left="3099" w:hanging="324"/>
      </w:pPr>
      <w:rPr>
        <w:rFonts w:hint="default"/>
        <w:lang w:val="en-US" w:eastAsia="en-US" w:bidi="ar-SA"/>
      </w:rPr>
    </w:lvl>
    <w:lvl w:ilvl="4">
      <w:start w:val="0"/>
      <w:numFmt w:val="bullet"/>
      <w:lvlText w:val="•"/>
      <w:lvlJc w:val="left"/>
      <w:pPr>
        <w:ind w:left="3953" w:hanging="324"/>
      </w:pPr>
      <w:rPr>
        <w:rFonts w:hint="default"/>
        <w:lang w:val="en-US" w:eastAsia="en-US" w:bidi="ar-SA"/>
      </w:rPr>
    </w:lvl>
    <w:lvl w:ilvl="5">
      <w:start w:val="0"/>
      <w:numFmt w:val="bullet"/>
      <w:lvlText w:val="•"/>
      <w:lvlJc w:val="left"/>
      <w:pPr>
        <w:ind w:left="4806" w:hanging="324"/>
      </w:pPr>
      <w:rPr>
        <w:rFonts w:hint="default"/>
        <w:lang w:val="en-US" w:eastAsia="en-US" w:bidi="ar-SA"/>
      </w:rPr>
    </w:lvl>
    <w:lvl w:ilvl="6">
      <w:start w:val="0"/>
      <w:numFmt w:val="bullet"/>
      <w:lvlText w:val="•"/>
      <w:lvlJc w:val="left"/>
      <w:pPr>
        <w:ind w:left="5659" w:hanging="324"/>
      </w:pPr>
      <w:rPr>
        <w:rFonts w:hint="default"/>
        <w:lang w:val="en-US" w:eastAsia="en-US" w:bidi="ar-SA"/>
      </w:rPr>
    </w:lvl>
    <w:lvl w:ilvl="7">
      <w:start w:val="0"/>
      <w:numFmt w:val="bullet"/>
      <w:lvlText w:val="•"/>
      <w:lvlJc w:val="left"/>
      <w:pPr>
        <w:ind w:left="6512" w:hanging="324"/>
      </w:pPr>
      <w:rPr>
        <w:rFonts w:hint="default"/>
        <w:lang w:val="en-US" w:eastAsia="en-US" w:bidi="ar-SA"/>
      </w:rPr>
    </w:lvl>
    <w:lvl w:ilvl="8">
      <w:start w:val="0"/>
      <w:numFmt w:val="bullet"/>
      <w:lvlText w:val="•"/>
      <w:lvlJc w:val="left"/>
      <w:pPr>
        <w:ind w:left="7366" w:hanging="324"/>
      </w:pPr>
      <w:rPr>
        <w:rFonts w:hint="default"/>
        <w:lang w:val="en-US" w:eastAsia="en-US" w:bidi="ar-SA"/>
      </w:rPr>
    </w:lvl>
  </w:abstractNum>
  <w:abstractNum w:abstractNumId="2">
    <w:multiLevelType w:val="hybridMultilevel"/>
    <w:lvl w:ilvl="0">
      <w:start w:val="1"/>
      <w:numFmt w:val="decimal"/>
      <w:lvlText w:val="(%1)"/>
      <w:lvlJc w:val="left"/>
      <w:pPr>
        <w:ind w:left="605" w:hanging="1736"/>
        <w:jc w:val="right"/>
      </w:pPr>
      <w:rPr>
        <w:rFonts w:hint="default" w:ascii="Georgia" w:hAnsi="Georgia" w:eastAsia="Georgia" w:cs="Georgia"/>
        <w:b w:val="0"/>
        <w:bCs w:val="0"/>
        <w:i w:val="0"/>
        <w:iCs w:val="0"/>
        <w:spacing w:val="0"/>
        <w:w w:val="107"/>
        <w:sz w:val="20"/>
        <w:szCs w:val="20"/>
        <w:lang w:val="en-US" w:eastAsia="en-US" w:bidi="ar-SA"/>
      </w:rPr>
    </w:lvl>
    <w:lvl w:ilvl="1">
      <w:start w:val="0"/>
      <w:numFmt w:val="bullet"/>
      <w:lvlText w:val="•"/>
      <w:lvlJc w:val="left"/>
      <w:pPr>
        <w:ind w:left="1447" w:hanging="1736"/>
      </w:pPr>
      <w:rPr>
        <w:rFonts w:hint="default"/>
        <w:lang w:val="en-US" w:eastAsia="en-US" w:bidi="ar-SA"/>
      </w:rPr>
    </w:lvl>
    <w:lvl w:ilvl="2">
      <w:start w:val="0"/>
      <w:numFmt w:val="bullet"/>
      <w:lvlText w:val="•"/>
      <w:lvlJc w:val="left"/>
      <w:pPr>
        <w:ind w:left="2294" w:hanging="1736"/>
      </w:pPr>
      <w:rPr>
        <w:rFonts w:hint="default"/>
        <w:lang w:val="en-US" w:eastAsia="en-US" w:bidi="ar-SA"/>
      </w:rPr>
    </w:lvl>
    <w:lvl w:ilvl="3">
      <w:start w:val="0"/>
      <w:numFmt w:val="bullet"/>
      <w:lvlText w:val="•"/>
      <w:lvlJc w:val="left"/>
      <w:pPr>
        <w:ind w:left="3141" w:hanging="1736"/>
      </w:pPr>
      <w:rPr>
        <w:rFonts w:hint="default"/>
        <w:lang w:val="en-US" w:eastAsia="en-US" w:bidi="ar-SA"/>
      </w:rPr>
    </w:lvl>
    <w:lvl w:ilvl="4">
      <w:start w:val="0"/>
      <w:numFmt w:val="bullet"/>
      <w:lvlText w:val="•"/>
      <w:lvlJc w:val="left"/>
      <w:pPr>
        <w:ind w:left="3989" w:hanging="1736"/>
      </w:pPr>
      <w:rPr>
        <w:rFonts w:hint="default"/>
        <w:lang w:val="en-US" w:eastAsia="en-US" w:bidi="ar-SA"/>
      </w:rPr>
    </w:lvl>
    <w:lvl w:ilvl="5">
      <w:start w:val="0"/>
      <w:numFmt w:val="bullet"/>
      <w:lvlText w:val="•"/>
      <w:lvlJc w:val="left"/>
      <w:pPr>
        <w:ind w:left="4836" w:hanging="1736"/>
      </w:pPr>
      <w:rPr>
        <w:rFonts w:hint="default"/>
        <w:lang w:val="en-US" w:eastAsia="en-US" w:bidi="ar-SA"/>
      </w:rPr>
    </w:lvl>
    <w:lvl w:ilvl="6">
      <w:start w:val="0"/>
      <w:numFmt w:val="bullet"/>
      <w:lvlText w:val="•"/>
      <w:lvlJc w:val="left"/>
      <w:pPr>
        <w:ind w:left="5683" w:hanging="1736"/>
      </w:pPr>
      <w:rPr>
        <w:rFonts w:hint="default"/>
        <w:lang w:val="en-US" w:eastAsia="en-US" w:bidi="ar-SA"/>
      </w:rPr>
    </w:lvl>
    <w:lvl w:ilvl="7">
      <w:start w:val="0"/>
      <w:numFmt w:val="bullet"/>
      <w:lvlText w:val="•"/>
      <w:lvlJc w:val="left"/>
      <w:pPr>
        <w:ind w:left="6530" w:hanging="1736"/>
      </w:pPr>
      <w:rPr>
        <w:rFonts w:hint="default"/>
        <w:lang w:val="en-US" w:eastAsia="en-US" w:bidi="ar-SA"/>
      </w:rPr>
    </w:lvl>
    <w:lvl w:ilvl="8">
      <w:start w:val="0"/>
      <w:numFmt w:val="bullet"/>
      <w:lvlText w:val="•"/>
      <w:lvlJc w:val="left"/>
      <w:pPr>
        <w:ind w:left="7378" w:hanging="1736"/>
      </w:pPr>
      <w:rPr>
        <w:rFonts w:hint="default"/>
        <w:lang w:val="en-US" w:eastAsia="en-US" w:bidi="ar-SA"/>
      </w:rPr>
    </w:lvl>
  </w:abstractNum>
  <w:abstractNum w:abstractNumId="1">
    <w:multiLevelType w:val="hybridMultilevel"/>
    <w:lvl w:ilvl="0">
      <w:start w:val="0"/>
      <w:numFmt w:val="bullet"/>
      <w:lvlText w:val="•"/>
      <w:lvlJc w:val="left"/>
      <w:pPr>
        <w:ind w:left="605" w:hanging="200"/>
      </w:pPr>
      <w:rPr>
        <w:rFonts w:hint="default" w:ascii="Lucida Sans Unicode" w:hAnsi="Lucida Sans Unicode" w:eastAsia="Lucida Sans Unicode" w:cs="Lucida Sans Unicode"/>
        <w:b w:val="0"/>
        <w:bCs w:val="0"/>
        <w:i w:val="0"/>
        <w:iCs w:val="0"/>
        <w:spacing w:val="0"/>
        <w:w w:val="78"/>
        <w:sz w:val="20"/>
        <w:szCs w:val="20"/>
        <w:lang w:val="en-US" w:eastAsia="en-US" w:bidi="ar-SA"/>
      </w:rPr>
    </w:lvl>
    <w:lvl w:ilvl="1">
      <w:start w:val="0"/>
      <w:numFmt w:val="bullet"/>
      <w:lvlText w:val="•"/>
      <w:lvlJc w:val="left"/>
      <w:pPr>
        <w:ind w:left="1447" w:hanging="200"/>
      </w:pPr>
      <w:rPr>
        <w:rFonts w:hint="default"/>
        <w:lang w:val="en-US" w:eastAsia="en-US" w:bidi="ar-SA"/>
      </w:rPr>
    </w:lvl>
    <w:lvl w:ilvl="2">
      <w:start w:val="0"/>
      <w:numFmt w:val="bullet"/>
      <w:lvlText w:val="•"/>
      <w:lvlJc w:val="left"/>
      <w:pPr>
        <w:ind w:left="2294" w:hanging="200"/>
      </w:pPr>
      <w:rPr>
        <w:rFonts w:hint="default"/>
        <w:lang w:val="en-US" w:eastAsia="en-US" w:bidi="ar-SA"/>
      </w:rPr>
    </w:lvl>
    <w:lvl w:ilvl="3">
      <w:start w:val="0"/>
      <w:numFmt w:val="bullet"/>
      <w:lvlText w:val="•"/>
      <w:lvlJc w:val="left"/>
      <w:pPr>
        <w:ind w:left="3141" w:hanging="200"/>
      </w:pPr>
      <w:rPr>
        <w:rFonts w:hint="default"/>
        <w:lang w:val="en-US" w:eastAsia="en-US" w:bidi="ar-SA"/>
      </w:rPr>
    </w:lvl>
    <w:lvl w:ilvl="4">
      <w:start w:val="0"/>
      <w:numFmt w:val="bullet"/>
      <w:lvlText w:val="•"/>
      <w:lvlJc w:val="left"/>
      <w:pPr>
        <w:ind w:left="3989" w:hanging="200"/>
      </w:pPr>
      <w:rPr>
        <w:rFonts w:hint="default"/>
        <w:lang w:val="en-US" w:eastAsia="en-US" w:bidi="ar-SA"/>
      </w:rPr>
    </w:lvl>
    <w:lvl w:ilvl="5">
      <w:start w:val="0"/>
      <w:numFmt w:val="bullet"/>
      <w:lvlText w:val="•"/>
      <w:lvlJc w:val="left"/>
      <w:pPr>
        <w:ind w:left="4836" w:hanging="200"/>
      </w:pPr>
      <w:rPr>
        <w:rFonts w:hint="default"/>
        <w:lang w:val="en-US" w:eastAsia="en-US" w:bidi="ar-SA"/>
      </w:rPr>
    </w:lvl>
    <w:lvl w:ilvl="6">
      <w:start w:val="0"/>
      <w:numFmt w:val="bullet"/>
      <w:lvlText w:val="•"/>
      <w:lvlJc w:val="left"/>
      <w:pPr>
        <w:ind w:left="5683" w:hanging="200"/>
      </w:pPr>
      <w:rPr>
        <w:rFonts w:hint="default"/>
        <w:lang w:val="en-US" w:eastAsia="en-US" w:bidi="ar-SA"/>
      </w:rPr>
    </w:lvl>
    <w:lvl w:ilvl="7">
      <w:start w:val="0"/>
      <w:numFmt w:val="bullet"/>
      <w:lvlText w:val="•"/>
      <w:lvlJc w:val="left"/>
      <w:pPr>
        <w:ind w:left="6530" w:hanging="200"/>
      </w:pPr>
      <w:rPr>
        <w:rFonts w:hint="default"/>
        <w:lang w:val="en-US" w:eastAsia="en-US" w:bidi="ar-SA"/>
      </w:rPr>
    </w:lvl>
    <w:lvl w:ilvl="8">
      <w:start w:val="0"/>
      <w:numFmt w:val="bullet"/>
      <w:lvlText w:val="•"/>
      <w:lvlJc w:val="left"/>
      <w:pPr>
        <w:ind w:left="7378" w:hanging="200"/>
      </w:pPr>
      <w:rPr>
        <w:rFonts w:hint="default"/>
        <w:lang w:val="en-US" w:eastAsia="en-US" w:bidi="ar-SA"/>
      </w:rPr>
    </w:lvl>
  </w:abstractNum>
  <w:abstractNum w:abstractNumId="0">
    <w:multiLevelType w:val="hybridMultilevel"/>
    <w:lvl w:ilvl="0">
      <w:start w:val="1"/>
      <w:numFmt w:val="decimal"/>
      <w:lvlText w:val="%1"/>
      <w:lvlJc w:val="left"/>
      <w:pPr>
        <w:ind w:left="487" w:hanging="181"/>
        <w:jc w:val="left"/>
      </w:pPr>
      <w:rPr>
        <w:rFonts w:hint="default" w:ascii="Georgia" w:hAnsi="Georgia" w:eastAsia="Georgia" w:cs="Georgia"/>
        <w:b/>
        <w:bCs/>
        <w:i w:val="0"/>
        <w:iCs w:val="0"/>
        <w:spacing w:val="0"/>
        <w:w w:val="116"/>
        <w:sz w:val="20"/>
        <w:szCs w:val="20"/>
        <w:lang w:val="en-US" w:eastAsia="en-US" w:bidi="ar-SA"/>
      </w:rPr>
    </w:lvl>
    <w:lvl w:ilvl="1">
      <w:start w:val="1"/>
      <w:numFmt w:val="decimal"/>
      <w:lvlText w:val="%1.%2"/>
      <w:lvlJc w:val="left"/>
      <w:pPr>
        <w:ind w:left="627" w:hanging="321"/>
        <w:jc w:val="left"/>
      </w:pPr>
      <w:rPr>
        <w:rFonts w:hint="default" w:ascii="Georgia" w:hAnsi="Georgia" w:eastAsia="Georgia" w:cs="Georgia"/>
        <w:b w:val="0"/>
        <w:bCs w:val="0"/>
        <w:i w:val="0"/>
        <w:iCs w:val="0"/>
        <w:spacing w:val="0"/>
        <w:w w:val="101"/>
        <w:sz w:val="20"/>
        <w:szCs w:val="20"/>
        <w:lang w:val="en-US" w:eastAsia="en-US" w:bidi="ar-SA"/>
      </w:rPr>
    </w:lvl>
    <w:lvl w:ilvl="2">
      <w:start w:val="0"/>
      <w:numFmt w:val="bullet"/>
      <w:lvlText w:val="•"/>
      <w:lvlJc w:val="left"/>
      <w:pPr>
        <w:ind w:left="620" w:hanging="321"/>
      </w:pPr>
      <w:rPr>
        <w:rFonts w:hint="default"/>
        <w:lang w:val="en-US" w:eastAsia="en-US" w:bidi="ar-SA"/>
      </w:rPr>
    </w:lvl>
    <w:lvl w:ilvl="3">
      <w:start w:val="0"/>
      <w:numFmt w:val="bullet"/>
      <w:lvlText w:val="•"/>
      <w:lvlJc w:val="left"/>
      <w:pPr>
        <w:ind w:left="1676" w:hanging="321"/>
      </w:pPr>
      <w:rPr>
        <w:rFonts w:hint="default"/>
        <w:lang w:val="en-US" w:eastAsia="en-US" w:bidi="ar-SA"/>
      </w:rPr>
    </w:lvl>
    <w:lvl w:ilvl="4">
      <w:start w:val="0"/>
      <w:numFmt w:val="bullet"/>
      <w:lvlText w:val="•"/>
      <w:lvlJc w:val="left"/>
      <w:pPr>
        <w:ind w:left="2733" w:hanging="321"/>
      </w:pPr>
      <w:rPr>
        <w:rFonts w:hint="default"/>
        <w:lang w:val="en-US" w:eastAsia="en-US" w:bidi="ar-SA"/>
      </w:rPr>
    </w:lvl>
    <w:lvl w:ilvl="5">
      <w:start w:val="0"/>
      <w:numFmt w:val="bullet"/>
      <w:lvlText w:val="•"/>
      <w:lvlJc w:val="left"/>
      <w:pPr>
        <w:ind w:left="3789" w:hanging="321"/>
      </w:pPr>
      <w:rPr>
        <w:rFonts w:hint="default"/>
        <w:lang w:val="en-US" w:eastAsia="en-US" w:bidi="ar-SA"/>
      </w:rPr>
    </w:lvl>
    <w:lvl w:ilvl="6">
      <w:start w:val="0"/>
      <w:numFmt w:val="bullet"/>
      <w:lvlText w:val="•"/>
      <w:lvlJc w:val="left"/>
      <w:pPr>
        <w:ind w:left="4846" w:hanging="321"/>
      </w:pPr>
      <w:rPr>
        <w:rFonts w:hint="default"/>
        <w:lang w:val="en-US" w:eastAsia="en-US" w:bidi="ar-SA"/>
      </w:rPr>
    </w:lvl>
    <w:lvl w:ilvl="7">
      <w:start w:val="0"/>
      <w:numFmt w:val="bullet"/>
      <w:lvlText w:val="•"/>
      <w:lvlJc w:val="left"/>
      <w:pPr>
        <w:ind w:left="5902" w:hanging="321"/>
      </w:pPr>
      <w:rPr>
        <w:rFonts w:hint="default"/>
        <w:lang w:val="en-US" w:eastAsia="en-US" w:bidi="ar-SA"/>
      </w:rPr>
    </w:lvl>
    <w:lvl w:ilvl="8">
      <w:start w:val="0"/>
      <w:numFmt w:val="bullet"/>
      <w:lvlText w:val="•"/>
      <w:lvlJc w:val="left"/>
      <w:pPr>
        <w:ind w:left="6959" w:hanging="321"/>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20"/>
      <w:szCs w:val="20"/>
      <w:lang w:val="en-US" w:eastAsia="en-US" w:bidi="ar-SA"/>
    </w:rPr>
  </w:style>
  <w:style w:styleId="Heading1" w:type="paragraph">
    <w:name w:val="Heading 1"/>
    <w:basedOn w:val="Normal"/>
    <w:uiPriority w:val="1"/>
    <w:qFormat/>
    <w:pPr>
      <w:ind w:left="487" w:hanging="180"/>
      <w:jc w:val="both"/>
      <w:outlineLvl w:val="1"/>
    </w:pPr>
    <w:rPr>
      <w:rFonts w:ascii="Georgia" w:hAnsi="Georgia" w:eastAsia="Georgia" w:cs="Georgia"/>
      <w:b/>
      <w:bCs/>
      <w:sz w:val="20"/>
      <w:szCs w:val="20"/>
      <w:lang w:val="en-US" w:eastAsia="en-US" w:bidi="ar-SA"/>
    </w:rPr>
  </w:style>
  <w:style w:styleId="Title" w:type="paragraph">
    <w:name w:val="Title"/>
    <w:basedOn w:val="Normal"/>
    <w:uiPriority w:val="1"/>
    <w:qFormat/>
    <w:pPr>
      <w:ind w:left="307"/>
    </w:pPr>
    <w:rPr>
      <w:rFonts w:ascii="Book Antiqua" w:hAnsi="Book Antiqua" w:eastAsia="Book Antiqua" w:cs="Book Antiqua"/>
      <w:b/>
      <w:bCs/>
      <w:sz w:val="26"/>
      <w:szCs w:val="26"/>
      <w:lang w:val="en-US" w:eastAsia="en-US" w:bidi="ar-SA"/>
    </w:rPr>
  </w:style>
  <w:style w:styleId="ListParagraph" w:type="paragraph">
    <w:name w:val="List Paragraph"/>
    <w:basedOn w:val="Normal"/>
    <w:uiPriority w:val="1"/>
    <w:qFormat/>
    <w:pPr>
      <w:ind w:left="623" w:hanging="317"/>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huber@uea.ac.uk" TargetMode="External"/><Relationship Id="rId6" Type="http://schemas.openxmlformats.org/officeDocument/2006/relationships/hyperlink" Target="mailto:d.overman@uea.ac.uk"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1.jpe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2026-02-19T09:14:32Z</dcterms:created>
  <dcterms:modified xsi:type="dcterms:W3CDTF">2026-02-19T09:14:32Z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TeX</vt:lpwstr>
  </property>
  <property fmtid="{D5CDD505-2E9C-101B-9397-08002B2CF9AE}" pid="4" name="LastSaved">
    <vt:filetime>2026-02-19T00:00:00Z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